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2566B" w14:textId="77777777" w:rsidR="00347710" w:rsidRPr="00347710" w:rsidRDefault="00347710" w:rsidP="00347710">
      <w:pPr>
        <w:pStyle w:val="Title"/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347710">
        <w:rPr>
          <w:rFonts w:ascii="Times New Roman" w:hAnsi="Times New Roman" w:cs="Times New Roman"/>
          <w:sz w:val="36"/>
          <w:szCs w:val="36"/>
          <w:lang w:val="bg-BG"/>
        </w:rPr>
        <w:t>Темата за чуждото и родното</w:t>
      </w:r>
    </w:p>
    <w:p w14:paraId="582D695F" w14:textId="71531884" w:rsidR="00347710" w:rsidRPr="00347710" w:rsidRDefault="00347710" w:rsidP="00347710">
      <w:pPr>
        <w:pStyle w:val="Title"/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347710">
        <w:rPr>
          <w:rFonts w:ascii="Times New Roman" w:hAnsi="Times New Roman" w:cs="Times New Roman"/>
          <w:sz w:val="36"/>
          <w:szCs w:val="36"/>
          <w:lang w:val="bg-BG"/>
        </w:rPr>
        <w:t>(интерпретирана в Железния светилник)</w:t>
      </w:r>
    </w:p>
    <w:p w14:paraId="0A6880E8" w14:textId="77777777" w:rsidR="00347710" w:rsidRDefault="00347710" w:rsidP="00347710">
      <w:pPr>
        <w:ind w:firstLine="720"/>
        <w:rPr>
          <w:rFonts w:ascii="Times New Roman" w:hAnsi="Times New Roman" w:cs="Times New Roman"/>
          <w:bCs/>
          <w:sz w:val="24"/>
          <w:szCs w:val="24"/>
          <w:lang w:val="bg-BG"/>
        </w:rPr>
      </w:pPr>
    </w:p>
    <w:p w14:paraId="25F55783" w14:textId="1258CF43" w:rsidR="00FE5031" w:rsidRDefault="00347710" w:rsidP="00347710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347710">
        <w:rPr>
          <w:rFonts w:ascii="Times New Roman" w:hAnsi="Times New Roman" w:cs="Times New Roman"/>
          <w:bCs/>
          <w:sz w:val="24"/>
          <w:szCs w:val="24"/>
          <w:lang w:val="bg-BG"/>
        </w:rPr>
        <w:t xml:space="preserve">Първият роман от </w:t>
      </w:r>
      <w:proofErr w:type="spellStart"/>
      <w:r w:rsidRPr="00347710">
        <w:rPr>
          <w:rFonts w:ascii="Times New Roman" w:hAnsi="Times New Roman" w:cs="Times New Roman"/>
          <w:bCs/>
          <w:sz w:val="24"/>
          <w:szCs w:val="24"/>
          <w:lang w:val="bg-BG"/>
        </w:rPr>
        <w:t>четирилогията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bg-BG"/>
        </w:rPr>
        <w:t xml:space="preserve"> на</w:t>
      </w:r>
      <w:r w:rsidRPr="00347710">
        <w:rPr>
          <w:rFonts w:ascii="Times New Roman" w:hAnsi="Times New Roman" w:cs="Times New Roman"/>
          <w:bCs/>
          <w:sz w:val="24"/>
          <w:szCs w:val="24"/>
          <w:lang w:val="bg-BG"/>
        </w:rPr>
        <w:t xml:space="preserve"> Димитър Талев– “Железният светилник” се възприема като самостоятелно художествено произведение, което се дължи на всеобхватното разглеждане на всички проблеми, поставени като цяло в поредицата. </w:t>
      </w:r>
      <w:r w:rsidRPr="00347710">
        <w:rPr>
          <w:rFonts w:ascii="Times New Roman" w:hAnsi="Times New Roman" w:cs="Times New Roman"/>
          <w:bCs/>
          <w:sz w:val="24"/>
          <w:szCs w:val="24"/>
        </w:rPr>
        <w:t xml:space="preserve">В </w:t>
      </w:r>
      <w:proofErr w:type="spellStart"/>
      <w:r w:rsidRPr="00347710">
        <w:rPr>
          <w:rFonts w:ascii="Times New Roman" w:hAnsi="Times New Roman" w:cs="Times New Roman"/>
          <w:bCs/>
          <w:sz w:val="24"/>
          <w:szCs w:val="24"/>
        </w:rPr>
        <w:t>романа</w:t>
      </w:r>
      <w:proofErr w:type="spellEnd"/>
      <w:r w:rsidRPr="003477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47710">
        <w:rPr>
          <w:rFonts w:ascii="Times New Roman" w:hAnsi="Times New Roman" w:cs="Times New Roman"/>
          <w:bCs/>
          <w:sz w:val="24"/>
          <w:szCs w:val="24"/>
        </w:rPr>
        <w:t>витае</w:t>
      </w:r>
      <w:proofErr w:type="spellEnd"/>
      <w:r w:rsidRPr="003477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47710">
        <w:rPr>
          <w:rFonts w:ascii="Times New Roman" w:hAnsi="Times New Roman" w:cs="Times New Roman"/>
          <w:bCs/>
          <w:sz w:val="24"/>
          <w:szCs w:val="24"/>
        </w:rPr>
        <w:t>патриархалният</w:t>
      </w:r>
      <w:proofErr w:type="spellEnd"/>
      <w:r w:rsidRPr="003477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47710">
        <w:rPr>
          <w:rFonts w:ascii="Times New Roman" w:hAnsi="Times New Roman" w:cs="Times New Roman"/>
          <w:bCs/>
          <w:sz w:val="24"/>
          <w:szCs w:val="24"/>
        </w:rPr>
        <w:t>дух</w:t>
      </w:r>
      <w:proofErr w:type="spellEnd"/>
      <w:r w:rsidRPr="00347710">
        <w:rPr>
          <w:rFonts w:ascii="Times New Roman" w:hAnsi="Times New Roman" w:cs="Times New Roman"/>
          <w:bCs/>
          <w:sz w:val="24"/>
          <w:szCs w:val="24"/>
        </w:rPr>
        <w:t xml:space="preserve"> и </w:t>
      </w:r>
      <w:proofErr w:type="spellStart"/>
      <w:r w:rsidRPr="00347710">
        <w:rPr>
          <w:rFonts w:ascii="Times New Roman" w:hAnsi="Times New Roman" w:cs="Times New Roman"/>
          <w:bCs/>
          <w:sz w:val="24"/>
          <w:szCs w:val="24"/>
        </w:rPr>
        <w:t>господства</w:t>
      </w:r>
      <w:proofErr w:type="spellEnd"/>
      <w:r w:rsidRPr="003477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47710">
        <w:rPr>
          <w:rFonts w:ascii="Times New Roman" w:hAnsi="Times New Roman" w:cs="Times New Roman"/>
          <w:bCs/>
          <w:sz w:val="24"/>
          <w:szCs w:val="24"/>
        </w:rPr>
        <w:t>патриархалният</w:t>
      </w:r>
      <w:proofErr w:type="spellEnd"/>
      <w:r w:rsidRPr="003477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47710">
        <w:rPr>
          <w:rFonts w:ascii="Times New Roman" w:hAnsi="Times New Roman" w:cs="Times New Roman"/>
          <w:bCs/>
          <w:sz w:val="24"/>
          <w:szCs w:val="24"/>
        </w:rPr>
        <w:t>ред</w:t>
      </w:r>
      <w:proofErr w:type="spellEnd"/>
      <w:r w:rsidRPr="0034771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47710">
        <w:rPr>
          <w:rFonts w:ascii="Times New Roman" w:hAnsi="Times New Roman" w:cs="Times New Roman"/>
          <w:bCs/>
          <w:sz w:val="24"/>
          <w:szCs w:val="24"/>
        </w:rPr>
        <w:t>въпреки</w:t>
      </w:r>
      <w:proofErr w:type="spellEnd"/>
      <w:r w:rsidRPr="00347710">
        <w:rPr>
          <w:rFonts w:ascii="Times New Roman" w:hAnsi="Times New Roman" w:cs="Times New Roman"/>
          <w:bCs/>
          <w:sz w:val="24"/>
          <w:szCs w:val="24"/>
        </w:rPr>
        <w:t xml:space="preserve"> че от </w:t>
      </w:r>
      <w:proofErr w:type="spellStart"/>
      <w:r w:rsidRPr="00347710">
        <w:rPr>
          <w:rFonts w:ascii="Times New Roman" w:hAnsi="Times New Roman" w:cs="Times New Roman"/>
          <w:bCs/>
          <w:sz w:val="24"/>
          <w:szCs w:val="24"/>
        </w:rPr>
        <w:t>всички</w:t>
      </w:r>
      <w:proofErr w:type="spellEnd"/>
      <w:r w:rsidRPr="003477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47710">
        <w:rPr>
          <w:rFonts w:ascii="Times New Roman" w:hAnsi="Times New Roman" w:cs="Times New Roman"/>
          <w:bCs/>
          <w:sz w:val="24"/>
          <w:szCs w:val="24"/>
        </w:rPr>
        <w:t>страни</w:t>
      </w:r>
      <w:proofErr w:type="spellEnd"/>
      <w:r w:rsidRPr="003477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47710">
        <w:rPr>
          <w:rFonts w:ascii="Times New Roman" w:hAnsi="Times New Roman" w:cs="Times New Roman"/>
          <w:bCs/>
          <w:sz w:val="24"/>
          <w:szCs w:val="24"/>
        </w:rPr>
        <w:t>вече</w:t>
      </w:r>
      <w:proofErr w:type="spellEnd"/>
      <w:r w:rsidRPr="00347710">
        <w:rPr>
          <w:rFonts w:ascii="Times New Roman" w:hAnsi="Times New Roman" w:cs="Times New Roman"/>
          <w:bCs/>
          <w:sz w:val="24"/>
          <w:szCs w:val="24"/>
        </w:rPr>
        <w:t xml:space="preserve"> се </w:t>
      </w:r>
      <w:proofErr w:type="spellStart"/>
      <w:r w:rsidRPr="00347710">
        <w:rPr>
          <w:rFonts w:ascii="Times New Roman" w:hAnsi="Times New Roman" w:cs="Times New Roman"/>
          <w:bCs/>
          <w:sz w:val="24"/>
          <w:szCs w:val="24"/>
        </w:rPr>
        <w:t>прокрадват</w:t>
      </w:r>
      <w:proofErr w:type="spellEnd"/>
      <w:r w:rsidRPr="003477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47710">
        <w:rPr>
          <w:rFonts w:ascii="Times New Roman" w:hAnsi="Times New Roman" w:cs="Times New Roman"/>
          <w:bCs/>
          <w:sz w:val="24"/>
          <w:szCs w:val="24"/>
        </w:rPr>
        <w:t>новите</w:t>
      </w:r>
      <w:proofErr w:type="spellEnd"/>
      <w:r w:rsidRPr="003477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47710">
        <w:rPr>
          <w:rFonts w:ascii="Times New Roman" w:hAnsi="Times New Roman" w:cs="Times New Roman"/>
          <w:bCs/>
          <w:sz w:val="24"/>
          <w:szCs w:val="24"/>
        </w:rPr>
        <w:t>възрожденски</w:t>
      </w:r>
      <w:proofErr w:type="spellEnd"/>
      <w:r w:rsidRPr="003477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47710">
        <w:rPr>
          <w:rFonts w:ascii="Times New Roman" w:hAnsi="Times New Roman" w:cs="Times New Roman"/>
          <w:bCs/>
          <w:sz w:val="24"/>
          <w:szCs w:val="24"/>
        </w:rPr>
        <w:t>идеи</w:t>
      </w:r>
      <w:proofErr w:type="spellEnd"/>
      <w:r w:rsidRPr="0034771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47710">
        <w:rPr>
          <w:rFonts w:ascii="Times New Roman" w:hAnsi="Times New Roman" w:cs="Times New Roman"/>
          <w:bCs/>
          <w:sz w:val="24"/>
          <w:szCs w:val="24"/>
        </w:rPr>
        <w:t>появява</w:t>
      </w:r>
      <w:proofErr w:type="spellEnd"/>
      <w:r w:rsidRPr="00347710">
        <w:rPr>
          <w:rFonts w:ascii="Times New Roman" w:hAnsi="Times New Roman" w:cs="Times New Roman"/>
          <w:bCs/>
          <w:sz w:val="24"/>
          <w:szCs w:val="24"/>
        </w:rPr>
        <w:t xml:space="preserve"> се </w:t>
      </w:r>
      <w:proofErr w:type="spellStart"/>
      <w:r w:rsidRPr="00347710">
        <w:rPr>
          <w:rFonts w:ascii="Times New Roman" w:hAnsi="Times New Roman" w:cs="Times New Roman"/>
          <w:bCs/>
          <w:sz w:val="24"/>
          <w:szCs w:val="24"/>
        </w:rPr>
        <w:t>събудената</w:t>
      </w:r>
      <w:proofErr w:type="spellEnd"/>
      <w:r w:rsidRPr="00347710">
        <w:rPr>
          <w:rFonts w:ascii="Times New Roman" w:hAnsi="Times New Roman" w:cs="Times New Roman"/>
          <w:bCs/>
          <w:sz w:val="24"/>
          <w:szCs w:val="24"/>
        </w:rPr>
        <w:t xml:space="preserve"> за </w:t>
      </w:r>
      <w:proofErr w:type="spellStart"/>
      <w:r w:rsidRPr="00347710">
        <w:rPr>
          <w:rFonts w:ascii="Times New Roman" w:hAnsi="Times New Roman" w:cs="Times New Roman"/>
          <w:bCs/>
          <w:sz w:val="24"/>
          <w:szCs w:val="24"/>
        </w:rPr>
        <w:t>нов</w:t>
      </w:r>
      <w:proofErr w:type="spellEnd"/>
      <w:r w:rsidRPr="003477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47710">
        <w:rPr>
          <w:rFonts w:ascii="Times New Roman" w:hAnsi="Times New Roman" w:cs="Times New Roman"/>
          <w:bCs/>
          <w:sz w:val="24"/>
          <w:szCs w:val="24"/>
        </w:rPr>
        <w:t>исторически</w:t>
      </w:r>
      <w:proofErr w:type="spellEnd"/>
      <w:r w:rsidRPr="003477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47710">
        <w:rPr>
          <w:rFonts w:ascii="Times New Roman" w:hAnsi="Times New Roman" w:cs="Times New Roman"/>
          <w:bCs/>
          <w:sz w:val="24"/>
          <w:szCs w:val="24"/>
        </w:rPr>
        <w:t>живот</w:t>
      </w:r>
      <w:proofErr w:type="spellEnd"/>
      <w:r w:rsidRPr="003477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47710">
        <w:rPr>
          <w:rFonts w:ascii="Times New Roman" w:hAnsi="Times New Roman" w:cs="Times New Roman"/>
          <w:bCs/>
          <w:sz w:val="24"/>
          <w:szCs w:val="24"/>
        </w:rPr>
        <w:t>българска</w:t>
      </w:r>
      <w:proofErr w:type="spellEnd"/>
      <w:r w:rsidRPr="003477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47710">
        <w:rPr>
          <w:rFonts w:ascii="Times New Roman" w:hAnsi="Times New Roman" w:cs="Times New Roman"/>
          <w:bCs/>
          <w:sz w:val="24"/>
          <w:szCs w:val="24"/>
        </w:rPr>
        <w:t>народност</w:t>
      </w:r>
      <w:proofErr w:type="spellEnd"/>
      <w:r w:rsidRPr="00347710">
        <w:rPr>
          <w:rFonts w:ascii="Times New Roman" w:hAnsi="Times New Roman" w:cs="Times New Roman"/>
          <w:bCs/>
          <w:sz w:val="24"/>
          <w:szCs w:val="24"/>
        </w:rPr>
        <w:t>.</w:t>
      </w:r>
    </w:p>
    <w:p w14:paraId="22F5CDE8" w14:textId="1034D55E" w:rsidR="00347710" w:rsidRDefault="00347710" w:rsidP="00347710">
      <w:pPr>
        <w:ind w:firstLine="720"/>
        <w:rPr>
          <w:rFonts w:ascii="Times New Roman" w:hAnsi="Times New Roman" w:cs="Times New Roman"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Cs/>
          <w:sz w:val="24"/>
          <w:szCs w:val="24"/>
          <w:lang w:val="bg-BG"/>
        </w:rPr>
        <w:t>Конфликтът между родното и чуждото е една от главните теми на произведението. Проявява се във всички сюжетни линии и ги обединява. Главната характеристика на конфликта е злото, която поглъща хората, включени в него. Двете страни са абсолютни антоними и не могат да живеят в хармония, което води до най-тежките морални престъпления на човечеството.</w:t>
      </w:r>
    </w:p>
    <w:p w14:paraId="29F319D4" w14:textId="6B0F2121" w:rsidR="008B12CD" w:rsidRDefault="008B12CD" w:rsidP="008B12CD">
      <w:pPr>
        <w:ind w:firstLine="720"/>
        <w:rPr>
          <w:rFonts w:ascii="Times New Roman" w:hAnsi="Times New Roman" w:cs="Times New Roman"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Cs/>
          <w:sz w:val="24"/>
          <w:szCs w:val="24"/>
          <w:lang w:val="bg-BG"/>
        </w:rPr>
        <w:t>Още в експозицията целия експозицията целия заобикалящ героите свят, изграден от произведението, е в „оковите“ на конфликта на родното и чуждото – поробената от турците България. Робския страх кара Стоян Глаушев от село Гранче да напусне уюта на дома си и да замине към град Преспа. Там среща друга форма на проблема – селото като родното и града като чуждото. В очите на гражданите той е по-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bg-BG"/>
        </w:rPr>
        <w:t>нисшо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bg-BG"/>
        </w:rPr>
        <w:t xml:space="preserve"> същество, само заради произхода му. Характеристика, за което той не е отговорен и не може да промени. Тя не обяснява качеството на човек и не е повод за съдене. Въпреки това към него се отнасят с омраза, само защото е „чужд“ за тях, както и те са чужди за него. Конфликтът събужда един грозен</w:t>
      </w:r>
      <w:r w:rsidRPr="008B12CD">
        <w:rPr>
          <w:rFonts w:ascii="Times New Roman" w:hAnsi="Times New Roman" w:cs="Times New Roman"/>
          <w:bCs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bg-BG"/>
        </w:rPr>
        <w:t>първичен рефлекс за самозащита, който не бива да съществува в човешкото общество.</w:t>
      </w:r>
    </w:p>
    <w:p w14:paraId="453B9B92" w14:textId="1F845B58" w:rsidR="009A179B" w:rsidRPr="009A179B" w:rsidRDefault="00A756E8" w:rsidP="009A179B">
      <w:pPr>
        <w:ind w:firstLine="720"/>
        <w:rPr>
          <w:rFonts w:ascii="Times New Roman" w:hAnsi="Times New Roman" w:cs="Times New Roman"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Cs/>
          <w:sz w:val="24"/>
          <w:szCs w:val="24"/>
          <w:lang w:val="bg-BG"/>
        </w:rPr>
        <w:t>Представата на Лазар Глаушев за родното и чуждото е различна. Той олицетворява възрожденските идеи на времето, в което е поставено действието. Обхваща не само селото, града и дома, но и „родината“ и „народа“</w:t>
      </w:r>
      <w:r w:rsidR="009A179B" w:rsidRPr="009A179B">
        <w:rPr>
          <w:rFonts w:ascii="Times New Roman" w:hAnsi="Times New Roman" w:cs="Times New Roman"/>
          <w:bCs/>
          <w:sz w:val="24"/>
          <w:szCs w:val="24"/>
          <w:lang w:val="bg-BG"/>
        </w:rPr>
        <w:t xml:space="preserve">. </w:t>
      </w:r>
      <w:r w:rsidR="009A179B">
        <w:rPr>
          <w:rFonts w:ascii="Times New Roman" w:hAnsi="Times New Roman" w:cs="Times New Roman"/>
          <w:bCs/>
          <w:sz w:val="24"/>
          <w:szCs w:val="24"/>
          <w:lang w:val="bg-BG"/>
        </w:rPr>
        <w:t>Изпълнява ролята на защитник на родното срещу чуждото. Не позволява на гръцкия наместник да заличи националната идентичност на народа му. Поставя на преден план разликата между различно и „</w:t>
      </w:r>
      <w:proofErr w:type="spellStart"/>
      <w:r w:rsidR="009A179B">
        <w:rPr>
          <w:rFonts w:ascii="Times New Roman" w:hAnsi="Times New Roman" w:cs="Times New Roman"/>
          <w:bCs/>
          <w:sz w:val="24"/>
          <w:szCs w:val="24"/>
          <w:lang w:val="bg-BG"/>
        </w:rPr>
        <w:t>нисшо</w:t>
      </w:r>
      <w:proofErr w:type="spellEnd"/>
      <w:r w:rsidR="009A179B">
        <w:rPr>
          <w:rFonts w:ascii="Times New Roman" w:hAnsi="Times New Roman" w:cs="Times New Roman"/>
          <w:bCs/>
          <w:sz w:val="24"/>
          <w:szCs w:val="24"/>
          <w:lang w:val="bg-BG"/>
        </w:rPr>
        <w:t xml:space="preserve">“. </w:t>
      </w:r>
    </w:p>
    <w:p w14:paraId="6D621280" w14:textId="77777777" w:rsidR="00966C91" w:rsidRDefault="00043600" w:rsidP="008B12CD">
      <w:pPr>
        <w:ind w:firstLine="720"/>
        <w:rPr>
          <w:rFonts w:ascii="Times New Roman" w:hAnsi="Times New Roman" w:cs="Times New Roman"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Cs/>
          <w:sz w:val="24"/>
          <w:szCs w:val="24"/>
          <w:lang w:val="bg-BG"/>
        </w:rPr>
        <w:t xml:space="preserve">Проблема за родното и чуждото присъства и в днешното общество под разновидни форми. Расизмът и хомофобията за актуални примери за свирепото поведение на човека. Поради години потъпкване на „нисшите“ раси и хората с </w:t>
      </w:r>
      <w:r w:rsidR="00966C91">
        <w:rPr>
          <w:rFonts w:ascii="Times New Roman" w:hAnsi="Times New Roman" w:cs="Times New Roman"/>
          <w:bCs/>
          <w:sz w:val="24"/>
          <w:szCs w:val="24"/>
          <w:lang w:val="bg-BG"/>
        </w:rPr>
        <w:t>различни сексуални ориентации омразата към тях е втълпено в съзнанието на огромна част от популацията. Без основание, единствено провокирано от страх за чуждото и различното,</w:t>
      </w:r>
      <w:r w:rsidR="00966C91" w:rsidRPr="00966C91">
        <w:rPr>
          <w:rFonts w:ascii="Times New Roman" w:hAnsi="Times New Roman" w:cs="Times New Roman"/>
          <w:bCs/>
          <w:sz w:val="24"/>
          <w:szCs w:val="24"/>
          <w:lang w:val="bg-BG"/>
        </w:rPr>
        <w:t xml:space="preserve"> </w:t>
      </w:r>
      <w:r w:rsidR="00966C91">
        <w:rPr>
          <w:rFonts w:ascii="Times New Roman" w:hAnsi="Times New Roman" w:cs="Times New Roman"/>
          <w:bCs/>
          <w:sz w:val="24"/>
          <w:szCs w:val="24"/>
          <w:lang w:val="bg-BG"/>
        </w:rPr>
        <w:t xml:space="preserve">„нужда“ за опазване на своето и възползване от силата си върху слабите. </w:t>
      </w:r>
    </w:p>
    <w:p w14:paraId="4AE36FD4" w14:textId="5F661A63" w:rsidR="008B12CD" w:rsidRPr="000436FB" w:rsidRDefault="000436FB" w:rsidP="008B12CD">
      <w:pPr>
        <w:ind w:firstLine="720"/>
        <w:rPr>
          <w:rFonts w:ascii="Times New Roman" w:hAnsi="Times New Roman" w:cs="Times New Roman"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Cs/>
          <w:sz w:val="24"/>
          <w:szCs w:val="24"/>
          <w:lang w:val="bg-BG"/>
        </w:rPr>
        <w:t xml:space="preserve">Човешката раса е стигнала до немислими нива на прогрес, но продължава да страда от обществени проблеми, произлизащи от нейното начало. </w:t>
      </w:r>
      <w:r w:rsidR="00966C91">
        <w:rPr>
          <w:rFonts w:ascii="Times New Roman" w:hAnsi="Times New Roman" w:cs="Times New Roman"/>
          <w:bCs/>
          <w:sz w:val="24"/>
          <w:szCs w:val="24"/>
          <w:lang w:val="bg-BG"/>
        </w:rPr>
        <w:t>От критична нужда е да се изтрие това поведение от бъдещите поколения, за да живеем в един по-добър свят.</w:t>
      </w:r>
      <w:r>
        <w:rPr>
          <w:rFonts w:ascii="Times New Roman" w:hAnsi="Times New Roman" w:cs="Times New Roman"/>
          <w:bCs/>
          <w:sz w:val="24"/>
          <w:szCs w:val="24"/>
          <w:lang w:val="bg-BG"/>
        </w:rPr>
        <w:t xml:space="preserve"> </w:t>
      </w:r>
    </w:p>
    <w:p w14:paraId="205153D1" w14:textId="77777777" w:rsidR="00043600" w:rsidRPr="00043600" w:rsidRDefault="00043600" w:rsidP="008B12CD">
      <w:pPr>
        <w:ind w:firstLine="720"/>
        <w:rPr>
          <w:rFonts w:ascii="Times New Roman" w:hAnsi="Times New Roman" w:cs="Times New Roman"/>
          <w:bCs/>
          <w:sz w:val="24"/>
          <w:szCs w:val="24"/>
          <w:lang w:val="bg-BG"/>
        </w:rPr>
      </w:pPr>
    </w:p>
    <w:sectPr w:rsidR="00043600" w:rsidRPr="00043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710"/>
    <w:rsid w:val="00043600"/>
    <w:rsid w:val="000436FB"/>
    <w:rsid w:val="00347710"/>
    <w:rsid w:val="008B12CD"/>
    <w:rsid w:val="00966C91"/>
    <w:rsid w:val="009A179B"/>
    <w:rsid w:val="00A756E8"/>
    <w:rsid w:val="00AD137E"/>
    <w:rsid w:val="00F72AF7"/>
    <w:rsid w:val="00FE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CFDD0"/>
  <w15:chartTrackingRefBased/>
  <w15:docId w15:val="{3B9411C9-F29E-4FF5-B321-9718A2A3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7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7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0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Gurov</dc:creator>
  <cp:keywords/>
  <dc:description/>
  <cp:lastModifiedBy>Alex Gurov</cp:lastModifiedBy>
  <cp:revision>1</cp:revision>
  <dcterms:created xsi:type="dcterms:W3CDTF">2021-09-19T17:36:00Z</dcterms:created>
  <dcterms:modified xsi:type="dcterms:W3CDTF">2021-09-19T18:56:00Z</dcterms:modified>
</cp:coreProperties>
</file>