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5B3A0" w14:textId="77777777" w:rsidR="0027759F" w:rsidRPr="00C723AA" w:rsidRDefault="0027759F" w:rsidP="00C723AA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723AA">
        <w:rPr>
          <w:rFonts w:ascii="Arial" w:hAnsi="Arial" w:cs="Arial"/>
          <w:b/>
          <w:bCs/>
          <w:sz w:val="32"/>
          <w:szCs w:val="32"/>
        </w:rPr>
        <w:t>Обществото и властта в българската литература</w:t>
      </w:r>
    </w:p>
    <w:p w14:paraId="08690766" w14:textId="77777777" w:rsidR="0027759F" w:rsidRPr="00C723AA" w:rsidRDefault="0027759F" w:rsidP="0060714A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C723AA">
        <w:rPr>
          <w:rFonts w:ascii="Arial" w:hAnsi="Arial" w:cs="Arial"/>
          <w:b/>
          <w:bCs/>
          <w:sz w:val="32"/>
          <w:szCs w:val="32"/>
        </w:rPr>
        <w:t>■ Понятието „власт"</w:t>
      </w:r>
    </w:p>
    <w:p w14:paraId="7C351CF8" w14:textId="06EF0151" w:rsidR="0027759F" w:rsidRPr="0060714A" w:rsidRDefault="0027759F" w:rsidP="0060714A">
      <w:pPr>
        <w:jc w:val="both"/>
        <w:rPr>
          <w:rFonts w:ascii="Arial" w:hAnsi="Arial" w:cs="Arial"/>
        </w:rPr>
      </w:pPr>
      <w:r w:rsidRPr="0060714A">
        <w:rPr>
          <w:rFonts w:ascii="Arial" w:hAnsi="Arial" w:cs="Arial"/>
        </w:rPr>
        <w:t xml:space="preserve">Произходът на думата „власт" се свързва с </w:t>
      </w:r>
      <w:r w:rsidR="00C723AA">
        <w:rPr>
          <w:rFonts w:ascii="Arial" w:hAnsi="Arial" w:cs="Arial"/>
        </w:rPr>
        <w:t>гръцки произход -</w:t>
      </w:r>
      <w:r w:rsidRPr="0060714A">
        <w:rPr>
          <w:rFonts w:ascii="Arial" w:hAnsi="Arial" w:cs="Arial"/>
        </w:rPr>
        <w:t xml:space="preserve"> </w:t>
      </w:r>
      <w:r w:rsidR="00C723AA">
        <w:rPr>
          <w:rFonts w:ascii="Arial" w:hAnsi="Arial" w:cs="Arial"/>
        </w:rPr>
        <w:t>„</w:t>
      </w:r>
      <w:r w:rsidRPr="0060714A">
        <w:rPr>
          <w:rFonts w:ascii="Arial" w:hAnsi="Arial" w:cs="Arial"/>
        </w:rPr>
        <w:t xml:space="preserve">бивам </w:t>
      </w:r>
      <w:proofErr w:type="spellStart"/>
      <w:r w:rsidRPr="0060714A">
        <w:rPr>
          <w:rFonts w:ascii="Arial" w:hAnsi="Arial" w:cs="Arial"/>
        </w:rPr>
        <w:t>покор</w:t>
      </w:r>
      <w:r w:rsidR="00C723AA">
        <w:rPr>
          <w:rFonts w:ascii="Arial" w:hAnsi="Arial" w:cs="Arial"/>
        </w:rPr>
        <w:t>ѐ</w:t>
      </w:r>
      <w:r w:rsidRPr="0060714A">
        <w:rPr>
          <w:rFonts w:ascii="Arial" w:hAnsi="Arial" w:cs="Arial"/>
        </w:rPr>
        <w:t>н</w:t>
      </w:r>
      <w:proofErr w:type="spellEnd"/>
      <w:r w:rsidRPr="0060714A">
        <w:rPr>
          <w:rFonts w:ascii="Arial" w:hAnsi="Arial" w:cs="Arial"/>
        </w:rPr>
        <w:t>, пленен</w:t>
      </w:r>
      <w:r w:rsidR="00C723AA">
        <w:rPr>
          <w:rFonts w:ascii="Arial" w:hAnsi="Arial" w:cs="Arial"/>
        </w:rPr>
        <w:t>“</w:t>
      </w:r>
      <w:r w:rsidRPr="0060714A">
        <w:rPr>
          <w:rFonts w:ascii="Arial" w:hAnsi="Arial" w:cs="Arial"/>
        </w:rPr>
        <w:t xml:space="preserve">, и с лат. </w:t>
      </w:r>
      <w:r w:rsidR="00C723AA">
        <w:rPr>
          <w:rFonts w:ascii="Arial" w:hAnsi="Arial" w:cs="Arial"/>
        </w:rPr>
        <w:t>произход</w:t>
      </w:r>
      <w:r w:rsidRPr="0060714A">
        <w:rPr>
          <w:rFonts w:ascii="Arial" w:hAnsi="Arial" w:cs="Arial"/>
        </w:rPr>
        <w:t xml:space="preserve"> </w:t>
      </w:r>
      <w:r w:rsidR="00C723AA">
        <w:rPr>
          <w:rFonts w:ascii="Arial" w:hAnsi="Arial" w:cs="Arial"/>
        </w:rPr>
        <w:t>–</w:t>
      </w:r>
      <w:r w:rsidRPr="0060714A">
        <w:rPr>
          <w:rFonts w:ascii="Arial" w:hAnsi="Arial" w:cs="Arial"/>
        </w:rPr>
        <w:t xml:space="preserve"> </w:t>
      </w:r>
      <w:r w:rsidR="00C723AA">
        <w:rPr>
          <w:rFonts w:ascii="Arial" w:hAnsi="Arial" w:cs="Arial"/>
        </w:rPr>
        <w:t>„</w:t>
      </w:r>
      <w:r w:rsidRPr="0060714A">
        <w:rPr>
          <w:rFonts w:ascii="Arial" w:hAnsi="Arial" w:cs="Arial"/>
        </w:rPr>
        <w:t>силен съм, струвам</w:t>
      </w:r>
      <w:r w:rsidR="00C723AA">
        <w:rPr>
          <w:rFonts w:ascii="Arial" w:hAnsi="Arial" w:cs="Arial"/>
        </w:rPr>
        <w:t>“</w:t>
      </w:r>
      <w:r w:rsidR="00BE76E4">
        <w:rPr>
          <w:rFonts w:ascii="Arial" w:hAnsi="Arial" w:cs="Arial"/>
        </w:rPr>
        <w:t xml:space="preserve">. </w:t>
      </w:r>
      <w:r w:rsidRPr="0060714A">
        <w:rPr>
          <w:rFonts w:ascii="Arial" w:hAnsi="Arial" w:cs="Arial"/>
        </w:rPr>
        <w:t xml:space="preserve">Значението </w:t>
      </w:r>
      <w:r w:rsidR="00BE76E4">
        <w:rPr>
          <w:rFonts w:ascii="Arial" w:hAnsi="Arial" w:cs="Arial"/>
        </w:rPr>
        <w:t>ú</w:t>
      </w:r>
      <w:r w:rsidRPr="0060714A">
        <w:rPr>
          <w:rFonts w:ascii="Arial" w:hAnsi="Arial" w:cs="Arial"/>
        </w:rPr>
        <w:t xml:space="preserve"> се дефинира като </w:t>
      </w:r>
      <w:r w:rsidR="00BE76E4">
        <w:rPr>
          <w:rFonts w:ascii="Arial" w:hAnsi="Arial" w:cs="Arial"/>
        </w:rPr>
        <w:t>„</w:t>
      </w:r>
      <w:r w:rsidRPr="0060714A">
        <w:rPr>
          <w:rFonts w:ascii="Arial" w:hAnsi="Arial" w:cs="Arial"/>
        </w:rPr>
        <w:t>политическо управление на държава</w:t>
      </w:r>
      <w:r w:rsidR="00BE76E4">
        <w:rPr>
          <w:rFonts w:ascii="Arial" w:hAnsi="Arial" w:cs="Arial"/>
        </w:rPr>
        <w:t>“</w:t>
      </w:r>
      <w:r w:rsidRPr="0060714A">
        <w:rPr>
          <w:rFonts w:ascii="Arial" w:hAnsi="Arial" w:cs="Arial"/>
        </w:rPr>
        <w:t xml:space="preserve">, а в по-общ смисъл </w:t>
      </w:r>
      <w:r w:rsidR="00BE76E4">
        <w:rPr>
          <w:rFonts w:ascii="Arial" w:hAnsi="Arial" w:cs="Arial"/>
        </w:rPr>
        <w:t>–</w:t>
      </w:r>
      <w:r w:rsidRPr="0060714A">
        <w:rPr>
          <w:rFonts w:ascii="Arial" w:hAnsi="Arial" w:cs="Arial"/>
        </w:rPr>
        <w:t xml:space="preserve"> </w:t>
      </w:r>
      <w:r w:rsidR="00BE76E4">
        <w:rPr>
          <w:rFonts w:ascii="Arial" w:hAnsi="Arial" w:cs="Arial"/>
        </w:rPr>
        <w:t>„</w:t>
      </w:r>
      <w:r w:rsidRPr="0060714A">
        <w:rPr>
          <w:rFonts w:ascii="Arial" w:hAnsi="Arial" w:cs="Arial"/>
        </w:rPr>
        <w:t>право и възможност да се управляват волята и действията на други ли</w:t>
      </w:r>
      <w:r w:rsidR="00BE76E4">
        <w:rPr>
          <w:rFonts w:ascii="Arial" w:hAnsi="Arial" w:cs="Arial"/>
        </w:rPr>
        <w:t>ц</w:t>
      </w:r>
      <w:r w:rsidRPr="0060714A">
        <w:rPr>
          <w:rFonts w:ascii="Arial" w:hAnsi="Arial" w:cs="Arial"/>
        </w:rPr>
        <w:t>а</w:t>
      </w:r>
      <w:r w:rsidR="00BE76E4">
        <w:rPr>
          <w:rFonts w:ascii="Arial" w:hAnsi="Arial" w:cs="Arial"/>
        </w:rPr>
        <w:t>“</w:t>
      </w:r>
      <w:r w:rsidRPr="0060714A">
        <w:rPr>
          <w:rFonts w:ascii="Arial" w:hAnsi="Arial" w:cs="Arial"/>
        </w:rPr>
        <w:t>.</w:t>
      </w:r>
    </w:p>
    <w:p w14:paraId="1CA542AB" w14:textId="77777777" w:rsidR="0027759F" w:rsidRPr="0060714A" w:rsidRDefault="0027759F" w:rsidP="0060714A">
      <w:pPr>
        <w:jc w:val="both"/>
        <w:rPr>
          <w:rFonts w:ascii="Arial" w:hAnsi="Arial" w:cs="Arial"/>
        </w:rPr>
      </w:pPr>
      <w:r w:rsidRPr="009B4C17">
        <w:rPr>
          <w:rFonts w:ascii="Arial" w:hAnsi="Arial" w:cs="Arial"/>
          <w:highlight w:val="yellow"/>
        </w:rPr>
        <w:t>Понятието „власт"</w:t>
      </w:r>
      <w:r w:rsidRPr="0060714A">
        <w:rPr>
          <w:rFonts w:ascii="Arial" w:hAnsi="Arial" w:cs="Arial"/>
        </w:rPr>
        <w:t xml:space="preserve"> може да бъде тълкувано и разбирано от различни гледни точки, определяни най-вече от спецификата на културно-историческата епоха.</w:t>
      </w:r>
    </w:p>
    <w:p w14:paraId="0AFB553E" w14:textId="7F489902" w:rsidR="0027759F" w:rsidRPr="0060714A" w:rsidRDefault="0027759F" w:rsidP="0060714A">
      <w:pPr>
        <w:jc w:val="both"/>
        <w:rPr>
          <w:rFonts w:ascii="Arial" w:hAnsi="Arial" w:cs="Arial"/>
        </w:rPr>
      </w:pPr>
      <w:r w:rsidRPr="0060714A">
        <w:rPr>
          <w:rFonts w:ascii="Arial" w:hAnsi="Arial" w:cs="Arial"/>
        </w:rPr>
        <w:t xml:space="preserve">Във </w:t>
      </w:r>
      <w:r w:rsidRPr="009B4C17">
        <w:rPr>
          <w:rFonts w:ascii="Arial" w:hAnsi="Arial" w:cs="Arial"/>
          <w:b/>
          <w:bCs/>
          <w:highlight w:val="yellow"/>
        </w:rPr>
        <w:t>философията</w:t>
      </w:r>
      <w:r w:rsidRPr="0060714A">
        <w:rPr>
          <w:rFonts w:ascii="Arial" w:hAnsi="Arial" w:cs="Arial"/>
        </w:rPr>
        <w:t xml:space="preserve"> то е централно </w:t>
      </w:r>
      <w:r w:rsidR="00BE76E4">
        <w:rPr>
          <w:rFonts w:ascii="Arial" w:hAnsi="Arial" w:cs="Arial"/>
        </w:rPr>
        <w:t>з</w:t>
      </w:r>
      <w:r w:rsidRPr="0060714A">
        <w:rPr>
          <w:rFonts w:ascii="Arial" w:hAnsi="Arial" w:cs="Arial"/>
        </w:rPr>
        <w:t xml:space="preserve">а възгледите на </w:t>
      </w:r>
      <w:r w:rsidRPr="00BE76E4">
        <w:rPr>
          <w:rFonts w:ascii="Arial" w:hAnsi="Arial" w:cs="Arial"/>
          <w:b/>
          <w:bCs/>
        </w:rPr>
        <w:t>Фридрих Ницше</w:t>
      </w:r>
      <w:r w:rsidRPr="0060714A">
        <w:rPr>
          <w:rFonts w:ascii="Arial" w:hAnsi="Arial" w:cs="Arial"/>
        </w:rPr>
        <w:t xml:space="preserve"> . Според философа „волята </w:t>
      </w:r>
      <w:r w:rsidR="00BE76E4">
        <w:rPr>
          <w:rFonts w:ascii="Arial" w:hAnsi="Arial" w:cs="Arial"/>
        </w:rPr>
        <w:t>з</w:t>
      </w:r>
      <w:r w:rsidRPr="0060714A">
        <w:rPr>
          <w:rFonts w:ascii="Arial" w:hAnsi="Arial" w:cs="Arial"/>
        </w:rPr>
        <w:t xml:space="preserve">а власт" е в основата на човешкото поведение и е предопределена от изключително важното </w:t>
      </w:r>
      <w:r w:rsidR="00BE76E4">
        <w:rPr>
          <w:rFonts w:ascii="Arial" w:hAnsi="Arial" w:cs="Arial"/>
        </w:rPr>
        <w:t>з</w:t>
      </w:r>
      <w:r w:rsidRPr="0060714A">
        <w:rPr>
          <w:rFonts w:ascii="Arial" w:hAnsi="Arial" w:cs="Arial"/>
        </w:rPr>
        <w:t xml:space="preserve">а всеки желание да увеличава собствената си сила. В </w:t>
      </w:r>
      <w:r w:rsidRPr="009B4C17">
        <w:rPr>
          <w:rFonts w:ascii="Arial" w:hAnsi="Arial" w:cs="Arial"/>
          <w:b/>
          <w:bCs/>
          <w:highlight w:val="yellow"/>
        </w:rPr>
        <w:t>социологията</w:t>
      </w:r>
      <w:r w:rsidRPr="0060714A">
        <w:rPr>
          <w:rFonts w:ascii="Arial" w:hAnsi="Arial" w:cs="Arial"/>
        </w:rPr>
        <w:t xml:space="preserve"> проблемът </w:t>
      </w:r>
      <w:r w:rsidR="00BE76E4">
        <w:rPr>
          <w:rFonts w:ascii="Arial" w:hAnsi="Arial" w:cs="Arial"/>
        </w:rPr>
        <w:t>з</w:t>
      </w:r>
      <w:r w:rsidRPr="0060714A">
        <w:rPr>
          <w:rFonts w:ascii="Arial" w:hAnsi="Arial" w:cs="Arial"/>
        </w:rPr>
        <w:t xml:space="preserve">а властта е разработван от </w:t>
      </w:r>
      <w:r w:rsidRPr="00BE76E4">
        <w:rPr>
          <w:rFonts w:ascii="Arial" w:hAnsi="Arial" w:cs="Arial"/>
          <w:b/>
          <w:bCs/>
        </w:rPr>
        <w:t>Макс Вебер</w:t>
      </w:r>
      <w:r w:rsidRPr="0060714A">
        <w:rPr>
          <w:rFonts w:ascii="Arial" w:hAnsi="Arial" w:cs="Arial"/>
        </w:rPr>
        <w:t xml:space="preserve"> . Той дефинира властта като отношение, при което индивид или група осъществява своята воля над друг индивид или друга група. </w:t>
      </w:r>
      <w:r w:rsidRPr="00BE76E4">
        <w:rPr>
          <w:rFonts w:ascii="Arial" w:hAnsi="Arial" w:cs="Arial"/>
          <w:b/>
          <w:bCs/>
        </w:rPr>
        <w:t>Вебер откроява три типа власт</w:t>
      </w:r>
      <w:r w:rsidRPr="0060714A">
        <w:rPr>
          <w:rFonts w:ascii="Arial" w:hAnsi="Arial" w:cs="Arial"/>
        </w:rPr>
        <w:t xml:space="preserve">: </w:t>
      </w:r>
      <w:r w:rsidRPr="00BE76E4">
        <w:rPr>
          <w:rFonts w:ascii="Arial" w:hAnsi="Arial" w:cs="Arial"/>
          <w:b/>
          <w:bCs/>
        </w:rPr>
        <w:t>рационална,</w:t>
      </w:r>
      <w:r w:rsidRPr="0060714A">
        <w:rPr>
          <w:rFonts w:ascii="Arial" w:hAnsi="Arial" w:cs="Arial"/>
        </w:rPr>
        <w:t xml:space="preserve"> основана на вярата в законността на съществуващия ред и законното право на управляващите да издават </w:t>
      </w:r>
      <w:r w:rsidR="00BE76E4">
        <w:rPr>
          <w:rFonts w:ascii="Arial" w:hAnsi="Arial" w:cs="Arial"/>
        </w:rPr>
        <w:t>з</w:t>
      </w:r>
      <w:r w:rsidRPr="0060714A">
        <w:rPr>
          <w:rFonts w:ascii="Arial" w:hAnsi="Arial" w:cs="Arial"/>
        </w:rPr>
        <w:t xml:space="preserve">аповеди; </w:t>
      </w:r>
      <w:r w:rsidRPr="00BE76E4">
        <w:rPr>
          <w:rFonts w:ascii="Arial" w:hAnsi="Arial" w:cs="Arial"/>
          <w:b/>
          <w:bCs/>
        </w:rPr>
        <w:t>традиционна</w:t>
      </w:r>
      <w:r w:rsidRPr="0060714A">
        <w:rPr>
          <w:rFonts w:ascii="Arial" w:hAnsi="Arial" w:cs="Arial"/>
        </w:rPr>
        <w:t xml:space="preserve">, изградена върху основата на вярата в светостта на традицията и правото на власт на този, който я получава по силата на тази традиция, и </w:t>
      </w:r>
      <w:r w:rsidRPr="00BE76E4">
        <w:rPr>
          <w:rFonts w:ascii="Arial" w:hAnsi="Arial" w:cs="Arial"/>
          <w:b/>
          <w:bCs/>
        </w:rPr>
        <w:t>харизматична</w:t>
      </w:r>
      <w:r w:rsidRPr="0060714A">
        <w:rPr>
          <w:rFonts w:ascii="Arial" w:hAnsi="Arial" w:cs="Arial"/>
        </w:rPr>
        <w:t>, основана на вярата в свръхестествените качества, геройство или някакво друго ви</w:t>
      </w:r>
      <w:r w:rsidR="00BE76E4">
        <w:rPr>
          <w:rFonts w:ascii="Arial" w:hAnsi="Arial" w:cs="Arial"/>
        </w:rPr>
        <w:t>с</w:t>
      </w:r>
      <w:r w:rsidRPr="0060714A">
        <w:rPr>
          <w:rFonts w:ascii="Arial" w:hAnsi="Arial" w:cs="Arial"/>
        </w:rPr>
        <w:t>ше достойнство на владетеля и на създадената или получената от него власт.</w:t>
      </w:r>
    </w:p>
    <w:p w14:paraId="6701EB10" w14:textId="544DB498" w:rsidR="0027759F" w:rsidRPr="0060714A" w:rsidRDefault="0027759F" w:rsidP="0060714A">
      <w:pPr>
        <w:jc w:val="both"/>
        <w:rPr>
          <w:rFonts w:ascii="Arial" w:hAnsi="Arial" w:cs="Arial"/>
        </w:rPr>
      </w:pPr>
      <w:r w:rsidRPr="009B4C17">
        <w:rPr>
          <w:rFonts w:ascii="Arial" w:hAnsi="Arial" w:cs="Arial"/>
          <w:highlight w:val="yellow"/>
        </w:rPr>
        <w:t>Във втората половина на XX век</w:t>
      </w:r>
      <w:r w:rsidRPr="0060714A">
        <w:rPr>
          <w:rFonts w:ascii="Arial" w:hAnsi="Arial" w:cs="Arial"/>
        </w:rPr>
        <w:t xml:space="preserve"> изследователите на проблема </w:t>
      </w:r>
      <w:r w:rsidR="00BE76E4">
        <w:rPr>
          <w:rFonts w:ascii="Arial" w:hAnsi="Arial" w:cs="Arial"/>
        </w:rPr>
        <w:t>з</w:t>
      </w:r>
      <w:r w:rsidRPr="0060714A">
        <w:rPr>
          <w:rFonts w:ascii="Arial" w:hAnsi="Arial" w:cs="Arial"/>
        </w:rPr>
        <w:t xml:space="preserve">а властта в човешкото общество постепенно се оттласкват от </w:t>
      </w:r>
      <w:r w:rsidRPr="009B4C17">
        <w:rPr>
          <w:rFonts w:ascii="Arial" w:hAnsi="Arial" w:cs="Arial"/>
          <w:highlight w:val="yellow"/>
        </w:rPr>
        <w:t>противопоставянето „господство - подчинение</w:t>
      </w:r>
      <w:r w:rsidRPr="0060714A">
        <w:rPr>
          <w:rFonts w:ascii="Arial" w:hAnsi="Arial" w:cs="Arial"/>
        </w:rPr>
        <w:t xml:space="preserve">". Приема се, че властовите отношения се изграждат не само между господстващ и подчинен субект, а и </w:t>
      </w:r>
      <w:r w:rsidRPr="009B4C17">
        <w:rPr>
          <w:rFonts w:ascii="Arial" w:hAnsi="Arial" w:cs="Arial"/>
          <w:highlight w:val="yellow"/>
        </w:rPr>
        <w:t xml:space="preserve">между субекти, които са </w:t>
      </w:r>
      <w:proofErr w:type="spellStart"/>
      <w:r w:rsidRPr="009B4C17">
        <w:rPr>
          <w:rFonts w:ascii="Arial" w:hAnsi="Arial" w:cs="Arial"/>
          <w:highlight w:val="yellow"/>
        </w:rPr>
        <w:t>неравнопоставени</w:t>
      </w:r>
      <w:proofErr w:type="spellEnd"/>
      <w:r w:rsidRPr="0060714A">
        <w:rPr>
          <w:rFonts w:ascii="Arial" w:hAnsi="Arial" w:cs="Arial"/>
        </w:rPr>
        <w:t>. При такова разбиране на властта стремежът е към постигане на баланс в отношенията и разделяне на сферите на влияние между субектите.</w:t>
      </w:r>
    </w:p>
    <w:p w14:paraId="4FA39FDA" w14:textId="1E312694" w:rsidR="0027759F" w:rsidRPr="0060714A" w:rsidRDefault="0027759F" w:rsidP="0060714A">
      <w:pPr>
        <w:jc w:val="both"/>
        <w:rPr>
          <w:rFonts w:ascii="Arial" w:hAnsi="Arial" w:cs="Arial"/>
        </w:rPr>
      </w:pPr>
      <w:r w:rsidRPr="0060714A">
        <w:rPr>
          <w:rFonts w:ascii="Arial" w:hAnsi="Arial" w:cs="Arial"/>
        </w:rPr>
        <w:t xml:space="preserve">В съвременния свят властта все </w:t>
      </w:r>
      <w:r w:rsidRPr="009B4C17">
        <w:rPr>
          <w:rFonts w:ascii="Arial" w:hAnsi="Arial" w:cs="Arial"/>
          <w:highlight w:val="yellow"/>
        </w:rPr>
        <w:t>повече се схваща метафорично</w:t>
      </w:r>
      <w:r w:rsidRPr="0060714A">
        <w:rPr>
          <w:rFonts w:ascii="Arial" w:hAnsi="Arial" w:cs="Arial"/>
        </w:rPr>
        <w:t xml:space="preserve"> и се говори </w:t>
      </w:r>
      <w:r w:rsidR="00BE76E4">
        <w:rPr>
          <w:rFonts w:ascii="Arial" w:hAnsi="Arial" w:cs="Arial"/>
        </w:rPr>
        <w:t>з</w:t>
      </w:r>
      <w:r w:rsidRPr="0060714A">
        <w:rPr>
          <w:rFonts w:ascii="Arial" w:hAnsi="Arial" w:cs="Arial"/>
        </w:rPr>
        <w:t>а „власт на езика", „власт на смисъла", „власт на идеологиите".</w:t>
      </w:r>
    </w:p>
    <w:p w14:paraId="53383C45" w14:textId="77777777" w:rsidR="0027759F" w:rsidRPr="00BE76E4" w:rsidRDefault="0027759F" w:rsidP="0060714A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E76E4">
        <w:rPr>
          <w:rFonts w:ascii="Arial" w:hAnsi="Arial" w:cs="Arial"/>
          <w:b/>
          <w:bCs/>
          <w:sz w:val="32"/>
          <w:szCs w:val="32"/>
        </w:rPr>
        <w:t>■ Човекът, обществото и властта</w:t>
      </w:r>
    </w:p>
    <w:p w14:paraId="129D19C4" w14:textId="77777777" w:rsidR="00BE76E4" w:rsidRDefault="0027759F" w:rsidP="0060714A">
      <w:pPr>
        <w:jc w:val="both"/>
        <w:rPr>
          <w:rFonts w:ascii="Arial" w:hAnsi="Arial" w:cs="Arial"/>
        </w:rPr>
      </w:pPr>
      <w:r w:rsidRPr="009B4C17">
        <w:rPr>
          <w:rFonts w:ascii="Arial" w:hAnsi="Arial" w:cs="Arial"/>
          <w:highlight w:val="yellow"/>
        </w:rPr>
        <w:t xml:space="preserve">Проблемът </w:t>
      </w:r>
      <w:r w:rsidR="00BE76E4" w:rsidRPr="009B4C17">
        <w:rPr>
          <w:rFonts w:ascii="Arial" w:hAnsi="Arial" w:cs="Arial"/>
          <w:highlight w:val="yellow"/>
        </w:rPr>
        <w:t>з</w:t>
      </w:r>
      <w:r w:rsidRPr="009B4C17">
        <w:rPr>
          <w:rFonts w:ascii="Arial" w:hAnsi="Arial" w:cs="Arial"/>
          <w:highlight w:val="yellow"/>
        </w:rPr>
        <w:t>а властта е от особено значение</w:t>
      </w:r>
      <w:r w:rsidRPr="0060714A">
        <w:rPr>
          <w:rFonts w:ascii="Arial" w:hAnsi="Arial" w:cs="Arial"/>
        </w:rPr>
        <w:t xml:space="preserve"> </w:t>
      </w:r>
      <w:r w:rsidR="00BE76E4">
        <w:rPr>
          <w:rFonts w:ascii="Arial" w:hAnsi="Arial" w:cs="Arial"/>
        </w:rPr>
        <w:t>з</w:t>
      </w:r>
      <w:r w:rsidRPr="0060714A">
        <w:rPr>
          <w:rFonts w:ascii="Arial" w:hAnsi="Arial" w:cs="Arial"/>
        </w:rPr>
        <w:t xml:space="preserve">а всеки индивид, доколкото </w:t>
      </w:r>
      <w:r w:rsidRPr="009B4C17">
        <w:rPr>
          <w:rFonts w:ascii="Arial" w:hAnsi="Arial" w:cs="Arial"/>
          <w:highlight w:val="yellow"/>
        </w:rPr>
        <w:t>човекът е социално същество</w:t>
      </w:r>
      <w:r w:rsidRPr="0060714A">
        <w:rPr>
          <w:rFonts w:ascii="Arial" w:hAnsi="Arial" w:cs="Arial"/>
        </w:rPr>
        <w:t xml:space="preserve"> и </w:t>
      </w:r>
      <w:r w:rsidRPr="009B4C17">
        <w:rPr>
          <w:rFonts w:ascii="Arial" w:hAnsi="Arial" w:cs="Arial"/>
          <w:highlight w:val="yellow"/>
        </w:rPr>
        <w:t>животът му в общността зависи в немалка степен от властовите отношения</w:t>
      </w:r>
      <w:r w:rsidRPr="0060714A">
        <w:rPr>
          <w:rFonts w:ascii="Arial" w:hAnsi="Arial" w:cs="Arial"/>
        </w:rPr>
        <w:t xml:space="preserve">, в които живее. От друга страна, доколкото в центъра на литературата винаги - по един или друг начин, стои човекът, </w:t>
      </w:r>
      <w:r w:rsidRPr="009B4C17">
        <w:rPr>
          <w:rFonts w:ascii="Arial" w:hAnsi="Arial" w:cs="Arial"/>
          <w:highlight w:val="yellow"/>
        </w:rPr>
        <w:t xml:space="preserve">проблемът </w:t>
      </w:r>
      <w:r w:rsidR="00BE76E4" w:rsidRPr="009B4C17">
        <w:rPr>
          <w:rFonts w:ascii="Arial" w:hAnsi="Arial" w:cs="Arial"/>
          <w:highlight w:val="yellow"/>
        </w:rPr>
        <w:t>з</w:t>
      </w:r>
      <w:r w:rsidRPr="009B4C17">
        <w:rPr>
          <w:rFonts w:ascii="Arial" w:hAnsi="Arial" w:cs="Arial"/>
          <w:highlight w:val="yellow"/>
        </w:rPr>
        <w:t>а господството неотменно присъства и в литературата.</w:t>
      </w:r>
      <w:r w:rsidRPr="0060714A">
        <w:rPr>
          <w:rFonts w:ascii="Arial" w:hAnsi="Arial" w:cs="Arial"/>
        </w:rPr>
        <w:t xml:space="preserve"> Аспектите, от които той се разглежда, зависят до голяма степен от историческото развитие на дадената общност.</w:t>
      </w:r>
    </w:p>
    <w:p w14:paraId="2CD59439" w14:textId="7124249A" w:rsidR="0027759F" w:rsidRPr="00BE76E4" w:rsidRDefault="0027759F" w:rsidP="0060714A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60714A">
        <w:rPr>
          <w:rFonts w:ascii="Arial" w:hAnsi="Arial" w:cs="Arial"/>
        </w:rPr>
        <w:t xml:space="preserve"> </w:t>
      </w:r>
      <w:r w:rsidRPr="00BE76E4">
        <w:rPr>
          <w:rFonts w:ascii="Arial" w:hAnsi="Arial" w:cs="Arial"/>
          <w:b/>
          <w:bCs/>
          <w:sz w:val="32"/>
          <w:szCs w:val="32"/>
        </w:rPr>
        <w:t>■ Проблемът за властта в развитието на българската култура и литература</w:t>
      </w:r>
    </w:p>
    <w:p w14:paraId="693EFC5D" w14:textId="622C1BDB" w:rsidR="0027759F" w:rsidRPr="0060714A" w:rsidRDefault="0027759F" w:rsidP="0060714A">
      <w:pPr>
        <w:jc w:val="both"/>
        <w:rPr>
          <w:rFonts w:ascii="Arial" w:hAnsi="Arial" w:cs="Arial"/>
        </w:rPr>
      </w:pPr>
      <w:r w:rsidRPr="0060714A">
        <w:rPr>
          <w:rFonts w:ascii="Arial" w:hAnsi="Arial" w:cs="Arial"/>
        </w:rPr>
        <w:t xml:space="preserve">Началото на българската книжовност е поставено с делото на светите братя Кирил и Методий и работата на техните ученици в Първото българско царство - времето на княз Борис I и цар Симеон. До падането на българите под османска власт </w:t>
      </w:r>
      <w:r w:rsidRPr="00F71335">
        <w:rPr>
          <w:rFonts w:ascii="Arial" w:hAnsi="Arial" w:cs="Arial"/>
          <w:b/>
          <w:bCs/>
          <w:highlight w:val="yellow"/>
        </w:rPr>
        <w:t>могъществото на царя е възхвалявано и утвърждавано от официалната книжнина</w:t>
      </w:r>
      <w:r w:rsidRPr="0060714A">
        <w:rPr>
          <w:rFonts w:ascii="Arial" w:hAnsi="Arial" w:cs="Arial"/>
        </w:rPr>
        <w:t xml:space="preserve">. За това свидетелстват запазени паметници на старобългарската литература, сред които се откроява стихотворната похвала </w:t>
      </w:r>
      <w:r w:rsidR="00BE76E4">
        <w:rPr>
          <w:rFonts w:ascii="Arial" w:hAnsi="Arial" w:cs="Arial"/>
        </w:rPr>
        <w:t>з</w:t>
      </w:r>
      <w:r w:rsidRPr="0060714A">
        <w:rPr>
          <w:rFonts w:ascii="Arial" w:hAnsi="Arial" w:cs="Arial"/>
        </w:rPr>
        <w:t xml:space="preserve">а цар Симеон, </w:t>
      </w:r>
      <w:r w:rsidR="00BE76E4">
        <w:rPr>
          <w:rFonts w:ascii="Arial" w:hAnsi="Arial" w:cs="Arial"/>
        </w:rPr>
        <w:t>з</w:t>
      </w:r>
      <w:r w:rsidRPr="0060714A">
        <w:rPr>
          <w:rFonts w:ascii="Arial" w:hAnsi="Arial" w:cs="Arial"/>
        </w:rPr>
        <w:t>а чийто автор се приема старобългарският книжовник от X век Йоан Екзарх.</w:t>
      </w:r>
    </w:p>
    <w:p w14:paraId="30645879" w14:textId="0D4919D9" w:rsidR="0027759F" w:rsidRPr="00F71335" w:rsidRDefault="0027759F" w:rsidP="0060714A">
      <w:pPr>
        <w:jc w:val="both"/>
        <w:rPr>
          <w:rFonts w:ascii="Arial" w:hAnsi="Arial" w:cs="Arial"/>
          <w:b/>
          <w:bCs/>
        </w:rPr>
      </w:pPr>
      <w:r w:rsidRPr="00F71335">
        <w:rPr>
          <w:rFonts w:ascii="Arial" w:hAnsi="Arial" w:cs="Arial"/>
          <w:b/>
          <w:bCs/>
          <w:highlight w:val="yellow"/>
        </w:rPr>
        <w:t>Неофициалната литература от периода</w:t>
      </w:r>
      <w:r w:rsidRPr="00F71335">
        <w:rPr>
          <w:rFonts w:ascii="Arial" w:hAnsi="Arial" w:cs="Arial"/>
          <w:b/>
          <w:bCs/>
        </w:rPr>
        <w:t xml:space="preserve"> - богомилската книжнина</w:t>
      </w:r>
      <w:r w:rsidRPr="0060714A">
        <w:rPr>
          <w:rFonts w:ascii="Arial" w:hAnsi="Arial" w:cs="Arial"/>
        </w:rPr>
        <w:t xml:space="preserve">, разглежда проблема </w:t>
      </w:r>
      <w:r w:rsidR="00BE76E4">
        <w:rPr>
          <w:rFonts w:ascii="Arial" w:hAnsi="Arial" w:cs="Arial"/>
        </w:rPr>
        <w:t>з</w:t>
      </w:r>
      <w:r w:rsidRPr="0060714A">
        <w:rPr>
          <w:rFonts w:ascii="Arial" w:hAnsi="Arial" w:cs="Arial"/>
        </w:rPr>
        <w:t xml:space="preserve">а властта от </w:t>
      </w:r>
      <w:r w:rsidRPr="00F71335">
        <w:rPr>
          <w:rFonts w:ascii="Arial" w:hAnsi="Arial" w:cs="Arial"/>
          <w:b/>
          <w:bCs/>
          <w:highlight w:val="yellow"/>
        </w:rPr>
        <w:t>позициите на еретичното учение, отхвърлящо богатството и облагите, които то дава.</w:t>
      </w:r>
    </w:p>
    <w:p w14:paraId="14A2E7E3" w14:textId="44848AA1" w:rsidR="0027759F" w:rsidRPr="0060714A" w:rsidRDefault="0027759F" w:rsidP="0060714A">
      <w:pPr>
        <w:jc w:val="both"/>
        <w:rPr>
          <w:rFonts w:ascii="Arial" w:hAnsi="Arial" w:cs="Arial"/>
        </w:rPr>
      </w:pPr>
      <w:r w:rsidRPr="0060714A">
        <w:rPr>
          <w:rFonts w:ascii="Arial" w:hAnsi="Arial" w:cs="Arial"/>
        </w:rPr>
        <w:t xml:space="preserve">Периодът на османското владичество (XIV - XIX век) поставя </w:t>
      </w:r>
      <w:r w:rsidRPr="00F71335">
        <w:rPr>
          <w:rFonts w:ascii="Arial" w:hAnsi="Arial" w:cs="Arial"/>
          <w:b/>
          <w:bCs/>
          <w:highlight w:val="yellow"/>
        </w:rPr>
        <w:t>специфичен акцент</w:t>
      </w:r>
      <w:r w:rsidRPr="00F71335">
        <w:rPr>
          <w:rFonts w:ascii="Arial" w:hAnsi="Arial" w:cs="Arial"/>
          <w:highlight w:val="yellow"/>
        </w:rPr>
        <w:t xml:space="preserve"> върху проблема </w:t>
      </w:r>
      <w:r w:rsidR="00F55C0B" w:rsidRPr="00F71335">
        <w:rPr>
          <w:rFonts w:ascii="Arial" w:hAnsi="Arial" w:cs="Arial"/>
          <w:highlight w:val="yellow"/>
        </w:rPr>
        <w:t>з</w:t>
      </w:r>
      <w:r w:rsidRPr="00F71335">
        <w:rPr>
          <w:rFonts w:ascii="Arial" w:hAnsi="Arial" w:cs="Arial"/>
          <w:highlight w:val="yellow"/>
        </w:rPr>
        <w:t>а властта.</w:t>
      </w:r>
      <w:r w:rsidRPr="0060714A">
        <w:rPr>
          <w:rFonts w:ascii="Arial" w:hAnsi="Arial" w:cs="Arial"/>
        </w:rPr>
        <w:t xml:space="preserve"> Той се обвързва тясно с </w:t>
      </w:r>
      <w:r w:rsidRPr="00F71335">
        <w:rPr>
          <w:rFonts w:ascii="Arial" w:hAnsi="Arial" w:cs="Arial"/>
          <w:b/>
          <w:bCs/>
          <w:highlight w:val="yellow"/>
        </w:rPr>
        <w:t>противопоставянето „родно - чуждо".</w:t>
      </w:r>
      <w:r w:rsidRPr="0060714A">
        <w:rPr>
          <w:rFonts w:ascii="Arial" w:hAnsi="Arial" w:cs="Arial"/>
        </w:rPr>
        <w:t xml:space="preserve"> </w:t>
      </w:r>
      <w:r w:rsidRPr="00F71335">
        <w:rPr>
          <w:rFonts w:ascii="Arial" w:hAnsi="Arial" w:cs="Arial"/>
          <w:b/>
          <w:bCs/>
          <w:highlight w:val="yellow"/>
        </w:rPr>
        <w:t>Властта на Османската империя се възприема като чужда</w:t>
      </w:r>
      <w:r w:rsidRPr="0060714A">
        <w:rPr>
          <w:rFonts w:ascii="Arial" w:hAnsi="Arial" w:cs="Arial"/>
        </w:rPr>
        <w:t xml:space="preserve">, наложена против волята на българите. В литературата от периода тя се представя като зло, което трябва да бъде унищожено. В тази посока говорят произведения на </w:t>
      </w:r>
      <w:r w:rsidRPr="00F55C0B">
        <w:rPr>
          <w:rFonts w:ascii="Arial" w:hAnsi="Arial" w:cs="Arial"/>
          <w:b/>
          <w:bCs/>
        </w:rPr>
        <w:t>Георги С. Раковски, Добри Чинтулов, Любен Каравелов, Христо Ботев</w:t>
      </w:r>
      <w:r w:rsidRPr="0060714A">
        <w:rPr>
          <w:rFonts w:ascii="Arial" w:hAnsi="Arial" w:cs="Arial"/>
        </w:rPr>
        <w:t xml:space="preserve"> и др.</w:t>
      </w:r>
    </w:p>
    <w:p w14:paraId="48A69F58" w14:textId="0F51C2CE" w:rsidR="0027759F" w:rsidRPr="0060714A" w:rsidRDefault="0027759F" w:rsidP="0060714A">
      <w:pPr>
        <w:jc w:val="both"/>
        <w:rPr>
          <w:rFonts w:ascii="Arial" w:hAnsi="Arial" w:cs="Arial"/>
        </w:rPr>
      </w:pPr>
      <w:r w:rsidRPr="0060714A">
        <w:rPr>
          <w:rFonts w:ascii="Arial" w:hAnsi="Arial" w:cs="Arial"/>
        </w:rPr>
        <w:t xml:space="preserve">Същевременно </w:t>
      </w:r>
      <w:r w:rsidRPr="00F71335">
        <w:rPr>
          <w:rFonts w:ascii="Arial" w:hAnsi="Arial" w:cs="Arial"/>
          <w:b/>
          <w:bCs/>
          <w:highlight w:val="yellow"/>
        </w:rPr>
        <w:t>властта се схваща и в нейните духовни аспекти</w:t>
      </w:r>
      <w:r w:rsidRPr="0060714A">
        <w:rPr>
          <w:rFonts w:ascii="Arial" w:hAnsi="Arial" w:cs="Arial"/>
        </w:rPr>
        <w:t xml:space="preserve"> заради </w:t>
      </w:r>
      <w:r w:rsidRPr="00F71335">
        <w:rPr>
          <w:rFonts w:ascii="Arial" w:hAnsi="Arial" w:cs="Arial"/>
          <w:b/>
          <w:bCs/>
          <w:highlight w:val="yellow"/>
        </w:rPr>
        <w:t>опитите на Гръцката патриаршия да наложи своята култура</w:t>
      </w:r>
      <w:r w:rsidRPr="0060714A">
        <w:rPr>
          <w:rFonts w:ascii="Arial" w:hAnsi="Arial" w:cs="Arial"/>
        </w:rPr>
        <w:t xml:space="preserve"> по българските земи. Тази власт отново е обвързана с опозицията „родно - чуждо". Тема</w:t>
      </w:r>
      <w:r w:rsidR="00F55C0B">
        <w:rPr>
          <w:rFonts w:ascii="Arial" w:hAnsi="Arial" w:cs="Arial"/>
        </w:rPr>
        <w:t>та</w:t>
      </w:r>
      <w:r w:rsidRPr="0060714A">
        <w:rPr>
          <w:rFonts w:ascii="Arial" w:hAnsi="Arial" w:cs="Arial"/>
        </w:rPr>
        <w:t xml:space="preserve"> е подхваната още от </w:t>
      </w:r>
      <w:r w:rsidRPr="00F55C0B">
        <w:rPr>
          <w:rFonts w:ascii="Arial" w:hAnsi="Arial" w:cs="Arial"/>
          <w:b/>
          <w:bCs/>
        </w:rPr>
        <w:t>Паисий Хилендарски</w:t>
      </w:r>
      <w:r w:rsidRPr="0060714A">
        <w:rPr>
          <w:rFonts w:ascii="Arial" w:hAnsi="Arial" w:cs="Arial"/>
        </w:rPr>
        <w:t xml:space="preserve"> в „История </w:t>
      </w:r>
      <w:r w:rsidRPr="0060714A">
        <w:rPr>
          <w:rFonts w:ascii="Arial" w:hAnsi="Arial" w:cs="Arial"/>
        </w:rPr>
        <w:lastRenderedPageBreak/>
        <w:t>славянобългарска" и неотменно присъства в по-голямата част от българските литературни творби от периода. Специфичен акцент в рамките на този аспект поставя творчеството на Христо Ботев.</w:t>
      </w:r>
    </w:p>
    <w:p w14:paraId="3B3BCF6E" w14:textId="21C92A95" w:rsidR="0027759F" w:rsidRPr="0060714A" w:rsidRDefault="0027759F" w:rsidP="0060714A">
      <w:pPr>
        <w:jc w:val="both"/>
        <w:rPr>
          <w:rFonts w:ascii="Arial" w:hAnsi="Arial" w:cs="Arial"/>
        </w:rPr>
      </w:pPr>
      <w:r w:rsidRPr="0060714A">
        <w:rPr>
          <w:rFonts w:ascii="Arial" w:hAnsi="Arial" w:cs="Arial"/>
        </w:rPr>
        <w:t xml:space="preserve">В българската литература от 60-те и 70-те години на XIX век се откроява и </w:t>
      </w:r>
      <w:r w:rsidRPr="00F71335">
        <w:rPr>
          <w:rFonts w:ascii="Arial" w:hAnsi="Arial" w:cs="Arial"/>
          <w:b/>
          <w:bCs/>
          <w:highlight w:val="yellow"/>
        </w:rPr>
        <w:t>трети аспект на проблема</w:t>
      </w:r>
      <w:r w:rsidRPr="00F71335">
        <w:rPr>
          <w:rFonts w:ascii="Arial" w:hAnsi="Arial" w:cs="Arial"/>
          <w:highlight w:val="yellow"/>
        </w:rPr>
        <w:t xml:space="preserve"> </w:t>
      </w:r>
      <w:r w:rsidR="00F55C0B" w:rsidRPr="00F71335">
        <w:rPr>
          <w:rFonts w:ascii="Arial" w:hAnsi="Arial" w:cs="Arial"/>
          <w:b/>
          <w:bCs/>
          <w:highlight w:val="yellow"/>
        </w:rPr>
        <w:t>з</w:t>
      </w:r>
      <w:r w:rsidRPr="00F71335">
        <w:rPr>
          <w:rFonts w:ascii="Arial" w:hAnsi="Arial" w:cs="Arial"/>
          <w:b/>
          <w:bCs/>
          <w:highlight w:val="yellow"/>
        </w:rPr>
        <w:t>а властта</w:t>
      </w:r>
      <w:r w:rsidRPr="0060714A">
        <w:rPr>
          <w:rFonts w:ascii="Arial" w:hAnsi="Arial" w:cs="Arial"/>
        </w:rPr>
        <w:t xml:space="preserve">. Той е свързан със </w:t>
      </w:r>
      <w:r w:rsidRPr="00F71335">
        <w:rPr>
          <w:rFonts w:ascii="Arial" w:hAnsi="Arial" w:cs="Arial"/>
          <w:b/>
          <w:bCs/>
          <w:highlight w:val="yellow"/>
        </w:rPr>
        <w:t>социалното разслоение вътре в самото българско общество</w:t>
      </w:r>
      <w:r w:rsidRPr="0060714A">
        <w:rPr>
          <w:rFonts w:ascii="Arial" w:hAnsi="Arial" w:cs="Arial"/>
        </w:rPr>
        <w:t xml:space="preserve"> и с </w:t>
      </w:r>
      <w:r w:rsidRPr="00F71335">
        <w:rPr>
          <w:rFonts w:ascii="Arial" w:hAnsi="Arial" w:cs="Arial"/>
          <w:b/>
          <w:bCs/>
          <w:highlight w:val="yellow"/>
        </w:rPr>
        <w:t>властта, която дават парите и богатството</w:t>
      </w:r>
      <w:r w:rsidRPr="0060714A">
        <w:rPr>
          <w:rFonts w:ascii="Arial" w:hAnsi="Arial" w:cs="Arial"/>
        </w:rPr>
        <w:t>. Проблемът може да бъде видян в творчеството на Любен Каравелов (повестите „Хаджи Ничо", „Крива ли е съдбата?" и др</w:t>
      </w:r>
      <w:r w:rsidR="00F55C0B">
        <w:rPr>
          <w:rFonts w:ascii="Arial" w:hAnsi="Arial" w:cs="Arial"/>
        </w:rPr>
        <w:t>.</w:t>
      </w:r>
      <w:r w:rsidRPr="0060714A">
        <w:rPr>
          <w:rFonts w:ascii="Arial" w:hAnsi="Arial" w:cs="Arial"/>
        </w:rPr>
        <w:t>), на Христо Ботев (стихотворенията „Елегия", „Борба", „Хайдути" и др.) и на други възрожденски автори.</w:t>
      </w:r>
    </w:p>
    <w:p w14:paraId="2C65EABE" w14:textId="08EE9754" w:rsidR="0027759F" w:rsidRPr="0060714A" w:rsidRDefault="0027759F" w:rsidP="0060714A">
      <w:pPr>
        <w:jc w:val="both"/>
        <w:rPr>
          <w:rFonts w:ascii="Arial" w:hAnsi="Arial" w:cs="Arial"/>
        </w:rPr>
      </w:pPr>
      <w:r w:rsidRPr="0060714A">
        <w:rPr>
          <w:rFonts w:ascii="Arial" w:hAnsi="Arial" w:cs="Arial"/>
        </w:rPr>
        <w:t xml:space="preserve">В развитието на </w:t>
      </w:r>
      <w:r w:rsidRPr="00F71335">
        <w:rPr>
          <w:rFonts w:ascii="Arial" w:hAnsi="Arial" w:cs="Arial"/>
          <w:b/>
          <w:bCs/>
          <w:highlight w:val="yellow"/>
        </w:rPr>
        <w:t>българската следосвобожденска литература</w:t>
      </w:r>
      <w:r w:rsidRPr="0060714A">
        <w:rPr>
          <w:rFonts w:ascii="Arial" w:hAnsi="Arial" w:cs="Arial"/>
        </w:rPr>
        <w:t xml:space="preserve"> темата </w:t>
      </w:r>
      <w:r w:rsidR="00F55C0B">
        <w:rPr>
          <w:rFonts w:ascii="Arial" w:hAnsi="Arial" w:cs="Arial"/>
        </w:rPr>
        <w:t>з</w:t>
      </w:r>
      <w:r w:rsidRPr="0060714A">
        <w:rPr>
          <w:rFonts w:ascii="Arial" w:hAnsi="Arial" w:cs="Arial"/>
        </w:rPr>
        <w:t xml:space="preserve">а обществото и властта най-често се свързва с </w:t>
      </w:r>
      <w:r w:rsidRPr="00F71335">
        <w:rPr>
          <w:rFonts w:ascii="Arial" w:hAnsi="Arial" w:cs="Arial"/>
          <w:b/>
          <w:bCs/>
          <w:highlight w:val="yellow"/>
        </w:rPr>
        <w:t>отношенията между човека и обществото</w:t>
      </w:r>
      <w:r w:rsidRPr="00F71335">
        <w:rPr>
          <w:rFonts w:ascii="Arial" w:hAnsi="Arial" w:cs="Arial"/>
          <w:highlight w:val="yellow"/>
        </w:rPr>
        <w:t xml:space="preserve">, от една страна, </w:t>
      </w:r>
      <w:r w:rsidRPr="00F71335">
        <w:rPr>
          <w:rFonts w:ascii="Arial" w:hAnsi="Arial" w:cs="Arial"/>
          <w:b/>
          <w:bCs/>
          <w:highlight w:val="yellow"/>
        </w:rPr>
        <w:t>и държавата</w:t>
      </w:r>
      <w:r w:rsidRPr="00F71335">
        <w:rPr>
          <w:rFonts w:ascii="Arial" w:hAnsi="Arial" w:cs="Arial"/>
          <w:highlight w:val="yellow"/>
        </w:rPr>
        <w:t>, от друга</w:t>
      </w:r>
      <w:r w:rsidRPr="0060714A">
        <w:rPr>
          <w:rFonts w:ascii="Arial" w:hAnsi="Arial" w:cs="Arial"/>
        </w:rPr>
        <w:t xml:space="preserve">. Историческото развитие на българската народностна общност води до </w:t>
      </w:r>
      <w:r w:rsidRPr="00F71335">
        <w:rPr>
          <w:rFonts w:ascii="Arial" w:hAnsi="Arial" w:cs="Arial"/>
          <w:u w:val="single"/>
        </w:rPr>
        <w:t xml:space="preserve">формиране на такива </w:t>
      </w:r>
      <w:proofErr w:type="spellStart"/>
      <w:r w:rsidRPr="00F71335">
        <w:rPr>
          <w:rFonts w:ascii="Arial" w:hAnsi="Arial" w:cs="Arial"/>
          <w:u w:val="single"/>
        </w:rPr>
        <w:t>народопсихологически</w:t>
      </w:r>
      <w:proofErr w:type="spellEnd"/>
      <w:r w:rsidRPr="00F71335">
        <w:rPr>
          <w:rFonts w:ascii="Arial" w:hAnsi="Arial" w:cs="Arial"/>
          <w:u w:val="single"/>
        </w:rPr>
        <w:t xml:space="preserve"> нагласи</w:t>
      </w:r>
      <w:r w:rsidRPr="0060714A">
        <w:rPr>
          <w:rFonts w:ascii="Arial" w:hAnsi="Arial" w:cs="Arial"/>
        </w:rPr>
        <w:t xml:space="preserve">, които </w:t>
      </w:r>
      <w:r w:rsidRPr="00F71335">
        <w:rPr>
          <w:rFonts w:ascii="Arial" w:hAnsi="Arial" w:cs="Arial"/>
          <w:b/>
          <w:bCs/>
          <w:highlight w:val="yellow"/>
        </w:rPr>
        <w:t>отхвърлят рационалното приемане на държавата като източник на ред и законност</w:t>
      </w:r>
      <w:r w:rsidRPr="0060714A">
        <w:rPr>
          <w:rFonts w:ascii="Arial" w:hAnsi="Arial" w:cs="Arial"/>
        </w:rPr>
        <w:t xml:space="preserve">. </w:t>
      </w:r>
      <w:r w:rsidRPr="00F71335">
        <w:rPr>
          <w:rFonts w:ascii="Arial" w:hAnsi="Arial" w:cs="Arial"/>
          <w:highlight w:val="yellow"/>
          <w:u w:val="single"/>
        </w:rPr>
        <w:t>В нейно лице се вижда враг, упражняващ насилие и отнемащ на човека правото му на достойно съществуване</w:t>
      </w:r>
      <w:r w:rsidRPr="00F55C0B">
        <w:rPr>
          <w:rFonts w:ascii="Arial" w:hAnsi="Arial" w:cs="Arial"/>
          <w:u w:val="single"/>
        </w:rPr>
        <w:t xml:space="preserve">. </w:t>
      </w:r>
      <w:r w:rsidRPr="0060714A">
        <w:rPr>
          <w:rFonts w:ascii="Arial" w:hAnsi="Arial" w:cs="Arial"/>
        </w:rPr>
        <w:t xml:space="preserve">Тези нагласи може да бъдат наблюдавани във </w:t>
      </w:r>
      <w:r w:rsidRPr="00F55C0B">
        <w:rPr>
          <w:rFonts w:ascii="Arial" w:hAnsi="Arial" w:cs="Arial"/>
          <w:b/>
          <w:bCs/>
        </w:rPr>
        <w:t>фейлетоните на Алеко Константинов</w:t>
      </w:r>
      <w:r w:rsidRPr="0060714A">
        <w:rPr>
          <w:rFonts w:ascii="Arial" w:hAnsi="Arial" w:cs="Arial"/>
        </w:rPr>
        <w:t xml:space="preserve"> („Депутатът с побърканите местоимения", „Освидетелстване зъбите на </w:t>
      </w:r>
      <w:proofErr w:type="spellStart"/>
      <w:r w:rsidRPr="0060714A">
        <w:rPr>
          <w:rFonts w:ascii="Arial" w:hAnsi="Arial" w:cs="Arial"/>
        </w:rPr>
        <w:t>посещающите</w:t>
      </w:r>
      <w:proofErr w:type="spellEnd"/>
      <w:r w:rsidRPr="0060714A">
        <w:rPr>
          <w:rFonts w:ascii="Arial" w:hAnsi="Arial" w:cs="Arial"/>
        </w:rPr>
        <w:t xml:space="preserve"> Черната джамия", „</w:t>
      </w:r>
      <w:proofErr w:type="spellStart"/>
      <w:r w:rsidRPr="0060714A">
        <w:rPr>
          <w:rFonts w:ascii="Arial" w:hAnsi="Arial" w:cs="Arial"/>
        </w:rPr>
        <w:t>Херострат</w:t>
      </w:r>
      <w:proofErr w:type="spellEnd"/>
      <w:r w:rsidRPr="0060714A">
        <w:rPr>
          <w:rFonts w:ascii="Arial" w:hAnsi="Arial" w:cs="Arial"/>
        </w:rPr>
        <w:t xml:space="preserve"> II" и др</w:t>
      </w:r>
      <w:r w:rsidR="00F55C0B">
        <w:rPr>
          <w:rFonts w:ascii="Arial" w:hAnsi="Arial" w:cs="Arial"/>
        </w:rPr>
        <w:t>.</w:t>
      </w:r>
      <w:r w:rsidRPr="0060714A">
        <w:rPr>
          <w:rFonts w:ascii="Arial" w:hAnsi="Arial" w:cs="Arial"/>
        </w:rPr>
        <w:t xml:space="preserve">), в </w:t>
      </w:r>
      <w:r w:rsidRPr="00F55C0B">
        <w:rPr>
          <w:rFonts w:ascii="Arial" w:hAnsi="Arial" w:cs="Arial"/>
          <w:b/>
          <w:bCs/>
        </w:rPr>
        <w:t>разказите на Елин Пелин</w:t>
      </w:r>
      <w:r w:rsidRPr="0060714A">
        <w:rPr>
          <w:rFonts w:ascii="Arial" w:hAnsi="Arial" w:cs="Arial"/>
        </w:rPr>
        <w:t xml:space="preserve"> („Лудата" „Мечтатели" и др</w:t>
      </w:r>
      <w:r w:rsidR="00F55C0B">
        <w:rPr>
          <w:rFonts w:ascii="Arial" w:hAnsi="Arial" w:cs="Arial"/>
        </w:rPr>
        <w:t>.</w:t>
      </w:r>
      <w:r w:rsidRPr="0060714A">
        <w:rPr>
          <w:rFonts w:ascii="Arial" w:hAnsi="Arial" w:cs="Arial"/>
        </w:rPr>
        <w:t xml:space="preserve">), както и  с по-ясно изразен идеологически и политически характер - в </w:t>
      </w:r>
      <w:r w:rsidRPr="00F55C0B">
        <w:rPr>
          <w:rFonts w:ascii="Arial" w:hAnsi="Arial" w:cs="Arial"/>
          <w:b/>
          <w:bCs/>
        </w:rPr>
        <w:t>поемата „Септември" на Гео Милев</w:t>
      </w:r>
      <w:r w:rsidRPr="0060714A">
        <w:rPr>
          <w:rFonts w:ascii="Arial" w:hAnsi="Arial" w:cs="Arial"/>
        </w:rPr>
        <w:t xml:space="preserve">. Така се стига до </w:t>
      </w:r>
      <w:r w:rsidRPr="00F71335">
        <w:rPr>
          <w:rFonts w:ascii="Arial" w:hAnsi="Arial" w:cs="Arial"/>
          <w:b/>
          <w:bCs/>
          <w:highlight w:val="yellow"/>
        </w:rPr>
        <w:t>разколебаване на родината като ценност</w:t>
      </w:r>
      <w:r w:rsidRPr="00F71335">
        <w:rPr>
          <w:rFonts w:ascii="Arial" w:hAnsi="Arial" w:cs="Arial"/>
          <w:highlight w:val="yellow"/>
        </w:rPr>
        <w:t xml:space="preserve"> и до появата на </w:t>
      </w:r>
      <w:r w:rsidRPr="00F71335">
        <w:rPr>
          <w:rFonts w:ascii="Arial" w:hAnsi="Arial" w:cs="Arial"/>
          <w:b/>
          <w:bCs/>
          <w:highlight w:val="yellow"/>
        </w:rPr>
        <w:t>противопоставянето „родина - държава".</w:t>
      </w:r>
      <w:r w:rsidRPr="0060714A">
        <w:rPr>
          <w:rFonts w:ascii="Arial" w:hAnsi="Arial" w:cs="Arial"/>
        </w:rPr>
        <w:t xml:space="preserve"> В противовес на отхвърлянето на модерната държава от началото на XX век като институция се появяват исторически повествования, в които се идеализира миналото, включително образът на владетеля като богоизбрания, който се грижи </w:t>
      </w:r>
      <w:r w:rsidR="00F55C0B">
        <w:rPr>
          <w:rFonts w:ascii="Arial" w:hAnsi="Arial" w:cs="Arial"/>
        </w:rPr>
        <w:t>з</w:t>
      </w:r>
      <w:r w:rsidRPr="0060714A">
        <w:rPr>
          <w:rFonts w:ascii="Arial" w:hAnsi="Arial" w:cs="Arial"/>
        </w:rPr>
        <w:t xml:space="preserve">а своя народ.  </w:t>
      </w:r>
    </w:p>
    <w:p w14:paraId="5CEB4A39" w14:textId="3C9CD324" w:rsidR="0027759F" w:rsidRPr="00F55C0B" w:rsidRDefault="0027759F" w:rsidP="0060714A">
      <w:pPr>
        <w:jc w:val="both"/>
        <w:rPr>
          <w:rFonts w:ascii="Arial" w:hAnsi="Arial" w:cs="Arial"/>
          <w:b/>
          <w:bCs/>
        </w:rPr>
      </w:pPr>
      <w:r w:rsidRPr="00F71335">
        <w:rPr>
          <w:rFonts w:ascii="Arial" w:hAnsi="Arial" w:cs="Arial"/>
          <w:b/>
          <w:bCs/>
          <w:highlight w:val="yellow"/>
        </w:rPr>
        <w:t>В началото на XX век</w:t>
      </w:r>
      <w:r w:rsidRPr="0060714A">
        <w:rPr>
          <w:rFonts w:ascii="Arial" w:hAnsi="Arial" w:cs="Arial"/>
        </w:rPr>
        <w:t xml:space="preserve"> се появява и се развива литература, повлияна от идеите на социализма и комунизма. В творчеството на поети като </w:t>
      </w:r>
      <w:r w:rsidRPr="00F55C0B">
        <w:rPr>
          <w:rFonts w:ascii="Arial" w:hAnsi="Arial" w:cs="Arial"/>
          <w:b/>
          <w:bCs/>
        </w:rPr>
        <w:t>Христо Смирненски</w:t>
      </w:r>
      <w:r w:rsidRPr="0060714A">
        <w:rPr>
          <w:rFonts w:ascii="Arial" w:hAnsi="Arial" w:cs="Arial"/>
        </w:rPr>
        <w:t xml:space="preserve"> (Да бъде ден!" „Ний" и др.) </w:t>
      </w:r>
      <w:r w:rsidRPr="00F55C0B">
        <w:rPr>
          <w:rFonts w:ascii="Arial" w:hAnsi="Arial" w:cs="Arial"/>
          <w:b/>
          <w:bCs/>
        </w:rPr>
        <w:t>и Гео Милев</w:t>
      </w:r>
      <w:r w:rsidRPr="0060714A">
        <w:rPr>
          <w:rFonts w:ascii="Arial" w:hAnsi="Arial" w:cs="Arial"/>
        </w:rPr>
        <w:t xml:space="preserve"> (поемите „Ад", Ден на гнева" и „Септември"), а по-късно и на </w:t>
      </w:r>
      <w:r w:rsidRPr="00F55C0B">
        <w:rPr>
          <w:rFonts w:ascii="Arial" w:hAnsi="Arial" w:cs="Arial"/>
          <w:b/>
          <w:bCs/>
        </w:rPr>
        <w:t>Никола Вапцаров</w:t>
      </w:r>
      <w:r w:rsidRPr="0060714A">
        <w:rPr>
          <w:rFonts w:ascii="Arial" w:hAnsi="Arial" w:cs="Arial"/>
        </w:rPr>
        <w:t xml:space="preserve"> („Вяра", „Двубой", „Завод" и др.) </w:t>
      </w:r>
      <w:r w:rsidRPr="00FB53EA">
        <w:rPr>
          <w:rFonts w:ascii="Arial" w:hAnsi="Arial" w:cs="Arial"/>
          <w:b/>
          <w:bCs/>
          <w:highlight w:val="yellow"/>
        </w:rPr>
        <w:t xml:space="preserve">категорично се отхвърля традиционно установеният властови ред - държавен и религиозен, </w:t>
      </w:r>
      <w:r w:rsidR="00F55C0B" w:rsidRPr="00FB53EA">
        <w:rPr>
          <w:rFonts w:ascii="Arial" w:hAnsi="Arial" w:cs="Arial"/>
          <w:b/>
          <w:bCs/>
          <w:highlight w:val="yellow"/>
        </w:rPr>
        <w:t>з</w:t>
      </w:r>
      <w:r w:rsidRPr="00FB53EA">
        <w:rPr>
          <w:rFonts w:ascii="Arial" w:hAnsi="Arial" w:cs="Arial"/>
          <w:b/>
          <w:bCs/>
          <w:highlight w:val="yellow"/>
        </w:rPr>
        <w:t>а да се утвърди идеята, че само народните маси, пролетариатът, работничеството могат да установят така мечтания нов и справедлив социален ред.</w:t>
      </w:r>
    </w:p>
    <w:p w14:paraId="498B4652" w14:textId="40238100" w:rsidR="0027759F" w:rsidRPr="0060714A" w:rsidRDefault="0027759F" w:rsidP="0060714A">
      <w:pPr>
        <w:jc w:val="both"/>
        <w:rPr>
          <w:rFonts w:ascii="Arial" w:hAnsi="Arial" w:cs="Arial"/>
        </w:rPr>
      </w:pPr>
      <w:r w:rsidRPr="00FB53EA">
        <w:rPr>
          <w:rFonts w:ascii="Arial" w:hAnsi="Arial" w:cs="Arial"/>
          <w:b/>
          <w:bCs/>
          <w:highlight w:val="yellow"/>
        </w:rPr>
        <w:t>През 1944 г. българското общество преживява драматична социална промяна</w:t>
      </w:r>
      <w:r w:rsidRPr="00FB53EA">
        <w:rPr>
          <w:rFonts w:ascii="Arial" w:hAnsi="Arial" w:cs="Arial"/>
          <w:highlight w:val="yellow"/>
        </w:rPr>
        <w:t xml:space="preserve"> - </w:t>
      </w:r>
      <w:r w:rsidRPr="00FB53EA">
        <w:rPr>
          <w:rFonts w:ascii="Arial" w:hAnsi="Arial" w:cs="Arial"/>
          <w:b/>
          <w:bCs/>
          <w:highlight w:val="yellow"/>
        </w:rPr>
        <w:t>установява се комунистическа диктатура</w:t>
      </w:r>
      <w:r w:rsidRPr="00C17E06">
        <w:rPr>
          <w:rFonts w:ascii="Arial" w:hAnsi="Arial" w:cs="Arial"/>
          <w:b/>
          <w:bCs/>
        </w:rPr>
        <w:t xml:space="preserve"> </w:t>
      </w:r>
      <w:r w:rsidRPr="0060714A">
        <w:rPr>
          <w:rFonts w:ascii="Arial" w:hAnsi="Arial" w:cs="Arial"/>
        </w:rPr>
        <w:t>под формата на народнодемократична власт</w:t>
      </w:r>
      <w:r w:rsidR="00F55C0B">
        <w:rPr>
          <w:rFonts w:ascii="Arial" w:hAnsi="Arial" w:cs="Arial"/>
        </w:rPr>
        <w:t>.</w:t>
      </w:r>
      <w:r w:rsidRPr="0060714A">
        <w:rPr>
          <w:rFonts w:ascii="Arial" w:hAnsi="Arial" w:cs="Arial"/>
        </w:rPr>
        <w:t xml:space="preserve"> Литературата се оказва един от мощните механизми </w:t>
      </w:r>
      <w:r w:rsidR="00F55C0B">
        <w:rPr>
          <w:rFonts w:ascii="Arial" w:hAnsi="Arial" w:cs="Arial"/>
        </w:rPr>
        <w:t>з</w:t>
      </w:r>
      <w:r w:rsidRPr="0060714A">
        <w:rPr>
          <w:rFonts w:ascii="Arial" w:hAnsi="Arial" w:cs="Arial"/>
        </w:rPr>
        <w:t xml:space="preserve">а нейното утвърждаване. Като основен метод в изкуството се налага </w:t>
      </w:r>
      <w:r w:rsidRPr="00FB53EA">
        <w:rPr>
          <w:rFonts w:ascii="Arial" w:hAnsi="Arial" w:cs="Arial"/>
          <w:b/>
          <w:bCs/>
          <w:highlight w:val="yellow"/>
        </w:rPr>
        <w:t>социалистическият реализъм</w:t>
      </w:r>
      <w:r w:rsidRPr="00FB53EA">
        <w:rPr>
          <w:rFonts w:ascii="Arial" w:hAnsi="Arial" w:cs="Arial"/>
          <w:highlight w:val="yellow"/>
        </w:rPr>
        <w:t xml:space="preserve">. </w:t>
      </w:r>
      <w:r w:rsidRPr="00FB53EA">
        <w:rPr>
          <w:rFonts w:ascii="Arial" w:hAnsi="Arial" w:cs="Arial"/>
          <w:b/>
          <w:bCs/>
          <w:highlight w:val="yellow"/>
        </w:rPr>
        <w:t>Неговата цел е да внуши „правотата" на новото социално устройство</w:t>
      </w:r>
      <w:r w:rsidRPr="00FB53EA">
        <w:rPr>
          <w:rFonts w:ascii="Arial" w:hAnsi="Arial" w:cs="Arial"/>
          <w:highlight w:val="yellow"/>
        </w:rPr>
        <w:t xml:space="preserve"> и </w:t>
      </w:r>
      <w:r w:rsidRPr="00FB53EA">
        <w:rPr>
          <w:rFonts w:ascii="Arial" w:hAnsi="Arial" w:cs="Arial"/>
          <w:b/>
          <w:bCs/>
          <w:highlight w:val="yellow"/>
        </w:rPr>
        <w:t>да защити действията на новата власт</w:t>
      </w:r>
      <w:r w:rsidRPr="0060714A">
        <w:rPr>
          <w:rFonts w:ascii="Arial" w:hAnsi="Arial" w:cs="Arial"/>
        </w:rPr>
        <w:t>, представяйки нейните действия винаги оправдани от висшата цел - абсолютната социална справедливост. Така, по думите на Ва</w:t>
      </w:r>
      <w:r w:rsidR="00C17E06">
        <w:rPr>
          <w:rFonts w:ascii="Arial" w:hAnsi="Arial" w:cs="Arial"/>
        </w:rPr>
        <w:t xml:space="preserve">цлав </w:t>
      </w:r>
      <w:r w:rsidRPr="0060714A">
        <w:rPr>
          <w:rFonts w:ascii="Arial" w:hAnsi="Arial" w:cs="Arial"/>
        </w:rPr>
        <w:t>Хавел</w:t>
      </w:r>
      <w:r w:rsidR="00C17E06">
        <w:rPr>
          <w:rFonts w:ascii="Arial" w:hAnsi="Arial" w:cs="Arial"/>
        </w:rPr>
        <w:t xml:space="preserve"> (1936</w:t>
      </w:r>
      <w:r w:rsidR="00AC79DB">
        <w:rPr>
          <w:rFonts w:ascii="Arial" w:hAnsi="Arial" w:cs="Arial"/>
        </w:rPr>
        <w:t xml:space="preserve"> -</w:t>
      </w:r>
      <w:r w:rsidR="00C17E06">
        <w:rPr>
          <w:rFonts w:ascii="Arial" w:hAnsi="Arial" w:cs="Arial"/>
        </w:rPr>
        <w:t xml:space="preserve"> 2011 – чешки</w:t>
      </w:r>
      <w:r w:rsidR="00AC79DB">
        <w:rPr>
          <w:rFonts w:ascii="Arial" w:hAnsi="Arial" w:cs="Arial"/>
        </w:rPr>
        <w:t xml:space="preserve"> </w:t>
      </w:r>
      <w:r w:rsidR="00C17E06">
        <w:rPr>
          <w:rFonts w:ascii="Arial" w:hAnsi="Arial" w:cs="Arial"/>
        </w:rPr>
        <w:t>драматург и политик, водеща личност в политическите промени в Европа през есента на 1989г.)</w:t>
      </w:r>
      <w:r w:rsidRPr="0060714A">
        <w:rPr>
          <w:rFonts w:ascii="Arial" w:hAnsi="Arial" w:cs="Arial"/>
        </w:rPr>
        <w:t xml:space="preserve">, идеологията (въплътена в литература) все повече </w:t>
      </w:r>
      <w:r w:rsidRPr="00FB53EA">
        <w:rPr>
          <w:rFonts w:ascii="Arial" w:hAnsi="Arial" w:cs="Arial"/>
          <w:b/>
          <w:bCs/>
          <w:highlight w:val="yellow"/>
        </w:rPr>
        <w:t>се отдалечава от реалността и постепенно губи контакт с нея, като я замества с псевдореалност</w:t>
      </w:r>
      <w:r w:rsidRPr="00FB53EA">
        <w:rPr>
          <w:rFonts w:ascii="Arial" w:hAnsi="Arial" w:cs="Arial"/>
          <w:highlight w:val="yellow"/>
        </w:rPr>
        <w:t>.</w:t>
      </w:r>
      <w:r w:rsidRPr="0060714A">
        <w:rPr>
          <w:rFonts w:ascii="Arial" w:hAnsi="Arial" w:cs="Arial"/>
        </w:rPr>
        <w:t xml:space="preserve"> В българската литература от този период се открояват, от една страна, имената на поети като </w:t>
      </w:r>
      <w:r w:rsidRPr="00C17E06">
        <w:rPr>
          <w:rFonts w:ascii="Arial" w:hAnsi="Arial" w:cs="Arial"/>
          <w:b/>
          <w:bCs/>
        </w:rPr>
        <w:t>Христо Радевски</w:t>
      </w:r>
      <w:r w:rsidRPr="0060714A">
        <w:rPr>
          <w:rFonts w:ascii="Arial" w:hAnsi="Arial" w:cs="Arial"/>
        </w:rPr>
        <w:t xml:space="preserve">, </w:t>
      </w:r>
      <w:r w:rsidRPr="00C17E06">
        <w:rPr>
          <w:rFonts w:ascii="Arial" w:hAnsi="Arial" w:cs="Arial"/>
          <w:b/>
          <w:bCs/>
        </w:rPr>
        <w:t>Младен Исаев</w:t>
      </w:r>
      <w:r w:rsidRPr="0060714A">
        <w:rPr>
          <w:rFonts w:ascii="Arial" w:hAnsi="Arial" w:cs="Arial"/>
        </w:rPr>
        <w:t xml:space="preserve"> и др. и на белетристи като </w:t>
      </w:r>
      <w:r w:rsidRPr="00C17E06">
        <w:rPr>
          <w:rFonts w:ascii="Arial" w:hAnsi="Arial" w:cs="Arial"/>
          <w:b/>
          <w:bCs/>
        </w:rPr>
        <w:t>Стоян Ц. Даскалов</w:t>
      </w:r>
      <w:r w:rsidRPr="0060714A">
        <w:rPr>
          <w:rFonts w:ascii="Arial" w:hAnsi="Arial" w:cs="Arial"/>
        </w:rPr>
        <w:t xml:space="preserve"> (романът „Път" и др.), </w:t>
      </w:r>
      <w:r w:rsidRPr="00C17E06">
        <w:rPr>
          <w:rFonts w:ascii="Arial" w:hAnsi="Arial" w:cs="Arial"/>
          <w:b/>
          <w:bCs/>
        </w:rPr>
        <w:t>Крум Велков</w:t>
      </w:r>
      <w:r w:rsidRPr="0060714A">
        <w:rPr>
          <w:rFonts w:ascii="Arial" w:hAnsi="Arial" w:cs="Arial"/>
        </w:rPr>
        <w:t xml:space="preserve"> (романът „Село Борово") и др., които </w:t>
      </w:r>
      <w:r w:rsidRPr="00C17E06">
        <w:rPr>
          <w:rFonts w:ascii="Arial" w:hAnsi="Arial" w:cs="Arial"/>
          <w:u w:val="single"/>
        </w:rPr>
        <w:t xml:space="preserve">твърдо отстояват в творчеството си принципите на социалистическия реализъм, често </w:t>
      </w:r>
      <w:r w:rsidR="00C17E06">
        <w:rPr>
          <w:rFonts w:ascii="Arial" w:hAnsi="Arial" w:cs="Arial"/>
          <w:u w:val="single"/>
        </w:rPr>
        <w:t>з</w:t>
      </w:r>
      <w:r w:rsidRPr="00C17E06">
        <w:rPr>
          <w:rFonts w:ascii="Arial" w:hAnsi="Arial" w:cs="Arial"/>
          <w:u w:val="single"/>
        </w:rPr>
        <w:t>а сметка на художествената стойност на творбите си</w:t>
      </w:r>
      <w:r w:rsidRPr="0060714A">
        <w:rPr>
          <w:rFonts w:ascii="Arial" w:hAnsi="Arial" w:cs="Arial"/>
        </w:rPr>
        <w:t>. Същевременно, особено от 60-те години на XX век нататък</w:t>
      </w:r>
      <w:r w:rsidR="00C17E06">
        <w:rPr>
          <w:rFonts w:ascii="Arial" w:hAnsi="Arial" w:cs="Arial"/>
        </w:rPr>
        <w:t xml:space="preserve"> </w:t>
      </w:r>
      <w:r w:rsidRPr="0060714A">
        <w:rPr>
          <w:rFonts w:ascii="Arial" w:hAnsi="Arial" w:cs="Arial"/>
        </w:rPr>
        <w:t xml:space="preserve"> </w:t>
      </w:r>
      <w:r w:rsidRPr="00FB53EA">
        <w:rPr>
          <w:rFonts w:ascii="Arial" w:hAnsi="Arial" w:cs="Arial"/>
          <w:b/>
          <w:bCs/>
          <w:highlight w:val="yellow"/>
        </w:rPr>
        <w:t xml:space="preserve">проблемът </w:t>
      </w:r>
      <w:r w:rsidR="00C17E06" w:rsidRPr="00FB53EA">
        <w:rPr>
          <w:rFonts w:ascii="Arial" w:hAnsi="Arial" w:cs="Arial"/>
          <w:b/>
          <w:bCs/>
          <w:highlight w:val="yellow"/>
        </w:rPr>
        <w:t>з</w:t>
      </w:r>
      <w:r w:rsidRPr="00FB53EA">
        <w:rPr>
          <w:rFonts w:ascii="Arial" w:hAnsi="Arial" w:cs="Arial"/>
          <w:b/>
          <w:bCs/>
          <w:highlight w:val="yellow"/>
        </w:rPr>
        <w:t>а властта е интерпретиран талантливо</w:t>
      </w:r>
      <w:r w:rsidRPr="00FB53EA">
        <w:rPr>
          <w:rFonts w:ascii="Arial" w:hAnsi="Arial" w:cs="Arial"/>
          <w:highlight w:val="yellow"/>
        </w:rPr>
        <w:t xml:space="preserve"> от творци</w:t>
      </w:r>
      <w:r w:rsidRPr="0060714A">
        <w:rPr>
          <w:rFonts w:ascii="Arial" w:hAnsi="Arial" w:cs="Arial"/>
        </w:rPr>
        <w:t xml:space="preserve"> като </w:t>
      </w:r>
      <w:r w:rsidRPr="00C17E06">
        <w:rPr>
          <w:rFonts w:ascii="Arial" w:hAnsi="Arial" w:cs="Arial"/>
          <w:b/>
          <w:bCs/>
        </w:rPr>
        <w:t>Емилиян Станев</w:t>
      </w:r>
      <w:r w:rsidRPr="0060714A">
        <w:rPr>
          <w:rFonts w:ascii="Arial" w:hAnsi="Arial" w:cs="Arial"/>
        </w:rPr>
        <w:t xml:space="preserve"> (романът „Иван Кондарев"), </w:t>
      </w:r>
      <w:r w:rsidRPr="00C17E06">
        <w:rPr>
          <w:rFonts w:ascii="Arial" w:hAnsi="Arial" w:cs="Arial"/>
          <w:b/>
          <w:bCs/>
        </w:rPr>
        <w:t>Павел Вежинов</w:t>
      </w:r>
      <w:r w:rsidRPr="0060714A">
        <w:rPr>
          <w:rFonts w:ascii="Arial" w:hAnsi="Arial" w:cs="Arial"/>
        </w:rPr>
        <w:t xml:space="preserve"> (романът „Нощем с белите коне")</w:t>
      </w:r>
      <w:r w:rsidR="00C17E06">
        <w:rPr>
          <w:rFonts w:ascii="Arial" w:hAnsi="Arial" w:cs="Arial"/>
        </w:rPr>
        <w:t>,</w:t>
      </w:r>
      <w:r w:rsidRPr="0060714A">
        <w:rPr>
          <w:rFonts w:ascii="Arial" w:hAnsi="Arial" w:cs="Arial"/>
        </w:rPr>
        <w:t xml:space="preserve"> </w:t>
      </w:r>
      <w:r w:rsidRPr="00C17E06">
        <w:rPr>
          <w:rFonts w:ascii="Arial" w:hAnsi="Arial" w:cs="Arial"/>
          <w:b/>
          <w:bCs/>
        </w:rPr>
        <w:t>Ивайло Петров</w:t>
      </w:r>
      <w:r w:rsidRPr="0060714A">
        <w:rPr>
          <w:rFonts w:ascii="Arial" w:hAnsi="Arial" w:cs="Arial"/>
        </w:rPr>
        <w:t xml:space="preserve"> (романът „Хайка </w:t>
      </w:r>
      <w:r w:rsidR="00C17E06">
        <w:rPr>
          <w:rFonts w:ascii="Arial" w:hAnsi="Arial" w:cs="Arial"/>
        </w:rPr>
        <w:t>з</w:t>
      </w:r>
      <w:r w:rsidRPr="0060714A">
        <w:rPr>
          <w:rFonts w:ascii="Arial" w:hAnsi="Arial" w:cs="Arial"/>
        </w:rPr>
        <w:t xml:space="preserve">а вълци"), </w:t>
      </w:r>
      <w:r w:rsidRPr="00C17E06">
        <w:rPr>
          <w:rFonts w:ascii="Arial" w:hAnsi="Arial" w:cs="Arial"/>
          <w:b/>
          <w:bCs/>
        </w:rPr>
        <w:t>Георги Марков</w:t>
      </w:r>
      <w:r w:rsidRPr="0060714A">
        <w:rPr>
          <w:rFonts w:ascii="Arial" w:hAnsi="Arial" w:cs="Arial"/>
        </w:rPr>
        <w:t xml:space="preserve"> („Задочни репортажи </w:t>
      </w:r>
      <w:r w:rsidR="00C17E06">
        <w:rPr>
          <w:rFonts w:ascii="Arial" w:hAnsi="Arial" w:cs="Arial"/>
        </w:rPr>
        <w:t>з</w:t>
      </w:r>
      <w:r w:rsidRPr="0060714A">
        <w:rPr>
          <w:rFonts w:ascii="Arial" w:hAnsi="Arial" w:cs="Arial"/>
        </w:rPr>
        <w:t xml:space="preserve">а България"), </w:t>
      </w:r>
      <w:r w:rsidRPr="00C17E06">
        <w:rPr>
          <w:rFonts w:ascii="Arial" w:hAnsi="Arial" w:cs="Arial"/>
          <w:b/>
          <w:bCs/>
        </w:rPr>
        <w:t>Стефан Цанев</w:t>
      </w:r>
      <w:r w:rsidRPr="0060714A">
        <w:rPr>
          <w:rFonts w:ascii="Arial" w:hAnsi="Arial" w:cs="Arial"/>
        </w:rPr>
        <w:t xml:space="preserve"> („Български хроники") и др.</w:t>
      </w:r>
    </w:p>
    <w:p w14:paraId="7F159AEA" w14:textId="22F4D453" w:rsidR="0027759F" w:rsidRPr="0060714A" w:rsidRDefault="0027759F" w:rsidP="0060714A">
      <w:pPr>
        <w:jc w:val="both"/>
        <w:rPr>
          <w:rFonts w:ascii="Arial" w:hAnsi="Arial" w:cs="Arial"/>
        </w:rPr>
      </w:pPr>
      <w:r w:rsidRPr="00FB53EA">
        <w:rPr>
          <w:rFonts w:ascii="Arial" w:hAnsi="Arial" w:cs="Arial"/>
          <w:b/>
          <w:bCs/>
          <w:highlight w:val="yellow"/>
        </w:rPr>
        <w:t>Голямата политическа и социална промяна</w:t>
      </w:r>
      <w:r w:rsidRPr="0060714A">
        <w:rPr>
          <w:rFonts w:ascii="Arial" w:hAnsi="Arial" w:cs="Arial"/>
        </w:rPr>
        <w:t xml:space="preserve">, която България преживява след </w:t>
      </w:r>
      <w:r w:rsidRPr="00C17E06">
        <w:rPr>
          <w:rFonts w:ascii="Arial" w:hAnsi="Arial" w:cs="Arial"/>
          <w:b/>
          <w:bCs/>
        </w:rPr>
        <w:t>10 ноември 1989 г</w:t>
      </w:r>
      <w:r w:rsidRPr="0060714A">
        <w:rPr>
          <w:rFonts w:ascii="Arial" w:hAnsi="Arial" w:cs="Arial"/>
        </w:rPr>
        <w:t xml:space="preserve">., води и до големи промени в литературата. Демократизиращото се общество и неговите творци се чувстват свободни да изразяват позициите си, без </w:t>
      </w:r>
      <w:r w:rsidR="00C17E06">
        <w:rPr>
          <w:rFonts w:ascii="Arial" w:hAnsi="Arial" w:cs="Arial"/>
        </w:rPr>
        <w:t>д</w:t>
      </w:r>
      <w:r w:rsidRPr="0060714A">
        <w:rPr>
          <w:rFonts w:ascii="Arial" w:hAnsi="Arial" w:cs="Arial"/>
        </w:rPr>
        <w:t xml:space="preserve">а се съобразяват с наложени идеологически рамки. Установяването на многопартийна политическа система и демократичните избори правят </w:t>
      </w:r>
      <w:r w:rsidRPr="00FB53EA">
        <w:rPr>
          <w:rFonts w:ascii="Arial" w:hAnsi="Arial" w:cs="Arial"/>
          <w:b/>
          <w:bCs/>
          <w:highlight w:val="yellow"/>
        </w:rPr>
        <w:t xml:space="preserve">проблема </w:t>
      </w:r>
      <w:r w:rsidR="00C17E06" w:rsidRPr="00FB53EA">
        <w:rPr>
          <w:rFonts w:ascii="Arial" w:hAnsi="Arial" w:cs="Arial"/>
          <w:b/>
          <w:bCs/>
          <w:highlight w:val="yellow"/>
        </w:rPr>
        <w:t>з</w:t>
      </w:r>
      <w:r w:rsidRPr="00FB53EA">
        <w:rPr>
          <w:rFonts w:ascii="Arial" w:hAnsi="Arial" w:cs="Arial"/>
          <w:b/>
          <w:bCs/>
          <w:highlight w:val="yellow"/>
        </w:rPr>
        <w:t>а властта изключително значим както в обществото, така и в литературата</w:t>
      </w:r>
      <w:r w:rsidRPr="00FB53EA">
        <w:rPr>
          <w:rFonts w:ascii="Arial" w:hAnsi="Arial" w:cs="Arial"/>
          <w:highlight w:val="yellow"/>
        </w:rPr>
        <w:t>.</w:t>
      </w:r>
      <w:r w:rsidRPr="0060714A">
        <w:rPr>
          <w:rFonts w:ascii="Arial" w:hAnsi="Arial" w:cs="Arial"/>
        </w:rPr>
        <w:t xml:space="preserve"> Показателен в това отношение е романът в 5 части „Земя </w:t>
      </w:r>
      <w:r w:rsidR="00C17E06">
        <w:rPr>
          <w:rFonts w:ascii="Arial" w:hAnsi="Arial" w:cs="Arial"/>
        </w:rPr>
        <w:t>з</w:t>
      </w:r>
      <w:r w:rsidRPr="0060714A">
        <w:rPr>
          <w:rFonts w:ascii="Arial" w:hAnsi="Arial" w:cs="Arial"/>
        </w:rPr>
        <w:t>а прицел" на Свобода Бъчварова</w:t>
      </w:r>
      <w:r w:rsidR="00C17E06">
        <w:rPr>
          <w:rFonts w:ascii="Arial" w:hAnsi="Arial" w:cs="Arial"/>
        </w:rPr>
        <w:t>.</w:t>
      </w:r>
    </w:p>
    <w:p w14:paraId="15656D62" w14:textId="3768ECF3" w:rsidR="00E92A19" w:rsidRPr="0060714A" w:rsidRDefault="0027759F" w:rsidP="0060714A">
      <w:pPr>
        <w:jc w:val="both"/>
        <w:rPr>
          <w:rFonts w:ascii="Arial" w:hAnsi="Arial" w:cs="Arial"/>
        </w:rPr>
      </w:pPr>
      <w:r w:rsidRPr="0060714A">
        <w:rPr>
          <w:rFonts w:ascii="Arial" w:hAnsi="Arial" w:cs="Arial"/>
        </w:rPr>
        <w:t>Българската литература от началото на XXI век интерпретира темата във все по-широк контекст, което е и световна културна тенденция</w:t>
      </w:r>
      <w:r w:rsidR="0060714A">
        <w:rPr>
          <w:rFonts w:ascii="Arial" w:hAnsi="Arial" w:cs="Arial"/>
        </w:rPr>
        <w:t>.</w:t>
      </w:r>
    </w:p>
    <w:sectPr w:rsidR="00E92A19" w:rsidRPr="0060714A" w:rsidSect="00040A42">
      <w:footerReference w:type="default" r:id="rId6"/>
      <w:pgSz w:w="11906" w:h="16838"/>
      <w:pgMar w:top="426" w:right="424" w:bottom="284" w:left="567" w:header="708" w:footer="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5EE28" w14:textId="77777777" w:rsidR="00A16930" w:rsidRDefault="00A16930" w:rsidP="0060714A">
      <w:pPr>
        <w:spacing w:after="0" w:line="240" w:lineRule="auto"/>
      </w:pPr>
      <w:r>
        <w:separator/>
      </w:r>
    </w:p>
  </w:endnote>
  <w:endnote w:type="continuationSeparator" w:id="0">
    <w:p w14:paraId="572C1044" w14:textId="77777777" w:rsidR="00A16930" w:rsidRDefault="00A16930" w:rsidP="0060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0956728"/>
      <w:docPartObj>
        <w:docPartGallery w:val="Page Numbers (Bottom of Page)"/>
        <w:docPartUnique/>
      </w:docPartObj>
    </w:sdtPr>
    <w:sdtEndPr/>
    <w:sdtContent>
      <w:p w14:paraId="1E6E40B7" w14:textId="785FBDF7" w:rsidR="0060714A" w:rsidRDefault="0060714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02FEF7" w14:textId="77777777" w:rsidR="0060714A" w:rsidRDefault="0060714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E3CA8" w14:textId="77777777" w:rsidR="00A16930" w:rsidRDefault="00A16930" w:rsidP="0060714A">
      <w:pPr>
        <w:spacing w:after="0" w:line="240" w:lineRule="auto"/>
      </w:pPr>
      <w:r>
        <w:separator/>
      </w:r>
    </w:p>
  </w:footnote>
  <w:footnote w:type="continuationSeparator" w:id="0">
    <w:p w14:paraId="248F1ABF" w14:textId="77777777" w:rsidR="00A16930" w:rsidRDefault="00A16930" w:rsidP="006071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59F"/>
    <w:rsid w:val="00040A42"/>
    <w:rsid w:val="0027759F"/>
    <w:rsid w:val="00424A45"/>
    <w:rsid w:val="0060714A"/>
    <w:rsid w:val="009B4C17"/>
    <w:rsid w:val="00A16930"/>
    <w:rsid w:val="00AC79DB"/>
    <w:rsid w:val="00BE76E4"/>
    <w:rsid w:val="00C17E06"/>
    <w:rsid w:val="00C723AA"/>
    <w:rsid w:val="00CA2B8C"/>
    <w:rsid w:val="00E92A19"/>
    <w:rsid w:val="00F55C0B"/>
    <w:rsid w:val="00F71335"/>
    <w:rsid w:val="00FB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776C76"/>
  <w15:chartTrackingRefBased/>
  <w15:docId w15:val="{8A27A3D2-D660-47F7-8B7C-6586EA4FF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60714A"/>
  </w:style>
  <w:style w:type="paragraph" w:styleId="a5">
    <w:name w:val="footer"/>
    <w:basedOn w:val="a"/>
    <w:link w:val="a6"/>
    <w:uiPriority w:val="99"/>
    <w:unhideWhenUsed/>
    <w:rsid w:val="0060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607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1265</Words>
  <Characters>7212</Characters>
  <Application>Microsoft Office Word</Application>
  <DocSecurity>0</DocSecurity>
  <Lines>60</Lines>
  <Paragraphs>16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kam</dc:creator>
  <cp:keywords/>
  <dc:description/>
  <cp:lastModifiedBy>dani kam</cp:lastModifiedBy>
  <cp:revision>8</cp:revision>
  <dcterms:created xsi:type="dcterms:W3CDTF">2021-06-29T20:44:00Z</dcterms:created>
  <dcterms:modified xsi:type="dcterms:W3CDTF">2021-11-07T13:10:00Z</dcterms:modified>
</cp:coreProperties>
</file>