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355D69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355D69" w:rsidRDefault="00056B7A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="00FB121B" w:rsidRPr="00355D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5030C" w:rsidRPr="00355D69">
              <w:rPr>
                <w:rFonts w:ascii="Times New Roman" w:hAnsi="Times New Roman" w:cs="Times New Roman"/>
                <w:sz w:val="32"/>
                <w:szCs w:val="32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</w:tr>
      <w:tr w:rsidR="0075030C" w:rsidRPr="00355D69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 xml:space="preserve">Discrete </w:t>
            </w:r>
          </w:p>
        </w:tc>
      </w:tr>
      <w:tr w:rsidR="0075030C" w:rsidRPr="00355D69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75030C" w:rsidRPr="00355D69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75030C" w:rsidRPr="00355D69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75030C" w:rsidRPr="00355D69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75030C" w:rsidRPr="00355D69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75030C" w:rsidRPr="00355D69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75030C" w:rsidRPr="00355D69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355D69" w:rsidRDefault="009A7E17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75030C" w:rsidRPr="00355D69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75030C" w:rsidRPr="00355D69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75030C" w:rsidRPr="00355D69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75030C" w:rsidRPr="00355D69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355D69" w:rsidRDefault="0075030C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355D69" w:rsidRDefault="009A7E17" w:rsidP="00750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</w:tbl>
    <w:p w14:paraId="0279B586" w14:textId="77777777" w:rsidR="00266B62" w:rsidRPr="00355D69" w:rsidRDefault="00266B62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Q1) Identify the Data type for the Following:</w:t>
      </w:r>
    </w:p>
    <w:p w14:paraId="12358A22" w14:textId="77777777" w:rsidR="00266B62" w:rsidRPr="00355D69" w:rsidRDefault="00266B62" w:rsidP="00707DE3">
      <w:pPr>
        <w:rPr>
          <w:rFonts w:ascii="Times New Roman" w:hAnsi="Times New Roman" w:cs="Times New Roman"/>
          <w:sz w:val="32"/>
          <w:szCs w:val="32"/>
        </w:rPr>
      </w:pPr>
    </w:p>
    <w:p w14:paraId="2B00F387" w14:textId="77777777" w:rsidR="00266B62" w:rsidRPr="00355D69" w:rsidRDefault="00266B62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Q2) Identify the Data types, which were among the following</w:t>
      </w:r>
    </w:p>
    <w:p w14:paraId="5E8B3CDC" w14:textId="2BC15A06" w:rsidR="00266B62" w:rsidRPr="00355D69" w:rsidRDefault="00897243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(</w:t>
      </w:r>
      <w:r w:rsidR="00266B62" w:rsidRPr="00355D69">
        <w:rPr>
          <w:rFonts w:ascii="Times New Roman" w:hAnsi="Times New Roman" w:cs="Times New Roman"/>
          <w:sz w:val="32"/>
          <w:szCs w:val="32"/>
        </w:rPr>
        <w:t>Nominal, Ordinal, Interval, Ratio</w:t>
      </w:r>
      <w:r w:rsidRPr="00355D69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55D69" w14:paraId="0C8AE313" w14:textId="77777777" w:rsidTr="00FF509F">
        <w:tc>
          <w:tcPr>
            <w:tcW w:w="4675" w:type="dxa"/>
          </w:tcPr>
          <w:p w14:paraId="1EAAB451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</w:tr>
      <w:tr w:rsidR="00266B62" w:rsidRPr="00355D69" w14:paraId="6AF1E15E" w14:textId="77777777" w:rsidTr="00FF509F">
        <w:tc>
          <w:tcPr>
            <w:tcW w:w="4675" w:type="dxa"/>
          </w:tcPr>
          <w:p w14:paraId="4735F571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355D69" w:rsidRDefault="007856C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355D69" w14:paraId="35C2FEF8" w14:textId="77777777" w:rsidTr="00FF509F">
        <w:tc>
          <w:tcPr>
            <w:tcW w:w="4675" w:type="dxa"/>
          </w:tcPr>
          <w:p w14:paraId="5C5FCEDB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355D69" w14:paraId="511DE04F" w14:textId="77777777" w:rsidTr="00FF509F">
        <w:tc>
          <w:tcPr>
            <w:tcW w:w="4675" w:type="dxa"/>
          </w:tcPr>
          <w:p w14:paraId="14BC4A16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355D69" w14:paraId="56367115" w14:textId="77777777" w:rsidTr="00FF509F">
        <w:tc>
          <w:tcPr>
            <w:tcW w:w="4675" w:type="dxa"/>
          </w:tcPr>
          <w:p w14:paraId="023305AE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355D69" w14:paraId="595F1DA7" w14:textId="77777777" w:rsidTr="00FF509F">
        <w:tc>
          <w:tcPr>
            <w:tcW w:w="4675" w:type="dxa"/>
          </w:tcPr>
          <w:p w14:paraId="019D07FA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355D69" w:rsidRDefault="007856C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355D69" w14:paraId="46B5A2A7" w14:textId="77777777" w:rsidTr="00FF509F">
        <w:tc>
          <w:tcPr>
            <w:tcW w:w="4675" w:type="dxa"/>
          </w:tcPr>
          <w:p w14:paraId="31017947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355D69" w14:paraId="11E63B97" w14:textId="77777777" w:rsidTr="00FF509F">
        <w:tc>
          <w:tcPr>
            <w:tcW w:w="4675" w:type="dxa"/>
          </w:tcPr>
          <w:p w14:paraId="412DBE2E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355D69" w14:paraId="6B97E5C5" w14:textId="77777777" w:rsidTr="00FF509F">
        <w:tc>
          <w:tcPr>
            <w:tcW w:w="4675" w:type="dxa"/>
          </w:tcPr>
          <w:p w14:paraId="4888CA13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355D69" w14:paraId="402A7C04" w14:textId="77777777" w:rsidTr="00FF509F">
        <w:tc>
          <w:tcPr>
            <w:tcW w:w="4675" w:type="dxa"/>
          </w:tcPr>
          <w:p w14:paraId="3D56A683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355D69" w:rsidRDefault="00A837A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355D69" w14:paraId="4254CD6D" w14:textId="77777777" w:rsidTr="00FF509F">
        <w:tc>
          <w:tcPr>
            <w:tcW w:w="4675" w:type="dxa"/>
          </w:tcPr>
          <w:p w14:paraId="38E48D3B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355D69" w:rsidRDefault="00D6154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355D69" w14:paraId="00A77E0A" w14:textId="77777777" w:rsidTr="00FF509F">
        <w:tc>
          <w:tcPr>
            <w:tcW w:w="4675" w:type="dxa"/>
          </w:tcPr>
          <w:p w14:paraId="4A5995C7" w14:textId="26CBCF01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IQ</w:t>
            </w:r>
            <w:r w:rsidR="00E84A98" w:rsidRPr="00355D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355D69" w:rsidRDefault="00A837A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355D69" w14:paraId="0AB81C7E" w14:textId="77777777" w:rsidTr="00FF509F">
        <w:tc>
          <w:tcPr>
            <w:tcW w:w="4675" w:type="dxa"/>
          </w:tcPr>
          <w:p w14:paraId="349B034D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355D69" w:rsidRDefault="00670EC4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355D69" w14:paraId="3485FB46" w14:textId="77777777" w:rsidTr="00FF509F">
        <w:tc>
          <w:tcPr>
            <w:tcW w:w="4675" w:type="dxa"/>
          </w:tcPr>
          <w:p w14:paraId="5429D0E9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355D69" w:rsidRDefault="00D6154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355D69" w14:paraId="26EB7CB4" w14:textId="77777777" w:rsidTr="00FF509F">
        <w:tc>
          <w:tcPr>
            <w:tcW w:w="4675" w:type="dxa"/>
          </w:tcPr>
          <w:p w14:paraId="13057C3B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355D69" w:rsidRDefault="00A837A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  <w:tr w:rsidR="00266B62" w:rsidRPr="00355D69" w14:paraId="6A72E96B" w14:textId="77777777" w:rsidTr="00FF509F">
        <w:tc>
          <w:tcPr>
            <w:tcW w:w="4675" w:type="dxa"/>
          </w:tcPr>
          <w:p w14:paraId="331BC7C7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355D69" w:rsidRDefault="005B5B27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355D69" w14:paraId="562B24E9" w14:textId="77777777" w:rsidTr="00FF509F">
        <w:tc>
          <w:tcPr>
            <w:tcW w:w="4675" w:type="dxa"/>
          </w:tcPr>
          <w:p w14:paraId="5571A049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Number of Children</w:t>
            </w:r>
          </w:p>
        </w:tc>
        <w:tc>
          <w:tcPr>
            <w:tcW w:w="4675" w:type="dxa"/>
          </w:tcPr>
          <w:p w14:paraId="031EF860" w14:textId="597D59C1" w:rsidR="00266B62" w:rsidRPr="00355D69" w:rsidRDefault="006D42E5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</w:t>
            </w:r>
          </w:p>
        </w:tc>
      </w:tr>
      <w:tr w:rsidR="00266B62" w:rsidRPr="00355D69" w14:paraId="114C721C" w14:textId="77777777" w:rsidTr="00FF509F">
        <w:tc>
          <w:tcPr>
            <w:tcW w:w="4675" w:type="dxa"/>
          </w:tcPr>
          <w:p w14:paraId="5033D4AA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355D69" w:rsidRDefault="00C02709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  <w:tr w:rsidR="00266B62" w:rsidRPr="00355D69" w14:paraId="4567CBBF" w14:textId="77777777" w:rsidTr="00FF509F">
        <w:tc>
          <w:tcPr>
            <w:tcW w:w="4675" w:type="dxa"/>
          </w:tcPr>
          <w:p w14:paraId="3CC25831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355D69" w:rsidRDefault="00B1670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355D69" w14:paraId="561B6504" w14:textId="77777777" w:rsidTr="00FF509F">
        <w:tc>
          <w:tcPr>
            <w:tcW w:w="4675" w:type="dxa"/>
          </w:tcPr>
          <w:p w14:paraId="3A0030F5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355D69" w:rsidRDefault="005B5B27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Interval</w:t>
            </w:r>
          </w:p>
        </w:tc>
      </w:tr>
      <w:tr w:rsidR="00266B62" w:rsidRPr="00355D69" w14:paraId="3B8740ED" w14:textId="77777777" w:rsidTr="00FF509F">
        <w:tc>
          <w:tcPr>
            <w:tcW w:w="4675" w:type="dxa"/>
          </w:tcPr>
          <w:p w14:paraId="73FF4110" w14:textId="77777777" w:rsidR="00266B62" w:rsidRPr="00355D69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355D69" w:rsidRDefault="00783015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sz w:val="32"/>
                <w:szCs w:val="32"/>
              </w:rPr>
              <w:t>Ordinal</w:t>
            </w:r>
          </w:p>
        </w:tc>
      </w:tr>
    </w:tbl>
    <w:p w14:paraId="4ED296AB" w14:textId="77777777" w:rsidR="00266B62" w:rsidRPr="00355D69" w:rsidRDefault="00266B62" w:rsidP="00707DE3">
      <w:pPr>
        <w:rPr>
          <w:rFonts w:ascii="Times New Roman" w:hAnsi="Times New Roman" w:cs="Times New Roman"/>
          <w:sz w:val="32"/>
          <w:szCs w:val="32"/>
        </w:rPr>
      </w:pPr>
    </w:p>
    <w:p w14:paraId="7FEAFE66" w14:textId="77777777" w:rsidR="00266B62" w:rsidRPr="00355D69" w:rsidRDefault="00266B62" w:rsidP="00707DE3">
      <w:pPr>
        <w:rPr>
          <w:rFonts w:ascii="Times New Roman" w:hAnsi="Times New Roman" w:cs="Times New Roman"/>
          <w:sz w:val="32"/>
          <w:szCs w:val="32"/>
        </w:rPr>
      </w:pPr>
    </w:p>
    <w:p w14:paraId="752E9EEA" w14:textId="02306F30" w:rsidR="00266B62" w:rsidRPr="00355D69" w:rsidRDefault="00FF7EE8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Q3) Three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Coins are tossed, find the probability that two heads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and one tail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are obtained?</w:t>
      </w:r>
    </w:p>
    <w:p w14:paraId="697B98C2" w14:textId="53BE2BC4" w:rsidR="00F560A6" w:rsidRPr="00355D69" w:rsidRDefault="00E917BC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560A6" w:rsidRPr="00355D69">
        <w:rPr>
          <w:rFonts w:ascii="Times New Roman" w:hAnsi="Times New Roman" w:cs="Times New Roman"/>
          <w:sz w:val="32"/>
          <w:szCs w:val="32"/>
        </w:rPr>
        <w:t>:</w:t>
      </w:r>
    </w:p>
    <w:p w14:paraId="707AE883" w14:textId="0870CF04" w:rsidR="00306337" w:rsidRPr="00355D69" w:rsidRDefault="00CF3F72" w:rsidP="00D777C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P (Two heads and one tail) = N (Event (Two heads and one tail)</w:t>
      </w:r>
      <w:r w:rsidR="00507754" w:rsidRPr="00355D69">
        <w:rPr>
          <w:rFonts w:ascii="Times New Roman" w:hAnsi="Times New Roman" w:cs="Times New Roman"/>
          <w:sz w:val="32"/>
          <w:szCs w:val="32"/>
        </w:rPr>
        <w:t>)</w:t>
      </w:r>
      <w:r w:rsidRPr="00355D69">
        <w:rPr>
          <w:rFonts w:ascii="Times New Roman" w:hAnsi="Times New Roman" w:cs="Times New Roman"/>
          <w:sz w:val="32"/>
          <w:szCs w:val="32"/>
        </w:rPr>
        <w:t xml:space="preserve"> / N</w:t>
      </w:r>
      <w:r w:rsidR="00D777C5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Pr="00355D69">
        <w:rPr>
          <w:rFonts w:ascii="Times New Roman" w:hAnsi="Times New Roman" w:cs="Times New Roman"/>
          <w:sz w:val="32"/>
          <w:szCs w:val="32"/>
        </w:rPr>
        <w:t>(Event (Three coins tossed)</w:t>
      </w:r>
      <w:r w:rsidR="00507754" w:rsidRPr="00355D69">
        <w:rPr>
          <w:rFonts w:ascii="Times New Roman" w:hAnsi="Times New Roman" w:cs="Times New Roman"/>
          <w:sz w:val="32"/>
          <w:szCs w:val="32"/>
        </w:rPr>
        <w:t>)</w:t>
      </w:r>
      <w:r w:rsidR="00D777C5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306337" w:rsidRPr="00355D69">
        <w:rPr>
          <w:rFonts w:ascii="Times New Roman" w:hAnsi="Times New Roman" w:cs="Times New Roman"/>
          <w:sz w:val="32"/>
          <w:szCs w:val="32"/>
        </w:rPr>
        <w:t xml:space="preserve"> = 3/8 = 0.375 = 37.5%</w:t>
      </w:r>
    </w:p>
    <w:p w14:paraId="3DEFDAD3" w14:textId="77777777" w:rsidR="00306337" w:rsidRPr="00355D69" w:rsidRDefault="00306337" w:rsidP="00707DE3">
      <w:pPr>
        <w:rPr>
          <w:rFonts w:ascii="Times New Roman" w:hAnsi="Times New Roman" w:cs="Times New Roman"/>
          <w:sz w:val="32"/>
          <w:szCs w:val="32"/>
        </w:rPr>
      </w:pPr>
    </w:p>
    <w:p w14:paraId="6AE134EA" w14:textId="7718269C" w:rsidR="00266B62" w:rsidRPr="00355D69" w:rsidRDefault="00266B62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Q4) Two Dice are rolled, find the probability </w:t>
      </w:r>
      <w:r w:rsidR="00760624" w:rsidRPr="00355D69">
        <w:rPr>
          <w:rFonts w:ascii="Times New Roman" w:hAnsi="Times New Roman" w:cs="Times New Roman"/>
          <w:b/>
          <w:bCs/>
          <w:sz w:val="32"/>
          <w:szCs w:val="32"/>
        </w:rPr>
        <w:t>where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sum is</w:t>
      </w:r>
    </w:p>
    <w:p w14:paraId="5CB7F223" w14:textId="77777777" w:rsidR="00266B62" w:rsidRPr="00355D6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Equal to 1</w:t>
      </w:r>
    </w:p>
    <w:p w14:paraId="17D10FBE" w14:textId="77777777" w:rsidR="00266B62" w:rsidRPr="00355D6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Less than or equal </w:t>
      </w:r>
      <w:r w:rsidR="00FF7EE8" w:rsidRPr="00355D69">
        <w:rPr>
          <w:rFonts w:ascii="Times New Roman" w:hAnsi="Times New Roman" w:cs="Times New Roman"/>
          <w:b/>
          <w:bCs/>
          <w:sz w:val="32"/>
          <w:szCs w:val="32"/>
        </w:rPr>
        <w:t>to 4</w:t>
      </w:r>
    </w:p>
    <w:p w14:paraId="4A55BC7F" w14:textId="7CD9E866" w:rsidR="00266B62" w:rsidRPr="00355D69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>ivisible by 2</w:t>
      </w:r>
      <w:r w:rsidR="00FF7EE8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FF21830" w14:textId="7979A933" w:rsidR="00DC211E" w:rsidRPr="00355D69" w:rsidRDefault="00E917BC" w:rsidP="0090216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DC211E" w:rsidRPr="00355D69">
        <w:rPr>
          <w:rFonts w:ascii="Times New Roman" w:hAnsi="Times New Roman" w:cs="Times New Roman"/>
          <w:sz w:val="32"/>
          <w:szCs w:val="32"/>
        </w:rPr>
        <w:t>:</w:t>
      </w:r>
    </w:p>
    <w:p w14:paraId="5025742F" w14:textId="44ECF0E1" w:rsidR="00F30FE1" w:rsidRPr="00355D69" w:rsidRDefault="00F30FE1" w:rsidP="0090216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Number of possible outcomes for the above event is</w:t>
      </w:r>
    </w:p>
    <w:p w14:paraId="7F12C54C" w14:textId="3DC54827" w:rsidR="00F30FE1" w:rsidRPr="00355D69" w:rsidRDefault="00F30FE1" w:rsidP="0090216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N (E</w:t>
      </w:r>
      <w:r w:rsidR="00687DD2" w:rsidRPr="00355D69">
        <w:rPr>
          <w:rFonts w:ascii="Times New Roman" w:hAnsi="Times New Roman" w:cs="Times New Roman"/>
          <w:sz w:val="32"/>
          <w:szCs w:val="32"/>
        </w:rPr>
        <w:t>vent</w:t>
      </w:r>
      <w:r w:rsidRPr="00355D69">
        <w:rPr>
          <w:rFonts w:ascii="Times New Roman" w:hAnsi="Times New Roman" w:cs="Times New Roman"/>
          <w:sz w:val="32"/>
          <w:szCs w:val="32"/>
        </w:rPr>
        <w:t xml:space="preserve"> (Two dice rolled)</w:t>
      </w:r>
      <w:r w:rsidR="00C17906" w:rsidRPr="00355D69">
        <w:rPr>
          <w:rFonts w:ascii="Times New Roman" w:hAnsi="Times New Roman" w:cs="Times New Roman"/>
          <w:sz w:val="32"/>
          <w:szCs w:val="32"/>
        </w:rPr>
        <w:t>)</w:t>
      </w:r>
      <w:r w:rsidRPr="00355D69">
        <w:rPr>
          <w:rFonts w:ascii="Times New Roman" w:hAnsi="Times New Roman" w:cs="Times New Roman"/>
          <w:sz w:val="32"/>
          <w:szCs w:val="32"/>
        </w:rPr>
        <w:t xml:space="preserve"> =</w:t>
      </w:r>
      <w:r w:rsidR="00432D59" w:rsidRPr="00355D69"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687DD2" w:rsidRPr="00355D69">
        <w:rPr>
          <w:rFonts w:ascii="Times New Roman" w:hAnsi="Times New Roman" w:cs="Times New Roman"/>
          <w:sz w:val="32"/>
          <w:szCs w:val="32"/>
        </w:rPr>
        <w:t xml:space="preserve"> = </w:t>
      </w:r>
      <w:r w:rsidRPr="00355D69">
        <w:rPr>
          <w:rFonts w:ascii="Times New Roman" w:hAnsi="Times New Roman" w:cs="Times New Roman"/>
          <w:sz w:val="32"/>
          <w:szCs w:val="32"/>
        </w:rPr>
        <w:t>36</w:t>
      </w:r>
    </w:p>
    <w:p w14:paraId="27635988" w14:textId="77777777" w:rsidR="009A518E" w:rsidRPr="00355D69" w:rsidRDefault="005907C2" w:rsidP="009A51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P (sum </w:t>
      </w:r>
      <w:r w:rsidR="00E917BC" w:rsidRPr="00355D69">
        <w:rPr>
          <w:rFonts w:ascii="Times New Roman" w:hAnsi="Times New Roman" w:cs="Times New Roman"/>
          <w:sz w:val="32"/>
          <w:szCs w:val="32"/>
        </w:rPr>
        <w:t xml:space="preserve">== </w:t>
      </w:r>
      <w:r w:rsidRPr="00355D69">
        <w:rPr>
          <w:rFonts w:ascii="Times New Roman" w:hAnsi="Times New Roman" w:cs="Times New Roman"/>
          <w:sz w:val="32"/>
          <w:szCs w:val="32"/>
        </w:rPr>
        <w:t>1)</w:t>
      </w:r>
      <w:r w:rsidR="00687DD2" w:rsidRPr="00355D69">
        <w:rPr>
          <w:rFonts w:ascii="Times New Roman" w:hAnsi="Times New Roman" w:cs="Times New Roman"/>
          <w:sz w:val="32"/>
          <w:szCs w:val="32"/>
        </w:rPr>
        <w:t xml:space="preserve"> = </w:t>
      </w:r>
      <w:r w:rsidR="00E917BC" w:rsidRPr="00355D69">
        <w:rPr>
          <w:rFonts w:ascii="Times New Roman" w:hAnsi="Times New Roman" w:cs="Times New Roman"/>
          <w:sz w:val="32"/>
          <w:szCs w:val="32"/>
        </w:rPr>
        <w:t>0</w:t>
      </w:r>
      <w:r w:rsidRPr="00355D69">
        <w:rPr>
          <w:rFonts w:ascii="Times New Roman" w:hAnsi="Times New Roman" w:cs="Times New Roman"/>
          <w:sz w:val="32"/>
          <w:szCs w:val="32"/>
        </w:rPr>
        <w:t>.</w:t>
      </w:r>
    </w:p>
    <w:p w14:paraId="4CC32335" w14:textId="322A9A04" w:rsidR="006D3829" w:rsidRPr="00355D69" w:rsidRDefault="006D3829" w:rsidP="009A51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P (</w:t>
      </w:r>
      <w:r w:rsidR="00E917BC" w:rsidRPr="00355D69">
        <w:rPr>
          <w:rFonts w:ascii="Times New Roman" w:hAnsi="Times New Roman" w:cs="Times New Roman"/>
          <w:sz w:val="32"/>
          <w:szCs w:val="32"/>
        </w:rPr>
        <w:t>s</w:t>
      </w:r>
      <w:r w:rsidRPr="00355D69">
        <w:rPr>
          <w:rFonts w:ascii="Times New Roman" w:hAnsi="Times New Roman" w:cs="Times New Roman"/>
          <w:sz w:val="32"/>
          <w:szCs w:val="32"/>
        </w:rPr>
        <w:t xml:space="preserve">um </w:t>
      </w:r>
      <w:r w:rsidR="00E917BC" w:rsidRPr="00355D69">
        <w:rPr>
          <w:rFonts w:ascii="Times New Roman" w:hAnsi="Times New Roman" w:cs="Times New Roman"/>
          <w:sz w:val="32"/>
          <w:szCs w:val="32"/>
        </w:rPr>
        <w:t xml:space="preserve">&lt;= </w:t>
      </w:r>
      <w:r w:rsidRPr="00355D69">
        <w:rPr>
          <w:rFonts w:ascii="Times New Roman" w:hAnsi="Times New Roman" w:cs="Times New Roman"/>
          <w:sz w:val="32"/>
          <w:szCs w:val="32"/>
        </w:rPr>
        <w:t>4) = N (Event (</w:t>
      </w:r>
      <w:r w:rsidR="00E917BC" w:rsidRPr="00355D69">
        <w:rPr>
          <w:rFonts w:ascii="Times New Roman" w:hAnsi="Times New Roman" w:cs="Times New Roman"/>
          <w:sz w:val="32"/>
          <w:szCs w:val="32"/>
        </w:rPr>
        <w:t>s</w:t>
      </w:r>
      <w:r w:rsidRPr="00355D69">
        <w:rPr>
          <w:rFonts w:ascii="Times New Roman" w:hAnsi="Times New Roman" w:cs="Times New Roman"/>
          <w:sz w:val="32"/>
          <w:szCs w:val="32"/>
        </w:rPr>
        <w:t xml:space="preserve">um </w:t>
      </w:r>
      <w:r w:rsidR="00E917BC" w:rsidRPr="00355D69">
        <w:rPr>
          <w:rFonts w:ascii="Times New Roman" w:hAnsi="Times New Roman" w:cs="Times New Roman"/>
          <w:sz w:val="32"/>
          <w:szCs w:val="32"/>
        </w:rPr>
        <w:t xml:space="preserve">&lt;= </w:t>
      </w:r>
      <w:r w:rsidRPr="00355D69">
        <w:rPr>
          <w:rFonts w:ascii="Times New Roman" w:hAnsi="Times New Roman" w:cs="Times New Roman"/>
          <w:sz w:val="32"/>
          <w:szCs w:val="32"/>
        </w:rPr>
        <w:t>4)</w:t>
      </w:r>
      <w:r w:rsidR="00507754" w:rsidRPr="00355D69">
        <w:rPr>
          <w:rFonts w:ascii="Times New Roman" w:hAnsi="Times New Roman" w:cs="Times New Roman"/>
          <w:sz w:val="32"/>
          <w:szCs w:val="32"/>
        </w:rPr>
        <w:t xml:space="preserve">) </w:t>
      </w:r>
      <w:r w:rsidRPr="00355D69">
        <w:rPr>
          <w:rFonts w:ascii="Times New Roman" w:hAnsi="Times New Roman" w:cs="Times New Roman"/>
          <w:sz w:val="32"/>
          <w:szCs w:val="32"/>
        </w:rPr>
        <w:t>/ N (Event (Two dice rolled)</w:t>
      </w:r>
      <w:r w:rsidR="00507754" w:rsidRPr="00355D69">
        <w:rPr>
          <w:rFonts w:ascii="Times New Roman" w:hAnsi="Times New Roman" w:cs="Times New Roman"/>
          <w:sz w:val="32"/>
          <w:szCs w:val="32"/>
        </w:rPr>
        <w:t>)</w:t>
      </w:r>
    </w:p>
    <w:p w14:paraId="2F120452" w14:textId="77777777" w:rsidR="009A518E" w:rsidRPr="00355D69" w:rsidRDefault="006D3829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="009611E0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Pr="00355D69">
        <w:rPr>
          <w:rFonts w:ascii="Times New Roman" w:hAnsi="Times New Roman" w:cs="Times New Roman"/>
          <w:sz w:val="32"/>
          <w:szCs w:val="32"/>
        </w:rPr>
        <w:t xml:space="preserve"> = 6 / 36 = 1/6 = 0.166 = 16.66%</w:t>
      </w:r>
    </w:p>
    <w:p w14:paraId="453EDDE2" w14:textId="149871B6" w:rsidR="009611E0" w:rsidRPr="00355D69" w:rsidRDefault="00C17906" w:rsidP="009A51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P (</w:t>
      </w:r>
      <w:r w:rsidR="00E917BC" w:rsidRPr="00355D69">
        <w:rPr>
          <w:rFonts w:ascii="Times New Roman" w:hAnsi="Times New Roman" w:cs="Times New Roman"/>
          <w:sz w:val="32"/>
          <w:szCs w:val="32"/>
        </w:rPr>
        <w:t>s</w:t>
      </w:r>
      <w:r w:rsidRPr="00355D69">
        <w:rPr>
          <w:rFonts w:ascii="Times New Roman" w:hAnsi="Times New Roman" w:cs="Times New Roman"/>
          <w:sz w:val="32"/>
          <w:szCs w:val="32"/>
        </w:rPr>
        <w:t xml:space="preserve">um </w:t>
      </w:r>
      <w:r w:rsidR="00E917BC" w:rsidRPr="00355D69">
        <w:rPr>
          <w:rFonts w:ascii="Times New Roman" w:hAnsi="Times New Roman" w:cs="Times New Roman"/>
          <w:sz w:val="32"/>
          <w:szCs w:val="32"/>
        </w:rPr>
        <w:t xml:space="preserve">/ </w:t>
      </w:r>
      <w:r w:rsidRPr="00355D69">
        <w:rPr>
          <w:rFonts w:ascii="Times New Roman" w:hAnsi="Times New Roman" w:cs="Times New Roman"/>
          <w:sz w:val="32"/>
          <w:szCs w:val="32"/>
        </w:rPr>
        <w:t xml:space="preserve">2 </w:t>
      </w:r>
      <w:r w:rsidR="00E917BC" w:rsidRPr="00355D69">
        <w:rPr>
          <w:rFonts w:ascii="Times New Roman" w:hAnsi="Times New Roman" w:cs="Times New Roman"/>
          <w:sz w:val="32"/>
          <w:szCs w:val="32"/>
        </w:rPr>
        <w:t>&amp;</w:t>
      </w:r>
      <w:r w:rsidRPr="00355D69">
        <w:rPr>
          <w:rFonts w:ascii="Times New Roman" w:hAnsi="Times New Roman" w:cs="Times New Roman"/>
          <w:sz w:val="32"/>
          <w:szCs w:val="32"/>
        </w:rPr>
        <w:t xml:space="preserve"> 3)</w:t>
      </w:r>
      <w:r w:rsidR="00507754" w:rsidRPr="00355D69">
        <w:rPr>
          <w:rFonts w:ascii="Times New Roman" w:hAnsi="Times New Roman" w:cs="Times New Roman"/>
          <w:sz w:val="32"/>
          <w:szCs w:val="32"/>
        </w:rPr>
        <w:t xml:space="preserve"> = N (Event (</w:t>
      </w:r>
      <w:r w:rsidR="00E917BC" w:rsidRPr="00355D69">
        <w:rPr>
          <w:rFonts w:ascii="Times New Roman" w:hAnsi="Times New Roman" w:cs="Times New Roman"/>
          <w:sz w:val="32"/>
          <w:szCs w:val="32"/>
        </w:rPr>
        <w:t>sum / 2 &amp; 3</w:t>
      </w:r>
      <w:r w:rsidR="00507754" w:rsidRPr="00355D69">
        <w:rPr>
          <w:rFonts w:ascii="Times New Roman" w:hAnsi="Times New Roman" w:cs="Times New Roman"/>
          <w:sz w:val="32"/>
          <w:szCs w:val="32"/>
        </w:rPr>
        <w:t>)</w:t>
      </w:r>
      <w:r w:rsidR="009611E0" w:rsidRPr="00355D69">
        <w:rPr>
          <w:rFonts w:ascii="Times New Roman" w:hAnsi="Times New Roman" w:cs="Times New Roman"/>
          <w:sz w:val="32"/>
          <w:szCs w:val="32"/>
        </w:rPr>
        <w:t>) / N</w:t>
      </w:r>
      <w:r w:rsidR="00E917BC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9611E0" w:rsidRPr="00355D69">
        <w:rPr>
          <w:rFonts w:ascii="Times New Roman" w:hAnsi="Times New Roman" w:cs="Times New Roman"/>
          <w:sz w:val="32"/>
          <w:szCs w:val="32"/>
        </w:rPr>
        <w:t>(Event (Two dice rolled))</w:t>
      </w:r>
    </w:p>
    <w:p w14:paraId="4E602ADD" w14:textId="2979F04E" w:rsidR="00C17906" w:rsidRPr="00355D69" w:rsidRDefault="009611E0" w:rsidP="00BE3370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                                                 = </w:t>
      </w:r>
      <w:r w:rsidR="00A837AA" w:rsidRPr="00355D69">
        <w:rPr>
          <w:rFonts w:ascii="Times New Roman" w:hAnsi="Times New Roman" w:cs="Times New Roman"/>
          <w:sz w:val="32"/>
          <w:szCs w:val="32"/>
        </w:rPr>
        <w:t>6</w:t>
      </w:r>
      <w:r w:rsidRPr="00355D69">
        <w:rPr>
          <w:rFonts w:ascii="Times New Roman" w:hAnsi="Times New Roman" w:cs="Times New Roman"/>
          <w:sz w:val="32"/>
          <w:szCs w:val="32"/>
        </w:rPr>
        <w:t xml:space="preserve"> / 36 = </w:t>
      </w:r>
      <w:r w:rsidR="00A837AA" w:rsidRPr="00355D69">
        <w:rPr>
          <w:rFonts w:ascii="Times New Roman" w:hAnsi="Times New Roman" w:cs="Times New Roman"/>
          <w:sz w:val="32"/>
          <w:szCs w:val="32"/>
        </w:rPr>
        <w:t>1</w:t>
      </w:r>
      <w:r w:rsidRPr="00355D69">
        <w:rPr>
          <w:rFonts w:ascii="Times New Roman" w:hAnsi="Times New Roman" w:cs="Times New Roman"/>
          <w:sz w:val="32"/>
          <w:szCs w:val="32"/>
        </w:rPr>
        <w:t>/6 = 0.</w:t>
      </w:r>
      <w:r w:rsidR="00A837AA" w:rsidRPr="00355D69">
        <w:rPr>
          <w:rFonts w:ascii="Times New Roman" w:hAnsi="Times New Roman" w:cs="Times New Roman"/>
          <w:sz w:val="32"/>
          <w:szCs w:val="32"/>
        </w:rPr>
        <w:t>1</w:t>
      </w:r>
      <w:r w:rsidRPr="00355D69">
        <w:rPr>
          <w:rFonts w:ascii="Times New Roman" w:hAnsi="Times New Roman" w:cs="Times New Roman"/>
          <w:sz w:val="32"/>
          <w:szCs w:val="32"/>
        </w:rPr>
        <w:t xml:space="preserve">6 = </w:t>
      </w:r>
      <w:r w:rsidR="00A837AA" w:rsidRPr="00355D69">
        <w:rPr>
          <w:rFonts w:ascii="Times New Roman" w:hAnsi="Times New Roman" w:cs="Times New Roman"/>
          <w:sz w:val="32"/>
          <w:szCs w:val="32"/>
        </w:rPr>
        <w:t>1</w:t>
      </w:r>
      <w:r w:rsidRPr="00355D69">
        <w:rPr>
          <w:rFonts w:ascii="Times New Roman" w:hAnsi="Times New Roman" w:cs="Times New Roman"/>
          <w:sz w:val="32"/>
          <w:szCs w:val="32"/>
        </w:rPr>
        <w:t>6.66</w:t>
      </w:r>
      <w:r w:rsidR="00A837AA" w:rsidRPr="00355D69">
        <w:rPr>
          <w:rFonts w:ascii="Times New Roman" w:hAnsi="Times New Roman" w:cs="Times New Roman"/>
          <w:sz w:val="32"/>
          <w:szCs w:val="32"/>
        </w:rPr>
        <w:t>%</w:t>
      </w:r>
    </w:p>
    <w:p w14:paraId="77A7C930" w14:textId="77777777" w:rsidR="006A1B05" w:rsidRPr="00355D69" w:rsidRDefault="006A1B05" w:rsidP="00BE3370">
      <w:pPr>
        <w:rPr>
          <w:rFonts w:ascii="Times New Roman" w:hAnsi="Times New Roman" w:cs="Times New Roman"/>
          <w:sz w:val="32"/>
          <w:szCs w:val="32"/>
        </w:rPr>
      </w:pPr>
    </w:p>
    <w:p w14:paraId="788D99FF" w14:textId="1AB26972" w:rsidR="00F407B7" w:rsidRPr="00355D69" w:rsidRDefault="00F407B7" w:rsidP="00F407B7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355D69">
        <w:rPr>
          <w:b/>
          <w:bCs/>
          <w:sz w:val="32"/>
          <w:szCs w:val="32"/>
        </w:rPr>
        <w:lastRenderedPageBreak/>
        <w:t>Q5) A bag contains 2 red, 3 green and 2 blue balls. Two balls are drawn at random. What is the probability that none of the balls drawn is blue?</w:t>
      </w:r>
    </w:p>
    <w:p w14:paraId="18C5B0E4" w14:textId="77777777" w:rsidR="009A518E" w:rsidRPr="00355D69" w:rsidRDefault="009A518E" w:rsidP="009A518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55D69">
        <w:rPr>
          <w:sz w:val="32"/>
          <w:szCs w:val="32"/>
        </w:rPr>
        <w:t xml:space="preserve">Soln: </w:t>
      </w:r>
    </w:p>
    <w:p w14:paraId="41B4D8C1" w14:textId="00F381C2" w:rsidR="009A518E" w:rsidRPr="00355D69" w:rsidRDefault="009A518E" w:rsidP="009A518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55D69">
        <w:rPr>
          <w:sz w:val="32"/>
          <w:szCs w:val="32"/>
        </w:rPr>
        <w:t>Total no.of balls in the bag = 2 red + 3 green + 2 blue = 7 balls</w:t>
      </w:r>
    </w:p>
    <w:p w14:paraId="51EC48BE" w14:textId="77777777" w:rsidR="009A518E" w:rsidRPr="00355D69" w:rsidRDefault="009A518E" w:rsidP="009A518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55D69">
        <w:rPr>
          <w:sz w:val="32"/>
          <w:szCs w:val="32"/>
        </w:rPr>
        <w:t>Total no.of ways to draw 2 balls from the bag:</w:t>
      </w:r>
    </w:p>
    <w:p w14:paraId="70AF78B0" w14:textId="77777777" w:rsidR="009A518E" w:rsidRPr="00355D69" w:rsidRDefault="009A518E" w:rsidP="009A518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55D69">
        <w:rPr>
          <w:sz w:val="32"/>
          <w:szCs w:val="32"/>
        </w:rPr>
        <w:t>This can be calculated using combinations.</w:t>
      </w:r>
    </w:p>
    <w:p w14:paraId="16B5E5B6" w14:textId="77777777" w:rsidR="009A518E" w:rsidRPr="00355D69" w:rsidRDefault="00000000" w:rsidP="009A518E">
      <w:pPr>
        <w:pStyle w:val="NormalWeb"/>
        <w:tabs>
          <w:tab w:val="left" w:pos="0"/>
        </w:tabs>
        <w:spacing w:before="0" w:beforeAutospacing="0" w:after="0" w:afterAutospacing="0"/>
        <w:rPr>
          <w:rStyle w:val="mord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eqArr>
          </m:e>
        </m:d>
      </m:oMath>
      <w:r w:rsidR="009A518E" w:rsidRPr="00355D69">
        <w:rPr>
          <w:sz w:val="32"/>
          <w:szCs w:val="32"/>
        </w:rPr>
        <w:t xml:space="preserve"> =  </w:t>
      </w:r>
      <m:oMath>
        <m:f>
          <m:fPr>
            <m:type m:val="skw"/>
            <m:ctrlPr>
              <w:rPr>
                <w:rStyle w:val="mord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mord"/>
                <w:rFonts w:ascii="Cambria Math" w:hAnsi="Cambria Math"/>
                <w:sz w:val="32"/>
                <w:szCs w:val="32"/>
              </w:rPr>
              <m:t>n!</m:t>
            </m:r>
          </m:num>
          <m:den>
            <m:r>
              <w:rPr>
                <w:rStyle w:val="mord"/>
                <w:rFonts w:ascii="Cambria Math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Style w:val="mord"/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Style w:val="mord"/>
                <w:rFonts w:ascii="Cambria Math" w:hAnsi="Cambria Math"/>
                <w:sz w:val="32"/>
                <w:szCs w:val="32"/>
              </w:rPr>
              <m:t>!</m:t>
            </m:r>
          </m:den>
        </m:f>
      </m:oMath>
    </w:p>
    <w:p w14:paraId="5B3A2EA3" w14:textId="77777777" w:rsidR="009A518E" w:rsidRPr="00355D69" w:rsidRDefault="009A518E" w:rsidP="009A518E">
      <w:pPr>
        <w:pStyle w:val="NormalWeb"/>
        <w:tabs>
          <w:tab w:val="left" w:pos="0"/>
        </w:tabs>
        <w:spacing w:before="0" w:beforeAutospacing="0" w:after="0" w:afterAutospacing="0"/>
        <w:rPr>
          <w:sz w:val="32"/>
          <w:szCs w:val="32"/>
        </w:rPr>
      </w:pPr>
    </w:p>
    <w:p w14:paraId="621C13E8" w14:textId="77777777" w:rsidR="009A518E" w:rsidRPr="00355D69" w:rsidRDefault="00000000" w:rsidP="009A518E">
      <w:pPr>
        <w:pStyle w:val="NormalWeb"/>
        <w:tabs>
          <w:tab w:val="left" w:pos="0"/>
        </w:tabs>
        <w:spacing w:before="0" w:beforeAutospacing="0" w:after="0" w:afterAutospacing="0"/>
        <w:rPr>
          <w:rStyle w:val="mord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eqArr>
          </m:e>
        </m:d>
      </m:oMath>
      <w:r w:rsidR="009A518E" w:rsidRPr="00355D69">
        <w:rPr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type m:val="skw"/>
            <m:ctrlPr>
              <w:rPr>
                <w:rStyle w:val="mord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mord"/>
                <w:rFonts w:ascii="Cambria Math" w:hAnsi="Cambria Math"/>
                <w:sz w:val="32"/>
                <w:szCs w:val="32"/>
              </w:rPr>
              <m:t>7!</m:t>
            </m:r>
          </m:num>
          <m:den>
            <m:r>
              <w:rPr>
                <w:rStyle w:val="mord"/>
                <w:rFonts w:ascii="Cambria Math" w:hAnsi="Cambria Math"/>
                <w:sz w:val="32"/>
                <w:szCs w:val="32"/>
              </w:rPr>
              <m:t>2!</m:t>
            </m:r>
            <m:d>
              <m:dPr>
                <m:ctrlPr>
                  <w:rPr>
                    <w:rStyle w:val="mord"/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32"/>
                    <w:szCs w:val="32"/>
                  </w:rPr>
                  <m:t>7-2</m:t>
                </m:r>
              </m:e>
            </m:d>
            <m:r>
              <w:rPr>
                <w:rStyle w:val="mord"/>
                <w:rFonts w:ascii="Cambria Math" w:hAnsi="Cambria Math"/>
                <w:sz w:val="32"/>
                <w:szCs w:val="32"/>
              </w:rPr>
              <m:t>!</m:t>
            </m:r>
          </m:den>
        </m:f>
      </m:oMath>
      <w:r w:rsidR="009A518E" w:rsidRPr="00355D69">
        <w:rPr>
          <w:rStyle w:val="mord"/>
          <w:sz w:val="32"/>
          <w:szCs w:val="32"/>
        </w:rPr>
        <w:t xml:space="preserve"> = 21</w:t>
      </w:r>
    </w:p>
    <w:p w14:paraId="6A348C50" w14:textId="77777777" w:rsidR="009A518E" w:rsidRPr="00355D69" w:rsidRDefault="009A518E" w:rsidP="009A518E">
      <w:pPr>
        <w:pStyle w:val="NormalWeb"/>
        <w:tabs>
          <w:tab w:val="left" w:pos="0"/>
        </w:tabs>
        <w:spacing w:before="0" w:beforeAutospacing="0" w:after="0" w:afterAutospacing="0"/>
        <w:rPr>
          <w:sz w:val="32"/>
          <w:szCs w:val="32"/>
        </w:rPr>
      </w:pPr>
    </w:p>
    <w:p w14:paraId="7CF7BB84" w14:textId="77777777" w:rsidR="009A518E" w:rsidRPr="00355D69" w:rsidRDefault="009A518E" w:rsidP="009A518E">
      <w:pPr>
        <w:pStyle w:val="NormalWeb"/>
        <w:tabs>
          <w:tab w:val="left" w:pos="0"/>
        </w:tabs>
        <w:spacing w:before="0" w:beforeAutospacing="0" w:after="0" w:afterAutospacing="0"/>
        <w:rPr>
          <w:sz w:val="32"/>
          <w:szCs w:val="32"/>
        </w:rPr>
      </w:pPr>
      <w:r w:rsidRPr="00355D69">
        <w:rPr>
          <w:sz w:val="32"/>
          <w:szCs w:val="32"/>
        </w:rPr>
        <w:t>No.of ways that none of the balls drawn is blue = 7 – 2 = 5 balls</w:t>
      </w:r>
    </w:p>
    <w:p w14:paraId="46E1AAB8" w14:textId="77777777" w:rsidR="009A518E" w:rsidRPr="00355D69" w:rsidRDefault="009A518E" w:rsidP="009A518E">
      <w:pPr>
        <w:pStyle w:val="NormalWeb"/>
        <w:tabs>
          <w:tab w:val="left" w:pos="0"/>
        </w:tabs>
        <w:spacing w:before="0" w:beforeAutospacing="0" w:after="0" w:afterAutospacing="0"/>
        <w:rPr>
          <w:sz w:val="32"/>
          <w:szCs w:val="32"/>
        </w:rPr>
      </w:pPr>
    </w:p>
    <w:p w14:paraId="5A5F20BF" w14:textId="77777777" w:rsidR="009A518E" w:rsidRPr="00355D69" w:rsidRDefault="00000000" w:rsidP="009A518E">
      <w:pPr>
        <w:pStyle w:val="NormalWeb"/>
        <w:tabs>
          <w:tab w:val="left" w:pos="0"/>
        </w:tabs>
        <w:spacing w:before="0" w:beforeAutospacing="0" w:after="0" w:afterAutospacing="0"/>
        <w:rPr>
          <w:rStyle w:val="mord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eqArr>
          </m:e>
        </m:d>
      </m:oMath>
      <w:r w:rsidR="009A518E" w:rsidRPr="00355D69">
        <w:rPr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type m:val="skw"/>
            <m:ctrlPr>
              <w:rPr>
                <w:rStyle w:val="mord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mord"/>
                <w:rFonts w:ascii="Cambria Math" w:hAnsi="Cambria Math"/>
                <w:sz w:val="32"/>
                <w:szCs w:val="32"/>
              </w:rPr>
              <m:t>5!</m:t>
            </m:r>
          </m:num>
          <m:den>
            <m:r>
              <w:rPr>
                <w:rStyle w:val="mord"/>
                <w:rFonts w:ascii="Cambria Math" w:hAnsi="Cambria Math"/>
                <w:sz w:val="32"/>
                <w:szCs w:val="32"/>
              </w:rPr>
              <m:t>2!</m:t>
            </m:r>
            <m:d>
              <m:dPr>
                <m:ctrlPr>
                  <w:rPr>
                    <w:rStyle w:val="mord"/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sz w:val="32"/>
                    <w:szCs w:val="32"/>
                  </w:rPr>
                  <m:t>5-2</m:t>
                </m:r>
              </m:e>
            </m:d>
            <m:r>
              <w:rPr>
                <w:rStyle w:val="mord"/>
                <w:rFonts w:ascii="Cambria Math" w:hAnsi="Cambria Math"/>
                <w:sz w:val="32"/>
                <w:szCs w:val="32"/>
              </w:rPr>
              <m:t>!</m:t>
            </m:r>
          </m:den>
        </m:f>
      </m:oMath>
      <w:r w:rsidR="009A518E" w:rsidRPr="00355D69">
        <w:rPr>
          <w:rStyle w:val="mord"/>
          <w:sz w:val="32"/>
          <w:szCs w:val="32"/>
        </w:rPr>
        <w:t xml:space="preserve"> = 10</w:t>
      </w:r>
    </w:p>
    <w:p w14:paraId="0E78194E" w14:textId="77777777" w:rsidR="009A518E" w:rsidRPr="00355D69" w:rsidRDefault="009A518E" w:rsidP="009A518E">
      <w:pPr>
        <w:pStyle w:val="NormalWeb"/>
        <w:tabs>
          <w:tab w:val="left" w:pos="0"/>
        </w:tabs>
        <w:spacing w:before="0" w:beforeAutospacing="0" w:after="0" w:afterAutospacing="0"/>
        <w:rPr>
          <w:sz w:val="32"/>
          <w:szCs w:val="32"/>
        </w:rPr>
      </w:pPr>
    </w:p>
    <w:p w14:paraId="306F779D" w14:textId="77777777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Therefore, the probability of none are blue balls:</w:t>
      </w:r>
    </w:p>
    <w:p w14:paraId="79886765" w14:textId="77777777" w:rsidR="009A518E" w:rsidRPr="00355D69" w:rsidRDefault="009A518E" w:rsidP="009A518E">
      <w:pPr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P(none are blue) = </w:t>
      </w:r>
      <m:oMath>
        <m:f>
          <m:fPr>
            <m:type m:val="skw"/>
            <m:ctrlPr>
              <w:rPr>
                <w:rStyle w:val="mord"/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Style w:val="mord"/>
                <w:rFonts w:ascii="Cambria Math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Style w:val="mord"/>
                <w:rFonts w:ascii="Cambria Math" w:hAnsi="Cambria Math" w:cs="Times New Roman"/>
                <w:sz w:val="32"/>
                <w:szCs w:val="32"/>
              </w:rPr>
              <m:t>21</m:t>
            </m:r>
          </m:den>
        </m:f>
      </m:oMath>
    </w:p>
    <w:p w14:paraId="29849D9E" w14:textId="77777777" w:rsidR="009A518E" w:rsidRPr="00355D69" w:rsidRDefault="009A518E" w:rsidP="009A518E">
      <w:pPr>
        <w:rPr>
          <w:rStyle w:val="mord"/>
          <w:rFonts w:ascii="Times New Roman" w:eastAsiaTheme="minorEastAsia" w:hAnsi="Times New Roman" w:cs="Times New Roman"/>
          <w:sz w:val="32"/>
          <w:szCs w:val="32"/>
        </w:rPr>
      </w:pPr>
    </w:p>
    <w:p w14:paraId="22B0C186" w14:textId="15730B62" w:rsidR="00BE6CBD" w:rsidRPr="00355D69" w:rsidRDefault="006432DB" w:rsidP="009A518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Q6) Calculate</w:t>
      </w:r>
      <w:r w:rsidR="00BE6CBD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the Expected number of candies </w:t>
      </w:r>
      <w:r w:rsidR="006D7AA1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FF509F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a randomly selected </w:t>
      </w:r>
      <w:r w:rsidR="006D7AA1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child </w:t>
      </w:r>
    </w:p>
    <w:p w14:paraId="71FCEC1F" w14:textId="77777777" w:rsidR="00022704" w:rsidRPr="00355D69" w:rsidRDefault="00BE6CBD" w:rsidP="00F407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Below are the probabilities </w:t>
      </w:r>
      <w:r w:rsidR="006D7AA1" w:rsidRPr="00355D69">
        <w:rPr>
          <w:rFonts w:ascii="Times New Roman" w:hAnsi="Times New Roman" w:cs="Times New Roman"/>
          <w:b/>
          <w:bCs/>
          <w:sz w:val="32"/>
          <w:szCs w:val="32"/>
        </w:rPr>
        <w:t>of count of candies for children</w:t>
      </w:r>
      <w:r w:rsidR="005E36B7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432DB" w:rsidRPr="00355D69">
        <w:rPr>
          <w:rFonts w:ascii="Times New Roman" w:hAnsi="Times New Roman" w:cs="Times New Roman"/>
          <w:b/>
          <w:bCs/>
          <w:sz w:val="32"/>
          <w:szCs w:val="32"/>
        </w:rPr>
        <w:t>(ignoring the nature of the child</w:t>
      </w:r>
      <w:r w:rsidR="00083863" w:rsidRPr="00355D69">
        <w:rPr>
          <w:rFonts w:ascii="Times New Roman" w:hAnsi="Times New Roman" w:cs="Times New Roman"/>
          <w:b/>
          <w:bCs/>
          <w:sz w:val="32"/>
          <w:szCs w:val="32"/>
        </w:rPr>
        <w:t>-Generalized view</w:t>
      </w:r>
      <w:r w:rsidR="006432DB" w:rsidRPr="00355D6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55D69" w14:paraId="3FB32390" w14:textId="77777777" w:rsidTr="00190F7C">
        <w:tc>
          <w:tcPr>
            <w:tcW w:w="3116" w:type="dxa"/>
          </w:tcPr>
          <w:p w14:paraId="0EFB552E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Probability</w:t>
            </w:r>
          </w:p>
        </w:tc>
      </w:tr>
      <w:tr w:rsidR="00190F7C" w:rsidRPr="00355D69" w14:paraId="572CDE15" w14:textId="77777777" w:rsidTr="00190F7C">
        <w:tc>
          <w:tcPr>
            <w:tcW w:w="3116" w:type="dxa"/>
          </w:tcPr>
          <w:p w14:paraId="56681989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0.015</w:t>
            </w:r>
          </w:p>
        </w:tc>
      </w:tr>
      <w:tr w:rsidR="00190F7C" w:rsidRPr="00355D69" w14:paraId="01391E23" w14:textId="77777777" w:rsidTr="00190F7C">
        <w:tc>
          <w:tcPr>
            <w:tcW w:w="3116" w:type="dxa"/>
          </w:tcPr>
          <w:p w14:paraId="6F50AE15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0.20</w:t>
            </w:r>
          </w:p>
        </w:tc>
      </w:tr>
      <w:tr w:rsidR="00190F7C" w:rsidRPr="00355D69" w14:paraId="54C7F576" w14:textId="77777777" w:rsidTr="00190F7C">
        <w:tc>
          <w:tcPr>
            <w:tcW w:w="3116" w:type="dxa"/>
          </w:tcPr>
          <w:p w14:paraId="0745D6FF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55D69" w:rsidRDefault="006D7AA1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0.65</w:t>
            </w:r>
          </w:p>
        </w:tc>
      </w:tr>
      <w:tr w:rsidR="00190F7C" w:rsidRPr="00355D69" w14:paraId="6BDE7FF8" w14:textId="77777777" w:rsidTr="00190F7C">
        <w:tc>
          <w:tcPr>
            <w:tcW w:w="3116" w:type="dxa"/>
          </w:tcPr>
          <w:p w14:paraId="16208E0E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55D69" w:rsidRDefault="006D7AA1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0.005</w:t>
            </w:r>
          </w:p>
        </w:tc>
      </w:tr>
      <w:tr w:rsidR="00190F7C" w:rsidRPr="00355D69" w14:paraId="065B1342" w14:textId="77777777" w:rsidTr="00190F7C">
        <w:tc>
          <w:tcPr>
            <w:tcW w:w="3116" w:type="dxa"/>
          </w:tcPr>
          <w:p w14:paraId="51E039D0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55D69" w:rsidRDefault="006D7AA1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</w:t>
            </w:r>
          </w:p>
        </w:tc>
      </w:tr>
      <w:tr w:rsidR="00190F7C" w:rsidRPr="00355D69" w14:paraId="5A5CF8A8" w14:textId="77777777" w:rsidTr="00190F7C">
        <w:tc>
          <w:tcPr>
            <w:tcW w:w="3116" w:type="dxa"/>
          </w:tcPr>
          <w:p w14:paraId="6EFE9202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55D69" w:rsidRDefault="002A6694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55D69" w:rsidRDefault="006D7AA1" w:rsidP="00F407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0.120</w:t>
            </w:r>
          </w:p>
        </w:tc>
      </w:tr>
    </w:tbl>
    <w:p w14:paraId="3BBC349A" w14:textId="77777777" w:rsidR="00022704" w:rsidRPr="00355D69" w:rsidRDefault="006D7AA1" w:rsidP="00F407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Child A – probability of having 1 candy = 0.015.</w:t>
      </w:r>
    </w:p>
    <w:p w14:paraId="3E3ABD2E" w14:textId="6BFA195E" w:rsidR="006D7AA1" w:rsidRPr="00355D69" w:rsidRDefault="006D7AA1" w:rsidP="006D7A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Child B</w:t>
      </w:r>
      <w:r w:rsidR="00FF509F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– probability of having 4 candies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= 0.</w:t>
      </w:r>
      <w:r w:rsidR="00FF509F" w:rsidRPr="00355D6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56D2F120" w14:textId="77777777" w:rsidR="00897243" w:rsidRPr="00355D69" w:rsidRDefault="00897243" w:rsidP="006D7AA1">
      <w:pPr>
        <w:rPr>
          <w:rFonts w:ascii="Times New Roman" w:hAnsi="Times New Roman" w:cs="Times New Roman"/>
          <w:sz w:val="32"/>
          <w:szCs w:val="32"/>
        </w:rPr>
      </w:pPr>
    </w:p>
    <w:p w14:paraId="74AC2F2B" w14:textId="1EB6687B" w:rsidR="00452BA4" w:rsidRPr="00355D69" w:rsidRDefault="00E917BC" w:rsidP="006D7AA1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452BA4" w:rsidRPr="00355D6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A15DC4F" w14:textId="77777777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Expected no.of candies = (1*0.015) + (4*0.20) + (3*0.65) + (5*0.005) + (6*0.001) + (2*0.120) = 3.085</w:t>
      </w:r>
    </w:p>
    <w:p w14:paraId="63B1B26A" w14:textId="77777777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Therefore, the Expected number of candies for a randomly selected child is approximately 3.085</w:t>
      </w:r>
    </w:p>
    <w:p w14:paraId="13BE2912" w14:textId="6FC16A3F" w:rsidR="006D7C99" w:rsidRPr="00355D69" w:rsidRDefault="006D7C99" w:rsidP="00707DE3">
      <w:pPr>
        <w:rPr>
          <w:rFonts w:ascii="Times New Roman" w:hAnsi="Times New Roman" w:cs="Times New Roman"/>
          <w:sz w:val="32"/>
          <w:szCs w:val="32"/>
        </w:rPr>
      </w:pPr>
    </w:p>
    <w:p w14:paraId="6F9FD80F" w14:textId="4C3120A5" w:rsidR="00266B62" w:rsidRPr="00355D69" w:rsidRDefault="000B417C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Q7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>) Calculate Mean, Median, Mode, Variance, Standard Deviation, Range &amp;     comment about the values / draw inferences, for the given dataset</w:t>
      </w:r>
    </w:p>
    <w:p w14:paraId="4E98BACB" w14:textId="4F79AC93" w:rsidR="003554DC" w:rsidRPr="00355D69" w:rsidRDefault="00266B62" w:rsidP="008972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022704" w:rsidRPr="00355D69">
        <w:rPr>
          <w:rFonts w:ascii="Times New Roman" w:hAnsi="Times New Roman" w:cs="Times New Roman"/>
          <w:b/>
          <w:bCs/>
          <w:sz w:val="32"/>
          <w:szCs w:val="32"/>
        </w:rPr>
        <w:t>Points,</w:t>
      </w:r>
      <w:r w:rsidR="00E84A98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22704" w:rsidRPr="00355D69">
        <w:rPr>
          <w:rFonts w:ascii="Times New Roman" w:hAnsi="Times New Roman" w:cs="Times New Roman"/>
          <w:b/>
          <w:bCs/>
          <w:sz w:val="32"/>
          <w:szCs w:val="32"/>
        </w:rPr>
        <w:t>Score,</w:t>
      </w:r>
      <w:r w:rsidR="00E84A98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22704" w:rsidRPr="00355D69">
        <w:rPr>
          <w:rFonts w:ascii="Times New Roman" w:hAnsi="Times New Roman" w:cs="Times New Roman"/>
          <w:b/>
          <w:bCs/>
          <w:sz w:val="32"/>
          <w:szCs w:val="32"/>
        </w:rPr>
        <w:t>Weigh</w:t>
      </w:r>
      <w:r w:rsidR="0089724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:- 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Find Mean, Median, Mode, Variance, Standard Deviation, and Range and also Comment about the values/ Draw some inferences.</w:t>
      </w:r>
      <w:r w:rsidR="003554DC" w:rsidRPr="00355D6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1C6E36A7" w14:textId="165F8184" w:rsidR="00266B62" w:rsidRPr="00355D69" w:rsidRDefault="000D69F4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Use Q7.csv file </w:t>
      </w:r>
    </w:p>
    <w:p w14:paraId="56634072" w14:textId="09DE55E7" w:rsidR="009A518E" w:rsidRPr="00355D69" w:rsidRDefault="00E917BC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202CAA" w:rsidRPr="00355D69">
        <w:rPr>
          <w:rFonts w:ascii="Times New Roman" w:hAnsi="Times New Roman" w:cs="Times New Roman"/>
          <w:sz w:val="32"/>
          <w:szCs w:val="32"/>
        </w:rPr>
        <w:t>:</w:t>
      </w:r>
    </w:p>
    <w:p w14:paraId="2FF22D45" w14:textId="6B55D1EC" w:rsidR="009A518E" w:rsidRPr="00355D69" w:rsidRDefault="009A518E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For Points:</w:t>
      </w:r>
      <w:r w:rsidR="003D2F36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FEF02C" w14:textId="27509F0E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Mean for Points = 3.59,</w:t>
      </w:r>
    </w:p>
    <w:p w14:paraId="137B0DCF" w14:textId="72CD8022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Median for Points = 3.69,</w:t>
      </w:r>
    </w:p>
    <w:p w14:paraId="56FE8A60" w14:textId="7E0F6AD9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Mode for Points = 3.07,</w:t>
      </w:r>
    </w:p>
    <w:p w14:paraId="033D5F45" w14:textId="647C9123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Variance for Points = 0.28,</w:t>
      </w:r>
    </w:p>
    <w:p w14:paraId="63C7CC72" w14:textId="02FB1885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Standard Deviation for Points = 0.53,</w:t>
      </w:r>
    </w:p>
    <w:p w14:paraId="7D2725FA" w14:textId="3F423E1E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Range [Min-Max] for Points [3.59 – 4.93]</w:t>
      </w:r>
    </w:p>
    <w:p w14:paraId="42AE8A7D" w14:textId="77777777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</w:p>
    <w:p w14:paraId="6D6D968E" w14:textId="7F3A851B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For Score:</w:t>
      </w:r>
    </w:p>
    <w:p w14:paraId="4DD65A7E" w14:textId="075D196D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Mean for </w:t>
      </w:r>
      <w:r w:rsidR="003D2F36" w:rsidRPr="00355D69">
        <w:rPr>
          <w:rFonts w:ascii="Times New Roman" w:hAnsi="Times New Roman" w:cs="Times New Roman"/>
          <w:sz w:val="32"/>
          <w:szCs w:val="32"/>
        </w:rPr>
        <w:t>Score = 3.21</w:t>
      </w:r>
    </w:p>
    <w:p w14:paraId="2F1229E0" w14:textId="3DFCC4C4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Median for </w:t>
      </w:r>
      <w:r w:rsidR="003D2F36" w:rsidRPr="00355D69">
        <w:rPr>
          <w:rFonts w:ascii="Times New Roman" w:hAnsi="Times New Roman" w:cs="Times New Roman"/>
          <w:sz w:val="32"/>
          <w:szCs w:val="32"/>
        </w:rPr>
        <w:t>Score = 3.32</w:t>
      </w:r>
    </w:p>
    <w:p w14:paraId="51BD3246" w14:textId="356B6852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Mode for </w:t>
      </w:r>
      <w:r w:rsidR="003D2F36" w:rsidRPr="00355D69">
        <w:rPr>
          <w:rFonts w:ascii="Times New Roman" w:hAnsi="Times New Roman" w:cs="Times New Roman"/>
          <w:sz w:val="32"/>
          <w:szCs w:val="32"/>
        </w:rPr>
        <w:t>Score = 3.44</w:t>
      </w:r>
    </w:p>
    <w:p w14:paraId="1592A77B" w14:textId="5511F573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lastRenderedPageBreak/>
        <w:t xml:space="preserve">Variance for </w:t>
      </w:r>
      <w:r w:rsidR="00031E09" w:rsidRPr="00355D69">
        <w:rPr>
          <w:rFonts w:ascii="Times New Roman" w:hAnsi="Times New Roman" w:cs="Times New Roman"/>
          <w:sz w:val="32"/>
          <w:szCs w:val="32"/>
        </w:rPr>
        <w:t>Score = 0.95,</w:t>
      </w:r>
    </w:p>
    <w:p w14:paraId="6203F965" w14:textId="1C63E197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Standard Deviation for </w:t>
      </w:r>
      <w:r w:rsidR="00031E09" w:rsidRPr="00355D69">
        <w:rPr>
          <w:rFonts w:ascii="Times New Roman" w:hAnsi="Times New Roman" w:cs="Times New Roman"/>
          <w:sz w:val="32"/>
          <w:szCs w:val="32"/>
        </w:rPr>
        <w:t>Score = 0.97,</w:t>
      </w:r>
    </w:p>
    <w:p w14:paraId="478775FE" w14:textId="6A94F511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Range [Min-Max] for </w:t>
      </w:r>
      <w:r w:rsidR="00114968" w:rsidRPr="00355D69">
        <w:rPr>
          <w:rFonts w:ascii="Times New Roman" w:hAnsi="Times New Roman" w:cs="Times New Roman"/>
          <w:sz w:val="32"/>
          <w:szCs w:val="32"/>
        </w:rPr>
        <w:t>Score [3.21 – 5.42]</w:t>
      </w:r>
    </w:p>
    <w:p w14:paraId="24F8BAC8" w14:textId="1F1CB311" w:rsidR="009A518E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br/>
        <w:t>For Weigh:</w:t>
      </w:r>
    </w:p>
    <w:p w14:paraId="531947AF" w14:textId="42A7CEF8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Mean for Weigh = 17.84</w:t>
      </w:r>
    </w:p>
    <w:p w14:paraId="0BDFD74C" w14:textId="76973F3E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Median for Weigh = 17.71</w:t>
      </w:r>
    </w:p>
    <w:p w14:paraId="25534678" w14:textId="1C550B7B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Mode for Weigh = 17.02</w:t>
      </w:r>
    </w:p>
    <w:p w14:paraId="06C3247E" w14:textId="6D17B6FF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Variance for Weigh = 3.19</w:t>
      </w:r>
    </w:p>
    <w:p w14:paraId="075BA069" w14:textId="444DD787" w:rsidR="009A518E" w:rsidRPr="00355D69" w:rsidRDefault="009A518E" w:rsidP="009A518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Standard Deviation for Weigh = 1.78</w:t>
      </w:r>
    </w:p>
    <w:p w14:paraId="5A8DC03A" w14:textId="77777777" w:rsidR="00897243" w:rsidRPr="00355D69" w:rsidRDefault="009A518E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Range[Min-Max] for Weigh [17.84 – 22.9]</w:t>
      </w:r>
      <w:r w:rsidRPr="00355D69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 </w:t>
      </w:r>
    </w:p>
    <w:p w14:paraId="70697CB7" w14:textId="18F3C308" w:rsidR="003554DC" w:rsidRPr="00355D69" w:rsidRDefault="003C2AE0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355D69">
        <w:rPr>
          <w:rFonts w:ascii="Times New Roman" w:hAnsi="Times New Roman" w:cs="Times New Roman"/>
          <w:noProof/>
          <w:sz w:val="32"/>
          <w:szCs w:val="32"/>
        </w:rPr>
        <w:t>Draw Inferences</w:t>
      </w:r>
      <w:r w:rsidRPr="00355D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Pr="00355D69" w:rsidRDefault="003C2AE0" w:rsidP="00707DE3">
      <w:pPr>
        <w:rPr>
          <w:rFonts w:ascii="Times New Roman" w:hAnsi="Times New Roman" w:cs="Times New Roman"/>
          <w:noProof/>
          <w:color w:val="FF0000"/>
          <w:sz w:val="32"/>
          <w:szCs w:val="32"/>
        </w:rPr>
      </w:pPr>
      <w:r w:rsidRPr="00355D6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89E1" w14:textId="77777777" w:rsidR="003D1623" w:rsidRPr="00355D69" w:rsidRDefault="003D1623" w:rsidP="00707DE3">
      <w:pPr>
        <w:rPr>
          <w:rFonts w:ascii="Times New Roman" w:hAnsi="Times New Roman" w:cs="Times New Roman"/>
          <w:sz w:val="32"/>
          <w:szCs w:val="32"/>
        </w:rPr>
      </w:pPr>
    </w:p>
    <w:p w14:paraId="4B336123" w14:textId="5EDC7572" w:rsidR="00266B62" w:rsidRPr="00355D69" w:rsidRDefault="00BC5748" w:rsidP="00707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Q8</w:t>
      </w:r>
      <w:r w:rsidR="00266B62" w:rsidRPr="00355D69">
        <w:rPr>
          <w:rFonts w:ascii="Times New Roman" w:hAnsi="Times New Roman" w:cs="Times New Roman"/>
          <w:b/>
          <w:bCs/>
          <w:sz w:val="32"/>
          <w:szCs w:val="32"/>
        </w:rPr>
        <w:t>) Calculate Expected Value for the problem below</w:t>
      </w:r>
    </w:p>
    <w:p w14:paraId="0D225C9A" w14:textId="20CA8F71" w:rsidR="00266B62" w:rsidRPr="00355D69" w:rsidRDefault="00266B62" w:rsidP="00897243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The weights (X) of patients at a clinic (in pounds), are</w:t>
      </w:r>
    </w:p>
    <w:p w14:paraId="7A472E19" w14:textId="61076343" w:rsidR="00266B62" w:rsidRPr="00355D69" w:rsidRDefault="00266B62" w:rsidP="00707DE3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108, 110, 123, 134, 135, 145, 167, 187, 199</w:t>
      </w:r>
    </w:p>
    <w:p w14:paraId="4CBF4A82" w14:textId="5D67B2B0" w:rsidR="00BC5748" w:rsidRPr="00355D69" w:rsidRDefault="00266B62" w:rsidP="0089724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Assume one of the patients is chosen at random. What is the Expected Value of the Weight of that patient?</w:t>
      </w:r>
    </w:p>
    <w:p w14:paraId="366B31F4" w14:textId="77777777" w:rsidR="00897243" w:rsidRPr="00355D69" w:rsidRDefault="00E917BC" w:rsidP="00F553F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Soln</w:t>
      </w:r>
      <w:r w:rsidR="00F553FA"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</w:p>
    <w:p w14:paraId="121A6570" w14:textId="28DCB728" w:rsidR="00F553FA" w:rsidRPr="00355D69" w:rsidRDefault="00F553FA" w:rsidP="00F553F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value = Sum </w:t>
      </w:r>
      <w:r w:rsidR="000D14F4"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 * Probability of X</w:t>
      </w:r>
      <w:r w:rsidR="000D14F4"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</w:t>
      </w:r>
    </w:p>
    <w:p w14:paraId="56C739D4" w14:textId="37BDE04D" w:rsidR="00F553FA" w:rsidRPr="00355D69" w:rsidRDefault="003D1623" w:rsidP="00707DE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value =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108+110+123+134+135+145+167+187+199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Pr="00355D69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53FA" w:rsidRPr="00355D6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= 145.33</w:t>
      </w:r>
    </w:p>
    <w:p w14:paraId="24BE8DC5" w14:textId="77777777" w:rsidR="003D1623" w:rsidRPr="00355D69" w:rsidRDefault="003D1623" w:rsidP="00707DE3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5506C8F" w14:textId="1262E686" w:rsidR="00707DE3" w:rsidRPr="00355D69" w:rsidRDefault="00BC5748" w:rsidP="00707DE3">
      <w:pPr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Q9</w:t>
      </w:r>
      <w:r w:rsidR="00707DE3" w:rsidRPr="00355D69">
        <w:rPr>
          <w:rFonts w:ascii="Times New Roman" w:hAnsi="Times New Roman" w:cs="Times New Roman"/>
          <w:b/>
          <w:sz w:val="32"/>
          <w:szCs w:val="32"/>
        </w:rPr>
        <w:t>) Calculate Skewness, Kurtosis &amp; draw inferences on the following data</w:t>
      </w:r>
      <w:r w:rsidR="00897243" w:rsidRPr="00355D69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9D6E8A" w:rsidRPr="00355D69">
        <w:rPr>
          <w:rFonts w:ascii="Times New Roman" w:hAnsi="Times New Roman" w:cs="Times New Roman"/>
          <w:b/>
          <w:sz w:val="32"/>
          <w:szCs w:val="32"/>
        </w:rPr>
        <w:t>Car</w:t>
      </w:r>
      <w:r w:rsidR="00897243" w:rsidRPr="00355D69">
        <w:rPr>
          <w:rFonts w:ascii="Times New Roman" w:hAnsi="Times New Roman" w:cs="Times New Roman"/>
          <w:b/>
          <w:sz w:val="32"/>
          <w:szCs w:val="32"/>
        </w:rPr>
        <w:t>’</w:t>
      </w:r>
      <w:r w:rsidR="009D6E8A" w:rsidRPr="00355D69">
        <w:rPr>
          <w:rFonts w:ascii="Times New Roman" w:hAnsi="Times New Roman" w:cs="Times New Roman"/>
          <w:b/>
          <w:sz w:val="32"/>
          <w:szCs w:val="32"/>
        </w:rPr>
        <w:t>s</w:t>
      </w:r>
      <w:r w:rsidR="00DD1A42" w:rsidRPr="00355D6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6E8A" w:rsidRPr="00355D69">
        <w:rPr>
          <w:rFonts w:ascii="Times New Roman" w:hAnsi="Times New Roman" w:cs="Times New Roman"/>
          <w:b/>
          <w:sz w:val="32"/>
          <w:szCs w:val="32"/>
        </w:rPr>
        <w:t>speed and distance</w:t>
      </w:r>
      <w:r w:rsidR="00897243" w:rsidRPr="00355D69">
        <w:rPr>
          <w:rFonts w:ascii="Times New Roman" w:hAnsi="Times New Roman" w:cs="Times New Roman"/>
          <w:b/>
          <w:sz w:val="32"/>
          <w:szCs w:val="32"/>
        </w:rPr>
        <w:t>)</w:t>
      </w:r>
      <w:r w:rsidR="009D6E8A" w:rsidRPr="00355D6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961A1D6" w14:textId="400F10F0" w:rsidR="00707DE3" w:rsidRPr="00355D69" w:rsidRDefault="000D69F4" w:rsidP="00707DE3">
      <w:pPr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Use Q9_a.csv</w:t>
      </w:r>
    </w:p>
    <w:p w14:paraId="28527D08" w14:textId="1F097F31" w:rsidR="003D1623" w:rsidRPr="00355D69" w:rsidRDefault="00E917BC" w:rsidP="00155D00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Soln</w:t>
      </w:r>
      <w:r w:rsidR="00213AAA" w:rsidRPr="00355D69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14:paraId="7B5B51A0" w14:textId="79BA4F50" w:rsidR="003D1623" w:rsidRPr="00355D69" w:rsidRDefault="003D1623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df1 = pd.read_csv(‘q9_a.csv’)</w:t>
      </w:r>
    </w:p>
    <w:p w14:paraId="1CD2F97E" w14:textId="570B1E86" w:rsidR="003D1623" w:rsidRPr="00355D69" w:rsidRDefault="003D1623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Calculate skewness and kurtosis for speed and distance series:</w:t>
      </w:r>
    </w:p>
    <w:p w14:paraId="4917DACE" w14:textId="33A318E1" w:rsidR="003D1623" w:rsidRPr="00355D69" w:rsidRDefault="00B16F65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lastRenderedPageBreak/>
        <w:t>s</w:t>
      </w:r>
      <w:r w:rsidR="003D1623" w:rsidRPr="00355D69">
        <w:rPr>
          <w:rFonts w:ascii="Times New Roman" w:hAnsi="Times New Roman" w:cs="Times New Roman"/>
          <w:bCs/>
          <w:sz w:val="32"/>
          <w:szCs w:val="32"/>
        </w:rPr>
        <w:t>peed_skewness = skew(df1.speed)</w:t>
      </w:r>
    </w:p>
    <w:p w14:paraId="03531A78" w14:textId="3C4BD320" w:rsidR="003D1623" w:rsidRPr="00355D69" w:rsidRDefault="00B16F65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s</w:t>
      </w:r>
      <w:r w:rsidR="003D1623" w:rsidRPr="00355D69">
        <w:rPr>
          <w:rFonts w:ascii="Times New Roman" w:hAnsi="Times New Roman" w:cs="Times New Roman"/>
          <w:bCs/>
          <w:sz w:val="32"/>
          <w:szCs w:val="32"/>
        </w:rPr>
        <w:t>peed_kurtosis = kur</w:t>
      </w:r>
      <w:r w:rsidRPr="00355D69">
        <w:rPr>
          <w:rFonts w:ascii="Times New Roman" w:hAnsi="Times New Roman" w:cs="Times New Roman"/>
          <w:bCs/>
          <w:sz w:val="32"/>
          <w:szCs w:val="32"/>
        </w:rPr>
        <w:t>tosis(df1.speed)</w:t>
      </w:r>
    </w:p>
    <w:p w14:paraId="725E1F26" w14:textId="4CFF324B" w:rsidR="00B16F65" w:rsidRPr="00355D69" w:rsidRDefault="00B16F65" w:rsidP="00B16F65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print(“Speed skewness: ”, speed_skewness)</w:t>
      </w:r>
    </w:p>
    <w:p w14:paraId="1FDDF6F5" w14:textId="2F3269CC" w:rsidR="00B16F65" w:rsidRPr="00355D69" w:rsidRDefault="00B16F65" w:rsidP="00B16F65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print(“Speed kurtosis: ”, speed_kurtosis)</w:t>
      </w:r>
    </w:p>
    <w:p w14:paraId="3E868F0C" w14:textId="04A2C8E7" w:rsidR="00B16F65" w:rsidRPr="00355D69" w:rsidRDefault="000951C3" w:rsidP="00095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>For Cars Speed Skewness value= -0.1</w:t>
      </w:r>
      <w:r w:rsidR="00AB261D"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>14</w:t>
      </w:r>
      <w:r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Kurtosis value= </w:t>
      </w:r>
      <w:r w:rsidR="009C4611"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>-0.51</w:t>
      </w:r>
    </w:p>
    <w:p w14:paraId="0FAE37ED" w14:textId="77777777" w:rsidR="000951C3" w:rsidRPr="00355D69" w:rsidRDefault="000951C3" w:rsidP="00095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FFAC6B" w14:textId="0668E92E" w:rsidR="00B16F65" w:rsidRPr="00355D69" w:rsidRDefault="00B16F65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distance_skewness = skew(df1.dist)</w:t>
      </w:r>
    </w:p>
    <w:p w14:paraId="380391F0" w14:textId="2EAD1A86" w:rsidR="00B16F65" w:rsidRPr="00355D69" w:rsidRDefault="00B16F65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distance_skewness = skew(df1.dist)</w:t>
      </w:r>
    </w:p>
    <w:p w14:paraId="77AF1A45" w14:textId="12366228" w:rsidR="00B16F65" w:rsidRPr="00355D69" w:rsidRDefault="00B16F65" w:rsidP="00B16F65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print(“Distance skewness: ”, dist_skewness)</w:t>
      </w:r>
    </w:p>
    <w:p w14:paraId="138FD0B1" w14:textId="474B262B" w:rsidR="00B16F65" w:rsidRPr="00355D69" w:rsidRDefault="00B16F65" w:rsidP="00B16F65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print(“Distance kurtosis: ”, dist_kurtosis)</w:t>
      </w:r>
    </w:p>
    <w:p w14:paraId="195BB61D" w14:textId="7F04E2C1" w:rsidR="00213AAA" w:rsidRPr="00355D69" w:rsidRDefault="000951C3" w:rsidP="00095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355D69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For Cars Distance Skewness value = 0.</w:t>
      </w:r>
      <w:r w:rsidR="009C4611" w:rsidRPr="00355D69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78</w:t>
      </w:r>
      <w:r w:rsidRPr="00355D69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and Kurtosis value = 0.41</w:t>
      </w:r>
    </w:p>
    <w:p w14:paraId="629D504D" w14:textId="77777777" w:rsidR="000951C3" w:rsidRPr="00355D69" w:rsidRDefault="000951C3" w:rsidP="00095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A17B522" w14:textId="77777777" w:rsidR="00897243" w:rsidRPr="00355D69" w:rsidRDefault="00897243" w:rsidP="00707DE3">
      <w:pPr>
        <w:rPr>
          <w:rFonts w:ascii="Times New Roman" w:hAnsi="Times New Roman" w:cs="Times New Roman"/>
          <w:b/>
          <w:sz w:val="32"/>
          <w:szCs w:val="32"/>
        </w:rPr>
      </w:pPr>
    </w:p>
    <w:p w14:paraId="53B306A1" w14:textId="602D6F67" w:rsidR="00923E3B" w:rsidRPr="00355D69" w:rsidRDefault="00923E3B" w:rsidP="00707DE3">
      <w:pPr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SP and Weight</w:t>
      </w:r>
      <w:r w:rsidR="00DD1A42" w:rsidRPr="00355D6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5D69">
        <w:rPr>
          <w:rFonts w:ascii="Times New Roman" w:hAnsi="Times New Roman" w:cs="Times New Roman"/>
          <w:b/>
          <w:sz w:val="32"/>
          <w:szCs w:val="32"/>
        </w:rPr>
        <w:t>(WT)</w:t>
      </w:r>
    </w:p>
    <w:p w14:paraId="16123FDC" w14:textId="70677F58" w:rsidR="00707DE3" w:rsidRPr="00355D69" w:rsidRDefault="000D69F4" w:rsidP="00707DE3">
      <w:pPr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Use Q9_b.csv</w:t>
      </w:r>
    </w:p>
    <w:p w14:paraId="4D8D5711" w14:textId="1AD51FEC" w:rsidR="00C35EF3" w:rsidRPr="00355D69" w:rsidRDefault="00E917BC" w:rsidP="00707DE3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Soln</w:t>
      </w:r>
      <w:r w:rsidR="00C35EF3" w:rsidRPr="00355D69">
        <w:rPr>
          <w:rFonts w:ascii="Times New Roman" w:hAnsi="Times New Roman" w:cs="Times New Roman"/>
          <w:bCs/>
          <w:sz w:val="32"/>
          <w:szCs w:val="32"/>
        </w:rPr>
        <w:t>:</w:t>
      </w:r>
    </w:p>
    <w:p w14:paraId="7415176C" w14:textId="675B1EFD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Df2 = pd.read_csv(‘q9_b.csv’)</w:t>
      </w:r>
    </w:p>
    <w:p w14:paraId="7782E842" w14:textId="2C1AFF6B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Calculate skewness and kurtosis for SP and Weight(WT) series:</w:t>
      </w:r>
    </w:p>
    <w:p w14:paraId="0269ECFD" w14:textId="348B9FF7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sp_skewness = skew(df1.SP)</w:t>
      </w:r>
    </w:p>
    <w:p w14:paraId="34B5533E" w14:textId="077E0EBB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sp_kurtosis = kurtosis(df1.SP)</w:t>
      </w:r>
    </w:p>
    <w:p w14:paraId="2B47473F" w14:textId="5B3097B6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print(“SP skewness: ”, sp_skewness)</w:t>
      </w:r>
    </w:p>
    <w:p w14:paraId="6884FE92" w14:textId="0354CB5D" w:rsidR="00AB261D" w:rsidRPr="00355D69" w:rsidRDefault="00AB261D" w:rsidP="00AB261D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print(“SP kurtosis: ”, sp_kurtosis)</w:t>
      </w:r>
    </w:p>
    <w:p w14:paraId="51271A34" w14:textId="733B202F" w:rsidR="00AB261D" w:rsidRPr="00355D69" w:rsidRDefault="00AB261D" w:rsidP="00AB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>For SP, Skewness value= 1.581 and Kurtosis value= 2.724</w:t>
      </w:r>
    </w:p>
    <w:p w14:paraId="17FDFB1E" w14:textId="77777777" w:rsidR="009C4611" w:rsidRPr="00355D69" w:rsidRDefault="009C4611" w:rsidP="00AB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98DB57" w14:textId="0F0E9743" w:rsidR="009C4611" w:rsidRPr="00355D69" w:rsidRDefault="009C4611" w:rsidP="009C4611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wt_skewness = skew(df1.WT)</w:t>
      </w:r>
    </w:p>
    <w:p w14:paraId="2C237C7D" w14:textId="5FB21F42" w:rsidR="009C4611" w:rsidRPr="00355D69" w:rsidRDefault="009C4611" w:rsidP="009C4611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wt_kurtosis = kurtosis(df1.WT)</w:t>
      </w:r>
    </w:p>
    <w:p w14:paraId="686B7FC1" w14:textId="7139675E" w:rsidR="009C4611" w:rsidRPr="00355D69" w:rsidRDefault="009C4611" w:rsidP="009C4611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t>print(“Weight skewness: ”, wt_skewness)</w:t>
      </w:r>
    </w:p>
    <w:p w14:paraId="7F10FFBA" w14:textId="5BBEFF40" w:rsidR="009C4611" w:rsidRPr="00355D69" w:rsidRDefault="009C4611" w:rsidP="009C4611">
      <w:pPr>
        <w:rPr>
          <w:rFonts w:ascii="Times New Roman" w:hAnsi="Times New Roman" w:cs="Times New Roman"/>
          <w:bCs/>
          <w:sz w:val="32"/>
          <w:szCs w:val="32"/>
        </w:rPr>
      </w:pPr>
      <w:r w:rsidRPr="00355D69">
        <w:rPr>
          <w:rFonts w:ascii="Times New Roman" w:hAnsi="Times New Roman" w:cs="Times New Roman"/>
          <w:bCs/>
          <w:sz w:val="32"/>
          <w:szCs w:val="32"/>
        </w:rPr>
        <w:lastRenderedPageBreak/>
        <w:t>print(“Weight kurtosis: ”, wt_kurtosis)</w:t>
      </w:r>
    </w:p>
    <w:p w14:paraId="4A2F82FF" w14:textId="23B2D273" w:rsidR="009C4611" w:rsidRPr="00355D69" w:rsidRDefault="009C4611" w:rsidP="009C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55D69">
        <w:rPr>
          <w:rFonts w:ascii="Times New Roman" w:eastAsia="Times New Roman" w:hAnsi="Times New Roman" w:cs="Times New Roman"/>
          <w:color w:val="000000"/>
          <w:sz w:val="32"/>
          <w:szCs w:val="32"/>
        </w:rPr>
        <w:t>For Weight, Skewness value= 1.581 and Kurtosis value= 2.724</w:t>
      </w:r>
    </w:p>
    <w:p w14:paraId="1F98A258" w14:textId="77777777" w:rsidR="009C4611" w:rsidRPr="00355D69" w:rsidRDefault="009C4611" w:rsidP="00AB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23FBE08" w14:textId="77777777" w:rsidR="00AB261D" w:rsidRPr="00355D69" w:rsidRDefault="00AB261D" w:rsidP="00707DE3">
      <w:pPr>
        <w:rPr>
          <w:rFonts w:ascii="Times New Roman" w:hAnsi="Times New Roman" w:cs="Times New Roman"/>
          <w:bCs/>
          <w:sz w:val="32"/>
          <w:szCs w:val="32"/>
        </w:rPr>
      </w:pPr>
    </w:p>
    <w:p w14:paraId="4E428CE4" w14:textId="77777777" w:rsidR="00C35EF3" w:rsidRPr="00355D69" w:rsidRDefault="00C35EF3" w:rsidP="00707DE3">
      <w:pPr>
        <w:rPr>
          <w:rFonts w:ascii="Times New Roman" w:hAnsi="Times New Roman" w:cs="Times New Roman"/>
          <w:bCs/>
          <w:sz w:val="32"/>
          <w:szCs w:val="32"/>
        </w:rPr>
      </w:pPr>
    </w:p>
    <w:p w14:paraId="0EE61C80" w14:textId="77777777" w:rsidR="00707DE3" w:rsidRPr="00355D69" w:rsidRDefault="00BC5748" w:rsidP="00707DE3">
      <w:pPr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Q10</w:t>
      </w:r>
      <w:r w:rsidR="00707DE3" w:rsidRPr="00355D69">
        <w:rPr>
          <w:rFonts w:ascii="Times New Roman" w:hAnsi="Times New Roman" w:cs="Times New Roman"/>
          <w:b/>
          <w:sz w:val="32"/>
          <w:szCs w:val="32"/>
        </w:rPr>
        <w:t>)</w:t>
      </w:r>
      <w:r w:rsidR="00707DE3" w:rsidRPr="00355D6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707DE3" w:rsidRPr="00355D69">
        <w:rPr>
          <w:rFonts w:ascii="Times New Roman" w:hAnsi="Times New Roman" w:cs="Times New Roman"/>
          <w:b/>
          <w:sz w:val="32"/>
          <w:szCs w:val="32"/>
        </w:rPr>
        <w:t>Draw inferences about the following boxplot &amp; histogram</w:t>
      </w:r>
    </w:p>
    <w:p w14:paraId="2CE004E9" w14:textId="77777777" w:rsidR="00707DE3" w:rsidRPr="00355D69" w:rsidRDefault="00707DE3" w:rsidP="00707DE3">
      <w:pPr>
        <w:rPr>
          <w:rFonts w:ascii="Times New Roman" w:hAnsi="Times New Roman" w:cs="Times New Roman"/>
          <w:b/>
          <w:sz w:val="32"/>
          <w:szCs w:val="32"/>
        </w:rPr>
      </w:pPr>
    </w:p>
    <w:p w14:paraId="29293124" w14:textId="77777777" w:rsidR="00707DE3" w:rsidRPr="00355D69" w:rsidRDefault="0054254F" w:rsidP="00707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45pt">
            <v:imagedata r:id="rId8" o:title="histogram"/>
          </v:shape>
        </w:pict>
      </w:r>
    </w:p>
    <w:p w14:paraId="3D852A4E" w14:textId="415DBFCC" w:rsidR="00AF4C8E" w:rsidRPr="00355D69" w:rsidRDefault="00E917BC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E97307" w:rsidRPr="00355D69">
        <w:rPr>
          <w:rFonts w:ascii="Times New Roman" w:hAnsi="Times New Roman" w:cs="Times New Roman"/>
          <w:sz w:val="32"/>
          <w:szCs w:val="32"/>
        </w:rPr>
        <w:t xml:space="preserve">:  The </w:t>
      </w:r>
      <w:r w:rsidR="00AF4C8E" w:rsidRPr="00355D69">
        <w:rPr>
          <w:rFonts w:ascii="Times New Roman" w:hAnsi="Times New Roman" w:cs="Times New Roman"/>
          <w:sz w:val="32"/>
          <w:szCs w:val="32"/>
        </w:rPr>
        <w:t>H</w:t>
      </w:r>
      <w:r w:rsidR="00E97307" w:rsidRPr="00355D69">
        <w:rPr>
          <w:rFonts w:ascii="Times New Roman" w:hAnsi="Times New Roman" w:cs="Times New Roman"/>
          <w:sz w:val="32"/>
          <w:szCs w:val="32"/>
        </w:rPr>
        <w:t>istogram</w:t>
      </w:r>
      <w:r w:rsidR="00AF4C8E" w:rsidRPr="00355D69">
        <w:rPr>
          <w:rFonts w:ascii="Times New Roman" w:hAnsi="Times New Roman" w:cs="Times New Roman"/>
          <w:sz w:val="32"/>
          <w:szCs w:val="32"/>
        </w:rPr>
        <w:t>’</w:t>
      </w:r>
      <w:r w:rsidR="00E97307" w:rsidRPr="00355D69">
        <w:rPr>
          <w:rFonts w:ascii="Times New Roman" w:hAnsi="Times New Roman" w:cs="Times New Roman"/>
          <w:sz w:val="32"/>
          <w:szCs w:val="32"/>
        </w:rPr>
        <w:t xml:space="preserve">s peak has </w:t>
      </w:r>
      <w:r w:rsidR="002E5287" w:rsidRPr="00355D69">
        <w:rPr>
          <w:rFonts w:ascii="Times New Roman" w:hAnsi="Times New Roman" w:cs="Times New Roman"/>
          <w:sz w:val="32"/>
          <w:szCs w:val="32"/>
        </w:rPr>
        <w:t>right</w:t>
      </w:r>
      <w:r w:rsidR="00E97307" w:rsidRPr="00355D69">
        <w:rPr>
          <w:rFonts w:ascii="Times New Roman" w:hAnsi="Times New Roman" w:cs="Times New Roman"/>
          <w:sz w:val="32"/>
          <w:szCs w:val="32"/>
        </w:rPr>
        <w:t xml:space="preserve"> skew and tail is on right. </w:t>
      </w:r>
    </w:p>
    <w:p w14:paraId="2C4F0B65" w14:textId="29E76AAD" w:rsidR="00707DE3" w:rsidRPr="00355D69" w:rsidRDefault="0084532B" w:rsidP="00707DE3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Mean &gt; Median.</w:t>
      </w:r>
      <w:r w:rsidR="00155D00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AF4C8E" w:rsidRPr="00355D69">
        <w:rPr>
          <w:rFonts w:ascii="Times New Roman" w:hAnsi="Times New Roman" w:cs="Times New Roman"/>
          <w:sz w:val="32"/>
          <w:szCs w:val="32"/>
        </w:rPr>
        <w:t>O</w:t>
      </w:r>
      <w:r w:rsidRPr="00355D69">
        <w:rPr>
          <w:rFonts w:ascii="Times New Roman" w:hAnsi="Times New Roman" w:cs="Times New Roman"/>
          <w:sz w:val="32"/>
          <w:szCs w:val="32"/>
        </w:rPr>
        <w:t>utliers</w:t>
      </w:r>
      <w:r w:rsidR="00AF4C8E" w:rsidRPr="00355D69">
        <w:rPr>
          <w:rFonts w:ascii="Times New Roman" w:hAnsi="Times New Roman" w:cs="Times New Roman"/>
          <w:sz w:val="32"/>
          <w:szCs w:val="32"/>
        </w:rPr>
        <w:t xml:space="preserve"> are</w:t>
      </w:r>
      <w:r w:rsidRPr="00355D69">
        <w:rPr>
          <w:rFonts w:ascii="Times New Roman" w:hAnsi="Times New Roman" w:cs="Times New Roman"/>
          <w:sz w:val="32"/>
          <w:szCs w:val="32"/>
        </w:rPr>
        <w:t xml:space="preserve"> on the higher side.</w:t>
      </w:r>
    </w:p>
    <w:p w14:paraId="6F74E8F2" w14:textId="50DAD1D3" w:rsidR="00266B62" w:rsidRPr="00355D69" w:rsidRDefault="0054254F" w:rsidP="00EB6B5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 w14:anchorId="7663A373">
          <v:shape id="_x0000_i1026" type="#_x0000_t75" style="width:230.05pt;height:230.05pt">
            <v:imagedata r:id="rId9" o:title="Boxplot1"/>
          </v:shape>
        </w:pict>
      </w:r>
    </w:p>
    <w:p w14:paraId="75B06E8E" w14:textId="5A98FB16" w:rsidR="00CC1AD6" w:rsidRPr="00355D69" w:rsidRDefault="00E917BC" w:rsidP="00EB6B5E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noProof/>
          <w:sz w:val="32"/>
          <w:szCs w:val="32"/>
        </w:rPr>
        <w:t>Soln</w:t>
      </w:r>
      <w:r w:rsidR="00CC1AD6" w:rsidRPr="00355D69">
        <w:rPr>
          <w:rFonts w:ascii="Times New Roman" w:hAnsi="Times New Roman" w:cs="Times New Roman"/>
          <w:noProof/>
          <w:sz w:val="32"/>
          <w:szCs w:val="32"/>
        </w:rPr>
        <w:t xml:space="preserve">: </w:t>
      </w:r>
      <w:r w:rsidR="00D1334C" w:rsidRPr="00355D69">
        <w:rPr>
          <w:rFonts w:ascii="Times New Roman" w:hAnsi="Times New Roman" w:cs="Times New Roman"/>
          <w:noProof/>
          <w:sz w:val="32"/>
          <w:szCs w:val="32"/>
        </w:rPr>
        <w:t>The boxplot has outliers on the maximum side.</w:t>
      </w:r>
    </w:p>
    <w:p w14:paraId="73198226" w14:textId="77777777" w:rsidR="00EB6B5E" w:rsidRPr="00355D69" w:rsidRDefault="00EB6B5E" w:rsidP="00EB6B5E">
      <w:pPr>
        <w:rPr>
          <w:rFonts w:ascii="Times New Roman" w:hAnsi="Times New Roman" w:cs="Times New Roman"/>
          <w:sz w:val="32"/>
          <w:szCs w:val="32"/>
        </w:rPr>
      </w:pPr>
    </w:p>
    <w:p w14:paraId="34A2DDEC" w14:textId="70543043" w:rsidR="00EB6B5E" w:rsidRPr="00355D69" w:rsidRDefault="00BC5748" w:rsidP="00EB6B5E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Q11</w:t>
      </w:r>
      <w:r w:rsidR="00EB6B5E" w:rsidRPr="00355D69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EB6B5E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Suppose we want to estimate the average weight of an adult male in    </w:t>
      </w:r>
      <w:r w:rsidR="008B2CB7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Mexico. We draw a random sample of 2,000 men from a population of 3</w:t>
      </w:r>
      <w:r w:rsidR="00EB6B5E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,000,000 men and weigh them. We find that the average </w:t>
      </w:r>
      <w:r w:rsidR="00C76165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person</w:t>
      </w:r>
      <w:r w:rsidR="008B2CB7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in our sample weighs 20</w:t>
      </w:r>
      <w:r w:rsidR="00EB6B5E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0 pounds, and the standard deviation of the sample is 30 pounds. </w:t>
      </w:r>
      <w:r w:rsidR="008B2CB7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Calculate 94%,98%,96</w:t>
      </w:r>
      <w:r w:rsidR="00CB08A5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% confidence interval</w:t>
      </w:r>
      <w:r w:rsidR="00AB6D5F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?</w:t>
      </w:r>
    </w:p>
    <w:p w14:paraId="68CC5F44" w14:textId="0314A7AC" w:rsidR="00AB6D5F" w:rsidRPr="00355D69" w:rsidRDefault="00E917BC" w:rsidP="00EB6B5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Soln</w:t>
      </w:r>
      <w:r w:rsidR="00AB6D5F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AF4C8E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p w14:paraId="4A85EBB6" w14:textId="1672E841" w:rsidR="00AF4C8E" w:rsidRPr="00355D69" w:rsidRDefault="00AF4C8E" w:rsidP="00EB6B5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Considering it as a normal distribution</w:t>
      </w:r>
    </w:p>
    <w:p w14:paraId="5626E5E3" w14:textId="49E19344" w:rsidR="00AF4C8E" w:rsidRPr="00355D69" w:rsidRDefault="00AF4C8E" w:rsidP="00EB6B5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Given:</w:t>
      </w:r>
    </w:p>
    <w:p w14:paraId="18AADBA2" w14:textId="312C979E" w:rsidR="00AF4C8E" w:rsidRPr="00355D69" w:rsidRDefault="00AF4C8E" w:rsidP="00EB6B5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 = 2000</w:t>
      </w:r>
    </w:p>
    <w:p w14:paraId="6273D8B0" w14:textId="77777777" w:rsidR="00AF4C8E" w:rsidRPr="00355D69" w:rsidRDefault="00000000" w:rsidP="00AF4C8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  <w:shd w:val="clear" w:color="auto" w:fill="FFFFFF"/>
              </w:rPr>
              <m:t>x</m:t>
            </m:r>
          </m:e>
        </m:bar>
      </m:oMath>
      <w:r w:rsidR="00AF4C8E"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 = 200 pounds</w:t>
      </w:r>
    </w:p>
    <w:p w14:paraId="114CBBAC" w14:textId="359DEDBD" w:rsidR="00AF4C8E" w:rsidRPr="00355D69" w:rsidRDefault="00AF4C8E" w:rsidP="00AF4C8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 = 30</w:t>
      </w:r>
    </w:p>
    <w:p w14:paraId="26D6CDF5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Since population standard deviation is not known,</w:t>
      </w:r>
    </w:p>
    <w:p w14:paraId="19A7FCA9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CI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  <w:shd w:val="clear" w:color="auto" w:fill="FFFFFF"/>
              </w:rPr>
              <m:t>x</m:t>
            </m:r>
          </m:e>
        </m:bar>
      </m:oMath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 ± t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(1-α,n-1)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*s/n^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(1/2)</w:t>
      </w:r>
    </w:p>
    <w:p w14:paraId="5C948BE7" w14:textId="77777777" w:rsidR="003046FA" w:rsidRPr="00355D69" w:rsidRDefault="003046FA" w:rsidP="003046FA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For 94%,</w:t>
      </w:r>
    </w:p>
    <w:p w14:paraId="49C7F2B6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(0.97, 1999)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1.881861</w:t>
      </w:r>
    </w:p>
    <w:p w14:paraId="16B70923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CI = 200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± 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1.881861 * 30/2000^(1/2) = 200 ± 1.262 =  198.74 to 201.26</w:t>
      </w:r>
    </w:p>
    <w:p w14:paraId="06E62F1A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47A9B271" w14:textId="77777777" w:rsidR="003046FA" w:rsidRPr="00355D69" w:rsidRDefault="003046FA" w:rsidP="003046FA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For 98%,</w:t>
      </w:r>
    </w:p>
    <w:p w14:paraId="542F6327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(0.99,1999)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2.328215</w:t>
      </w:r>
    </w:p>
    <w:p w14:paraId="38FBC1A9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CI = 200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± 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2.328215 * 30/2000^(1/2) =  200 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± 1.5618 = 198.43 to 201.56</w:t>
      </w:r>
    </w:p>
    <w:p w14:paraId="2D4138DA" w14:textId="77777777" w:rsidR="003046FA" w:rsidRPr="00355D69" w:rsidRDefault="003046FA" w:rsidP="003046FA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</w:p>
    <w:p w14:paraId="3A2ECF79" w14:textId="77777777" w:rsidR="003046FA" w:rsidRPr="00355D69" w:rsidRDefault="003046FA" w:rsidP="003046FA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For 96%,</w:t>
      </w:r>
    </w:p>
    <w:p w14:paraId="30DA2B5A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(0.98,1999)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2.05509</w:t>
      </w:r>
    </w:p>
    <w:p w14:paraId="3CBDDFBB" w14:textId="77777777" w:rsidR="003046FA" w:rsidRPr="00355D69" w:rsidRDefault="003046FA" w:rsidP="003046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CI = 200</w:t>
      </w:r>
      <w:r w:rsidRPr="00355D69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± </w:t>
      </w: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2.05509 * 30/2000^(1/2) = 200 ± 1.378596 = 198.62 to 201.388</w:t>
      </w:r>
    </w:p>
    <w:p w14:paraId="2C1D18B2" w14:textId="77777777" w:rsidR="003046FA" w:rsidRPr="00355D69" w:rsidRDefault="003046FA" w:rsidP="00EB6B5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72872C9" w14:textId="5FA388FF" w:rsidR="00FE6626" w:rsidRPr="00355D69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Q12</w:t>
      </w:r>
      <w:r w:rsidR="00BF683B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)</w:t>
      </w:r>
      <w:r w:rsidR="00DD5854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FE6626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55D69" w:rsidRDefault="00396AEA" w:rsidP="00BF683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5D69">
        <w:rPr>
          <w:rFonts w:ascii="Times New Roman" w:hAnsi="Times New Roman" w:cs="Times New Roman"/>
          <w:b/>
          <w:sz w:val="32"/>
          <w:szCs w:val="32"/>
        </w:rPr>
        <w:t>34,36,36,38,38,39,39,40,40,41,41,41,41,42,42,45,49,56</w:t>
      </w:r>
    </w:p>
    <w:p w14:paraId="459EEB69" w14:textId="7DAF6F02" w:rsidR="00BF683B" w:rsidRPr="00355D69" w:rsidRDefault="00BF683B" w:rsidP="00155D00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Find mean,</w:t>
      </w:r>
      <w:r w:rsidR="00396AEA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median,</w:t>
      </w:r>
      <w:r w:rsidR="00396AEA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variance,</w:t>
      </w:r>
      <w:r w:rsidR="00396AEA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standard deviation</w:t>
      </w:r>
      <w:r w:rsidR="00396AEA" w:rsidRPr="00355D6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</w:p>
    <w:p w14:paraId="092DC901" w14:textId="77777777" w:rsidR="0050227A" w:rsidRPr="00355D69" w:rsidRDefault="00E917BC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Soln</w:t>
      </w:r>
      <w:r w:rsidR="003359CE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75403238" w14:textId="65B91A2B" w:rsidR="0050227A" w:rsidRPr="00355D69" w:rsidRDefault="003359CE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Mean =41</w:t>
      </w:r>
    </w:p>
    <w:p w14:paraId="63027344" w14:textId="77777777" w:rsidR="0050227A" w:rsidRPr="00355D69" w:rsidRDefault="003359CE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Median =40.5</w:t>
      </w:r>
    </w:p>
    <w:p w14:paraId="33AC1EB4" w14:textId="5B4E3067" w:rsidR="0050227A" w:rsidRPr="00355D69" w:rsidRDefault="003359CE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Variance =</w:t>
      </w:r>
      <w:r w:rsidR="000E08E6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24.11</w:t>
      </w:r>
    </w:p>
    <w:p w14:paraId="4E4290CB" w14:textId="4821DAF6" w:rsidR="003359CE" w:rsidRPr="00355D69" w:rsidRDefault="003359CE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 =</w:t>
      </w:r>
      <w:r w:rsidR="000E08E6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4.91</w:t>
      </w:r>
    </w:p>
    <w:p w14:paraId="1E4F1501" w14:textId="77777777" w:rsidR="00155D00" w:rsidRPr="00355D69" w:rsidRDefault="00155D00" w:rsidP="00996FD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CB9F129" w14:textId="5B49D447" w:rsidR="00C700CD" w:rsidRPr="00355D69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What can we say about the </w:t>
      </w:r>
      <w:r w:rsidR="001864D6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student marks? </w:t>
      </w:r>
    </w:p>
    <w:p w14:paraId="04659FD1" w14:textId="3788F6A2" w:rsidR="00CB08A5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996FDE" w:rsidRPr="00355D69">
        <w:rPr>
          <w:rFonts w:ascii="Times New Roman" w:hAnsi="Times New Roman" w:cs="Times New Roman"/>
          <w:sz w:val="32"/>
          <w:szCs w:val="32"/>
        </w:rPr>
        <w:t>:</w:t>
      </w:r>
      <w:r w:rsidR="00D0688B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247B0D" w:rsidRPr="00355D69">
        <w:rPr>
          <w:rFonts w:ascii="Times New Roman" w:hAnsi="Times New Roman" w:cs="Times New Roman"/>
          <w:sz w:val="32"/>
          <w:szCs w:val="32"/>
        </w:rPr>
        <w:t>Outliers aren’t present</w:t>
      </w:r>
      <w:r w:rsidR="00F11738" w:rsidRPr="00355D69">
        <w:rPr>
          <w:rFonts w:ascii="Times New Roman" w:hAnsi="Times New Roman" w:cs="Times New Roman"/>
          <w:sz w:val="32"/>
          <w:szCs w:val="32"/>
        </w:rPr>
        <w:t xml:space="preserve"> and the data is slightly skewed towards right because mean is greater than median.</w:t>
      </w:r>
      <w:r w:rsidR="00D0688B" w:rsidRPr="00355D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7BA631" w14:textId="77777777" w:rsidR="008608F8" w:rsidRPr="00355D69" w:rsidRDefault="008608F8" w:rsidP="00CB08A5">
      <w:pPr>
        <w:rPr>
          <w:rFonts w:ascii="Times New Roman" w:hAnsi="Times New Roman" w:cs="Times New Roman"/>
          <w:sz w:val="32"/>
          <w:szCs w:val="32"/>
        </w:rPr>
      </w:pPr>
    </w:p>
    <w:p w14:paraId="49B0DA62" w14:textId="7853C1D3" w:rsidR="00CB08A5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lastRenderedPageBreak/>
        <w:t>Q13</w:t>
      </w:r>
      <w:r w:rsidR="00CB08A5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C41684" w:rsidRPr="00355D69">
        <w:rPr>
          <w:rFonts w:ascii="Times New Roman" w:hAnsi="Times New Roman" w:cs="Times New Roman"/>
          <w:b/>
          <w:bCs/>
          <w:sz w:val="32"/>
          <w:szCs w:val="32"/>
        </w:rPr>
        <w:t>What is the nature of skewness when mean</w:t>
      </w:r>
      <w:r w:rsidR="007440FA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and</w:t>
      </w:r>
      <w:r w:rsidR="00C41684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median of data ar</w:t>
      </w:r>
      <w:r w:rsidR="001F4BDE" w:rsidRPr="00355D69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C41684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equal?</w:t>
      </w:r>
    </w:p>
    <w:p w14:paraId="403FBAE2" w14:textId="761ACA31" w:rsidR="00F11738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11738" w:rsidRPr="00355D69">
        <w:rPr>
          <w:rFonts w:ascii="Times New Roman" w:hAnsi="Times New Roman" w:cs="Times New Roman"/>
          <w:sz w:val="32"/>
          <w:szCs w:val="32"/>
        </w:rPr>
        <w:t>: No skewness is present we have a perfect symmetrical distribution</w:t>
      </w:r>
    </w:p>
    <w:p w14:paraId="65189071" w14:textId="77777777" w:rsidR="00782A36" w:rsidRPr="00355D69" w:rsidRDefault="00782A36" w:rsidP="00CB08A5">
      <w:pPr>
        <w:rPr>
          <w:rFonts w:ascii="Times New Roman" w:hAnsi="Times New Roman" w:cs="Times New Roman"/>
          <w:sz w:val="32"/>
          <w:szCs w:val="32"/>
        </w:rPr>
      </w:pPr>
    </w:p>
    <w:p w14:paraId="20B6CA0E" w14:textId="0A31DF99" w:rsidR="00D759AC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Q14</w:t>
      </w:r>
      <w:r w:rsidR="00D759AC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786F22" w:rsidRPr="00355D69">
        <w:rPr>
          <w:rFonts w:ascii="Times New Roman" w:hAnsi="Times New Roman" w:cs="Times New Roman"/>
          <w:b/>
          <w:bCs/>
          <w:sz w:val="32"/>
          <w:szCs w:val="32"/>
        </w:rPr>
        <w:t>What is the nature of skewness when mean &gt; median?</w:t>
      </w:r>
    </w:p>
    <w:p w14:paraId="365BB272" w14:textId="2B2AB276" w:rsidR="00F11738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11738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F3590B" w:rsidRPr="00355D69">
        <w:rPr>
          <w:rFonts w:ascii="Times New Roman" w:hAnsi="Times New Roman" w:cs="Times New Roman"/>
          <w:sz w:val="32"/>
          <w:szCs w:val="32"/>
        </w:rPr>
        <w:t>Skewness</w:t>
      </w:r>
      <w:r w:rsidR="003854FA" w:rsidRPr="00355D69">
        <w:rPr>
          <w:rFonts w:ascii="Times New Roman" w:hAnsi="Times New Roman" w:cs="Times New Roman"/>
          <w:sz w:val="32"/>
          <w:szCs w:val="32"/>
        </w:rPr>
        <w:t xml:space="preserve"> and tail</w:t>
      </w:r>
      <w:r w:rsidR="00F3590B" w:rsidRPr="00355D69">
        <w:rPr>
          <w:rFonts w:ascii="Times New Roman" w:hAnsi="Times New Roman" w:cs="Times New Roman"/>
          <w:sz w:val="32"/>
          <w:szCs w:val="32"/>
        </w:rPr>
        <w:t xml:space="preserve"> is towards Right </w:t>
      </w:r>
    </w:p>
    <w:p w14:paraId="0CF13CCB" w14:textId="77777777" w:rsidR="00782A36" w:rsidRPr="00355D69" w:rsidRDefault="00782A36" w:rsidP="00CB08A5">
      <w:pPr>
        <w:rPr>
          <w:rFonts w:ascii="Times New Roman" w:hAnsi="Times New Roman" w:cs="Times New Roman"/>
          <w:sz w:val="32"/>
          <w:szCs w:val="32"/>
        </w:rPr>
      </w:pPr>
    </w:p>
    <w:p w14:paraId="1F723682" w14:textId="56A52419" w:rsidR="00786F22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Q15</w:t>
      </w:r>
      <w:r w:rsidR="00786F22" w:rsidRPr="00355D69">
        <w:rPr>
          <w:rFonts w:ascii="Times New Roman" w:hAnsi="Times New Roman" w:cs="Times New Roman"/>
          <w:b/>
          <w:bCs/>
          <w:sz w:val="32"/>
          <w:szCs w:val="32"/>
        </w:rPr>
        <w:t>) What is the nature of skewness when median &gt; mean?</w:t>
      </w:r>
    </w:p>
    <w:p w14:paraId="1866B5C4" w14:textId="3393301E" w:rsidR="00F3590B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3590B" w:rsidRPr="00355D69">
        <w:rPr>
          <w:rFonts w:ascii="Times New Roman" w:hAnsi="Times New Roman" w:cs="Times New Roman"/>
          <w:sz w:val="32"/>
          <w:szCs w:val="32"/>
        </w:rPr>
        <w:t xml:space="preserve">: Skewness </w:t>
      </w:r>
      <w:r w:rsidR="003854FA" w:rsidRPr="00355D69">
        <w:rPr>
          <w:rFonts w:ascii="Times New Roman" w:hAnsi="Times New Roman" w:cs="Times New Roman"/>
          <w:sz w:val="32"/>
          <w:szCs w:val="32"/>
        </w:rPr>
        <w:t xml:space="preserve">and tail </w:t>
      </w:r>
      <w:r w:rsidR="00F3590B" w:rsidRPr="00355D69">
        <w:rPr>
          <w:rFonts w:ascii="Times New Roman" w:hAnsi="Times New Roman" w:cs="Times New Roman"/>
          <w:sz w:val="32"/>
          <w:szCs w:val="32"/>
        </w:rPr>
        <w:t>is towards left</w:t>
      </w:r>
    </w:p>
    <w:p w14:paraId="3DE37C64" w14:textId="77777777" w:rsidR="00782A36" w:rsidRPr="00355D69" w:rsidRDefault="00782A36" w:rsidP="00CB08A5">
      <w:pPr>
        <w:rPr>
          <w:rFonts w:ascii="Times New Roman" w:hAnsi="Times New Roman" w:cs="Times New Roman"/>
          <w:sz w:val="32"/>
          <w:szCs w:val="32"/>
        </w:rPr>
      </w:pPr>
    </w:p>
    <w:p w14:paraId="7BA1CE46" w14:textId="1C863D85" w:rsidR="00786F22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Q16</w:t>
      </w:r>
      <w:r w:rsidR="00D309C7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D87AA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What does positive kurtosis value indicates for </w:t>
      </w:r>
      <w:r w:rsidR="005D1DBF" w:rsidRPr="00355D69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D87AA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data?</w:t>
      </w:r>
    </w:p>
    <w:p w14:paraId="64F2E5B1" w14:textId="66ED019D" w:rsidR="00F3590B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3590B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3854FA" w:rsidRPr="00355D69">
        <w:rPr>
          <w:rFonts w:ascii="Times New Roman" w:hAnsi="Times New Roman" w:cs="Times New Roman"/>
          <w:sz w:val="32"/>
          <w:szCs w:val="32"/>
        </w:rPr>
        <w:t>Positive kurtosis me</w:t>
      </w: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3854FA" w:rsidRPr="00355D69">
        <w:rPr>
          <w:rFonts w:ascii="Times New Roman" w:hAnsi="Times New Roman" w:cs="Times New Roman"/>
          <w:sz w:val="32"/>
          <w:szCs w:val="32"/>
        </w:rPr>
        <w:t xml:space="preserve"> the curve is more peaked and it is Leptokurtic</w:t>
      </w:r>
    </w:p>
    <w:p w14:paraId="24055E54" w14:textId="77777777" w:rsidR="00782A36" w:rsidRPr="00355D69" w:rsidRDefault="00782A36" w:rsidP="00CB08A5">
      <w:pPr>
        <w:rPr>
          <w:rFonts w:ascii="Times New Roman" w:hAnsi="Times New Roman" w:cs="Times New Roman"/>
          <w:sz w:val="32"/>
          <w:szCs w:val="32"/>
        </w:rPr>
      </w:pPr>
    </w:p>
    <w:p w14:paraId="0973445A" w14:textId="05DE3D86" w:rsidR="00D87AA3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Q17</w:t>
      </w:r>
      <w:r w:rsidR="00D87AA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What does negative kurtosis value indicates for </w:t>
      </w:r>
      <w:r w:rsidR="005D1DBF" w:rsidRPr="00355D69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D87AA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data?</w:t>
      </w:r>
    </w:p>
    <w:p w14:paraId="39EAF474" w14:textId="4A739A5C" w:rsidR="00F3590B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F3590B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3854FA" w:rsidRPr="00355D69">
        <w:rPr>
          <w:rFonts w:ascii="Times New Roman" w:hAnsi="Times New Roman" w:cs="Times New Roman"/>
          <w:sz w:val="32"/>
          <w:szCs w:val="32"/>
        </w:rPr>
        <w:t>Negative Kurtosis me</w:t>
      </w: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3854FA" w:rsidRPr="00355D69">
        <w:rPr>
          <w:rFonts w:ascii="Times New Roman" w:hAnsi="Times New Roman" w:cs="Times New Roman"/>
          <w:sz w:val="32"/>
          <w:szCs w:val="32"/>
        </w:rPr>
        <w:t xml:space="preserve"> the </w:t>
      </w:r>
      <w:r w:rsidR="009F0F49" w:rsidRPr="00355D69">
        <w:rPr>
          <w:rFonts w:ascii="Times New Roman" w:hAnsi="Times New Roman" w:cs="Times New Roman"/>
          <w:sz w:val="32"/>
          <w:szCs w:val="32"/>
        </w:rPr>
        <w:t xml:space="preserve">curve </w:t>
      </w:r>
      <w:r w:rsidR="003F4ECC" w:rsidRPr="00355D69">
        <w:rPr>
          <w:rFonts w:ascii="Times New Roman" w:hAnsi="Times New Roman" w:cs="Times New Roman"/>
          <w:sz w:val="32"/>
          <w:szCs w:val="32"/>
        </w:rPr>
        <w:t>will be</w:t>
      </w:r>
      <w:r w:rsidR="009F0F49" w:rsidRPr="00355D69">
        <w:rPr>
          <w:rFonts w:ascii="Times New Roman" w:hAnsi="Times New Roman" w:cs="Times New Roman"/>
          <w:sz w:val="32"/>
          <w:szCs w:val="32"/>
        </w:rPr>
        <w:t xml:space="preserve"> flatter and broader</w:t>
      </w:r>
    </w:p>
    <w:p w14:paraId="19B4BCD2" w14:textId="77777777" w:rsidR="00782A36" w:rsidRPr="00355D69" w:rsidRDefault="00782A36" w:rsidP="00CB08A5">
      <w:pPr>
        <w:rPr>
          <w:rFonts w:ascii="Times New Roman" w:hAnsi="Times New Roman" w:cs="Times New Roman"/>
          <w:sz w:val="32"/>
          <w:szCs w:val="32"/>
        </w:rPr>
      </w:pPr>
    </w:p>
    <w:p w14:paraId="2611D9FC" w14:textId="0EF03A0F" w:rsidR="00C57628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Q18</w:t>
      </w:r>
      <w:r w:rsidR="005438FD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217773" w:rsidRPr="00355D69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D610DF" w:rsidRPr="00355D69">
        <w:rPr>
          <w:rFonts w:ascii="Times New Roman" w:hAnsi="Times New Roman" w:cs="Times New Roman"/>
          <w:b/>
          <w:bCs/>
          <w:sz w:val="32"/>
          <w:szCs w:val="32"/>
        </w:rPr>
        <w:t>wer the below questions using the below boxplot visualization.</w:t>
      </w:r>
    </w:p>
    <w:p w14:paraId="15E44F3F" w14:textId="77777777" w:rsidR="005438FD" w:rsidRPr="00355D69" w:rsidRDefault="0054254F" w:rsidP="00CB08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7826F4E">
          <v:shape id="_x0000_i1027" type="#_x0000_t75" style="width:439.5pt;height:115.95pt">
            <v:imagedata r:id="rId10" o:title="Boxplot"/>
          </v:shape>
        </w:pict>
      </w:r>
    </w:p>
    <w:p w14:paraId="72C0EE4A" w14:textId="21E16651" w:rsidR="00C57628" w:rsidRPr="00355D69" w:rsidRDefault="00C5762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What can we say about the distribution of the data?</w:t>
      </w:r>
    </w:p>
    <w:p w14:paraId="5F1EFFF3" w14:textId="11AF9C0E" w:rsidR="00D22AB8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D22AB8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782A36" w:rsidRPr="00355D69">
        <w:rPr>
          <w:rFonts w:ascii="Times New Roman" w:hAnsi="Times New Roman" w:cs="Times New Roman"/>
          <w:sz w:val="32"/>
          <w:szCs w:val="32"/>
        </w:rPr>
        <w:t>The most of the data points are distributed towards right side of the curve</w:t>
      </w:r>
    </w:p>
    <w:p w14:paraId="6E8274E1" w14:textId="1B9ADD99" w:rsidR="00C57628" w:rsidRPr="00355D69" w:rsidRDefault="00C5762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is nature of skewness of the data?</w:t>
      </w:r>
    </w:p>
    <w:p w14:paraId="1F33F560" w14:textId="7EA1C22D" w:rsidR="00D22AB8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D22AB8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782A36" w:rsidRPr="00355D69">
        <w:rPr>
          <w:rFonts w:ascii="Times New Roman" w:hAnsi="Times New Roman" w:cs="Times New Roman"/>
          <w:sz w:val="32"/>
          <w:szCs w:val="32"/>
        </w:rPr>
        <w:t>Negatively Skewed</w:t>
      </w:r>
    </w:p>
    <w:p w14:paraId="44AEDF29" w14:textId="77777777" w:rsidR="00D22AB8" w:rsidRPr="00355D69" w:rsidRDefault="005D1DBF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What will be the IQR of the data (approximately)? </w:t>
      </w:r>
    </w:p>
    <w:p w14:paraId="6FC916A1" w14:textId="09BEBFE2" w:rsidR="003C2AE0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D22AB8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782A36" w:rsidRPr="00355D69">
        <w:rPr>
          <w:rFonts w:ascii="Times New Roman" w:hAnsi="Times New Roman" w:cs="Times New Roman"/>
          <w:sz w:val="32"/>
          <w:szCs w:val="32"/>
        </w:rPr>
        <w:t>IQR</w:t>
      </w:r>
      <w:r w:rsidR="00D22AB8" w:rsidRPr="00355D69">
        <w:rPr>
          <w:rFonts w:ascii="Times New Roman" w:hAnsi="Times New Roman" w:cs="Times New Roman"/>
          <w:sz w:val="32"/>
          <w:szCs w:val="32"/>
        </w:rPr>
        <w:t xml:space="preserve"> = Q3</w:t>
      </w:r>
      <w:r w:rsidR="00782A36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D22AB8" w:rsidRPr="00355D69">
        <w:rPr>
          <w:rFonts w:ascii="Times New Roman" w:hAnsi="Times New Roman" w:cs="Times New Roman"/>
          <w:sz w:val="32"/>
          <w:szCs w:val="32"/>
        </w:rPr>
        <w:t xml:space="preserve">– Q1 = </w:t>
      </w:r>
      <w:r w:rsidR="00847026" w:rsidRPr="00355D69">
        <w:rPr>
          <w:rFonts w:ascii="Times New Roman" w:hAnsi="Times New Roman" w:cs="Times New Roman"/>
          <w:sz w:val="32"/>
          <w:szCs w:val="32"/>
        </w:rPr>
        <w:t>18 – 10 =</w:t>
      </w:r>
      <w:r w:rsidR="00782A36"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847026" w:rsidRPr="00355D69">
        <w:rPr>
          <w:rFonts w:ascii="Times New Roman" w:hAnsi="Times New Roman" w:cs="Times New Roman"/>
          <w:sz w:val="32"/>
          <w:szCs w:val="32"/>
        </w:rPr>
        <w:t>8</w:t>
      </w:r>
      <w:r w:rsidR="004D09A1" w:rsidRPr="00355D69">
        <w:rPr>
          <w:rFonts w:ascii="Times New Roman" w:hAnsi="Times New Roman" w:cs="Times New Roman"/>
          <w:sz w:val="32"/>
          <w:szCs w:val="32"/>
        </w:rPr>
        <w:br/>
      </w:r>
      <w:r w:rsidR="004D09A1" w:rsidRPr="00355D69">
        <w:rPr>
          <w:rFonts w:ascii="Times New Roman" w:hAnsi="Times New Roman" w:cs="Times New Roman"/>
          <w:sz w:val="32"/>
          <w:szCs w:val="32"/>
        </w:rPr>
        <w:br/>
      </w:r>
    </w:p>
    <w:p w14:paraId="191514E0" w14:textId="0AC2D745" w:rsidR="004D09A1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Q19</w:t>
      </w:r>
      <w:r w:rsidR="004D09A1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Comment on the below Boxplot visualizations? </w:t>
      </w:r>
    </w:p>
    <w:p w14:paraId="58CE9EF4" w14:textId="77777777" w:rsidR="00D610DF" w:rsidRPr="00355D69" w:rsidRDefault="0054254F" w:rsidP="00CB08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1F4FF58">
          <v:shape id="_x0000_i1028" type="#_x0000_t75" style="width:273.05pt;height:172.05pt">
            <v:imagedata r:id="rId11" o:title="Box1"/>
          </v:shape>
        </w:pict>
      </w:r>
    </w:p>
    <w:p w14:paraId="09B4DEB8" w14:textId="31DB5309" w:rsidR="006723AD" w:rsidRPr="00355D69" w:rsidRDefault="004D09A1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Draw an Inference from the distribution of data for Boxplot 1 with respect Boxplot 2</w:t>
      </w:r>
      <w:r w:rsidR="006723AD" w:rsidRPr="00355D6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0D5DDB" w14:textId="3FC29E4A" w:rsidR="00C32438" w:rsidRPr="00355D69" w:rsidRDefault="00E917BC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C32438" w:rsidRPr="00355D69">
        <w:rPr>
          <w:rFonts w:ascii="Times New Roman" w:hAnsi="Times New Roman" w:cs="Times New Roman"/>
          <w:sz w:val="32"/>
          <w:szCs w:val="32"/>
        </w:rPr>
        <w:t xml:space="preserve">: </w:t>
      </w:r>
      <w:r w:rsidR="00243E66" w:rsidRPr="00355D69">
        <w:rPr>
          <w:rFonts w:ascii="Times New Roman" w:hAnsi="Times New Roman" w:cs="Times New Roman"/>
          <w:sz w:val="32"/>
          <w:szCs w:val="32"/>
        </w:rPr>
        <w:t>There are no outliers, and both box plots show a similar median around 250 to 275. The distributions are approximately normal, with little to no skewness towards the minimum or maximum whiskers.</w:t>
      </w:r>
    </w:p>
    <w:p w14:paraId="1FD3199D" w14:textId="77777777" w:rsidR="003C2AE0" w:rsidRPr="00355D69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7D96693" w14:textId="77777777" w:rsidR="003C2AE0" w:rsidRPr="00355D69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C00EE4D" w14:textId="77777777" w:rsidR="003C2AE0" w:rsidRPr="00355D69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6DA8734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1A909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54537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5AE7A3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3138E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9A8140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4018B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D79EB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19D08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51C6F" w14:textId="5BDB156B" w:rsidR="00155D00" w:rsidRPr="00355D69" w:rsidRDefault="00BC5748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lastRenderedPageBreak/>
        <w:t>Q20</w:t>
      </w:r>
      <w:r w:rsidR="007A3B9F" w:rsidRPr="00355D69">
        <w:rPr>
          <w:rFonts w:ascii="Times New Roman" w:hAnsi="Times New Roman" w:cs="Times New Roman"/>
          <w:b/>
          <w:bCs/>
          <w:sz w:val="32"/>
          <w:szCs w:val="32"/>
        </w:rPr>
        <w:t>) Calculate probability from the given dataset for the below cases</w:t>
      </w:r>
    </w:p>
    <w:p w14:paraId="5599EC9A" w14:textId="30785DD9" w:rsidR="007A3B9F" w:rsidRPr="00355D69" w:rsidRDefault="007A3B9F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Data _set: 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Cars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.csv</w:t>
      </w:r>
    </w:p>
    <w:p w14:paraId="3BA15CFE" w14:textId="12C97A0C" w:rsidR="007A3B9F" w:rsidRPr="00355D69" w:rsidRDefault="007A3B9F" w:rsidP="006A1B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Calculate the probability of 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MPG 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Cars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for the below cases.</w:t>
      </w:r>
    </w:p>
    <w:p w14:paraId="21C7F608" w14:textId="10B432FF" w:rsidR="0067285F" w:rsidRPr="00355D69" w:rsidRDefault="007A3B9F" w:rsidP="006A1B0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P(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MPG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38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EDE6B42" w14:textId="6E3C254D" w:rsidR="007A3B9F" w:rsidRPr="00355D69" w:rsidRDefault="007A3B9F" w:rsidP="006A1B0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P(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MPG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40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C57A46" w14:textId="79D9A81A" w:rsidR="007A3B9F" w:rsidRPr="00355D69" w:rsidRDefault="007A3B9F" w:rsidP="006A1B05">
      <w:pPr>
        <w:pStyle w:val="ListParagraph"/>
        <w:numPr>
          <w:ilvl w:val="1"/>
          <w:numId w:val="5"/>
        </w:num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P (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MPG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="00360870" w:rsidRPr="00355D69">
        <w:rPr>
          <w:rFonts w:ascii="Times New Roman" w:hAnsi="Times New Roman" w:cs="Times New Roman"/>
          <w:b/>
          <w:bCs/>
          <w:sz w:val="32"/>
          <w:szCs w:val="32"/>
        </w:rPr>
        <w:t>50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A296074" w14:textId="77777777" w:rsidR="00155D00" w:rsidRPr="00355D69" w:rsidRDefault="00155D00" w:rsidP="004C60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2C407549" w14:textId="565BC88B" w:rsidR="004C6050" w:rsidRPr="00355D69" w:rsidRDefault="006A1B05" w:rsidP="004C60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  <w:lang w:val="en-IN" w:eastAsia="en-IN"/>
        </w:rPr>
      </w:pPr>
      <w:r w:rsidRPr="00355D69">
        <w:rPr>
          <w:rFonts w:ascii="Times New Roman" w:hAnsi="Times New Roman" w:cs="Times New Roman"/>
          <w:sz w:val="32"/>
          <w:szCs w:val="32"/>
        </w:rPr>
        <w:t>Soln:</w:t>
      </w:r>
    </w:p>
    <w:p w14:paraId="163BC7B2" w14:textId="5D97AD9C" w:rsidR="006A1B05" w:rsidRPr="00355D69" w:rsidRDefault="006A1B05" w:rsidP="006A1B0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N (Event (Total no.of Cars)) = </w:t>
      </w:r>
      <w:r w:rsidR="004C6050" w:rsidRPr="00355D69">
        <w:rPr>
          <w:rFonts w:ascii="Times New Roman" w:hAnsi="Times New Roman" w:cs="Times New Roman"/>
          <w:sz w:val="32"/>
          <w:szCs w:val="32"/>
        </w:rPr>
        <w:t>81</w:t>
      </w:r>
    </w:p>
    <w:p w14:paraId="7626EB7D" w14:textId="77777777" w:rsidR="006A1B05" w:rsidRPr="00355D69" w:rsidRDefault="006A1B05" w:rsidP="006A1B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P (MPG &gt; 38) = N (Event (MPG &gt; 38)) / N (Event (Total no.of Cars)) </w:t>
      </w:r>
    </w:p>
    <w:p w14:paraId="1CB7F967" w14:textId="171EB899" w:rsidR="006A1B05" w:rsidRPr="00355D69" w:rsidRDefault="006A1B05" w:rsidP="006A1B05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  = </w:t>
      </w:r>
      <w:r w:rsidR="0054254F">
        <w:rPr>
          <w:rFonts w:ascii="Times New Roman" w:hAnsi="Times New Roman" w:cs="Times New Roman"/>
          <w:sz w:val="32"/>
          <w:szCs w:val="32"/>
        </w:rPr>
        <w:t>5</w:t>
      </w:r>
      <w:r w:rsidRPr="00355D69">
        <w:rPr>
          <w:rFonts w:ascii="Times New Roman" w:hAnsi="Times New Roman" w:cs="Times New Roman"/>
          <w:sz w:val="32"/>
          <w:szCs w:val="32"/>
        </w:rPr>
        <w:t xml:space="preserve">3 / 81 = </w:t>
      </w:r>
      <w:r w:rsidR="0054254F">
        <w:rPr>
          <w:rFonts w:ascii="Times New Roman" w:hAnsi="Times New Roman" w:cs="Times New Roman"/>
          <w:sz w:val="32"/>
          <w:szCs w:val="32"/>
        </w:rPr>
        <w:t>0.654</w:t>
      </w:r>
      <w:r w:rsidRPr="00355D69">
        <w:rPr>
          <w:rFonts w:ascii="Times New Roman" w:hAnsi="Times New Roman" w:cs="Times New Roman"/>
          <w:sz w:val="32"/>
          <w:szCs w:val="32"/>
        </w:rPr>
        <w:t xml:space="preserve"> =</w:t>
      </w:r>
      <w:r w:rsidR="0054254F">
        <w:rPr>
          <w:rFonts w:ascii="Times New Roman" w:hAnsi="Times New Roman" w:cs="Times New Roman"/>
          <w:sz w:val="32"/>
          <w:szCs w:val="32"/>
        </w:rPr>
        <w:t xml:space="preserve"> 1 – 0.654 = 0.345 = 34.5%</w:t>
      </w:r>
    </w:p>
    <w:p w14:paraId="7F8490A7" w14:textId="4B9E6934" w:rsidR="006A1B05" w:rsidRPr="00355D69" w:rsidRDefault="006A1B05" w:rsidP="006A1B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P (MPG &lt; 40) = N (Event (MPG &lt; 40)) / N (Event (Total no.of Cars))</w:t>
      </w:r>
    </w:p>
    <w:p w14:paraId="264B41BA" w14:textId="4A2EA812" w:rsidR="006A1B05" w:rsidRPr="00355D69" w:rsidRDefault="006A1B05" w:rsidP="006A1B05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  = 61 / 81 = 0.7</w:t>
      </w:r>
      <w:r w:rsidR="0054254F">
        <w:rPr>
          <w:rFonts w:ascii="Times New Roman" w:hAnsi="Times New Roman" w:cs="Times New Roman"/>
          <w:sz w:val="32"/>
          <w:szCs w:val="32"/>
        </w:rPr>
        <w:t>29</w:t>
      </w:r>
      <w:r w:rsidRPr="00355D69">
        <w:rPr>
          <w:rFonts w:ascii="Times New Roman" w:hAnsi="Times New Roman" w:cs="Times New Roman"/>
          <w:sz w:val="32"/>
          <w:szCs w:val="32"/>
        </w:rPr>
        <w:t xml:space="preserve"> = 7</w:t>
      </w:r>
      <w:r w:rsidR="0054254F">
        <w:rPr>
          <w:rFonts w:ascii="Times New Roman" w:hAnsi="Times New Roman" w:cs="Times New Roman"/>
          <w:sz w:val="32"/>
          <w:szCs w:val="32"/>
        </w:rPr>
        <w:t>3</w:t>
      </w:r>
      <w:r w:rsidRPr="00355D69">
        <w:rPr>
          <w:rFonts w:ascii="Times New Roman" w:hAnsi="Times New Roman" w:cs="Times New Roman"/>
          <w:sz w:val="32"/>
          <w:szCs w:val="32"/>
        </w:rPr>
        <w:t>%</w:t>
      </w:r>
    </w:p>
    <w:p w14:paraId="25A03F88" w14:textId="1DC5BF0A" w:rsidR="006A1B05" w:rsidRPr="00355D69" w:rsidRDefault="006A1B05" w:rsidP="006A1B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P (20 &lt; MPG &lt; 50) = </w:t>
      </w:r>
      <w:r w:rsidR="0054254F">
        <w:rPr>
          <w:rFonts w:ascii="Times New Roman" w:hAnsi="Times New Roman" w:cs="Times New Roman"/>
          <w:sz w:val="32"/>
          <w:szCs w:val="32"/>
        </w:rPr>
        <w:t>[</w:t>
      </w:r>
      <w:r w:rsidRPr="00355D69">
        <w:rPr>
          <w:rFonts w:ascii="Times New Roman" w:hAnsi="Times New Roman" w:cs="Times New Roman"/>
          <w:sz w:val="32"/>
          <w:szCs w:val="32"/>
        </w:rPr>
        <w:t>N (Event (MPG &lt; 50))</w:t>
      </w:r>
      <w:r w:rsidR="0054254F">
        <w:rPr>
          <w:rFonts w:ascii="Times New Roman" w:hAnsi="Times New Roman" w:cs="Times New Roman"/>
          <w:sz w:val="32"/>
          <w:szCs w:val="32"/>
        </w:rPr>
        <w:t xml:space="preserve"> - </w:t>
      </w:r>
      <w:r w:rsidR="0054254F" w:rsidRPr="00355D69">
        <w:rPr>
          <w:rFonts w:ascii="Times New Roman" w:hAnsi="Times New Roman" w:cs="Times New Roman"/>
          <w:sz w:val="32"/>
          <w:szCs w:val="32"/>
        </w:rPr>
        <w:t xml:space="preserve">N (Event (MPG &lt; </w:t>
      </w:r>
      <w:r w:rsidR="0054254F">
        <w:rPr>
          <w:rFonts w:ascii="Times New Roman" w:hAnsi="Times New Roman" w:cs="Times New Roman"/>
          <w:sz w:val="32"/>
          <w:szCs w:val="32"/>
        </w:rPr>
        <w:t>2</w:t>
      </w:r>
      <w:r w:rsidR="0054254F" w:rsidRPr="00355D69">
        <w:rPr>
          <w:rFonts w:ascii="Times New Roman" w:hAnsi="Times New Roman" w:cs="Times New Roman"/>
          <w:sz w:val="32"/>
          <w:szCs w:val="32"/>
        </w:rPr>
        <w:t>0))</w:t>
      </w:r>
      <w:r w:rsidR="0054254F">
        <w:rPr>
          <w:rFonts w:ascii="Times New Roman" w:hAnsi="Times New Roman" w:cs="Times New Roman"/>
          <w:sz w:val="32"/>
          <w:szCs w:val="32"/>
        </w:rPr>
        <w:t>]</w:t>
      </w:r>
      <w:r w:rsidRPr="00355D69">
        <w:rPr>
          <w:rFonts w:ascii="Times New Roman" w:hAnsi="Times New Roman" w:cs="Times New Roman"/>
          <w:sz w:val="32"/>
          <w:szCs w:val="32"/>
        </w:rPr>
        <w:t xml:space="preserve"> / N (Event (Total no.of Cars))</w:t>
      </w:r>
    </w:p>
    <w:p w14:paraId="7628138D" w14:textId="25EE23CC" w:rsidR="006A1B05" w:rsidRPr="00355D69" w:rsidRDefault="006A1B05" w:rsidP="006A1B05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  = </w:t>
      </w:r>
      <w:r w:rsidR="0054254F">
        <w:rPr>
          <w:rFonts w:ascii="Times New Roman" w:hAnsi="Times New Roman" w:cs="Times New Roman"/>
          <w:sz w:val="32"/>
          <w:szCs w:val="32"/>
        </w:rPr>
        <w:t>(76 – 7)</w:t>
      </w:r>
      <w:r w:rsidRPr="00355D69">
        <w:rPr>
          <w:rFonts w:ascii="Times New Roman" w:hAnsi="Times New Roman" w:cs="Times New Roman"/>
          <w:sz w:val="32"/>
          <w:szCs w:val="32"/>
        </w:rPr>
        <w:t xml:space="preserve"> / 81 = 0.8</w:t>
      </w:r>
      <w:r w:rsidR="0054254F">
        <w:rPr>
          <w:rFonts w:ascii="Times New Roman" w:hAnsi="Times New Roman" w:cs="Times New Roman"/>
          <w:sz w:val="32"/>
          <w:szCs w:val="32"/>
        </w:rPr>
        <w:t>99</w:t>
      </w:r>
      <w:r w:rsidRPr="00355D69">
        <w:rPr>
          <w:rFonts w:ascii="Times New Roman" w:hAnsi="Times New Roman" w:cs="Times New Roman"/>
          <w:sz w:val="32"/>
          <w:szCs w:val="32"/>
        </w:rPr>
        <w:t xml:space="preserve"> = </w:t>
      </w:r>
      <w:r w:rsidR="00E57F0B" w:rsidRPr="00355D69">
        <w:rPr>
          <w:rFonts w:ascii="Times New Roman" w:hAnsi="Times New Roman" w:cs="Times New Roman"/>
          <w:sz w:val="32"/>
          <w:szCs w:val="32"/>
        </w:rPr>
        <w:t>8</w:t>
      </w:r>
      <w:r w:rsidR="0054254F">
        <w:rPr>
          <w:rFonts w:ascii="Times New Roman" w:hAnsi="Times New Roman" w:cs="Times New Roman"/>
          <w:sz w:val="32"/>
          <w:szCs w:val="32"/>
        </w:rPr>
        <w:t>9</w:t>
      </w:r>
      <w:r w:rsidRPr="00355D69">
        <w:rPr>
          <w:rFonts w:ascii="Times New Roman" w:hAnsi="Times New Roman" w:cs="Times New Roman"/>
          <w:sz w:val="32"/>
          <w:szCs w:val="32"/>
        </w:rPr>
        <w:t>%</w:t>
      </w:r>
    </w:p>
    <w:p w14:paraId="13F0AB38" w14:textId="77777777" w:rsidR="007A3B9F" w:rsidRPr="00355D69" w:rsidRDefault="007A3B9F" w:rsidP="007A3B9F">
      <w:pPr>
        <w:rPr>
          <w:rFonts w:ascii="Times New Roman" w:hAnsi="Times New Roman" w:cs="Times New Roman"/>
          <w:sz w:val="32"/>
          <w:szCs w:val="32"/>
        </w:rPr>
      </w:pPr>
    </w:p>
    <w:p w14:paraId="12E54A61" w14:textId="77777777" w:rsidR="007A3B9F" w:rsidRPr="00355D69" w:rsidRDefault="007A3B9F" w:rsidP="007A3B9F">
      <w:pPr>
        <w:rPr>
          <w:rFonts w:ascii="Times New Roman" w:hAnsi="Times New Roman" w:cs="Times New Roman"/>
          <w:sz w:val="32"/>
          <w:szCs w:val="32"/>
        </w:rPr>
      </w:pPr>
    </w:p>
    <w:p w14:paraId="59E17DBB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D39E3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23C01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612AF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28FA9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A660C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423D2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7B6B02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2F186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77F8A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E733F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90871D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C9E429" w14:textId="77777777" w:rsidR="00355D69" w:rsidRDefault="00355D69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32636" w14:textId="369C1477" w:rsidR="007A3B9F" w:rsidRPr="00355D69" w:rsidRDefault="00BC5748" w:rsidP="00155D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lastRenderedPageBreak/>
        <w:t>Q 21</w:t>
      </w:r>
      <w:r w:rsidR="007A3B9F" w:rsidRPr="00355D69">
        <w:rPr>
          <w:rFonts w:ascii="Times New Roman" w:hAnsi="Times New Roman" w:cs="Times New Roman"/>
          <w:b/>
          <w:bCs/>
          <w:sz w:val="32"/>
          <w:szCs w:val="32"/>
        </w:rPr>
        <w:t>) Check whether the data follows normal distribution</w:t>
      </w:r>
    </w:p>
    <w:p w14:paraId="2B5F22A0" w14:textId="6B3F360E" w:rsidR="00724454" w:rsidRPr="00355D69" w:rsidRDefault="007A3B9F" w:rsidP="00155D00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Check whether the </w:t>
      </w:r>
      <w:r w:rsidR="00724454" w:rsidRPr="00355D69">
        <w:rPr>
          <w:rFonts w:ascii="Times New Roman" w:hAnsi="Times New Roman" w:cs="Times New Roman"/>
          <w:b/>
          <w:bCs/>
          <w:sz w:val="32"/>
          <w:szCs w:val="32"/>
        </w:rPr>
        <w:t>MPG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724454" w:rsidRPr="00355D69">
        <w:rPr>
          <w:rFonts w:ascii="Times New Roman" w:hAnsi="Times New Roman" w:cs="Times New Roman"/>
          <w:b/>
          <w:bCs/>
          <w:sz w:val="32"/>
          <w:szCs w:val="32"/>
        </w:rPr>
        <w:t>Cars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follows Normal Distribution Dataset: </w:t>
      </w:r>
      <w:r w:rsidR="00724454" w:rsidRPr="00355D69">
        <w:rPr>
          <w:rFonts w:ascii="Times New Roman" w:hAnsi="Times New Roman" w:cs="Times New Roman"/>
          <w:b/>
          <w:bCs/>
          <w:sz w:val="32"/>
          <w:szCs w:val="32"/>
        </w:rPr>
        <w:t>Cars.csv</w:t>
      </w:r>
    </w:p>
    <w:p w14:paraId="605B3D2D" w14:textId="21456A30" w:rsidR="00B6301A" w:rsidRPr="00355D69" w:rsidRDefault="00E917BC" w:rsidP="00355D69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B017C5" w:rsidRPr="00355D69">
        <w:rPr>
          <w:rFonts w:ascii="Times New Roman" w:hAnsi="Times New Roman" w:cs="Times New Roman"/>
          <w:sz w:val="32"/>
          <w:szCs w:val="32"/>
        </w:rPr>
        <w:t>:</w:t>
      </w:r>
      <w:r w:rsidR="00B6301A" w:rsidRPr="00355D69">
        <w:rPr>
          <w:rFonts w:ascii="Times New Roman" w:hAnsi="Times New Roman" w:cs="Times New Roman"/>
          <w:sz w:val="32"/>
          <w:szCs w:val="32"/>
        </w:rPr>
        <w:t xml:space="preserve"> MPG of cars follows normal distribution </w:t>
      </w:r>
    </w:p>
    <w:p w14:paraId="1E48E9F5" w14:textId="7762B9A9" w:rsidR="00B017C5" w:rsidRPr="00355D69" w:rsidRDefault="007B01DF" w:rsidP="00B017C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55D69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21797C50" wp14:editId="03C2773B">
            <wp:extent cx="5943600" cy="4457700"/>
            <wp:effectExtent l="0" t="0" r="0" b="0"/>
            <wp:docPr id="131952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6078" name="Picture 1319526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355D69" w:rsidRDefault="007A3B9F" w:rsidP="007A3B9F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1687F037" w14:textId="77777777" w:rsidR="007A3B9F" w:rsidRPr="00355D69" w:rsidRDefault="007A3B9F" w:rsidP="007A3B9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49971831" w14:textId="77777777" w:rsidR="00155D00" w:rsidRPr="00355D69" w:rsidRDefault="007A3B9F" w:rsidP="00155D00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Check Whether the Adipose Tissue (AT) and Waist Circumference</w:t>
      </w:r>
      <w:r w:rsidR="00D62C9F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(Waist) from wc-at data set follows Normal Distribution </w:t>
      </w:r>
    </w:p>
    <w:p w14:paraId="2D3FB696" w14:textId="1DAE7A50" w:rsidR="007A3B9F" w:rsidRPr="00355D69" w:rsidRDefault="007A3B9F" w:rsidP="00155D00">
      <w:pPr>
        <w:pStyle w:val="ListParagraph"/>
        <w:spacing w:after="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Dataset: wc-at.csv</w:t>
      </w:r>
    </w:p>
    <w:p w14:paraId="7A70BD2E" w14:textId="4E5C3CE9" w:rsidR="00B6301A" w:rsidRPr="00355D69" w:rsidRDefault="00E917BC" w:rsidP="00155D0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B6301A" w:rsidRPr="00355D69">
        <w:rPr>
          <w:rFonts w:ascii="Times New Roman" w:hAnsi="Times New Roman" w:cs="Times New Roman"/>
          <w:sz w:val="32"/>
          <w:szCs w:val="32"/>
        </w:rPr>
        <w:t>:  Adipose Tissue (AT) and Waist does not follow Normal Distribution</w:t>
      </w:r>
    </w:p>
    <w:p w14:paraId="09127E18" w14:textId="223961CC" w:rsidR="00AC0011" w:rsidRPr="00355D69" w:rsidRDefault="00D777C5" w:rsidP="00D777C5">
      <w:pPr>
        <w:pStyle w:val="ListParagraph"/>
        <w:ind w:left="-142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698B35" wp14:editId="4249B8F8">
            <wp:extent cx="6626430" cy="3313215"/>
            <wp:effectExtent l="0" t="0" r="3175" b="1905"/>
            <wp:docPr id="1894210294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0294" name="Picture 2" descr="A comparison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97" cy="33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5308" w14:textId="75DE77BD" w:rsidR="00AC0011" w:rsidRPr="00355D69" w:rsidRDefault="00AC0011" w:rsidP="007A3B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4C6F57" w14:textId="77777777" w:rsidR="007A3B9F" w:rsidRPr="00355D69" w:rsidRDefault="007A3B9F" w:rsidP="007A3B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57FDBA" w14:textId="49FFDB9A" w:rsidR="007A3B9F" w:rsidRPr="00355D69" w:rsidRDefault="00BC5748" w:rsidP="00AF2F1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 22</w:t>
      </w:r>
      <w:r w:rsidR="007A3B9F" w:rsidRPr="00355D69">
        <w:rPr>
          <w:rFonts w:ascii="Times New Roman" w:hAnsi="Times New Roman" w:cs="Times New Roman"/>
          <w:b/>
          <w:bCs/>
          <w:sz w:val="32"/>
          <w:szCs w:val="32"/>
        </w:rPr>
        <w:t>) Calculate the Z scores</w:t>
      </w:r>
      <w:r w:rsidR="00724454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of 90% confidence interval,94% confidence interval, 6</w:t>
      </w:r>
      <w:r w:rsidR="007A3B9F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0% confidence interval </w:t>
      </w:r>
    </w:p>
    <w:p w14:paraId="4031CCFD" w14:textId="66235D20" w:rsidR="00116B6F" w:rsidRPr="00355D69" w:rsidRDefault="00E917BC" w:rsidP="009106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E96281" w:rsidRPr="00355D69">
        <w:rPr>
          <w:rFonts w:ascii="Times New Roman" w:hAnsi="Times New Roman" w:cs="Times New Roman"/>
          <w:sz w:val="32"/>
          <w:szCs w:val="32"/>
        </w:rPr>
        <w:t>:</w:t>
      </w:r>
    </w:p>
    <w:p w14:paraId="24AB57A5" w14:textId="265806A1" w:rsidR="00AF2F15" w:rsidRPr="00355D69" w:rsidRDefault="00AF2F15" w:rsidP="00201F94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For 90% C.I, z score = 1.64</w:t>
      </w:r>
      <w:r w:rsidR="009106A0" w:rsidRPr="00355D69">
        <w:rPr>
          <w:rFonts w:ascii="Times New Roman" w:hAnsi="Times New Roman" w:cs="Times New Roman"/>
          <w:sz w:val="32"/>
          <w:szCs w:val="32"/>
        </w:rPr>
        <w:t>5</w:t>
      </w:r>
    </w:p>
    <w:p w14:paraId="3B8093EA" w14:textId="3BFE5036" w:rsidR="00AF2F15" w:rsidRPr="00355D69" w:rsidRDefault="00AF2F15" w:rsidP="00AF2F1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For 94% C.I, z score = 1.</w:t>
      </w:r>
      <w:r w:rsidR="009106A0" w:rsidRPr="00355D69">
        <w:rPr>
          <w:rFonts w:ascii="Times New Roman" w:hAnsi="Times New Roman" w:cs="Times New Roman"/>
          <w:sz w:val="32"/>
          <w:szCs w:val="32"/>
        </w:rPr>
        <w:t>881</w:t>
      </w:r>
    </w:p>
    <w:p w14:paraId="4EB73D8A" w14:textId="1914641C" w:rsidR="00AF2F15" w:rsidRPr="00355D69" w:rsidRDefault="00AF2F15" w:rsidP="00AF2F1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For 60% C.I, z score = </w:t>
      </w:r>
      <w:r w:rsidR="009106A0" w:rsidRPr="00355D69">
        <w:rPr>
          <w:rFonts w:ascii="Times New Roman" w:hAnsi="Times New Roman" w:cs="Times New Roman"/>
          <w:sz w:val="32"/>
          <w:szCs w:val="32"/>
        </w:rPr>
        <w:t>0.842</w:t>
      </w:r>
    </w:p>
    <w:p w14:paraId="1F8A14A9" w14:textId="77777777" w:rsidR="00201F94" w:rsidRPr="00355D69" w:rsidRDefault="00201F94" w:rsidP="00201F94">
      <w:pPr>
        <w:rPr>
          <w:rFonts w:ascii="Times New Roman" w:hAnsi="Times New Roman" w:cs="Times New Roman"/>
          <w:sz w:val="32"/>
          <w:szCs w:val="32"/>
        </w:rPr>
      </w:pPr>
    </w:p>
    <w:p w14:paraId="38286878" w14:textId="50AE5830" w:rsidR="00201F94" w:rsidRPr="00355D69" w:rsidRDefault="00BC5748" w:rsidP="00CB0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D69">
        <w:rPr>
          <w:rFonts w:ascii="Times New Roman" w:hAnsi="Times New Roman" w:cs="Times New Roman"/>
          <w:b/>
          <w:bCs/>
          <w:sz w:val="32"/>
          <w:szCs w:val="32"/>
        </w:rPr>
        <w:t>Q 23</w:t>
      </w:r>
      <w:r w:rsidR="00724454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) Calculate the t scores of 95% confidence interval, 96% confidence interval, 99% confidence interval for sample size of </w:t>
      </w:r>
      <w:r w:rsidR="009043E8" w:rsidRPr="00355D69">
        <w:rPr>
          <w:rFonts w:ascii="Times New Roman" w:hAnsi="Times New Roman" w:cs="Times New Roman"/>
          <w:b/>
          <w:bCs/>
          <w:sz w:val="32"/>
          <w:szCs w:val="32"/>
        </w:rPr>
        <w:t>25</w:t>
      </w:r>
    </w:p>
    <w:p w14:paraId="1BADC461" w14:textId="185FB705" w:rsidR="00116B6F" w:rsidRPr="00355D69" w:rsidRDefault="00E917BC" w:rsidP="00201F94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>Soln</w:t>
      </w:r>
      <w:r w:rsidR="00201F94" w:rsidRPr="00355D6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9DD5013" w14:textId="5361F478" w:rsidR="009106A0" w:rsidRPr="00355D69" w:rsidRDefault="009106A0" w:rsidP="009106A0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For 95% C.I, </w:t>
      </w:r>
      <w:r w:rsidR="00AD2A45" w:rsidRPr="00355D69">
        <w:rPr>
          <w:rFonts w:ascii="Times New Roman" w:hAnsi="Times New Roman" w:cs="Times New Roman"/>
          <w:sz w:val="32"/>
          <w:szCs w:val="32"/>
        </w:rPr>
        <w:t>t</w:t>
      </w:r>
      <w:r w:rsidRPr="00355D69">
        <w:rPr>
          <w:rFonts w:ascii="Times New Roman" w:hAnsi="Times New Roman" w:cs="Times New Roman"/>
          <w:sz w:val="32"/>
          <w:szCs w:val="32"/>
        </w:rPr>
        <w:t xml:space="preserve"> score = 2.063</w:t>
      </w:r>
    </w:p>
    <w:p w14:paraId="1A55BFAC" w14:textId="5CBF3738" w:rsidR="009106A0" w:rsidRPr="00355D69" w:rsidRDefault="009106A0" w:rsidP="009106A0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For 96% C.I, </w:t>
      </w:r>
      <w:r w:rsidR="00AD2A45" w:rsidRPr="00355D69">
        <w:rPr>
          <w:rFonts w:ascii="Times New Roman" w:hAnsi="Times New Roman" w:cs="Times New Roman"/>
          <w:sz w:val="32"/>
          <w:szCs w:val="32"/>
        </w:rPr>
        <w:t>t</w:t>
      </w:r>
      <w:r w:rsidRPr="00355D69">
        <w:rPr>
          <w:rFonts w:ascii="Times New Roman" w:hAnsi="Times New Roman" w:cs="Times New Roman"/>
          <w:sz w:val="32"/>
          <w:szCs w:val="32"/>
        </w:rPr>
        <w:t xml:space="preserve"> score = 2.172</w:t>
      </w:r>
    </w:p>
    <w:p w14:paraId="00C8A81F" w14:textId="3546B660" w:rsidR="00201F94" w:rsidRPr="00355D69" w:rsidRDefault="009106A0" w:rsidP="00201F94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For 99% C.I, </w:t>
      </w:r>
      <w:r w:rsidR="00AD2A45" w:rsidRPr="00355D69">
        <w:rPr>
          <w:rFonts w:ascii="Times New Roman" w:hAnsi="Times New Roman" w:cs="Times New Roman"/>
          <w:sz w:val="32"/>
          <w:szCs w:val="32"/>
        </w:rPr>
        <w:t>t</w:t>
      </w:r>
      <w:r w:rsidRPr="00355D69">
        <w:rPr>
          <w:rFonts w:ascii="Times New Roman" w:hAnsi="Times New Roman" w:cs="Times New Roman"/>
          <w:sz w:val="32"/>
          <w:szCs w:val="32"/>
        </w:rPr>
        <w:t xml:space="preserve"> score = 2.797</w:t>
      </w:r>
    </w:p>
    <w:p w14:paraId="2EB8F7A1" w14:textId="77777777" w:rsidR="00155D00" w:rsidRPr="00355D69" w:rsidRDefault="004D09A1" w:rsidP="00CB08A5">
      <w:pPr>
        <w:rPr>
          <w:rFonts w:ascii="Times New Roman" w:hAnsi="Times New Roman" w:cs="Times New Roman"/>
          <w:sz w:val="32"/>
          <w:szCs w:val="32"/>
        </w:rPr>
      </w:pPr>
      <w:r w:rsidRPr="00355D69">
        <w:rPr>
          <w:rFonts w:ascii="Times New Roman" w:hAnsi="Times New Roman" w:cs="Times New Roman"/>
          <w:sz w:val="32"/>
          <w:szCs w:val="32"/>
        </w:rPr>
        <w:t xml:space="preserve"> </w:t>
      </w:r>
      <w:r w:rsidR="00BC5748" w:rsidRPr="00355D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206584" w14:textId="4487F46E" w:rsidR="002818A0" w:rsidRPr="00355D69" w:rsidRDefault="00D777C5" w:rsidP="00CB08A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sz w:val="32"/>
          <w:szCs w:val="32"/>
        </w:rPr>
        <w:lastRenderedPageBreak/>
        <w:br/>
      </w:r>
      <w:r w:rsidR="00BC5748" w:rsidRPr="00355D69">
        <w:rPr>
          <w:rFonts w:ascii="Times New Roman" w:hAnsi="Times New Roman" w:cs="Times New Roman"/>
          <w:b/>
          <w:bCs/>
          <w:sz w:val="32"/>
          <w:szCs w:val="32"/>
        </w:rPr>
        <w:t>Q 24</w:t>
      </w:r>
      <w:r w:rsidR="00AA44EF" w:rsidRPr="00355D6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E78B5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B650D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A Government </w:t>
      </w:r>
      <w:r w:rsidR="00D74923" w:rsidRPr="00355D69">
        <w:rPr>
          <w:rFonts w:ascii="Times New Roman" w:hAnsi="Times New Roman" w:cs="Times New Roman"/>
          <w:b/>
          <w:bCs/>
          <w:sz w:val="32"/>
          <w:szCs w:val="32"/>
        </w:rPr>
        <w:t xml:space="preserve">company 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claims that an average </w:t>
      </w:r>
      <w:r w:rsidR="000F2D83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light bulb lasts </w:t>
      </w:r>
      <w:r w:rsidR="002818A0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270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days. </w:t>
      </w:r>
      <w:r w:rsidR="000F2D83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A researcher randomly selects </w:t>
      </w:r>
      <w:r w:rsidR="002818A0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18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bulbs for testing. The sam</w:t>
      </w:r>
      <w:r w:rsidR="000F2D83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pled bulbs last an average of </w:t>
      </w:r>
      <w:r w:rsidR="002818A0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260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days,</w:t>
      </w:r>
      <w:r w:rsidR="00AB0E5D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with a standard deviation of </w:t>
      </w:r>
      <w:r w:rsidR="002818A0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90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days. If the CEO's claim were true,</w:t>
      </w:r>
      <w:r w:rsidR="00DB650D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what is the probability that </w:t>
      </w:r>
      <w:r w:rsidR="00C50D38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18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randomly selected bulbs would have an average life of no more than </w:t>
      </w:r>
      <w:r w:rsidR="002818A0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260</w:t>
      </w:r>
      <w:r w:rsidR="002E78B5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days</w:t>
      </w:r>
    </w:p>
    <w:p w14:paraId="06E3618F" w14:textId="77777777" w:rsidR="00302B26" w:rsidRPr="00355D69" w:rsidRDefault="00A50B04" w:rsidP="00CB08A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Hint: </w:t>
      </w:r>
      <w:r w:rsidR="003A03BA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5C224DF0" w14:textId="77777777" w:rsidR="00302B26" w:rsidRPr="00355D69" w:rsidRDefault="00302B26" w:rsidP="00CB08A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  </w:t>
      </w:r>
      <w:r w:rsidR="003F354C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rcode </w:t>
      </w: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sym w:font="Wingdings" w:char="F0E0"/>
      </w: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A50B04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pt(</w:t>
      </w:r>
      <w:r w:rsidR="003A03BA"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tscore,df)  </w:t>
      </w:r>
    </w:p>
    <w:p w14:paraId="2B14E9B9" w14:textId="2849ED0E" w:rsidR="00BB68E7" w:rsidRPr="00355D69" w:rsidRDefault="003A03BA" w:rsidP="00CB08A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df </w:t>
      </w: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sym w:font="Wingdings" w:char="F0E0"/>
      </w:r>
      <w:r w:rsidRPr="00355D6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degrees of freedom</w:t>
      </w:r>
    </w:p>
    <w:p w14:paraId="147B0367" w14:textId="71428300" w:rsidR="00F53EDB" w:rsidRPr="00355D69" w:rsidRDefault="00E917BC" w:rsidP="00F53ED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Soln</w:t>
      </w:r>
      <w:r w:rsidR="003B538F"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</w:p>
    <w:p w14:paraId="20FCE03B" w14:textId="016F4591" w:rsidR="00F53EDB" w:rsidRPr="00355D69" w:rsidRDefault="00F53EDB" w:rsidP="00F53ED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Since the population standard deviation is not known and sample size is less than 30</w:t>
      </w:r>
    </w:p>
    <w:p w14:paraId="03447E5F" w14:textId="28E7FC2E" w:rsidR="009A4414" w:rsidRPr="00355D69" w:rsidRDefault="009A4414" w:rsidP="00F53EDB">
      <w:pPr>
        <w:rPr>
          <w:rFonts w:ascii="Times New Roman" w:eastAsiaTheme="minorEastAsia" w:hAnsi="Times New Roman" w:cs="Times New Roman"/>
          <w:sz w:val="32"/>
          <w:szCs w:val="32"/>
        </w:rPr>
      </w:pPr>
      <w:r w:rsidRPr="00355D69">
        <w:rPr>
          <w:rFonts w:ascii="Times New Roman" w:eastAsiaTheme="minorEastAsia" w:hAnsi="Times New Roman" w:cs="Times New Roman"/>
          <w:iCs/>
          <w:sz w:val="32"/>
          <w:szCs w:val="32"/>
        </w:rPr>
        <w:t xml:space="preserve">Sample mean, </w:t>
      </w:r>
      <m:oMath>
        <m:acc>
          <m:accPr>
            <m:chr m:val="̅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55D69">
        <w:rPr>
          <w:rFonts w:ascii="Times New Roman" w:eastAsiaTheme="minorEastAsia" w:hAnsi="Times New Roman" w:cs="Times New Roman"/>
          <w:sz w:val="32"/>
          <w:szCs w:val="32"/>
        </w:rPr>
        <w:t xml:space="preserve"> = 260</w:t>
      </w:r>
    </w:p>
    <w:p w14:paraId="5D57F255" w14:textId="7B74B34A" w:rsidR="009A4414" w:rsidRPr="00355D69" w:rsidRDefault="009A4414" w:rsidP="00F53EDB">
      <w:pPr>
        <w:rPr>
          <w:rFonts w:ascii="Times New Roman" w:eastAsiaTheme="minorEastAsia" w:hAnsi="Times New Roman" w:cs="Times New Roman"/>
          <w:sz w:val="32"/>
          <w:szCs w:val="32"/>
        </w:rPr>
      </w:pPr>
      <w:r w:rsidRPr="00355D69">
        <w:rPr>
          <w:rFonts w:ascii="Times New Roman" w:eastAsiaTheme="minorEastAsia" w:hAnsi="Times New Roman" w:cs="Times New Roman"/>
          <w:sz w:val="32"/>
          <w:szCs w:val="32"/>
        </w:rPr>
        <w:t xml:space="preserve">Population mean,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µ</m:t>
        </m:r>
      </m:oMath>
      <w:r w:rsidRPr="00355D69">
        <w:rPr>
          <w:rFonts w:ascii="Times New Roman" w:eastAsiaTheme="minorEastAsia" w:hAnsi="Times New Roman" w:cs="Times New Roman"/>
          <w:sz w:val="32"/>
          <w:szCs w:val="32"/>
        </w:rPr>
        <w:t xml:space="preserve"> = 270</w:t>
      </w:r>
    </w:p>
    <w:p w14:paraId="06398B01" w14:textId="3C8F346D" w:rsidR="009A4414" w:rsidRPr="00355D69" w:rsidRDefault="009A4414" w:rsidP="00F53EDB">
      <w:pPr>
        <w:rPr>
          <w:rFonts w:ascii="Times New Roman" w:eastAsiaTheme="minorEastAsia" w:hAnsi="Times New Roman" w:cs="Times New Roman"/>
          <w:sz w:val="32"/>
          <w:szCs w:val="32"/>
        </w:rPr>
      </w:pPr>
      <w:r w:rsidRPr="00355D69">
        <w:rPr>
          <w:rFonts w:ascii="Times New Roman" w:eastAsiaTheme="minorEastAsia" w:hAnsi="Times New Roman" w:cs="Times New Roman"/>
          <w:sz w:val="32"/>
          <w:szCs w:val="32"/>
        </w:rPr>
        <w:t>Sample standard deviation, s = 90</w:t>
      </w:r>
    </w:p>
    <w:p w14:paraId="291EDF48" w14:textId="3E3340AF" w:rsidR="009A4414" w:rsidRPr="00355D69" w:rsidRDefault="009A4414" w:rsidP="00F53ED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55D6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Sample size, n = 18</w:t>
      </w:r>
    </w:p>
    <w:p w14:paraId="5439ACB6" w14:textId="51D51048" w:rsidR="00F53EDB" w:rsidRPr="00355D69" w:rsidRDefault="00F53EDB" w:rsidP="00F53EDB">
      <w:pPr>
        <w:rPr>
          <w:rFonts w:ascii="Times New Roman" w:eastAsiaTheme="minorEastAsia" w:hAnsi="Times New Roman" w:cs="Times New Roman"/>
          <w:sz w:val="32"/>
          <w:szCs w:val="32"/>
        </w:rPr>
      </w:pPr>
      <w:r w:rsidRPr="00355D69">
        <w:rPr>
          <w:rStyle w:val="mord"/>
          <w:rFonts w:ascii="Times New Roman" w:hAnsi="Times New Roman" w:cs="Times New Roman"/>
          <w:sz w:val="32"/>
          <w:szCs w:val="32"/>
        </w:rPr>
        <w:t xml:space="preserve">t </w:t>
      </w:r>
      <w:r w:rsidR="009A4414" w:rsidRPr="00355D69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-µ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9A4414" w:rsidRPr="00355D69">
        <w:rPr>
          <w:rFonts w:ascii="Times New Roman" w:eastAsiaTheme="minorEastAsia" w:hAnsi="Times New Roman" w:cs="Times New Roman"/>
          <w:sz w:val="32"/>
          <w:szCs w:val="32"/>
        </w:rPr>
        <w:t xml:space="preserve"> / (s /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rad>
      </m:oMath>
      <w:r w:rsidR="009A4414" w:rsidRPr="00355D69">
        <w:rPr>
          <w:rFonts w:ascii="Times New Roman" w:eastAsiaTheme="minorEastAsia" w:hAnsi="Times New Roman" w:cs="Times New Roman"/>
          <w:sz w:val="32"/>
          <w:szCs w:val="32"/>
        </w:rPr>
        <w:t xml:space="preserve"> ) = (260 – 270) / (90 /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18</m:t>
            </m:r>
          </m:e>
        </m:rad>
      </m:oMath>
      <w:r w:rsidR="009A4414" w:rsidRPr="00355D69">
        <w:rPr>
          <w:rFonts w:ascii="Times New Roman" w:eastAsiaTheme="minorEastAsia" w:hAnsi="Times New Roman" w:cs="Times New Roman"/>
          <w:sz w:val="32"/>
          <w:szCs w:val="32"/>
        </w:rPr>
        <w:t xml:space="preserve"> = -0.47</w:t>
      </w:r>
    </w:p>
    <w:sectPr w:rsidR="00F53EDB" w:rsidRPr="00355D69" w:rsidSect="00E1666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B8"/>
    <w:multiLevelType w:val="hybridMultilevel"/>
    <w:tmpl w:val="A7A4C72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27BD"/>
    <w:multiLevelType w:val="hybridMultilevel"/>
    <w:tmpl w:val="7EB66C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5402"/>
    <w:multiLevelType w:val="hybridMultilevel"/>
    <w:tmpl w:val="7EB66C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3670E"/>
    <w:multiLevelType w:val="hybridMultilevel"/>
    <w:tmpl w:val="7EB66C24"/>
    <w:lvl w:ilvl="0" w:tplc="3A0EA9E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74A8"/>
    <w:multiLevelType w:val="hybridMultilevel"/>
    <w:tmpl w:val="7EB66C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F7963"/>
    <w:multiLevelType w:val="hybridMultilevel"/>
    <w:tmpl w:val="7EB66C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47BB3"/>
    <w:multiLevelType w:val="hybridMultilevel"/>
    <w:tmpl w:val="C0BC782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563998">
    <w:abstractNumId w:val="1"/>
  </w:num>
  <w:num w:numId="2" w16cid:durableId="32313482">
    <w:abstractNumId w:val="7"/>
  </w:num>
  <w:num w:numId="3" w16cid:durableId="1170103787">
    <w:abstractNumId w:val="14"/>
  </w:num>
  <w:num w:numId="4" w16cid:durableId="1243444031">
    <w:abstractNumId w:val="2"/>
  </w:num>
  <w:num w:numId="5" w16cid:durableId="1219245925">
    <w:abstractNumId w:val="4"/>
  </w:num>
  <w:num w:numId="6" w16cid:durableId="709380759">
    <w:abstractNumId w:val="11"/>
  </w:num>
  <w:num w:numId="7" w16cid:durableId="1828088289">
    <w:abstractNumId w:val="6"/>
  </w:num>
  <w:num w:numId="8" w16cid:durableId="2059696511">
    <w:abstractNumId w:val="9"/>
  </w:num>
  <w:num w:numId="9" w16cid:durableId="1823421572">
    <w:abstractNumId w:val="13"/>
  </w:num>
  <w:num w:numId="10" w16cid:durableId="1276057266">
    <w:abstractNumId w:val="0"/>
  </w:num>
  <w:num w:numId="11" w16cid:durableId="1865826196">
    <w:abstractNumId w:val="12"/>
  </w:num>
  <w:num w:numId="12" w16cid:durableId="455638772">
    <w:abstractNumId w:val="8"/>
  </w:num>
  <w:num w:numId="13" w16cid:durableId="191455546">
    <w:abstractNumId w:val="5"/>
  </w:num>
  <w:num w:numId="14" w16cid:durableId="1057777472">
    <w:abstractNumId w:val="3"/>
  </w:num>
  <w:num w:numId="15" w16cid:durableId="412431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951C3"/>
    <w:rsid w:val="000B36AF"/>
    <w:rsid w:val="000B417C"/>
    <w:rsid w:val="000D14F4"/>
    <w:rsid w:val="000D40F5"/>
    <w:rsid w:val="000D69F4"/>
    <w:rsid w:val="000E08E6"/>
    <w:rsid w:val="000E23BB"/>
    <w:rsid w:val="000E4D37"/>
    <w:rsid w:val="000F2D83"/>
    <w:rsid w:val="00111FC7"/>
    <w:rsid w:val="00114968"/>
    <w:rsid w:val="00116B6F"/>
    <w:rsid w:val="00133D7E"/>
    <w:rsid w:val="00155D00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17773"/>
    <w:rsid w:val="00242C67"/>
    <w:rsid w:val="00243E66"/>
    <w:rsid w:val="00247B0D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46FA"/>
    <w:rsid w:val="00306337"/>
    <w:rsid w:val="0031399C"/>
    <w:rsid w:val="0033494F"/>
    <w:rsid w:val="003359CE"/>
    <w:rsid w:val="003554DC"/>
    <w:rsid w:val="00355D69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1623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C6050"/>
    <w:rsid w:val="004D09A1"/>
    <w:rsid w:val="0050227A"/>
    <w:rsid w:val="00507754"/>
    <w:rsid w:val="0054254F"/>
    <w:rsid w:val="005438FD"/>
    <w:rsid w:val="00574DB8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A1B05"/>
    <w:rsid w:val="006D3829"/>
    <w:rsid w:val="006D42E5"/>
    <w:rsid w:val="006D7AA1"/>
    <w:rsid w:val="006D7C99"/>
    <w:rsid w:val="006E0ED4"/>
    <w:rsid w:val="006E76D5"/>
    <w:rsid w:val="006F2CFB"/>
    <w:rsid w:val="00706CEB"/>
    <w:rsid w:val="00707DE3"/>
    <w:rsid w:val="00715381"/>
    <w:rsid w:val="00724454"/>
    <w:rsid w:val="007273CD"/>
    <w:rsid w:val="007300FB"/>
    <w:rsid w:val="00737194"/>
    <w:rsid w:val="007440FA"/>
    <w:rsid w:val="0075030C"/>
    <w:rsid w:val="00760624"/>
    <w:rsid w:val="007805F7"/>
    <w:rsid w:val="00782A36"/>
    <w:rsid w:val="00783015"/>
    <w:rsid w:val="007856CA"/>
    <w:rsid w:val="00786F22"/>
    <w:rsid w:val="007A3B9F"/>
    <w:rsid w:val="007B01DF"/>
    <w:rsid w:val="007B7F44"/>
    <w:rsid w:val="007C6771"/>
    <w:rsid w:val="007D725E"/>
    <w:rsid w:val="007E4E1F"/>
    <w:rsid w:val="007F6073"/>
    <w:rsid w:val="008010BA"/>
    <w:rsid w:val="0081728B"/>
    <w:rsid w:val="008423A9"/>
    <w:rsid w:val="0084532B"/>
    <w:rsid w:val="00847026"/>
    <w:rsid w:val="008608F8"/>
    <w:rsid w:val="00897243"/>
    <w:rsid w:val="008B2CB7"/>
    <w:rsid w:val="008C268E"/>
    <w:rsid w:val="00902165"/>
    <w:rsid w:val="009043E8"/>
    <w:rsid w:val="009053CA"/>
    <w:rsid w:val="009106A0"/>
    <w:rsid w:val="00923E3B"/>
    <w:rsid w:val="00926218"/>
    <w:rsid w:val="0094096C"/>
    <w:rsid w:val="009475D0"/>
    <w:rsid w:val="009611E0"/>
    <w:rsid w:val="00990162"/>
    <w:rsid w:val="00996FDE"/>
    <w:rsid w:val="009A4414"/>
    <w:rsid w:val="009A518E"/>
    <w:rsid w:val="009A7E17"/>
    <w:rsid w:val="009B0809"/>
    <w:rsid w:val="009C4611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261D"/>
    <w:rsid w:val="00AB6D5F"/>
    <w:rsid w:val="00AC0011"/>
    <w:rsid w:val="00AD2A45"/>
    <w:rsid w:val="00AF2F15"/>
    <w:rsid w:val="00AF4C8E"/>
    <w:rsid w:val="00B017C5"/>
    <w:rsid w:val="00B11F75"/>
    <w:rsid w:val="00B16702"/>
    <w:rsid w:val="00B16F65"/>
    <w:rsid w:val="00B22C7F"/>
    <w:rsid w:val="00B2357D"/>
    <w:rsid w:val="00B464D5"/>
    <w:rsid w:val="00B501AA"/>
    <w:rsid w:val="00B6301A"/>
    <w:rsid w:val="00B707FB"/>
    <w:rsid w:val="00B72F30"/>
    <w:rsid w:val="00B86BBF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777C5"/>
    <w:rsid w:val="00D87AA3"/>
    <w:rsid w:val="00DA19FA"/>
    <w:rsid w:val="00DB650D"/>
    <w:rsid w:val="00DC211E"/>
    <w:rsid w:val="00DD1A42"/>
    <w:rsid w:val="00DD5854"/>
    <w:rsid w:val="00E1666A"/>
    <w:rsid w:val="00E46ADD"/>
    <w:rsid w:val="00E57F0B"/>
    <w:rsid w:val="00E605D6"/>
    <w:rsid w:val="00E84A98"/>
    <w:rsid w:val="00E917BC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3EDB"/>
    <w:rsid w:val="00F553FA"/>
    <w:rsid w:val="00F560A6"/>
    <w:rsid w:val="00F617F9"/>
    <w:rsid w:val="00F62A96"/>
    <w:rsid w:val="00FA5DBE"/>
    <w:rsid w:val="00FB121B"/>
    <w:rsid w:val="00FD31EE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17BC"/>
    <w:rPr>
      <w:color w:val="666666"/>
    </w:rPr>
  </w:style>
  <w:style w:type="character" w:customStyle="1" w:styleId="mord">
    <w:name w:val="mord"/>
    <w:basedOn w:val="DefaultParagraphFont"/>
    <w:rsid w:val="009A518E"/>
  </w:style>
  <w:style w:type="character" w:customStyle="1" w:styleId="mrel">
    <w:name w:val="mrel"/>
    <w:basedOn w:val="DefaultParagraphFont"/>
    <w:rsid w:val="00F53EDB"/>
  </w:style>
  <w:style w:type="character" w:customStyle="1" w:styleId="vlist-s">
    <w:name w:val="vlist-s"/>
    <w:basedOn w:val="DefaultParagraphFont"/>
    <w:rsid w:val="00F53EDB"/>
  </w:style>
  <w:style w:type="character" w:customStyle="1" w:styleId="mbin">
    <w:name w:val="mbin"/>
    <w:basedOn w:val="DefaultParagraphFont"/>
    <w:rsid w:val="00F5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17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184</cp:revision>
  <dcterms:created xsi:type="dcterms:W3CDTF">2017-02-23T06:15:00Z</dcterms:created>
  <dcterms:modified xsi:type="dcterms:W3CDTF">2024-04-01T07:18:00Z</dcterms:modified>
</cp:coreProperties>
</file>