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D1907" w14:paraId="453BEE62" w14:textId="77777777" w:rsidTr="009D1907">
        <w:tc>
          <w:tcPr>
            <w:tcW w:w="1384" w:type="dxa"/>
            <w:hideMark/>
          </w:tcPr>
          <w:p w14:paraId="34F893F5" w14:textId="25FB597E" w:rsidR="009D1907" w:rsidRDefault="009D190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5D5D6F" wp14:editId="58BB56B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3F50DEE4" w14:textId="77777777" w:rsidR="009D1907" w:rsidRDefault="009D1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C83B635" w14:textId="77777777" w:rsidR="009D1907" w:rsidRDefault="009D1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3F1DFE1" w14:textId="77777777" w:rsidR="009D1907" w:rsidRDefault="009D1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1267F4C" w14:textId="77777777" w:rsidR="009D1907" w:rsidRDefault="009D190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CEE682A" w14:textId="167C998E" w:rsidR="009D1907" w:rsidRDefault="009D190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 Э. Баумана</w:t>
            </w:r>
          </w:p>
          <w:p w14:paraId="111F0048" w14:textId="77777777" w:rsidR="009D1907" w:rsidRDefault="009D1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D5A88B8" w14:textId="451B965B" w:rsidR="009D1907" w:rsidRDefault="009D1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 Э. Баумана)</w:t>
            </w:r>
          </w:p>
        </w:tc>
      </w:tr>
    </w:tbl>
    <w:p w14:paraId="2735030A" w14:textId="77777777" w:rsidR="009D1907" w:rsidRDefault="009D1907" w:rsidP="009D190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7C25D84" w14:textId="77777777" w:rsidR="009D1907" w:rsidRDefault="009D1907" w:rsidP="009D1907">
      <w:pPr>
        <w:rPr>
          <w:b/>
          <w:sz w:val="24"/>
          <w:szCs w:val="24"/>
        </w:rPr>
      </w:pPr>
    </w:p>
    <w:p w14:paraId="368A6459" w14:textId="77777777" w:rsidR="009D1907" w:rsidRDefault="009D1907" w:rsidP="009D190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76388A89" w14:textId="77777777" w:rsidR="009D1907" w:rsidRDefault="009D1907" w:rsidP="009D1907">
      <w:pPr>
        <w:rPr>
          <w:sz w:val="24"/>
          <w:szCs w:val="24"/>
        </w:rPr>
      </w:pPr>
    </w:p>
    <w:p w14:paraId="7227B2A9" w14:textId="77777777" w:rsidR="009D1907" w:rsidRDefault="009D1907" w:rsidP="009D190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7FDF833" w14:textId="77777777" w:rsidR="009D1907" w:rsidRDefault="009D1907" w:rsidP="009D1907">
      <w:pPr>
        <w:rPr>
          <w:i/>
          <w:sz w:val="24"/>
          <w:szCs w:val="24"/>
        </w:rPr>
      </w:pPr>
    </w:p>
    <w:p w14:paraId="6527B1A3" w14:textId="77777777" w:rsidR="009D1907" w:rsidRDefault="009D1907" w:rsidP="009D190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09.03.04 Программная инженерия</w:t>
      </w:r>
    </w:p>
    <w:p w14:paraId="3ED6B6D2" w14:textId="77777777" w:rsidR="009D1907" w:rsidRDefault="009D1907" w:rsidP="009D1907">
      <w:pPr>
        <w:rPr>
          <w:i/>
          <w:sz w:val="32"/>
        </w:rPr>
      </w:pPr>
    </w:p>
    <w:p w14:paraId="4E3072C0" w14:textId="77777777" w:rsidR="009D1907" w:rsidRDefault="009D1907" w:rsidP="009D1907">
      <w:pPr>
        <w:rPr>
          <w:i/>
          <w:sz w:val="32"/>
        </w:rPr>
      </w:pPr>
    </w:p>
    <w:p w14:paraId="33AF0F23" w14:textId="77777777" w:rsidR="009D1907" w:rsidRDefault="009D1907" w:rsidP="009D190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DE46DF5" w14:textId="77777777" w:rsidR="009D1907" w:rsidRDefault="009D1907" w:rsidP="009D190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D1907" w14:paraId="4FF52548" w14:textId="77777777" w:rsidTr="009D1907">
        <w:tc>
          <w:tcPr>
            <w:tcW w:w="3969" w:type="dxa"/>
            <w:hideMark/>
          </w:tcPr>
          <w:p w14:paraId="1F5B2B58" w14:textId="77777777" w:rsidR="009D1907" w:rsidRDefault="009D190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079A928F" w14:textId="3C5E4D5F" w:rsidR="009D1907" w:rsidRDefault="009D1907">
            <w:pPr>
              <w:pStyle w:val="1"/>
              <w:jc w:val="center"/>
              <w:rPr>
                <w:color w:val="FF0000"/>
                <w:spacing w:val="100"/>
                <w:sz w:val="28"/>
                <w:szCs w:val="28"/>
                <w:lang w:val="en-US"/>
              </w:rPr>
            </w:pPr>
            <w:r w:rsidRPr="009D190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4D62E2A" wp14:editId="4DFEA07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59E91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"/>
                  </w:pict>
                </mc:Fallback>
              </mc:AlternateContent>
            </w:r>
            <w:r w:rsidRPr="009D1907">
              <w:rPr>
                <w:spacing w:val="100"/>
                <w:sz w:val="28"/>
                <w:szCs w:val="28"/>
                <w:lang w:val="en-US"/>
              </w:rPr>
              <w:t>5</w:t>
            </w:r>
          </w:p>
        </w:tc>
      </w:tr>
    </w:tbl>
    <w:p w14:paraId="0AA410E1" w14:textId="778BB56B" w:rsidR="009D1907" w:rsidRDefault="009D1907" w:rsidP="009D1907">
      <w:pPr>
        <w:pStyle w:val="1"/>
        <w:shd w:val="clear" w:color="auto" w:fill="FFFFFF"/>
        <w:jc w:val="center"/>
        <w:outlineLvl w:val="0"/>
        <w:rPr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B5CCA2" wp14:editId="3308E6D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9525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858B7" w14:textId="77777777" w:rsidR="009D1907" w:rsidRDefault="009D1907" w:rsidP="009D1907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B5CCA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" stroked="f">
                <v:textbox>
                  <w:txbxContent>
                    <w:p w14:paraId="447858B7" w14:textId="77777777" w:rsidR="009D1907" w:rsidRDefault="009D1907" w:rsidP="009D1907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28336C" w14:textId="77777777" w:rsidR="009D1907" w:rsidRDefault="009D1907" w:rsidP="009D1907">
      <w:pPr>
        <w:ind w:left="142"/>
        <w:rPr>
          <w:snapToGrid w:val="0"/>
          <w:sz w:val="32"/>
          <w:u w:val="single"/>
        </w:rPr>
      </w:pPr>
      <w:r>
        <w:rPr>
          <w:snapToGrid w:val="0"/>
          <w:sz w:val="32"/>
          <w:u w:val="single"/>
        </w:rPr>
        <w:t>Исследование мультиплексоров</w:t>
      </w:r>
    </w:p>
    <w:p w14:paraId="48498C1A" w14:textId="77777777" w:rsidR="009D1907" w:rsidRDefault="009D1907" w:rsidP="009D1907">
      <w:pPr>
        <w:ind w:left="142"/>
        <w:rPr>
          <w:snapToGrid w:val="0"/>
          <w:sz w:val="32"/>
          <w:u w:val="single"/>
        </w:rPr>
      </w:pPr>
    </w:p>
    <w:p w14:paraId="4890A16E" w14:textId="77777777" w:rsidR="009D1907" w:rsidRDefault="009D1907" w:rsidP="009D190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b/>
          <w:sz w:val="28"/>
        </w:rPr>
        <w:tab/>
      </w:r>
      <w:r>
        <w:rPr>
          <w:sz w:val="32"/>
          <w:szCs w:val="32"/>
          <w:u w:val="single"/>
        </w:rPr>
        <w:t>Архитектура ЭВМ</w:t>
      </w:r>
    </w:p>
    <w:p w14:paraId="6F8DC696" w14:textId="77777777" w:rsidR="009D1907" w:rsidRDefault="009D1907" w:rsidP="009D19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D08493A" w14:textId="77777777" w:rsidR="009D1907" w:rsidRDefault="009D1907" w:rsidP="009D19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1EDFCBB" w14:textId="77777777" w:rsidR="009D1907" w:rsidRDefault="009D1907" w:rsidP="009D19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205506D" w14:textId="77777777" w:rsidR="009D1907" w:rsidRDefault="009D1907" w:rsidP="009D19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0EB2BCE" w14:textId="77777777" w:rsidR="009D1907" w:rsidRDefault="009D1907" w:rsidP="009D190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0"/>
        <w:gridCol w:w="1539"/>
        <w:gridCol w:w="1892"/>
        <w:gridCol w:w="118"/>
        <w:gridCol w:w="2007"/>
      </w:tblGrid>
      <w:tr w:rsidR="00915219" w14:paraId="144D7197" w14:textId="77777777" w:rsidTr="00915219">
        <w:tc>
          <w:tcPr>
            <w:tcW w:w="2011" w:type="dxa"/>
            <w:hideMark/>
          </w:tcPr>
          <w:p w14:paraId="08FC5F3F" w14:textId="77777777" w:rsidR="009D1907" w:rsidRDefault="009D1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80" w:type="dxa"/>
            <w:hideMark/>
          </w:tcPr>
          <w:p w14:paraId="54DEAC75" w14:textId="328A6DE0" w:rsidR="009D1907" w:rsidRDefault="009D190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  <w:tc>
          <w:tcPr>
            <w:tcW w:w="1539" w:type="dxa"/>
          </w:tcPr>
          <w:p w14:paraId="7D8AE3A9" w14:textId="77777777" w:rsidR="009D1907" w:rsidRDefault="009D1907">
            <w:pPr>
              <w:rPr>
                <w:sz w:val="28"/>
                <w:szCs w:val="28"/>
              </w:rPr>
            </w:pPr>
          </w:p>
        </w:tc>
        <w:tc>
          <w:tcPr>
            <w:tcW w:w="1892" w:type="dxa"/>
          </w:tcPr>
          <w:p w14:paraId="544CBE75" w14:textId="77777777" w:rsidR="009D1907" w:rsidRDefault="009D190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hideMark/>
          </w:tcPr>
          <w:p w14:paraId="1F337648" w14:textId="77CCE53C" w:rsidR="009D1907" w:rsidRDefault="009D190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915219" w14:paraId="1A5728BB" w14:textId="77777777" w:rsidTr="00915219">
        <w:tc>
          <w:tcPr>
            <w:tcW w:w="2011" w:type="dxa"/>
          </w:tcPr>
          <w:p w14:paraId="7A0B61A1" w14:textId="77777777" w:rsidR="009D1907" w:rsidRDefault="009D190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  <w:hideMark/>
          </w:tcPr>
          <w:p w14:paraId="21AD4B09" w14:textId="77777777" w:rsidR="009D1907" w:rsidRDefault="009D1907">
            <w:pPr>
              <w:jc w:val="center"/>
            </w:pPr>
            <w:r>
              <w:t>(Группа)</w:t>
            </w:r>
          </w:p>
        </w:tc>
        <w:tc>
          <w:tcPr>
            <w:tcW w:w="1539" w:type="dxa"/>
          </w:tcPr>
          <w:p w14:paraId="10246154" w14:textId="77777777" w:rsidR="009D1907" w:rsidRDefault="009D1907">
            <w:pPr>
              <w:jc w:val="center"/>
            </w:pPr>
          </w:p>
        </w:tc>
        <w:tc>
          <w:tcPr>
            <w:tcW w:w="2010" w:type="dxa"/>
            <w:gridSpan w:val="2"/>
            <w:hideMark/>
          </w:tcPr>
          <w:p w14:paraId="5EB68AD0" w14:textId="77777777" w:rsidR="009D1907" w:rsidRDefault="009D1907">
            <w:pPr>
              <w:jc w:val="center"/>
            </w:pPr>
            <w:r>
              <w:t>(Подпись, дата)</w:t>
            </w:r>
          </w:p>
        </w:tc>
        <w:tc>
          <w:tcPr>
            <w:tcW w:w="2007" w:type="dxa"/>
            <w:hideMark/>
          </w:tcPr>
          <w:p w14:paraId="1BF8295A" w14:textId="77777777" w:rsidR="009D1907" w:rsidRDefault="009D1907">
            <w:pPr>
              <w:jc w:val="center"/>
            </w:pPr>
            <w:r>
              <w:t>(И.О. Фамилия)</w:t>
            </w:r>
          </w:p>
        </w:tc>
      </w:tr>
      <w:tr w:rsidR="00915219" w14:paraId="0B8BC1DC" w14:textId="77777777" w:rsidTr="00915219">
        <w:tc>
          <w:tcPr>
            <w:tcW w:w="2011" w:type="dxa"/>
          </w:tcPr>
          <w:p w14:paraId="1CC248E8" w14:textId="77777777" w:rsidR="009D1907" w:rsidRDefault="009D190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14:paraId="64739DE2" w14:textId="77777777" w:rsidR="009D1907" w:rsidRDefault="009D1907">
            <w:pPr>
              <w:jc w:val="center"/>
            </w:pPr>
          </w:p>
        </w:tc>
        <w:tc>
          <w:tcPr>
            <w:tcW w:w="1539" w:type="dxa"/>
          </w:tcPr>
          <w:p w14:paraId="427CCA62" w14:textId="77777777" w:rsidR="009D1907" w:rsidRDefault="009D1907">
            <w:pPr>
              <w:jc w:val="center"/>
            </w:pPr>
          </w:p>
        </w:tc>
        <w:tc>
          <w:tcPr>
            <w:tcW w:w="2010" w:type="dxa"/>
            <w:gridSpan w:val="2"/>
          </w:tcPr>
          <w:p w14:paraId="486CDEED" w14:textId="77777777" w:rsidR="009D1907" w:rsidRDefault="009D1907">
            <w:pPr>
              <w:jc w:val="center"/>
            </w:pPr>
          </w:p>
        </w:tc>
        <w:tc>
          <w:tcPr>
            <w:tcW w:w="2007" w:type="dxa"/>
          </w:tcPr>
          <w:p w14:paraId="13B11553" w14:textId="77777777" w:rsidR="009D1907" w:rsidRDefault="009D1907">
            <w:pPr>
              <w:jc w:val="center"/>
            </w:pPr>
          </w:p>
        </w:tc>
      </w:tr>
      <w:tr w:rsidR="00915219" w14:paraId="7427B024" w14:textId="77777777" w:rsidTr="00915219">
        <w:tc>
          <w:tcPr>
            <w:tcW w:w="2011" w:type="dxa"/>
            <w:hideMark/>
          </w:tcPr>
          <w:p w14:paraId="0B98CAF3" w14:textId="77777777" w:rsidR="009D1907" w:rsidRDefault="009D19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80" w:type="dxa"/>
          </w:tcPr>
          <w:p w14:paraId="7FAE7E53" w14:textId="77777777" w:rsidR="009D1907" w:rsidRDefault="009D1907"/>
        </w:tc>
        <w:tc>
          <w:tcPr>
            <w:tcW w:w="1539" w:type="dxa"/>
          </w:tcPr>
          <w:p w14:paraId="6431433E" w14:textId="77777777" w:rsidR="009D1907" w:rsidRDefault="009D1907">
            <w:pPr>
              <w:rPr>
                <w:sz w:val="28"/>
                <w:szCs w:val="28"/>
              </w:rPr>
            </w:pPr>
          </w:p>
        </w:tc>
        <w:tc>
          <w:tcPr>
            <w:tcW w:w="2010" w:type="dxa"/>
            <w:gridSpan w:val="2"/>
          </w:tcPr>
          <w:p w14:paraId="50ED7C90" w14:textId="77777777" w:rsidR="009D1907" w:rsidRDefault="009D190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07" w:type="dxa"/>
            <w:hideMark/>
          </w:tcPr>
          <w:p w14:paraId="41D06E63" w14:textId="6347C06C" w:rsidR="009D1907" w:rsidRDefault="009D190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915219" w14:paraId="3C2C029C" w14:textId="77777777" w:rsidTr="00915219">
        <w:tc>
          <w:tcPr>
            <w:tcW w:w="2011" w:type="dxa"/>
          </w:tcPr>
          <w:p w14:paraId="319D4FA9" w14:textId="77777777" w:rsidR="009D1907" w:rsidRDefault="009D190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80" w:type="dxa"/>
          </w:tcPr>
          <w:p w14:paraId="7B05E686" w14:textId="77777777" w:rsidR="009D1907" w:rsidRDefault="009D1907">
            <w:pPr>
              <w:jc w:val="center"/>
            </w:pPr>
          </w:p>
        </w:tc>
        <w:tc>
          <w:tcPr>
            <w:tcW w:w="1539" w:type="dxa"/>
          </w:tcPr>
          <w:p w14:paraId="2C69A49B" w14:textId="77777777" w:rsidR="009D1907" w:rsidRDefault="009D1907">
            <w:pPr>
              <w:jc w:val="center"/>
            </w:pPr>
          </w:p>
        </w:tc>
        <w:tc>
          <w:tcPr>
            <w:tcW w:w="2010" w:type="dxa"/>
            <w:gridSpan w:val="2"/>
            <w:hideMark/>
          </w:tcPr>
          <w:p w14:paraId="6BDCA6F2" w14:textId="77777777" w:rsidR="009D1907" w:rsidRDefault="009D1907">
            <w:pPr>
              <w:jc w:val="center"/>
            </w:pPr>
            <w:r>
              <w:t>(Подпись, дата)</w:t>
            </w:r>
          </w:p>
        </w:tc>
        <w:tc>
          <w:tcPr>
            <w:tcW w:w="2007" w:type="dxa"/>
            <w:hideMark/>
          </w:tcPr>
          <w:p w14:paraId="0AFD8D8D" w14:textId="77777777" w:rsidR="009D1907" w:rsidRDefault="009D1907">
            <w:pPr>
              <w:jc w:val="center"/>
            </w:pPr>
            <w:r>
              <w:t>(И.О. Фамилия)</w:t>
            </w:r>
          </w:p>
        </w:tc>
      </w:tr>
    </w:tbl>
    <w:p w14:paraId="7F6CF0D6" w14:textId="77777777" w:rsidR="009D1907" w:rsidRDefault="009D1907" w:rsidP="009D1907">
      <w:pPr>
        <w:rPr>
          <w:sz w:val="24"/>
        </w:rPr>
      </w:pPr>
    </w:p>
    <w:p w14:paraId="11603D9A" w14:textId="77777777" w:rsidR="009D1907" w:rsidRDefault="009D1907" w:rsidP="009D1907">
      <w:pPr>
        <w:rPr>
          <w:sz w:val="24"/>
        </w:rPr>
      </w:pPr>
    </w:p>
    <w:p w14:paraId="3427FA2A" w14:textId="77777777" w:rsidR="009D1907" w:rsidRDefault="009D1907" w:rsidP="009D1907">
      <w:pPr>
        <w:rPr>
          <w:sz w:val="24"/>
        </w:rPr>
      </w:pPr>
    </w:p>
    <w:p w14:paraId="7CB4E017" w14:textId="2F0D3865" w:rsidR="009D1907" w:rsidRDefault="009D1907" w:rsidP="009D1907">
      <w:pPr>
        <w:jc w:val="center"/>
        <w:rPr>
          <w:sz w:val="24"/>
        </w:rPr>
      </w:pPr>
      <w:r>
        <w:rPr>
          <w:sz w:val="24"/>
        </w:rPr>
        <w:t>Москва, 2020</w:t>
      </w:r>
    </w:p>
    <w:p w14:paraId="29393583" w14:textId="12C6AC9F" w:rsidR="00B135D0" w:rsidRDefault="00B135D0" w:rsidP="009D1907">
      <w:pPr>
        <w:jc w:val="center"/>
        <w:rPr>
          <w:sz w:val="24"/>
        </w:rPr>
      </w:pPr>
    </w:p>
    <w:p w14:paraId="555ABEC2" w14:textId="3BC0D6CC" w:rsidR="0032456F" w:rsidRPr="004835C9" w:rsidRDefault="0032456F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b/>
          <w:bCs/>
          <w:sz w:val="24"/>
          <w:szCs w:val="24"/>
        </w:rPr>
        <w:lastRenderedPageBreak/>
        <w:t xml:space="preserve">Цель работы: </w:t>
      </w:r>
      <w:r w:rsidRPr="004835C9">
        <w:rPr>
          <w:sz w:val="24"/>
          <w:szCs w:val="24"/>
        </w:rPr>
        <w:t>изучение принципов построения, практического применения и экспериментального исследования мультиплексоров.</w:t>
      </w:r>
    </w:p>
    <w:p w14:paraId="16F1B75B" w14:textId="7FBF86AF" w:rsidR="0032456F" w:rsidRPr="004835C9" w:rsidRDefault="0032456F" w:rsidP="00636BFA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4835C9">
        <w:rPr>
          <w:sz w:val="24"/>
          <w:szCs w:val="24"/>
        </w:rPr>
        <w:t xml:space="preserve">Исследование </w:t>
      </w:r>
      <w:r w:rsidR="005847AF" w:rsidRPr="004835C9">
        <w:rPr>
          <w:b/>
          <w:bCs/>
          <w:sz w:val="24"/>
          <w:szCs w:val="24"/>
        </w:rPr>
        <w:t>ИС ADG408</w:t>
      </w:r>
      <w:r w:rsidR="005847AF" w:rsidRPr="004835C9">
        <w:rPr>
          <w:sz w:val="24"/>
          <w:szCs w:val="24"/>
        </w:rPr>
        <w:t xml:space="preserve"> или ADG508 </w:t>
      </w:r>
      <w:r w:rsidRPr="004835C9">
        <w:rPr>
          <w:sz w:val="24"/>
          <w:szCs w:val="24"/>
        </w:rPr>
        <w:t>в качестве коммутатора MUX 8 – 1 цифровых сигналов</w:t>
      </w:r>
    </w:p>
    <w:p w14:paraId="22BD0114" w14:textId="7726A356" w:rsidR="000E141D" w:rsidRPr="004835C9" w:rsidRDefault="00786A34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>а) на информационные входы мультиплексора подать комбинацию сигналов</w:t>
      </w:r>
      <w:r w:rsidR="00D90570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1100011</w:t>
      </w:r>
      <w:r w:rsidR="00A84845" w:rsidRPr="004835C9">
        <w:rPr>
          <w:sz w:val="24"/>
          <w:szCs w:val="24"/>
        </w:rPr>
        <w:t>1</w:t>
      </w:r>
      <w:r w:rsidR="000E141D" w:rsidRPr="004835C9">
        <w:rPr>
          <w:sz w:val="24"/>
          <w:szCs w:val="24"/>
        </w:rPr>
        <w:t>.</w:t>
      </w:r>
    </w:p>
    <w:p w14:paraId="65517752" w14:textId="73C1D973" w:rsidR="00D0568A" w:rsidRPr="004835C9" w:rsidRDefault="00FC5C9F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103FC516" wp14:editId="79789F13">
            <wp:extent cx="4740051" cy="368077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0A29" w14:textId="2CE8E405" w:rsidR="00AC2ED2" w:rsidRPr="004835C9" w:rsidRDefault="009405DB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>б) на адресные входы А2, А1, А0 подать сигналы Q3, Q2. Q1</w:t>
      </w:r>
      <w:r w:rsidR="005172BE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соответственно c выходов 4-разрядного двоичного счетчика (младший разряд – Q0). На вход счетчика подать импульсы генератора с частотой 500 кГц.</w:t>
      </w:r>
    </w:p>
    <w:p w14:paraId="3747D809" w14:textId="3234CBDF" w:rsidR="00E64362" w:rsidRPr="004835C9" w:rsidRDefault="00AE140B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2E7E03ED" wp14:editId="4C8B847A">
            <wp:extent cx="4351020" cy="3042225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7833" cy="304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0E3B" w14:textId="530B3802" w:rsidR="0076320F" w:rsidRPr="004835C9" w:rsidRDefault="00380BC5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lastRenderedPageBreak/>
        <w:t>в) снять временную диаграмму сигналов при EN</w:t>
      </w:r>
      <w:r w:rsidR="00915F7E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=</w:t>
      </w:r>
      <w:r w:rsidR="00915F7E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1. Наблюдение сигналов выполнить на логическом анализаторе.</w:t>
      </w:r>
    </w:p>
    <w:p w14:paraId="0B13140E" w14:textId="5B8A4BE4" w:rsidR="00380BC5" w:rsidRPr="004835C9" w:rsidRDefault="00AE140B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1291CDFF" wp14:editId="7E985F96">
            <wp:extent cx="3673158" cy="249957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C509" w14:textId="77777777" w:rsidR="00C245A6" w:rsidRPr="004835C9" w:rsidRDefault="00C245A6" w:rsidP="00636BFA">
      <w:pPr>
        <w:spacing w:line="360" w:lineRule="auto"/>
        <w:contextualSpacing/>
        <w:jc w:val="both"/>
        <w:rPr>
          <w:sz w:val="24"/>
          <w:szCs w:val="24"/>
        </w:rPr>
      </w:pPr>
    </w:p>
    <w:p w14:paraId="5ED2DB60" w14:textId="4BD84E1E" w:rsidR="00C64622" w:rsidRPr="004835C9" w:rsidRDefault="00C245A6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>2. Исследование ИС ADG408 в качестве коммутатора MUX 8 – 1 аналоговых сигналов</w:t>
      </w:r>
    </w:p>
    <w:p w14:paraId="4439B3E9" w14:textId="2F1C662E" w:rsidR="0065226A" w:rsidRPr="004835C9" w:rsidRDefault="0065226A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>а) на информационные входы мультиплексора подать дискретные уровни напряжений с источников напряжения: 0 В; 0.7 В; 1.4 В; 2.1 В; 2.8 В; 3.5 В; 4.2 В; 5.0 В;</w:t>
      </w:r>
    </w:p>
    <w:p w14:paraId="6847B095" w14:textId="71C30286" w:rsidR="00C64622" w:rsidRPr="004835C9" w:rsidRDefault="0065226A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1BAE0356" wp14:editId="2ACF6784">
            <wp:extent cx="4063648" cy="33832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0719" cy="33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B22" w14:textId="2DF8099B" w:rsidR="0065226A" w:rsidRPr="004835C9" w:rsidRDefault="0065226A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>б) на адресные входы А2, А1, А0 подать сигналы Q3, Q2. Q1 соответственно c выходов 4-разрядного двоичного счетчика. На вход счетчика подать импульсы генератора с частотой 500 кГц;</w:t>
      </w:r>
    </w:p>
    <w:p w14:paraId="1F955807" w14:textId="51D07C77" w:rsidR="003113FB" w:rsidRPr="004835C9" w:rsidRDefault="007247EC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noProof/>
          <w:sz w:val="24"/>
          <w:szCs w:val="24"/>
        </w:rPr>
        <w:lastRenderedPageBreak/>
        <w:drawing>
          <wp:inline distT="0" distB="0" distL="0" distR="0" wp14:anchorId="7158B885" wp14:editId="16E7B326">
            <wp:extent cx="4770427" cy="40309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253" cy="40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2B04" w14:textId="67437492" w:rsidR="002A4158" w:rsidRPr="004835C9" w:rsidRDefault="000D7C11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>в) снять временную диаграмму сигналов при EN</w:t>
      </w:r>
      <w:r w:rsidR="004E2222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=</w:t>
      </w:r>
      <w:r w:rsidR="004E2222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1. Наблюдение сигналов выполнить на логическом анализаторе, выходного сигнала мультиплексора – на логическом анализаторе и осциллографе</w:t>
      </w:r>
      <w:r w:rsidR="002A4158" w:rsidRPr="004835C9">
        <w:rPr>
          <w:sz w:val="24"/>
          <w:szCs w:val="24"/>
        </w:rPr>
        <w:t>. Совместить развертки сигналов, регистрируемых логическим анализатором и осциллографом;</w:t>
      </w:r>
    </w:p>
    <w:p w14:paraId="4643BBE5" w14:textId="3F413F79" w:rsidR="007247EC" w:rsidRPr="004835C9" w:rsidRDefault="007247EC" w:rsidP="00636BFA">
      <w:pPr>
        <w:spacing w:line="360" w:lineRule="auto"/>
        <w:contextualSpacing/>
        <w:jc w:val="both"/>
        <w:rPr>
          <w:sz w:val="24"/>
          <w:szCs w:val="24"/>
        </w:rPr>
      </w:pPr>
    </w:p>
    <w:p w14:paraId="5F3ACF2A" w14:textId="21DBED1E" w:rsidR="000D7C11" w:rsidRPr="004835C9" w:rsidRDefault="002A4158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61CAC2CD" wp14:editId="3AA02FD4">
            <wp:extent cx="4902200" cy="2049780"/>
            <wp:effectExtent l="0" t="0" r="0" b="7620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6D7" w14:textId="116475D4" w:rsidR="002A4158" w:rsidRPr="004835C9" w:rsidRDefault="002A4158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 xml:space="preserve">3. Исследование </w:t>
      </w:r>
      <w:r w:rsidRPr="004835C9">
        <w:rPr>
          <w:b/>
          <w:bCs/>
          <w:sz w:val="24"/>
          <w:szCs w:val="24"/>
        </w:rPr>
        <w:t>ИС ADG408</w:t>
      </w:r>
      <w:r w:rsidRPr="004835C9">
        <w:rPr>
          <w:sz w:val="24"/>
          <w:szCs w:val="24"/>
        </w:rPr>
        <w:t xml:space="preserve"> как коммутатора MUX 8 – 1 цифровых сигналов в качестве формирователя ФАЛ четырех переменных</w:t>
      </w:r>
    </w:p>
    <w:p w14:paraId="56090A59" w14:textId="796ED568" w:rsidR="00711338" w:rsidRPr="004835C9" w:rsidRDefault="00264E67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>Для реализации ФАЛ n</w:t>
      </w:r>
      <w:r w:rsidR="00D90570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+</w:t>
      </w:r>
      <w:r w:rsidR="00D90570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1 переменных на адресные входы мультиплексора подаются n переменных, на информационные входы – (n</w:t>
      </w:r>
      <w:r w:rsidR="00D13249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+</w:t>
      </w:r>
      <w:r w:rsidR="00D13249" w:rsidRPr="004835C9">
        <w:rPr>
          <w:sz w:val="24"/>
          <w:szCs w:val="24"/>
        </w:rPr>
        <w:t xml:space="preserve"> </w:t>
      </w:r>
      <w:r w:rsidRPr="004835C9">
        <w:rPr>
          <w:sz w:val="24"/>
          <w:szCs w:val="24"/>
        </w:rPr>
        <w:t>1)-я переменная или ее инверсия, константы 0 или 1 в соответствии со значениями ФАЛ.</w:t>
      </w:r>
    </w:p>
    <w:p w14:paraId="6D420710" w14:textId="19234701" w:rsidR="00C94488" w:rsidRPr="004835C9" w:rsidRDefault="00C94488" w:rsidP="00636BFA">
      <w:pPr>
        <w:keepNext/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noProof/>
          <w:sz w:val="24"/>
          <w:szCs w:val="24"/>
        </w:rPr>
        <w:lastRenderedPageBreak/>
        <w:drawing>
          <wp:inline distT="0" distB="0" distL="0" distR="0" wp14:anchorId="121E0023" wp14:editId="23F8006E">
            <wp:extent cx="2194560" cy="2702560"/>
            <wp:effectExtent l="0" t="0" r="0" b="2540"/>
            <wp:docPr id="21" name="Рисунок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3641" w14:textId="7967BE3D" w:rsidR="00D13249" w:rsidRPr="004835C9" w:rsidRDefault="00C94488" w:rsidP="00636BFA">
      <w:pPr>
        <w:pStyle w:val="a4"/>
        <w:spacing w:line="360" w:lineRule="auto"/>
        <w:contextualSpacing/>
        <w:rPr>
          <w:color w:val="auto"/>
          <w:sz w:val="24"/>
          <w:szCs w:val="24"/>
        </w:rPr>
      </w:pPr>
      <w:r w:rsidRPr="004835C9">
        <w:rPr>
          <w:color w:val="auto"/>
          <w:sz w:val="24"/>
          <w:szCs w:val="24"/>
        </w:rPr>
        <w:t>Таблица истинности</w:t>
      </w:r>
    </w:p>
    <w:p w14:paraId="1BFA11F0" w14:textId="265C4A27" w:rsidR="00C94488" w:rsidRPr="004835C9" w:rsidRDefault="00C94488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sz w:val="24"/>
          <w:szCs w:val="24"/>
        </w:rPr>
        <w:t>Статический режим. Демонстрация работы</w:t>
      </w:r>
      <w:r w:rsidR="00F01D24" w:rsidRPr="004835C9">
        <w:rPr>
          <w:sz w:val="24"/>
          <w:szCs w:val="24"/>
        </w:rPr>
        <w:t xml:space="preserve"> и схема.</w:t>
      </w:r>
    </w:p>
    <w:p w14:paraId="7337DDD7" w14:textId="750A2AEF" w:rsidR="00BC4DC5" w:rsidRPr="004835C9" w:rsidRDefault="00D355D0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1F2C477C" wp14:editId="77F89053">
            <wp:extent cx="4579620" cy="352972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4181" cy="353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0DC9" w14:textId="00AC9E54" w:rsidR="00D355D0" w:rsidRPr="004835C9" w:rsidRDefault="00D355D0" w:rsidP="00636BFA">
      <w:pPr>
        <w:spacing w:line="360" w:lineRule="auto"/>
        <w:contextualSpacing/>
        <w:rPr>
          <w:sz w:val="24"/>
          <w:szCs w:val="24"/>
        </w:rPr>
      </w:pPr>
    </w:p>
    <w:p w14:paraId="401932CB" w14:textId="77777777" w:rsidR="00D355D0" w:rsidRPr="004835C9" w:rsidRDefault="00D355D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236C6C6A" w14:textId="77777777" w:rsidR="00D355D0" w:rsidRPr="004835C9" w:rsidRDefault="00D355D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24EE06EF" w14:textId="77777777" w:rsidR="00D355D0" w:rsidRPr="004835C9" w:rsidRDefault="00D355D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647B504E" w14:textId="77777777" w:rsidR="00D355D0" w:rsidRPr="004835C9" w:rsidRDefault="00D355D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1817CDD7" w14:textId="3C077A6E" w:rsidR="00D355D0" w:rsidRPr="004835C9" w:rsidRDefault="00D355D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05F0A9FA" w14:textId="77777777" w:rsidR="00601B5C" w:rsidRPr="004835C9" w:rsidRDefault="00601B5C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1897BB76" w14:textId="77777777" w:rsidR="00D355D0" w:rsidRPr="004835C9" w:rsidRDefault="00D355D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2818E803" w14:textId="31B1A399" w:rsidR="00D355D0" w:rsidRPr="004835C9" w:rsidRDefault="00D355D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  <w:r w:rsidRPr="004835C9">
        <w:rPr>
          <w:noProof/>
          <w:sz w:val="24"/>
          <w:szCs w:val="24"/>
          <w:lang w:val="en-US"/>
        </w:rPr>
        <w:lastRenderedPageBreak/>
        <w:t>f(0,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0,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0,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1) = 1</w:t>
      </w:r>
    </w:p>
    <w:p w14:paraId="79429B88" w14:textId="0FFF4CA0" w:rsidR="00D355D0" w:rsidRPr="004835C9" w:rsidRDefault="00D355D0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1BA41B59" wp14:editId="7BC4E5B2">
            <wp:extent cx="4709160" cy="3502191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2827" cy="350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56CA" w14:textId="7D1C6C5D" w:rsidR="00D355D0" w:rsidRPr="004835C9" w:rsidRDefault="00D355D0" w:rsidP="00636BFA">
      <w:pPr>
        <w:spacing w:line="360" w:lineRule="auto"/>
        <w:contextualSpacing/>
        <w:rPr>
          <w:sz w:val="24"/>
          <w:szCs w:val="24"/>
        </w:rPr>
      </w:pPr>
    </w:p>
    <w:p w14:paraId="4676301C" w14:textId="3F20739F" w:rsidR="00D355D0" w:rsidRPr="004835C9" w:rsidRDefault="00D355D0" w:rsidP="00636BFA">
      <w:pPr>
        <w:spacing w:line="360" w:lineRule="auto"/>
        <w:contextualSpacing/>
        <w:rPr>
          <w:sz w:val="24"/>
          <w:szCs w:val="24"/>
        </w:rPr>
      </w:pPr>
    </w:p>
    <w:p w14:paraId="5B81C0F4" w14:textId="323D586E" w:rsidR="00D355D0" w:rsidRPr="004835C9" w:rsidRDefault="00D355D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  <w:r w:rsidRPr="004835C9">
        <w:rPr>
          <w:noProof/>
          <w:sz w:val="24"/>
          <w:szCs w:val="24"/>
          <w:lang w:val="en-US"/>
        </w:rPr>
        <w:t>f(0,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0,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1,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1) = 0</w:t>
      </w:r>
    </w:p>
    <w:p w14:paraId="5B005F3F" w14:textId="28BEC25A" w:rsidR="00D355D0" w:rsidRPr="004835C9" w:rsidRDefault="00D355D0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4D7682CE" wp14:editId="5B541F45">
            <wp:extent cx="4761411" cy="36576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497" cy="36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B363" w14:textId="7627034D" w:rsidR="00640F3F" w:rsidRPr="004835C9" w:rsidRDefault="00640F3F" w:rsidP="00636BFA">
      <w:pPr>
        <w:spacing w:line="360" w:lineRule="auto"/>
        <w:contextualSpacing/>
        <w:rPr>
          <w:sz w:val="24"/>
          <w:szCs w:val="24"/>
        </w:rPr>
      </w:pPr>
    </w:p>
    <w:p w14:paraId="1B5FB9DB" w14:textId="4A1D6026" w:rsidR="00BB7230" w:rsidRPr="004835C9" w:rsidRDefault="00BB7230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63FE79BA" w14:textId="77777777" w:rsidR="00AE42D9" w:rsidRPr="004835C9" w:rsidRDefault="00AE42D9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7B00CBBC" w14:textId="4AC1CD00" w:rsidR="0049049D" w:rsidRPr="004835C9" w:rsidRDefault="0049049D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  <w:r w:rsidRPr="004835C9">
        <w:rPr>
          <w:noProof/>
          <w:sz w:val="24"/>
          <w:szCs w:val="24"/>
          <w:lang w:val="en-US"/>
        </w:rPr>
        <w:lastRenderedPageBreak/>
        <w:t>f(1,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1,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0,</w:t>
      </w:r>
      <w:r w:rsidR="00970131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  <w:lang w:val="en-US"/>
        </w:rPr>
        <w:t>0) = 1</w:t>
      </w:r>
    </w:p>
    <w:p w14:paraId="51B686A6" w14:textId="2E1F855C" w:rsidR="00EF2548" w:rsidRPr="004835C9" w:rsidRDefault="00B919A1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2A7DE62F" wp14:editId="08EFDCF7">
            <wp:extent cx="4474066" cy="35052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888" cy="35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E426" w14:textId="1C7C4DD0" w:rsidR="00B919A1" w:rsidRPr="004835C9" w:rsidRDefault="00B919A1" w:rsidP="00636BFA">
      <w:pPr>
        <w:spacing w:line="360" w:lineRule="auto"/>
        <w:contextualSpacing/>
        <w:rPr>
          <w:sz w:val="24"/>
          <w:szCs w:val="24"/>
        </w:rPr>
      </w:pPr>
    </w:p>
    <w:p w14:paraId="67C1ED64" w14:textId="3B1FDFB9" w:rsidR="00B919A1" w:rsidRPr="004835C9" w:rsidRDefault="00D1411C" w:rsidP="00636BFA">
      <w:pPr>
        <w:spacing w:line="360" w:lineRule="auto"/>
        <w:contextualSpacing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>Динамический режим</w:t>
      </w:r>
      <w:r w:rsidR="00DE0BE4" w:rsidRPr="004835C9">
        <w:rPr>
          <w:noProof/>
          <w:sz w:val="24"/>
          <w:szCs w:val="24"/>
        </w:rPr>
        <w:t>. Демонстрация работы и схема.</w:t>
      </w:r>
    </w:p>
    <w:p w14:paraId="50D69C57" w14:textId="2BF17B51" w:rsidR="00DE0BE4" w:rsidRPr="004835C9" w:rsidRDefault="00513311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6AD8409F" wp14:editId="79EAC65F">
            <wp:extent cx="5196840" cy="2980892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469" cy="29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491F6" w14:textId="1C985888" w:rsidR="00BE46C8" w:rsidRPr="004835C9" w:rsidRDefault="007D5702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sz w:val="24"/>
          <w:szCs w:val="24"/>
        </w:rPr>
        <w:t>Снять временную диаграмму сигналов формирователя ФАЛ и провести ее анализ.</w:t>
      </w:r>
    </w:p>
    <w:p w14:paraId="1B891CFE" w14:textId="44C373F1" w:rsidR="007D5702" w:rsidRPr="004835C9" w:rsidRDefault="00BB7230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76B6FC31" wp14:editId="64F5CCEC">
            <wp:extent cx="3848433" cy="138696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052" w14:textId="15ED4757" w:rsidR="002255EE" w:rsidRPr="004835C9" w:rsidRDefault="00BB7230" w:rsidP="00636BFA">
      <w:pPr>
        <w:spacing w:line="360" w:lineRule="auto"/>
        <w:contextualSpacing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lastRenderedPageBreak/>
        <w:t>Значения функции на наборах входных сигналов соответс</w:t>
      </w:r>
      <w:r w:rsidR="001E4AB0" w:rsidRPr="004835C9">
        <w:rPr>
          <w:noProof/>
          <w:sz w:val="24"/>
          <w:szCs w:val="24"/>
        </w:rPr>
        <w:t>т</w:t>
      </w:r>
      <w:r w:rsidRPr="004835C9">
        <w:rPr>
          <w:noProof/>
          <w:sz w:val="24"/>
          <w:szCs w:val="24"/>
        </w:rPr>
        <w:t>вуют заданным в таблице истинности.</w:t>
      </w:r>
    </w:p>
    <w:p w14:paraId="4F10178F" w14:textId="1666BC29" w:rsidR="00983E6D" w:rsidRPr="004835C9" w:rsidRDefault="002255EE" w:rsidP="00636BFA">
      <w:pPr>
        <w:spacing w:line="360" w:lineRule="auto"/>
        <w:contextualSpacing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 xml:space="preserve">4. </w:t>
      </w:r>
      <w:r w:rsidRPr="004835C9">
        <w:rPr>
          <w:sz w:val="24"/>
          <w:szCs w:val="24"/>
        </w:rPr>
        <w:t>Наращивание мультиплексора</w:t>
      </w:r>
    </w:p>
    <w:p w14:paraId="6AB08713" w14:textId="74DCF413" w:rsidR="0074262F" w:rsidRPr="004835C9" w:rsidRDefault="0074262F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 xml:space="preserve">Построить схему мультиплексора MUX 16 – 1 на основе простого мультиплексора MUX 4 – 1 и дешифратора DC 2-4.  Исследовать мультиплексор MUX 16 – 1 в динамическом режиме. На адресные входы подать сигналы с 4-разрядного двоичного счетчика, на информационные входы D0 …D15 - 1100011110101001. </w:t>
      </w:r>
    </w:p>
    <w:p w14:paraId="5B8C83B3" w14:textId="6A858ECB" w:rsidR="00044AE3" w:rsidRPr="004835C9" w:rsidRDefault="00044AE3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noProof/>
          <w:sz w:val="24"/>
          <w:szCs w:val="24"/>
        </w:rPr>
        <w:drawing>
          <wp:inline distT="0" distB="0" distL="0" distR="0" wp14:anchorId="20C3EBB2" wp14:editId="001E4D7C">
            <wp:extent cx="4770120" cy="5028352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3841" cy="503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C835" w14:textId="1BAF3701" w:rsidR="00BB7230" w:rsidRPr="004835C9" w:rsidRDefault="00044AE3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  <w:r w:rsidRPr="004835C9">
        <w:rPr>
          <w:noProof/>
          <w:sz w:val="24"/>
          <w:szCs w:val="24"/>
          <w:lang w:val="en-US"/>
        </w:rPr>
        <w:drawing>
          <wp:inline distT="0" distB="0" distL="0" distR="0" wp14:anchorId="5470A693" wp14:editId="00B32D49">
            <wp:extent cx="4351397" cy="199661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CD59" w14:textId="3985AE91" w:rsidR="00EE41A8" w:rsidRPr="004835C9" w:rsidRDefault="00EE41A8" w:rsidP="00636BFA">
      <w:pPr>
        <w:spacing w:line="360" w:lineRule="auto"/>
        <w:contextualSpacing/>
        <w:rPr>
          <w:noProof/>
          <w:sz w:val="24"/>
          <w:szCs w:val="24"/>
          <w:lang w:val="en-US"/>
        </w:rPr>
      </w:pPr>
    </w:p>
    <w:p w14:paraId="640ADF2C" w14:textId="0C316E9F" w:rsidR="00007505" w:rsidRPr="004835C9" w:rsidRDefault="00D72B76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lastRenderedPageBreak/>
        <w:t xml:space="preserve">5. </w:t>
      </w:r>
      <w:r w:rsidR="00007505" w:rsidRPr="004835C9">
        <w:rPr>
          <w:sz w:val="24"/>
          <w:szCs w:val="24"/>
        </w:rPr>
        <w:t>Контрольные вопросы</w:t>
      </w:r>
    </w:p>
    <w:p w14:paraId="5F6D7FB5" w14:textId="0ECB8428" w:rsidR="0069259C" w:rsidRPr="004835C9" w:rsidRDefault="00F50F59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b/>
          <w:bCs/>
          <w:sz w:val="24"/>
          <w:szCs w:val="24"/>
        </w:rPr>
        <w:t>1)</w:t>
      </w:r>
      <w:r w:rsidRPr="004835C9">
        <w:rPr>
          <w:sz w:val="24"/>
          <w:szCs w:val="24"/>
        </w:rPr>
        <w:t xml:space="preserve"> </w:t>
      </w:r>
      <w:r w:rsidR="007D76CC" w:rsidRPr="004835C9">
        <w:rPr>
          <w:sz w:val="24"/>
          <w:szCs w:val="24"/>
        </w:rPr>
        <w:t>Что такое мультиплексор</w:t>
      </w:r>
      <w:r w:rsidRPr="004835C9">
        <w:rPr>
          <w:sz w:val="24"/>
          <w:szCs w:val="24"/>
        </w:rPr>
        <w:t>?</w:t>
      </w:r>
    </w:p>
    <w:p w14:paraId="70CC4028" w14:textId="5F2D9AEF" w:rsidR="00DC26E5" w:rsidRPr="004835C9" w:rsidRDefault="00DC26E5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>Мультиплексор – это функциональный узел, имеющий n адресных входов и N = 2n информационных входов и выполняющий коммутацию на выход того информационного сигнала, адрес (номер) которого установлен на адресных входах.</w:t>
      </w:r>
    </w:p>
    <w:p w14:paraId="5886C558" w14:textId="6144A96E" w:rsidR="00EE41A8" w:rsidRPr="004835C9" w:rsidRDefault="005F51A7" w:rsidP="00636BFA">
      <w:pPr>
        <w:spacing w:line="360" w:lineRule="auto"/>
        <w:contextualSpacing/>
        <w:rPr>
          <w:noProof/>
          <w:sz w:val="24"/>
          <w:szCs w:val="24"/>
        </w:rPr>
      </w:pPr>
      <w:r w:rsidRPr="004835C9">
        <w:rPr>
          <w:b/>
          <w:bCs/>
          <w:noProof/>
          <w:sz w:val="24"/>
          <w:szCs w:val="24"/>
        </w:rPr>
        <w:t xml:space="preserve">2) </w:t>
      </w:r>
      <w:r w:rsidR="00724392" w:rsidRPr="004835C9">
        <w:rPr>
          <w:noProof/>
          <w:sz w:val="24"/>
          <w:szCs w:val="24"/>
        </w:rPr>
        <w:t>Какую логическую функцию выполняет мультиплексор?</w:t>
      </w:r>
    </w:p>
    <w:p w14:paraId="605E9C1F" w14:textId="237C7774" w:rsidR="00037367" w:rsidRPr="004835C9" w:rsidRDefault="00037367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sz w:val="24"/>
          <w:szCs w:val="24"/>
        </w:rPr>
        <w:t>Мультиплексор реализует логическую функцию:</w:t>
      </w:r>
    </w:p>
    <w:p w14:paraId="2898342B" w14:textId="159DD0E2" w:rsidR="00037367" w:rsidRPr="004835C9" w:rsidRDefault="00037367" w:rsidP="00636BFA">
      <w:pPr>
        <w:spacing w:line="360" w:lineRule="auto"/>
        <w:contextualSpacing/>
      </w:pPr>
      <w:r w:rsidRPr="004835C9">
        <w:rPr>
          <w:noProof/>
        </w:rPr>
        <w:drawing>
          <wp:inline distT="0" distB="0" distL="0" distR="0" wp14:anchorId="1209CC41" wp14:editId="2C71678A">
            <wp:extent cx="3208020" cy="5105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62677" w14:textId="262A4031" w:rsidR="00037367" w:rsidRPr="004835C9" w:rsidRDefault="00037367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 xml:space="preserve">где </w:t>
      </w:r>
      <w:r w:rsidRPr="004835C9">
        <w:rPr>
          <w:sz w:val="24"/>
          <w:szCs w:val="24"/>
          <w:lang w:val="en-US"/>
        </w:rPr>
        <w:t>A</w:t>
      </w:r>
      <w:r w:rsidRPr="004835C9">
        <w:rPr>
          <w:sz w:val="24"/>
          <w:szCs w:val="24"/>
          <w:vertAlign w:val="subscript"/>
          <w:lang w:val="en-US"/>
        </w:rPr>
        <w:t>i</w:t>
      </w:r>
      <w:r w:rsidRPr="004835C9">
        <w:rPr>
          <w:sz w:val="24"/>
          <w:szCs w:val="24"/>
        </w:rPr>
        <w:t xml:space="preserve"> – адресные входы и сигналы, i= 0, 1,…, n – 1; </w:t>
      </w:r>
      <w:proofErr w:type="spellStart"/>
      <w:r w:rsidRPr="004835C9">
        <w:rPr>
          <w:sz w:val="24"/>
          <w:szCs w:val="24"/>
          <w:lang w:val="en-US"/>
        </w:rPr>
        <w:t>D</w:t>
      </w:r>
      <w:r w:rsidRPr="004835C9">
        <w:rPr>
          <w:sz w:val="24"/>
          <w:szCs w:val="24"/>
          <w:vertAlign w:val="subscript"/>
          <w:lang w:val="en-US"/>
        </w:rPr>
        <w:t>j</w:t>
      </w:r>
      <w:proofErr w:type="spellEnd"/>
      <w:r w:rsidRPr="004835C9">
        <w:rPr>
          <w:sz w:val="24"/>
          <w:szCs w:val="24"/>
          <w:vertAlign w:val="subscript"/>
        </w:rPr>
        <w:t xml:space="preserve">  </w:t>
      </w:r>
      <w:r w:rsidRPr="004835C9">
        <w:rPr>
          <w:sz w:val="24"/>
          <w:szCs w:val="24"/>
        </w:rPr>
        <w:t xml:space="preserve">- информационные входы и сигналы, j=0, 1,…, ; </w:t>
      </w:r>
      <w:proofErr w:type="spellStart"/>
      <w:r w:rsidRPr="004835C9">
        <w:rPr>
          <w:sz w:val="24"/>
          <w:szCs w:val="24"/>
          <w:lang w:val="en-US"/>
        </w:rPr>
        <w:t>mj</w:t>
      </w:r>
      <w:proofErr w:type="spellEnd"/>
      <w:r w:rsidRPr="004835C9">
        <w:rPr>
          <w:sz w:val="24"/>
          <w:szCs w:val="24"/>
        </w:rPr>
        <w:t xml:space="preserve"> - конституента единицы (конъюнкция всех переменных ), номер которой равен числу, образованному двоичным кодом сигналов на адресных входах; EN – вход и сигнал разрешения (стробирования). </w:t>
      </w:r>
    </w:p>
    <w:p w14:paraId="2CA80DEA" w14:textId="1655AF99" w:rsidR="000F30EA" w:rsidRPr="004835C9" w:rsidRDefault="006D3F75" w:rsidP="00636BFA">
      <w:pPr>
        <w:spacing w:line="360" w:lineRule="auto"/>
        <w:contextualSpacing/>
        <w:rPr>
          <w:sz w:val="24"/>
          <w:szCs w:val="24"/>
        </w:rPr>
      </w:pPr>
      <w:r w:rsidRPr="004835C9">
        <w:rPr>
          <w:b/>
          <w:bCs/>
          <w:sz w:val="24"/>
          <w:szCs w:val="24"/>
        </w:rPr>
        <w:t xml:space="preserve">3) </w:t>
      </w:r>
      <w:r w:rsidR="009A7F1F" w:rsidRPr="004835C9">
        <w:rPr>
          <w:sz w:val="24"/>
          <w:szCs w:val="24"/>
        </w:rPr>
        <w:t>Каково назначение и использование входа разрешения?</w:t>
      </w:r>
    </w:p>
    <w:p w14:paraId="462A8580" w14:textId="1DF1C1C2" w:rsidR="000F30EA" w:rsidRPr="004835C9" w:rsidRDefault="000F30EA" w:rsidP="00636BFA">
      <w:pPr>
        <w:pStyle w:val="a3"/>
        <w:numPr>
          <w:ilvl w:val="0"/>
          <w:numId w:val="5"/>
        </w:numPr>
        <w:spacing w:line="360" w:lineRule="auto"/>
        <w:rPr>
          <w:sz w:val="24"/>
        </w:rPr>
      </w:pPr>
      <w:r w:rsidRPr="004835C9">
        <w:rPr>
          <w:sz w:val="24"/>
        </w:rPr>
        <w:t>Разрешение работы мультиплексора</w:t>
      </w:r>
      <w:r w:rsidR="00AF3E41" w:rsidRPr="004835C9">
        <w:rPr>
          <w:sz w:val="24"/>
        </w:rPr>
        <w:t>;</w:t>
      </w:r>
    </w:p>
    <w:p w14:paraId="685061E1" w14:textId="1D409A4C" w:rsidR="000F30EA" w:rsidRPr="004835C9" w:rsidRDefault="000F30EA" w:rsidP="00636BFA">
      <w:pPr>
        <w:pStyle w:val="a3"/>
        <w:numPr>
          <w:ilvl w:val="0"/>
          <w:numId w:val="5"/>
        </w:numPr>
        <w:spacing w:line="360" w:lineRule="auto"/>
        <w:rPr>
          <w:sz w:val="24"/>
        </w:rPr>
      </w:pPr>
      <w:r w:rsidRPr="004835C9">
        <w:rPr>
          <w:sz w:val="24"/>
        </w:rPr>
        <w:t>Стробирование сигнала</w:t>
      </w:r>
      <w:r w:rsidR="00AF3E41" w:rsidRPr="004835C9">
        <w:rPr>
          <w:sz w:val="24"/>
        </w:rPr>
        <w:t>;</w:t>
      </w:r>
    </w:p>
    <w:p w14:paraId="3DED6D12" w14:textId="60DB6DC4" w:rsidR="006D3F75" w:rsidRPr="004835C9" w:rsidRDefault="000F30EA" w:rsidP="00636BFA">
      <w:pPr>
        <w:pStyle w:val="a3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4835C9">
        <w:rPr>
          <w:sz w:val="24"/>
        </w:rPr>
        <w:t>Наращивание числа информационных входов</w:t>
      </w:r>
      <w:r w:rsidR="00AF3E41" w:rsidRPr="004835C9">
        <w:rPr>
          <w:sz w:val="24"/>
        </w:rPr>
        <w:t>.</w:t>
      </w:r>
    </w:p>
    <w:p w14:paraId="6F64FC30" w14:textId="2C440DEE" w:rsidR="0002221E" w:rsidRPr="004835C9" w:rsidRDefault="0002221E" w:rsidP="00636BFA">
      <w:pPr>
        <w:spacing w:line="360" w:lineRule="auto"/>
        <w:contextualSpacing/>
        <w:rPr>
          <w:sz w:val="24"/>
        </w:rPr>
      </w:pPr>
      <w:r w:rsidRPr="004835C9">
        <w:rPr>
          <w:b/>
          <w:bCs/>
          <w:sz w:val="24"/>
        </w:rPr>
        <w:t>4)</w:t>
      </w:r>
      <w:r w:rsidRPr="004835C9">
        <w:rPr>
          <w:sz w:val="24"/>
        </w:rPr>
        <w:t xml:space="preserve"> Какие функции может выполнять мультиплексор?</w:t>
      </w:r>
    </w:p>
    <w:p w14:paraId="3F12FA9B" w14:textId="28BFF882" w:rsidR="00AF3E41" w:rsidRPr="004835C9" w:rsidRDefault="00AF3E41" w:rsidP="00636BFA">
      <w:pPr>
        <w:spacing w:line="360" w:lineRule="auto"/>
        <w:contextualSpacing/>
        <w:rPr>
          <w:sz w:val="24"/>
        </w:rPr>
      </w:pPr>
      <w:r w:rsidRPr="004835C9">
        <w:rPr>
          <w:sz w:val="24"/>
        </w:rPr>
        <w:t>Мультиплексоры применяются для построения:</w:t>
      </w:r>
    </w:p>
    <w:p w14:paraId="5624E9BE" w14:textId="7BB030A5" w:rsidR="00AF3E41" w:rsidRPr="004835C9" w:rsidRDefault="00AF3E41" w:rsidP="00636BFA">
      <w:pPr>
        <w:spacing w:line="360" w:lineRule="auto"/>
        <w:contextualSpacing/>
        <w:rPr>
          <w:sz w:val="24"/>
        </w:rPr>
      </w:pPr>
      <w:r w:rsidRPr="004835C9">
        <w:rPr>
          <w:sz w:val="24"/>
        </w:rPr>
        <w:t>•</w:t>
      </w:r>
      <w:r w:rsidRPr="004835C9">
        <w:rPr>
          <w:sz w:val="24"/>
        </w:rPr>
        <w:tab/>
        <w:t>Коммутаторов-селекторов;</w:t>
      </w:r>
    </w:p>
    <w:p w14:paraId="61280B44" w14:textId="31473037" w:rsidR="00AF3E41" w:rsidRPr="004835C9" w:rsidRDefault="00AF3E41" w:rsidP="00636BFA">
      <w:pPr>
        <w:spacing w:line="360" w:lineRule="auto"/>
        <w:contextualSpacing/>
        <w:rPr>
          <w:sz w:val="24"/>
        </w:rPr>
      </w:pPr>
      <w:r w:rsidRPr="004835C9">
        <w:rPr>
          <w:sz w:val="24"/>
        </w:rPr>
        <w:t>•</w:t>
      </w:r>
      <w:r w:rsidRPr="004835C9">
        <w:rPr>
          <w:sz w:val="24"/>
        </w:rPr>
        <w:tab/>
        <w:t>Постоянных запоминающих устройств емкостью 2n бит;</w:t>
      </w:r>
    </w:p>
    <w:p w14:paraId="58452976" w14:textId="13118307" w:rsidR="00AF3E41" w:rsidRPr="004835C9" w:rsidRDefault="00AF3E41" w:rsidP="00636BFA">
      <w:pPr>
        <w:spacing w:line="360" w:lineRule="auto"/>
        <w:contextualSpacing/>
        <w:rPr>
          <w:sz w:val="24"/>
        </w:rPr>
      </w:pPr>
      <w:r w:rsidRPr="004835C9">
        <w:rPr>
          <w:sz w:val="24"/>
        </w:rPr>
        <w:t>•</w:t>
      </w:r>
      <w:r w:rsidRPr="004835C9">
        <w:rPr>
          <w:sz w:val="24"/>
        </w:rPr>
        <w:tab/>
        <w:t>Комбинационных схем, реализующих функции алгебры логики;</w:t>
      </w:r>
    </w:p>
    <w:p w14:paraId="70547413" w14:textId="21DC5D3D" w:rsidR="00AF3E41" w:rsidRPr="004835C9" w:rsidRDefault="00AF3E41" w:rsidP="00636BFA">
      <w:pPr>
        <w:spacing w:line="360" w:lineRule="auto"/>
        <w:contextualSpacing/>
        <w:rPr>
          <w:sz w:val="24"/>
        </w:rPr>
      </w:pPr>
      <w:r w:rsidRPr="004835C9">
        <w:rPr>
          <w:sz w:val="24"/>
        </w:rPr>
        <w:t>•</w:t>
      </w:r>
      <w:r w:rsidRPr="004835C9">
        <w:rPr>
          <w:sz w:val="24"/>
        </w:rPr>
        <w:tab/>
        <w:t>Преобразователей кодов.</w:t>
      </w:r>
    </w:p>
    <w:p w14:paraId="49D73F06" w14:textId="018FB48C" w:rsidR="0002221E" w:rsidRPr="004835C9" w:rsidRDefault="00D26CF1" w:rsidP="00636BFA">
      <w:pPr>
        <w:spacing w:line="360" w:lineRule="auto"/>
        <w:contextualSpacing/>
        <w:rPr>
          <w:b/>
          <w:bCs/>
          <w:sz w:val="24"/>
        </w:rPr>
      </w:pPr>
      <w:r w:rsidRPr="004835C9">
        <w:rPr>
          <w:b/>
          <w:bCs/>
          <w:sz w:val="24"/>
        </w:rPr>
        <w:t>5)</w:t>
      </w:r>
      <w:r w:rsidR="003B3BEA" w:rsidRPr="004835C9">
        <w:rPr>
          <w:b/>
          <w:bCs/>
          <w:sz w:val="24"/>
        </w:rPr>
        <w:t xml:space="preserve"> </w:t>
      </w:r>
      <w:r w:rsidR="003B3BEA" w:rsidRPr="004835C9">
        <w:rPr>
          <w:sz w:val="24"/>
        </w:rPr>
        <w:t>Какие способы наращивания мультиплексоров?</w:t>
      </w:r>
    </w:p>
    <w:p w14:paraId="5C2F0FE7" w14:textId="5A1EA887" w:rsidR="00F805D1" w:rsidRPr="004835C9" w:rsidRDefault="00F805D1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b/>
          <w:bCs/>
          <w:sz w:val="24"/>
          <w:szCs w:val="24"/>
        </w:rPr>
        <w:t>•</w:t>
      </w:r>
      <w:r w:rsidRPr="004835C9">
        <w:rPr>
          <w:sz w:val="24"/>
          <w:szCs w:val="24"/>
        </w:rPr>
        <w:tab/>
        <w:t>по пирамидальной схеме соединения мультиплексоров меньшей размерности;</w:t>
      </w:r>
    </w:p>
    <w:p w14:paraId="57FEDA31" w14:textId="1AA3E305" w:rsidR="000F30EA" w:rsidRPr="004835C9" w:rsidRDefault="00F805D1" w:rsidP="00636BFA">
      <w:pPr>
        <w:spacing w:line="360" w:lineRule="auto"/>
        <w:contextualSpacing/>
        <w:jc w:val="both"/>
        <w:rPr>
          <w:sz w:val="24"/>
          <w:szCs w:val="24"/>
        </w:rPr>
      </w:pPr>
      <w:r w:rsidRPr="004835C9">
        <w:rPr>
          <w:sz w:val="24"/>
          <w:szCs w:val="24"/>
        </w:rPr>
        <w:t>•</w:t>
      </w:r>
      <w:r w:rsidRPr="004835C9">
        <w:rPr>
          <w:sz w:val="24"/>
          <w:szCs w:val="24"/>
        </w:rPr>
        <w:tab/>
        <w:t>путем выбора мультиплексора группы информационных входов по адресу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14:paraId="2224CF7B" w14:textId="0D7655E1" w:rsidR="00572C69" w:rsidRPr="004835C9" w:rsidRDefault="00F805D1" w:rsidP="00636BFA">
      <w:pPr>
        <w:spacing w:line="360" w:lineRule="auto"/>
        <w:contextualSpacing/>
        <w:rPr>
          <w:sz w:val="24"/>
        </w:rPr>
      </w:pPr>
      <w:r w:rsidRPr="004835C9">
        <w:rPr>
          <w:b/>
          <w:bCs/>
          <w:sz w:val="24"/>
          <w:szCs w:val="24"/>
        </w:rPr>
        <w:t>6)</w:t>
      </w:r>
      <w:r w:rsidRPr="004835C9">
        <w:rPr>
          <w:sz w:val="24"/>
          <w:szCs w:val="24"/>
        </w:rPr>
        <w:t xml:space="preserve"> </w:t>
      </w:r>
      <w:r w:rsidR="00740FBF" w:rsidRPr="004835C9">
        <w:rPr>
          <w:sz w:val="24"/>
        </w:rPr>
        <w:t>Поясните методику синтеза формирователя ФАЛ на мультиплексоре?</w:t>
      </w:r>
    </w:p>
    <w:p w14:paraId="69C102CE" w14:textId="77777777" w:rsidR="00433784" w:rsidRPr="004835C9" w:rsidRDefault="00433784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 xml:space="preserve">Реализация ФАЛ n переменных на мультиплексоре с n адресными входами: на адресные входы подаются переменные, на информационные входы – значения ФАЛ на соответствующих наборах переменных. На выходе мультиплексора образуются значения ФАЛ в соответствии с наборами переменных. </w:t>
      </w:r>
    </w:p>
    <w:p w14:paraId="2C959152" w14:textId="77777777" w:rsidR="00433784" w:rsidRPr="004835C9" w:rsidRDefault="00433784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</w:p>
    <w:p w14:paraId="0FC94AB8" w14:textId="34A33778" w:rsidR="00433784" w:rsidRPr="004835C9" w:rsidRDefault="00433784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lastRenderedPageBreak/>
        <w:t>Реализации ФАЛ n</w:t>
      </w:r>
      <w:r w:rsidR="006B02D5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</w:rPr>
        <w:t>+</w:t>
      </w:r>
      <w:r w:rsidR="006B02D5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</w:rPr>
        <w:t>1 переменных на мультиплексоре с n адресными входами: на адресные входы мультиплексора подаются n переменных, на информационные входы – (n</w:t>
      </w:r>
      <w:r w:rsidR="006B02D5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</w:rPr>
        <w:t>+</w:t>
      </w:r>
      <w:r w:rsidR="006B02D5" w:rsidRPr="004835C9">
        <w:rPr>
          <w:noProof/>
          <w:sz w:val="24"/>
          <w:szCs w:val="24"/>
        </w:rPr>
        <w:t xml:space="preserve"> </w:t>
      </w:r>
      <w:r w:rsidRPr="004835C9">
        <w:rPr>
          <w:noProof/>
          <w:sz w:val="24"/>
          <w:szCs w:val="24"/>
        </w:rPr>
        <w:t>1)-я переменная или ее инверсия, константы 0 или 1 в соответствии со значениями ФАЛ.</w:t>
      </w:r>
    </w:p>
    <w:p w14:paraId="447D95F0" w14:textId="2FB2FBC6" w:rsidR="009B6FB4" w:rsidRPr="004835C9" w:rsidRDefault="00F14136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b/>
          <w:bCs/>
          <w:noProof/>
          <w:sz w:val="24"/>
          <w:szCs w:val="24"/>
        </w:rPr>
        <w:t xml:space="preserve">7) </w:t>
      </w:r>
      <w:r w:rsidR="00087B6D" w:rsidRPr="004835C9">
        <w:rPr>
          <w:noProof/>
          <w:sz w:val="24"/>
          <w:szCs w:val="24"/>
        </w:rPr>
        <w:t>Почему возникают ложные сигналы на выходе мультиплексора? Как их устранить?</w:t>
      </w:r>
    </w:p>
    <w:p w14:paraId="1D09B151" w14:textId="0CF9A75C" w:rsidR="0039239B" w:rsidRPr="004835C9" w:rsidRDefault="0039239B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 xml:space="preserve">Ложные сигналы возникают из-за гонок сигналов и задержек каких-либо элементов схем. </w:t>
      </w:r>
    </w:p>
    <w:p w14:paraId="0071A629" w14:textId="721C9D55" w:rsidR="00087B6D" w:rsidRPr="004835C9" w:rsidRDefault="0039239B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 xml:space="preserve">Для </w:t>
      </w:r>
      <w:r w:rsidR="00C82561" w:rsidRPr="004835C9">
        <w:rPr>
          <w:noProof/>
          <w:sz w:val="24"/>
          <w:szCs w:val="24"/>
        </w:rPr>
        <w:t>устранения</w:t>
      </w:r>
      <w:r w:rsidRPr="004835C9">
        <w:rPr>
          <w:noProof/>
          <w:sz w:val="24"/>
          <w:szCs w:val="24"/>
        </w:rPr>
        <w:t xml:space="preserve"> на выходе ложных сигналов, вызванных гонками входных сигналов, вход EN используется как стробирующий: для выделения полезного сигнала на вход EN подается сигнал в интервале времени, свободном от действия ложных сигналов.</w:t>
      </w:r>
    </w:p>
    <w:p w14:paraId="4ECCCC4D" w14:textId="2F7B63E0" w:rsidR="00C54CED" w:rsidRPr="004835C9" w:rsidRDefault="00123015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>6. Вывод</w:t>
      </w:r>
    </w:p>
    <w:p w14:paraId="2BB36404" w14:textId="50C51F7A" w:rsidR="009E0565" w:rsidRPr="004835C9" w:rsidRDefault="009E0565" w:rsidP="00636BFA">
      <w:pPr>
        <w:spacing w:line="360" w:lineRule="auto"/>
        <w:contextualSpacing/>
        <w:jc w:val="both"/>
        <w:rPr>
          <w:noProof/>
          <w:sz w:val="24"/>
          <w:szCs w:val="24"/>
        </w:rPr>
      </w:pPr>
      <w:r w:rsidRPr="004835C9">
        <w:rPr>
          <w:noProof/>
          <w:sz w:val="24"/>
          <w:szCs w:val="24"/>
        </w:rPr>
        <w:t>Таким образом, в ходе выполнения лабораторной работы мной были изучены принципы построения, практического применения и экспериментального исследования мультиплексоров.</w:t>
      </w:r>
    </w:p>
    <w:sectPr w:rsidR="009E0565" w:rsidRPr="004835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C0E93"/>
    <w:multiLevelType w:val="hybridMultilevel"/>
    <w:tmpl w:val="CF046558"/>
    <w:lvl w:ilvl="0" w:tplc="7D629988">
      <w:start w:val="1"/>
      <w:numFmt w:val="decimal"/>
      <w:lvlText w:val="%1."/>
      <w:lvlJc w:val="left"/>
      <w:pPr>
        <w:ind w:left="360" w:hanging="360"/>
      </w:pPr>
      <w:rPr>
        <w:color w:val="7030A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F13B3"/>
    <w:multiLevelType w:val="hybridMultilevel"/>
    <w:tmpl w:val="182A68A6"/>
    <w:lvl w:ilvl="0" w:tplc="18F0396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24435"/>
    <w:multiLevelType w:val="hybridMultilevel"/>
    <w:tmpl w:val="E07A3F86"/>
    <w:lvl w:ilvl="0" w:tplc="9056AFA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310E87"/>
    <w:multiLevelType w:val="hybridMultilevel"/>
    <w:tmpl w:val="83B41EE2"/>
    <w:lvl w:ilvl="0" w:tplc="202815B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07"/>
    <w:rsid w:val="00007505"/>
    <w:rsid w:val="0002221E"/>
    <w:rsid w:val="00037367"/>
    <w:rsid w:val="000430D7"/>
    <w:rsid w:val="00044AE3"/>
    <w:rsid w:val="00087B6D"/>
    <w:rsid w:val="000D7C11"/>
    <w:rsid w:val="000E141D"/>
    <w:rsid w:val="000F30EA"/>
    <w:rsid w:val="00123015"/>
    <w:rsid w:val="001E4AB0"/>
    <w:rsid w:val="002255EE"/>
    <w:rsid w:val="00264E67"/>
    <w:rsid w:val="002A13EB"/>
    <w:rsid w:val="002A2C1C"/>
    <w:rsid w:val="002A4158"/>
    <w:rsid w:val="003113FB"/>
    <w:rsid w:val="0032456F"/>
    <w:rsid w:val="00380BC5"/>
    <w:rsid w:val="0039239B"/>
    <w:rsid w:val="003B3BEA"/>
    <w:rsid w:val="00433784"/>
    <w:rsid w:val="00454396"/>
    <w:rsid w:val="0046630B"/>
    <w:rsid w:val="004835C9"/>
    <w:rsid w:val="0049049D"/>
    <w:rsid w:val="004E2222"/>
    <w:rsid w:val="00513311"/>
    <w:rsid w:val="005172BE"/>
    <w:rsid w:val="00572C69"/>
    <w:rsid w:val="005847AF"/>
    <w:rsid w:val="005E69C9"/>
    <w:rsid w:val="005F51A7"/>
    <w:rsid w:val="00601B5C"/>
    <w:rsid w:val="00601D3E"/>
    <w:rsid w:val="00636BFA"/>
    <w:rsid w:val="00640F3F"/>
    <w:rsid w:val="0065226A"/>
    <w:rsid w:val="0067527E"/>
    <w:rsid w:val="0069259C"/>
    <w:rsid w:val="006935DE"/>
    <w:rsid w:val="006B02D5"/>
    <w:rsid w:val="006D3F75"/>
    <w:rsid w:val="00711338"/>
    <w:rsid w:val="00724392"/>
    <w:rsid w:val="007247EC"/>
    <w:rsid w:val="00740FBF"/>
    <w:rsid w:val="0074262F"/>
    <w:rsid w:val="007524FE"/>
    <w:rsid w:val="0076320F"/>
    <w:rsid w:val="00786A34"/>
    <w:rsid w:val="007D5702"/>
    <w:rsid w:val="007D76CC"/>
    <w:rsid w:val="00803BD7"/>
    <w:rsid w:val="00915219"/>
    <w:rsid w:val="00915F7E"/>
    <w:rsid w:val="00931844"/>
    <w:rsid w:val="009405DB"/>
    <w:rsid w:val="00970131"/>
    <w:rsid w:val="00982AF8"/>
    <w:rsid w:val="00983E6D"/>
    <w:rsid w:val="009A7F1F"/>
    <w:rsid w:val="009B6FB4"/>
    <w:rsid w:val="009D1907"/>
    <w:rsid w:val="009E0565"/>
    <w:rsid w:val="00A5787D"/>
    <w:rsid w:val="00A84845"/>
    <w:rsid w:val="00AC2ED2"/>
    <w:rsid w:val="00AE140B"/>
    <w:rsid w:val="00AE42D9"/>
    <w:rsid w:val="00AF3E41"/>
    <w:rsid w:val="00B135D0"/>
    <w:rsid w:val="00B919A1"/>
    <w:rsid w:val="00BB477A"/>
    <w:rsid w:val="00BB5E42"/>
    <w:rsid w:val="00BB7230"/>
    <w:rsid w:val="00BC4DC5"/>
    <w:rsid w:val="00BE46C8"/>
    <w:rsid w:val="00C01BF8"/>
    <w:rsid w:val="00C245A6"/>
    <w:rsid w:val="00C54CED"/>
    <w:rsid w:val="00C57C07"/>
    <w:rsid w:val="00C64622"/>
    <w:rsid w:val="00C67CB7"/>
    <w:rsid w:val="00C82561"/>
    <w:rsid w:val="00C87326"/>
    <w:rsid w:val="00C94488"/>
    <w:rsid w:val="00CF2D2D"/>
    <w:rsid w:val="00D13249"/>
    <w:rsid w:val="00D1411C"/>
    <w:rsid w:val="00D26CF1"/>
    <w:rsid w:val="00D355D0"/>
    <w:rsid w:val="00D70AB9"/>
    <w:rsid w:val="00D72B76"/>
    <w:rsid w:val="00D90570"/>
    <w:rsid w:val="00DC26E5"/>
    <w:rsid w:val="00DE0BE4"/>
    <w:rsid w:val="00E121C4"/>
    <w:rsid w:val="00E15ED9"/>
    <w:rsid w:val="00E52760"/>
    <w:rsid w:val="00E64362"/>
    <w:rsid w:val="00EA0BBF"/>
    <w:rsid w:val="00EE41A8"/>
    <w:rsid w:val="00EF2548"/>
    <w:rsid w:val="00F01D24"/>
    <w:rsid w:val="00F14136"/>
    <w:rsid w:val="00F50F59"/>
    <w:rsid w:val="00F805D1"/>
    <w:rsid w:val="00FA5B5B"/>
    <w:rsid w:val="00FC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5236"/>
  <w15:chartTrackingRefBased/>
  <w15:docId w15:val="{46D62EA8-9C43-46D1-9D51-CA001AA4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9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D190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32456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9448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Vermillion</dc:creator>
  <cp:keywords/>
  <dc:description/>
  <cp:lastModifiedBy>Vermillion</cp:lastModifiedBy>
  <cp:revision>140</cp:revision>
  <dcterms:created xsi:type="dcterms:W3CDTF">2020-05-15T09:11:00Z</dcterms:created>
  <dcterms:modified xsi:type="dcterms:W3CDTF">2020-05-16T18:02:00Z</dcterms:modified>
</cp:coreProperties>
</file>