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D5F" w:rsidRDefault="00910D5F" w:rsidP="00910D5F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drawing>
          <wp:inline distT="114300" distB="114300" distL="114300" distR="114300" wp14:anchorId="2A7C8BBA" wp14:editId="0709387D">
            <wp:extent cx="5731200" cy="12827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0D5F" w:rsidRDefault="00910D5F" w:rsidP="00910D5F">
      <w:pPr>
        <w:jc w:val="center"/>
        <w:rPr>
          <w:sz w:val="28"/>
          <w:szCs w:val="28"/>
        </w:rPr>
      </w:pPr>
      <w:r>
        <w:rPr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910D5F" w:rsidRDefault="00910D5F" w:rsidP="00910D5F">
      <w:pPr>
        <w:jc w:val="center"/>
        <w:rPr>
          <w:sz w:val="28"/>
          <w:szCs w:val="28"/>
        </w:rPr>
      </w:pPr>
      <w:r>
        <w:rPr>
          <w:sz w:val="28"/>
          <w:szCs w:val="28"/>
        </w:rPr>
        <w:t>«Московский Государственный Технический Университет имени Н. Э. Баумана»</w:t>
      </w:r>
    </w:p>
    <w:p w:rsidR="00910D5F" w:rsidRDefault="00910D5F" w:rsidP="00910D5F">
      <w:pPr>
        <w:jc w:val="center"/>
        <w:rPr>
          <w:sz w:val="28"/>
          <w:szCs w:val="28"/>
        </w:rPr>
      </w:pPr>
    </w:p>
    <w:p w:rsidR="00910D5F" w:rsidRDefault="00910D5F" w:rsidP="00910D5F">
      <w:pPr>
        <w:jc w:val="center"/>
        <w:rPr>
          <w:sz w:val="28"/>
          <w:szCs w:val="28"/>
        </w:rPr>
      </w:pPr>
    </w:p>
    <w:p w:rsidR="00910D5F" w:rsidRDefault="00910D5F" w:rsidP="00910D5F">
      <w:pPr>
        <w:jc w:val="center"/>
        <w:rPr>
          <w:sz w:val="28"/>
          <w:szCs w:val="28"/>
        </w:rPr>
      </w:pPr>
    </w:p>
    <w:p w:rsidR="00910D5F" w:rsidRDefault="00910D5F" w:rsidP="00910D5F">
      <w:pPr>
        <w:rPr>
          <w:sz w:val="28"/>
          <w:szCs w:val="28"/>
        </w:rPr>
      </w:pPr>
    </w:p>
    <w:p w:rsidR="00910D5F" w:rsidRDefault="00910D5F" w:rsidP="00910D5F">
      <w:pPr>
        <w:jc w:val="center"/>
        <w:rPr>
          <w:sz w:val="28"/>
          <w:szCs w:val="28"/>
        </w:rPr>
      </w:pPr>
    </w:p>
    <w:p w:rsidR="00910D5F" w:rsidRDefault="00910D5F" w:rsidP="00910D5F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910D5F" w:rsidRPr="00D2302D" w:rsidRDefault="00D2302D" w:rsidP="00910D5F">
      <w:pPr>
        <w:jc w:val="center"/>
      </w:pPr>
      <w:r>
        <w:rPr>
          <w:sz w:val="28"/>
          <w:szCs w:val="28"/>
        </w:rPr>
        <w:t>По лабораторной работе №2</w:t>
      </w:r>
      <w:r w:rsidR="002E0D55">
        <w:rPr>
          <w:sz w:val="28"/>
          <w:szCs w:val="28"/>
        </w:rPr>
        <w:t xml:space="preserve"> </w:t>
      </w:r>
    </w:p>
    <w:p w:rsidR="00910D5F" w:rsidRDefault="00910D5F" w:rsidP="00910D5F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курсу «</w:t>
      </w:r>
      <w:r>
        <w:rPr>
          <w:sz w:val="28"/>
          <w:szCs w:val="28"/>
          <w:lang w:val="ru-RU"/>
        </w:rPr>
        <w:t>Анализ алгоритмов</w:t>
      </w:r>
      <w:r>
        <w:rPr>
          <w:sz w:val="28"/>
          <w:szCs w:val="28"/>
        </w:rPr>
        <w:t>»</w:t>
      </w:r>
    </w:p>
    <w:p w:rsidR="00910D5F" w:rsidRDefault="00910D5F" w:rsidP="00910D5F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Тема: </w:t>
      </w:r>
      <w:r>
        <w:rPr>
          <w:b/>
          <w:sz w:val="28"/>
          <w:szCs w:val="28"/>
        </w:rPr>
        <w:t>«</w:t>
      </w:r>
      <w:r w:rsidR="002E0D55">
        <w:rPr>
          <w:b/>
          <w:sz w:val="28"/>
          <w:szCs w:val="28"/>
          <w:lang w:val="ru-RU"/>
        </w:rPr>
        <w:t>Умножение матриц</w:t>
      </w:r>
      <w:r>
        <w:rPr>
          <w:b/>
          <w:sz w:val="28"/>
          <w:szCs w:val="28"/>
        </w:rPr>
        <w:t>»</w:t>
      </w:r>
    </w:p>
    <w:p w:rsidR="00910D5F" w:rsidRDefault="00910D5F" w:rsidP="00910D5F">
      <w:pPr>
        <w:jc w:val="center"/>
        <w:rPr>
          <w:sz w:val="28"/>
          <w:szCs w:val="28"/>
        </w:rPr>
      </w:pPr>
    </w:p>
    <w:p w:rsidR="00910D5F" w:rsidRDefault="00910D5F" w:rsidP="00910D5F">
      <w:pPr>
        <w:jc w:val="center"/>
        <w:rPr>
          <w:sz w:val="28"/>
          <w:szCs w:val="28"/>
        </w:rPr>
      </w:pPr>
    </w:p>
    <w:p w:rsidR="00910D5F" w:rsidRDefault="00910D5F" w:rsidP="00910D5F">
      <w:pPr>
        <w:jc w:val="center"/>
        <w:rPr>
          <w:sz w:val="28"/>
          <w:szCs w:val="28"/>
        </w:rPr>
      </w:pPr>
    </w:p>
    <w:p w:rsidR="00910D5F" w:rsidRDefault="00910D5F" w:rsidP="00910D5F">
      <w:pPr>
        <w:jc w:val="center"/>
        <w:rPr>
          <w:sz w:val="28"/>
          <w:szCs w:val="28"/>
        </w:rPr>
      </w:pPr>
    </w:p>
    <w:p w:rsidR="00910D5F" w:rsidRDefault="00910D5F" w:rsidP="00910D5F">
      <w:pPr>
        <w:rPr>
          <w:sz w:val="28"/>
          <w:szCs w:val="28"/>
        </w:rPr>
      </w:pPr>
    </w:p>
    <w:p w:rsidR="00910D5F" w:rsidRDefault="00910D5F" w:rsidP="00910D5F">
      <w:pPr>
        <w:rPr>
          <w:sz w:val="28"/>
          <w:szCs w:val="28"/>
        </w:rPr>
      </w:pPr>
    </w:p>
    <w:p w:rsidR="00910D5F" w:rsidRDefault="00910D5F" w:rsidP="00910D5F">
      <w:pPr>
        <w:rPr>
          <w:sz w:val="28"/>
          <w:szCs w:val="28"/>
        </w:rPr>
      </w:pPr>
    </w:p>
    <w:p w:rsidR="00910D5F" w:rsidRDefault="00910D5F" w:rsidP="00910D5F">
      <w:pPr>
        <w:rPr>
          <w:sz w:val="28"/>
          <w:szCs w:val="28"/>
        </w:rPr>
      </w:pPr>
    </w:p>
    <w:p w:rsidR="00910D5F" w:rsidRDefault="00910D5F" w:rsidP="00910D5F">
      <w:pPr>
        <w:rPr>
          <w:sz w:val="28"/>
          <w:szCs w:val="28"/>
        </w:rPr>
      </w:pPr>
    </w:p>
    <w:p w:rsidR="00910D5F" w:rsidRDefault="00910D5F" w:rsidP="00910D5F">
      <w:pPr>
        <w:rPr>
          <w:sz w:val="28"/>
          <w:szCs w:val="28"/>
        </w:rPr>
      </w:pPr>
    </w:p>
    <w:p w:rsidR="00910D5F" w:rsidRDefault="00910D5F" w:rsidP="00910D5F">
      <w:pPr>
        <w:rPr>
          <w:sz w:val="28"/>
          <w:szCs w:val="28"/>
        </w:rPr>
      </w:pPr>
    </w:p>
    <w:p w:rsidR="00910D5F" w:rsidRDefault="00910D5F" w:rsidP="00910D5F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Студент: Кононенко С. Д.</w:t>
      </w:r>
    </w:p>
    <w:p w:rsidR="00910D5F" w:rsidRDefault="00910D5F" w:rsidP="00910D5F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Группа: ИУ7-51</w:t>
      </w:r>
    </w:p>
    <w:p w:rsidR="00910D5F" w:rsidRDefault="00910D5F" w:rsidP="00910D5F">
      <w:pPr>
        <w:jc w:val="right"/>
        <w:rPr>
          <w:sz w:val="28"/>
          <w:szCs w:val="28"/>
        </w:rPr>
      </w:pPr>
    </w:p>
    <w:p w:rsidR="00910D5F" w:rsidRDefault="00910D5F" w:rsidP="00910D5F">
      <w:pPr>
        <w:jc w:val="right"/>
        <w:rPr>
          <w:sz w:val="28"/>
          <w:szCs w:val="28"/>
        </w:rPr>
      </w:pPr>
    </w:p>
    <w:p w:rsidR="00910D5F" w:rsidRDefault="00910D5F" w:rsidP="00910D5F">
      <w:pPr>
        <w:rPr>
          <w:sz w:val="28"/>
          <w:szCs w:val="28"/>
        </w:rPr>
      </w:pPr>
    </w:p>
    <w:p w:rsidR="00910D5F" w:rsidRDefault="00910D5F" w:rsidP="00910D5F">
      <w:pPr>
        <w:jc w:val="right"/>
        <w:rPr>
          <w:sz w:val="28"/>
          <w:szCs w:val="28"/>
        </w:rPr>
      </w:pPr>
    </w:p>
    <w:p w:rsidR="00910D5F" w:rsidRDefault="00910D5F" w:rsidP="00910D5F">
      <w:pPr>
        <w:jc w:val="right"/>
        <w:rPr>
          <w:sz w:val="28"/>
          <w:szCs w:val="28"/>
        </w:rPr>
      </w:pPr>
    </w:p>
    <w:p w:rsidR="00910D5F" w:rsidRDefault="00910D5F" w:rsidP="00910D5F">
      <w:pPr>
        <w:jc w:val="right"/>
        <w:rPr>
          <w:sz w:val="28"/>
          <w:szCs w:val="28"/>
        </w:rPr>
      </w:pPr>
    </w:p>
    <w:p w:rsidR="00910D5F" w:rsidRDefault="00910D5F" w:rsidP="00910D5F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2017</w:t>
      </w:r>
    </w:p>
    <w:p w:rsidR="00FE3672" w:rsidRDefault="00FE3672"/>
    <w:p w:rsidR="00AA4CAD" w:rsidRDefault="000C152C" w:rsidP="00AA4CAD">
      <w:pPr>
        <w:tabs>
          <w:tab w:val="left" w:pos="7485"/>
        </w:tabs>
        <w:rPr>
          <w:shd w:val="clear" w:color="auto" w:fill="FFFFFF"/>
        </w:rPr>
      </w:pPr>
      <w:r w:rsidRPr="000C152C">
        <w:rPr>
          <w:shd w:val="clear" w:color="auto" w:fill="FFFFFF"/>
        </w:rPr>
        <w:lastRenderedPageBreak/>
        <w:t> </w:t>
      </w:r>
      <w:r w:rsidRPr="000C152C">
        <w:rPr>
          <w:b/>
          <w:shd w:val="clear" w:color="auto" w:fill="FFFFFF"/>
        </w:rPr>
        <w:t xml:space="preserve">Матрица </w:t>
      </w:r>
      <w:r w:rsidRPr="000C152C">
        <w:rPr>
          <w:shd w:val="clear" w:color="auto" w:fill="FFFFFF"/>
        </w:rPr>
        <w:t xml:space="preserve">- математический объект, эквивалентный двумерному массиву. Числа располагаются в матрице по строкам и столбцам. Числа располагаются в матрице по строкам и столбцам. Две матрицы одинакового размера можно поэлементно сложить или вычесть друг их друга. Если число столбцов в первой матрице совпадает с числом строк во второй, то эти две матрицы можно перемножить. У произведения будет столько же строк, сколько в первой матрице, и столько же столбцов, сколько во второй. При умножении матрицы размером 3 х 4 на матрицу размером 4 х 7 мы получаем матрицу размером 3 х 7. </w:t>
      </w:r>
    </w:p>
    <w:p w:rsidR="000C152C" w:rsidRDefault="000C152C" w:rsidP="000C152C">
      <w:pPr>
        <w:tabs>
          <w:tab w:val="left" w:pos="7485"/>
        </w:tabs>
        <w:jc w:val="center"/>
        <w:rPr>
          <w:b/>
          <w:sz w:val="28"/>
          <w:szCs w:val="28"/>
          <w:shd w:val="clear" w:color="auto" w:fill="FFFFFF"/>
          <w:lang w:val="ru-RU"/>
        </w:rPr>
      </w:pPr>
      <w:r>
        <w:rPr>
          <w:b/>
          <w:sz w:val="28"/>
          <w:szCs w:val="28"/>
          <w:shd w:val="clear" w:color="auto" w:fill="FFFFFF"/>
          <w:lang w:val="ru-RU"/>
        </w:rPr>
        <w:t>Умножение матриц</w:t>
      </w:r>
    </w:p>
    <w:p w:rsidR="000C152C" w:rsidRDefault="000C152C" w:rsidP="000C152C">
      <w:pPr>
        <w:tabs>
          <w:tab w:val="left" w:pos="7485"/>
        </w:tabs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Пусть даны две матрицы </w:t>
      </w:r>
      <w:r>
        <w:rPr>
          <w:b/>
          <w:shd w:val="clear" w:color="auto" w:fill="FFFFFF"/>
          <w:lang w:val="en-US"/>
        </w:rPr>
        <w:t>A</w:t>
      </w:r>
      <w:r w:rsidRPr="000C152C">
        <w:rPr>
          <w:b/>
          <w:shd w:val="clear" w:color="auto" w:fill="FFFFFF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и </w:t>
      </w:r>
      <w:r>
        <w:rPr>
          <w:b/>
          <w:shd w:val="clear" w:color="auto" w:fill="FFFFFF"/>
          <w:lang w:val="en-US"/>
        </w:rPr>
        <w:t>B</w:t>
      </w:r>
      <w:r w:rsidRPr="000C152C">
        <w:rPr>
          <w:b/>
          <w:shd w:val="clear" w:color="auto" w:fill="FFFFFF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размерности </w:t>
      </w:r>
      <w:r>
        <w:rPr>
          <w:b/>
          <w:shd w:val="clear" w:color="auto" w:fill="FFFFFF"/>
          <w:lang w:val="en-US"/>
        </w:rPr>
        <w:t>a</w:t>
      </w:r>
      <w:r w:rsidRPr="000C152C">
        <w:rPr>
          <w:b/>
          <w:shd w:val="clear" w:color="auto" w:fill="FFFFFF"/>
          <w:lang w:val="ru-RU"/>
        </w:rPr>
        <w:t xml:space="preserve"> </w:t>
      </w:r>
      <w:r>
        <w:rPr>
          <w:b/>
          <w:shd w:val="clear" w:color="auto" w:fill="FFFFFF"/>
          <w:lang w:val="en-US"/>
        </w:rPr>
        <w:t>x</w:t>
      </w:r>
      <w:r w:rsidRPr="000C152C">
        <w:rPr>
          <w:b/>
          <w:shd w:val="clear" w:color="auto" w:fill="FFFFFF"/>
          <w:lang w:val="ru-RU"/>
        </w:rPr>
        <w:t xml:space="preserve"> </w:t>
      </w:r>
      <w:r>
        <w:rPr>
          <w:b/>
          <w:shd w:val="clear" w:color="auto" w:fill="FFFFFF"/>
          <w:lang w:val="en-US"/>
        </w:rPr>
        <w:t>n</w:t>
      </w:r>
      <w:r>
        <w:rPr>
          <w:b/>
          <w:shd w:val="clear" w:color="auto" w:fill="FFFFFF"/>
          <w:lang w:val="ru-RU"/>
        </w:rPr>
        <w:t xml:space="preserve"> </w:t>
      </w:r>
      <w:r>
        <w:rPr>
          <w:shd w:val="clear" w:color="auto" w:fill="FFFFFF"/>
          <w:lang w:val="ru-RU"/>
        </w:rPr>
        <w:t>и</w:t>
      </w:r>
      <w:r w:rsidRPr="000C152C">
        <w:rPr>
          <w:b/>
          <w:shd w:val="clear" w:color="auto" w:fill="FFFFFF"/>
          <w:lang w:val="ru-RU"/>
        </w:rPr>
        <w:t xml:space="preserve"> </w:t>
      </w:r>
      <w:r>
        <w:rPr>
          <w:b/>
          <w:shd w:val="clear" w:color="auto" w:fill="FFFFFF"/>
          <w:lang w:val="en-US"/>
        </w:rPr>
        <w:t>n</w:t>
      </w:r>
      <w:r>
        <w:rPr>
          <w:b/>
          <w:shd w:val="clear" w:color="auto" w:fill="FFFFFF"/>
          <w:lang w:val="ru-RU"/>
        </w:rPr>
        <w:t xml:space="preserve"> x</w:t>
      </w:r>
      <w:r w:rsidRPr="000C152C">
        <w:rPr>
          <w:b/>
          <w:shd w:val="clear" w:color="auto" w:fill="FFFFFF"/>
          <w:lang w:val="ru-RU"/>
        </w:rPr>
        <w:t xml:space="preserve"> </w:t>
      </w:r>
      <w:r>
        <w:rPr>
          <w:b/>
          <w:shd w:val="clear" w:color="auto" w:fill="FFFFFF"/>
          <w:lang w:val="en-US"/>
        </w:rPr>
        <w:t>b</w:t>
      </w:r>
      <w:r>
        <w:rPr>
          <w:b/>
          <w:shd w:val="clear" w:color="auto" w:fill="FFFFFF"/>
          <w:lang w:val="ru-RU"/>
        </w:rPr>
        <w:t xml:space="preserve"> </w:t>
      </w:r>
      <w:r w:rsidRPr="000C152C">
        <w:rPr>
          <w:shd w:val="clear" w:color="auto" w:fill="FFFFFF"/>
          <w:lang w:val="ru-RU"/>
        </w:rPr>
        <w:t>соответственно</w:t>
      </w:r>
      <w:r>
        <w:rPr>
          <w:shd w:val="clear" w:color="auto" w:fill="FFFFFF"/>
          <w:lang w:val="ru-RU"/>
        </w:rPr>
        <w:t xml:space="preserve">, тогда результатом их умножения будет матрица </w:t>
      </w:r>
      <w:r>
        <w:rPr>
          <w:b/>
          <w:shd w:val="clear" w:color="auto" w:fill="FFFFFF"/>
          <w:lang w:val="en-US"/>
        </w:rPr>
        <w:t>C</w:t>
      </w:r>
      <w:r w:rsidRPr="000C152C">
        <w:rPr>
          <w:b/>
          <w:shd w:val="clear" w:color="auto" w:fill="FFFFFF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размерности </w:t>
      </w:r>
      <w:r>
        <w:rPr>
          <w:b/>
          <w:shd w:val="clear" w:color="auto" w:fill="FFFFFF"/>
          <w:lang w:val="en-US"/>
        </w:rPr>
        <w:t>a</w:t>
      </w:r>
      <w:r>
        <w:rPr>
          <w:b/>
          <w:shd w:val="clear" w:color="auto" w:fill="FFFFFF"/>
          <w:lang w:val="ru-RU"/>
        </w:rPr>
        <w:t xml:space="preserve"> x</w:t>
      </w:r>
      <w:r w:rsidRPr="000C152C">
        <w:rPr>
          <w:b/>
          <w:shd w:val="clear" w:color="auto" w:fill="FFFFFF"/>
          <w:lang w:val="ru-RU"/>
        </w:rPr>
        <w:t xml:space="preserve"> </w:t>
      </w:r>
      <w:r>
        <w:rPr>
          <w:b/>
          <w:shd w:val="clear" w:color="auto" w:fill="FFFFFF"/>
          <w:lang w:val="en-US"/>
        </w:rPr>
        <w:t>b</w:t>
      </w:r>
      <w:r>
        <w:rPr>
          <w:shd w:val="clear" w:color="auto" w:fill="FFFFFF"/>
          <w:lang w:val="ru-RU"/>
        </w:rPr>
        <w:t>, в которой</w:t>
      </w:r>
    </w:p>
    <w:p w:rsidR="000C152C" w:rsidRPr="005D6CFC" w:rsidRDefault="007847C1" w:rsidP="000C152C">
      <w:pPr>
        <w:tabs>
          <w:tab w:val="left" w:pos="7485"/>
        </w:tabs>
        <w:rPr>
          <w:sz w:val="28"/>
          <w:szCs w:val="28"/>
          <w:shd w:val="clear" w:color="auto" w:fill="FFFFFF"/>
          <w:vertAlign w:val="subscript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shd w:val="clear" w:color="auto" w:fill="FFFFFF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  <w:vertAlign w:val="subscript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  <w:vertAlign w:val="subscript"/>
                  <w:lang w:val="en-US"/>
                </w:rPr>
                <m:t>i,j</m:t>
              </m:r>
            </m:sub>
          </m:sSub>
          <m:r>
            <w:rPr>
              <w:rFonts w:ascii="Cambria Math" w:hAnsi="Cambria Math"/>
              <w:sz w:val="28"/>
              <w:szCs w:val="28"/>
              <w:shd w:val="clear" w:color="auto" w:fill="FFFFFF"/>
              <w:vertAlign w:val="subscript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shd w:val="clear" w:color="auto" w:fill="FFFFFF"/>
                  <w:vertAlign w:val="subscript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  <w:vertAlign w:val="subscript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  <w:vertAlign w:val="subscript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shd w:val="clear" w:color="auto" w:fill="FFFFFF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vertAlign w:val="subscript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vertAlign w:val="subscript"/>
                      <w:lang w:val="en-US"/>
                    </w:rPr>
                    <m:t>i,k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  <w:vertAlign w:val="subscript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shd w:val="clear" w:color="auto" w:fill="FFFFFF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vertAlign w:val="subscript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vertAlign w:val="subscript"/>
                      <w:lang w:val="en-US"/>
                    </w:rPr>
                    <m:t>k,j</m:t>
                  </m:r>
                </m:sub>
              </m:sSub>
            </m:e>
          </m:nary>
        </m:oMath>
      </m:oMathPara>
    </w:p>
    <w:p w:rsidR="000C152C" w:rsidRPr="000C152C" w:rsidRDefault="000C152C" w:rsidP="000C15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0C152C" w:rsidRPr="000C152C" w:rsidRDefault="000C152C" w:rsidP="000C15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jc w:val="center"/>
        <w:rPr>
          <w:rFonts w:eastAsia="Times New Roman"/>
          <w:sz w:val="28"/>
          <w:szCs w:val="28"/>
          <w:lang w:val="ru-RU"/>
        </w:rPr>
      </w:pPr>
      <w:r w:rsidRPr="000C152C">
        <w:rPr>
          <w:rFonts w:eastAsia="Times New Roman"/>
          <w:b/>
          <w:bCs/>
          <w:sz w:val="28"/>
          <w:szCs w:val="28"/>
          <w:lang w:val="ru-RU"/>
        </w:rPr>
        <w:t>Умножение матриц по Винограду</w:t>
      </w:r>
    </w:p>
    <w:p w:rsidR="000C152C" w:rsidRPr="000C152C" w:rsidRDefault="000C152C" w:rsidP="000C15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eastAsia="Times New Roman"/>
          <w:shd w:val="clear" w:color="auto" w:fill="FFFFFF"/>
          <w:lang w:val="ru-RU"/>
        </w:rPr>
      </w:pPr>
      <w:r w:rsidRPr="000C152C">
        <w:rPr>
          <w:rFonts w:eastAsia="Times New Roman"/>
          <w:sz w:val="20"/>
          <w:szCs w:val="20"/>
          <w:shd w:val="clear" w:color="auto" w:fill="FFFFFF"/>
          <w:lang w:val="ru-RU"/>
        </w:rPr>
        <w:t>    </w:t>
      </w:r>
      <w:r w:rsidRPr="000C152C">
        <w:rPr>
          <w:rFonts w:eastAsia="Times New Roman"/>
          <w:shd w:val="clear" w:color="auto" w:fill="FFFFFF"/>
          <w:lang w:val="ru-RU"/>
        </w:rPr>
        <w:t>Если посмотреть на результат умножения двух матриц, то видно, что каждый элемент в нем представляет собой скалярное произведение соответствующих строки и столбца исходных матриц. Можно заметить также, что такое умножение допускает предварительную обработку, позволяющую часть работы выполнить заранее.</w:t>
      </w:r>
      <w:r w:rsidRPr="000C152C">
        <w:rPr>
          <w:rFonts w:eastAsia="Times New Roman"/>
          <w:sz w:val="20"/>
          <w:szCs w:val="20"/>
          <w:shd w:val="clear" w:color="auto" w:fill="FFFFFF"/>
          <w:lang w:val="ru-RU"/>
        </w:rPr>
        <w:t> </w:t>
      </w:r>
      <w:r w:rsidRPr="000C152C">
        <w:rPr>
          <w:rFonts w:eastAsia="Times New Roman"/>
          <w:sz w:val="20"/>
          <w:szCs w:val="20"/>
          <w:shd w:val="clear" w:color="auto" w:fill="FFFFFF"/>
          <w:lang w:val="ru-RU"/>
        </w:rPr>
        <w:br/>
        <w:t>    </w:t>
      </w:r>
      <w:r w:rsidRPr="000C152C">
        <w:rPr>
          <w:rFonts w:eastAsia="Times New Roman"/>
          <w:shd w:val="clear" w:color="auto" w:fill="FFFFFF"/>
          <w:lang w:val="ru-RU"/>
        </w:rPr>
        <w:t>Рассмотрим два вектора</w:t>
      </w:r>
      <w:r w:rsidRPr="000C152C">
        <w:rPr>
          <w:rFonts w:eastAsia="Times New Roman"/>
          <w:sz w:val="20"/>
          <w:szCs w:val="20"/>
          <w:shd w:val="clear" w:color="auto" w:fill="FFFFFF"/>
          <w:lang w:val="ru-RU"/>
        </w:rPr>
        <w:t> </w:t>
      </w:r>
      <w:r w:rsidRPr="000C152C">
        <w:rPr>
          <w:rFonts w:eastAsia="Times New Roman"/>
          <w:b/>
          <w:bCs/>
          <w:sz w:val="20"/>
          <w:szCs w:val="20"/>
          <w:shd w:val="clear" w:color="auto" w:fill="FFFFFF"/>
          <w:lang w:val="ru-RU"/>
        </w:rPr>
        <w:t>V</w:t>
      </w:r>
      <w:r w:rsidRPr="000C152C">
        <w:rPr>
          <w:rFonts w:eastAsia="Times New Roman"/>
          <w:sz w:val="20"/>
          <w:szCs w:val="20"/>
          <w:shd w:val="clear" w:color="auto" w:fill="FFFFFF"/>
          <w:lang w:val="ru-RU"/>
        </w:rPr>
        <w:t> = (v</w:t>
      </w:r>
      <w:r w:rsidRPr="000C152C">
        <w:rPr>
          <w:rFonts w:eastAsia="Times New Roman"/>
          <w:sz w:val="15"/>
          <w:szCs w:val="15"/>
          <w:shd w:val="clear" w:color="auto" w:fill="FFFFFF"/>
          <w:lang w:val="ru-RU"/>
        </w:rPr>
        <w:t>1</w:t>
      </w:r>
      <w:r w:rsidRPr="000C152C">
        <w:rPr>
          <w:rFonts w:eastAsia="Times New Roman"/>
          <w:sz w:val="20"/>
          <w:szCs w:val="20"/>
          <w:shd w:val="clear" w:color="auto" w:fill="FFFFFF"/>
          <w:lang w:val="ru-RU"/>
        </w:rPr>
        <w:t>, v</w:t>
      </w:r>
      <w:r w:rsidRPr="000C152C">
        <w:rPr>
          <w:rFonts w:eastAsia="Times New Roman"/>
          <w:sz w:val="15"/>
          <w:szCs w:val="15"/>
          <w:shd w:val="clear" w:color="auto" w:fill="FFFFFF"/>
          <w:lang w:val="ru-RU"/>
        </w:rPr>
        <w:t>2</w:t>
      </w:r>
      <w:r w:rsidRPr="000C152C">
        <w:rPr>
          <w:rFonts w:eastAsia="Times New Roman"/>
          <w:sz w:val="20"/>
          <w:szCs w:val="20"/>
          <w:shd w:val="clear" w:color="auto" w:fill="FFFFFF"/>
          <w:lang w:val="ru-RU"/>
        </w:rPr>
        <w:t>, v</w:t>
      </w:r>
      <w:r w:rsidRPr="000C152C">
        <w:rPr>
          <w:rFonts w:eastAsia="Times New Roman"/>
          <w:sz w:val="15"/>
          <w:szCs w:val="15"/>
          <w:shd w:val="clear" w:color="auto" w:fill="FFFFFF"/>
          <w:lang w:val="ru-RU"/>
        </w:rPr>
        <w:t>3</w:t>
      </w:r>
      <w:r w:rsidRPr="000C152C">
        <w:rPr>
          <w:rFonts w:eastAsia="Times New Roman"/>
          <w:sz w:val="20"/>
          <w:szCs w:val="20"/>
          <w:shd w:val="clear" w:color="auto" w:fill="FFFFFF"/>
          <w:lang w:val="ru-RU"/>
        </w:rPr>
        <w:t>, v</w:t>
      </w:r>
      <w:r w:rsidRPr="000C152C">
        <w:rPr>
          <w:rFonts w:eastAsia="Times New Roman"/>
          <w:sz w:val="15"/>
          <w:szCs w:val="15"/>
          <w:shd w:val="clear" w:color="auto" w:fill="FFFFFF"/>
          <w:lang w:val="ru-RU"/>
        </w:rPr>
        <w:t>4</w:t>
      </w:r>
      <w:r w:rsidRPr="000C152C">
        <w:rPr>
          <w:rFonts w:eastAsia="Times New Roman"/>
          <w:sz w:val="20"/>
          <w:szCs w:val="20"/>
          <w:shd w:val="clear" w:color="auto" w:fill="FFFFFF"/>
          <w:lang w:val="ru-RU"/>
        </w:rPr>
        <w:t>) и </w:t>
      </w:r>
      <w:r w:rsidRPr="000C152C">
        <w:rPr>
          <w:rFonts w:eastAsia="Times New Roman"/>
          <w:b/>
          <w:bCs/>
          <w:sz w:val="20"/>
          <w:szCs w:val="20"/>
          <w:shd w:val="clear" w:color="auto" w:fill="FFFFFF"/>
          <w:lang w:val="ru-RU"/>
        </w:rPr>
        <w:t>W</w:t>
      </w:r>
      <w:r w:rsidRPr="000C152C">
        <w:rPr>
          <w:rFonts w:eastAsia="Times New Roman"/>
          <w:sz w:val="20"/>
          <w:szCs w:val="20"/>
          <w:shd w:val="clear" w:color="auto" w:fill="FFFFFF"/>
          <w:lang w:val="ru-RU"/>
        </w:rPr>
        <w:t> = (w</w:t>
      </w:r>
      <w:r w:rsidRPr="000C152C">
        <w:rPr>
          <w:rFonts w:eastAsia="Times New Roman"/>
          <w:sz w:val="15"/>
          <w:szCs w:val="15"/>
          <w:shd w:val="clear" w:color="auto" w:fill="FFFFFF"/>
          <w:lang w:val="ru-RU"/>
        </w:rPr>
        <w:t>1</w:t>
      </w:r>
      <w:r w:rsidRPr="000C152C">
        <w:rPr>
          <w:rFonts w:eastAsia="Times New Roman"/>
          <w:sz w:val="20"/>
          <w:szCs w:val="20"/>
          <w:shd w:val="clear" w:color="auto" w:fill="FFFFFF"/>
          <w:lang w:val="ru-RU"/>
        </w:rPr>
        <w:t>, w</w:t>
      </w:r>
      <w:r w:rsidRPr="000C152C">
        <w:rPr>
          <w:rFonts w:eastAsia="Times New Roman"/>
          <w:sz w:val="15"/>
          <w:szCs w:val="15"/>
          <w:shd w:val="clear" w:color="auto" w:fill="FFFFFF"/>
          <w:lang w:val="ru-RU"/>
        </w:rPr>
        <w:t>2</w:t>
      </w:r>
      <w:r w:rsidRPr="000C152C">
        <w:rPr>
          <w:rFonts w:eastAsia="Times New Roman"/>
          <w:sz w:val="20"/>
          <w:szCs w:val="20"/>
          <w:shd w:val="clear" w:color="auto" w:fill="FFFFFF"/>
          <w:lang w:val="ru-RU"/>
        </w:rPr>
        <w:t>, w</w:t>
      </w:r>
      <w:r w:rsidRPr="000C152C">
        <w:rPr>
          <w:rFonts w:eastAsia="Times New Roman"/>
          <w:sz w:val="15"/>
          <w:szCs w:val="15"/>
          <w:shd w:val="clear" w:color="auto" w:fill="FFFFFF"/>
          <w:lang w:val="ru-RU"/>
        </w:rPr>
        <w:t>3</w:t>
      </w:r>
      <w:r w:rsidRPr="000C152C">
        <w:rPr>
          <w:rFonts w:eastAsia="Times New Roman"/>
          <w:sz w:val="20"/>
          <w:szCs w:val="20"/>
          <w:shd w:val="clear" w:color="auto" w:fill="FFFFFF"/>
          <w:lang w:val="ru-RU"/>
        </w:rPr>
        <w:t>, w</w:t>
      </w:r>
      <w:r w:rsidRPr="000C152C">
        <w:rPr>
          <w:rFonts w:eastAsia="Times New Roman"/>
          <w:sz w:val="15"/>
          <w:szCs w:val="15"/>
          <w:shd w:val="clear" w:color="auto" w:fill="FFFFFF"/>
          <w:lang w:val="ru-RU"/>
        </w:rPr>
        <w:t>4</w:t>
      </w:r>
      <w:r w:rsidRPr="000C152C">
        <w:rPr>
          <w:rFonts w:eastAsia="Times New Roman"/>
          <w:sz w:val="20"/>
          <w:szCs w:val="20"/>
          <w:shd w:val="clear" w:color="auto" w:fill="FFFFFF"/>
          <w:lang w:val="ru-RU"/>
        </w:rPr>
        <w:t xml:space="preserve">). </w:t>
      </w:r>
      <w:r w:rsidRPr="000C152C">
        <w:rPr>
          <w:rFonts w:eastAsia="Times New Roman"/>
          <w:shd w:val="clear" w:color="auto" w:fill="FFFFFF"/>
          <w:lang w:val="ru-RU"/>
        </w:rPr>
        <w:t>Их скалярное произведение равно: </w:t>
      </w:r>
    </w:p>
    <w:p w:rsidR="000C152C" w:rsidRPr="000C152C" w:rsidRDefault="000C152C" w:rsidP="000C15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eastAsia="Times New Roman"/>
          <w:shd w:val="clear" w:color="auto" w:fill="FFFFFF"/>
          <w:lang w:val="ru-RU"/>
        </w:rPr>
      </w:pPr>
      <w:r w:rsidRPr="005D6CFC">
        <w:rPr>
          <w:rFonts w:eastAsia="Times New Roman"/>
          <w:b/>
          <w:bCs/>
          <w:shd w:val="clear" w:color="auto" w:fill="FFFFFF"/>
          <w:lang w:val="ru-RU"/>
        </w:rPr>
        <w:t>V • W</w:t>
      </w:r>
      <w:r w:rsidRPr="000C152C">
        <w:rPr>
          <w:rFonts w:eastAsia="Times New Roman"/>
          <w:shd w:val="clear" w:color="auto" w:fill="FFFFFF"/>
          <w:lang w:val="ru-RU"/>
        </w:rPr>
        <w:t> = v1w1 + v2w2 + v3w3 + v4w4.</w:t>
      </w:r>
    </w:p>
    <w:p w:rsidR="000C152C" w:rsidRPr="000C152C" w:rsidRDefault="000C152C" w:rsidP="000C15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eastAsia="Times New Roman"/>
          <w:shd w:val="clear" w:color="auto" w:fill="FFFFFF"/>
          <w:lang w:val="ru-RU"/>
        </w:rPr>
      </w:pPr>
      <w:r w:rsidRPr="000C152C">
        <w:rPr>
          <w:rFonts w:eastAsia="Times New Roman"/>
          <w:shd w:val="clear" w:color="auto" w:fill="FFFFFF"/>
          <w:lang w:val="ru-RU"/>
        </w:rPr>
        <w:t>    Это равенство можно переписать в виде: </w:t>
      </w:r>
    </w:p>
    <w:p w:rsidR="000C152C" w:rsidRDefault="000C152C" w:rsidP="000C15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eastAsia="Times New Roman"/>
          <w:shd w:val="clear" w:color="auto" w:fill="FFFFFF"/>
          <w:lang w:val="en-US"/>
        </w:rPr>
      </w:pPr>
      <w:r w:rsidRPr="005D6CFC">
        <w:rPr>
          <w:rFonts w:eastAsia="Times New Roman"/>
          <w:b/>
          <w:bCs/>
          <w:shd w:val="clear" w:color="auto" w:fill="FFFFFF"/>
          <w:lang w:val="en-US"/>
        </w:rPr>
        <w:t>V • W</w:t>
      </w:r>
      <w:r w:rsidRPr="000C152C">
        <w:rPr>
          <w:rFonts w:eastAsia="Times New Roman"/>
          <w:shd w:val="clear" w:color="auto" w:fill="FFFFFF"/>
          <w:lang w:val="en-US"/>
        </w:rPr>
        <w:t> = (v1 + w2)(v2 + w1) + (v3 + w4)(v4 + w3) - v1v2 - v3v4 - w1w2 - w3w4.</w:t>
      </w:r>
    </w:p>
    <w:p w:rsidR="005D6CFC" w:rsidRDefault="005D6CFC" w:rsidP="005D6C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eastAsia="Times New Roman"/>
          <w:shd w:val="clear" w:color="auto" w:fill="FFFFFF"/>
          <w:lang w:val="ru-RU"/>
        </w:rPr>
      </w:pPr>
      <w:r>
        <w:rPr>
          <w:rFonts w:eastAsia="Times New Roman"/>
          <w:shd w:val="clear" w:color="auto" w:fill="FFFFFF"/>
          <w:lang w:val="ru-RU"/>
        </w:rPr>
        <w:t>Из этого следует, что произведение матриц можно выполнять эффективнее, произведя некоторые вычисления заранее</w:t>
      </w:r>
    </w:p>
    <w:p w:rsidR="005D6CFC" w:rsidRDefault="005D6CFC" w:rsidP="005D6C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eastAsia="Times New Roman"/>
          <w:shd w:val="clear" w:color="auto" w:fill="FFFFFF"/>
          <w:lang w:val="ru-RU"/>
        </w:rPr>
      </w:pPr>
    </w:p>
    <w:p w:rsidR="005D6CFC" w:rsidRPr="00537C09" w:rsidRDefault="005D6CFC" w:rsidP="005D6C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eastAsia="Times New Roman"/>
          <w:b/>
          <w:sz w:val="28"/>
          <w:szCs w:val="28"/>
          <w:shd w:val="clear" w:color="auto" w:fill="FFFFFF"/>
          <w:lang w:val="en-US"/>
        </w:rPr>
      </w:pPr>
      <w:r>
        <w:rPr>
          <w:rFonts w:eastAsia="Times New Roman"/>
          <w:b/>
          <w:sz w:val="28"/>
          <w:szCs w:val="28"/>
          <w:shd w:val="clear" w:color="auto" w:fill="FFFFFF"/>
          <w:lang w:val="ru-RU"/>
        </w:rPr>
        <w:t>Стандартный</w:t>
      </w:r>
      <w:r w:rsidRPr="00537C09">
        <w:rPr>
          <w:rFonts w:eastAsia="Times New Roman"/>
          <w:b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eastAsia="Times New Roman"/>
          <w:b/>
          <w:sz w:val="28"/>
          <w:szCs w:val="28"/>
          <w:shd w:val="clear" w:color="auto" w:fill="FFFFFF"/>
          <w:lang w:val="ru-RU"/>
        </w:rPr>
        <w:t>алгоритм</w:t>
      </w:r>
      <w:r w:rsidRPr="00537C09">
        <w:rPr>
          <w:rFonts w:eastAsia="Times New Roman"/>
          <w:b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eastAsia="Times New Roman"/>
          <w:b/>
          <w:sz w:val="28"/>
          <w:szCs w:val="28"/>
          <w:shd w:val="clear" w:color="auto" w:fill="FFFFFF"/>
          <w:lang w:val="ru-RU"/>
        </w:rPr>
        <w:t>умножения</w:t>
      </w:r>
      <w:r w:rsidRPr="00537C09">
        <w:rPr>
          <w:rFonts w:eastAsia="Times New Roman"/>
          <w:b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eastAsia="Times New Roman"/>
          <w:b/>
          <w:sz w:val="28"/>
          <w:szCs w:val="28"/>
          <w:shd w:val="clear" w:color="auto" w:fill="FFFFFF"/>
          <w:lang w:val="ru-RU"/>
        </w:rPr>
        <w:t>матриц</w:t>
      </w:r>
    </w:p>
    <w:p w:rsidR="005D6CFC" w:rsidRPr="002E0D55" w:rsidRDefault="005D6CFC" w:rsidP="005D6C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eastAsia="Times New Roman"/>
          <w:b/>
          <w:sz w:val="28"/>
          <w:szCs w:val="28"/>
          <w:shd w:val="clear" w:color="auto" w:fill="FFFFFF"/>
          <w:lang w:val="en-US"/>
        </w:rPr>
      </w:pP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537C0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matrix_t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matr_mult(</w:t>
      </w:r>
      <w:r w:rsidRPr="00537C0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matrix_t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m1,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matrix_t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m2,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unsigned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long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long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*t)</w:t>
      </w: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537C0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matrix_t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res;</w:t>
      </w: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res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create_matrix(m1.</w:t>
      </w:r>
      <w:r w:rsidRPr="00537C0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m2.</w:t>
      </w:r>
      <w:r w:rsidRPr="00537C0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*t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tick();</w:t>
      </w: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537C0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537C0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m1.</w:t>
      </w:r>
      <w:r w:rsidRPr="00537C0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i++)</w:t>
      </w: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37C0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537C0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j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j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m2.</w:t>
      </w:r>
      <w:r w:rsidRPr="00537C0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j++)</w:t>
      </w: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res.</w:t>
      </w:r>
      <w:r w:rsidRPr="00537C0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matr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[i][j]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37C0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537C0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k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k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m1.</w:t>
      </w:r>
      <w:r w:rsidRPr="00537C0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k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res.</w:t>
      </w:r>
      <w:r w:rsidRPr="00537C0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matr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[i][j]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+=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m1.</w:t>
      </w:r>
      <w:r w:rsidRPr="00537C0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matr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[i][k]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m2.</w:t>
      </w:r>
      <w:r w:rsidRPr="00537C0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matr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[k][j];</w:t>
      </w: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*t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tick()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*t;</w:t>
      </w: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537C0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res;</w:t>
      </w:r>
    </w:p>
    <w:p w:rsidR="00537C09" w:rsidRPr="002E0D55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0D55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537C09" w:rsidRPr="002E0D55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eastAsia="Times New Roman"/>
          <w:b/>
          <w:sz w:val="28"/>
          <w:szCs w:val="28"/>
          <w:shd w:val="clear" w:color="auto" w:fill="FFFFFF"/>
          <w:lang w:val="en-US"/>
        </w:rPr>
      </w:pPr>
    </w:p>
    <w:p w:rsidR="00537C09" w:rsidRPr="002E0D55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eastAsia="Times New Roman"/>
          <w:b/>
          <w:sz w:val="28"/>
          <w:szCs w:val="28"/>
          <w:shd w:val="clear" w:color="auto" w:fill="FFFFFF"/>
          <w:lang w:val="en-US"/>
        </w:rPr>
      </w:pPr>
    </w:p>
    <w:p w:rsidR="00537C09" w:rsidRPr="002E0D55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eastAsia="Times New Roman"/>
          <w:b/>
          <w:sz w:val="28"/>
          <w:szCs w:val="28"/>
          <w:shd w:val="clear" w:color="auto" w:fill="FFFFFF"/>
          <w:lang w:val="en-US"/>
        </w:rPr>
      </w:pPr>
    </w:p>
    <w:p w:rsidR="00537C09" w:rsidRPr="002E0D55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eastAsia="Times New Roman"/>
          <w:b/>
          <w:sz w:val="28"/>
          <w:szCs w:val="28"/>
          <w:shd w:val="clear" w:color="auto" w:fill="FFFFFF"/>
          <w:lang w:val="en-US"/>
        </w:rPr>
      </w:pPr>
    </w:p>
    <w:p w:rsidR="00537C09" w:rsidRPr="002E0D55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eastAsia="Times New Roman"/>
          <w:b/>
          <w:sz w:val="28"/>
          <w:szCs w:val="28"/>
          <w:shd w:val="clear" w:color="auto" w:fill="FFFFFF"/>
          <w:lang w:val="en-US"/>
        </w:rPr>
      </w:pPr>
    </w:p>
    <w:p w:rsidR="00537C09" w:rsidRPr="002E0D55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eastAsia="Times New Roman"/>
          <w:b/>
          <w:sz w:val="28"/>
          <w:szCs w:val="28"/>
          <w:shd w:val="clear" w:color="auto" w:fill="FFFFFF"/>
          <w:lang w:val="en-US"/>
        </w:rPr>
      </w:pPr>
    </w:p>
    <w:p w:rsidR="005D6CFC" w:rsidRPr="002E0D55" w:rsidRDefault="005D6CFC" w:rsidP="005D6C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eastAsia="Times New Roman"/>
          <w:b/>
          <w:sz w:val="28"/>
          <w:szCs w:val="28"/>
          <w:shd w:val="clear" w:color="auto" w:fill="FFFFFF"/>
          <w:lang w:val="en-US"/>
        </w:rPr>
      </w:pPr>
      <w:r>
        <w:rPr>
          <w:rFonts w:eastAsia="Times New Roman"/>
          <w:b/>
          <w:sz w:val="28"/>
          <w:szCs w:val="28"/>
          <w:shd w:val="clear" w:color="auto" w:fill="FFFFFF"/>
          <w:lang w:val="ru-RU"/>
        </w:rPr>
        <w:lastRenderedPageBreak/>
        <w:t>Алгоритм</w:t>
      </w:r>
      <w:r w:rsidRPr="002E0D55">
        <w:rPr>
          <w:rFonts w:eastAsia="Times New Roman"/>
          <w:b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eastAsia="Times New Roman"/>
          <w:b/>
          <w:sz w:val="28"/>
          <w:szCs w:val="28"/>
          <w:shd w:val="clear" w:color="auto" w:fill="FFFFFF"/>
          <w:lang w:val="ru-RU"/>
        </w:rPr>
        <w:t>Винограда</w:t>
      </w:r>
    </w:p>
    <w:p w:rsidR="005D6CFC" w:rsidRPr="002E0D55" w:rsidRDefault="005D6CFC" w:rsidP="005D6C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eastAsia="Times New Roman"/>
          <w:b/>
          <w:sz w:val="28"/>
          <w:szCs w:val="28"/>
          <w:shd w:val="clear" w:color="auto" w:fill="FFFFFF"/>
          <w:lang w:val="en-US"/>
        </w:rPr>
      </w:pP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537C0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matrix_t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vinograd_mult(</w:t>
      </w:r>
      <w:r w:rsidRPr="00537C0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matrix_t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m1,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matrix_t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m2,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unsigned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long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long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*t)</w:t>
      </w: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537C0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matrix_t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res;</w:t>
      </w: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res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create_matrix(m1.</w:t>
      </w:r>
      <w:r w:rsidRPr="00537C0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m2.</w:t>
      </w:r>
      <w:r w:rsidRPr="00537C0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537C0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*mul1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malloc(</w:t>
      </w:r>
      <w:r w:rsidRPr="00537C0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sizeof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537C0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m1.</w:t>
      </w:r>
      <w:r w:rsidRPr="00537C0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),</w:t>
      </w: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*mul2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malloc(</w:t>
      </w:r>
      <w:r w:rsidRPr="00537C0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sizeof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537C0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m2.</w:t>
      </w:r>
      <w:r w:rsidRPr="00537C0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537C09" w:rsidRPr="002E0D55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2E0D55">
        <w:rPr>
          <w:rFonts w:ascii="Courier New" w:eastAsia="Times New Roman" w:hAnsi="Courier New" w:cs="Courier New"/>
          <w:sz w:val="20"/>
          <w:szCs w:val="20"/>
          <w:lang w:val="en-US"/>
        </w:rPr>
        <w:t>*t</w:t>
      </w:r>
      <w:r w:rsidRPr="002E0D5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E0D5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2E0D5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E0D55">
        <w:rPr>
          <w:rFonts w:ascii="Courier New" w:eastAsia="Times New Roman" w:hAnsi="Courier New" w:cs="Courier New"/>
          <w:sz w:val="20"/>
          <w:szCs w:val="20"/>
          <w:lang w:val="en-US"/>
        </w:rPr>
        <w:t>tick();</w:t>
      </w: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537C0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537C0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m1.</w:t>
      </w:r>
      <w:r w:rsidRPr="00537C0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i++)</w:t>
      </w: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mul1[i]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m1.</w:t>
      </w:r>
      <w:r w:rsidRPr="00537C0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matr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[i][</w:t>
      </w:r>
      <w:r w:rsidRPr="00537C0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m1.</w:t>
      </w:r>
      <w:r w:rsidRPr="00537C0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matr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[i][</w:t>
      </w:r>
      <w:r w:rsidRPr="00537C0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37C0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537C0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j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j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m1.</w:t>
      </w:r>
      <w:r w:rsidRPr="00537C0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j++)</w:t>
      </w: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mul1[i]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+=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m1.</w:t>
      </w:r>
      <w:r w:rsidRPr="00537C0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matr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[i][</w:t>
      </w:r>
      <w:r w:rsidRPr="00537C0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j]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m1.</w:t>
      </w:r>
      <w:r w:rsidRPr="00537C0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matr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[i][</w:t>
      </w:r>
      <w:r w:rsidRPr="00537C0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j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537C0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537C0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j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j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m2.</w:t>
      </w:r>
      <w:r w:rsidRPr="00537C0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j++)</w:t>
      </w: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mul2[j]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m2.</w:t>
      </w:r>
      <w:r w:rsidRPr="00537C0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matr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537C0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][j]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m2.</w:t>
      </w:r>
      <w:r w:rsidRPr="00537C0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matr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537C0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][j];</w:t>
      </w: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37C0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537C0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m1.</w:t>
      </w:r>
      <w:r w:rsidRPr="00537C0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i++)</w:t>
      </w: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mul2[j]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+=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m2.</w:t>
      </w:r>
      <w:r w:rsidRPr="00537C0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matr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537C0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i][j]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m2.</w:t>
      </w:r>
      <w:r w:rsidRPr="00537C0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matr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537C0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][j];</w:t>
      </w: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537C0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537C0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m1.</w:t>
      </w:r>
      <w:r w:rsidRPr="00537C0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i++)</w:t>
      </w: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37C0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537C0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j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j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m2.</w:t>
      </w:r>
      <w:r w:rsidRPr="00537C0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j++)</w:t>
      </w: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res.</w:t>
      </w:r>
      <w:r w:rsidRPr="00537C0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matr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[i][j]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-mul1[i]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mul2[j];</w:t>
      </w: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37C0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537C0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k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k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m1.</w:t>
      </w:r>
      <w:r w:rsidRPr="00537C0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k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res.</w:t>
      </w:r>
      <w:r w:rsidRPr="00537C0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matr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[i][j]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+=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(m1.</w:t>
      </w:r>
      <w:r w:rsidRPr="00537C0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matr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[i][</w:t>
      </w:r>
      <w:r w:rsidRPr="00537C0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*k+</w:t>
      </w:r>
      <w:r w:rsidRPr="00537C0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m2.</w:t>
      </w:r>
      <w:r w:rsidRPr="00537C0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matr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537C0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*k][j])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     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(m1.</w:t>
      </w:r>
      <w:r w:rsidRPr="00537C0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matr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[i][</w:t>
      </w:r>
      <w:r w:rsidRPr="00537C0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*k]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m2.</w:t>
      </w:r>
      <w:r w:rsidRPr="00537C0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matr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537C0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*k+</w:t>
      </w:r>
      <w:r w:rsidRPr="00537C0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][j]);</w:t>
      </w: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537C0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(m1.</w:t>
      </w:r>
      <w:r w:rsidRPr="00537C0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%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37C0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537C0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m1.</w:t>
      </w:r>
      <w:r w:rsidRPr="00537C0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i++)</w:t>
      </w: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37C0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537C0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j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j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m2.</w:t>
      </w:r>
      <w:r w:rsidRPr="00537C0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j++)</w:t>
      </w: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res.</w:t>
      </w:r>
      <w:r w:rsidRPr="00537C0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matr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[i][j]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+=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m1.</w:t>
      </w:r>
      <w:r w:rsidRPr="00537C0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matr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[i][m1.</w:t>
      </w:r>
      <w:r w:rsidRPr="00537C0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]*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m2.</w:t>
      </w:r>
      <w:r w:rsidRPr="00537C0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matr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[m2.</w:t>
      </w:r>
      <w:r w:rsidRPr="00537C0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][j];</w:t>
      </w: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*t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tick()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*t;</w:t>
      </w: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free(mul1);</w:t>
      </w: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ru-RU"/>
        </w:rPr>
      </w:pP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537C09">
        <w:rPr>
          <w:rFonts w:ascii="Courier New" w:eastAsia="Times New Roman" w:hAnsi="Courier New" w:cs="Courier New"/>
          <w:sz w:val="20"/>
          <w:szCs w:val="20"/>
          <w:lang w:val="ru-RU"/>
        </w:rPr>
        <w:t>free(mul2);</w:t>
      </w: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ru-RU"/>
        </w:rPr>
      </w:pP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ru-RU"/>
        </w:rPr>
        <w:t xml:space="preserve">    </w:t>
      </w:r>
      <w:r w:rsidRPr="00537C09">
        <w:rPr>
          <w:rFonts w:ascii="Courier New" w:eastAsia="Times New Roman" w:hAnsi="Courier New" w:cs="Courier New"/>
          <w:color w:val="808000"/>
          <w:sz w:val="20"/>
          <w:szCs w:val="20"/>
          <w:lang w:val="ru-RU"/>
        </w:rPr>
        <w:t>return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ru-RU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ru-RU"/>
        </w:rPr>
        <w:t>res;</w:t>
      </w:r>
    </w:p>
    <w:p w:rsid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eastAsia="Times New Roman"/>
          <w:b/>
          <w:sz w:val="28"/>
          <w:szCs w:val="28"/>
          <w:shd w:val="clear" w:color="auto" w:fill="FFFFFF"/>
          <w:lang w:val="ru-RU"/>
        </w:rPr>
      </w:pPr>
      <w:r w:rsidRPr="00537C09">
        <w:rPr>
          <w:rFonts w:ascii="Times New Roman" w:eastAsia="Times New Roman" w:hAnsi="Times New Roman" w:cs="Times New Roman"/>
          <w:sz w:val="24"/>
          <w:szCs w:val="24"/>
          <w:lang w:val="ru-RU"/>
        </w:rPr>
        <w:t>}</w:t>
      </w:r>
    </w:p>
    <w:p w:rsidR="00537C09" w:rsidRDefault="00537C09" w:rsidP="005D6C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eastAsia="Times New Roman"/>
          <w:b/>
          <w:sz w:val="28"/>
          <w:szCs w:val="28"/>
          <w:shd w:val="clear" w:color="auto" w:fill="FFFFFF"/>
          <w:lang w:val="ru-RU"/>
        </w:rPr>
      </w:pPr>
    </w:p>
    <w:p w:rsidR="00537C09" w:rsidRDefault="00537C09" w:rsidP="005D6C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eastAsia="Times New Roman"/>
          <w:b/>
          <w:sz w:val="28"/>
          <w:szCs w:val="28"/>
          <w:shd w:val="clear" w:color="auto" w:fill="FFFFFF"/>
          <w:lang w:val="ru-RU"/>
        </w:rPr>
      </w:pPr>
    </w:p>
    <w:p w:rsidR="00537C09" w:rsidRDefault="00537C09" w:rsidP="005D6C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eastAsia="Times New Roman"/>
          <w:b/>
          <w:sz w:val="28"/>
          <w:szCs w:val="28"/>
          <w:shd w:val="clear" w:color="auto" w:fill="FFFFFF"/>
          <w:lang w:val="ru-RU"/>
        </w:rPr>
      </w:pPr>
    </w:p>
    <w:p w:rsidR="00537C09" w:rsidRDefault="00537C09" w:rsidP="005D6C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eastAsia="Times New Roman"/>
          <w:b/>
          <w:sz w:val="28"/>
          <w:szCs w:val="28"/>
          <w:shd w:val="clear" w:color="auto" w:fill="FFFFFF"/>
          <w:lang w:val="ru-RU"/>
        </w:rPr>
      </w:pPr>
    </w:p>
    <w:p w:rsidR="00537C09" w:rsidRDefault="00537C09" w:rsidP="005D6C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eastAsia="Times New Roman"/>
          <w:b/>
          <w:sz w:val="28"/>
          <w:szCs w:val="28"/>
          <w:shd w:val="clear" w:color="auto" w:fill="FFFFFF"/>
          <w:lang w:val="ru-RU"/>
        </w:rPr>
      </w:pPr>
    </w:p>
    <w:p w:rsidR="00537C09" w:rsidRDefault="00537C09" w:rsidP="005D6C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eastAsia="Times New Roman"/>
          <w:b/>
          <w:sz w:val="28"/>
          <w:szCs w:val="28"/>
          <w:shd w:val="clear" w:color="auto" w:fill="FFFFFF"/>
          <w:lang w:val="ru-RU"/>
        </w:rPr>
      </w:pPr>
    </w:p>
    <w:p w:rsidR="00537C09" w:rsidRDefault="00537C09" w:rsidP="005D6C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eastAsia="Times New Roman"/>
          <w:b/>
          <w:sz w:val="28"/>
          <w:szCs w:val="28"/>
          <w:shd w:val="clear" w:color="auto" w:fill="FFFFFF"/>
          <w:lang w:val="ru-RU"/>
        </w:rPr>
      </w:pPr>
    </w:p>
    <w:p w:rsidR="00537C09" w:rsidRDefault="00537C09" w:rsidP="005D6C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eastAsia="Times New Roman"/>
          <w:b/>
          <w:sz w:val="28"/>
          <w:szCs w:val="28"/>
          <w:shd w:val="clear" w:color="auto" w:fill="FFFFFF"/>
          <w:lang w:val="ru-RU"/>
        </w:rPr>
      </w:pPr>
    </w:p>
    <w:p w:rsidR="00537C09" w:rsidRDefault="00537C09" w:rsidP="005D6C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eastAsia="Times New Roman"/>
          <w:b/>
          <w:sz w:val="28"/>
          <w:szCs w:val="28"/>
          <w:shd w:val="clear" w:color="auto" w:fill="FFFFFF"/>
          <w:lang w:val="ru-RU"/>
        </w:rPr>
      </w:pPr>
    </w:p>
    <w:p w:rsidR="00537C09" w:rsidRDefault="00537C09" w:rsidP="005D6C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eastAsia="Times New Roman"/>
          <w:b/>
          <w:sz w:val="28"/>
          <w:szCs w:val="28"/>
          <w:shd w:val="clear" w:color="auto" w:fill="FFFFFF"/>
          <w:lang w:val="ru-RU"/>
        </w:rPr>
      </w:pPr>
    </w:p>
    <w:p w:rsidR="00537C09" w:rsidRDefault="00537C09" w:rsidP="005D6C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eastAsia="Times New Roman"/>
          <w:b/>
          <w:sz w:val="28"/>
          <w:szCs w:val="28"/>
          <w:shd w:val="clear" w:color="auto" w:fill="FFFFFF"/>
          <w:lang w:val="ru-RU"/>
        </w:rPr>
      </w:pPr>
    </w:p>
    <w:p w:rsidR="00537C09" w:rsidRDefault="00537C09" w:rsidP="005D6C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eastAsia="Times New Roman"/>
          <w:b/>
          <w:sz w:val="28"/>
          <w:szCs w:val="28"/>
          <w:shd w:val="clear" w:color="auto" w:fill="FFFFFF"/>
          <w:lang w:val="ru-RU"/>
        </w:rPr>
      </w:pPr>
    </w:p>
    <w:p w:rsidR="005D6CFC" w:rsidRPr="000C152C" w:rsidRDefault="005D6CFC" w:rsidP="005D6C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eastAsia="Times New Roman"/>
          <w:b/>
          <w:sz w:val="28"/>
          <w:szCs w:val="28"/>
          <w:shd w:val="clear" w:color="auto" w:fill="FFFFFF"/>
          <w:lang w:val="ru-RU"/>
        </w:rPr>
      </w:pPr>
      <w:r>
        <w:rPr>
          <w:rFonts w:eastAsia="Times New Roman"/>
          <w:b/>
          <w:sz w:val="28"/>
          <w:szCs w:val="28"/>
          <w:shd w:val="clear" w:color="auto" w:fill="FFFFFF"/>
          <w:lang w:val="ru-RU"/>
        </w:rPr>
        <w:lastRenderedPageBreak/>
        <w:t>Модифицированный алгоритм Винограда</w:t>
      </w:r>
    </w:p>
    <w:p w:rsidR="000C152C" w:rsidRDefault="000C152C" w:rsidP="00AA4CAD">
      <w:pPr>
        <w:tabs>
          <w:tab w:val="left" w:pos="7485"/>
        </w:tabs>
        <w:rPr>
          <w:rFonts w:ascii="Times New Roman" w:eastAsia="Times New Roman" w:hAnsi="Times New Roman" w:cs="Times New Roman"/>
          <w:lang w:val="ru-RU"/>
        </w:rPr>
      </w:pP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537C0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matrix_t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vinograd_mult_o2(</w:t>
      </w:r>
      <w:r w:rsidRPr="00537C0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matrix_t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m1,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matrix_t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m2,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unsigned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long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long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*t)</w:t>
      </w: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537C0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matrix_t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res;</w:t>
      </w: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res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create_matrix(m1.</w:t>
      </w:r>
      <w:r w:rsidRPr="00537C0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m2.</w:t>
      </w:r>
      <w:r w:rsidRPr="00537C0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537C0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*mul1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malloc(</w:t>
      </w:r>
      <w:r w:rsidRPr="00537C0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sizeof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537C0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m1.</w:t>
      </w:r>
      <w:r w:rsidRPr="00537C0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),</w:t>
      </w: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*mul2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malloc(</w:t>
      </w:r>
      <w:r w:rsidRPr="00537C0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sizeof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537C0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m2.</w:t>
      </w:r>
      <w:r w:rsidRPr="00537C0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*t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tick();</w:t>
      </w: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537C0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tmp1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m1.</w:t>
      </w:r>
      <w:r w:rsidRPr="00537C0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tmp2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m1.</w:t>
      </w:r>
      <w:r w:rsidRPr="00537C0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537C0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537C0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m1.</w:t>
      </w:r>
      <w:r w:rsidRPr="00537C0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i++)</w:t>
      </w: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mul1[i]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m1.</w:t>
      </w:r>
      <w:r w:rsidRPr="00537C0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matr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[i][</w:t>
      </w:r>
      <w:r w:rsidRPr="00537C0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m1.</w:t>
      </w:r>
      <w:r w:rsidRPr="00537C0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matr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[i][</w:t>
      </w:r>
      <w:r w:rsidRPr="00537C0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37C0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537C0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register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j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j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tmp1;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j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+=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mul1[i]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+=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m1.</w:t>
      </w:r>
      <w:r w:rsidRPr="00537C0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matr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[i][j]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m1.</w:t>
      </w:r>
      <w:r w:rsidRPr="00537C0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matr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[i][j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537C0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537C0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j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j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m2.</w:t>
      </w:r>
      <w:r w:rsidRPr="00537C0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j++)</w:t>
      </w: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mul2[j]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m2.</w:t>
      </w:r>
      <w:r w:rsidRPr="00537C0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matr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537C0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][j]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m2.</w:t>
      </w:r>
      <w:r w:rsidRPr="00537C0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matr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537C0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][j];</w:t>
      </w: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37C0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537C0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register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tmp2;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+=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mul2[j]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+=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m2.</w:t>
      </w:r>
      <w:r w:rsidRPr="00537C0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matr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[i][j]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m2.</w:t>
      </w:r>
      <w:r w:rsidRPr="00537C0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matr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[i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][j];</w:t>
      </w: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537C0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flag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m1.</w:t>
      </w:r>
      <w:r w:rsidRPr="00537C0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%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537C0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537C0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register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m1.</w:t>
      </w:r>
      <w:r w:rsidRPr="00537C0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i++)</w:t>
      </w: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37C0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537C0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register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j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j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m2.</w:t>
      </w:r>
      <w:r w:rsidRPr="00537C0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j++)</w:t>
      </w: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res.</w:t>
      </w:r>
      <w:r w:rsidRPr="00537C0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matr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[i][j]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-mul1[i]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mul2[j]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(flag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?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m1.</w:t>
      </w:r>
      <w:r w:rsidRPr="00537C0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matr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[i][tmp1]*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m2.</w:t>
      </w:r>
      <w:r w:rsidRPr="00537C0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matr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[tmp2][j]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37C0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537C0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register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k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k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tmp1;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k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+=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res.</w:t>
      </w:r>
      <w:r w:rsidRPr="00537C0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matr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[i][j]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+=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(m1.</w:t>
      </w:r>
      <w:r w:rsidRPr="00537C0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matr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[i][k+</w:t>
      </w:r>
      <w:r w:rsidRPr="00537C0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m2.</w:t>
      </w:r>
      <w:r w:rsidRPr="00537C0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matr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[k][j])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     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(m1.</w:t>
      </w:r>
      <w:r w:rsidRPr="00537C0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matr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[i][k]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m2.</w:t>
      </w:r>
      <w:r w:rsidRPr="00537C0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matr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[k+</w:t>
      </w:r>
      <w:r w:rsidRPr="00537C0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][j]);</w:t>
      </w: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*t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tick()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*t;</w:t>
      </w: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537C09">
        <w:rPr>
          <w:rFonts w:ascii="Courier New" w:eastAsia="Times New Roman" w:hAnsi="Courier New" w:cs="Courier New"/>
          <w:sz w:val="20"/>
          <w:szCs w:val="20"/>
          <w:lang w:val="en-US"/>
        </w:rPr>
        <w:t>free(mul1);</w:t>
      </w: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ru-RU"/>
        </w:rPr>
      </w:pP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537C09">
        <w:rPr>
          <w:rFonts w:ascii="Courier New" w:eastAsia="Times New Roman" w:hAnsi="Courier New" w:cs="Courier New"/>
          <w:sz w:val="20"/>
          <w:szCs w:val="20"/>
          <w:lang w:val="ru-RU"/>
        </w:rPr>
        <w:t>free(mul2);</w:t>
      </w:r>
    </w:p>
    <w:p w:rsidR="00537C09" w:rsidRPr="00537C09" w:rsidRDefault="00537C09" w:rsidP="00537C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ru-RU"/>
        </w:rPr>
      </w:pP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ru-RU"/>
        </w:rPr>
        <w:t xml:space="preserve">    </w:t>
      </w:r>
      <w:r w:rsidRPr="00537C09">
        <w:rPr>
          <w:rFonts w:ascii="Courier New" w:eastAsia="Times New Roman" w:hAnsi="Courier New" w:cs="Courier New"/>
          <w:color w:val="808000"/>
          <w:sz w:val="20"/>
          <w:szCs w:val="20"/>
          <w:lang w:val="ru-RU"/>
        </w:rPr>
        <w:t>return</w:t>
      </w:r>
      <w:r w:rsidRPr="00537C09">
        <w:rPr>
          <w:rFonts w:ascii="Courier New" w:eastAsia="Times New Roman" w:hAnsi="Courier New" w:cs="Courier New"/>
          <w:color w:val="C0C0C0"/>
          <w:sz w:val="20"/>
          <w:szCs w:val="20"/>
          <w:lang w:val="ru-RU"/>
        </w:rPr>
        <w:t xml:space="preserve"> </w:t>
      </w:r>
      <w:r w:rsidRPr="00537C09">
        <w:rPr>
          <w:rFonts w:ascii="Courier New" w:eastAsia="Times New Roman" w:hAnsi="Courier New" w:cs="Courier New"/>
          <w:sz w:val="20"/>
          <w:szCs w:val="20"/>
          <w:lang w:val="ru-RU"/>
        </w:rPr>
        <w:t>res;</w:t>
      </w:r>
    </w:p>
    <w:p w:rsidR="00537C09" w:rsidRDefault="00537C09" w:rsidP="00537C09">
      <w:pPr>
        <w:tabs>
          <w:tab w:val="left" w:pos="7485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37C09">
        <w:rPr>
          <w:rFonts w:ascii="Times New Roman" w:eastAsia="Times New Roman" w:hAnsi="Times New Roman" w:cs="Times New Roman"/>
          <w:sz w:val="24"/>
          <w:szCs w:val="24"/>
          <w:lang w:val="ru-RU"/>
        </w:rPr>
        <w:t>}</w:t>
      </w:r>
    </w:p>
    <w:p w:rsidR="00CA0E50" w:rsidRDefault="00CA0E50" w:rsidP="00537C09">
      <w:pPr>
        <w:tabs>
          <w:tab w:val="left" w:pos="7485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A0E50" w:rsidRDefault="00CA0E50" w:rsidP="00CA0E50">
      <w:pPr>
        <w:tabs>
          <w:tab w:val="left" w:pos="7485"/>
        </w:tabs>
        <w:jc w:val="center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b/>
          <w:sz w:val="28"/>
          <w:szCs w:val="28"/>
          <w:lang w:val="ru-RU"/>
        </w:rPr>
        <w:t>Теоретическая оценка:</w:t>
      </w:r>
    </w:p>
    <w:p w:rsidR="008F7C73" w:rsidRPr="0034191D" w:rsidRDefault="008F7C73" w:rsidP="008F7C73">
      <w:pPr>
        <w:tabs>
          <w:tab w:val="left" w:pos="7485"/>
        </w:tabs>
        <w:rPr>
          <w:rFonts w:eastAsia="Times New Roman"/>
          <w:lang w:val="ru-RU"/>
        </w:rPr>
      </w:pPr>
      <w:r w:rsidRPr="008F7C73">
        <w:rPr>
          <w:rFonts w:eastAsia="Times New Roman"/>
          <w:u w:val="single"/>
          <w:lang w:val="ru-RU"/>
        </w:rPr>
        <w:t>Сложность 1:</w:t>
      </w:r>
      <w:r>
        <w:rPr>
          <w:rFonts w:eastAsia="Times New Roman"/>
          <w:u w:val="single"/>
          <w:lang w:val="ru-RU"/>
        </w:rPr>
        <w:t xml:space="preserve"> </w:t>
      </w:r>
      <w:r>
        <w:rPr>
          <w:rFonts w:eastAsia="Times New Roman"/>
          <w:lang w:val="ru-RU"/>
        </w:rPr>
        <w:t>+, -, * ,/, &lt;, &gt;, &lt;=, &gt;=, =, ==, +=, -=, /=, *=, []</w:t>
      </w:r>
    </w:p>
    <w:p w:rsidR="008F7C73" w:rsidRPr="008F7C73" w:rsidRDefault="008F7C73" w:rsidP="008F7C73">
      <w:pPr>
        <w:tabs>
          <w:tab w:val="left" w:pos="7485"/>
        </w:tabs>
        <w:rPr>
          <w:rFonts w:eastAsia="Times New Roman"/>
          <w:lang w:val="ru-RU"/>
        </w:rPr>
      </w:pPr>
    </w:p>
    <w:p w:rsidR="00CA0E50" w:rsidRPr="0034191D" w:rsidRDefault="008F7C73" w:rsidP="00CA0E50">
      <w:pPr>
        <w:tabs>
          <w:tab w:val="left" w:pos="7485"/>
        </w:tabs>
        <w:rPr>
          <w:rFonts w:eastAsia="Times New Roman"/>
          <w:lang w:val="ru-RU"/>
        </w:rPr>
      </w:pPr>
      <w:r>
        <w:rPr>
          <w:rFonts w:eastAsia="Times New Roman"/>
          <w:lang w:val="ru-RU"/>
        </w:rPr>
        <w:t xml:space="preserve">Размер исходный матриц  </w:t>
      </w:r>
      <w:r>
        <w:rPr>
          <w:rFonts w:eastAsia="Times New Roman"/>
          <w:b/>
          <w:lang w:val="en-US"/>
        </w:rPr>
        <w:t>N</w:t>
      </w:r>
      <w:r w:rsidRPr="008F7C73">
        <w:rPr>
          <w:rFonts w:eastAsia="Times New Roman"/>
          <w:b/>
          <w:lang w:val="ru-RU"/>
        </w:rPr>
        <w:t xml:space="preserve"> </w:t>
      </w:r>
      <w:r>
        <w:rPr>
          <w:rFonts w:eastAsia="Times New Roman"/>
          <w:b/>
          <w:lang w:val="en-US"/>
        </w:rPr>
        <w:t>x</w:t>
      </w:r>
      <w:r w:rsidRPr="008F7C73">
        <w:rPr>
          <w:rFonts w:eastAsia="Times New Roman"/>
          <w:b/>
          <w:lang w:val="ru-RU"/>
        </w:rPr>
        <w:t xml:space="preserve"> </w:t>
      </w:r>
      <w:r>
        <w:rPr>
          <w:rFonts w:eastAsia="Times New Roman"/>
          <w:b/>
          <w:lang w:val="en-US"/>
        </w:rPr>
        <w:t>N</w:t>
      </w:r>
      <w:r w:rsidRPr="008F7C73">
        <w:rPr>
          <w:rFonts w:eastAsia="Times New Roman"/>
          <w:b/>
          <w:lang w:val="ru-RU"/>
        </w:rPr>
        <w:t xml:space="preserve"> </w:t>
      </w:r>
      <w:r w:rsidR="0034191D">
        <w:rPr>
          <w:rFonts w:eastAsia="Times New Roman"/>
          <w:lang w:val="ru-RU"/>
        </w:rPr>
        <w:t>, учитывается только основной цикл т.к. в остальные ассимптотически имеют меньшую сложность</w:t>
      </w:r>
    </w:p>
    <w:p w:rsidR="00FC4DF3" w:rsidRPr="00FC4DF3" w:rsidRDefault="00FC4DF3" w:rsidP="00CA0E50">
      <w:pPr>
        <w:tabs>
          <w:tab w:val="left" w:pos="7485"/>
        </w:tabs>
        <w:rPr>
          <w:rFonts w:eastAsia="Times New Roman"/>
          <w:b/>
          <w:lang w:val="ru-RU"/>
        </w:rPr>
      </w:pPr>
    </w:p>
    <w:p w:rsidR="00CA0E50" w:rsidRPr="00FC4DF3" w:rsidRDefault="00CA0E50" w:rsidP="00CA0E50">
      <w:pPr>
        <w:tabs>
          <w:tab w:val="left" w:pos="7485"/>
        </w:tabs>
        <w:rPr>
          <w:rFonts w:eastAsia="Times New Roman"/>
          <w:b/>
          <w:lang w:val="ru-RU"/>
        </w:rPr>
      </w:pPr>
      <w:r w:rsidRPr="00FC4DF3">
        <w:rPr>
          <w:rFonts w:eastAsia="Times New Roman"/>
          <w:b/>
          <w:lang w:val="ru-RU"/>
        </w:rPr>
        <w:t>Стандартный алгоритм:</w:t>
      </w:r>
    </w:p>
    <w:p w:rsidR="00CA0E50" w:rsidRDefault="00CA0E50" w:rsidP="00CA0E50">
      <w:pPr>
        <w:tabs>
          <w:tab w:val="left" w:pos="7485"/>
        </w:tabs>
        <w:rPr>
          <w:rFonts w:eastAsia="Times New Roman"/>
          <w:b/>
          <w:vertAlign w:val="superscript"/>
          <w:lang w:val="ru-RU"/>
        </w:rPr>
      </w:pPr>
      <w:r w:rsidRPr="00FC4DF3">
        <w:rPr>
          <w:rFonts w:eastAsia="Times New Roman"/>
          <w:lang w:val="ru-RU"/>
        </w:rPr>
        <w:t xml:space="preserve">2 + </w:t>
      </w:r>
      <w:r>
        <w:rPr>
          <w:rFonts w:eastAsia="Times New Roman"/>
          <w:lang w:val="en-US"/>
        </w:rPr>
        <w:t>N</w:t>
      </w:r>
      <w:r w:rsidRPr="00FC4DF3">
        <w:rPr>
          <w:rFonts w:eastAsia="Times New Roman"/>
          <w:lang w:val="ru-RU"/>
        </w:rPr>
        <w:t xml:space="preserve">( </w:t>
      </w:r>
      <w:r w:rsidR="00934E99" w:rsidRPr="00FC4DF3">
        <w:rPr>
          <w:rFonts w:eastAsia="Times New Roman"/>
          <w:lang w:val="ru-RU"/>
        </w:rPr>
        <w:t>2</w:t>
      </w:r>
      <w:r w:rsidR="00FC4DF3">
        <w:rPr>
          <w:rFonts w:eastAsia="Times New Roman"/>
          <w:vertAlign w:val="subscript"/>
          <w:lang w:val="ru-RU"/>
        </w:rPr>
        <w:t>цикл</w:t>
      </w:r>
      <w:r w:rsidR="00934E99" w:rsidRPr="00FC4DF3">
        <w:rPr>
          <w:rFonts w:eastAsia="Times New Roman"/>
          <w:lang w:val="ru-RU"/>
        </w:rPr>
        <w:t xml:space="preserve"> </w:t>
      </w:r>
      <w:r w:rsidRPr="00FC4DF3">
        <w:rPr>
          <w:rFonts w:eastAsia="Times New Roman"/>
          <w:lang w:val="ru-RU"/>
        </w:rPr>
        <w:t xml:space="preserve"> + 2 + </w:t>
      </w:r>
      <w:r w:rsidR="008F7C73">
        <w:rPr>
          <w:rFonts w:eastAsia="Times New Roman"/>
          <w:lang w:val="en-US"/>
        </w:rPr>
        <w:t>N</w:t>
      </w:r>
      <w:r w:rsidRPr="00FC4DF3">
        <w:rPr>
          <w:rFonts w:eastAsia="Times New Roman"/>
          <w:lang w:val="ru-RU"/>
        </w:rPr>
        <w:t>( 2</w:t>
      </w:r>
      <w:r w:rsidR="00FC4DF3">
        <w:rPr>
          <w:rFonts w:eastAsia="Times New Roman"/>
          <w:vertAlign w:val="subscript"/>
          <w:lang w:val="ru-RU"/>
        </w:rPr>
        <w:t>цикл</w:t>
      </w:r>
      <w:r w:rsidRPr="00FC4DF3">
        <w:rPr>
          <w:rFonts w:eastAsia="Times New Roman"/>
          <w:lang w:val="ru-RU"/>
        </w:rPr>
        <w:t xml:space="preserve"> + </w:t>
      </w:r>
      <w:r w:rsidR="00934E99" w:rsidRPr="00FC4DF3">
        <w:rPr>
          <w:rFonts w:eastAsia="Times New Roman"/>
          <w:lang w:val="ru-RU"/>
        </w:rPr>
        <w:t xml:space="preserve">3 + </w:t>
      </w:r>
      <w:r w:rsidR="008F7C73" w:rsidRPr="00FC4DF3">
        <w:rPr>
          <w:rFonts w:eastAsia="Times New Roman"/>
          <w:lang w:val="ru-RU"/>
        </w:rPr>
        <w:t xml:space="preserve">2 + </w:t>
      </w:r>
      <w:r w:rsidR="008F7C73">
        <w:rPr>
          <w:rFonts w:eastAsia="Times New Roman"/>
          <w:lang w:val="en-US"/>
        </w:rPr>
        <w:t>N</w:t>
      </w:r>
      <w:r w:rsidR="008F7C73" w:rsidRPr="00FC4DF3">
        <w:rPr>
          <w:rFonts w:eastAsia="Times New Roman"/>
          <w:lang w:val="ru-RU"/>
        </w:rPr>
        <w:t>(2</w:t>
      </w:r>
      <w:r w:rsidR="00FC4DF3">
        <w:rPr>
          <w:rFonts w:eastAsia="Times New Roman"/>
          <w:vertAlign w:val="subscript"/>
          <w:lang w:val="ru-RU"/>
        </w:rPr>
        <w:t>цикл</w:t>
      </w:r>
      <w:r w:rsidR="008F7C73" w:rsidRPr="00FC4DF3">
        <w:rPr>
          <w:rFonts w:eastAsia="Times New Roman"/>
          <w:lang w:val="ru-RU"/>
        </w:rPr>
        <w:t xml:space="preserve"> + 8</w:t>
      </w:r>
      <w:r w:rsidR="00FC4DF3">
        <w:rPr>
          <w:rFonts w:eastAsia="Times New Roman"/>
          <w:lang w:val="ru-RU"/>
        </w:rPr>
        <w:t>))) = 2 + 4</w:t>
      </w:r>
      <w:r w:rsidR="008F7C73">
        <w:rPr>
          <w:rFonts w:eastAsia="Times New Roman"/>
          <w:lang w:val="en-US"/>
        </w:rPr>
        <w:t>N</w:t>
      </w:r>
      <w:r w:rsidR="00FC4DF3">
        <w:rPr>
          <w:rFonts w:eastAsia="Times New Roman"/>
          <w:lang w:val="ru-RU"/>
        </w:rPr>
        <w:t xml:space="preserve"> + 7</w:t>
      </w:r>
      <w:r w:rsidR="008F7C73">
        <w:rPr>
          <w:rFonts w:eastAsia="Times New Roman"/>
          <w:lang w:val="en-US"/>
        </w:rPr>
        <w:t>NN</w:t>
      </w:r>
      <w:r w:rsidR="008F7C73" w:rsidRPr="00FC4DF3">
        <w:rPr>
          <w:rFonts w:eastAsia="Times New Roman"/>
          <w:lang w:val="ru-RU"/>
        </w:rPr>
        <w:t xml:space="preserve"> + 10</w:t>
      </w:r>
      <w:r w:rsidR="008F7C73">
        <w:rPr>
          <w:rFonts w:eastAsia="Times New Roman"/>
          <w:lang w:val="en-US"/>
        </w:rPr>
        <w:t>NNN</w:t>
      </w:r>
      <w:r w:rsidR="00FC4DF3">
        <w:rPr>
          <w:rFonts w:eastAsia="Times New Roman"/>
          <w:lang w:val="ru-RU"/>
        </w:rPr>
        <w:t xml:space="preserve"> </w:t>
      </w:r>
      <w:r w:rsidR="00FC4DF3" w:rsidRPr="00FC4DF3">
        <w:rPr>
          <w:rFonts w:eastAsia="Times New Roman"/>
          <w:lang w:val="ru-RU"/>
        </w:rPr>
        <w:t xml:space="preserve">~ </w:t>
      </w:r>
      <w:r w:rsidR="00FC4DF3" w:rsidRPr="00FC4DF3">
        <w:rPr>
          <w:rFonts w:eastAsia="Times New Roman"/>
          <w:b/>
          <w:lang w:val="ru-RU"/>
        </w:rPr>
        <w:t>10</w:t>
      </w:r>
      <w:r w:rsidR="00FC4DF3" w:rsidRPr="00FC4DF3">
        <w:rPr>
          <w:rFonts w:eastAsia="Times New Roman"/>
          <w:b/>
          <w:lang w:val="en-US"/>
        </w:rPr>
        <w:t>N</w:t>
      </w:r>
      <w:r w:rsidR="00FC4DF3" w:rsidRPr="00FC4DF3">
        <w:rPr>
          <w:rFonts w:eastAsia="Times New Roman"/>
          <w:b/>
          <w:vertAlign w:val="superscript"/>
          <w:lang w:val="ru-RU"/>
        </w:rPr>
        <w:t>3</w:t>
      </w:r>
    </w:p>
    <w:p w:rsidR="00FC4DF3" w:rsidRDefault="00FC4DF3" w:rsidP="00CA0E50">
      <w:pPr>
        <w:tabs>
          <w:tab w:val="left" w:pos="7485"/>
        </w:tabs>
        <w:rPr>
          <w:rFonts w:eastAsia="Times New Roman"/>
          <w:vertAlign w:val="superscript"/>
          <w:lang w:val="ru-RU"/>
        </w:rPr>
      </w:pPr>
    </w:p>
    <w:p w:rsidR="00FC4DF3" w:rsidRPr="00FC4DF3" w:rsidRDefault="00FC4DF3" w:rsidP="00CA0E50">
      <w:pPr>
        <w:tabs>
          <w:tab w:val="left" w:pos="7485"/>
        </w:tabs>
        <w:rPr>
          <w:rFonts w:eastAsia="Times New Roman"/>
          <w:b/>
          <w:lang w:val="ru-RU"/>
        </w:rPr>
      </w:pPr>
      <w:r>
        <w:rPr>
          <w:rFonts w:eastAsia="Times New Roman"/>
          <w:b/>
          <w:lang w:val="ru-RU"/>
        </w:rPr>
        <w:t>Алгоритм Винограда:</w:t>
      </w:r>
    </w:p>
    <w:p w:rsidR="0034191D" w:rsidRDefault="00FC4DF3" w:rsidP="0034191D">
      <w:pPr>
        <w:tabs>
          <w:tab w:val="left" w:pos="7485"/>
        </w:tabs>
        <w:rPr>
          <w:rFonts w:eastAsia="Times New Roman"/>
          <w:b/>
          <w:vertAlign w:val="superscript"/>
          <w:lang w:val="ru-RU"/>
        </w:rPr>
      </w:pPr>
      <w:r w:rsidRPr="00FC4DF3">
        <w:rPr>
          <w:rFonts w:eastAsia="Times New Roman"/>
          <w:lang w:val="ru-RU"/>
        </w:rPr>
        <w:t xml:space="preserve">2 + </w:t>
      </w:r>
      <w:r>
        <w:rPr>
          <w:rFonts w:eastAsia="Times New Roman"/>
          <w:lang w:val="en-US"/>
        </w:rPr>
        <w:t>N</w:t>
      </w:r>
      <w:r w:rsidRPr="00FC4DF3">
        <w:rPr>
          <w:rFonts w:eastAsia="Times New Roman"/>
          <w:lang w:val="ru-RU"/>
        </w:rPr>
        <w:t>(2</w:t>
      </w:r>
      <w:r w:rsidR="0034191D">
        <w:rPr>
          <w:rFonts w:eastAsia="Times New Roman"/>
          <w:vertAlign w:val="subscript"/>
          <w:lang w:val="ru-RU"/>
        </w:rPr>
        <w:t>цикл</w:t>
      </w:r>
      <w:r w:rsidRPr="00FC4DF3">
        <w:rPr>
          <w:rFonts w:eastAsia="Times New Roman"/>
          <w:lang w:val="ru-RU"/>
        </w:rPr>
        <w:t xml:space="preserve"> + </w:t>
      </w:r>
      <w:r>
        <w:rPr>
          <w:rFonts w:eastAsia="Times New Roman"/>
          <w:lang w:val="en-US"/>
        </w:rPr>
        <w:t>N</w:t>
      </w:r>
      <w:r w:rsidRPr="00FC4DF3">
        <w:rPr>
          <w:rFonts w:eastAsia="Times New Roman"/>
          <w:lang w:val="ru-RU"/>
        </w:rPr>
        <w:t>(2</w:t>
      </w:r>
      <w:r w:rsidR="0034191D">
        <w:rPr>
          <w:rFonts w:eastAsia="Times New Roman"/>
          <w:vertAlign w:val="subscript"/>
          <w:lang w:val="ru-RU"/>
        </w:rPr>
        <w:t>цикл</w:t>
      </w:r>
      <w:r w:rsidRPr="00FC4DF3">
        <w:rPr>
          <w:rFonts w:eastAsia="Times New Roman"/>
          <w:lang w:val="ru-RU"/>
        </w:rPr>
        <w:t xml:space="preserve"> + 7 + 3 + (</w:t>
      </w:r>
      <w:r>
        <w:rPr>
          <w:rFonts w:eastAsia="Times New Roman"/>
          <w:lang w:val="en-US"/>
        </w:rPr>
        <w:t>N</w:t>
      </w:r>
      <w:r w:rsidRPr="00FC4DF3">
        <w:rPr>
          <w:rFonts w:eastAsia="Times New Roman"/>
          <w:lang w:val="ru-RU"/>
        </w:rPr>
        <w:t>/2)(3 + 20))) = 2 + 2</w:t>
      </w:r>
      <w:r>
        <w:rPr>
          <w:rFonts w:eastAsia="Times New Roman"/>
          <w:lang w:val="en-US"/>
        </w:rPr>
        <w:t>N</w:t>
      </w:r>
      <w:r w:rsidRPr="00FC4DF3">
        <w:rPr>
          <w:rFonts w:eastAsia="Times New Roman"/>
          <w:lang w:val="ru-RU"/>
        </w:rPr>
        <w:t xml:space="preserve"> + 12</w:t>
      </w:r>
      <w:r>
        <w:rPr>
          <w:rFonts w:eastAsia="Times New Roman"/>
          <w:lang w:val="en-US"/>
        </w:rPr>
        <w:t>N</w:t>
      </w:r>
      <w:r w:rsidR="00947DDF">
        <w:rPr>
          <w:rFonts w:eastAsia="Times New Roman"/>
          <w:lang w:val="en-US"/>
        </w:rPr>
        <w:t>N</w:t>
      </w:r>
      <w:r w:rsidRPr="00FC4DF3">
        <w:rPr>
          <w:rFonts w:eastAsia="Times New Roman"/>
          <w:lang w:val="ru-RU"/>
        </w:rPr>
        <w:t xml:space="preserve"> + 11.5</w:t>
      </w:r>
      <w:r>
        <w:rPr>
          <w:rFonts w:eastAsia="Times New Roman"/>
          <w:lang w:val="en-US"/>
        </w:rPr>
        <w:t>NNN</w:t>
      </w:r>
      <w:r w:rsidRPr="00FC4DF3">
        <w:rPr>
          <w:rFonts w:eastAsia="Times New Roman"/>
          <w:lang w:val="ru-RU"/>
        </w:rPr>
        <w:t xml:space="preserve"> ~ </w:t>
      </w:r>
      <w:r w:rsidRPr="00FC4DF3">
        <w:rPr>
          <w:rFonts w:eastAsia="Times New Roman"/>
          <w:b/>
          <w:lang w:val="ru-RU"/>
        </w:rPr>
        <w:t>11.5</w:t>
      </w:r>
      <w:r>
        <w:rPr>
          <w:rFonts w:eastAsia="Times New Roman"/>
          <w:b/>
          <w:lang w:val="en-US"/>
        </w:rPr>
        <w:t>N</w:t>
      </w:r>
      <w:r w:rsidRPr="00FC4DF3">
        <w:rPr>
          <w:rFonts w:eastAsia="Times New Roman"/>
          <w:b/>
          <w:vertAlign w:val="superscript"/>
          <w:lang w:val="ru-RU"/>
        </w:rPr>
        <w:t>3</w:t>
      </w:r>
    </w:p>
    <w:p w:rsidR="0034191D" w:rsidRDefault="0034191D" w:rsidP="00CA0E50">
      <w:pPr>
        <w:tabs>
          <w:tab w:val="left" w:pos="7485"/>
        </w:tabs>
        <w:rPr>
          <w:rFonts w:eastAsia="Times New Roman"/>
          <w:b/>
          <w:vertAlign w:val="superscript"/>
          <w:lang w:val="ru-RU"/>
        </w:rPr>
      </w:pPr>
    </w:p>
    <w:p w:rsidR="0034191D" w:rsidRPr="0034191D" w:rsidRDefault="0034191D" w:rsidP="00947DDF">
      <w:pPr>
        <w:tabs>
          <w:tab w:val="left" w:pos="7485"/>
        </w:tabs>
        <w:rPr>
          <w:rFonts w:eastAsia="Times New Roman"/>
          <w:lang w:val="ru-RU"/>
        </w:rPr>
      </w:pPr>
      <w:r>
        <w:rPr>
          <w:rFonts w:eastAsia="Times New Roman"/>
          <w:lang w:val="ru-RU"/>
        </w:rPr>
        <w:lastRenderedPageBreak/>
        <w:t>Учитывая реальную сложность умножения относительно сложен</w:t>
      </w:r>
      <w:r w:rsidR="00341AEB">
        <w:rPr>
          <w:rFonts w:eastAsia="Times New Roman"/>
          <w:lang w:val="ru-RU"/>
        </w:rPr>
        <w:t>ия на вычислительной машине, стоит ожидать от алгоритма Винограда большей скорости работы.</w:t>
      </w:r>
    </w:p>
    <w:p w:rsidR="00CA0E50" w:rsidRPr="00FC4DF3" w:rsidRDefault="00CA0E50" w:rsidP="00947DDF">
      <w:pPr>
        <w:tabs>
          <w:tab w:val="left" w:pos="7485"/>
        </w:tabs>
        <w:rPr>
          <w:rFonts w:eastAsia="Times New Roman"/>
          <w:lang w:val="ru-RU"/>
        </w:rPr>
      </w:pPr>
    </w:p>
    <w:p w:rsidR="00CA0E50" w:rsidRPr="00FC4DF3" w:rsidRDefault="00CA0E50" w:rsidP="00947DDF">
      <w:pPr>
        <w:tabs>
          <w:tab w:val="left" w:pos="7485"/>
        </w:tabs>
        <w:rPr>
          <w:rFonts w:eastAsia="Times New Roman"/>
          <w:lang w:val="ru-RU"/>
        </w:rPr>
      </w:pPr>
    </w:p>
    <w:p w:rsidR="00CA0E50" w:rsidRDefault="00B07793" w:rsidP="00B07793">
      <w:pPr>
        <w:tabs>
          <w:tab w:val="left" w:pos="7485"/>
        </w:tabs>
        <w:jc w:val="center"/>
        <w:rPr>
          <w:rFonts w:eastAsia="Times New Roman"/>
          <w:b/>
          <w:sz w:val="28"/>
          <w:szCs w:val="28"/>
          <w:lang w:val="ru-RU"/>
        </w:rPr>
      </w:pPr>
      <w:r>
        <w:rPr>
          <w:rFonts w:eastAsia="Times New Roman"/>
          <w:b/>
          <w:sz w:val="28"/>
          <w:szCs w:val="28"/>
          <w:lang w:val="ru-RU"/>
        </w:rPr>
        <w:t>Результаты работы</w:t>
      </w:r>
    </w:p>
    <w:p w:rsidR="00B07793" w:rsidRPr="0022664B" w:rsidRDefault="0022664B" w:rsidP="0022664B">
      <w:pPr>
        <w:pStyle w:val="ab"/>
        <w:rPr>
          <w:i/>
          <w:lang w:val="ru-RU"/>
        </w:rPr>
      </w:pPr>
      <w:r w:rsidRPr="0022664B">
        <w:rPr>
          <w:i/>
          <w:lang w:val="ru-RU"/>
        </w:rPr>
        <w:t>По оси ординат используется время работы в тиках *1</w:t>
      </w:r>
      <w:r w:rsidRPr="0022664B">
        <w:rPr>
          <w:i/>
          <w:lang w:val="en-US"/>
        </w:rPr>
        <w:t>e</w:t>
      </w:r>
      <w:r w:rsidRPr="0022664B">
        <w:rPr>
          <w:i/>
          <w:lang w:val="ru-RU"/>
        </w:rPr>
        <w:t>-6</w:t>
      </w:r>
    </w:p>
    <w:p w:rsidR="0022664B" w:rsidRPr="0022664B" w:rsidRDefault="0022664B" w:rsidP="0022664B">
      <w:pPr>
        <w:pStyle w:val="ab"/>
        <w:rPr>
          <w:i/>
          <w:lang w:val="ru-RU"/>
        </w:rPr>
      </w:pPr>
      <w:r w:rsidRPr="0022664B">
        <w:rPr>
          <w:i/>
          <w:lang w:val="ru-RU"/>
        </w:rPr>
        <w:t>По оси абсцисс – размерность матрицы</w:t>
      </w:r>
    </w:p>
    <w:p w:rsidR="003C5586" w:rsidRDefault="003B194A" w:rsidP="003C5586">
      <w:pPr>
        <w:keepNext/>
        <w:tabs>
          <w:tab w:val="left" w:pos="7485"/>
        </w:tabs>
      </w:pPr>
      <w:r>
        <w:rPr>
          <w:rFonts w:eastAsia="Times New Roman"/>
          <w:b/>
          <w:noProof/>
          <w:sz w:val="28"/>
          <w:szCs w:val="28"/>
          <w:lang w:val="ru-RU"/>
        </w:rPr>
        <w:drawing>
          <wp:inline distT="0" distB="0" distL="0" distR="0" wp14:anchorId="7D263DAF" wp14:editId="3F1950DE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A0E50" w:rsidRDefault="003C5586" w:rsidP="003C5586">
      <w:pPr>
        <w:pStyle w:val="aa"/>
        <w:jc w:val="center"/>
        <w:rPr>
          <w:rFonts w:eastAsia="Times New Roman"/>
          <w:b/>
          <w:sz w:val="28"/>
          <w:szCs w:val="28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2664B">
        <w:rPr>
          <w:noProof/>
        </w:rPr>
        <w:t>1</w:t>
      </w:r>
      <w:r>
        <w:fldChar w:fldCharType="end"/>
      </w:r>
      <w:r>
        <w:rPr>
          <w:lang w:val="ru-RU"/>
        </w:rPr>
        <w:t xml:space="preserve"> Гистограмма времени работы алгоритмов умножения матриц</w:t>
      </w:r>
    </w:p>
    <w:p w:rsidR="0022664B" w:rsidRPr="0022664B" w:rsidRDefault="0022664B" w:rsidP="0022664B">
      <w:pPr>
        <w:pStyle w:val="ab"/>
        <w:rPr>
          <w:i/>
          <w:lang w:val="ru-RU"/>
        </w:rPr>
      </w:pPr>
      <w:bookmarkStart w:id="0" w:name="_GoBack"/>
      <w:r w:rsidRPr="0022664B">
        <w:rPr>
          <w:i/>
          <w:lang w:val="ru-RU"/>
        </w:rPr>
        <w:t>По оси ординат используется время работы в тиках *1</w:t>
      </w:r>
      <w:r w:rsidRPr="0022664B">
        <w:rPr>
          <w:i/>
          <w:lang w:val="en-US"/>
        </w:rPr>
        <w:t>e</w:t>
      </w:r>
      <w:r w:rsidRPr="0022664B">
        <w:rPr>
          <w:i/>
          <w:lang w:val="ru-RU"/>
        </w:rPr>
        <w:t>-6</w:t>
      </w:r>
    </w:p>
    <w:p w:rsidR="00D46987" w:rsidRPr="0022664B" w:rsidRDefault="0022664B" w:rsidP="0022664B">
      <w:pPr>
        <w:pStyle w:val="ab"/>
        <w:rPr>
          <w:i/>
          <w:lang w:val="ru-RU"/>
        </w:rPr>
      </w:pPr>
      <w:r w:rsidRPr="0022664B">
        <w:rPr>
          <w:i/>
          <w:lang w:val="ru-RU"/>
        </w:rPr>
        <w:t>По оси абсцисс – размерность матрицы</w:t>
      </w:r>
    </w:p>
    <w:bookmarkEnd w:id="0"/>
    <w:p w:rsidR="003C5586" w:rsidRDefault="00D46987" w:rsidP="003C5586">
      <w:pPr>
        <w:keepNext/>
        <w:tabs>
          <w:tab w:val="left" w:pos="7485"/>
        </w:tabs>
      </w:pPr>
      <w:r>
        <w:rPr>
          <w:rFonts w:eastAsia="Times New Roman"/>
          <w:b/>
          <w:noProof/>
          <w:sz w:val="28"/>
          <w:szCs w:val="28"/>
          <w:lang w:val="ru-RU"/>
        </w:rPr>
        <w:drawing>
          <wp:inline distT="0" distB="0" distL="0" distR="0" wp14:anchorId="1512FBAF" wp14:editId="144E13F6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B194A" w:rsidRDefault="003C5586" w:rsidP="003C5586">
      <w:pPr>
        <w:pStyle w:val="aa"/>
        <w:jc w:val="center"/>
        <w:rPr>
          <w:rFonts w:eastAsia="Times New Roman"/>
          <w:b/>
          <w:sz w:val="28"/>
          <w:szCs w:val="28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2664B">
        <w:rPr>
          <w:noProof/>
        </w:rPr>
        <w:t>2</w:t>
      </w:r>
      <w:r>
        <w:fldChar w:fldCharType="end"/>
      </w:r>
      <w:r>
        <w:rPr>
          <w:lang w:val="ru-RU"/>
        </w:rPr>
        <w:t xml:space="preserve"> </w:t>
      </w:r>
      <w:r w:rsidRPr="00920B5E">
        <w:t>Гистограмма времени работы алгоритмов умножения матриц</w:t>
      </w:r>
    </w:p>
    <w:p w:rsidR="003B194A" w:rsidRDefault="003B194A" w:rsidP="00947DDF">
      <w:pPr>
        <w:tabs>
          <w:tab w:val="left" w:pos="7485"/>
        </w:tabs>
        <w:rPr>
          <w:rFonts w:eastAsia="Times New Roman"/>
          <w:b/>
          <w:sz w:val="28"/>
          <w:szCs w:val="28"/>
          <w:lang w:val="ru-RU"/>
        </w:rPr>
      </w:pPr>
    </w:p>
    <w:p w:rsidR="0022664B" w:rsidRDefault="0022664B" w:rsidP="0022664B">
      <w:pPr>
        <w:tabs>
          <w:tab w:val="left" w:pos="7485"/>
        </w:tabs>
        <w:rPr>
          <w:rFonts w:eastAsia="Times New Roman"/>
          <w:b/>
          <w:sz w:val="28"/>
          <w:szCs w:val="28"/>
          <w:lang w:val="ru-RU"/>
        </w:rPr>
      </w:pPr>
    </w:p>
    <w:p w:rsidR="00CA0E50" w:rsidRDefault="00CA0E50" w:rsidP="0022664B">
      <w:pPr>
        <w:tabs>
          <w:tab w:val="left" w:pos="7485"/>
        </w:tabs>
        <w:jc w:val="center"/>
        <w:rPr>
          <w:rFonts w:eastAsia="Times New Roman"/>
          <w:b/>
          <w:sz w:val="28"/>
          <w:szCs w:val="28"/>
          <w:lang w:val="ru-RU"/>
        </w:rPr>
      </w:pPr>
      <w:r>
        <w:rPr>
          <w:rFonts w:eastAsia="Times New Roman"/>
          <w:b/>
          <w:sz w:val="28"/>
          <w:szCs w:val="28"/>
          <w:lang w:val="ru-RU"/>
        </w:rPr>
        <w:lastRenderedPageBreak/>
        <w:t>Заключение</w:t>
      </w:r>
    </w:p>
    <w:p w:rsidR="00CA0E50" w:rsidRPr="00CA0E50" w:rsidRDefault="00CA0E50" w:rsidP="00947DDF">
      <w:pPr>
        <w:tabs>
          <w:tab w:val="left" w:pos="7485"/>
        </w:tabs>
        <w:rPr>
          <w:rFonts w:eastAsia="Times New Roman"/>
          <w:lang w:val="ru-RU"/>
        </w:rPr>
      </w:pPr>
      <w:r>
        <w:rPr>
          <w:rFonts w:eastAsia="Times New Roman"/>
          <w:lang w:val="ru-RU"/>
        </w:rPr>
        <w:t>В результате выполнения лабораторной работы были экспериментально получены временные характеристики  работы алгоритмов которые подтвердили теоретическую оценку.</w:t>
      </w:r>
    </w:p>
    <w:sectPr w:rsidR="00CA0E50" w:rsidRPr="00CA0E50" w:rsidSect="00AA4CAD"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47C1" w:rsidRDefault="007847C1" w:rsidP="00910D5F">
      <w:pPr>
        <w:spacing w:line="240" w:lineRule="auto"/>
      </w:pPr>
      <w:r>
        <w:separator/>
      </w:r>
    </w:p>
  </w:endnote>
  <w:endnote w:type="continuationSeparator" w:id="0">
    <w:p w:rsidR="007847C1" w:rsidRDefault="007847C1" w:rsidP="00910D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47C1" w:rsidRDefault="007847C1" w:rsidP="00910D5F">
      <w:pPr>
        <w:spacing w:line="240" w:lineRule="auto"/>
      </w:pPr>
      <w:r>
        <w:separator/>
      </w:r>
    </w:p>
  </w:footnote>
  <w:footnote w:type="continuationSeparator" w:id="0">
    <w:p w:rsidR="007847C1" w:rsidRDefault="007847C1" w:rsidP="00910D5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0CD"/>
    <w:rsid w:val="00012DC8"/>
    <w:rsid w:val="00097266"/>
    <w:rsid w:val="000A74C1"/>
    <w:rsid w:val="000C152C"/>
    <w:rsid w:val="001647DE"/>
    <w:rsid w:val="002215A7"/>
    <w:rsid w:val="0022664B"/>
    <w:rsid w:val="002E0D55"/>
    <w:rsid w:val="0034191D"/>
    <w:rsid w:val="00341AEB"/>
    <w:rsid w:val="003B194A"/>
    <w:rsid w:val="003C5586"/>
    <w:rsid w:val="00537C09"/>
    <w:rsid w:val="005D6CFC"/>
    <w:rsid w:val="007847C1"/>
    <w:rsid w:val="007D3E5B"/>
    <w:rsid w:val="008F7C73"/>
    <w:rsid w:val="00910D5F"/>
    <w:rsid w:val="00934E99"/>
    <w:rsid w:val="00947DDF"/>
    <w:rsid w:val="009B09C9"/>
    <w:rsid w:val="00A800CD"/>
    <w:rsid w:val="00AA4CAD"/>
    <w:rsid w:val="00B07793"/>
    <w:rsid w:val="00B7711B"/>
    <w:rsid w:val="00CA0E50"/>
    <w:rsid w:val="00D2302D"/>
    <w:rsid w:val="00D46987"/>
    <w:rsid w:val="00E32729"/>
    <w:rsid w:val="00FC4DF3"/>
    <w:rsid w:val="00FE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06FA70-0B4E-4387-AF75-F0705E2AB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10D5F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0D5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10D5F"/>
    <w:rPr>
      <w:rFonts w:ascii="Arial" w:eastAsia="Arial" w:hAnsi="Arial" w:cs="Arial"/>
      <w:color w:val="000000"/>
      <w:lang w:val="ru" w:eastAsia="ru-RU"/>
    </w:rPr>
  </w:style>
  <w:style w:type="paragraph" w:styleId="a5">
    <w:name w:val="footer"/>
    <w:basedOn w:val="a"/>
    <w:link w:val="a6"/>
    <w:uiPriority w:val="99"/>
    <w:unhideWhenUsed/>
    <w:rsid w:val="00910D5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10D5F"/>
    <w:rPr>
      <w:rFonts w:ascii="Arial" w:eastAsia="Arial" w:hAnsi="Arial" w:cs="Arial"/>
      <w:color w:val="000000"/>
      <w:lang w:val="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12DC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2DC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Revision"/>
    <w:hidden/>
    <w:uiPriority w:val="99"/>
    <w:semiHidden/>
    <w:rsid w:val="00AA4CAD"/>
    <w:pPr>
      <w:spacing w:after="0" w:line="240" w:lineRule="auto"/>
    </w:pPr>
    <w:rPr>
      <w:rFonts w:ascii="Arial" w:eastAsia="Arial" w:hAnsi="Arial" w:cs="Arial"/>
      <w:color w:val="000000"/>
      <w:lang w:val="ru" w:eastAsia="ru-RU"/>
    </w:rPr>
  </w:style>
  <w:style w:type="character" w:styleId="a8">
    <w:name w:val="Strong"/>
    <w:basedOn w:val="a0"/>
    <w:uiPriority w:val="22"/>
    <w:qFormat/>
    <w:rsid w:val="000C152C"/>
    <w:rPr>
      <w:b/>
      <w:bCs/>
    </w:rPr>
  </w:style>
  <w:style w:type="character" w:styleId="a9">
    <w:name w:val="Placeholder Text"/>
    <w:basedOn w:val="a0"/>
    <w:uiPriority w:val="99"/>
    <w:semiHidden/>
    <w:rsid w:val="000C152C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3C55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No Spacing"/>
    <w:uiPriority w:val="1"/>
    <w:qFormat/>
    <w:rsid w:val="0022664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Arial" w:eastAsia="Arial" w:hAnsi="Arial" w:cs="Arial"/>
      <w:color w:val="000000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2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Гистограмма времени</a:t>
            </a:r>
            <a:r>
              <a:rPr lang="ru-RU" baseline="0"/>
              <a:t> работы алгоритмов</a:t>
            </a:r>
          </a:p>
          <a:p>
            <a:pPr>
              <a:defRPr/>
            </a:pP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Стандартный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Лист1!$A$2:$A$12</c:f>
              <c:numCache>
                <c:formatCode>General</c:formatCode>
                <c:ptCount val="11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23</c:v>
                </c:pt>
                <c:pt idx="1">
                  <c:v>169</c:v>
                </c:pt>
                <c:pt idx="2">
                  <c:v>627</c:v>
                </c:pt>
                <c:pt idx="3">
                  <c:v>1572</c:v>
                </c:pt>
                <c:pt idx="4">
                  <c:v>3578</c:v>
                </c:pt>
                <c:pt idx="5">
                  <c:v>6646</c:v>
                </c:pt>
                <c:pt idx="6">
                  <c:v>12635</c:v>
                </c:pt>
                <c:pt idx="7">
                  <c:v>16761</c:v>
                </c:pt>
                <c:pt idx="8">
                  <c:v>24514</c:v>
                </c:pt>
                <c:pt idx="9">
                  <c:v>36198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Винорада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Лист1!$A$2:$A$12</c:f>
              <c:numCache>
                <c:formatCode>General</c:formatCode>
                <c:ptCount val="11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Лист1!$C$2:$C$12</c:f>
              <c:numCache>
                <c:formatCode>General</c:formatCode>
                <c:ptCount val="11"/>
                <c:pt idx="0">
                  <c:v>18</c:v>
                </c:pt>
                <c:pt idx="1">
                  <c:v>129</c:v>
                </c:pt>
                <c:pt idx="2">
                  <c:v>505</c:v>
                </c:pt>
                <c:pt idx="3">
                  <c:v>1212</c:v>
                </c:pt>
                <c:pt idx="4">
                  <c:v>2961</c:v>
                </c:pt>
                <c:pt idx="5">
                  <c:v>5488</c:v>
                </c:pt>
                <c:pt idx="6">
                  <c:v>10716</c:v>
                </c:pt>
                <c:pt idx="7">
                  <c:v>14304</c:v>
                </c:pt>
                <c:pt idx="8">
                  <c:v>22435</c:v>
                </c:pt>
                <c:pt idx="9">
                  <c:v>33777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Винограда опт.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Лист1!$A$2:$A$12</c:f>
              <c:numCache>
                <c:formatCode>General</c:formatCode>
                <c:ptCount val="11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Лист1!$D$2:$D$12</c:f>
              <c:numCache>
                <c:formatCode>General</c:formatCode>
                <c:ptCount val="11"/>
                <c:pt idx="0">
                  <c:v>17</c:v>
                </c:pt>
                <c:pt idx="1">
                  <c:v>119</c:v>
                </c:pt>
                <c:pt idx="2">
                  <c:v>464</c:v>
                </c:pt>
                <c:pt idx="3">
                  <c:v>1130</c:v>
                </c:pt>
                <c:pt idx="4">
                  <c:v>2656</c:v>
                </c:pt>
                <c:pt idx="5">
                  <c:v>4916</c:v>
                </c:pt>
                <c:pt idx="6">
                  <c:v>9738</c:v>
                </c:pt>
                <c:pt idx="7">
                  <c:v>13340</c:v>
                </c:pt>
                <c:pt idx="8">
                  <c:v>21207</c:v>
                </c:pt>
                <c:pt idx="9">
                  <c:v>31670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62109104"/>
        <c:axId val="262107536"/>
      </c:barChart>
      <c:catAx>
        <c:axId val="262109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2107536"/>
        <c:crosses val="autoZero"/>
        <c:auto val="1"/>
        <c:lblAlgn val="ctr"/>
        <c:lblOffset val="100"/>
        <c:noMultiLvlLbl val="0"/>
      </c:catAx>
      <c:valAx>
        <c:axId val="262107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2109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Гистограмма времени работы алгоритмов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Стандартный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Лист1!$A$2:$A$11</c:f>
              <c:numCache>
                <c:formatCode>General</c:formatCode>
                <c:ptCount val="10"/>
                <c:pt idx="0">
                  <c:v>101</c:v>
                </c:pt>
                <c:pt idx="1">
                  <c:v>201</c:v>
                </c:pt>
                <c:pt idx="2">
                  <c:v>301</c:v>
                </c:pt>
                <c:pt idx="3">
                  <c:v>401</c:v>
                </c:pt>
                <c:pt idx="4">
                  <c:v>501</c:v>
                </c:pt>
                <c:pt idx="5">
                  <c:v>601</c:v>
                </c:pt>
                <c:pt idx="6">
                  <c:v>701</c:v>
                </c:pt>
                <c:pt idx="7">
                  <c:v>801</c:v>
                </c:pt>
                <c:pt idx="8">
                  <c:v>901</c:v>
                </c:pt>
                <c:pt idx="9">
                  <c:v>1001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17</c:v>
                </c:pt>
                <c:pt idx="1">
                  <c:v>178</c:v>
                </c:pt>
                <c:pt idx="2">
                  <c:v>628</c:v>
                </c:pt>
                <c:pt idx="3">
                  <c:v>1653</c:v>
                </c:pt>
                <c:pt idx="4">
                  <c:v>3680</c:v>
                </c:pt>
                <c:pt idx="5">
                  <c:v>6697</c:v>
                </c:pt>
                <c:pt idx="6">
                  <c:v>13075</c:v>
                </c:pt>
                <c:pt idx="7">
                  <c:v>20262</c:v>
                </c:pt>
                <c:pt idx="8">
                  <c:v>30879</c:v>
                </c:pt>
                <c:pt idx="9">
                  <c:v>42358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Винорада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Лист1!$A$2:$A$11</c:f>
              <c:numCache>
                <c:formatCode>General</c:formatCode>
                <c:ptCount val="10"/>
                <c:pt idx="0">
                  <c:v>101</c:v>
                </c:pt>
                <c:pt idx="1">
                  <c:v>201</c:v>
                </c:pt>
                <c:pt idx="2">
                  <c:v>301</c:v>
                </c:pt>
                <c:pt idx="3">
                  <c:v>401</c:v>
                </c:pt>
                <c:pt idx="4">
                  <c:v>501</c:v>
                </c:pt>
                <c:pt idx="5">
                  <c:v>601</c:v>
                </c:pt>
                <c:pt idx="6">
                  <c:v>701</c:v>
                </c:pt>
                <c:pt idx="7">
                  <c:v>801</c:v>
                </c:pt>
                <c:pt idx="8">
                  <c:v>901</c:v>
                </c:pt>
                <c:pt idx="9">
                  <c:v>1001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13</c:v>
                </c:pt>
                <c:pt idx="1">
                  <c:v>140</c:v>
                </c:pt>
                <c:pt idx="2">
                  <c:v>492</c:v>
                </c:pt>
                <c:pt idx="3">
                  <c:v>1339</c:v>
                </c:pt>
                <c:pt idx="4">
                  <c:v>3090</c:v>
                </c:pt>
                <c:pt idx="5">
                  <c:v>5404</c:v>
                </c:pt>
                <c:pt idx="6">
                  <c:v>11170</c:v>
                </c:pt>
                <c:pt idx="7">
                  <c:v>17914</c:v>
                </c:pt>
                <c:pt idx="8">
                  <c:v>28028</c:v>
                </c:pt>
                <c:pt idx="9">
                  <c:v>38447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Винограда опт.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Лист1!$A$2:$A$11</c:f>
              <c:numCache>
                <c:formatCode>General</c:formatCode>
                <c:ptCount val="10"/>
                <c:pt idx="0">
                  <c:v>101</c:v>
                </c:pt>
                <c:pt idx="1">
                  <c:v>201</c:v>
                </c:pt>
                <c:pt idx="2">
                  <c:v>301</c:v>
                </c:pt>
                <c:pt idx="3">
                  <c:v>401</c:v>
                </c:pt>
                <c:pt idx="4">
                  <c:v>501</c:v>
                </c:pt>
                <c:pt idx="5">
                  <c:v>601</c:v>
                </c:pt>
                <c:pt idx="6">
                  <c:v>701</c:v>
                </c:pt>
                <c:pt idx="7">
                  <c:v>801</c:v>
                </c:pt>
                <c:pt idx="8">
                  <c:v>901</c:v>
                </c:pt>
                <c:pt idx="9">
                  <c:v>1001</c:v>
                </c:pt>
              </c:numCache>
            </c:numRef>
          </c:cat>
          <c:val>
            <c:numRef>
              <c:f>Лист1!$D$2:$D$11</c:f>
              <c:numCache>
                <c:formatCode>General</c:formatCode>
                <c:ptCount val="10"/>
                <c:pt idx="0">
                  <c:v>13</c:v>
                </c:pt>
                <c:pt idx="1">
                  <c:v>129</c:v>
                </c:pt>
                <c:pt idx="2">
                  <c:v>472</c:v>
                </c:pt>
                <c:pt idx="3">
                  <c:v>1230</c:v>
                </c:pt>
                <c:pt idx="4">
                  <c:v>2798</c:v>
                </c:pt>
                <c:pt idx="5">
                  <c:v>5095</c:v>
                </c:pt>
                <c:pt idx="6">
                  <c:v>10488</c:v>
                </c:pt>
                <c:pt idx="7">
                  <c:v>17024</c:v>
                </c:pt>
                <c:pt idx="8">
                  <c:v>26571</c:v>
                </c:pt>
                <c:pt idx="9">
                  <c:v>36448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62108320"/>
        <c:axId val="262109888"/>
      </c:barChart>
      <c:catAx>
        <c:axId val="262108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2109888"/>
        <c:crosses val="autoZero"/>
        <c:auto val="1"/>
        <c:lblAlgn val="ctr"/>
        <c:lblOffset val="100"/>
        <c:noMultiLvlLbl val="0"/>
      </c:catAx>
      <c:valAx>
        <c:axId val="262109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2108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C1F90-F20B-4032-A313-C2857F86D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6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YODA</dc:creator>
  <cp:keywords/>
  <dc:description/>
  <cp:lastModifiedBy>YODA</cp:lastModifiedBy>
  <cp:revision>12</cp:revision>
  <cp:lastPrinted>2018-02-05T02:09:00Z</cp:lastPrinted>
  <dcterms:created xsi:type="dcterms:W3CDTF">2017-11-19T20:51:00Z</dcterms:created>
  <dcterms:modified xsi:type="dcterms:W3CDTF">2018-02-05T02:09:00Z</dcterms:modified>
</cp:coreProperties>
</file>