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276" w:hanging="0"/>
        <w:jc w:val="center"/>
        <w:rPr>
          <w:rFonts w:ascii="Times New Roman" w:hAnsi="Times New Roman" w:cs="Times New Roman"/>
          <w:b/>
          <w:b/>
          <w:sz w:val="24"/>
          <w:szCs w:val="24"/>
        </w:rPr>
      </w:pPr>
      <w:r>
        <w:drawing>
          <wp:anchor behindDoc="0" distT="0" distB="6350" distL="114300" distR="125095" simplePos="0" locked="0" layoutInCell="1" allowOverlap="1" relativeHeight="23">
            <wp:simplePos x="0" y="0"/>
            <wp:positionH relativeFrom="column">
              <wp:posOffset>26670</wp:posOffset>
            </wp:positionH>
            <wp:positionV relativeFrom="paragraph">
              <wp:posOffset>26670</wp:posOffset>
            </wp:positionV>
            <wp:extent cx="1086485" cy="1243330"/>
            <wp:effectExtent l="0" t="0" r="0" b="0"/>
            <wp:wrapNone/>
            <wp:docPr id="1" name="Рисунок 6"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Описание: Gerb-BMSTU_01"/>
                    <pic:cNvPicPr>
                      <a:picLocks noChangeAspect="1" noChangeArrowheads="1"/>
                    </pic:cNvPicPr>
                  </pic:nvPicPr>
                  <pic:blipFill>
                    <a:blip r:embed="rId2"/>
                    <a:stretch>
                      <a:fillRect/>
                    </a:stretch>
                  </pic:blipFill>
                  <pic:spPr bwMode="auto">
                    <a:xfrm>
                      <a:off x="0" y="0"/>
                      <a:ext cx="1086485" cy="1243330"/>
                    </a:xfrm>
                    <a:prstGeom prst="rect">
                      <a:avLst/>
                    </a:prstGeom>
                  </pic:spPr>
                </pic:pic>
              </a:graphicData>
            </a:graphic>
          </wp:anchor>
        </w:drawing>
      </w:r>
      <w:r>
        <w:rPr>
          <w:rFonts w:cs="Times New Roman" w:ascii="Times New Roman" w:hAnsi="Times New Roman"/>
          <w:b/>
          <w:sz w:val="24"/>
          <w:szCs w:val="24"/>
        </w:rPr>
        <w:t>М</w:t>
      </w:r>
      <w:r>
        <w:rPr>
          <w:rFonts w:cs="Times New Roman" w:ascii="Times New Roman" w:hAnsi="Times New Roman"/>
          <w:b/>
          <w:sz w:val="24"/>
          <w:szCs w:val="24"/>
        </w:rPr>
        <w:t>ИНИСТЕРСТВО ОБРАЗОВАНИЯ И НАУКИ РФ</w:t>
      </w:r>
    </w:p>
    <w:p>
      <w:pPr>
        <w:pStyle w:val="Normal"/>
        <w:ind w:left="1276" w:hanging="0"/>
        <w:jc w:val="center"/>
        <w:rPr>
          <w:rFonts w:ascii="Times New Roman" w:hAnsi="Times New Roman" w:cs="Times New Roman"/>
          <w:b/>
          <w:b/>
          <w:sz w:val="24"/>
          <w:szCs w:val="24"/>
        </w:rPr>
      </w:pPr>
      <w:r>
        <w:rPr>
          <w:rFonts w:cs="Times New Roman" w:ascii="Times New Roman" w:hAnsi="Times New Roman"/>
          <w:b/>
          <w:sz w:val="24"/>
          <w:szCs w:val="24"/>
        </w:rPr>
        <w:t xml:space="preserve">Московский государственный технический университет </w:t>
      </w:r>
    </w:p>
    <w:p>
      <w:pPr>
        <w:pStyle w:val="Normal"/>
        <w:ind w:left="1276" w:hanging="0"/>
        <w:jc w:val="center"/>
        <w:rPr>
          <w:rFonts w:ascii="Times New Roman" w:hAnsi="Times New Roman" w:cs="Times New Roman"/>
          <w:b/>
          <w:b/>
          <w:sz w:val="24"/>
          <w:szCs w:val="24"/>
        </w:rPr>
      </w:pPr>
      <w:r>
        <w:rPr>
          <w:rFonts w:cs="Times New Roman" w:ascii="Times New Roman" w:hAnsi="Times New Roman"/>
          <w:b/>
          <w:sz w:val="24"/>
          <w:szCs w:val="24"/>
        </w:rPr>
        <w:t>им. Н.Э. Баумана</w:t>
      </w:r>
    </w:p>
    <w:p>
      <w:pPr>
        <w:pStyle w:val="Normal"/>
        <w:ind w:left="1276" w:hanging="0"/>
        <w:jc w:val="center"/>
        <w:rPr>
          <w:rFonts w:ascii="Times New Roman" w:hAnsi="Times New Roman" w:cs="Times New Roman"/>
          <w:b/>
          <w:b/>
          <w:sz w:val="24"/>
          <w:szCs w:val="24"/>
        </w:rPr>
      </w:pPr>
      <w:r>
        <w:rPr>
          <w:rFonts w:cs="Times New Roman" w:ascii="Times New Roman" w:hAnsi="Times New Roman"/>
          <w:b/>
          <w:sz w:val="24"/>
          <w:szCs w:val="24"/>
        </w:rPr>
        <w:t>(МГТУ им. Н.Э. Баумана)</w:t>
      </w:r>
    </w:p>
    <w:p>
      <w:pPr>
        <w:pStyle w:val="Normal"/>
        <w:ind w:left="1276"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ind w:left="1276" w:hanging="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Факультет </w:t>
        <w:tab/>
        <w:t>Информатика и системы управления</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Кафедра </w:t>
        <w:tab/>
        <w:t>Программное обеспечение ЭВМ и информационные технологии (ИУ7)</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t>Лабораторная работа №3</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По дисциплине: «Анализ алгоритмов»</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Тема: «Трудоемкость алгоритмов сортировки»</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5245" w:firstLine="419"/>
        <w:rPr/>
      </w:pPr>
      <w:r>
        <w:rPr>
          <w:rFonts w:cs="Times New Roman" w:ascii="Times New Roman" w:hAnsi="Times New Roman"/>
          <w:sz w:val="28"/>
          <w:szCs w:val="28"/>
        </w:rPr>
        <w:t>Выполнил: Набережный А.А.</w:t>
      </w:r>
    </w:p>
    <w:p>
      <w:pPr>
        <w:pStyle w:val="Normal"/>
        <w:ind w:left="5245" w:firstLine="419"/>
        <w:rPr>
          <w:rFonts w:ascii="Times New Roman" w:hAnsi="Times New Roman" w:cs="Times New Roman"/>
          <w:sz w:val="28"/>
          <w:szCs w:val="28"/>
        </w:rPr>
      </w:pPr>
      <w:r>
        <w:rPr>
          <w:rFonts w:cs="Times New Roman" w:ascii="Times New Roman" w:hAnsi="Times New Roman"/>
          <w:sz w:val="28"/>
          <w:szCs w:val="28"/>
        </w:rPr>
        <w:t>Группа: ИУ7-52</w:t>
      </w:r>
    </w:p>
    <w:p>
      <w:pPr>
        <w:pStyle w:val="Normal"/>
        <w:ind w:left="5245" w:firstLine="419"/>
        <w:rPr>
          <w:rFonts w:ascii="Times New Roman" w:hAnsi="Times New Roman" w:cs="Times New Roman"/>
          <w:sz w:val="28"/>
          <w:szCs w:val="28"/>
        </w:rPr>
      </w:pPr>
      <w:r>
        <w:rPr>
          <w:rFonts w:cs="Times New Roman" w:ascii="Times New Roman" w:hAnsi="Times New Roman"/>
          <w:sz w:val="28"/>
          <w:szCs w:val="28"/>
        </w:rPr>
        <w:t>Преподаватель: Волкова Л.Л.</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3360" w:firstLine="420"/>
        <w:jc w:val="both"/>
        <w:rPr>
          <w:rFonts w:ascii="Times New Roman" w:hAnsi="Times New Roman" w:cs="Times New Roman"/>
        </w:rPr>
      </w:pPr>
      <w:r>
        <w:rPr>
          <w:rFonts w:cs="Times New Roman" w:ascii="Times New Roman" w:hAnsi="Times New Roman"/>
          <w:sz w:val="28"/>
          <w:szCs w:val="28"/>
        </w:rPr>
        <w:t>Москва</w:t>
      </w:r>
      <w:r>
        <w:rPr>
          <w:sz w:val="28"/>
          <w:szCs w:val="28"/>
        </w:rPr>
        <w:t xml:space="preserve"> </w:t>
      </w:r>
      <w:bookmarkStart w:id="0" w:name="_Toc497356796"/>
      <w:r>
        <w:rPr>
          <w:rFonts w:cs="Times New Roman" w:ascii="Times New Roman" w:hAnsi="Times New Roman"/>
          <w:sz w:val="28"/>
          <w:szCs w:val="28"/>
        </w:rPr>
        <w:t>2017 г.</w:t>
      </w:r>
    </w:p>
    <w:p>
      <w:pPr>
        <w:pStyle w:val="Normal"/>
        <w:rPr>
          <w:rFonts w:ascii="Times New Roman" w:hAnsi="Times New Roman" w:eastAsia="宋体" w:cs="Times New Roman" w:eastAsiaTheme="majorEastAsia"/>
          <w:b/>
          <w:b/>
          <w:bCs/>
          <w:color w:val="2E75B6" w:themeColor="accent1" w:themeShade="bf"/>
          <w:sz w:val="28"/>
          <w:szCs w:val="28"/>
        </w:rPr>
      </w:pPr>
      <w:r>
        <w:rPr>
          <w:rFonts w:eastAsia="宋体" w:cs="Times New Roman" w:eastAsiaTheme="majorEastAsia" w:ascii="Times New Roman" w:hAnsi="Times New Roman"/>
          <w:b/>
          <w:bCs/>
          <w:color w:val="2E75B6" w:themeColor="accent1" w:themeShade="bf"/>
          <w:sz w:val="28"/>
          <w:szCs w:val="28"/>
        </w:rPr>
      </w:r>
      <w:r>
        <w:br w:type="page"/>
      </w:r>
    </w:p>
    <w:p>
      <w:pPr>
        <w:pStyle w:val="Normal"/>
        <w:rPr>
          <w:rFonts w:ascii="Times New Roman" w:hAnsi="Times New Roman" w:eastAsia="宋体" w:cs="Times New Roman" w:eastAsiaTheme="majorEastAsia"/>
          <w:b/>
          <w:b/>
          <w:bCs/>
          <w:color w:val="000000" w:themeColor="text1"/>
          <w:sz w:val="28"/>
          <w:szCs w:val="28"/>
          <w14:textFill>
            <w14:solidFill>
              <w14:schemeClr w14:val="tx1"/>
            </w14:solidFill>
          </w14:textFill>
        </w:rPr>
      </w:pPr>
      <w:r>
        <w:rPr>
          <w:rFonts w:eastAsia="宋体" w:cs="Times New Roman" w:eastAsiaTheme="majorEastAsia" w:ascii="Times New Roman" w:hAnsi="Times New Roman"/>
          <w:b/>
          <w:bCs/>
          <w:color w:val="000000" w:themeColor="text1"/>
          <w:sz w:val="28"/>
          <w:szCs w:val="28"/>
          <w14:textFill>
            <w14:solidFill>
              <w14:schemeClr w14:val="tx1"/>
            </w14:solidFill>
          </w14:textFill>
        </w:rPr>
      </w:r>
    </w:p>
    <w:p>
      <w:pPr>
        <w:pStyle w:val="TOCHeading"/>
        <w:rPr/>
      </w:pPr>
      <w:r>
        <w:rPr>
          <w:color w:val="000000" w:themeColor="text1"/>
          <w14:textFill>
            <w14:solidFill>
              <w14:schemeClr w14:val="tx1"/>
            </w14:solidFill>
          </w14:textFill>
        </w:rPr>
        <w:t>Оглавление</w:t>
      </w:r>
    </w:p>
    <w:p>
      <w:pPr>
        <w:pStyle w:val="Contents1"/>
        <w:rPr>
          <w:rFonts w:eastAsia="宋体" w:eastAsiaTheme="minorEastAsia"/>
          <w:lang w:eastAsia="ru-RU"/>
        </w:rPr>
      </w:pPr>
      <w:r>
        <w:fldChar w:fldCharType="begin"/>
      </w:r>
      <w:r>
        <w:instrText> TOC \z \o "1-3" \u \h</w:instrText>
      </w:r>
      <w:r>
        <w:fldChar w:fldCharType="separate"/>
      </w:r>
      <w:hyperlink w:anchor="_Toc499767368">
        <w:r>
          <w:rPr>
            <w:webHidden/>
            <w:rStyle w:val="IndexLink"/>
            <w:rFonts w:cs="Times New Roman" w:ascii="Times New Roman" w:hAnsi="Times New Roman"/>
            <w:vanish w:val="false"/>
          </w:rPr>
          <w:t>1. Постановка задачи</w:t>
        </w:r>
        <w:r>
          <w:rPr>
            <w:webHidden/>
          </w:rPr>
          <w:fldChar w:fldCharType="begin"/>
        </w:r>
        <w:r>
          <w:rPr>
            <w:webHidden/>
          </w:rPr>
          <w:instrText>PAGEREF _Toc499767368 \h</w:instrText>
        </w:r>
        <w:r>
          <w:rPr>
            <w:webHidden/>
          </w:rPr>
          <w:fldChar w:fldCharType="separate"/>
        </w:r>
        <w:r>
          <w:rPr>
            <w:rStyle w:val="IndexLink"/>
          </w:rPr>
          <w:tab/>
          <w:t>3</w:t>
        </w:r>
        <w:r>
          <w:rPr>
            <w:webHidden/>
          </w:rPr>
          <w:fldChar w:fldCharType="end"/>
        </w:r>
      </w:hyperlink>
    </w:p>
    <w:p>
      <w:pPr>
        <w:pStyle w:val="Contents1"/>
        <w:rPr>
          <w:rFonts w:eastAsia="宋体" w:eastAsiaTheme="minorEastAsia"/>
          <w:lang w:eastAsia="ru-RU"/>
        </w:rPr>
      </w:pPr>
      <w:hyperlink w:anchor="_Toc499767369">
        <w:r>
          <w:rPr>
            <w:webHidden/>
            <w:rStyle w:val="IndexLink"/>
            <w:rFonts w:cs="Times New Roman" w:ascii="Times New Roman" w:hAnsi="Times New Roman"/>
            <w:vanish w:val="false"/>
          </w:rPr>
          <w:t>2.Описание алгоритмов</w:t>
        </w:r>
        <w:r>
          <w:rPr>
            <w:webHidden/>
          </w:rPr>
          <w:fldChar w:fldCharType="begin"/>
        </w:r>
        <w:r>
          <w:rPr>
            <w:webHidden/>
          </w:rPr>
          <w:instrText>PAGEREF _Toc499767369 \h</w:instrText>
        </w:r>
        <w:r>
          <w:rPr>
            <w:webHidden/>
          </w:rPr>
          <w:fldChar w:fldCharType="separate"/>
        </w:r>
        <w:r>
          <w:rPr>
            <w:rStyle w:val="IndexLink"/>
          </w:rPr>
          <w:tab/>
          <w:t>4</w:t>
        </w:r>
        <w:r>
          <w:rPr>
            <w:webHidden/>
          </w:rPr>
          <w:fldChar w:fldCharType="end"/>
        </w:r>
      </w:hyperlink>
    </w:p>
    <w:p>
      <w:pPr>
        <w:pStyle w:val="Contents1"/>
        <w:rPr>
          <w:rFonts w:eastAsia="宋体" w:eastAsiaTheme="minorEastAsia"/>
          <w:lang w:eastAsia="ru-RU"/>
        </w:rPr>
      </w:pPr>
      <w:hyperlink w:anchor="_Toc499767370">
        <w:r>
          <w:rPr>
            <w:webHidden/>
            <w:rStyle w:val="IndexLink"/>
            <w:rFonts w:eastAsia="sans-serif" w:cs="Times New Roman" w:ascii="Times New Roman" w:hAnsi="Times New Roman"/>
            <w:vanish w:val="false"/>
            <w:shd w:fill="FFFFFF" w:val="clear"/>
          </w:rPr>
          <w:t>3.Реализация алгоритмов</w:t>
        </w:r>
        <w:r>
          <w:rPr>
            <w:webHidden/>
          </w:rPr>
          <w:fldChar w:fldCharType="begin"/>
        </w:r>
        <w:r>
          <w:rPr>
            <w:webHidden/>
          </w:rPr>
          <w:instrText>PAGEREF _Toc499767370 \h</w:instrText>
        </w:r>
        <w:r>
          <w:rPr>
            <w:webHidden/>
          </w:rPr>
          <w:fldChar w:fldCharType="separate"/>
        </w:r>
        <w:r>
          <w:rPr>
            <w:rStyle w:val="IndexLink"/>
          </w:rPr>
          <w:tab/>
          <w:t>5</w:t>
        </w:r>
        <w:r>
          <w:rPr>
            <w:webHidden/>
          </w:rPr>
          <w:fldChar w:fldCharType="end"/>
        </w:r>
      </w:hyperlink>
    </w:p>
    <w:p>
      <w:pPr>
        <w:pStyle w:val="Contents1"/>
        <w:rPr>
          <w:rFonts w:eastAsia="宋体" w:eastAsiaTheme="minorEastAsia"/>
          <w:lang w:eastAsia="ru-RU"/>
        </w:rPr>
      </w:pPr>
      <w:hyperlink w:anchor="_Toc499767371">
        <w:r>
          <w:rPr>
            <w:webHidden/>
            <w:rStyle w:val="IndexLink"/>
            <w:rFonts w:eastAsia="Times New Roman" w:cs="Times New Roman" w:ascii="Times New Roman" w:hAnsi="Times New Roman"/>
            <w:vanish w:val="false"/>
            <w:lang w:eastAsia="ru-RU"/>
          </w:rPr>
          <w:t>4. Оценка трудоёмкости</w:t>
        </w:r>
        <w:r>
          <w:rPr>
            <w:webHidden/>
          </w:rPr>
          <w:fldChar w:fldCharType="begin"/>
        </w:r>
        <w:r>
          <w:rPr>
            <w:webHidden/>
          </w:rPr>
          <w:instrText>PAGEREF _Toc499767371 \h</w:instrText>
        </w:r>
        <w:r>
          <w:rPr>
            <w:webHidden/>
          </w:rPr>
          <w:fldChar w:fldCharType="separate"/>
        </w:r>
        <w:r>
          <w:rPr>
            <w:rStyle w:val="IndexLink"/>
          </w:rPr>
          <w:tab/>
          <w:t>8</w:t>
        </w:r>
        <w:r>
          <w:rPr>
            <w:webHidden/>
          </w:rPr>
          <w:fldChar w:fldCharType="end"/>
        </w:r>
      </w:hyperlink>
    </w:p>
    <w:p>
      <w:pPr>
        <w:pStyle w:val="Contents1"/>
        <w:rPr>
          <w:rFonts w:eastAsia="宋体" w:eastAsiaTheme="minorEastAsia"/>
          <w:lang w:eastAsia="ru-RU"/>
        </w:rPr>
      </w:pPr>
      <w:hyperlink w:anchor="_Toc499767372">
        <w:r>
          <w:rPr>
            <w:webHidden/>
            <w:rStyle w:val="IndexLink"/>
            <w:rFonts w:cs="Times New Roman" w:ascii="Times New Roman" w:hAnsi="Times New Roman"/>
            <w:vanish w:val="false"/>
          </w:rPr>
          <w:t>5. Примеры работы</w:t>
        </w:r>
        <w:r>
          <w:rPr>
            <w:webHidden/>
          </w:rPr>
          <w:fldChar w:fldCharType="begin"/>
        </w:r>
        <w:r>
          <w:rPr>
            <w:webHidden/>
          </w:rPr>
          <w:instrText>PAGEREF _Toc499767372 \h</w:instrText>
        </w:r>
        <w:r>
          <w:rPr>
            <w:webHidden/>
          </w:rPr>
          <w:fldChar w:fldCharType="separate"/>
        </w:r>
        <w:r>
          <w:rPr>
            <w:rStyle w:val="IndexLink"/>
          </w:rPr>
          <w:tab/>
          <w:t>8</w:t>
        </w:r>
        <w:r>
          <w:rPr>
            <w:webHidden/>
          </w:rPr>
          <w:fldChar w:fldCharType="end"/>
        </w:r>
      </w:hyperlink>
    </w:p>
    <w:p>
      <w:pPr>
        <w:pStyle w:val="Contents1"/>
        <w:rPr>
          <w:rFonts w:eastAsia="宋体" w:eastAsiaTheme="minorEastAsia"/>
          <w:lang w:eastAsia="ru-RU"/>
        </w:rPr>
      </w:pPr>
      <w:hyperlink w:anchor="_Toc499767373">
        <w:r>
          <w:rPr>
            <w:webHidden/>
            <w:rStyle w:val="IndexLink"/>
            <w:rFonts w:cs="Times New Roman" w:ascii="Times New Roman" w:hAnsi="Times New Roman"/>
            <w:vanish w:val="false"/>
          </w:rPr>
          <w:t>6. Сравнение</w:t>
        </w:r>
        <w:r>
          <w:rPr>
            <w:webHidden/>
          </w:rPr>
          <w:fldChar w:fldCharType="begin"/>
        </w:r>
        <w:r>
          <w:rPr>
            <w:webHidden/>
          </w:rPr>
          <w:instrText>PAGEREF _Toc499767373 \h</w:instrText>
        </w:r>
        <w:r>
          <w:rPr>
            <w:webHidden/>
          </w:rPr>
          <w:fldChar w:fldCharType="separate"/>
        </w:r>
        <w:r>
          <w:rPr>
            <w:rStyle w:val="IndexLink"/>
          </w:rPr>
          <w:tab/>
          <w:t>9</w:t>
        </w:r>
        <w:r>
          <w:rPr>
            <w:webHidden/>
          </w:rPr>
          <w:fldChar w:fldCharType="end"/>
        </w:r>
      </w:hyperlink>
    </w:p>
    <w:p>
      <w:pPr>
        <w:pStyle w:val="Contents1"/>
        <w:rPr>
          <w:rFonts w:eastAsia="宋体" w:eastAsiaTheme="minorEastAsia"/>
          <w:lang w:eastAsia="ru-RU"/>
        </w:rPr>
      </w:pPr>
      <w:hyperlink w:anchor="_Toc499767375">
        <w:r>
          <w:rPr>
            <w:webHidden/>
            <w:rStyle w:val="IndexLink"/>
            <w:rFonts w:cs="Times New Roman" w:ascii="Times New Roman" w:hAnsi="Times New Roman"/>
            <w:vanish w:val="false"/>
          </w:rPr>
          <w:t>7. Выводы</w:t>
        </w:r>
        <w:r>
          <w:rPr>
            <w:webHidden/>
          </w:rPr>
          <w:fldChar w:fldCharType="begin"/>
        </w:r>
        <w:r>
          <w:rPr>
            <w:webHidden/>
          </w:rPr>
          <w:instrText>PAGEREF _Toc499767375 \h</w:instrText>
        </w:r>
        <w:r>
          <w:rPr>
            <w:webHidden/>
          </w:rPr>
          <w:fldChar w:fldCharType="separate"/>
        </w:r>
        <w:r>
          <w:rPr>
            <w:rStyle w:val="IndexLink"/>
          </w:rPr>
          <w:tab/>
          <w:t>11</w:t>
        </w:r>
        <w:r>
          <w:rPr>
            <w:webHidden/>
          </w:rPr>
          <w:fldChar w:fldCharType="end"/>
        </w:r>
      </w:hyperlink>
    </w:p>
    <w:p>
      <w:pPr>
        <w:pStyle w:val="Contents1"/>
        <w:rPr/>
      </w:pPr>
      <w:hyperlink w:anchor="_Toc499767376">
        <w:r>
          <w:rPr>
            <w:webHidden/>
            <w:rStyle w:val="IndexLink"/>
            <w:rFonts w:cs="Times New Roman" w:ascii="Times New Roman" w:hAnsi="Times New Roman"/>
            <w:vanish w:val="false"/>
          </w:rPr>
          <w:t>8. Заключение</w:t>
        </w:r>
        <w:r>
          <w:rPr>
            <w:webHidden/>
          </w:rPr>
          <w:fldChar w:fldCharType="begin"/>
        </w:r>
        <w:r>
          <w:rPr>
            <w:webHidden/>
          </w:rPr>
          <w:instrText>PAGEREF _Toc499767376 \h</w:instrText>
        </w:r>
        <w:r>
          <w:rPr>
            <w:webHidden/>
          </w:rPr>
          <w:fldChar w:fldCharType="separate"/>
        </w:r>
        <w:r>
          <w:rPr>
            <w:rStyle w:val="IndexLink"/>
          </w:rPr>
          <w:tab/>
          <w:t>13</w:t>
        </w:r>
        <w:r>
          <w:rPr>
            <w:webHidden/>
          </w:rPr>
          <w:fldChar w:fldCharType="end"/>
        </w:r>
      </w:hyperlink>
      <w:r>
        <w:fldChar w:fldCharType="end"/>
      </w:r>
    </w:p>
    <w:p>
      <w:pPr>
        <w:pStyle w:val="Normal"/>
        <w:rPr>
          <w:rFonts w:ascii="Times New Roman" w:hAnsi="Times New Roman" w:eastAsia="宋体" w:cs="Times New Roman" w:eastAsiaTheme="majorEastAsia"/>
          <w:b/>
          <w:b/>
          <w:bCs/>
          <w:color w:val="000000" w:themeColor="text1"/>
          <w:sz w:val="28"/>
          <w:szCs w:val="28"/>
          <w14:textFill>
            <w14:solidFill>
              <w14:schemeClr w14:val="tx1"/>
            </w14:solidFill>
          </w14:textFill>
        </w:rPr>
      </w:pPr>
      <w:r>
        <w:rPr>
          <w:rFonts w:eastAsia="宋体" w:cs="Times New Roman" w:eastAsiaTheme="majorEastAsia" w:ascii="Times New Roman" w:hAnsi="Times New Roman"/>
          <w:b/>
          <w:bCs/>
          <w:color w:val="000000" w:themeColor="text1"/>
          <w:sz w:val="28"/>
          <w:szCs w:val="28"/>
          <w14:textFill>
            <w14:solidFill>
              <w14:schemeClr w14:val="tx1"/>
            </w14:solidFill>
          </w14:textFill>
        </w:rPr>
      </w:r>
    </w:p>
    <w:p>
      <w:pPr>
        <w:pStyle w:val="Heading1"/>
        <w:spacing w:before="0" w:after="240"/>
        <w:jc w:val="both"/>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Heading1"/>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Heading1"/>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Heading1"/>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Heading1"/>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Heading1"/>
        <w:rPr>
          <w:rFonts w:ascii="Times New Roman" w:hAnsi="Times New Roman" w:cs="Times New Roman"/>
          <w:color w:val="000000" w:themeColor="text1"/>
          <w14:textFill>
            <w14:solidFill>
              <w14:schemeClr w14:val="tx1"/>
            </w14:solidFill>
          </w14:textFill>
        </w:rPr>
      </w:pPr>
      <w:r>
        <w:rPr>
          <w:rFonts w:cs="Times New Roman" w:ascii="Times New Roman" w:hAnsi="Times New Roman"/>
          <w:color w:val="000000" w:themeColor="text1"/>
          <w14:textFill>
            <w14:solidFill>
              <w14:schemeClr w14:val="tx1"/>
            </w14:solidFill>
          </w14:textFil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cs="Times New Roman"/>
          <w:color w:val="000000" w:themeColor="text1"/>
          <w14:textFill>
            <w14:solidFill>
              <w14:schemeClr w14:val="tx1"/>
            </w14:solidFill>
          </w14:textFill>
        </w:rPr>
      </w:pPr>
      <w:bookmarkStart w:id="1" w:name="_Toc499767368"/>
      <w:bookmarkStart w:id="2" w:name="_Toc498563933"/>
      <w:bookmarkEnd w:id="0"/>
      <w:bookmarkEnd w:id="1"/>
      <w:bookmarkEnd w:id="2"/>
      <w:r>
        <w:rPr>
          <w:rFonts w:cs="Times New Roman" w:ascii="Times New Roman" w:hAnsi="Times New Roman"/>
          <w:color w:val="000000" w:themeColor="text1"/>
          <w14:textFill>
            <w14:solidFill>
              <w14:schemeClr w14:val="tx1"/>
            </w14:solidFill>
          </w14:textFill>
        </w:rPr>
        <w:t>1. Постановка задачи</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Реализовать три алгоритма сортировки. В данной работе будут рассмотрены  такие сортировки как: сортировка простого обмена(пузырёк), сортировка вставками и сортировка слиянием. Дать теоретическую оценку одной из выше приведённых и пояснить откуда берётся оценка остальных двух. провести замеры процессорного времени выполнения для лучшего, худшего и произвольного случаев. Сравнить эффективность алгоритмов между собой.</w:t>
      </w:r>
    </w:p>
    <w:p>
      <w:pPr>
        <w:pStyle w:val="Normal"/>
        <w:rPr>
          <w:rFonts w:ascii="Times New Roman" w:hAnsi="Times New Roman" w:cs="Times New Roman"/>
          <w:b/>
          <w:b/>
          <w:sz w:val="24"/>
          <w:szCs w:val="24"/>
        </w:rPr>
      </w:pPr>
      <w:bookmarkStart w:id="3" w:name="_Toc499311399"/>
      <w:bookmarkStart w:id="4" w:name="_Toc499767369"/>
      <w:bookmarkEnd w:id="3"/>
      <w:bookmarkEnd w:id="4"/>
      <w:r>
        <w:rPr>
          <w:rFonts w:cs="Times New Roman" w:ascii="Times New Roman" w:hAnsi="Times New Roman"/>
          <w:b/>
          <w:sz w:val="24"/>
          <w:szCs w:val="24"/>
        </w:rPr>
        <w:t>2.Описание алгоритмов</w:t>
      </w:r>
    </w:p>
    <w:p>
      <w:pPr>
        <w:pStyle w:val="Normal"/>
        <w:spacing w:lineRule="auto" w:line="360"/>
        <w:rPr>
          <w:rFonts w:ascii="Times New Roman" w:hAnsi="Times New Roman" w:eastAsia="sans-serif" w:cs="Times New Roman"/>
          <w:b/>
          <w:b/>
          <w:bCs/>
          <w:color w:val="222222"/>
          <w:sz w:val="24"/>
          <w:szCs w:val="24"/>
          <w:highlight w:val="white"/>
        </w:rPr>
      </w:pPr>
      <w:r>
        <w:rPr>
          <w:rFonts w:eastAsia="sans-serif" w:cs="Times New Roman" w:ascii="Times New Roman" w:hAnsi="Times New Roman"/>
          <w:b/>
          <w:bCs/>
          <w:color w:val="222222"/>
          <w:sz w:val="24"/>
          <w:szCs w:val="24"/>
          <w:shd w:fill="FFFFFF" w:val="clear"/>
        </w:rPr>
        <w:t>Пузырёк</w:t>
      </w:r>
    </w:p>
    <w:p>
      <w:pPr>
        <w:pStyle w:val="Normal"/>
        <w:spacing w:lineRule="auto" w:line="360"/>
        <w:ind w:firstLine="700"/>
        <w:jc w:val="both"/>
        <w:rPr>
          <w:rFonts w:ascii="Times New Roman" w:hAnsi="Times New Roman" w:cs="Times New Roman"/>
          <w:sz w:val="24"/>
          <w:szCs w:val="24"/>
        </w:rPr>
      </w:pPr>
      <w:r>
        <w:rPr>
          <w:rFonts w:eastAsia="sans-serif" w:cs="Times New Roman" w:ascii="Times New Roman" w:hAnsi="Times New Roman"/>
          <w:color w:val="222222"/>
          <w:sz w:val="24"/>
          <w:szCs w:val="24"/>
          <w:shd w:fill="FFFFFF" w:val="clear"/>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w:t>
      </w:r>
      <w:r>
        <w:rPr>
          <w:rFonts w:eastAsia="sans-serif" w:cs="Times New Roman" w:ascii="Times New Roman" w:hAnsi="Times New Roman"/>
          <w:vanish/>
          <w:color w:val="222222"/>
          <w:sz w:val="24"/>
          <w:szCs w:val="24"/>
          <w:shd w:fill="FFFFFF" w:val="clear"/>
        </w:rPr>
        <w:t>{\displaystyle N-1}</w:t>
      </w:r>
      <w:r>
        <w:rPr>
          <w:rFonts w:eastAsia="sans-serif" w:cs="Times New Roman" w:ascii="Times New Roman" w:hAnsi="Times New Roman"/>
          <w:color w:val="222222"/>
          <w:sz w:val="24"/>
          <w:szCs w:val="24"/>
          <w:shd w:fill="FFFFFF" w:val="clear"/>
        </w:rPr>
        <w:t>раз или до те</w:t>
      </w:r>
      <w:r>
        <w:rPr>
          <w:rFonts w:eastAsia="sans-serif" w:cs="Times New Roman" w:ascii="Times New Roman" w:hAnsi="Times New Roman"/>
          <w:color w:val="222222"/>
          <w:sz w:val="24"/>
          <w:szCs w:val="24"/>
        </w:rPr>
        <w:t xml:space="preserve">х пор, пока </w:t>
      </w:r>
      <w:r>
        <w:rPr>
          <w:rFonts w:eastAsia="sans-serif" w:cs="Times New Roman" w:ascii="Times New Roman" w:hAnsi="Times New Roman"/>
          <w:color w:val="222222"/>
          <w:sz w:val="24"/>
          <w:szCs w:val="24"/>
          <w:shd w:fill="FFFFFF" w:val="clear"/>
        </w:rPr>
        <w:t>на очередном проходе не окажется, что обмены больше не нужны, что означает —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p>
    <w:p>
      <w:pPr>
        <w:pStyle w:val="Normal"/>
        <w:rPr>
          <w:rFonts w:ascii="Times New Roman" w:hAnsi="Times New Roman" w:cs="Times New Roman"/>
          <w:b/>
          <w:b/>
          <w:bCs/>
          <w:sz w:val="24"/>
          <w:szCs w:val="24"/>
        </w:rPr>
      </w:pPr>
      <w:bookmarkStart w:id="5" w:name="_Toc498563934"/>
      <w:bookmarkEnd w:id="5"/>
      <w:r>
        <w:rPr>
          <w:rFonts w:cs="Times New Roman" w:ascii="Times New Roman" w:hAnsi="Times New Roman"/>
          <w:b/>
          <w:bCs/>
          <w:sz w:val="24"/>
          <w:szCs w:val="24"/>
        </w:rPr>
        <w:t>Вставками</w:t>
      </w:r>
    </w:p>
    <w:p>
      <w:pPr>
        <w:pStyle w:val="Normal"/>
        <w:spacing w:lineRule="auto" w:line="360"/>
        <w:ind w:firstLine="700"/>
        <w:jc w:val="both"/>
        <w:rPr/>
      </w:pPr>
      <w:r>
        <w:rPr>
          <w:rFonts w:cs="Times New Roman" w:ascii="Times New Roman" w:hAnsi="Times New Roman"/>
          <w:sz w:val="24"/>
          <w:szCs w:val="24"/>
        </w:rPr>
        <w:t>Этот алгоритм использует метод последовательного включения нового элемента в уже отсортированную часть массива. Изначально рассматривается массив, состоящий из одного элемента, к которому последовательно добавляются новые элементы из еще не отсортированной части исходного массива. При этом одновременно с поиском места для вставки нового элемента уже отсортированная часть массива справа сдвигается на одну позицию, освобождая место для вставки этого элемента. Таким образом, алгоритм работает «по месту», т.е. сортирует массив, не требуя дополнительного массива для размещения результата.</w:t>
      </w:r>
    </w:p>
    <w:p>
      <w:pPr>
        <w:pStyle w:val="Normal"/>
        <w:keepNext/>
        <w:keepLines w:val="false"/>
        <w:pageBreakBefore w:val="false"/>
        <w:widowControl/>
        <w:overflowPunct w:val="true"/>
        <w:bidi w:val="0"/>
        <w:snapToGrid w:val="true"/>
        <w:spacing w:lineRule="auto" w:line="360" w:before="0" w:after="200"/>
        <w:ind w:left="0" w:right="0" w:hanging="0"/>
        <w:jc w:val="both"/>
        <w:textAlignment w:val="auto"/>
        <w:rPr>
          <w:rFonts w:ascii="Times New Roman" w:hAnsi="Times New Roman" w:cs="Times New Roman"/>
          <w:b/>
          <w:b/>
          <w:bCs/>
          <w:sz w:val="24"/>
          <w:szCs w:val="24"/>
        </w:rPr>
      </w:pPr>
      <w:r>
        <w:rPr>
          <w:rFonts w:cs="Times New Roman" w:ascii="Times New Roman" w:hAnsi="Times New Roman"/>
          <w:b/>
          <w:bCs/>
          <w:sz w:val="24"/>
          <w:szCs w:val="24"/>
        </w:rPr>
        <w:t>Слиян</w:t>
      </w:r>
      <w:bookmarkStart w:id="6" w:name="_GoBack"/>
      <w:bookmarkEnd w:id="6"/>
      <w:r>
        <w:rPr>
          <w:rFonts w:cs="Times New Roman" w:ascii="Times New Roman" w:hAnsi="Times New Roman"/>
          <w:b/>
          <w:bCs/>
          <w:sz w:val="24"/>
          <w:szCs w:val="24"/>
        </w:rPr>
        <w:t>ием</w:t>
      </w:r>
    </w:p>
    <w:p>
      <w:pPr>
        <w:pStyle w:val="Normal"/>
        <w:spacing w:lineRule="auto" w:line="360"/>
        <w:ind w:firstLine="700"/>
        <w:jc w:val="both"/>
        <w:rPr/>
      </w:pPr>
      <w:r>
        <w:rPr>
          <w:rFonts w:eastAsia="sans-serif" w:cs="Times New Roman" w:ascii="Times New Roman" w:hAnsi="Times New Roman"/>
          <w:color w:val="000000" w:themeColor="text1"/>
          <w:sz w:val="24"/>
          <w:szCs w:val="24"/>
          <w:shd w:fill="FFFFFF" w:val="clear"/>
          <w14:textFill>
            <w14:solidFill>
              <w14:schemeClr w14:val="tx1"/>
            </w14:solidFill>
          </w14:textFill>
        </w:rPr>
        <w:t>Эта сортировка — хороший пример использования принципа «</w:t>
      </w:r>
      <w:hyperlink r:id="rId3">
        <w:r>
          <w:rPr>
            <w:webHidden/>
            <w:rStyle w:val="InternetLink"/>
            <w:rFonts w:eastAsia="sans-serif" w:cs="Times New Roman" w:ascii="Times New Roman" w:hAnsi="Times New Roman"/>
            <w:vanish/>
            <w:color w:val="000000" w:themeColor="text1"/>
            <w:sz w:val="24"/>
            <w:szCs w:val="24"/>
            <w:highlight w:val="white"/>
            <w:u w:val="none"/>
            <w14:textFill>
              <w14:solidFill>
                <w14:schemeClr w14:val="tx1"/>
              </w14:solidFill>
            </w14:textFill>
          </w:rPr>
          <w:t>разделяй и властвуй</w:t>
        </w:r>
      </w:hyperlink>
      <w:r>
        <w:rPr>
          <w:rFonts w:eastAsia="sans-serif" w:cs="Times New Roman" w:ascii="Times New Roman" w:hAnsi="Times New Roman"/>
          <w:color w:val="000000" w:themeColor="text1"/>
          <w:sz w:val="24"/>
          <w:szCs w:val="24"/>
          <w:shd w:fill="FFFFFF" w:val="clear"/>
          <w14:textFill>
            <w14:solidFill>
              <w14:schemeClr w14:val="tx1"/>
            </w14:solidFill>
          </w14:textFill>
        </w:rPr>
        <w:t>». Сначала задача разбивается на несколько подзадач меньшего размера. Затем эти задачи решаются с помощью </w:t>
      </w:r>
      <w:hyperlink r:id="rId4">
        <w:r>
          <w:rPr>
            <w:webHidden/>
            <w:rStyle w:val="InternetLink"/>
            <w:rFonts w:eastAsia="sans-serif" w:cs="Times New Roman" w:ascii="Times New Roman" w:hAnsi="Times New Roman"/>
            <w:vanish/>
            <w:color w:val="000000" w:themeColor="text1"/>
            <w:sz w:val="24"/>
            <w:szCs w:val="24"/>
            <w:highlight w:val="white"/>
            <w:u w:val="none"/>
            <w14:textFill>
              <w14:solidFill>
                <w14:schemeClr w14:val="tx1"/>
              </w14:solidFill>
            </w14:textFill>
          </w:rPr>
          <w:t>рекурсивного вызова</w:t>
        </w:r>
      </w:hyperlink>
      <w:r>
        <w:rPr>
          <w:rFonts w:eastAsia="sans-serif" w:cs="Times New Roman" w:ascii="Times New Roman" w:hAnsi="Times New Roman"/>
          <w:color w:val="000000" w:themeColor="text1"/>
          <w:sz w:val="24"/>
          <w:szCs w:val="24"/>
          <w:shd w:fill="FFFFFF" w:val="clear"/>
          <w14:textFill>
            <w14:solidFill>
              <w14:schemeClr w14:val="tx1"/>
            </w14:solidFill>
          </w14:textFill>
        </w:rPr>
        <w:t> или непосредственно, если их размер достаточно мал. Наконец, их </w:t>
      </w:r>
      <w:hyperlink r:id="rId5">
        <w:r>
          <w:rPr>
            <w:webHidden/>
            <w:rStyle w:val="InternetLink"/>
            <w:rFonts w:eastAsia="sans-serif" w:cs="Times New Roman" w:ascii="Times New Roman" w:hAnsi="Times New Roman"/>
            <w:vanish/>
            <w:color w:val="000000" w:themeColor="text1"/>
            <w:sz w:val="24"/>
            <w:szCs w:val="24"/>
            <w:highlight w:val="white"/>
            <w:u w:val="none"/>
            <w14:textFill>
              <w14:solidFill>
                <w14:schemeClr w14:val="tx1"/>
              </w14:solidFill>
            </w14:textFill>
          </w:rPr>
          <w:t>решения</w:t>
        </w:r>
      </w:hyperlink>
      <w:r>
        <w:rPr>
          <w:rFonts w:eastAsia="sans-serif" w:cs="Times New Roman" w:ascii="Times New Roman" w:hAnsi="Times New Roman"/>
          <w:color w:val="000000" w:themeColor="text1"/>
          <w:sz w:val="24"/>
          <w:szCs w:val="24"/>
          <w:shd w:fill="FFFFFF" w:val="clear"/>
          <w14:textFill>
            <w14:solidFill>
              <w14:schemeClr w14:val="tx1"/>
            </w14:solidFill>
          </w14:textFill>
        </w:rPr>
        <w:t> комбинируются, и получается решение исходной задачи.</w:t>
      </w:r>
    </w:p>
    <w:p>
      <w:pPr>
        <w:pStyle w:val="NormalWeb"/>
        <w:shd w:val="clear" w:color="auto" w:fill="FFFFFF"/>
        <w:spacing w:lineRule="auto" w:line="360"/>
        <w:rPr>
          <w:rFonts w:eastAsia="sans-serif"/>
          <w:color w:val="000000" w:themeColor="text1"/>
          <w:lang w:val="ru-RU"/>
          <w14:textFill>
            <w14:solidFill>
              <w14:schemeClr w14:val="tx1"/>
            </w14:solidFill>
          </w14:textFill>
        </w:rPr>
      </w:pPr>
      <w:r>
        <w:rPr>
          <w:rFonts w:eastAsia="sans-serif"/>
          <w:color w:val="000000" w:themeColor="text1"/>
          <w:shd w:fill="FFFFFF" w:val="clear"/>
          <w:lang w:val="ru-RU"/>
          <w14:textFill>
            <w14:solidFill>
              <w14:schemeClr w14:val="tx1"/>
            </w14:solidFill>
          </w14:textFill>
        </w:rPr>
        <w:t>Для решения задачи сортировки эти три этапа выглядят так:</w:t>
      </w:r>
    </w:p>
    <w:p>
      <w:pPr>
        <w:pStyle w:val="Normal"/>
        <w:numPr>
          <w:ilvl w:val="0"/>
          <w:numId w:val="1"/>
        </w:numPr>
        <w:spacing w:lineRule="auto" w:line="360" w:beforeAutospacing="1" w:afterAutospacing="0" w:after="0"/>
        <w:ind w:left="620" w:hanging="360"/>
        <w:rPr>
          <w:rFonts w:ascii="Times New Roman" w:hAnsi="Times New Roman" w:cs="Times New Roman"/>
          <w:color w:val="000000" w:themeColor="text1"/>
          <w:sz w:val="24"/>
          <w:szCs w:val="24"/>
          <w14:textFill>
            <w14:solidFill>
              <w14:schemeClr w14:val="tx1"/>
            </w14:solidFill>
          </w14:textFill>
        </w:rPr>
      </w:pPr>
      <w:r>
        <w:rPr>
          <w:rFonts w:eastAsia="sans-serif" w:cs="Times New Roman" w:ascii="Times New Roman" w:hAnsi="Times New Roman"/>
          <w:color w:val="000000" w:themeColor="text1"/>
          <w:sz w:val="24"/>
          <w:szCs w:val="24"/>
          <w:shd w:fill="FFFFFF" w:val="clear"/>
          <w14:textFill>
            <w14:solidFill>
              <w14:schemeClr w14:val="tx1"/>
            </w14:solidFill>
          </w14:textFill>
        </w:rPr>
        <w:t>Сортируемый массив разбивается на две части примерно одинакового размера;</w:t>
      </w:r>
    </w:p>
    <w:p>
      <w:pPr>
        <w:pStyle w:val="Normal"/>
        <w:numPr>
          <w:ilvl w:val="0"/>
          <w:numId w:val="1"/>
        </w:numPr>
        <w:spacing w:lineRule="auto" w:line="360" w:beforeAutospacing="1" w:after="0"/>
        <w:ind w:left="620" w:hanging="360"/>
        <w:rPr>
          <w:rFonts w:ascii="Times New Roman" w:hAnsi="Times New Roman" w:cs="Times New Roman"/>
          <w:color w:val="000000" w:themeColor="text1"/>
          <w:sz w:val="24"/>
          <w:szCs w:val="24"/>
          <w14:textFill>
            <w14:solidFill>
              <w14:schemeClr w14:val="tx1"/>
            </w14:solidFill>
          </w14:textFill>
        </w:rPr>
      </w:pPr>
      <w:r>
        <w:rPr>
          <w:rFonts w:eastAsia="sans-serif" w:cs="Times New Roman" w:ascii="Times New Roman" w:hAnsi="Times New Roman"/>
          <w:color w:val="000000" w:themeColor="text1"/>
          <w:sz w:val="24"/>
          <w:szCs w:val="24"/>
          <w:shd w:fill="FFFFFF" w:val="clear"/>
          <w14:textFill>
            <w14:solidFill>
              <w14:schemeClr w14:val="tx1"/>
            </w14:solidFill>
          </w14:textFill>
        </w:rPr>
        <w:t>Каждая из получившихся частей сортируется отдельно, например — тем же самым алгоритмом;</w:t>
      </w:r>
    </w:p>
    <w:p>
      <w:pPr>
        <w:pStyle w:val="Normal"/>
        <w:numPr>
          <w:ilvl w:val="0"/>
          <w:numId w:val="1"/>
        </w:numPr>
        <w:spacing w:lineRule="auto" w:line="360" w:beforeAutospacing="1" w:after="0"/>
        <w:ind w:left="620" w:hanging="360"/>
        <w:rPr>
          <w:rFonts w:ascii="Times New Roman" w:hAnsi="Times New Roman" w:cs="Times New Roman"/>
          <w:color w:val="000000" w:themeColor="text1"/>
          <w:sz w:val="24"/>
          <w:szCs w:val="24"/>
          <w14:textFill>
            <w14:solidFill>
              <w14:schemeClr w14:val="tx1"/>
            </w14:solidFill>
          </w14:textFill>
        </w:rPr>
      </w:pPr>
      <w:r>
        <w:rPr>
          <w:rFonts w:eastAsia="sans-serif" w:cs="Times New Roman" w:ascii="Times New Roman" w:hAnsi="Times New Roman"/>
          <w:color w:val="000000" w:themeColor="text1"/>
          <w:sz w:val="24"/>
          <w:szCs w:val="24"/>
          <w:shd w:fill="FFFFFF" w:val="clear"/>
          <w14:textFill>
            <w14:solidFill>
              <w14:schemeClr w14:val="tx1"/>
            </w14:solidFill>
          </w14:textFill>
        </w:rPr>
        <w:t>Два упорядоченных массива половинного размера соединяются в один.</w:t>
      </w:r>
    </w:p>
    <w:p>
      <w:pPr>
        <w:pStyle w:val="NormalWeb"/>
        <w:shd w:val="clear" w:color="auto" w:fill="FFFFFF"/>
        <w:spacing w:lineRule="auto" w:line="360"/>
        <w:rPr>
          <w:rFonts w:eastAsia="sans-serif"/>
          <w:color w:val="000000" w:themeColor="text1"/>
          <w:lang w:val="ru-RU"/>
          <w14:textFill>
            <w14:solidFill>
              <w14:schemeClr w14:val="tx1"/>
            </w14:solidFill>
          </w14:textFill>
        </w:rPr>
      </w:pPr>
      <w:r>
        <w:rPr>
          <w:rFonts w:eastAsia="sans-serif"/>
          <w:color w:val="000000" w:themeColor="text1"/>
          <w:shd w:fill="FFFFFF" w:val="clear"/>
          <w:lang w:val="ru-RU"/>
          <w14:textFill>
            <w14:solidFill>
              <w14:schemeClr w14:val="tx1"/>
            </w14:solidFill>
          </w14:textFill>
        </w:rPr>
        <w:t>1.1.</w:t>
      </w:r>
      <w:r>
        <w:rPr>
          <w:rFonts w:eastAsia="sans-serif"/>
          <w:color w:val="000000" w:themeColor="text1"/>
          <w:shd w:fill="FFFFFF" w:val="clear"/>
          <w14:textFill>
            <w14:solidFill>
              <w14:schemeClr w14:val="tx1"/>
            </w14:solidFill>
          </w14:textFill>
        </w:rPr>
        <w:t> </w:t>
      </w:r>
      <w:r>
        <w:rPr>
          <w:rFonts w:eastAsia="sans-serif"/>
          <w:color w:val="000000" w:themeColor="text1"/>
          <w:shd w:fill="FFFFFF" w:val="clear"/>
          <w:lang w:val="ru-RU"/>
          <w14:textFill>
            <w14:solidFill>
              <w14:schemeClr w14:val="tx1"/>
            </w14:solidFill>
          </w14:textFill>
        </w:rPr>
        <w:t>— 2.1. Рекурсивное разбиение задачи на меньшие происходит до тех пор, пока размер массива не достигнет единицы (любой массив длины 1 можно считать упорядоченным).</w:t>
      </w:r>
    </w:p>
    <w:p>
      <w:pPr>
        <w:pStyle w:val="NormalWeb"/>
        <w:shd w:val="clear" w:color="auto" w:fill="FFFFFF"/>
        <w:spacing w:lineRule="auto" w:line="360"/>
        <w:rPr>
          <w:rFonts w:eastAsia="sans-serif"/>
          <w:color w:val="000000" w:themeColor="text1"/>
          <w:lang w:val="ru-RU"/>
          <w14:textFill>
            <w14:solidFill>
              <w14:schemeClr w14:val="tx1"/>
            </w14:solidFill>
          </w14:textFill>
        </w:rPr>
      </w:pPr>
      <w:r>
        <w:rPr>
          <w:rFonts w:eastAsia="sans-serif"/>
          <w:color w:val="000000" w:themeColor="text1"/>
          <w:shd w:fill="FFFFFF" w:val="clear"/>
          <w:lang w:val="ru-RU"/>
          <w14:textFill>
            <w14:solidFill>
              <w14:schemeClr w14:val="tx1"/>
            </w14:solidFill>
          </w14:textFill>
        </w:rPr>
        <w:t>3.1. Соединение двух упорядоченных массивов в один.</w:t>
        <w:br/>
        <w:t>Основную идею слияния двух отсортированных массивов можно объяснить на следующем примере. Пусть мы имеем два уже отсортированных по неубыванию подмассива. Тогда:</w:t>
        <w:br/>
        <w:t>3.2. Слияние двух подмассивов в третий результирующий массив.</w:t>
        <w:br/>
        <w:t>На каждом шаге мы берём меньший из двух первых элементов подмассивов и записываем его в результирующий массив. Счётчики номеров элементов результирующего массива и подмассива, из которого был взят элемент, увеличиваем на 1.</w:t>
        <w:br/>
        <w:t>3.3. «Прицепление» остатка.</w:t>
        <w:br/>
        <w:t>Когда один из подмассивов закончился, мы добавляем все оставшиеся элементы второго подмассива в результирующий массив.</w:t>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firstLine="70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p>
    <w:p>
      <w:pPr>
        <w:pStyle w:val="Normal"/>
        <w:spacing w:lineRule="auto" w:line="360"/>
        <w:ind w:hanging="0"/>
        <w:jc w:val="both"/>
        <w:rPr>
          <w:rFonts w:ascii="Times New Roman" w:hAnsi="Times New Roman" w:eastAsia="sans-serif" w:cs="Times New Roman"/>
          <w:color w:val="222222"/>
          <w:sz w:val="16"/>
          <w:szCs w:val="16"/>
          <w:shd w:fill="FFFFFF" w:val="clear"/>
        </w:rPr>
      </w:pPr>
      <w:r>
        <w:rPr>
          <w:rFonts w:eastAsia="sans-serif" w:cs="Times New Roman" w:ascii="Times New Roman" w:hAnsi="Times New Roman"/>
          <w:color w:val="222222"/>
          <w:sz w:val="16"/>
          <w:szCs w:val="16"/>
          <w:shd w:fill="FFFFFF" w:val="clear"/>
        </w:rPr>
      </w:r>
      <w:r>
        <w:br w:type="page"/>
      </w:r>
    </w:p>
    <w:p>
      <w:pPr>
        <w:pStyle w:val="Heading1"/>
        <w:rPr/>
      </w:pPr>
      <w:bookmarkStart w:id="7" w:name="_Toc499767370"/>
      <w:bookmarkEnd w:id="7"/>
      <w:r>
        <w:rPr>
          <w:rFonts w:eastAsia="sans-serif" w:cs="Times New Roman" w:ascii="Times New Roman" w:hAnsi="Times New Roman"/>
          <w:color w:val="222222"/>
          <w:shd w:fill="FFFFFF" w:val="clear"/>
        </w:rPr>
        <w:t>3.Реализация алгоритмов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Autospacing="0" w:after="0"/>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eastAsia="Times New Roman" w:cs="Times New Roman" w:ascii="Times New Roman" w:hAnsi="Times New Roman"/>
          <w:color w:val="000000" w:themeColor="text1"/>
          <w:sz w:val="24"/>
          <w:szCs w:val="24"/>
          <w:lang w:eastAsia="ru-RU"/>
          <w14:textFill>
            <w14:solidFill>
              <w14:schemeClr w14:val="tx1"/>
            </w14:solidFill>
          </w14:textFill>
        </w:rPr>
        <w:t>В качестве языка программирования выбран с++</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eastAsia="Times New Roman" w:cs="Times New Roman" w:ascii="Times New Roman" w:hAnsi="Times New Roman"/>
          <w:color w:val="000000" w:themeColor="text1"/>
          <w:sz w:val="24"/>
          <w:szCs w:val="24"/>
          <w:lang w:eastAsia="ru-RU"/>
          <w14:textFill>
            <w14:solidFill>
              <w14:schemeClr w14:val="tx1"/>
            </w14:solidFill>
          </w14:textFill>
        </w:rPr>
      </w:r>
    </w:p>
    <w:p>
      <w:pPr>
        <w:pStyle w:val="Normal"/>
        <w:spacing w:lineRule="auto" w:line="360"/>
        <w:rPr>
          <w:rFonts w:ascii="Times New Roman" w:hAnsi="Times New Roman" w:eastAsia="Times New Roman" w:cs="Times New Roman"/>
          <w:color w:val="000000" w:themeColor="text1"/>
          <w:sz w:val="24"/>
          <w:szCs w:val="24"/>
          <w:lang w:val="en-US" w:eastAsia="ru-RU"/>
          <w14:textFill>
            <w14:solidFill>
              <w14:schemeClr w14:val="tx1"/>
            </w14:solidFill>
          </w14:textFill>
        </w:rPr>
      </w:pPr>
      <w:r>
        <w:rPr>
          <w:rFonts w:eastAsia="sans-serif" w:cs="Times New Roman" w:ascii="Times New Roman" w:hAnsi="Times New Roman"/>
          <w:b/>
          <w:bCs/>
          <w:color w:val="222222"/>
          <w:sz w:val="24"/>
          <w:szCs w:val="24"/>
          <w:shd w:fill="FFFFFF" w:val="clear"/>
        </w:rPr>
        <w:t>Пузырёк</w:t>
      </w:r>
    </w:p>
    <w:p>
      <w:pPr>
        <w:pStyle w:val="HTMLPreformatted"/>
        <w:rPr>
          <w:lang w:val="en-US"/>
        </w:rPr>
      </w:pPr>
      <w:r>
        <w:rPr>
          <w:color w:val="808000"/>
          <w:lang w:val="en-US"/>
        </w:rPr>
        <w:t>bool</w:t>
      </w:r>
      <w:r>
        <w:rPr>
          <w:color w:val="C0C0C0"/>
          <w:lang w:val="en-US"/>
        </w:rPr>
        <w:t xml:space="preserve"> </w:t>
      </w:r>
      <w:r>
        <w:rPr>
          <w:lang w:val="en-US"/>
        </w:rPr>
        <w:t>bubble_sort(</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w:t>
      </w:r>
      <w:r>
        <w:rPr>
          <w:color w:val="808000"/>
          <w:lang w:val="en-US"/>
        </w:rPr>
        <w:t>const</w:t>
      </w:r>
      <w:r>
        <w:rPr>
          <w:color w:val="C0C0C0"/>
          <w:lang w:val="en-US"/>
        </w:rPr>
        <w:t xml:space="preserve"> </w:t>
      </w:r>
      <w:r>
        <w:rPr>
          <w:lang w:val="en-US"/>
        </w:rPr>
        <w:t>a1,</w:t>
      </w:r>
      <w:r>
        <w:rPr>
          <w:color w:val="C0C0C0"/>
          <w:lang w:val="en-US"/>
        </w:rPr>
        <w:t xml:space="preserve"> </w:t>
      </w:r>
      <w:r>
        <w:rPr>
          <w:color w:val="808000"/>
          <w:lang w:val="en-US"/>
        </w:rPr>
        <w:t>int</w:t>
      </w:r>
      <w:r>
        <w:rPr>
          <w:color w:val="C0C0C0"/>
          <w:lang w:val="en-US"/>
        </w:rPr>
        <w:t xml:space="preserve"> </w:t>
      </w:r>
      <w:r>
        <w:rPr>
          <w:lang w:val="en-US"/>
        </w:rPr>
        <w:t>*a2,</w:t>
      </w:r>
      <w:r>
        <w:rPr>
          <w:color w:val="C0C0C0"/>
          <w:lang w:val="en-US"/>
        </w:rPr>
        <w:t xml:space="preserve"> </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n)</w:t>
      </w:r>
    </w:p>
    <w:p>
      <w:pPr>
        <w:pStyle w:val="HTMLPreformatted"/>
        <w:rPr>
          <w:lang w:val="en-US"/>
        </w:rPr>
      </w:pPr>
      <w:r>
        <w:rPr>
          <w:lang w:val="en-US"/>
        </w:rPr>
        <w:t>{</w:t>
      </w:r>
    </w:p>
    <w:p>
      <w:pPr>
        <w:pStyle w:val="HTMLPreformatted"/>
        <w:rPr>
          <w:lang w:val="en-US"/>
        </w:rPr>
      </w:pPr>
      <w:r>
        <w:rPr>
          <w:color w:val="C0C0C0"/>
          <w:lang w:val="en-US"/>
        </w:rPr>
        <w:t xml:space="preserve">    </w:t>
      </w:r>
      <w:r>
        <w:rPr>
          <w:color w:val="808000"/>
          <w:lang w:val="en-US"/>
        </w:rPr>
        <w:t>if</w:t>
      </w:r>
      <w:r>
        <w:rPr>
          <w:color w:val="C0C0C0"/>
          <w:lang w:val="en-US"/>
        </w:rPr>
        <w:t xml:space="preserve"> </w:t>
      </w:r>
      <w:r>
        <w:rPr>
          <w:lang w:val="en-US"/>
        </w:rPr>
        <w:t>(n</w:t>
      </w:r>
      <w:r>
        <w:rPr>
          <w:color w:val="C0C0C0"/>
          <w:lang w:val="en-US"/>
        </w:rPr>
        <w:t xml:space="preserve"> </w:t>
      </w:r>
      <w:r>
        <w:rPr>
          <w:lang w:val="en-US"/>
        </w:rPr>
        <w:t>&lt;</w:t>
      </w:r>
      <w:r>
        <w:rPr>
          <w:color w:val="C0C0C0"/>
          <w:lang w:val="en-US"/>
        </w:rPr>
        <w:t xml:space="preserve"> </w:t>
      </w:r>
      <w:r>
        <w:rPr>
          <w:color w:val="000080"/>
          <w:lang w:val="en-US"/>
        </w:rPr>
        <w:t>1</w:t>
      </w:r>
      <w:r>
        <w:rPr>
          <w:lang w:val="en-US"/>
        </w:rPr>
        <w:t>)</w:t>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false</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lang w:val="en-US"/>
        </w:rPr>
        <w:t>memcpy(a2,</w:t>
      </w:r>
      <w:r>
        <w:rPr>
          <w:color w:val="C0C0C0"/>
          <w:lang w:val="en-US"/>
        </w:rPr>
        <w:t xml:space="preserve"> </w:t>
      </w:r>
      <w:r>
        <w:rPr>
          <w:lang w:val="en-US"/>
        </w:rPr>
        <w:t>a1,</w:t>
      </w:r>
      <w:r>
        <w:rPr>
          <w:color w:val="C0C0C0"/>
          <w:lang w:val="en-US"/>
        </w:rPr>
        <w:t xml:space="preserve"> </w:t>
      </w:r>
      <w:r>
        <w:rPr>
          <w:lang w:val="en-US"/>
        </w:rPr>
        <w:t>n*</w:t>
      </w:r>
      <w:r>
        <w:rPr>
          <w:color w:val="808000"/>
          <w:lang w:val="en-US"/>
        </w:rPr>
        <w:t>sizeof</w:t>
      </w:r>
      <w:r>
        <w:rPr>
          <w:lang w:val="en-US"/>
        </w:rPr>
        <w:t>(</w:t>
      </w:r>
      <w:r>
        <w:rPr>
          <w:color w:val="808000"/>
          <w:lang w:val="en-US"/>
        </w:rPr>
        <w:t>int</w:t>
      </w:r>
      <w:r>
        <w:rPr>
          <w:lang w:val="en-US"/>
        </w:rPr>
        <w:t>));</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t;</w:t>
      </w:r>
    </w:p>
    <w:p>
      <w:pPr>
        <w:pStyle w:val="HTMLPreformatted"/>
        <w:rPr>
          <w:lang w:val="en-US"/>
        </w:rPr>
      </w:pPr>
      <w:r>
        <w:rPr>
          <w:color w:val="C0C0C0"/>
          <w:lang w:val="en-US"/>
        </w:rPr>
        <w:t xml:space="preserve">    </w:t>
      </w:r>
      <w:r>
        <w:rPr>
          <w:color w:val="808000"/>
          <w:lang w:val="en-US"/>
        </w:rPr>
        <w:t>for</w:t>
      </w:r>
      <w:r>
        <w:rPr>
          <w:lang w:val="en-US"/>
        </w:rPr>
        <w:t>(</w:t>
      </w:r>
      <w:r>
        <w:rPr>
          <w:color w:val="808000"/>
          <w:lang w:val="en-US"/>
        </w:rPr>
        <w:t>int</w:t>
      </w:r>
      <w:r>
        <w:rPr>
          <w:color w:val="C0C0C0"/>
          <w:lang w:val="en-US"/>
        </w:rPr>
        <w:t xml:space="preserve"> </w:t>
      </w:r>
      <w:r>
        <w:rPr>
          <w:lang w:val="en-US"/>
        </w:rPr>
        <w:t>i</w:t>
      </w:r>
      <w:r>
        <w:rPr>
          <w:color w:val="C0C0C0"/>
          <w:lang w:val="en-US"/>
        </w:rPr>
        <w:t xml:space="preserve"> </w:t>
      </w:r>
      <w:r>
        <w:rPr>
          <w:lang w:val="en-US"/>
        </w:rPr>
        <w:t>=</w:t>
      </w:r>
      <w:r>
        <w:rPr>
          <w:color w:val="C0C0C0"/>
          <w:lang w:val="en-US"/>
        </w:rPr>
        <w:t xml:space="preserve"> </w:t>
      </w:r>
      <w:r>
        <w:rPr>
          <w:color w:val="000080"/>
          <w:lang w:val="en-US"/>
        </w:rPr>
        <w:t>1</w:t>
      </w:r>
      <w:r>
        <w:rPr>
          <w:lang w:val="en-US"/>
        </w:rPr>
        <w:t>;</w:t>
      </w:r>
      <w:r>
        <w:rPr>
          <w:color w:val="C0C0C0"/>
          <w:lang w:val="en-US"/>
        </w:rPr>
        <w:t xml:space="preserve"> </w:t>
      </w:r>
      <w:r>
        <w:rPr>
          <w:lang w:val="en-US"/>
        </w:rPr>
        <w:t>i</w:t>
      </w:r>
      <w:r>
        <w:rPr>
          <w:color w:val="C0C0C0"/>
          <w:lang w:val="en-US"/>
        </w:rPr>
        <w:t xml:space="preserve"> </w:t>
      </w:r>
      <w:r>
        <w:rPr>
          <w:lang w:val="en-US"/>
        </w:rPr>
        <w:t>&lt;</w:t>
      </w:r>
      <w:r>
        <w:rPr>
          <w:color w:val="C0C0C0"/>
          <w:lang w:val="en-US"/>
        </w:rPr>
        <w:t xml:space="preserve"> </w:t>
      </w:r>
      <w:r>
        <w:rPr>
          <w:lang w:val="en-US"/>
        </w:rPr>
        <w:t>n;</w:t>
      </w:r>
      <w:r>
        <w:rPr>
          <w:color w:val="C0C0C0"/>
          <w:lang w:val="en-US"/>
        </w:rPr>
        <w:t xml:space="preserve"> </w:t>
      </w:r>
      <w:r>
        <w:rPr>
          <w:lang w:val="en-US"/>
        </w:rPr>
        <w:t>i++)</w:t>
      </w:r>
    </w:p>
    <w:p>
      <w:pPr>
        <w:pStyle w:val="HTMLPreformatted"/>
        <w:rPr>
          <w:lang w:val="en-US"/>
        </w:rPr>
      </w:pPr>
      <w:r>
        <w:rPr>
          <w:color w:val="C0C0C0"/>
          <w:lang w:val="en-US"/>
        </w:rPr>
        <w:t xml:space="preserve">        </w:t>
      </w:r>
      <w:r>
        <w:rPr>
          <w:color w:val="808000"/>
          <w:lang w:val="en-US"/>
        </w:rPr>
        <w:t>for</w:t>
      </w:r>
      <w:r>
        <w:rPr>
          <w:lang w:val="en-US"/>
        </w:rPr>
        <w:t>(</w:t>
      </w:r>
      <w:r>
        <w:rPr>
          <w:color w:val="808000"/>
          <w:lang w:val="en-US"/>
        </w:rPr>
        <w:t>int</w:t>
      </w:r>
      <w:r>
        <w:rPr>
          <w:color w:val="C0C0C0"/>
          <w:lang w:val="en-US"/>
        </w:rPr>
        <w:t xml:space="preserve"> </w:t>
      </w:r>
      <w:r>
        <w:rPr>
          <w:lang w:val="en-US"/>
        </w:rPr>
        <w:t>j</w:t>
      </w:r>
      <w:r>
        <w:rPr>
          <w:color w:val="C0C0C0"/>
          <w:lang w:val="en-US"/>
        </w:rPr>
        <w:t xml:space="preserve"> </w:t>
      </w:r>
      <w:r>
        <w:rPr>
          <w:lang w:val="en-US"/>
        </w:rPr>
        <w:t>=</w:t>
      </w:r>
      <w:r>
        <w:rPr>
          <w:color w:val="C0C0C0"/>
          <w:lang w:val="en-US"/>
        </w:rPr>
        <w:t xml:space="preserve"> </w:t>
      </w:r>
      <w:r>
        <w:rPr>
          <w:color w:val="000080"/>
          <w:lang w:val="en-US"/>
        </w:rPr>
        <w:t>0</w:t>
      </w:r>
      <w:r>
        <w:rPr>
          <w:lang w:val="en-US"/>
        </w:rPr>
        <w:t>;</w:t>
      </w:r>
      <w:r>
        <w:rPr>
          <w:color w:val="C0C0C0"/>
          <w:lang w:val="en-US"/>
        </w:rPr>
        <w:t xml:space="preserve"> </w:t>
      </w:r>
      <w:r>
        <w:rPr>
          <w:lang w:val="en-US"/>
        </w:rPr>
        <w:t>j</w:t>
      </w:r>
      <w:r>
        <w:rPr>
          <w:color w:val="C0C0C0"/>
          <w:lang w:val="en-US"/>
        </w:rPr>
        <w:t xml:space="preserve"> </w:t>
      </w:r>
      <w:r>
        <w:rPr>
          <w:lang w:val="en-US"/>
        </w:rPr>
        <w:t>&lt;</w:t>
      </w:r>
      <w:r>
        <w:rPr>
          <w:color w:val="C0C0C0"/>
          <w:lang w:val="en-US"/>
        </w:rPr>
        <w:t xml:space="preserve"> </w:t>
      </w:r>
      <w:r>
        <w:rPr>
          <w:lang w:val="en-US"/>
        </w:rPr>
        <w:t>n-i;</w:t>
      </w:r>
      <w:r>
        <w:rPr>
          <w:color w:val="C0C0C0"/>
          <w:lang w:val="en-US"/>
        </w:rPr>
        <w:t xml:space="preserve"> </w:t>
      </w:r>
      <w:r>
        <w:rPr>
          <w:lang w:val="en-US"/>
        </w:rPr>
        <w:t>j++)</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if</w:t>
      </w:r>
      <w:r>
        <w:rPr>
          <w:lang w:val="en-US"/>
        </w:rPr>
        <w:t>(a2[j+</w:t>
      </w:r>
      <w:r>
        <w:rPr>
          <w:color w:val="000080"/>
          <w:lang w:val="en-US"/>
        </w:rPr>
        <w:t>1</w:t>
      </w:r>
      <w:r>
        <w:rPr>
          <w:lang w:val="en-US"/>
        </w:rPr>
        <w:t>]</w:t>
      </w:r>
      <w:r>
        <w:rPr>
          <w:color w:val="C0C0C0"/>
          <w:lang w:val="en-US"/>
        </w:rPr>
        <w:t xml:space="preserve"> </w:t>
      </w:r>
      <w:r>
        <w:rPr>
          <w:lang w:val="en-US"/>
        </w:rPr>
        <w:t>&lt;</w:t>
      </w:r>
      <w:r>
        <w:rPr>
          <w:color w:val="C0C0C0"/>
          <w:lang w:val="en-US"/>
        </w:rPr>
        <w:t xml:space="preserve"> </w:t>
      </w:r>
      <w:r>
        <w:rPr>
          <w:lang w:val="en-US"/>
        </w:rPr>
        <w:t>a2[j])</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t</w:t>
      </w:r>
      <w:r>
        <w:rPr>
          <w:color w:val="C0C0C0"/>
          <w:lang w:val="en-US"/>
        </w:rPr>
        <w:t xml:space="preserve"> </w:t>
      </w:r>
      <w:r>
        <w:rPr>
          <w:lang w:val="en-US"/>
        </w:rPr>
        <w:t>=</w:t>
      </w:r>
      <w:r>
        <w:rPr>
          <w:color w:val="C0C0C0"/>
          <w:lang w:val="en-US"/>
        </w:rPr>
        <w:t xml:space="preserve"> </w:t>
      </w:r>
      <w:r>
        <w:rPr>
          <w:lang w:val="en-US"/>
        </w:rPr>
        <w:t>a2[j];</w:t>
      </w:r>
    </w:p>
    <w:p>
      <w:pPr>
        <w:pStyle w:val="HTMLPreformatted"/>
        <w:rPr>
          <w:lang w:val="en-US"/>
        </w:rPr>
      </w:pPr>
      <w:r>
        <w:rPr>
          <w:color w:val="C0C0C0"/>
          <w:lang w:val="en-US"/>
        </w:rPr>
        <w:t xml:space="preserve">                </w:t>
      </w:r>
      <w:r>
        <w:rPr>
          <w:lang w:val="en-US"/>
        </w:rPr>
        <w:t>a2[j]</w:t>
      </w:r>
      <w:r>
        <w:rPr>
          <w:color w:val="C0C0C0"/>
          <w:lang w:val="en-US"/>
        </w:rPr>
        <w:t xml:space="preserve"> </w:t>
      </w:r>
      <w:r>
        <w:rPr>
          <w:lang w:val="en-US"/>
        </w:rPr>
        <w:t>=</w:t>
      </w:r>
      <w:r>
        <w:rPr>
          <w:color w:val="C0C0C0"/>
          <w:lang w:val="en-US"/>
        </w:rPr>
        <w:t xml:space="preserve"> </w:t>
      </w:r>
      <w:r>
        <w:rPr>
          <w:lang w:val="en-US"/>
        </w:rPr>
        <w:t>a2[j+</w:t>
      </w:r>
      <w:r>
        <w:rPr>
          <w:color w:val="000080"/>
          <w:lang w:val="en-US"/>
        </w:rPr>
        <w:t>1</w:t>
      </w:r>
      <w:r>
        <w:rPr>
          <w:lang w:val="en-US"/>
        </w:rPr>
        <w:t>];</w:t>
      </w:r>
    </w:p>
    <w:p>
      <w:pPr>
        <w:pStyle w:val="HTMLPreformatted"/>
        <w:rPr>
          <w:lang w:val="en-US"/>
        </w:rPr>
      </w:pPr>
      <w:r>
        <w:rPr>
          <w:color w:val="C0C0C0"/>
          <w:lang w:val="en-US"/>
        </w:rPr>
        <w:t xml:space="preserve">                </w:t>
      </w:r>
      <w:r>
        <w:rPr>
          <w:lang w:val="en-US"/>
        </w:rPr>
        <w:t>a2[j+</w:t>
      </w:r>
      <w:r>
        <w:rPr>
          <w:color w:val="000080"/>
          <w:lang w:val="en-US"/>
        </w:rPr>
        <w:t>1</w:t>
      </w:r>
      <w:r>
        <w:rPr>
          <w:lang w:val="en-US"/>
        </w:rPr>
        <w:t>]</w:t>
      </w:r>
      <w:r>
        <w:rPr>
          <w:color w:val="C0C0C0"/>
          <w:lang w:val="en-US"/>
        </w:rPr>
        <w:t xml:space="preserve"> </w:t>
      </w:r>
      <w:r>
        <w:rPr>
          <w:lang w:val="en-US"/>
        </w:rPr>
        <w:t>=</w:t>
      </w:r>
      <w:r>
        <w:rPr>
          <w:color w:val="C0C0C0"/>
          <w:lang w:val="en-US"/>
        </w:rPr>
        <w:t xml:space="preserve"> </w:t>
      </w:r>
      <w:r>
        <w:rPr>
          <w:lang w:val="en-US"/>
        </w:rPr>
        <w:t>t;</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true</w:t>
      </w:r>
      <w:r>
        <w:rPr>
          <w:lang w:val="en-US"/>
        </w:rPr>
        <w:t>;</w:t>
      </w:r>
    </w:p>
    <w:p>
      <w:pPr>
        <w:pStyle w:val="HTMLPreformatted"/>
        <w:rPr>
          <w:lang w:val="en-US"/>
        </w:rPr>
      </w:pPr>
      <w:bookmarkStart w:id="8" w:name="__DdeLink__1057_28262793"/>
      <w:bookmarkEnd w:id="8"/>
      <w:r>
        <w:rPr>
          <w:lang w:val="en-US"/>
        </w:rPr>
        <w:t>}</w:t>
      </w:r>
    </w:p>
    <w:p>
      <w:pPr>
        <w:pStyle w:val="HTMLPreformatted"/>
        <w:rPr>
          <w:lang w:val="en-US"/>
        </w:rPr>
      </w:pPr>
      <w:r>
        <w:rPr>
          <w:lang w:val="en-US"/>
        </w:rPr>
      </w:r>
    </w:p>
    <w:p>
      <w:pPr>
        <w:pStyle w:val="HTMLPreformatted"/>
        <w:rPr>
          <w:lang w:val="en-US"/>
        </w:rPr>
      </w:pPr>
      <w:r>
        <w:rPr>
          <w:lang w:val="en-US"/>
        </w:rPr>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rPr>
        <w:t>Вставками</w:t>
      </w:r>
    </w:p>
    <w:p>
      <w:pPr>
        <w:pStyle w:val="HTMLPreformatted"/>
        <w:rPr>
          <w:lang w:val="en-US"/>
        </w:rPr>
      </w:pPr>
      <w:r>
        <w:rPr>
          <w:color w:val="808000"/>
          <w:lang w:val="en-US"/>
        </w:rPr>
        <w:t>bool</w:t>
      </w:r>
      <w:r>
        <w:rPr>
          <w:color w:val="C0C0C0"/>
          <w:lang w:val="en-US"/>
        </w:rPr>
        <w:t xml:space="preserve"> </w:t>
      </w:r>
      <w:r>
        <w:rPr>
          <w:lang w:val="en-US"/>
        </w:rPr>
        <w:t>insertion_sort(</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*a1,</w:t>
      </w:r>
      <w:r>
        <w:rPr>
          <w:color w:val="C0C0C0"/>
          <w:lang w:val="en-US"/>
        </w:rPr>
        <w:t xml:space="preserve"> </w:t>
      </w:r>
      <w:r>
        <w:rPr>
          <w:color w:val="808000"/>
          <w:lang w:val="en-US"/>
        </w:rPr>
        <w:t>int</w:t>
      </w:r>
      <w:r>
        <w:rPr>
          <w:color w:val="C0C0C0"/>
          <w:lang w:val="en-US"/>
        </w:rPr>
        <w:t xml:space="preserve"> </w:t>
      </w:r>
      <w:r>
        <w:rPr>
          <w:lang w:val="en-US"/>
        </w:rPr>
        <w:t>*a2,</w:t>
      </w:r>
      <w:r>
        <w:rPr>
          <w:color w:val="C0C0C0"/>
          <w:lang w:val="en-US"/>
        </w:rPr>
        <w:t xml:space="preserve"> </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n)</w:t>
      </w:r>
    </w:p>
    <w:p>
      <w:pPr>
        <w:pStyle w:val="HTMLPreformatted"/>
        <w:rPr>
          <w:lang w:val="en-US"/>
        </w:rPr>
      </w:pPr>
      <w:r>
        <w:rPr>
          <w:lang w:val="en-US"/>
        </w:rPr>
        <w:t>{</w:t>
      </w:r>
    </w:p>
    <w:p>
      <w:pPr>
        <w:pStyle w:val="HTMLPreformatted"/>
        <w:rPr>
          <w:lang w:val="en-US"/>
        </w:rPr>
      </w:pPr>
      <w:r>
        <w:rPr>
          <w:color w:val="C0C0C0"/>
          <w:lang w:val="en-US"/>
        </w:rPr>
        <w:t xml:space="preserve">    </w:t>
      </w:r>
      <w:r>
        <w:rPr>
          <w:color w:val="808000"/>
          <w:lang w:val="en-US"/>
        </w:rPr>
        <w:t>if</w:t>
      </w:r>
      <w:r>
        <w:rPr>
          <w:color w:val="C0C0C0"/>
          <w:lang w:val="en-US"/>
        </w:rPr>
        <w:t xml:space="preserve"> </w:t>
      </w:r>
      <w:r>
        <w:rPr>
          <w:lang w:val="en-US"/>
        </w:rPr>
        <w:t>(n</w:t>
      </w:r>
      <w:r>
        <w:rPr>
          <w:color w:val="C0C0C0"/>
          <w:lang w:val="en-US"/>
        </w:rPr>
        <w:t xml:space="preserve"> </w:t>
      </w:r>
      <w:r>
        <w:rPr>
          <w:lang w:val="en-US"/>
        </w:rPr>
        <w:t>&lt;</w:t>
      </w:r>
      <w:r>
        <w:rPr>
          <w:color w:val="C0C0C0"/>
          <w:lang w:val="en-US"/>
        </w:rPr>
        <w:t xml:space="preserve"> </w:t>
      </w:r>
      <w:r>
        <w:rPr>
          <w:color w:val="000080"/>
          <w:lang w:val="en-US"/>
        </w:rPr>
        <w:t>1</w:t>
      </w:r>
      <w:r>
        <w:rPr>
          <w:lang w:val="en-US"/>
        </w:rPr>
        <w:t>)</w:t>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false</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lang w:val="en-US"/>
        </w:rPr>
        <w:t>memcpy(a2,</w:t>
      </w:r>
      <w:r>
        <w:rPr>
          <w:color w:val="C0C0C0"/>
          <w:lang w:val="en-US"/>
        </w:rPr>
        <w:t xml:space="preserve"> </w:t>
      </w:r>
      <w:r>
        <w:rPr>
          <w:lang w:val="en-US"/>
        </w:rPr>
        <w:t>a1,</w:t>
      </w:r>
      <w:r>
        <w:rPr>
          <w:color w:val="C0C0C0"/>
          <w:lang w:val="en-US"/>
        </w:rPr>
        <w:t xml:space="preserve"> </w:t>
      </w:r>
      <w:r>
        <w:rPr>
          <w:lang w:val="en-US"/>
        </w:rPr>
        <w:t>n*</w:t>
      </w:r>
      <w:r>
        <w:rPr>
          <w:color w:val="808000"/>
          <w:lang w:val="en-US"/>
        </w:rPr>
        <w:t>sizeof</w:t>
      </w:r>
      <w:r>
        <w:rPr>
          <w:lang w:val="en-US"/>
        </w:rPr>
        <w:t>(</w:t>
      </w:r>
      <w:r>
        <w:rPr>
          <w:color w:val="808000"/>
          <w:lang w:val="en-US"/>
        </w:rPr>
        <w:t>int</w:t>
      </w:r>
      <w:r>
        <w:rPr>
          <w:lang w:val="en-US"/>
        </w:rPr>
        <w:t>));</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t;</w:t>
      </w:r>
    </w:p>
    <w:p>
      <w:pPr>
        <w:pStyle w:val="HTMLPreformatted"/>
        <w:rPr>
          <w:lang w:val="en-US"/>
        </w:rPr>
      </w:pPr>
      <w:r>
        <w:rPr>
          <w:color w:val="C0C0C0"/>
          <w:lang w:val="en-US"/>
        </w:rPr>
        <w:t xml:space="preserve">    </w:t>
      </w:r>
      <w:r>
        <w:rPr>
          <w:color w:val="808000"/>
          <w:lang w:val="en-US"/>
        </w:rPr>
        <w:t>for</w:t>
      </w:r>
      <w:r>
        <w:rPr>
          <w:lang w:val="en-US"/>
        </w:rPr>
        <w:t>(</w:t>
      </w:r>
      <w:r>
        <w:rPr>
          <w:color w:val="808000"/>
          <w:lang w:val="en-US"/>
        </w:rPr>
        <w:t>int</w:t>
      </w:r>
      <w:r>
        <w:rPr>
          <w:color w:val="C0C0C0"/>
          <w:lang w:val="en-US"/>
        </w:rPr>
        <w:t xml:space="preserve"> </w:t>
      </w:r>
      <w:r>
        <w:rPr>
          <w:lang w:val="en-US"/>
        </w:rPr>
        <w:t>i</w:t>
      </w:r>
      <w:r>
        <w:rPr>
          <w:color w:val="C0C0C0"/>
          <w:lang w:val="en-US"/>
        </w:rPr>
        <w:t xml:space="preserve"> </w:t>
      </w:r>
      <w:r>
        <w:rPr>
          <w:lang w:val="en-US"/>
        </w:rPr>
        <w:t>=</w:t>
      </w:r>
      <w:r>
        <w:rPr>
          <w:color w:val="C0C0C0"/>
          <w:lang w:val="en-US"/>
        </w:rPr>
        <w:t xml:space="preserve"> </w:t>
      </w:r>
      <w:r>
        <w:rPr>
          <w:color w:val="000080"/>
          <w:lang w:val="en-US"/>
        </w:rPr>
        <w:t>1</w:t>
      </w:r>
      <w:r>
        <w:rPr>
          <w:lang w:val="en-US"/>
        </w:rPr>
        <w:t>;</w:t>
      </w:r>
      <w:r>
        <w:rPr>
          <w:color w:val="C0C0C0"/>
          <w:lang w:val="en-US"/>
        </w:rPr>
        <w:t xml:space="preserve"> </w:t>
      </w:r>
      <w:r>
        <w:rPr>
          <w:lang w:val="en-US"/>
        </w:rPr>
        <w:t>i</w:t>
      </w:r>
      <w:r>
        <w:rPr>
          <w:color w:val="C0C0C0"/>
          <w:lang w:val="en-US"/>
        </w:rPr>
        <w:t xml:space="preserve"> </w:t>
      </w:r>
      <w:r>
        <w:rPr>
          <w:lang w:val="en-US"/>
        </w:rPr>
        <w:t>&lt;</w:t>
      </w:r>
      <w:r>
        <w:rPr>
          <w:color w:val="C0C0C0"/>
          <w:lang w:val="en-US"/>
        </w:rPr>
        <w:t xml:space="preserve"> </w:t>
      </w:r>
      <w:r>
        <w:rPr>
          <w:lang w:val="en-US"/>
        </w:rPr>
        <w:t>n;</w:t>
      </w:r>
      <w:r>
        <w:rPr>
          <w:color w:val="C0C0C0"/>
          <w:lang w:val="en-US"/>
        </w:rPr>
        <w:t xml:space="preserve"> </w:t>
      </w:r>
      <w:r>
        <w:rPr>
          <w:lang w:val="en-US"/>
        </w:rPr>
        <w:t>i++)</w:t>
      </w:r>
    </w:p>
    <w:p>
      <w:pPr>
        <w:pStyle w:val="HTMLPreformatted"/>
        <w:rPr>
          <w:lang w:val="en-US"/>
        </w:rPr>
      </w:pPr>
      <w:r>
        <w:rPr>
          <w:color w:val="C0C0C0"/>
          <w:lang w:val="en-US"/>
        </w:rPr>
        <w:t xml:space="preserve">        </w:t>
      </w:r>
      <w:r>
        <w:rPr>
          <w:color w:val="808000"/>
          <w:lang w:val="en-US"/>
        </w:rPr>
        <w:t>for</w:t>
      </w:r>
      <w:r>
        <w:rPr>
          <w:lang w:val="en-US"/>
        </w:rPr>
        <w:t>(</w:t>
      </w:r>
      <w:r>
        <w:rPr>
          <w:color w:val="808000"/>
          <w:lang w:val="en-US"/>
        </w:rPr>
        <w:t>int</w:t>
      </w:r>
      <w:r>
        <w:rPr>
          <w:color w:val="C0C0C0"/>
          <w:lang w:val="en-US"/>
        </w:rPr>
        <w:t xml:space="preserve"> </w:t>
      </w:r>
      <w:r>
        <w:rPr>
          <w:lang w:val="en-US"/>
        </w:rPr>
        <w:t>j</w:t>
      </w:r>
      <w:r>
        <w:rPr>
          <w:color w:val="C0C0C0"/>
          <w:lang w:val="en-US"/>
        </w:rPr>
        <w:t xml:space="preserve"> </w:t>
      </w:r>
      <w:r>
        <w:rPr>
          <w:lang w:val="en-US"/>
        </w:rPr>
        <w:t>=</w:t>
      </w:r>
      <w:r>
        <w:rPr>
          <w:color w:val="C0C0C0"/>
          <w:lang w:val="en-US"/>
        </w:rPr>
        <w:t xml:space="preserve"> </w:t>
      </w:r>
      <w:r>
        <w:rPr>
          <w:lang w:val="en-US"/>
        </w:rPr>
        <w:t>i;</w:t>
      </w:r>
      <w:r>
        <w:rPr>
          <w:color w:val="C0C0C0"/>
          <w:lang w:val="en-US"/>
        </w:rPr>
        <w:t xml:space="preserve"> </w:t>
      </w:r>
      <w:r>
        <w:rPr>
          <w:lang w:val="en-US"/>
        </w:rPr>
        <w:t>j</w:t>
      </w:r>
      <w:r>
        <w:rPr>
          <w:color w:val="C0C0C0"/>
          <w:lang w:val="en-US"/>
        </w:rPr>
        <w:t xml:space="preserve"> </w:t>
      </w:r>
      <w:r>
        <w:rPr>
          <w:lang w:val="en-US"/>
        </w:rPr>
        <w:t>&gt;</w:t>
      </w:r>
      <w:r>
        <w:rPr>
          <w:color w:val="C0C0C0"/>
          <w:lang w:val="en-US"/>
        </w:rPr>
        <w:t xml:space="preserve"> </w:t>
      </w:r>
      <w:r>
        <w:rPr>
          <w:color w:val="000080"/>
          <w:lang w:val="en-US"/>
        </w:rPr>
        <w:t>0</w:t>
      </w:r>
      <w:r>
        <w:rPr>
          <w:lang w:val="en-US"/>
        </w:rPr>
        <w:t>;</w:t>
      </w:r>
      <w:r>
        <w:rPr>
          <w:color w:val="C0C0C0"/>
          <w:lang w:val="en-US"/>
        </w:rPr>
        <w:t xml:space="preserve"> </w:t>
      </w:r>
      <w:r>
        <w:rPr>
          <w:lang w:val="en-US"/>
        </w:rPr>
        <w:t>j--)</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if</w:t>
      </w:r>
      <w:r>
        <w:rPr>
          <w:lang w:val="en-US"/>
        </w:rPr>
        <w:t>(a2[j]</w:t>
      </w:r>
      <w:r>
        <w:rPr>
          <w:color w:val="C0C0C0"/>
          <w:lang w:val="en-US"/>
        </w:rPr>
        <w:t xml:space="preserve"> </w:t>
      </w:r>
      <w:r>
        <w:rPr>
          <w:lang w:val="en-US"/>
        </w:rPr>
        <w:t>&lt;</w:t>
      </w:r>
      <w:r>
        <w:rPr>
          <w:color w:val="C0C0C0"/>
          <w:lang w:val="en-US"/>
        </w:rPr>
        <w:t xml:space="preserve"> </w:t>
      </w:r>
      <w:r>
        <w:rPr>
          <w:lang w:val="en-US"/>
        </w:rPr>
        <w:t>a2[j-</w:t>
      </w:r>
      <w:r>
        <w:rPr>
          <w:color w:val="000080"/>
          <w:lang w:val="en-US"/>
        </w:rPr>
        <w:t>1</w:t>
      </w:r>
      <w:r>
        <w:rPr>
          <w:lang w:val="en-US"/>
        </w:rPr>
        <w:t>])</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t</w:t>
      </w:r>
      <w:r>
        <w:rPr>
          <w:color w:val="C0C0C0"/>
          <w:lang w:val="en-US"/>
        </w:rPr>
        <w:t xml:space="preserve"> </w:t>
      </w:r>
      <w:r>
        <w:rPr>
          <w:lang w:val="en-US"/>
        </w:rPr>
        <w:t>=</w:t>
      </w:r>
      <w:r>
        <w:rPr>
          <w:color w:val="C0C0C0"/>
          <w:lang w:val="en-US"/>
        </w:rPr>
        <w:t xml:space="preserve"> </w:t>
      </w:r>
      <w:r>
        <w:rPr>
          <w:lang w:val="en-US"/>
        </w:rPr>
        <w:t>a2[j];</w:t>
      </w:r>
    </w:p>
    <w:p>
      <w:pPr>
        <w:pStyle w:val="HTMLPreformatted"/>
        <w:rPr>
          <w:lang w:val="en-US"/>
        </w:rPr>
      </w:pPr>
      <w:r>
        <w:rPr>
          <w:color w:val="C0C0C0"/>
          <w:lang w:val="en-US"/>
        </w:rPr>
        <w:t xml:space="preserve">                </w:t>
      </w:r>
      <w:r>
        <w:rPr>
          <w:lang w:val="en-US"/>
        </w:rPr>
        <w:t>a2[j]</w:t>
      </w:r>
      <w:r>
        <w:rPr>
          <w:color w:val="C0C0C0"/>
          <w:lang w:val="en-US"/>
        </w:rPr>
        <w:t xml:space="preserve"> </w:t>
      </w:r>
      <w:r>
        <w:rPr>
          <w:lang w:val="en-US"/>
        </w:rPr>
        <w:t>=</w:t>
      </w:r>
      <w:r>
        <w:rPr>
          <w:color w:val="C0C0C0"/>
          <w:lang w:val="en-US"/>
        </w:rPr>
        <w:t xml:space="preserve"> </w:t>
      </w:r>
      <w:r>
        <w:rPr>
          <w:lang w:val="en-US"/>
        </w:rPr>
        <w:t>a2[j-</w:t>
      </w:r>
      <w:r>
        <w:rPr>
          <w:color w:val="000080"/>
          <w:lang w:val="en-US"/>
        </w:rPr>
        <w:t>1</w:t>
      </w:r>
      <w:r>
        <w:rPr>
          <w:lang w:val="en-US"/>
        </w:rPr>
        <w:t>];</w:t>
      </w:r>
    </w:p>
    <w:p>
      <w:pPr>
        <w:pStyle w:val="HTMLPreformatted"/>
        <w:rPr>
          <w:lang w:val="en-US"/>
        </w:rPr>
      </w:pPr>
      <w:r>
        <w:rPr>
          <w:color w:val="C0C0C0"/>
          <w:lang w:val="en-US"/>
        </w:rPr>
        <w:t xml:space="preserve">                </w:t>
      </w:r>
      <w:r>
        <w:rPr>
          <w:lang w:val="en-US"/>
        </w:rPr>
        <w:t>a2[j-</w:t>
      </w:r>
      <w:r>
        <w:rPr>
          <w:color w:val="000080"/>
          <w:lang w:val="en-US"/>
        </w:rPr>
        <w:t>1</w:t>
      </w:r>
      <w:r>
        <w:rPr>
          <w:lang w:val="en-US"/>
        </w:rPr>
        <w:t>]</w:t>
      </w:r>
      <w:r>
        <w:rPr>
          <w:color w:val="C0C0C0"/>
          <w:lang w:val="en-US"/>
        </w:rPr>
        <w:t xml:space="preserve"> </w:t>
      </w:r>
      <w:r>
        <w:rPr>
          <w:lang w:val="en-US"/>
        </w:rPr>
        <w:t>=</w:t>
      </w:r>
      <w:r>
        <w:rPr>
          <w:color w:val="C0C0C0"/>
          <w:lang w:val="en-US"/>
        </w:rPr>
        <w:t xml:space="preserve"> </w:t>
      </w:r>
      <w:r>
        <w:rPr>
          <w:lang w:val="en-US"/>
        </w:rPr>
        <w:t>t;</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true</w:t>
      </w:r>
      <w:r>
        <w:rPr>
          <w:lang w:val="en-US"/>
        </w:rPr>
        <w:t>;</w:t>
      </w:r>
    </w:p>
    <w:p>
      <w:pPr>
        <w:pStyle w:val="HTMLPreformatted"/>
        <w:rPr>
          <w:lang w:val="en-US"/>
        </w:rPr>
      </w:pPr>
      <w:bookmarkStart w:id="9" w:name="__DdeLink__1059_28262793"/>
      <w:bookmarkEnd w:id="9"/>
      <w:r>
        <w:rPr>
          <w:lang w:val="en-US"/>
        </w:rPr>
        <w:t>}</w:t>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rFonts w:cs="Times New Roman" w:ascii="Times New Roman" w:hAnsi="Times New Roman"/>
          <w:b/>
          <w:bCs/>
          <w:sz w:val="24"/>
          <w:szCs w:val="24"/>
        </w:rPr>
        <w:t>Слиянием</w:t>
      </w:r>
    </w:p>
    <w:p>
      <w:pPr>
        <w:pStyle w:val="HTMLPreformatted"/>
        <w:rPr>
          <w:lang w:val="en-US"/>
        </w:rPr>
      </w:pPr>
      <w:r>
        <w:rPr>
          <w:color w:val="808000"/>
          <w:lang w:val="en-US"/>
        </w:rPr>
        <w:t>void</w:t>
      </w:r>
      <w:r>
        <w:rPr>
          <w:color w:val="C0C0C0"/>
          <w:lang w:val="en-US"/>
        </w:rPr>
        <w:t xml:space="preserve"> </w:t>
      </w:r>
      <w:r>
        <w:rPr>
          <w:lang w:val="en-US"/>
        </w:rPr>
        <w:t>merge(</w:t>
      </w:r>
      <w:r>
        <w:rPr>
          <w:color w:val="808000"/>
          <w:lang w:val="en-US"/>
        </w:rPr>
        <w:t>int</w:t>
      </w:r>
      <w:r>
        <w:rPr>
          <w:color w:val="C0C0C0"/>
          <w:lang w:val="en-US"/>
        </w:rPr>
        <w:t xml:space="preserve"> </w:t>
      </w:r>
      <w:r>
        <w:rPr>
          <w:lang w:val="en-US"/>
        </w:rPr>
        <w:t>*arr,</w:t>
      </w:r>
      <w:r>
        <w:rPr>
          <w:color w:val="C0C0C0"/>
          <w:lang w:val="en-US"/>
        </w:rPr>
        <w:t xml:space="preserve"> </w:t>
      </w:r>
      <w:r>
        <w:rPr>
          <w:color w:val="808000"/>
          <w:lang w:val="en-US"/>
        </w:rPr>
        <w:t>int</w:t>
      </w:r>
      <w:r>
        <w:rPr>
          <w:color w:val="C0C0C0"/>
          <w:lang w:val="en-US"/>
        </w:rPr>
        <w:t xml:space="preserve"> </w:t>
      </w:r>
      <w:r>
        <w:rPr>
          <w:lang w:val="en-US"/>
        </w:rPr>
        <w:t>l,</w:t>
      </w:r>
      <w:r>
        <w:rPr>
          <w:color w:val="C0C0C0"/>
          <w:lang w:val="en-US"/>
        </w:rPr>
        <w:t xml:space="preserve"> </w:t>
      </w:r>
      <w:r>
        <w:rPr>
          <w:color w:val="808000"/>
          <w:lang w:val="en-US"/>
        </w:rPr>
        <w:t>int</w:t>
      </w:r>
      <w:r>
        <w:rPr>
          <w:color w:val="C0C0C0"/>
          <w:lang w:val="en-US"/>
        </w:rPr>
        <w:t xml:space="preserve"> </w:t>
      </w:r>
      <w:r>
        <w:rPr>
          <w:lang w:val="en-US"/>
        </w:rPr>
        <w:t>m,</w:t>
      </w:r>
      <w:r>
        <w:rPr>
          <w:color w:val="C0C0C0"/>
          <w:lang w:val="en-US"/>
        </w:rPr>
        <w:t xml:space="preserve"> </w:t>
      </w:r>
      <w:r>
        <w:rPr>
          <w:color w:val="808000"/>
          <w:lang w:val="en-US"/>
        </w:rPr>
        <w:t>int</w:t>
      </w:r>
      <w:r>
        <w:rPr>
          <w:color w:val="C0C0C0"/>
          <w:lang w:val="en-US"/>
        </w:rPr>
        <w:t xml:space="preserve"> </w:t>
      </w:r>
      <w:r>
        <w:rPr>
          <w:lang w:val="en-US"/>
        </w:rPr>
        <w:t>r)</w:t>
      </w:r>
    </w:p>
    <w:p>
      <w:pPr>
        <w:pStyle w:val="HTMLPreformatted"/>
        <w:rPr>
          <w:lang w:val="en-US"/>
        </w:rPr>
      </w:pPr>
      <w:r>
        <w:rPr>
          <w:lang w:val="en-US"/>
        </w:rPr>
        <w:t>{</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i,</w:t>
      </w:r>
      <w:r>
        <w:rPr>
          <w:color w:val="C0C0C0"/>
          <w:lang w:val="en-US"/>
        </w:rPr>
        <w:t xml:space="preserve"> </w:t>
      </w:r>
      <w:r>
        <w:rPr>
          <w:lang w:val="en-US"/>
        </w:rPr>
        <w:t>j,</w:t>
      </w:r>
      <w:r>
        <w:rPr>
          <w:color w:val="C0C0C0"/>
          <w:lang w:val="en-US"/>
        </w:rPr>
        <w:t xml:space="preserve"> </w:t>
      </w:r>
      <w:r>
        <w:rPr>
          <w:lang w:val="en-US"/>
        </w:rPr>
        <w:t>k;</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n1</w:t>
      </w:r>
      <w:r>
        <w:rPr>
          <w:color w:val="C0C0C0"/>
          <w:lang w:val="en-US"/>
        </w:rPr>
        <w:t xml:space="preserve"> </w:t>
      </w:r>
      <w:r>
        <w:rPr>
          <w:lang w:val="en-US"/>
        </w:rPr>
        <w:t>=</w:t>
      </w:r>
      <w:r>
        <w:rPr>
          <w:color w:val="C0C0C0"/>
          <w:lang w:val="en-US"/>
        </w:rPr>
        <w:t xml:space="preserve"> </w:t>
      </w:r>
      <w:r>
        <w:rPr>
          <w:lang w:val="en-US"/>
        </w:rPr>
        <w:t>m</w:t>
      </w:r>
      <w:r>
        <w:rPr>
          <w:color w:val="C0C0C0"/>
          <w:lang w:val="en-US"/>
        </w:rPr>
        <w:t xml:space="preserve"> </w:t>
      </w:r>
      <w:r>
        <w:rPr>
          <w:lang w:val="en-US"/>
        </w:rPr>
        <w:t>-</w:t>
      </w:r>
      <w:r>
        <w:rPr>
          <w:color w:val="C0C0C0"/>
          <w:lang w:val="en-US"/>
        </w:rPr>
        <w:t xml:space="preserve"> </w:t>
      </w:r>
      <w:r>
        <w:rPr>
          <w:lang w:val="en-US"/>
        </w:rPr>
        <w:t>l</w:t>
      </w:r>
      <w:r>
        <w:rPr>
          <w:color w:val="C0C0C0"/>
          <w:lang w:val="en-US"/>
        </w:rPr>
        <w:t xml:space="preserve"> </w:t>
      </w:r>
      <w:r>
        <w:rPr>
          <w:lang w:val="en-US"/>
        </w:rPr>
        <w:t>+</w:t>
      </w:r>
      <w:r>
        <w:rPr>
          <w:color w:val="C0C0C0"/>
          <w:lang w:val="en-US"/>
        </w:rPr>
        <w:t xml:space="preserve"> </w:t>
      </w:r>
      <w:r>
        <w:rPr>
          <w:color w:val="000080"/>
          <w:lang w:val="en-US"/>
        </w:rPr>
        <w:t>1</w:t>
      </w:r>
      <w:r>
        <w:rPr>
          <w:lang w:val="en-US"/>
        </w:rPr>
        <w:t>;</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n2</w:t>
      </w:r>
      <w:r>
        <w:rPr>
          <w:color w:val="C0C0C0"/>
          <w:lang w:val="en-US"/>
        </w:rPr>
        <w:t xml:space="preserve"> </w:t>
      </w:r>
      <w:r>
        <w:rPr>
          <w:lang w:val="en-US"/>
        </w:rPr>
        <w:t>=</w:t>
      </w:r>
      <w:r>
        <w:rPr>
          <w:color w:val="C0C0C0"/>
          <w:lang w:val="en-US"/>
        </w:rPr>
        <w:t xml:space="preserve">  </w:t>
      </w:r>
      <w:r>
        <w:rPr>
          <w:lang w:val="en-US"/>
        </w:rPr>
        <w:t>r</w:t>
      </w:r>
      <w:r>
        <w:rPr>
          <w:color w:val="C0C0C0"/>
          <w:lang w:val="en-US"/>
        </w:rPr>
        <w:t xml:space="preserve"> </w:t>
      </w:r>
      <w:r>
        <w:rPr>
          <w:lang w:val="en-US"/>
        </w:rPr>
        <w:t>-</w:t>
      </w:r>
      <w:r>
        <w:rPr>
          <w:color w:val="C0C0C0"/>
          <w:lang w:val="en-US"/>
        </w:rPr>
        <w:t xml:space="preserve"> </w:t>
      </w:r>
      <w:r>
        <w:rPr>
          <w:lang w:val="en-US"/>
        </w:rPr>
        <w:t>m;</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*L</w:t>
      </w:r>
      <w:r>
        <w:rPr>
          <w:color w:val="C0C0C0"/>
          <w:lang w:val="en-US"/>
        </w:rPr>
        <w:t xml:space="preserve"> </w:t>
      </w:r>
      <w:r>
        <w:rPr>
          <w:lang w:val="en-US"/>
        </w:rPr>
        <w:t>=</w:t>
      </w:r>
      <w:r>
        <w:rPr>
          <w:color w:val="C0C0C0"/>
          <w:lang w:val="en-US"/>
        </w:rPr>
        <w:t xml:space="preserve"> </w:t>
      </w:r>
      <w:r>
        <w:rPr>
          <w:color w:val="808000"/>
          <w:lang w:val="en-US"/>
        </w:rPr>
        <w:t>new</w:t>
      </w:r>
      <w:r>
        <w:rPr>
          <w:color w:val="C0C0C0"/>
          <w:lang w:val="en-US"/>
        </w:rPr>
        <w:t xml:space="preserve"> </w:t>
      </w:r>
      <w:r>
        <w:rPr>
          <w:color w:val="808000"/>
          <w:lang w:val="en-US"/>
        </w:rPr>
        <w:t>int</w:t>
      </w:r>
      <w:r>
        <w:rPr>
          <w:lang w:val="en-US"/>
        </w:rPr>
        <w:t>[n1];</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*R</w:t>
      </w:r>
      <w:r>
        <w:rPr>
          <w:color w:val="C0C0C0"/>
          <w:lang w:val="en-US"/>
        </w:rPr>
        <w:t xml:space="preserve"> </w:t>
      </w:r>
      <w:r>
        <w:rPr>
          <w:lang w:val="en-US"/>
        </w:rPr>
        <w:t>=</w:t>
      </w:r>
      <w:r>
        <w:rPr>
          <w:color w:val="C0C0C0"/>
          <w:lang w:val="en-US"/>
        </w:rPr>
        <w:t xml:space="preserve"> </w:t>
      </w:r>
      <w:r>
        <w:rPr>
          <w:color w:val="808000"/>
          <w:lang w:val="en-US"/>
        </w:rPr>
        <w:t>new</w:t>
      </w:r>
      <w:r>
        <w:rPr>
          <w:color w:val="C0C0C0"/>
          <w:lang w:val="en-US"/>
        </w:rPr>
        <w:t xml:space="preserve"> </w:t>
      </w:r>
      <w:r>
        <w:rPr>
          <w:color w:val="808000"/>
          <w:lang w:val="en-US"/>
        </w:rPr>
        <w:t>int</w:t>
      </w:r>
      <w:r>
        <w:rPr>
          <w:lang w:val="en-US"/>
        </w:rPr>
        <w:t>[n2];</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for</w:t>
      </w:r>
      <w:r>
        <w:rPr>
          <w:color w:val="C0C0C0"/>
          <w:lang w:val="en-US"/>
        </w:rPr>
        <w:t xml:space="preserve"> </w:t>
      </w:r>
      <w:r>
        <w:rPr>
          <w:lang w:val="en-US"/>
        </w:rPr>
        <w:t>(i</w:t>
      </w:r>
      <w:r>
        <w:rPr>
          <w:color w:val="C0C0C0"/>
          <w:lang w:val="en-US"/>
        </w:rPr>
        <w:t xml:space="preserve"> </w:t>
      </w:r>
      <w:r>
        <w:rPr>
          <w:lang w:val="en-US"/>
        </w:rPr>
        <w:t>=</w:t>
      </w:r>
      <w:r>
        <w:rPr>
          <w:color w:val="C0C0C0"/>
          <w:lang w:val="en-US"/>
        </w:rPr>
        <w:t xml:space="preserve"> </w:t>
      </w:r>
      <w:r>
        <w:rPr>
          <w:color w:val="000080"/>
          <w:lang w:val="en-US"/>
        </w:rPr>
        <w:t>0</w:t>
      </w:r>
      <w:r>
        <w:rPr>
          <w:lang w:val="en-US"/>
        </w:rPr>
        <w:t>;</w:t>
      </w:r>
      <w:r>
        <w:rPr>
          <w:color w:val="C0C0C0"/>
          <w:lang w:val="en-US"/>
        </w:rPr>
        <w:t xml:space="preserve"> </w:t>
      </w:r>
      <w:r>
        <w:rPr>
          <w:lang w:val="en-US"/>
        </w:rPr>
        <w:t>i</w:t>
      </w:r>
      <w:r>
        <w:rPr>
          <w:color w:val="C0C0C0"/>
          <w:lang w:val="en-US"/>
        </w:rPr>
        <w:t xml:space="preserve"> </w:t>
      </w:r>
      <w:r>
        <w:rPr>
          <w:lang w:val="en-US"/>
        </w:rPr>
        <w:t>&lt;</w:t>
      </w:r>
      <w:r>
        <w:rPr>
          <w:color w:val="C0C0C0"/>
          <w:lang w:val="en-US"/>
        </w:rPr>
        <w:t xml:space="preserve"> </w:t>
      </w:r>
      <w:r>
        <w:rPr>
          <w:lang w:val="en-US"/>
        </w:rPr>
        <w:t>n1;</w:t>
      </w:r>
      <w:r>
        <w:rPr>
          <w:color w:val="C0C0C0"/>
          <w:lang w:val="en-US"/>
        </w:rPr>
        <w:t xml:space="preserve"> </w:t>
      </w:r>
      <w:r>
        <w:rPr>
          <w:lang w:val="en-US"/>
        </w:rPr>
        <w:t>i++)</w:t>
      </w:r>
    </w:p>
    <w:p>
      <w:pPr>
        <w:pStyle w:val="HTMLPreformatted"/>
        <w:rPr>
          <w:lang w:val="en-US"/>
        </w:rPr>
      </w:pPr>
      <w:r>
        <w:rPr>
          <w:color w:val="C0C0C0"/>
          <w:lang w:val="en-US"/>
        </w:rPr>
        <w:t xml:space="preserve">        </w:t>
      </w:r>
      <w:r>
        <w:rPr>
          <w:lang w:val="en-US"/>
        </w:rPr>
        <w:t>L[i]</w:t>
      </w:r>
      <w:r>
        <w:rPr>
          <w:color w:val="C0C0C0"/>
          <w:lang w:val="en-US"/>
        </w:rPr>
        <w:t xml:space="preserve"> </w:t>
      </w:r>
      <w:r>
        <w:rPr>
          <w:lang w:val="en-US"/>
        </w:rPr>
        <w:t>=</w:t>
      </w:r>
      <w:r>
        <w:rPr>
          <w:color w:val="C0C0C0"/>
          <w:lang w:val="en-US"/>
        </w:rPr>
        <w:t xml:space="preserve"> </w:t>
      </w:r>
      <w:r>
        <w:rPr>
          <w:lang w:val="en-US"/>
        </w:rPr>
        <w:t>arr[l</w:t>
      </w:r>
      <w:r>
        <w:rPr>
          <w:color w:val="C0C0C0"/>
          <w:lang w:val="en-US"/>
        </w:rPr>
        <w:t xml:space="preserve"> </w:t>
      </w:r>
      <w:r>
        <w:rPr>
          <w:lang w:val="en-US"/>
        </w:rPr>
        <w:t>+</w:t>
      </w:r>
      <w:r>
        <w:rPr>
          <w:color w:val="C0C0C0"/>
          <w:lang w:val="en-US"/>
        </w:rPr>
        <w:t xml:space="preserve"> </w:t>
      </w:r>
      <w:r>
        <w:rPr>
          <w:lang w:val="en-US"/>
        </w:rPr>
        <w:t>i];</w:t>
      </w:r>
    </w:p>
    <w:p>
      <w:pPr>
        <w:pStyle w:val="HTMLPreformatted"/>
        <w:rPr>
          <w:lang w:val="en-US"/>
        </w:rPr>
      </w:pPr>
      <w:r>
        <w:rPr>
          <w:color w:val="C0C0C0"/>
          <w:lang w:val="en-US"/>
        </w:rPr>
        <w:t xml:space="preserve">    </w:t>
      </w:r>
      <w:r>
        <w:rPr>
          <w:color w:val="808000"/>
          <w:lang w:val="en-US"/>
        </w:rPr>
        <w:t>for</w:t>
      </w:r>
      <w:r>
        <w:rPr>
          <w:color w:val="C0C0C0"/>
          <w:lang w:val="en-US"/>
        </w:rPr>
        <w:t xml:space="preserve"> </w:t>
      </w:r>
      <w:r>
        <w:rPr>
          <w:lang w:val="en-US"/>
        </w:rPr>
        <w:t>(j</w:t>
      </w:r>
      <w:r>
        <w:rPr>
          <w:color w:val="C0C0C0"/>
          <w:lang w:val="en-US"/>
        </w:rPr>
        <w:t xml:space="preserve"> </w:t>
      </w:r>
      <w:r>
        <w:rPr>
          <w:lang w:val="en-US"/>
        </w:rPr>
        <w:t>=</w:t>
      </w:r>
      <w:r>
        <w:rPr>
          <w:color w:val="C0C0C0"/>
          <w:lang w:val="en-US"/>
        </w:rPr>
        <w:t xml:space="preserve"> </w:t>
      </w:r>
      <w:r>
        <w:rPr>
          <w:color w:val="000080"/>
          <w:lang w:val="en-US"/>
        </w:rPr>
        <w:t>0</w:t>
      </w:r>
      <w:r>
        <w:rPr>
          <w:lang w:val="en-US"/>
        </w:rPr>
        <w:t>;</w:t>
      </w:r>
      <w:r>
        <w:rPr>
          <w:color w:val="C0C0C0"/>
          <w:lang w:val="en-US"/>
        </w:rPr>
        <w:t xml:space="preserve"> </w:t>
      </w:r>
      <w:r>
        <w:rPr>
          <w:lang w:val="en-US"/>
        </w:rPr>
        <w:t>j</w:t>
      </w:r>
      <w:r>
        <w:rPr>
          <w:color w:val="C0C0C0"/>
          <w:lang w:val="en-US"/>
        </w:rPr>
        <w:t xml:space="preserve"> </w:t>
      </w:r>
      <w:r>
        <w:rPr>
          <w:lang w:val="en-US"/>
        </w:rPr>
        <w:t>&lt;</w:t>
      </w:r>
      <w:r>
        <w:rPr>
          <w:color w:val="C0C0C0"/>
          <w:lang w:val="en-US"/>
        </w:rPr>
        <w:t xml:space="preserve"> </w:t>
      </w:r>
      <w:r>
        <w:rPr>
          <w:lang w:val="en-US"/>
        </w:rPr>
        <w:t>n2;</w:t>
      </w:r>
      <w:r>
        <w:rPr>
          <w:color w:val="C0C0C0"/>
          <w:lang w:val="en-US"/>
        </w:rPr>
        <w:t xml:space="preserve"> </w:t>
      </w:r>
      <w:r>
        <w:rPr>
          <w:lang w:val="en-US"/>
        </w:rPr>
        <w:t>j++)</w:t>
      </w:r>
    </w:p>
    <w:p>
      <w:pPr>
        <w:pStyle w:val="HTMLPreformatted"/>
        <w:rPr>
          <w:lang w:val="en-US"/>
        </w:rPr>
      </w:pPr>
      <w:r>
        <w:rPr>
          <w:color w:val="C0C0C0"/>
          <w:lang w:val="en-US"/>
        </w:rPr>
        <w:t xml:space="preserve">        </w:t>
      </w:r>
      <w:r>
        <w:rPr>
          <w:lang w:val="en-US"/>
        </w:rPr>
        <w:t>R[j]</w:t>
      </w:r>
      <w:r>
        <w:rPr>
          <w:color w:val="C0C0C0"/>
          <w:lang w:val="en-US"/>
        </w:rPr>
        <w:t xml:space="preserve"> </w:t>
      </w:r>
      <w:r>
        <w:rPr>
          <w:lang w:val="en-US"/>
        </w:rPr>
        <w:t>=</w:t>
      </w:r>
      <w:r>
        <w:rPr>
          <w:color w:val="C0C0C0"/>
          <w:lang w:val="en-US"/>
        </w:rPr>
        <w:t xml:space="preserve"> </w:t>
      </w:r>
      <w:r>
        <w:rPr>
          <w:lang w:val="en-US"/>
        </w:rPr>
        <w:t>arr[m</w:t>
      </w:r>
      <w:r>
        <w:rPr>
          <w:color w:val="C0C0C0"/>
          <w:lang w:val="en-US"/>
        </w:rPr>
        <w:t xml:space="preserve"> </w:t>
      </w:r>
      <w:r>
        <w:rPr>
          <w:lang w:val="en-US"/>
        </w:rPr>
        <w:t>+</w:t>
      </w:r>
      <w:r>
        <w:rPr>
          <w:color w:val="C0C0C0"/>
          <w:lang w:val="en-US"/>
        </w:rPr>
        <w:t xml:space="preserve"> </w:t>
      </w:r>
      <w:r>
        <w:rPr>
          <w:color w:val="000080"/>
          <w:lang w:val="en-US"/>
        </w:rPr>
        <w:t>1</w:t>
      </w:r>
      <w:r>
        <w:rPr>
          <w:lang w:val="en-US"/>
        </w:rPr>
        <w:t>+</w:t>
      </w:r>
      <w:r>
        <w:rPr>
          <w:color w:val="C0C0C0"/>
          <w:lang w:val="en-US"/>
        </w:rPr>
        <w:t xml:space="preserve"> </w:t>
      </w:r>
      <w:r>
        <w:rPr>
          <w:lang w:val="en-US"/>
        </w:rPr>
        <w:t>j];</w:t>
      </w:r>
    </w:p>
    <w:p>
      <w:pPr>
        <w:pStyle w:val="HTMLPreformatted"/>
        <w:rPr>
          <w:lang w:val="en-US"/>
        </w:rPr>
      </w:pPr>
      <w:r>
        <w:rPr>
          <w:lang w:val="en-US"/>
        </w:rPr>
      </w:r>
    </w:p>
    <w:p>
      <w:pPr>
        <w:pStyle w:val="HTMLPreformatted"/>
        <w:rPr>
          <w:lang w:val="en-US"/>
        </w:rPr>
      </w:pPr>
      <w:r>
        <w:rPr>
          <w:lang w:val="en-US"/>
        </w:rPr>
      </w:r>
    </w:p>
    <w:p>
      <w:pPr>
        <w:pStyle w:val="HTMLPreformatted"/>
        <w:rPr>
          <w:lang w:val="en-US"/>
        </w:rPr>
      </w:pPr>
      <w:r>
        <w:rPr>
          <w:color w:val="C0C0C0"/>
          <w:lang w:val="en-US"/>
        </w:rPr>
        <w:t xml:space="preserve">    </w:t>
      </w:r>
      <w:r>
        <w:rPr>
          <w:lang w:val="en-US"/>
        </w:rPr>
        <w:t>i</w:t>
      </w:r>
      <w:r>
        <w:rPr>
          <w:color w:val="C0C0C0"/>
          <w:lang w:val="en-US"/>
        </w:rPr>
        <w:t xml:space="preserve"> </w:t>
      </w:r>
      <w:r>
        <w:rPr>
          <w:lang w:val="en-US"/>
        </w:rPr>
        <w:t>=</w:t>
      </w:r>
      <w:r>
        <w:rPr>
          <w:color w:val="C0C0C0"/>
          <w:lang w:val="en-US"/>
        </w:rPr>
        <w:t xml:space="preserve"> </w:t>
      </w:r>
      <w:r>
        <w:rPr>
          <w:color w:val="000080"/>
          <w:lang w:val="en-US"/>
        </w:rPr>
        <w:t>0</w:t>
      </w:r>
      <w:r>
        <w:rPr>
          <w:lang w:val="en-US"/>
        </w:rPr>
        <w:t>;</w:t>
      </w:r>
    </w:p>
    <w:p>
      <w:pPr>
        <w:pStyle w:val="HTMLPreformatted"/>
        <w:rPr>
          <w:lang w:val="en-US"/>
        </w:rPr>
      </w:pPr>
      <w:r>
        <w:rPr>
          <w:color w:val="C0C0C0"/>
          <w:lang w:val="en-US"/>
        </w:rPr>
        <w:t xml:space="preserve">    </w:t>
      </w:r>
      <w:r>
        <w:rPr>
          <w:lang w:val="en-US"/>
        </w:rPr>
        <w:t>j</w:t>
      </w:r>
      <w:r>
        <w:rPr>
          <w:color w:val="C0C0C0"/>
          <w:lang w:val="en-US"/>
        </w:rPr>
        <w:t xml:space="preserve"> </w:t>
      </w:r>
      <w:r>
        <w:rPr>
          <w:lang w:val="en-US"/>
        </w:rPr>
        <w:t>=</w:t>
      </w:r>
      <w:r>
        <w:rPr>
          <w:color w:val="C0C0C0"/>
          <w:lang w:val="en-US"/>
        </w:rPr>
        <w:t xml:space="preserve"> </w:t>
      </w:r>
      <w:r>
        <w:rPr>
          <w:color w:val="000080"/>
          <w:lang w:val="en-US"/>
        </w:rPr>
        <w:t>0</w:t>
      </w:r>
      <w:r>
        <w:rPr>
          <w:lang w:val="en-US"/>
        </w:rPr>
        <w:t>;</w:t>
      </w:r>
    </w:p>
    <w:p>
      <w:pPr>
        <w:pStyle w:val="HTMLPreformatted"/>
        <w:rPr>
          <w:lang w:val="en-US"/>
        </w:rPr>
      </w:pPr>
      <w:r>
        <w:rPr>
          <w:color w:val="C0C0C0"/>
          <w:lang w:val="en-US"/>
        </w:rPr>
        <w:t xml:space="preserve">    </w:t>
      </w:r>
      <w:r>
        <w:rPr>
          <w:lang w:val="en-US"/>
        </w:rPr>
        <w:t>k</w:t>
      </w:r>
      <w:r>
        <w:rPr>
          <w:color w:val="C0C0C0"/>
          <w:lang w:val="en-US"/>
        </w:rPr>
        <w:t xml:space="preserve"> </w:t>
      </w:r>
      <w:r>
        <w:rPr>
          <w:lang w:val="en-US"/>
        </w:rPr>
        <w:t>=</w:t>
      </w:r>
      <w:r>
        <w:rPr>
          <w:color w:val="C0C0C0"/>
          <w:lang w:val="en-US"/>
        </w:rPr>
        <w:t xml:space="preserve"> </w:t>
      </w:r>
      <w:r>
        <w:rPr>
          <w:lang w:val="en-US"/>
        </w:rPr>
        <w:t>l;</w:t>
      </w:r>
    </w:p>
    <w:p>
      <w:pPr>
        <w:pStyle w:val="HTMLPreformatted"/>
        <w:rPr>
          <w:lang w:val="en-US"/>
        </w:rPr>
      </w:pPr>
      <w:r>
        <w:rPr>
          <w:color w:val="C0C0C0"/>
          <w:lang w:val="en-US"/>
        </w:rPr>
        <w:t xml:space="preserve">    </w:t>
      </w:r>
      <w:r>
        <w:rPr>
          <w:color w:val="808000"/>
          <w:lang w:val="en-US"/>
        </w:rPr>
        <w:t>while</w:t>
      </w:r>
      <w:r>
        <w:rPr>
          <w:color w:val="C0C0C0"/>
          <w:lang w:val="en-US"/>
        </w:rPr>
        <w:t xml:space="preserve"> </w:t>
      </w:r>
      <w:r>
        <w:rPr>
          <w:lang w:val="en-US"/>
        </w:rPr>
        <w:t>(i</w:t>
      </w:r>
      <w:r>
        <w:rPr>
          <w:color w:val="C0C0C0"/>
          <w:lang w:val="en-US"/>
        </w:rPr>
        <w:t xml:space="preserve"> </w:t>
      </w:r>
      <w:r>
        <w:rPr>
          <w:lang w:val="en-US"/>
        </w:rPr>
        <w:t>&lt;</w:t>
      </w:r>
      <w:r>
        <w:rPr>
          <w:color w:val="C0C0C0"/>
          <w:lang w:val="en-US"/>
        </w:rPr>
        <w:t xml:space="preserve"> </w:t>
      </w:r>
      <w:r>
        <w:rPr>
          <w:lang w:val="en-US"/>
        </w:rPr>
        <w:t>n1</w:t>
      </w:r>
      <w:r>
        <w:rPr>
          <w:color w:val="C0C0C0"/>
          <w:lang w:val="en-US"/>
        </w:rPr>
        <w:t xml:space="preserve"> </w:t>
      </w:r>
      <w:r>
        <w:rPr>
          <w:lang w:val="en-US"/>
        </w:rPr>
        <w:t>&amp;&amp;</w:t>
      </w:r>
      <w:r>
        <w:rPr>
          <w:color w:val="C0C0C0"/>
          <w:lang w:val="en-US"/>
        </w:rPr>
        <w:t xml:space="preserve"> </w:t>
      </w:r>
      <w:r>
        <w:rPr>
          <w:lang w:val="en-US"/>
        </w:rPr>
        <w:t>j</w:t>
      </w:r>
      <w:r>
        <w:rPr>
          <w:color w:val="C0C0C0"/>
          <w:lang w:val="en-US"/>
        </w:rPr>
        <w:t xml:space="preserve"> </w:t>
      </w:r>
      <w:r>
        <w:rPr>
          <w:lang w:val="en-US"/>
        </w:rPr>
        <w:t>&lt;</w:t>
      </w:r>
      <w:r>
        <w:rPr>
          <w:color w:val="C0C0C0"/>
          <w:lang w:val="en-US"/>
        </w:rPr>
        <w:t xml:space="preserve"> </w:t>
      </w:r>
      <w:r>
        <w:rPr>
          <w:lang w:val="en-US"/>
        </w:rPr>
        <w:t>n2)</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if</w:t>
      </w:r>
      <w:r>
        <w:rPr>
          <w:color w:val="C0C0C0"/>
          <w:lang w:val="en-US"/>
        </w:rPr>
        <w:t xml:space="preserve"> </w:t>
      </w:r>
      <w:r>
        <w:rPr>
          <w:lang w:val="en-US"/>
        </w:rPr>
        <w:t>(L[i]</w:t>
      </w:r>
      <w:r>
        <w:rPr>
          <w:color w:val="C0C0C0"/>
          <w:lang w:val="en-US"/>
        </w:rPr>
        <w:t xml:space="preserve"> </w:t>
      </w:r>
      <w:r>
        <w:rPr>
          <w:lang w:val="en-US"/>
        </w:rPr>
        <w:t>&lt;=</w:t>
      </w:r>
      <w:r>
        <w:rPr>
          <w:color w:val="C0C0C0"/>
          <w:lang w:val="en-US"/>
        </w:rPr>
        <w:t xml:space="preserve"> </w:t>
      </w:r>
      <w:r>
        <w:rPr>
          <w:lang w:val="en-US"/>
        </w:rPr>
        <w:t>R[j])</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arr[k]</w:t>
      </w:r>
      <w:r>
        <w:rPr>
          <w:color w:val="C0C0C0"/>
          <w:lang w:val="en-US"/>
        </w:rPr>
        <w:t xml:space="preserve"> </w:t>
      </w:r>
      <w:r>
        <w:rPr>
          <w:lang w:val="en-US"/>
        </w:rPr>
        <w:t>=</w:t>
      </w:r>
      <w:r>
        <w:rPr>
          <w:color w:val="C0C0C0"/>
          <w:lang w:val="en-US"/>
        </w:rPr>
        <w:t xml:space="preserve"> </w:t>
      </w:r>
      <w:r>
        <w:rPr>
          <w:lang w:val="en-US"/>
        </w:rPr>
        <w:t>L[i];</w:t>
      </w:r>
    </w:p>
    <w:p>
      <w:pPr>
        <w:pStyle w:val="HTMLPreformatted"/>
        <w:rPr>
          <w:lang w:val="en-US"/>
        </w:rPr>
      </w:pPr>
      <w:r>
        <w:rPr>
          <w:color w:val="C0C0C0"/>
          <w:lang w:val="en-US"/>
        </w:rPr>
        <w:t xml:space="preserve">            </w:t>
      </w:r>
      <w:r>
        <w:rPr>
          <w:lang w:val="en-US"/>
        </w:rPr>
        <w:t>i++;</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else</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arr[k]</w:t>
      </w:r>
      <w:r>
        <w:rPr>
          <w:color w:val="C0C0C0"/>
          <w:lang w:val="en-US"/>
        </w:rPr>
        <w:t xml:space="preserve"> </w:t>
      </w:r>
      <w:r>
        <w:rPr>
          <w:lang w:val="en-US"/>
        </w:rPr>
        <w:t>=</w:t>
      </w:r>
      <w:r>
        <w:rPr>
          <w:color w:val="C0C0C0"/>
          <w:lang w:val="en-US"/>
        </w:rPr>
        <w:t xml:space="preserve"> </w:t>
      </w:r>
      <w:r>
        <w:rPr>
          <w:lang w:val="en-US"/>
        </w:rPr>
        <w:t>R[j];</w:t>
      </w:r>
    </w:p>
    <w:p>
      <w:pPr>
        <w:pStyle w:val="HTMLPreformatted"/>
        <w:rPr>
          <w:lang w:val="en-US"/>
        </w:rPr>
      </w:pPr>
      <w:r>
        <w:rPr>
          <w:color w:val="C0C0C0"/>
          <w:lang w:val="en-US"/>
        </w:rPr>
        <w:t xml:space="preserve">            </w:t>
      </w:r>
      <w:r>
        <w:rPr>
          <w:lang w:val="en-US"/>
        </w:rPr>
        <w:t>j++;</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k++;</w:t>
      </w:r>
    </w:p>
    <w:p>
      <w:pPr>
        <w:pStyle w:val="HTMLPreformatted"/>
        <w:rPr>
          <w:lang w:val="en-US"/>
        </w:rPr>
      </w:pPr>
      <w:r>
        <w:rPr>
          <w:color w:val="C0C0C0"/>
          <w:lang w:val="en-US"/>
        </w:rPr>
        <w:t xml:space="preserve">    </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while</w:t>
      </w:r>
      <w:r>
        <w:rPr>
          <w:color w:val="C0C0C0"/>
          <w:lang w:val="en-US"/>
        </w:rPr>
        <w:t xml:space="preserve"> </w:t>
      </w:r>
      <w:r>
        <w:rPr>
          <w:lang w:val="en-US"/>
        </w:rPr>
        <w:t>(i</w:t>
      </w:r>
      <w:r>
        <w:rPr>
          <w:color w:val="C0C0C0"/>
          <w:lang w:val="en-US"/>
        </w:rPr>
        <w:t xml:space="preserve"> </w:t>
      </w:r>
      <w:r>
        <w:rPr>
          <w:lang w:val="en-US"/>
        </w:rPr>
        <w:t>&lt;</w:t>
      </w:r>
      <w:r>
        <w:rPr>
          <w:color w:val="C0C0C0"/>
          <w:lang w:val="en-US"/>
        </w:rPr>
        <w:t xml:space="preserve"> </w:t>
      </w:r>
      <w:r>
        <w:rPr>
          <w:lang w:val="en-US"/>
        </w:rPr>
        <w:t>n1)</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arr[k]</w:t>
      </w:r>
      <w:r>
        <w:rPr>
          <w:color w:val="C0C0C0"/>
          <w:lang w:val="en-US"/>
        </w:rPr>
        <w:t xml:space="preserve"> </w:t>
      </w:r>
      <w:r>
        <w:rPr>
          <w:lang w:val="en-US"/>
        </w:rPr>
        <w:t>=</w:t>
      </w:r>
      <w:r>
        <w:rPr>
          <w:color w:val="C0C0C0"/>
          <w:lang w:val="en-US"/>
        </w:rPr>
        <w:t xml:space="preserve"> </w:t>
      </w:r>
      <w:r>
        <w:rPr>
          <w:lang w:val="en-US"/>
        </w:rPr>
        <w:t>L[i];</w:t>
      </w:r>
    </w:p>
    <w:p>
      <w:pPr>
        <w:pStyle w:val="HTMLPreformatted"/>
        <w:rPr>
          <w:lang w:val="en-US"/>
        </w:rPr>
      </w:pPr>
      <w:r>
        <w:rPr>
          <w:color w:val="C0C0C0"/>
          <w:lang w:val="en-US"/>
        </w:rPr>
        <w:t xml:space="preserve">        </w:t>
      </w:r>
      <w:r>
        <w:rPr>
          <w:lang w:val="en-US"/>
        </w:rPr>
        <w:t>i++;</w:t>
      </w:r>
    </w:p>
    <w:p>
      <w:pPr>
        <w:pStyle w:val="HTMLPreformatted"/>
        <w:rPr>
          <w:lang w:val="en-US"/>
        </w:rPr>
      </w:pPr>
      <w:r>
        <w:rPr>
          <w:color w:val="C0C0C0"/>
          <w:lang w:val="en-US"/>
        </w:rPr>
        <w:t xml:space="preserve">        </w:t>
      </w:r>
      <w:r>
        <w:rPr>
          <w:lang w:val="en-US"/>
        </w:rPr>
        <w:t>k++;</w:t>
      </w:r>
    </w:p>
    <w:p>
      <w:pPr>
        <w:pStyle w:val="HTMLPreformatted"/>
        <w:rPr>
          <w:lang w:val="en-US"/>
        </w:rPr>
      </w:pPr>
      <w:r>
        <w:rPr>
          <w:color w:val="C0C0C0"/>
          <w:lang w:val="en-US"/>
        </w:rPr>
        <w:t xml:space="preserve">    </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while</w:t>
      </w:r>
      <w:r>
        <w:rPr>
          <w:color w:val="C0C0C0"/>
          <w:lang w:val="en-US"/>
        </w:rPr>
        <w:t xml:space="preserve"> </w:t>
      </w:r>
      <w:r>
        <w:rPr>
          <w:lang w:val="en-US"/>
        </w:rPr>
        <w:t>(j</w:t>
      </w:r>
      <w:r>
        <w:rPr>
          <w:color w:val="C0C0C0"/>
          <w:lang w:val="en-US"/>
        </w:rPr>
        <w:t xml:space="preserve"> </w:t>
      </w:r>
      <w:r>
        <w:rPr>
          <w:lang w:val="en-US"/>
        </w:rPr>
        <w:t>&lt;</w:t>
      </w:r>
      <w:r>
        <w:rPr>
          <w:color w:val="C0C0C0"/>
          <w:lang w:val="en-US"/>
        </w:rPr>
        <w:t xml:space="preserve"> </w:t>
      </w:r>
      <w:r>
        <w:rPr>
          <w:lang w:val="en-US"/>
        </w:rPr>
        <w:t>n2)</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lang w:val="en-US"/>
        </w:rPr>
        <w:t>arr[k]</w:t>
      </w:r>
      <w:r>
        <w:rPr>
          <w:color w:val="C0C0C0"/>
          <w:lang w:val="en-US"/>
        </w:rPr>
        <w:t xml:space="preserve"> </w:t>
      </w:r>
      <w:r>
        <w:rPr>
          <w:lang w:val="en-US"/>
        </w:rPr>
        <w:t>=</w:t>
      </w:r>
      <w:r>
        <w:rPr>
          <w:color w:val="C0C0C0"/>
          <w:lang w:val="en-US"/>
        </w:rPr>
        <w:t xml:space="preserve"> </w:t>
      </w:r>
      <w:r>
        <w:rPr>
          <w:lang w:val="en-US"/>
        </w:rPr>
        <w:t>R[j];</w:t>
      </w:r>
    </w:p>
    <w:p>
      <w:pPr>
        <w:pStyle w:val="HTMLPreformatted"/>
        <w:rPr>
          <w:lang w:val="en-US"/>
        </w:rPr>
      </w:pPr>
      <w:r>
        <w:rPr>
          <w:color w:val="C0C0C0"/>
          <w:lang w:val="en-US"/>
        </w:rPr>
        <w:t xml:space="preserve">        </w:t>
      </w:r>
      <w:r>
        <w:rPr>
          <w:lang w:val="en-US"/>
        </w:rPr>
        <w:t>j++;</w:t>
      </w:r>
    </w:p>
    <w:p>
      <w:pPr>
        <w:pStyle w:val="HTMLPreformatted"/>
        <w:rPr>
          <w:lang w:val="en-US"/>
        </w:rPr>
      </w:pPr>
      <w:r>
        <w:rPr>
          <w:color w:val="C0C0C0"/>
          <w:lang w:val="en-US"/>
        </w:rPr>
        <w:t xml:space="preserve">        </w:t>
      </w:r>
      <w:r>
        <w:rPr>
          <w:lang w:val="en-US"/>
        </w:rPr>
        <w:t>k++;</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delete</w:t>
      </w:r>
      <w:r>
        <w:rPr>
          <w:lang w:val="en-US"/>
        </w:rPr>
        <w:t>[]</w:t>
      </w:r>
      <w:r>
        <w:rPr>
          <w:color w:val="C0C0C0"/>
          <w:lang w:val="en-US"/>
        </w:rPr>
        <w:t xml:space="preserve"> </w:t>
      </w:r>
      <w:r>
        <w:rPr>
          <w:lang w:val="en-US"/>
        </w:rPr>
        <w:t>L;</w:t>
      </w:r>
    </w:p>
    <w:p>
      <w:pPr>
        <w:pStyle w:val="HTMLPreformatted"/>
        <w:rPr>
          <w:lang w:val="en-US"/>
        </w:rPr>
      </w:pPr>
      <w:r>
        <w:rPr>
          <w:color w:val="C0C0C0"/>
          <w:lang w:val="en-US"/>
        </w:rPr>
        <w:t xml:space="preserve">    </w:t>
      </w:r>
      <w:r>
        <w:rPr>
          <w:color w:val="808000"/>
          <w:lang w:val="en-US"/>
        </w:rPr>
        <w:t>delete</w:t>
      </w:r>
      <w:r>
        <w:rPr>
          <w:lang w:val="en-US"/>
        </w:rPr>
        <w:t>[]</w:t>
      </w:r>
      <w:r>
        <w:rPr>
          <w:color w:val="C0C0C0"/>
          <w:lang w:val="en-US"/>
        </w:rPr>
        <w:t xml:space="preserve"> </w:t>
      </w:r>
      <w:r>
        <w:rPr>
          <w:lang w:val="en-US"/>
        </w:rPr>
        <w:t>R;</w:t>
      </w:r>
    </w:p>
    <w:p>
      <w:pPr>
        <w:pStyle w:val="HTMLPreformatted"/>
        <w:rPr>
          <w:lang w:val="en-US"/>
        </w:rPr>
      </w:pPr>
      <w:r>
        <w:rPr>
          <w:lang w:val="en-US"/>
        </w:rPr>
        <w:t>}</w:t>
      </w:r>
    </w:p>
    <w:p>
      <w:pPr>
        <w:pStyle w:val="HTMLPreformatted"/>
        <w:rPr>
          <w:lang w:val="en-US"/>
        </w:rPr>
      </w:pPr>
      <w:r>
        <w:rPr>
          <w:lang w:val="en-US"/>
        </w:rPr>
      </w:r>
    </w:p>
    <w:p>
      <w:pPr>
        <w:pStyle w:val="HTMLPreformatted"/>
        <w:rPr>
          <w:lang w:val="en-US"/>
        </w:rPr>
      </w:pPr>
      <w:r>
        <w:rPr>
          <w:color w:val="808000"/>
          <w:lang w:val="en-US"/>
        </w:rPr>
        <w:t>void</w:t>
      </w:r>
      <w:r>
        <w:rPr>
          <w:color w:val="C0C0C0"/>
          <w:lang w:val="en-US"/>
        </w:rPr>
        <w:t xml:space="preserve"> </w:t>
      </w:r>
      <w:r>
        <w:rPr>
          <w:lang w:val="en-US"/>
        </w:rPr>
        <w:t>mergeSort(</w:t>
      </w:r>
      <w:r>
        <w:rPr>
          <w:color w:val="808000"/>
          <w:lang w:val="en-US"/>
        </w:rPr>
        <w:t>int</w:t>
      </w:r>
      <w:r>
        <w:rPr>
          <w:color w:val="C0C0C0"/>
          <w:lang w:val="en-US"/>
        </w:rPr>
        <w:t xml:space="preserve"> </w:t>
      </w:r>
      <w:r>
        <w:rPr>
          <w:lang w:val="en-US"/>
        </w:rPr>
        <w:t>*arr,</w:t>
      </w:r>
      <w:r>
        <w:rPr>
          <w:color w:val="C0C0C0"/>
          <w:lang w:val="en-US"/>
        </w:rPr>
        <w:t xml:space="preserve"> </w:t>
      </w:r>
      <w:r>
        <w:rPr>
          <w:color w:val="808000"/>
          <w:lang w:val="en-US"/>
        </w:rPr>
        <w:t>int</w:t>
      </w:r>
      <w:r>
        <w:rPr>
          <w:color w:val="C0C0C0"/>
          <w:lang w:val="en-US"/>
        </w:rPr>
        <w:t xml:space="preserve"> </w:t>
      </w:r>
      <w:r>
        <w:rPr>
          <w:lang w:val="en-US"/>
        </w:rPr>
        <w:t>l,</w:t>
      </w:r>
      <w:r>
        <w:rPr>
          <w:color w:val="C0C0C0"/>
          <w:lang w:val="en-US"/>
        </w:rPr>
        <w:t xml:space="preserve"> </w:t>
      </w:r>
      <w:r>
        <w:rPr>
          <w:color w:val="808000"/>
          <w:lang w:val="en-US"/>
        </w:rPr>
        <w:t>int</w:t>
      </w:r>
      <w:r>
        <w:rPr>
          <w:color w:val="C0C0C0"/>
          <w:lang w:val="en-US"/>
        </w:rPr>
        <w:t xml:space="preserve"> </w:t>
      </w:r>
      <w:r>
        <w:rPr>
          <w:lang w:val="en-US"/>
        </w:rPr>
        <w:t>r)</w:t>
      </w:r>
    </w:p>
    <w:p>
      <w:pPr>
        <w:pStyle w:val="HTMLPreformatted"/>
        <w:rPr>
          <w:lang w:val="en-US"/>
        </w:rPr>
      </w:pPr>
      <w:r>
        <w:rPr>
          <w:lang w:val="en-US"/>
        </w:rPr>
        <w:t>{</w:t>
      </w:r>
    </w:p>
    <w:p>
      <w:pPr>
        <w:pStyle w:val="HTMLPreformatted"/>
        <w:rPr>
          <w:lang w:val="en-US"/>
        </w:rPr>
      </w:pPr>
      <w:r>
        <w:rPr>
          <w:color w:val="C0C0C0"/>
          <w:lang w:val="en-US"/>
        </w:rPr>
        <w:t xml:space="preserve">   </w:t>
      </w:r>
      <w:r>
        <w:rPr>
          <w:color w:val="808000"/>
          <w:lang w:val="en-US"/>
        </w:rPr>
        <w:t>if</w:t>
      </w:r>
      <w:r>
        <w:rPr>
          <w:color w:val="C0C0C0"/>
          <w:lang w:val="en-US"/>
        </w:rPr>
        <w:t xml:space="preserve"> </w:t>
      </w:r>
      <w:r>
        <w:rPr>
          <w:lang w:val="en-US"/>
        </w:rPr>
        <w:t>(l</w:t>
      </w:r>
      <w:r>
        <w:rPr>
          <w:color w:val="C0C0C0"/>
          <w:lang w:val="en-US"/>
        </w:rPr>
        <w:t xml:space="preserve"> </w:t>
      </w:r>
      <w:r>
        <w:rPr>
          <w:lang w:val="en-US"/>
        </w:rPr>
        <w:t>&lt;</w:t>
      </w:r>
      <w:r>
        <w:rPr>
          <w:color w:val="C0C0C0"/>
          <w:lang w:val="en-US"/>
        </w:rPr>
        <w:t xml:space="preserve"> </w:t>
      </w:r>
      <w:r>
        <w:rPr>
          <w:lang w:val="en-US"/>
        </w:rPr>
        <w:t>r)</w:t>
      </w:r>
    </w:p>
    <w:p>
      <w:pPr>
        <w:pStyle w:val="HTMLPreformatted"/>
        <w:rPr>
          <w:lang w:val="en-US"/>
        </w:rPr>
      </w:pPr>
      <w:r>
        <w:rPr>
          <w:color w:val="C0C0C0"/>
          <w:lang w:val="en-US"/>
        </w:rPr>
        <w:t xml:space="preserve">   </w:t>
      </w:r>
      <w:r>
        <w:rPr>
          <w:lang w:val="en-US"/>
        </w:rPr>
        <w:t>{</w:t>
      </w:r>
    </w:p>
    <w:p>
      <w:pPr>
        <w:pStyle w:val="HTMLPreformatted"/>
        <w:rPr>
          <w:lang w:val="en-US"/>
        </w:rPr>
      </w:pPr>
      <w:r>
        <w:rPr>
          <w:color w:val="C0C0C0"/>
          <w:lang w:val="en-US"/>
        </w:rPr>
        <w:t xml:space="preserve">      </w:t>
      </w:r>
      <w:r>
        <w:rPr>
          <w:color w:val="808000"/>
          <w:lang w:val="en-US"/>
        </w:rPr>
        <w:t>int</w:t>
      </w:r>
      <w:r>
        <w:rPr>
          <w:color w:val="C0C0C0"/>
          <w:lang w:val="en-US"/>
        </w:rPr>
        <w:t xml:space="preserve"> </w:t>
      </w:r>
      <w:r>
        <w:rPr>
          <w:lang w:val="en-US"/>
        </w:rPr>
        <w:t>m</w:t>
      </w:r>
      <w:r>
        <w:rPr>
          <w:color w:val="C0C0C0"/>
          <w:lang w:val="en-US"/>
        </w:rPr>
        <w:t xml:space="preserve"> </w:t>
      </w:r>
      <w:r>
        <w:rPr>
          <w:lang w:val="en-US"/>
        </w:rPr>
        <w:t>=</w:t>
      </w:r>
      <w:r>
        <w:rPr>
          <w:color w:val="C0C0C0"/>
          <w:lang w:val="en-US"/>
        </w:rPr>
        <w:t xml:space="preserve"> </w:t>
      </w:r>
      <w:r>
        <w:rPr>
          <w:lang w:val="en-US"/>
        </w:rPr>
        <w:t>l+(r-l)/</w:t>
      </w:r>
      <w:r>
        <w:rPr>
          <w:color w:val="000080"/>
          <w:lang w:val="en-US"/>
        </w:rPr>
        <w:t>2</w:t>
      </w:r>
      <w:r>
        <w:rPr>
          <w:lang w:val="en-US"/>
        </w:rPr>
        <w:t>;</w:t>
      </w:r>
    </w:p>
    <w:p>
      <w:pPr>
        <w:pStyle w:val="HTMLPreformatted"/>
        <w:rPr>
          <w:lang w:val="en-US"/>
        </w:rPr>
      </w:pPr>
      <w:r>
        <w:rPr>
          <w:color w:val="C0C0C0"/>
          <w:lang w:val="en-US"/>
        </w:rPr>
        <w:t xml:space="preserve">      </w:t>
      </w:r>
      <w:r>
        <w:rPr>
          <w:lang w:val="en-US"/>
        </w:rPr>
        <w:t>mergeSort(arr,</w:t>
      </w:r>
      <w:r>
        <w:rPr>
          <w:color w:val="C0C0C0"/>
          <w:lang w:val="en-US"/>
        </w:rPr>
        <w:t xml:space="preserve"> </w:t>
      </w:r>
      <w:r>
        <w:rPr>
          <w:lang w:val="en-US"/>
        </w:rPr>
        <w:t>l,</w:t>
      </w:r>
      <w:r>
        <w:rPr>
          <w:color w:val="C0C0C0"/>
          <w:lang w:val="en-US"/>
        </w:rPr>
        <w:t xml:space="preserve"> </w:t>
      </w:r>
      <w:r>
        <w:rPr>
          <w:lang w:val="en-US"/>
        </w:rPr>
        <w:t>m);</w:t>
      </w:r>
    </w:p>
    <w:p>
      <w:pPr>
        <w:pStyle w:val="HTMLPreformatted"/>
        <w:rPr>
          <w:lang w:val="en-US"/>
        </w:rPr>
      </w:pPr>
      <w:r>
        <w:rPr>
          <w:color w:val="C0C0C0"/>
          <w:lang w:val="en-US"/>
        </w:rPr>
        <w:t xml:space="preserve">      </w:t>
      </w:r>
      <w:r>
        <w:rPr>
          <w:lang w:val="en-US"/>
        </w:rPr>
        <w:t>mergeSort(arr,</w:t>
      </w:r>
      <w:r>
        <w:rPr>
          <w:color w:val="C0C0C0"/>
          <w:lang w:val="en-US"/>
        </w:rPr>
        <w:t xml:space="preserve"> </w:t>
      </w:r>
      <w:r>
        <w:rPr>
          <w:lang w:val="en-US"/>
        </w:rPr>
        <w:t>m+</w:t>
      </w:r>
      <w:r>
        <w:rPr>
          <w:color w:val="000080"/>
          <w:lang w:val="en-US"/>
        </w:rPr>
        <w:t>1</w:t>
      </w:r>
      <w:r>
        <w:rPr>
          <w:lang w:val="en-US"/>
        </w:rPr>
        <w:t>,</w:t>
      </w:r>
      <w:r>
        <w:rPr>
          <w:color w:val="C0C0C0"/>
          <w:lang w:val="en-US"/>
        </w:rPr>
        <w:t xml:space="preserve"> </w:t>
      </w:r>
      <w:r>
        <w:rPr>
          <w:lang w:val="en-US"/>
        </w:rPr>
        <w:t>r);</w:t>
      </w:r>
    </w:p>
    <w:p>
      <w:pPr>
        <w:pStyle w:val="HTMLPreformatted"/>
        <w:rPr>
          <w:lang w:val="en-US"/>
        </w:rPr>
      </w:pPr>
      <w:r>
        <w:rPr>
          <w:color w:val="C0C0C0"/>
          <w:lang w:val="en-US"/>
        </w:rPr>
        <w:t xml:space="preserve">      </w:t>
      </w:r>
      <w:r>
        <w:rPr>
          <w:lang w:val="en-US"/>
        </w:rPr>
        <w:t>merge(arr,</w:t>
      </w:r>
      <w:r>
        <w:rPr>
          <w:color w:val="C0C0C0"/>
          <w:lang w:val="en-US"/>
        </w:rPr>
        <w:t xml:space="preserve"> </w:t>
      </w:r>
      <w:r>
        <w:rPr>
          <w:lang w:val="en-US"/>
        </w:rPr>
        <w:t>l,</w:t>
      </w:r>
      <w:r>
        <w:rPr>
          <w:color w:val="C0C0C0"/>
          <w:lang w:val="en-US"/>
        </w:rPr>
        <w:t xml:space="preserve"> </w:t>
      </w:r>
      <w:r>
        <w:rPr>
          <w:lang w:val="en-US"/>
        </w:rPr>
        <w:t>m,</w:t>
      </w:r>
      <w:r>
        <w:rPr>
          <w:color w:val="C0C0C0"/>
          <w:lang w:val="en-US"/>
        </w:rPr>
        <w:t xml:space="preserve"> </w:t>
      </w:r>
      <w:r>
        <w:rPr>
          <w:lang w:val="en-US"/>
        </w:rPr>
        <w:t>r);</w:t>
      </w:r>
    </w:p>
    <w:p>
      <w:pPr>
        <w:pStyle w:val="HTMLPreformatted"/>
        <w:rPr>
          <w:lang w:val="en-US"/>
        </w:rPr>
      </w:pPr>
      <w:r>
        <w:rPr>
          <w:color w:val="C0C0C0"/>
          <w:lang w:val="en-US"/>
        </w:rPr>
        <w:t xml:space="preserve">   </w:t>
      </w:r>
      <w:r>
        <w:rPr>
          <w:lang w:val="en-US"/>
        </w:rPr>
        <w:t>}</w:t>
      </w:r>
    </w:p>
    <w:p>
      <w:pPr>
        <w:pStyle w:val="HTMLPreformatted"/>
        <w:rPr>
          <w:lang w:val="en-US"/>
        </w:rPr>
      </w:pPr>
      <w:r>
        <w:rPr>
          <w:lang w:val="en-US"/>
        </w:rPr>
        <w:t>}</w:t>
      </w:r>
    </w:p>
    <w:p>
      <w:pPr>
        <w:pStyle w:val="HTMLPreformatted"/>
        <w:rPr>
          <w:lang w:val="en-US"/>
        </w:rPr>
      </w:pPr>
      <w:r>
        <w:rPr>
          <w:lang w:val="en-US"/>
        </w:rPr>
      </w:r>
    </w:p>
    <w:p>
      <w:pPr>
        <w:pStyle w:val="HTMLPreformatted"/>
        <w:rPr>
          <w:lang w:val="en-US"/>
        </w:rPr>
      </w:pPr>
      <w:r>
        <w:rPr>
          <w:color w:val="808000"/>
          <w:lang w:val="en-US"/>
        </w:rPr>
        <w:t>bool</w:t>
      </w:r>
      <w:r>
        <w:rPr>
          <w:color w:val="C0C0C0"/>
          <w:lang w:val="en-US"/>
        </w:rPr>
        <w:t xml:space="preserve"> </w:t>
      </w:r>
      <w:r>
        <w:rPr>
          <w:lang w:val="en-US"/>
        </w:rPr>
        <w:t>marge_sort(</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*a1,</w:t>
      </w:r>
      <w:r>
        <w:rPr>
          <w:color w:val="C0C0C0"/>
          <w:lang w:val="en-US"/>
        </w:rPr>
        <w:t xml:space="preserve"> </w:t>
      </w:r>
      <w:r>
        <w:rPr>
          <w:color w:val="808000"/>
          <w:lang w:val="en-US"/>
        </w:rPr>
        <w:t>int</w:t>
      </w:r>
      <w:r>
        <w:rPr>
          <w:color w:val="C0C0C0"/>
          <w:lang w:val="en-US"/>
        </w:rPr>
        <w:t xml:space="preserve"> </w:t>
      </w:r>
      <w:r>
        <w:rPr>
          <w:lang w:val="en-US"/>
        </w:rPr>
        <w:t>*a2,</w:t>
      </w:r>
      <w:r>
        <w:rPr>
          <w:color w:val="C0C0C0"/>
          <w:lang w:val="en-US"/>
        </w:rPr>
        <w:t xml:space="preserve"> </w:t>
      </w:r>
      <w:r>
        <w:rPr>
          <w:color w:val="808000"/>
          <w:lang w:val="en-US"/>
        </w:rPr>
        <w:t>const</w:t>
      </w:r>
      <w:r>
        <w:rPr>
          <w:color w:val="C0C0C0"/>
          <w:lang w:val="en-US"/>
        </w:rPr>
        <w:t xml:space="preserve"> </w:t>
      </w:r>
      <w:r>
        <w:rPr>
          <w:color w:val="808000"/>
          <w:lang w:val="en-US"/>
        </w:rPr>
        <w:t>int</w:t>
      </w:r>
      <w:r>
        <w:rPr>
          <w:color w:val="C0C0C0"/>
          <w:lang w:val="en-US"/>
        </w:rPr>
        <w:t xml:space="preserve"> </w:t>
      </w:r>
      <w:r>
        <w:rPr>
          <w:lang w:val="en-US"/>
        </w:rPr>
        <w:t>n)</w:t>
      </w:r>
    </w:p>
    <w:p>
      <w:pPr>
        <w:pStyle w:val="HTMLPreformatted"/>
        <w:rPr>
          <w:lang w:val="en-US"/>
        </w:rPr>
      </w:pPr>
      <w:r>
        <w:rPr>
          <w:lang w:val="en-US"/>
        </w:rPr>
        <w:t>{</w:t>
      </w:r>
    </w:p>
    <w:p>
      <w:pPr>
        <w:pStyle w:val="HTMLPreformatted"/>
        <w:rPr>
          <w:lang w:val="en-US"/>
        </w:rPr>
      </w:pPr>
      <w:r>
        <w:rPr>
          <w:color w:val="C0C0C0"/>
          <w:lang w:val="en-US"/>
        </w:rPr>
        <w:t xml:space="preserve">    </w:t>
      </w:r>
      <w:r>
        <w:rPr>
          <w:color w:val="808000"/>
          <w:lang w:val="en-US"/>
        </w:rPr>
        <w:t>if</w:t>
      </w:r>
      <w:r>
        <w:rPr>
          <w:color w:val="C0C0C0"/>
          <w:lang w:val="en-US"/>
        </w:rPr>
        <w:t xml:space="preserve"> </w:t>
      </w:r>
      <w:r>
        <w:rPr>
          <w:lang w:val="en-US"/>
        </w:rPr>
        <w:t>(n</w:t>
      </w:r>
      <w:r>
        <w:rPr>
          <w:color w:val="C0C0C0"/>
          <w:lang w:val="en-US"/>
        </w:rPr>
        <w:t xml:space="preserve"> </w:t>
      </w:r>
      <w:r>
        <w:rPr>
          <w:lang w:val="en-US"/>
        </w:rPr>
        <w:t>&lt;</w:t>
      </w:r>
      <w:r>
        <w:rPr>
          <w:color w:val="C0C0C0"/>
          <w:lang w:val="en-US"/>
        </w:rPr>
        <w:t xml:space="preserve"> </w:t>
      </w:r>
      <w:r>
        <w:rPr>
          <w:color w:val="000080"/>
          <w:lang w:val="en-US"/>
        </w:rPr>
        <w:t>1</w:t>
      </w:r>
      <w:r>
        <w:rPr>
          <w:lang w:val="en-US"/>
        </w:rPr>
        <w:t>)</w:t>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false</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lang w:val="en-US"/>
        </w:rPr>
        <w:t>memcpy(a2,</w:t>
      </w:r>
      <w:r>
        <w:rPr>
          <w:color w:val="C0C0C0"/>
          <w:lang w:val="en-US"/>
        </w:rPr>
        <w:t xml:space="preserve"> </w:t>
      </w:r>
      <w:r>
        <w:rPr>
          <w:lang w:val="en-US"/>
        </w:rPr>
        <w:t>a1,</w:t>
      </w:r>
      <w:r>
        <w:rPr>
          <w:color w:val="C0C0C0"/>
          <w:lang w:val="en-US"/>
        </w:rPr>
        <w:t xml:space="preserve"> </w:t>
      </w:r>
      <w:r>
        <w:rPr>
          <w:lang w:val="en-US"/>
        </w:rPr>
        <w:t>n*</w:t>
      </w:r>
      <w:r>
        <w:rPr>
          <w:color w:val="808000"/>
          <w:lang w:val="en-US"/>
        </w:rPr>
        <w:t>sizeof</w:t>
      </w:r>
      <w:r>
        <w:rPr>
          <w:lang w:val="en-US"/>
        </w:rPr>
        <w:t>(</w:t>
      </w:r>
      <w:r>
        <w:rPr>
          <w:color w:val="808000"/>
          <w:lang w:val="en-US"/>
        </w:rPr>
        <w:t>int</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lang w:val="en-US"/>
        </w:rPr>
        <w:t>mergeSort(a2,</w:t>
      </w:r>
      <w:r>
        <w:rPr>
          <w:color w:val="C0C0C0"/>
          <w:lang w:val="en-US"/>
        </w:rPr>
        <w:t xml:space="preserve"> </w:t>
      </w:r>
      <w:r>
        <w:rPr>
          <w:color w:val="000080"/>
          <w:lang w:val="en-US"/>
        </w:rPr>
        <w:t>0</w:t>
      </w:r>
      <w:r>
        <w:rPr>
          <w:lang w:val="en-US"/>
        </w:rPr>
        <w:t>,</w:t>
      </w:r>
      <w:r>
        <w:rPr>
          <w:color w:val="C0C0C0"/>
          <w:lang w:val="en-US"/>
        </w:rPr>
        <w:t xml:space="preserve"> </w:t>
      </w:r>
      <w:r>
        <w:rPr>
          <w:lang w:val="en-US"/>
        </w:rPr>
        <w:t>n-</w:t>
      </w:r>
      <w:r>
        <w:rPr>
          <w:color w:val="000080"/>
          <w:lang w:val="en-US"/>
        </w:rPr>
        <w:t>1</w:t>
      </w:r>
      <w:r>
        <w:rPr>
          <w:lang w:val="en-US"/>
        </w:rPr>
        <w:t>);</w:t>
      </w:r>
    </w:p>
    <w:p>
      <w:pPr>
        <w:pStyle w:val="HTMLPreformatted"/>
        <w:rPr>
          <w:lang w:val="en-US"/>
        </w:rPr>
      </w:pPr>
      <w:r>
        <w:rPr>
          <w:lang w:val="en-US"/>
        </w:rPr>
      </w:r>
    </w:p>
    <w:p>
      <w:pPr>
        <w:pStyle w:val="HTMLPreformatted"/>
        <w:rPr>
          <w:lang w:val="en-US"/>
        </w:rPr>
      </w:pPr>
      <w:r>
        <w:rPr>
          <w:color w:val="C0C0C0"/>
          <w:lang w:val="en-US"/>
        </w:rPr>
        <w:t xml:space="preserve">    </w:t>
      </w:r>
      <w:r>
        <w:rPr>
          <w:color w:val="808000"/>
          <w:lang w:val="en-US"/>
        </w:rPr>
        <w:t>return</w:t>
      </w:r>
      <w:r>
        <w:rPr>
          <w:color w:val="C0C0C0"/>
          <w:lang w:val="en-US"/>
        </w:rPr>
        <w:t xml:space="preserve"> </w:t>
      </w:r>
      <w:r>
        <w:rPr>
          <w:color w:val="808000"/>
          <w:lang w:val="en-US"/>
        </w:rPr>
        <w:t>true</w:t>
      </w:r>
      <w:r>
        <w:rPr>
          <w:lang w:val="en-US"/>
        </w:rPr>
        <w:t>;</w:t>
      </w:r>
    </w:p>
    <w:p>
      <w:pPr>
        <w:pStyle w:val="HTMLPreformatted"/>
        <w:rPr/>
      </w:pPr>
      <w:bookmarkStart w:id="10" w:name="__DdeLink__1062_28262793"/>
      <w:bookmarkEnd w:id="10"/>
      <w:r>
        <w:rPr/>
        <w:t>}</w:t>
      </w:r>
    </w:p>
    <w:p>
      <w:pPr>
        <w:pStyle w:val="Heading1"/>
        <w:numPr>
          <w:ilvl w:val="0"/>
          <w:numId w:val="1"/>
        </w:numPr>
        <w:ind w:left="620" w:hanging="360"/>
        <w:rPr>
          <w:rFonts w:ascii="Times New Roman" w:hAnsi="Times New Roman" w:eastAsia="Times New Roman" w:cs="Times New Roman"/>
          <w:bCs w:val="false"/>
          <w:color w:val="000000" w:themeColor="text1"/>
          <w:lang w:eastAsia="ru-RU"/>
          <w14:textFill>
            <w14:solidFill>
              <w14:schemeClr w14:val="tx1"/>
            </w14:solidFill>
          </w14:textFill>
        </w:rPr>
      </w:pPr>
      <w:bookmarkStart w:id="11" w:name="_Toc499767371"/>
      <w:bookmarkEnd w:id="11"/>
      <w:r>
        <w:rPr>
          <w:rFonts w:eastAsia="Times New Roman" w:cs="Times New Roman" w:ascii="Times New Roman" w:hAnsi="Times New Roman"/>
          <w:bCs w:val="false"/>
          <w:color w:val="000000" w:themeColor="text1"/>
          <w:lang w:eastAsia="ru-RU"/>
          <w14:textFill>
            <w14:solidFill>
              <w14:schemeClr w14:val="tx1"/>
            </w14:solidFill>
          </w14:textFill>
        </w:rPr>
        <w:t>Оценка трудоёмкости</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Определим операции единичной трудоемкости: + , - , *, / , % , &lt; , &lt;= , &gt;= , &gt; , == , != , = , [ ] , ++ , -- , += , -=.</w:t>
      </w:r>
    </w:p>
    <w:p>
      <w:pPr>
        <w:pStyle w:val="Normal"/>
        <w:rPr/>
      </w:pPr>
      <w:r>
        <w:rPr/>
        <w:t xml:space="preserve">Для оценки трудоемкости будем использовать </w:t>
      </w:r>
      <w:r>
        <w:rPr>
          <w:lang w:val="en-US"/>
        </w:rPr>
        <w:t>C</w:t>
      </w:r>
      <w:r>
        <w:rPr/>
        <w:t xml:space="preserve">++ - подобную модель.  </w:t>
      </w:r>
    </w:p>
    <w:p>
      <w:pPr>
        <w:pStyle w:val="Normal"/>
        <w:numPr>
          <w:ilvl w:val="0"/>
          <w:numId w:val="0"/>
        </w:numPr>
        <w:ind w:left="360" w:hanging="0"/>
        <w:rPr>
          <w:lang w:eastAsia="ru-RU"/>
        </w:rPr>
      </w:pPr>
      <w:r>
        <w:rPr>
          <w:lang w:eastAsia="ru-R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000"/>
          <w:sz w:val="24"/>
          <w:szCs w:val="24"/>
          <w:lang w:eastAsia="ru-RU"/>
        </w:rPr>
      </w:pPr>
      <w:r>
        <w:rPr>
          <w:rFonts w:eastAsia="Times New Roman" w:cs="Courier New" w:ascii="Courier New" w:hAnsi="Courier New"/>
          <w:color w:val="008000"/>
          <w:sz w:val="24"/>
          <w:szCs w:val="24"/>
          <w:lang w:eastAsia="ru-RU"/>
        </w:rPr>
      </w:r>
    </w:p>
    <w:p>
      <w:pPr>
        <w:pStyle w:val="Normal"/>
        <w:spacing w:lineRule="auto" w:line="360"/>
        <w:ind w:firstLine="420"/>
        <w:jc w:val="both"/>
        <w:rPr/>
      </w:pPr>
      <w:r>
        <w:rPr>
          <w:rFonts w:cs="Times New Roman" w:ascii="Times New Roman" w:hAnsi="Times New Roman"/>
          <w:sz w:val="24"/>
          <w:szCs w:val="24"/>
        </w:rPr>
        <w:t>Ниже представлена схема алгоритма. В комментариях указана трудоемкость каждой отдельной операции.</w:t>
      </w:r>
      <w:r>
        <w:br w:type="page"/>
      </w:r>
    </w:p>
    <w:p>
      <w:pPr>
        <w:pStyle w:val="Normal"/>
        <w:spacing w:lineRule="auto" w:line="360"/>
        <w:rPr/>
      </w:pPr>
      <w:r>
        <w:rPr>
          <w:rFonts w:eastAsia="sans-serif" w:cs="Times New Roman" w:ascii="Times New Roman" w:hAnsi="Times New Roman"/>
          <w:b/>
          <w:bCs/>
          <w:color w:val="222222"/>
          <w:sz w:val="24"/>
          <w:szCs w:val="24"/>
          <w:shd w:fill="FFFFFF" w:val="clear"/>
        </w:rPr>
        <w:t>Пузырёк</w:t>
      </w:r>
    </w:p>
    <w:p>
      <w:pPr>
        <w:pStyle w:val="Normal"/>
        <w:spacing w:lineRule="auto" w:line="360"/>
        <w:jc w:val="both"/>
        <w:rPr>
          <w:rFonts w:ascii="Times New Roman" w:hAnsi="Times New Roman" w:cs="Times New Roman"/>
          <w:sz w:val="24"/>
          <w:szCs w:val="24"/>
          <w:lang w:val="en-US"/>
        </w:rPr>
      </w:pPr>
      <w:r>
        <w:rPr/>
        <w:drawing>
          <wp:inline distT="0" distB="0" distL="0" distR="0">
            <wp:extent cx="4685030" cy="69094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685030" cy="6909435"/>
                    </a:xfrm>
                    <a:prstGeom prst="rect">
                      <a:avLst/>
                    </a:prstGeom>
                  </pic:spPr>
                </pic:pic>
              </a:graphicData>
            </a:graphic>
          </wp:inline>
        </w:drawing>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pPr>
      <w:r>
        <w:rPr>
          <w:rFonts w:cs="Times New Roman" w:ascii="Times New Roman" w:hAnsi="Times New Roman"/>
          <w:sz w:val="24"/>
          <w:szCs w:val="24"/>
          <w:lang w:val="en-US"/>
        </w:rPr>
        <w:t>F</w:t>
      </w:r>
      <w:r>
        <w:rPr>
          <w:rFonts w:cs="Times New Roman" w:ascii="Times New Roman" w:hAnsi="Times New Roman"/>
          <w:sz w:val="24"/>
          <w:szCs w:val="24"/>
        </w:rPr>
        <w:t>л</w:t>
      </w:r>
      <w:r>
        <w:rPr>
          <w:rFonts w:cs="Times New Roman" w:ascii="Times New Roman" w:hAnsi="Times New Roman"/>
          <w:sz w:val="24"/>
          <w:szCs w:val="24"/>
          <w:lang w:val="en-US"/>
        </w:rPr>
        <w:t>.</w:t>
      </w:r>
      <w:r>
        <w:rPr>
          <w:rFonts w:cs="Times New Roman" w:ascii="Times New Roman" w:hAnsi="Times New Roman"/>
          <w:sz w:val="24"/>
          <w:szCs w:val="24"/>
        </w:rPr>
        <w:t>сл</w:t>
      </w:r>
      <w:r>
        <w:rPr>
          <w:rFonts w:cs="Times New Roman" w:ascii="Times New Roman" w:hAnsi="Times New Roman"/>
          <w:sz w:val="24"/>
          <w:szCs w:val="24"/>
          <w:lang w:val="en-US"/>
        </w:rPr>
        <w:t xml:space="preserve"> =  4N - 2 + N(N-1)/2(2 + 4) = 3N^2 + N - 2</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lang w:val="en-US"/>
        </w:rPr>
        <w:t>F</w:t>
      </w:r>
      <w:r>
        <w:rPr>
          <w:rFonts w:cs="Times New Roman" w:ascii="Times New Roman" w:hAnsi="Times New Roman"/>
          <w:sz w:val="24"/>
          <w:szCs w:val="24"/>
        </w:rPr>
        <w:t>х</w:t>
      </w:r>
      <w:r>
        <w:rPr>
          <w:rFonts w:cs="Times New Roman" w:ascii="Times New Roman" w:hAnsi="Times New Roman"/>
          <w:sz w:val="24"/>
          <w:szCs w:val="24"/>
          <w:lang w:val="en-US"/>
        </w:rPr>
        <w:t>.</w:t>
      </w:r>
      <w:r>
        <w:rPr>
          <w:rFonts w:cs="Times New Roman" w:ascii="Times New Roman" w:hAnsi="Times New Roman"/>
          <w:sz w:val="24"/>
          <w:szCs w:val="24"/>
        </w:rPr>
        <w:t>сл</w:t>
      </w:r>
      <w:r>
        <w:rPr>
          <w:rFonts w:cs="Times New Roman" w:ascii="Times New Roman" w:hAnsi="Times New Roman"/>
          <w:sz w:val="24"/>
          <w:szCs w:val="24"/>
          <w:lang w:val="en-US"/>
        </w:rPr>
        <w:t>. =  4N -2 + N(N-1)/2(2 + 4 +9) = 7.5N^2 – 3.5N - 2</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rPr/>
      </w:pPr>
      <w:r>
        <w:rPr>
          <w:rFonts w:cs="Times New Roman" w:ascii="Times New Roman" w:hAnsi="Times New Roman"/>
          <w:b/>
          <w:bCs/>
          <w:sz w:val="24"/>
          <w:szCs w:val="24"/>
        </w:rPr>
        <w:t>Вставками</w:t>
      </w:r>
    </w:p>
    <w:p>
      <w:pPr>
        <w:pStyle w:val="Normal"/>
        <w:spacing w:lineRule="auto" w:line="360"/>
        <w:jc w:val="both"/>
        <w:rPr>
          <w:rFonts w:ascii="Times New Roman" w:hAnsi="Times New Roman" w:cs="Times New Roman"/>
          <w:sz w:val="24"/>
          <w:szCs w:val="24"/>
          <w:lang w:val="en-US"/>
        </w:rPr>
      </w:pPr>
      <w:r>
        <w:rPr/>
        <w:drawing>
          <wp:inline distT="0" distB="0" distL="0" distR="0">
            <wp:extent cx="4134485" cy="63442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134485" cy="6344285"/>
                    </a:xfrm>
                    <a:prstGeom prst="rect">
                      <a:avLst/>
                    </a:prstGeom>
                  </pic:spPr>
                </pic:pic>
              </a:graphicData>
            </a:graphic>
          </wp:inline>
        </w:drawing>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w:t>
      </w:r>
      <w:r>
        <w:rPr>
          <w:rFonts w:cs="Times New Roman" w:ascii="Times New Roman" w:hAnsi="Times New Roman"/>
          <w:sz w:val="24"/>
          <w:szCs w:val="24"/>
        </w:rPr>
        <w:t>л</w:t>
      </w:r>
      <w:r>
        <w:rPr>
          <w:rFonts w:cs="Times New Roman" w:ascii="Times New Roman" w:hAnsi="Times New Roman"/>
          <w:sz w:val="24"/>
          <w:szCs w:val="24"/>
          <w:lang w:val="en-US"/>
        </w:rPr>
        <w:t>.</w:t>
      </w:r>
      <w:r>
        <w:rPr>
          <w:rFonts w:cs="Times New Roman" w:ascii="Times New Roman" w:hAnsi="Times New Roman"/>
          <w:sz w:val="24"/>
          <w:szCs w:val="24"/>
        </w:rPr>
        <w:t>сл</w:t>
      </w:r>
      <w:r>
        <w:rPr>
          <w:rFonts w:cs="Times New Roman" w:ascii="Times New Roman" w:hAnsi="Times New Roman"/>
          <w:sz w:val="24"/>
          <w:szCs w:val="24"/>
          <w:lang w:val="en-US"/>
        </w:rPr>
        <w:t xml:space="preserve"> =  4N - 2 + N(N-1)/2(2 + 4) = 3N^2 + N - 2</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w:t>
      </w:r>
      <w:r>
        <w:rPr>
          <w:rFonts w:cs="Times New Roman" w:ascii="Times New Roman" w:hAnsi="Times New Roman"/>
          <w:sz w:val="24"/>
          <w:szCs w:val="24"/>
        </w:rPr>
        <w:t>х</w:t>
      </w:r>
      <w:r>
        <w:rPr>
          <w:rFonts w:cs="Times New Roman" w:ascii="Times New Roman" w:hAnsi="Times New Roman"/>
          <w:sz w:val="24"/>
          <w:szCs w:val="24"/>
          <w:lang w:val="en-US"/>
        </w:rPr>
        <w:t>.</w:t>
      </w:r>
      <w:r>
        <w:rPr>
          <w:rFonts w:cs="Times New Roman" w:ascii="Times New Roman" w:hAnsi="Times New Roman"/>
          <w:sz w:val="24"/>
          <w:szCs w:val="24"/>
        </w:rPr>
        <w:t>сл</w:t>
      </w:r>
      <w:r>
        <w:rPr>
          <w:rFonts w:cs="Times New Roman" w:ascii="Times New Roman" w:hAnsi="Times New Roman"/>
          <w:sz w:val="24"/>
          <w:szCs w:val="24"/>
          <w:lang w:val="en-US"/>
        </w:rPr>
        <w:t>. =  4N -2 + N(N-1)/2(2 + 4 +9) = 7.5N^2 – 3.5N - 2</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HTMLPreformatted"/>
        <w:rPr/>
      </w:pPr>
      <w:r>
        <w:rPr>
          <w:rFonts w:cs="Times New Roman" w:ascii="Times New Roman" w:hAnsi="Times New Roman"/>
          <w:b/>
          <w:bCs/>
          <w:sz w:val="24"/>
          <w:szCs w:val="24"/>
        </w:rPr>
        <w:t>Слиянием</w:t>
      </w:r>
    </w:p>
    <w:p>
      <w:pPr>
        <w:pStyle w:val="Normal"/>
        <w:spacing w:lineRule="auto" w:line="360"/>
        <w:ind w:firstLine="240"/>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spacing w:lineRule="auto" w:line="360"/>
        <w:ind w:firstLine="240"/>
        <w:jc w:val="both"/>
        <w:rPr/>
      </w:pPr>
      <w:r>
        <w:rPr>
          <w:rFonts w:cs="Times New Roman" w:ascii="Times New Roman" w:hAnsi="Times New Roman"/>
          <w:sz w:val="24"/>
          <w:szCs w:val="24"/>
          <w:lang w:val="ru-RU"/>
        </w:rPr>
        <w:t xml:space="preserve">Чтобы оценить время работы этого алгоритма, составим рекуррентное соотношение. Пускай </w:t>
      </w:r>
      <w:r>
        <w:rPr>
          <w:rFonts w:cs="Times New Roman" w:ascii="Times New Roman" w:hAnsi="Times New Roman"/>
          <w:sz w:val="24"/>
          <w:szCs w:val="24"/>
          <w:lang w:val="en-US"/>
        </w:rPr>
        <w:t xml:space="preserve">T(n) - </w:t>
      </w:r>
      <w:r>
        <w:rPr>
          <w:rFonts w:cs="Times New Roman" w:ascii="Times New Roman" w:hAnsi="Times New Roman"/>
          <w:sz w:val="24"/>
          <w:szCs w:val="24"/>
          <w:lang w:val="ru-RU"/>
        </w:rPr>
        <w:t xml:space="preserve">время сортировки массива длины </w:t>
      </w:r>
      <w:r>
        <w:rPr>
          <w:rFonts w:cs="Times New Roman" w:ascii="Times New Roman" w:hAnsi="Times New Roman"/>
          <w:sz w:val="24"/>
          <w:szCs w:val="24"/>
          <w:lang w:val="en-US"/>
        </w:rPr>
        <w:t>n</w:t>
      </w:r>
      <w:r>
        <w:rPr>
          <w:rFonts w:cs="Times New Roman" w:ascii="Times New Roman" w:hAnsi="Times New Roman"/>
          <w:sz w:val="24"/>
          <w:szCs w:val="24"/>
          <w:lang w:val="ru-RU"/>
        </w:rPr>
        <w:t xml:space="preserve">, тогда для сортировки слиянием справедливо </w:t>
      </w:r>
      <w:r>
        <w:rPr>
          <w:rFonts w:cs="Times New Roman" w:ascii="Times New Roman" w:hAnsi="Times New Roman"/>
          <w:sz w:val="24"/>
          <w:szCs w:val="24"/>
          <w:lang w:val="en-US"/>
        </w:rPr>
        <w:t xml:space="preserve">T(n) = 2T(n/2) + O(n), </w:t>
      </w:r>
      <w:r>
        <w:rPr>
          <w:rFonts w:cs="Times New Roman" w:ascii="Times New Roman" w:hAnsi="Times New Roman"/>
          <w:sz w:val="24"/>
          <w:szCs w:val="24"/>
          <w:lang w:val="ru-RU"/>
        </w:rPr>
        <w:t xml:space="preserve">где </w:t>
      </w:r>
      <w:r>
        <w:rPr>
          <w:rFonts w:cs="Times New Roman" w:ascii="Times New Roman" w:hAnsi="Times New Roman"/>
          <w:sz w:val="24"/>
          <w:szCs w:val="24"/>
          <w:lang w:val="en-US"/>
        </w:rPr>
        <w:t xml:space="preserve">O(n) - </w:t>
      </w:r>
      <w:r>
        <w:rPr>
          <w:rFonts w:cs="Times New Roman" w:ascii="Times New Roman" w:hAnsi="Times New Roman"/>
          <w:sz w:val="24"/>
          <w:szCs w:val="24"/>
          <w:lang w:val="ru-RU"/>
        </w:rPr>
        <w:t xml:space="preserve">время необходимое на то, чтобы слить два массива длины </w:t>
      </w:r>
      <w:r>
        <w:rPr>
          <w:rFonts w:cs="Times New Roman" w:ascii="Times New Roman" w:hAnsi="Times New Roman"/>
          <w:sz w:val="24"/>
          <w:szCs w:val="24"/>
          <w:lang w:val="en-US"/>
        </w:rPr>
        <w:t>n</w:t>
      </w:r>
      <w:r>
        <w:rPr>
          <w:rFonts w:cs="Times New Roman" w:ascii="Times New Roman" w:hAnsi="Times New Roman"/>
          <w:sz w:val="24"/>
          <w:szCs w:val="24"/>
          <w:lang w:val="ru-RU"/>
        </w:rPr>
        <w:t>. Распишем это соотношение</w:t>
      </w:r>
      <w:r>
        <w:rPr>
          <w:rFonts w:cs="Times New Roman" w:ascii="Times New Roman" w:hAnsi="Times New Roman"/>
          <w:sz w:val="24"/>
          <w:szCs w:val="24"/>
          <w:lang w:val="en-US"/>
        </w:rPr>
        <w:t>:</w:t>
      </w:r>
    </w:p>
    <w:p>
      <w:pPr>
        <w:pStyle w:val="Normal"/>
        <w:spacing w:lineRule="auto" w:line="360"/>
        <w:jc w:val="both"/>
        <w:rPr/>
      </w:pPr>
      <w:r>
        <w:rPr>
          <w:rFonts w:cs="Times New Roman" w:ascii="Times New Roman" w:hAnsi="Times New Roman"/>
          <w:sz w:val="24"/>
          <w:szCs w:val="24"/>
          <w:lang w:val="en-US"/>
        </w:rPr>
        <w:t>T(n) = 2T(n/2) + O(n) = 4T(n/4) + 2O(n) = … = T(1) + log2(n)O(n) = O(n*log2(n))</w:t>
      </w:r>
    </w:p>
    <w:p>
      <w:pPr>
        <w:pStyle w:val="Normal"/>
        <w:spacing w:lineRule="auto" w:line="360"/>
        <w:jc w:val="both"/>
        <w:rPr/>
      </w:pPr>
      <w:r>
        <w:rPr/>
      </w:r>
    </w:p>
    <w:p>
      <w:pPr>
        <w:pStyle w:val="Normal"/>
        <w:spacing w:lineRule="auto" w:line="360"/>
        <w:jc w:val="both"/>
        <w:rPr/>
      </w:pPr>
      <w:r>
        <w:rPr/>
        <mc:AlternateContent>
          <mc:Choice Requires="wps">
            <w:drawing>
              <wp:anchor behindDoc="0" distT="0" distB="0" distL="0" distR="0" simplePos="0" locked="0" layoutInCell="1" allowOverlap="1" relativeHeight="40">
                <wp:simplePos x="0" y="0"/>
                <wp:positionH relativeFrom="column">
                  <wp:posOffset>0</wp:posOffset>
                </wp:positionH>
                <wp:positionV relativeFrom="paragraph">
                  <wp:posOffset>208280</wp:posOffset>
                </wp:positionV>
                <wp:extent cx="4745355" cy="6994525"/>
                <wp:effectExtent l="0" t="0" r="0" b="0"/>
                <wp:wrapTopAndBottom/>
                <wp:docPr id="4"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8"/>
                        <a:stretch/>
                      </pic:blipFill>
                      <pic:spPr>
                        <a:xfrm>
                          <a:off x="0" y="0"/>
                          <a:ext cx="4744800" cy="6993720"/>
                        </a:xfrm>
                        <a:prstGeom prst="rect">
                          <a:avLst/>
                        </a:prstGeom>
                        <a:ln>
                          <a:noFill/>
                        </a:ln>
                      </pic:spPr>
                    </pic:pic>
                  </a:graphicData>
                </a:graphic>
              </wp:anchor>
            </w:drawing>
          </mc:Choice>
          <mc:Fallback>
            <w:pict>
              <v:rect id="shape_0" ID="Shape1" stroked="f" style="position:absolute;margin-left:0pt;margin-top:16.4pt;width:373.55pt;height:550.65pt">
                <v:imagedata r:id="rId8" o:detectmouseclick="t"/>
                <w10:wrap type="none"/>
                <v:stroke color="#3465a4" joinstyle="round" endcap="flat"/>
              </v:rect>
            </w:pict>
          </mc:Fallback>
        </mc:AlternateContent>
      </w:r>
    </w:p>
    <w:p>
      <w:pPr>
        <w:pStyle w:val="Heading1"/>
        <w:rPr/>
      </w:pPr>
      <w:bookmarkStart w:id="12" w:name="_Toc499767372"/>
      <w:r>
        <w:rPr>
          <w:rFonts w:cs="Times New Roman" w:ascii="Times New Roman" w:hAnsi="Times New Roman"/>
          <w:bCs w:val="false"/>
          <w:color w:val="00000A"/>
        </w:rPr>
        <w:t xml:space="preserve">5. </w:t>
      </w:r>
      <w:r>
        <w:rPr>
          <w:rFonts w:cs="Times New Roman" w:ascii="Times New Roman" w:hAnsi="Times New Roman"/>
          <w:color w:val="00000A"/>
        </w:rPr>
        <w:t>Примеры работы</w:t>
      </w:r>
      <w:bookmarkEnd w:id="12"/>
      <w:r>
        <w:rPr>
          <w:rFonts w:cs="Times New Roman" w:ascii="Times New Roman" w:hAnsi="Times New Roman"/>
          <w:color w:val="00000A"/>
          <w:sz w:val="24"/>
          <w:szCs w:val="24"/>
        </w:rPr>
        <w:t xml:space="preserve"> </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sz w:val="24"/>
          <w:szCs w:val="24"/>
        </w:rPr>
        <w:t xml:space="preserve">Для неупорядоченного массива представлены замеры процессорного времени в секундах см. Таблицу1.     </w:t>
      </w:r>
      <w:r>
        <w:rPr>
          <w:rFonts w:cs="Times New Roman" w:ascii="Times New Roman" w:hAnsi="Times New Roman"/>
          <w:b/>
          <w:bCs/>
          <w:sz w:val="24"/>
          <w:szCs w:val="24"/>
        </w:rPr>
        <w:t xml:space="preserve">   </w:t>
      </w:r>
      <w:r>
        <w:rPr>
          <w:rFonts w:cs="Times New Roman" w:ascii="Times New Roman" w:hAnsi="Times New Roman"/>
          <w:b/>
          <w:bCs/>
          <w:sz w:val="28"/>
          <w:szCs w:val="28"/>
        </w:rPr>
        <w:t xml:space="preserve">   </w:t>
      </w:r>
    </w:p>
    <w:tbl>
      <w:tblPr>
        <w:tblStyle w:val="12"/>
        <w:tblW w:w="9571" w:type="dxa"/>
        <w:jc w:val="left"/>
        <w:tblInd w:w="-5" w:type="dxa"/>
        <w:tblCellMar>
          <w:top w:w="0" w:type="dxa"/>
          <w:left w:w="103" w:type="dxa"/>
          <w:bottom w:w="0" w:type="dxa"/>
          <w:right w:w="108" w:type="dxa"/>
        </w:tblCellMar>
      </w:tblPr>
      <w:tblGrid>
        <w:gridCol w:w="2392"/>
        <w:gridCol w:w="2393"/>
        <w:gridCol w:w="2392"/>
        <w:gridCol w:w="2393"/>
      </w:tblGrid>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ascii="Calibri" w:hAnsi="Calibri" w:eastAsia="Calibri" w:cs="" w:asciiTheme="minorHAnsi" w:cstheme="minorBidi" w:eastAsiaTheme="minorHAnsi" w:hAnsiTheme="minorHAnsi"/>
                <w:color w:val="00000A"/>
                <w:sz w:val="22"/>
                <w:szCs w:val="22"/>
                <w:lang w:val="ru-RU" w:eastAsia="en-US" w:bidi="ar-SA"/>
              </w:rPr>
            </w:pPr>
            <w:r>
              <w:rPr>
                <w:rFonts w:eastAsia="Calibri" w:cs="" w:cstheme="minorBidi" w:eastAsiaTheme="minorHAnsi"/>
                <w:color w:val="00000A"/>
                <w:sz w:val="22"/>
                <w:szCs w:val="22"/>
                <w:lang w:val="ru-RU" w:eastAsia="en-US" w:bidi="ar-SA"/>
              </w:rPr>
            </w:r>
          </w:p>
        </w:tc>
        <w:tc>
          <w:tcPr>
            <w:tcW w:w="2393"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Пузырёк</w:t>
            </w:r>
          </w:p>
        </w:tc>
        <w:tc>
          <w:tcPr>
            <w:tcW w:w="2392"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Вставками</w:t>
            </w:r>
          </w:p>
        </w:tc>
        <w:tc>
          <w:tcPr>
            <w:tcW w:w="2393"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Слиянием</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100</w:t>
            </w:r>
          </w:p>
        </w:tc>
        <w:tc>
          <w:tcPr>
            <w:tcW w:w="2393"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0.000070</w:t>
            </w:r>
          </w:p>
        </w:tc>
        <w:tc>
          <w:tcPr>
            <w:tcW w:w="2392"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0.000071</w:t>
            </w:r>
          </w:p>
        </w:tc>
        <w:tc>
          <w:tcPr>
            <w:tcW w:w="2393" w:type="dxa"/>
            <w:tcBorders/>
            <w:shd w:fill="auto" w:val="clear"/>
            <w:tcMar>
              <w:left w:w="103" w:type="dxa"/>
            </w:tcMar>
          </w:tcPr>
          <w:p>
            <w:pPr>
              <w:pStyle w:val="Normal"/>
              <w:widowControl/>
              <w:spacing w:lineRule="auto" w:line="360" w:before="0" w:after="200"/>
              <w:ind w:left="720" w:hanging="0"/>
              <w:contextualSpacing/>
              <w:jc w:val="both"/>
              <w:rPr>
                <w:rFonts w:ascii="Times New Roman" w:hAnsi="Times New Roman" w:cs="Times New Roman"/>
                <w:sz w:val="28"/>
                <w:szCs w:val="28"/>
              </w:rPr>
            </w:pPr>
            <w:r>
              <w:rPr>
                <w:rFonts w:eastAsia="Calibri" w:cs="Times New Roman" w:eastAsiaTheme="minorHAnsi" w:ascii="Times New Roman" w:hAnsi="Times New Roman"/>
                <w:color w:val="00000A"/>
                <w:sz w:val="28"/>
                <w:szCs w:val="28"/>
                <w:lang w:val="ru-RU" w:eastAsia="en-US" w:bidi="ar-SA"/>
              </w:rPr>
              <w:t>0.000228</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200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rFonts w:ascii="Calibri" w:hAnsi="Calibri" w:eastAsia="Calibri" w:cs=""/>
                <w:lang w:val="ru-RU" w:eastAsia="en-US" w:bidi="ar-SA"/>
              </w:rPr>
            </w:pPr>
            <w:r>
              <w:rPr>
                <w:rFonts w:eastAsia="Calibri" w:cs="" w:ascii="Calibri" w:hAnsi="Calibri"/>
                <w:color w:val="000000"/>
                <w:sz w:val="28"/>
                <w:szCs w:val="28"/>
                <w:lang w:val="ru-RU" w:eastAsia="en-US" w:bidi="ar-SA"/>
              </w:rPr>
              <w:t>0.000323</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eastAsia="en-US" w:bidi="ar-SA"/>
              </w:rPr>
              <w:t>0.00027</w:t>
            </w:r>
            <w:r>
              <w:rPr>
                <w:rFonts w:eastAsia="Calibri" w:cs="" w:ascii="Calibri" w:hAnsi="Calibri"/>
                <w:color w:val="000000"/>
                <w:sz w:val="28"/>
                <w:szCs w:val="28"/>
                <w:lang w:val="ru-RU" w:eastAsia="en-US" w:bidi="ar-SA"/>
              </w:rPr>
              <w:t>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0.000712</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300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0.000743</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0.000594</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0.000712</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400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0.001285</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0.001055</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eastAsia="en-US" w:bidi="ar-SA"/>
              </w:rPr>
              <w:t>0.00098</w:t>
            </w:r>
            <w:r>
              <w:rPr>
                <w:rFonts w:eastAsia="Calibri" w:cs="" w:ascii="Calibri" w:hAnsi="Calibri"/>
                <w:color w:val="000000"/>
                <w:sz w:val="28"/>
                <w:szCs w:val="28"/>
                <w:lang w:val="ru-RU" w:eastAsia="en-US" w:bidi="ar-SA"/>
              </w:rPr>
              <w:t>0</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500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0.001977</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eastAsia="en-US" w:bidi="ar-SA"/>
              </w:rPr>
              <w:t>0.00168</w:t>
            </w:r>
            <w:r>
              <w:rPr>
                <w:rFonts w:eastAsia="Calibri" w:cs="" w:ascii="Calibri" w:hAnsi="Calibri"/>
                <w:color w:val="000000"/>
                <w:sz w:val="28"/>
                <w:szCs w:val="28"/>
                <w:lang w:val="ru-RU" w:eastAsia="en-US" w:bidi="ar-SA"/>
              </w:rPr>
              <w:t>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0.001225</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600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0.002792</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0.002378</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0.001507</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700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0.003757</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eastAsia="en-US" w:bidi="ar-SA"/>
              </w:rPr>
              <w:t>0.00325</w:t>
            </w:r>
            <w:r>
              <w:rPr>
                <w:rFonts w:eastAsia="Calibri" w:cs="" w:ascii="Calibri" w:hAnsi="Calibri"/>
                <w:color w:val="000000"/>
                <w:sz w:val="28"/>
                <w:szCs w:val="28"/>
                <w:lang w:val="ru-RU" w:eastAsia="en-US" w:bidi="ar-SA"/>
              </w:rPr>
              <w:t>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0.001753</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800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0.004796</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0.004424</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0.002671</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900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b/>
                <w:b/>
                <w:bCs/>
                <w:sz w:val="28"/>
                <w:szCs w:val="28"/>
                <w:lang w:val="ru-RU"/>
              </w:rPr>
            </w:pPr>
            <w:r>
              <w:rPr>
                <w:rFonts w:eastAsia="Calibri" w:cs="" w:ascii="Calibri" w:hAnsi="Calibri"/>
                <w:color w:val="000000"/>
                <w:sz w:val="28"/>
                <w:szCs w:val="28"/>
                <w:lang w:val="ru-RU" w:eastAsia="en-US" w:bidi="ar-SA"/>
              </w:rPr>
              <w:t>0.006256</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0.005482</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0.002528</w:t>
            </w:r>
          </w:p>
        </w:tc>
      </w:tr>
      <w:tr>
        <w:trPr/>
        <w:tc>
          <w:tcPr>
            <w:tcW w:w="2392" w:type="dxa"/>
            <w:tcBorders/>
            <w:shd w:fill="auto" w:val="clear"/>
            <w:tcMar>
              <w:left w:w="103" w:type="dxa"/>
            </w:tcMar>
          </w:tcPr>
          <w:p>
            <w:pPr>
              <w:pStyle w:val="Normal"/>
              <w:widowControl/>
              <w:spacing w:lineRule="auto" w:line="360" w:before="0" w:after="200"/>
              <w:ind w:left="720" w:hanging="0"/>
              <w:contextualSpacing/>
              <w:jc w:val="both"/>
              <w:rPr>
                <w:rFonts w:eastAsia="Calibri" w:cstheme="minorBidi" w:eastAsiaTheme="minorHAnsi"/>
                <w:color w:val="00000A"/>
                <w:lang w:val="ru-RU" w:eastAsia="en-US" w:bidi="ar-SA"/>
              </w:rPr>
            </w:pPr>
            <w:r>
              <w:rPr>
                <w:rFonts w:eastAsia="Calibri" w:cs="Times New Roman" w:eastAsiaTheme="minorHAnsi" w:ascii="Times New Roman" w:hAnsi="Times New Roman"/>
                <w:color w:val="00000A"/>
                <w:sz w:val="28"/>
                <w:szCs w:val="28"/>
                <w:lang w:val="ru-RU" w:eastAsia="en-US" w:bidi="ar-SA"/>
              </w:rPr>
              <w:t>1000</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0.008247</w:t>
            </w:r>
          </w:p>
        </w:tc>
        <w:tc>
          <w:tcPr>
            <w:tcW w:w="2392"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0.009122</w:t>
            </w:r>
          </w:p>
        </w:tc>
        <w:tc>
          <w:tcPr>
            <w:tcW w:w="2393" w:type="dxa"/>
            <w:tcBorders/>
            <w:shd w:fill="auto" w:val="clear"/>
            <w:tcMar>
              <w:left w:w="103" w:type="dxa"/>
            </w:tcMar>
          </w:tcPr>
          <w:p>
            <w:pPr>
              <w:pStyle w:val="NormalWeb"/>
              <w:widowControl/>
              <w:spacing w:lineRule="auto" w:line="276" w:beforeAutospacing="0" w:before="0" w:afterAutospacing="0" w:after="200"/>
              <w:ind w:left="720" w:hanging="0"/>
              <w:contextualSpacing/>
              <w:jc w:val="both"/>
              <w:rPr>
                <w:sz w:val="28"/>
                <w:szCs w:val="28"/>
                <w:lang w:val="ru-RU"/>
              </w:rPr>
            </w:pPr>
            <w:r>
              <w:rPr>
                <w:rFonts w:eastAsia="Calibri" w:cs="" w:ascii="Calibri" w:hAnsi="Calibri"/>
                <w:color w:val="000000"/>
                <w:sz w:val="28"/>
                <w:szCs w:val="28"/>
                <w:lang w:val="ru-RU" w:eastAsia="en-US" w:bidi="ar-SA"/>
              </w:rPr>
              <w:t>0.002538</w:t>
            </w:r>
          </w:p>
        </w:tc>
      </w:tr>
    </w:tbl>
    <w:p>
      <w:pPr>
        <w:pStyle w:val="Normal"/>
        <w:spacing w:lineRule="auto" w:line="360"/>
        <w:ind w:left="7560" w:firstLine="420"/>
        <w:jc w:val="both"/>
        <w:rPr>
          <w:rFonts w:ascii="Times New Roman" w:hAnsi="Times New Roman" w:cs="Times New Roman"/>
          <w:sz w:val="28"/>
          <w:szCs w:val="28"/>
        </w:rPr>
      </w:pPr>
      <w:r>
        <w:rPr>
          <w:rFonts w:cs="Times New Roman" w:ascii="Times New Roman" w:hAnsi="Times New Roman"/>
          <w:sz w:val="28"/>
          <w:szCs w:val="28"/>
        </w:rPr>
        <w:t>Таблица 1</w:t>
      </w:r>
    </w:p>
    <w:p>
      <w:pPr>
        <w:pStyle w:val="Normal"/>
        <w:spacing w:lineRule="auto" w:line="36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b w:val="false"/>
          <w:b w:val="false"/>
          <w:bCs w:val="false"/>
          <w:color w:val="00000A"/>
        </w:rPr>
      </w:pPr>
      <w:bookmarkStart w:id="13" w:name="_Toc499767373"/>
      <w:r>
        <w:rPr>
          <w:rFonts w:cs="Times New Roman" w:ascii="Times New Roman" w:hAnsi="Times New Roman"/>
          <w:b w:val="false"/>
          <w:bCs w:val="false"/>
          <w:color w:val="00000A"/>
        </w:rPr>
        <w:t xml:space="preserve">6. </w:t>
      </w:r>
      <w:bookmarkEnd w:id="13"/>
      <w:r>
        <w:rPr>
          <w:rFonts w:cs="Times New Roman" w:ascii="Times New Roman" w:hAnsi="Times New Roman"/>
          <w:color w:val="00000A"/>
        </w:rPr>
        <w:t>Сравнение</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Элементы массива лежат в диапазоне от 0 до </w:t>
      </w:r>
      <w:bookmarkStart w:id="14" w:name="__DdeLink__1135_28262793"/>
      <w:r>
        <w:rPr>
          <w:rFonts w:cs="Times New Roman" w:ascii="Times New Roman" w:hAnsi="Times New Roman"/>
          <w:sz w:val="28"/>
          <w:szCs w:val="28"/>
        </w:rPr>
        <w:t>10000</w:t>
      </w:r>
      <w:bookmarkEnd w:id="14"/>
      <w:r>
        <w:rPr>
          <w:rFonts w:cs="Times New Roman" w:ascii="Times New Roman" w:hAnsi="Times New Roman"/>
          <w:sz w:val="28"/>
          <w:szCs w:val="28"/>
        </w:rPr>
        <w:t xml:space="preserve">. </w:t>
      </w:r>
    </w:p>
    <w:p>
      <w:pPr>
        <w:pStyle w:val="Normal"/>
        <w:spacing w:lineRule="auto" w:line="360"/>
        <w:jc w:val="both"/>
        <w:rPr/>
      </w:pPr>
      <w:r>
        <w:rPr>
          <w:rFonts w:cs="Times New Roman" w:ascii="Times New Roman" w:hAnsi="Times New Roman"/>
          <w:sz w:val="28"/>
          <w:szCs w:val="28"/>
        </w:rPr>
        <w:t>Сравнение реализованных алгоритмов проводилось на трёх, различным образом отсортированных, массивах см. графики 1, 2, 3.</w:t>
      </w:r>
    </w:p>
    <w:p>
      <w:pPr>
        <w:pStyle w:val="Normal"/>
        <w:spacing w:lineRule="auto" w:line="360"/>
        <w:ind w:hanging="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ind w:hanging="0"/>
        <w:jc w:val="both"/>
        <w:rPr>
          <w:b/>
          <w:b/>
          <w:bCs/>
        </w:rPr>
      </w:pPr>
      <w:r>
        <w:rPr>
          <w:rFonts w:cs="Times New Roman" w:ascii="Times New Roman" w:hAnsi="Times New Roman"/>
          <w:b/>
          <w:bCs/>
          <w:sz w:val="28"/>
          <w:szCs w:val="28"/>
        </w:rPr>
        <w:t>Массивы не отсортированы.</w:t>
      </w:r>
    </w:p>
    <w:p>
      <w:pPr>
        <w:pStyle w:val="Normal"/>
        <w:spacing w:lineRule="auto" w:line="360"/>
        <w:rPr>
          <w:rFonts w:ascii="Times New Roman" w:hAnsi="Times New Roman" w:cs="Times New Roman"/>
          <w:sz w:val="28"/>
          <w:szCs w:val="28"/>
        </w:rPr>
      </w:pPr>
      <w:r>
        <w:rPr/>
        <w:drawing>
          <wp:inline distT="0" distB="0" distL="0" distR="0">
            <wp:extent cx="4090035" cy="3456940"/>
            <wp:effectExtent l="0" t="0" r="0" b="0"/>
            <wp:docPr id="5" name="Изображение 4" descr="не отсорт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descr="не отсорт (55)"/>
                    <pic:cNvPicPr>
                      <a:picLocks noChangeAspect="1" noChangeArrowheads="1"/>
                    </pic:cNvPicPr>
                  </pic:nvPicPr>
                  <pic:blipFill>
                    <a:blip r:embed="rId9"/>
                    <a:stretch>
                      <a:fillRect/>
                    </a:stretch>
                  </pic:blipFill>
                  <pic:spPr bwMode="auto">
                    <a:xfrm>
                      <a:off x="0" y="0"/>
                      <a:ext cx="4090035" cy="3456940"/>
                    </a:xfrm>
                    <a:prstGeom prst="rect">
                      <a:avLst/>
                    </a:prstGeom>
                  </pic:spPr>
                </pic:pic>
              </a:graphicData>
            </a:graphic>
          </wp:inline>
        </w:drawing>
      </w:r>
    </w:p>
    <w:p>
      <w:pPr>
        <w:pStyle w:val="Normal"/>
        <w:spacing w:lineRule="auto" w:line="360"/>
        <w:ind w:hanging="0"/>
        <w:jc w:val="center"/>
        <w:rPr>
          <w:b/>
          <w:b/>
          <w:bCs/>
        </w:rPr>
      </w:pPr>
      <w:r>
        <w:rPr>
          <w:rFonts w:cs="Times New Roman" w:ascii="Times New Roman" w:hAnsi="Times New Roman"/>
          <w:b/>
          <w:bCs/>
          <w:sz w:val="28"/>
          <w:szCs w:val="28"/>
        </w:rPr>
        <w:t>График 1</w:t>
      </w:r>
    </w:p>
    <w:p>
      <w:pPr>
        <w:pStyle w:val="Normal"/>
        <w:spacing w:lineRule="auto" w:line="360"/>
        <w:ind w:left="4900" w:firstLine="70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Сплошная голубая линия соответствует сортировке Пузырьком.</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Толстая штриховая жёлтая - сортировке Вставками.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Тонкая штриховая красная - сортировке Слиянием.</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154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ind w:hanging="0"/>
        <w:jc w:val="both"/>
        <w:rPr>
          <w:b/>
          <w:b/>
          <w:bCs/>
        </w:rPr>
      </w:pPr>
      <w:r>
        <w:rPr>
          <w:rFonts w:cs="Times New Roman" w:ascii="Times New Roman" w:hAnsi="Times New Roman"/>
          <w:b/>
          <w:bCs/>
          <w:sz w:val="28"/>
          <w:szCs w:val="28"/>
        </w:rPr>
        <w:t>Массивы отсортированы по возрастанию.</w:t>
      </w:r>
    </w:p>
    <w:p>
      <w:pPr>
        <w:pStyle w:val="Heading1"/>
        <w:rPr/>
      </w:pPr>
      <w:bookmarkStart w:id="15" w:name="_Toc499767374"/>
      <w:bookmarkEnd w:id="15"/>
      <w:r>
        <w:rPr/>
        <w:drawing>
          <wp:inline distT="0" distB="0" distL="0" distR="0">
            <wp:extent cx="4027805" cy="3432810"/>
            <wp:effectExtent l="0" t="0" r="0" b="0"/>
            <wp:docPr id="6" name="Изображение 5" descr="отсор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descr="отсорт"/>
                    <pic:cNvPicPr>
                      <a:picLocks noChangeAspect="1" noChangeArrowheads="1"/>
                    </pic:cNvPicPr>
                  </pic:nvPicPr>
                  <pic:blipFill>
                    <a:blip r:embed="rId10"/>
                    <a:stretch>
                      <a:fillRect/>
                    </a:stretch>
                  </pic:blipFill>
                  <pic:spPr bwMode="auto">
                    <a:xfrm>
                      <a:off x="0" y="0"/>
                      <a:ext cx="4027805" cy="3432810"/>
                    </a:xfrm>
                    <a:prstGeom prst="rect">
                      <a:avLst/>
                    </a:prstGeom>
                  </pic:spPr>
                </pic:pic>
              </a:graphicData>
            </a:graphic>
          </wp:inline>
        </w:drawing>
      </w:r>
    </w:p>
    <w:p>
      <w:pPr>
        <w:pStyle w:val="Normal"/>
        <w:widowControl/>
        <w:tabs>
          <w:tab w:val="left" w:pos="5940" w:leader="none"/>
        </w:tabs>
        <w:bidi w:val="0"/>
        <w:spacing w:lineRule="auto" w:line="360" w:before="0" w:after="200"/>
        <w:ind w:left="5580" w:right="0" w:hanging="5580"/>
        <w:jc w:val="center"/>
        <w:rPr>
          <w:b/>
          <w:b/>
          <w:bCs/>
        </w:rPr>
      </w:pPr>
      <w:r>
        <w:rPr>
          <w:rFonts w:cs="Times New Roman" w:ascii="Times New Roman" w:hAnsi="Times New Roman"/>
          <w:b/>
          <w:bCs/>
          <w:sz w:val="28"/>
          <w:szCs w:val="28"/>
        </w:rPr>
        <w:t>График 2</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hanging="0"/>
        <w:jc w:val="both"/>
        <w:rPr>
          <w:b/>
          <w:b/>
          <w:bCs/>
        </w:rPr>
      </w:pPr>
      <w:r>
        <w:rPr>
          <w:rFonts w:cs="Times New Roman" w:ascii="Times New Roman" w:hAnsi="Times New Roman"/>
          <w:b/>
          <w:bCs/>
          <w:sz w:val="28"/>
          <w:szCs w:val="28"/>
        </w:rPr>
        <w:t>Массивы отсортированы по убыванию.</w:t>
      </w:r>
      <w:r>
        <w:br w:type="page"/>
      </w:r>
    </w:p>
    <w:p>
      <w:pPr>
        <w:pStyle w:val="Normal"/>
        <w:spacing w:lineRule="auto" w:line="360"/>
        <w:ind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drawing>
          <wp:inline distT="0" distB="0" distL="0" distR="0">
            <wp:extent cx="3870325" cy="3329940"/>
            <wp:effectExtent l="0" t="0" r="0" b="0"/>
            <wp:docPr id="7" name="Изображение 9" descr="отсорт в обр п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9" descr="отсорт в обр пор"/>
                    <pic:cNvPicPr>
                      <a:picLocks noChangeAspect="1" noChangeArrowheads="1"/>
                    </pic:cNvPicPr>
                  </pic:nvPicPr>
                  <pic:blipFill>
                    <a:blip r:embed="rId11"/>
                    <a:stretch>
                      <a:fillRect/>
                    </a:stretch>
                  </pic:blipFill>
                  <pic:spPr bwMode="auto">
                    <a:xfrm>
                      <a:off x="0" y="0"/>
                      <a:ext cx="3870325" cy="3329940"/>
                    </a:xfrm>
                    <a:prstGeom prst="rect">
                      <a:avLst/>
                    </a:prstGeom>
                  </pic:spPr>
                </pic:pic>
              </a:graphicData>
            </a:graphic>
          </wp:inline>
        </w:drawing>
      </w:r>
    </w:p>
    <w:p>
      <w:pPr>
        <w:pStyle w:val="Normal"/>
        <w:spacing w:lineRule="auto" w:line="360"/>
        <w:ind w:left="4200" w:firstLine="420"/>
        <w:jc w:val="both"/>
        <w:rPr/>
      </w:pPr>
      <w:r>
        <w:rPr>
          <w:rFonts w:cs="Times New Roman" w:ascii="Times New Roman" w:hAnsi="Times New Roman"/>
          <w:sz w:val="28"/>
          <w:szCs w:val="28"/>
        </w:rPr>
        <w:t>График 3</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Алгоритм простого обмена и вставками наиболее хорошо работают уже с отсортированными массивами, что не скажешь про сортировку слиянием, которая не зависит от качества сортировки исходного массива.. </w:t>
      </w:r>
    </w:p>
    <w:p>
      <w:pPr>
        <w:pStyle w:val="Heading1"/>
        <w:rPr>
          <w:rFonts w:ascii="Times New Roman" w:hAnsi="Times New Roman" w:eastAsia="宋体" w:cs="Times New Roman" w:eastAsiaTheme="minorEastAsia"/>
          <w:color w:val="000000" w:themeColor="text1"/>
          <w14:textFill>
            <w14:solidFill>
              <w14:schemeClr w14:val="tx1"/>
            </w14:solidFill>
          </w14:textFill>
        </w:rPr>
      </w:pPr>
      <w:bookmarkStart w:id="16" w:name="_Toc499767375"/>
      <w:bookmarkEnd w:id="16"/>
      <w:r>
        <w:rPr>
          <w:rFonts w:eastAsia="宋体" w:cs="Times New Roman" w:ascii="Times New Roman" w:hAnsi="Times New Roman" w:eastAsiaTheme="minorEastAsia"/>
          <w:color w:val="000000" w:themeColor="text1"/>
          <w14:textFill>
            <w14:solidFill>
              <w14:schemeClr w14:val="tx1"/>
            </w14:solidFill>
          </w14:textFill>
        </w:rPr>
        <w:t>7. Выводы</w:t>
      </w:r>
    </w:p>
    <w:p>
      <w:pPr>
        <w:pStyle w:val="Normal"/>
        <w:rPr>
          <w:rFonts w:ascii="Times New Roman" w:hAnsi="Times New Roman" w:eastAsia="宋体" w:cs="Times New Roman" w:eastAsiaTheme="minorEastAsia"/>
          <w:sz w:val="24"/>
          <w:szCs w:val="24"/>
        </w:rPr>
      </w:pPr>
      <w:r>
        <w:rPr>
          <w:rFonts w:eastAsia="宋体" w:cs="Times New Roman" w:eastAsiaTheme="minorEastAsia" w:ascii="Times New Roman" w:hAnsi="Times New Roman"/>
          <w:sz w:val="24"/>
          <w:szCs w:val="24"/>
        </w:rPr>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 xml:space="preserve">У каждого алгоритма есть свои достоинства и недостатки. </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Сортировка пузырьком и сортировка вставками.</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 xml:space="preserve">Достоинства: </w:t>
      </w:r>
    </w:p>
    <w:p>
      <w:pPr>
        <w:pStyle w:val="Normal"/>
        <w:numPr>
          <w:ilvl w:val="0"/>
          <w:numId w:val="2"/>
        </w:numPr>
        <w:rPr>
          <w:rFonts w:ascii="Times New Roman" w:hAnsi="Times New Roman" w:eastAsia="宋体" w:cs="Times New Roman" w:eastAsiaTheme="minorEastAsia"/>
          <w:sz w:val="24"/>
          <w:szCs w:val="24"/>
          <w:lang w:val="en-US"/>
        </w:rPr>
      </w:pPr>
      <w:r>
        <w:rPr>
          <w:rFonts w:eastAsia="宋体" w:cs="Times New Roman" w:ascii="Times New Roman" w:hAnsi="Times New Roman" w:eastAsiaTheme="minorEastAsia"/>
          <w:sz w:val="24"/>
          <w:szCs w:val="24"/>
        </w:rPr>
        <w:t>простота реализации</w:t>
      </w:r>
    </w:p>
    <w:p>
      <w:pPr>
        <w:pStyle w:val="Normal"/>
        <w:numPr>
          <w:ilvl w:val="0"/>
          <w:numId w:val="2"/>
        </w:numPr>
        <w:rPr>
          <w:rFonts w:ascii="Times New Roman" w:hAnsi="Times New Roman" w:eastAsia="宋体" w:cs="Times New Roman" w:eastAsiaTheme="minorEastAsia"/>
          <w:sz w:val="24"/>
          <w:szCs w:val="24"/>
          <w:lang w:val="en-US"/>
        </w:rPr>
      </w:pPr>
      <w:r>
        <w:rPr>
          <w:rFonts w:eastAsia="Helvetica" w:cs="Times New Roman" w:ascii="Times New Roman" w:hAnsi="Times New Roman"/>
          <w:color w:val="333333"/>
          <w:sz w:val="24"/>
          <w:szCs w:val="24"/>
          <w:shd w:fill="FFFFFF" w:val="clear"/>
        </w:rPr>
        <w:t xml:space="preserve">нет дополнительных расходов по памяти </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Недостатки:</w:t>
      </w:r>
    </w:p>
    <w:p>
      <w:pPr>
        <w:pStyle w:val="Normal"/>
        <w:numPr>
          <w:ilvl w:val="0"/>
          <w:numId w:val="3"/>
        </w:numPr>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 xml:space="preserve">время выполнения </w:t>
      </w:r>
      <w:r>
        <w:rPr>
          <w:rFonts w:eastAsia="Helvetica" w:cs="Times New Roman" w:ascii="Times New Roman" w:hAnsi="Times New Roman"/>
          <w:color w:val="333333"/>
          <w:sz w:val="24"/>
          <w:szCs w:val="24"/>
          <w:shd w:fill="FFFFFF" w:val="clear"/>
        </w:rPr>
        <w:t>пропорциональна квадрату количества элементов</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Сортировка слиянием.</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Достоинства:</w:t>
      </w:r>
    </w:p>
    <w:p>
      <w:pPr>
        <w:pStyle w:val="Normal"/>
        <w:numPr>
          <w:ilvl w:val="0"/>
          <w:numId w:val="3"/>
        </w:numPr>
        <w:rPr>
          <w:rFonts w:ascii="Times New Roman" w:hAnsi="Times New Roman" w:eastAsia="宋体" w:cs="Times New Roman" w:eastAsiaTheme="minorEastAsia"/>
          <w:color w:val="000000" w:themeColor="text1"/>
          <w:sz w:val="24"/>
          <w:szCs w:val="24"/>
          <w14:textFill>
            <w14:solidFill>
              <w14:schemeClr w14:val="tx1"/>
            </w14:solidFill>
          </w14:textFill>
        </w:rPr>
      </w:pPr>
      <w:r>
        <w:rPr>
          <w:rFonts w:eastAsia="SimSun" w:cs="Times New Roman" w:ascii="Times New Roman" w:hAnsi="Times New Roman"/>
          <w:color w:val="000000" w:themeColor="text1"/>
          <w:sz w:val="24"/>
          <w:szCs w:val="24"/>
          <w:shd w:fill="FFFFFF" w:val="clear"/>
          <w14:textFill>
            <w14:solidFill>
              <w14:schemeClr w14:val="tx1"/>
            </w14:solidFill>
          </w14:textFill>
        </w:rPr>
        <w:t>время выполнения пропорционально О(n*log2(n))</w:t>
      </w:r>
    </w:p>
    <w:p>
      <w:pPr>
        <w:pStyle w:val="Normal"/>
        <w:rPr>
          <w:rFonts w:ascii="Times New Roman" w:hAnsi="Times New Roman" w:eastAsia="宋体" w:cs="Times New Roman" w:eastAsiaTheme="minorEastAsia"/>
          <w:sz w:val="24"/>
          <w:szCs w:val="24"/>
        </w:rPr>
      </w:pPr>
      <w:r>
        <w:rPr>
          <w:rFonts w:eastAsia="宋体" w:cs="Times New Roman" w:ascii="Times New Roman" w:hAnsi="Times New Roman" w:eastAsiaTheme="minorEastAsia"/>
          <w:sz w:val="24"/>
          <w:szCs w:val="24"/>
        </w:rPr>
        <w:t>Недостатки:</w:t>
      </w:r>
    </w:p>
    <w:p>
      <w:pPr>
        <w:pStyle w:val="Normal"/>
        <w:numPr>
          <w:ilvl w:val="0"/>
          <w:numId w:val="3"/>
        </w:numPr>
        <w:spacing w:beforeAutospacing="1" w:after="0"/>
        <w:rPr>
          <w:rFonts w:ascii="Times New Roman" w:hAnsi="Times New Roman" w:cs="Times New Roman"/>
          <w:sz w:val="24"/>
          <w:szCs w:val="24"/>
        </w:rPr>
      </w:pPr>
      <w:r>
        <w:rPr>
          <w:rFonts w:eastAsia="sans-serif" w:cs="Times New Roman" w:ascii="Times New Roman" w:hAnsi="Times New Roman"/>
          <w:color w:val="222222"/>
          <w:sz w:val="24"/>
          <w:szCs w:val="24"/>
          <w:shd w:fill="FFFFFF" w:val="clear"/>
        </w:rPr>
        <w:t xml:space="preserve">на «почти отсортированных» массивах работает </w:t>
      </w:r>
      <w:r>
        <w:rPr>
          <w:rFonts w:eastAsia="sans-serif" w:cs="Times New Roman" w:ascii="Times New Roman" w:hAnsi="Times New Roman"/>
          <w:color w:val="222222"/>
          <w:sz w:val="24"/>
          <w:szCs w:val="24"/>
          <w:shd w:fill="FFFFFF" w:val="clear"/>
          <w:lang w:val="ru-RU"/>
        </w:rPr>
        <w:t>так же,</w:t>
      </w:r>
      <w:r>
        <w:rPr>
          <w:rFonts w:eastAsia="sans-serif" w:cs="Times New Roman" w:ascii="Times New Roman" w:hAnsi="Times New Roman"/>
          <w:color w:val="222222"/>
          <w:sz w:val="24"/>
          <w:szCs w:val="24"/>
          <w:shd w:fill="FFFFFF" w:val="clear"/>
        </w:rPr>
        <w:t xml:space="preserve"> как на хаотичных.</w:t>
      </w:r>
    </w:p>
    <w:p>
      <w:pPr>
        <w:pStyle w:val="Normal"/>
        <w:numPr>
          <w:ilvl w:val="0"/>
          <w:numId w:val="3"/>
        </w:numPr>
        <w:spacing w:beforeAutospacing="1" w:after="0"/>
        <w:rPr>
          <w:rFonts w:ascii="Times New Roman" w:hAnsi="Times New Roman" w:cs="Times New Roman"/>
          <w:sz w:val="24"/>
          <w:szCs w:val="24"/>
        </w:rPr>
      </w:pPr>
      <w:r>
        <w:rPr>
          <w:rFonts w:eastAsia="sans-serif" w:cs="Times New Roman" w:ascii="Times New Roman" w:hAnsi="Times New Roman"/>
          <w:color w:val="222222"/>
          <w:sz w:val="24"/>
          <w:szCs w:val="24"/>
          <w:shd w:fill="FFFFFF" w:val="clear"/>
        </w:rPr>
        <w:t>требует дополнительной памяти по размеру исходного массива.</w:t>
      </w:r>
    </w:p>
    <w:p>
      <w:pPr>
        <w:pStyle w:val="Normal"/>
        <w:rPr>
          <w:rFonts w:eastAsia="宋体" w:eastAsiaTheme="minorEastAsia"/>
        </w:rPr>
      </w:pPr>
      <w:r>
        <w:rPr>
          <w:rFonts w:eastAsia="宋体" w:eastAsiaTheme="minorEastAsia"/>
        </w:rPr>
      </w:r>
    </w:p>
    <w:p>
      <w:pPr>
        <w:pStyle w:val="Normal"/>
        <w:rPr>
          <w:rFonts w:ascii="Calibri Light" w:hAnsi="Calibri Light" w:eastAsia="宋体" w:cs="" w:asciiTheme="majorHAnsi" w:cstheme="majorBidi" w:eastAsiaTheme="minorEastAsia" w:hAnsiTheme="majorHAnsi"/>
          <w:b/>
          <w:b/>
          <w:bCs/>
          <w:color w:val="2E75B6" w:themeColor="accent1" w:themeShade="bf"/>
          <w:sz w:val="28"/>
          <w:szCs w:val="28"/>
        </w:rPr>
      </w:pPr>
      <w:r>
        <w:rPr>
          <w:rFonts w:eastAsia="宋体" w:cs="" w:cstheme="majorBidi" w:eastAsiaTheme="minorEastAsia" w:ascii="Calibri Light" w:hAnsi="Calibri Light"/>
          <w:b/>
          <w:bCs/>
          <w:color w:val="2E75B6" w:themeColor="accent1" w:themeShade="bf"/>
          <w:sz w:val="28"/>
          <w:szCs w:val="28"/>
        </w:rPr>
      </w:r>
      <w:r>
        <w:br w:type="page"/>
      </w:r>
    </w:p>
    <w:p>
      <w:pPr>
        <w:pStyle w:val="Heading1"/>
        <w:rPr>
          <w:rFonts w:ascii="Times New Roman" w:hAnsi="Times New Roman" w:eastAsia="宋体" w:cs="Times New Roman" w:eastAsiaTheme="minorEastAsia"/>
          <w:color w:val="000000" w:themeColor="text1"/>
          <w14:textFill>
            <w14:solidFill>
              <w14:schemeClr w14:val="tx1"/>
            </w14:solidFill>
          </w14:textFill>
        </w:rPr>
      </w:pPr>
      <w:bookmarkStart w:id="17" w:name="_Toc499767376"/>
      <w:bookmarkEnd w:id="17"/>
      <w:r>
        <w:rPr>
          <w:rFonts w:eastAsia="宋体" w:cs="Times New Roman" w:ascii="Times New Roman" w:hAnsi="Times New Roman" w:eastAsiaTheme="minorEastAsia"/>
          <w:color w:val="000000" w:themeColor="text1"/>
          <w14:textFill>
            <w14:solidFill>
              <w14:schemeClr w14:val="tx1"/>
            </w14:solidFill>
          </w14:textFill>
        </w:rPr>
        <w:t>8. Заключение</w:t>
      </w:r>
    </w:p>
    <w:p>
      <w:pPr>
        <w:pStyle w:val="Normal"/>
        <w:spacing w:lineRule="auto" w:line="360"/>
        <w:ind w:left="356" w:hanging="0"/>
        <w:jc w:val="both"/>
        <w:rPr>
          <w:rFonts w:ascii="Times New Roman" w:hAnsi="Times New Roman" w:eastAsia="宋体" w:cs="Times New Roman" w:eastAsiaTheme="minorEastAsia"/>
          <w:i/>
          <w:i/>
          <w:sz w:val="28"/>
          <w:szCs w:val="28"/>
        </w:rPr>
      </w:pPr>
      <w:r>
        <w:rPr>
          <w:rFonts w:eastAsia="宋体" w:cs="Times New Roman" w:ascii="Times New Roman" w:hAnsi="Times New Roman" w:eastAsiaTheme="minorEastAsia"/>
          <w:sz w:val="28"/>
          <w:szCs w:val="28"/>
        </w:rPr>
        <w:t>В ходе выполнения лабораторной работы были реализованы три алгоритма сортировки массива: сортировка простым выбором (пузырьком), сортировка вставками и слиянием. Определены теоретически сложности работы этих алгоритмов; они составили</w:t>
      </w:r>
      <w:r>
        <w:rPr>
          <w:rFonts w:eastAsia="宋体" w:cs="Times New Roman" w:ascii="Times New Roman" w:hAnsi="Times New Roman" w:eastAsiaTheme="minorEastAsia"/>
          <w:sz w:val="28"/>
          <w:szCs w:val="28"/>
          <w:lang w:val="en-US"/>
        </w:rPr>
        <w:t xml:space="preserve"> </w:t>
      </w:r>
      <w:r>
        <w:rPr>
          <w:rFonts w:eastAsia="宋体" w:cs="Times New Roman" w:ascii="Times New Roman" w:hAnsi="Times New Roman" w:eastAsiaTheme="minorEastAsia"/>
          <w:position w:val="0"/>
          <w:sz w:val="28"/>
          <w:sz w:val="28"/>
          <w:szCs w:val="28"/>
          <w:vertAlign w:val="baseline"/>
          <w:lang w:val="en-US"/>
        </w:rPr>
        <w:t>N</w:t>
      </w:r>
      <w:r>
        <w:rPr>
          <w:rFonts w:eastAsia="宋体" w:cs="Times New Roman" w:ascii="Times New Roman" w:hAnsi="Times New Roman" w:eastAsiaTheme="minorEastAsia"/>
          <w:sz w:val="28"/>
          <w:szCs w:val="28"/>
          <w:vertAlign w:val="superscript"/>
          <w:lang w:val="en-US"/>
        </w:rPr>
        <w:t>2</w:t>
      </w:r>
      <w:r>
        <w:rPr>
          <w:rFonts w:eastAsia="宋体" w:cs="Times New Roman" w:ascii="Times New Roman" w:hAnsi="Times New Roman" w:eastAsiaTheme="minorEastAsia"/>
          <w:sz w:val="28"/>
          <w:szCs w:val="28"/>
          <w:shd w:fill="FFFFFF" w:val="clear"/>
        </w:rPr>
        <w:t xml:space="preserve"> для сортировки пузырьком, </w:t>
      </w:r>
      <w:r>
        <w:rPr>
          <w:rFonts w:eastAsia="宋体" w:cs="Times New Roman" w:ascii="Times New Roman" w:hAnsi="Times New Roman" w:eastAsiaTheme="minorEastAsia"/>
          <w:position w:val="0"/>
          <w:sz w:val="28"/>
          <w:sz w:val="28"/>
          <w:szCs w:val="28"/>
          <w:vertAlign w:val="baseline"/>
          <w:lang w:val="en-US"/>
        </w:rPr>
        <w:t>N</w:t>
      </w:r>
      <w:r>
        <w:rPr>
          <w:rFonts w:eastAsia="宋体" w:cs="Times New Roman" w:ascii="Times New Roman" w:hAnsi="Times New Roman" w:eastAsiaTheme="minorEastAsia"/>
          <w:sz w:val="28"/>
          <w:szCs w:val="28"/>
          <w:vertAlign w:val="superscript"/>
          <w:lang w:val="en-US"/>
        </w:rPr>
        <w:t xml:space="preserve">2 </w:t>
      </w:r>
      <w:r>
        <w:rPr>
          <w:rFonts w:eastAsia="宋体" w:cs="Times New Roman" w:ascii="Times New Roman" w:hAnsi="Times New Roman" w:eastAsiaTheme="minorEastAsia"/>
          <w:sz w:val="28"/>
          <w:szCs w:val="28"/>
          <w:shd w:fill="FFFFFF" w:val="clear"/>
        </w:rPr>
        <w:t xml:space="preserve">для сортировки вставками и </w:t>
      </w:r>
      <w:r>
        <w:rPr>
          <w:rFonts w:eastAsia="宋体" w:cs="Times New Roman" w:ascii="Times New Roman" w:hAnsi="Times New Roman" w:eastAsiaTheme="minorEastAsia"/>
          <w:sz w:val="28"/>
          <w:szCs w:val="28"/>
          <w:shd w:fill="FFFFFF" w:val="clear"/>
          <w:lang w:val="en-US"/>
        </w:rPr>
        <w:t>N*log2(N)</w:t>
      </w:r>
      <w:r>
        <w:rPr>
          <w:rFonts w:eastAsia="宋体" w:cs="Times New Roman" w:ascii="Times New Roman" w:hAnsi="Times New Roman" w:eastAsiaTheme="minorEastAsia"/>
          <w:sz w:val="28"/>
          <w:szCs w:val="28"/>
          <w:shd w:fill="FFFFFF" w:val="clear"/>
        </w:rPr>
        <w:t xml:space="preserve"> для сортировки слиянием. Выполнены замеры времени работы алгоритмов для лучшего, худшего и произвольного случаев. А также сделаны выводы о достоинствах и недостатках реализованных алгоритмов.</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200"/>
        <w:jc w:val="both"/>
        <w:rPr/>
      </w:pPr>
      <w:r>
        <w:rPr/>
      </w:r>
    </w:p>
    <w:sectPr>
      <w:headerReference w:type="default" r:id="rId12"/>
      <w:footerReference w:type="default" r:id="rId13"/>
      <w:type w:val="nextPage"/>
      <w:pgSz w:w="11850" w:h="16783"/>
      <w:pgMar w:left="1701" w:right="850" w:header="708" w:top="1134" w:footer="708" w:bottom="1134"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10</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pacing w:before="0" w:after="200"/>
      <w:rPr/>
    </w:pPr>
    <w:r>
      <w:rPr/>
      <mc:AlternateContent>
        <mc:Choice Requires="wps">
          <w:drawing>
            <wp:anchor behindDoc="1" distT="0" distB="0" distL="114300" distR="114300" simplePos="0" locked="0" layoutInCell="1" allowOverlap="1" relativeHeight="17">
              <wp:simplePos x="0" y="0"/>
              <wp:positionH relativeFrom="margin">
                <wp:align>center</wp:align>
              </wp:positionH>
              <wp:positionV relativeFrom="paragraph">
                <wp:posOffset>635</wp:posOffset>
              </wp:positionV>
              <wp:extent cx="1830070" cy="161925"/>
              <wp:effectExtent l="0" t="0" r="0" b="0"/>
              <wp:wrapNone/>
              <wp:docPr id="8" name="Текстовое поле 2"/>
              <a:graphic xmlns:a="http://schemas.openxmlformats.org/drawingml/2006/main">
                <a:graphicData uri="http://schemas.microsoft.com/office/word/2010/wordprocessingShape">
                  <wps:wsp>
                    <wps:cNvSpPr/>
                    <wps:spPr>
                      <a:xfrm>
                        <a:off x="0" y="0"/>
                        <a:ext cx="182952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Header"/>
                            <w:spacing w:before="0" w:after="200"/>
                            <w:rPr>
                              <w:color w:val="000000"/>
                            </w:rPr>
                          </w:pPr>
                          <w:r>
                            <w:rPr>
                              <w:color w:val="000000"/>
                            </w:rPr>
                            <w:fldChar w:fldCharType="begin"/>
                          </w:r>
                          <w:r>
                            <w:instrText> PAGE </w:instrText>
                          </w:r>
                          <w:r>
                            <w:fldChar w:fldCharType="separate"/>
                          </w:r>
                          <w:r>
                            <w:t>17</w:t>
                          </w:r>
                          <w:r>
                            <w:fldChar w:fldCharType="end"/>
                          </w:r>
                        </w:p>
                      </w:txbxContent>
                    </wps:txbx>
                    <wps:bodyPr lIns="0" rIns="0" tIns="0" bIns="0">
                      <a:spAutoFit/>
                    </wps:bodyPr>
                  </wps:wsp>
                </a:graphicData>
              </a:graphic>
            </wp:anchor>
          </w:drawing>
        </mc:Choice>
        <mc:Fallback>
          <w:pict>
            <v:rect id="shape_0" ID="Текстовое поле 2" stroked="f" style="position:absolute;margin-left:160.4pt;margin-top:0.05pt;width:144pt;height:12.65pt;mso-position-horizontal:center;mso-position-horizontal-relative:margin">
              <w10:wrap type="square"/>
              <v:fill o:detectmouseclick="t" on="false"/>
              <v:stroke color="#3465a4" weight="6480" joinstyle="round" endcap="flat"/>
              <v:textbox>
                <w:txbxContent>
                  <w:p>
                    <w:pPr>
                      <w:pStyle w:val="Header"/>
                      <w:spacing w:before="0" w:after="200"/>
                      <w:rPr>
                        <w:color w:val="000000"/>
                      </w:rPr>
                    </w:pPr>
                    <w:r>
                      <w:rPr>
                        <w:color w:val="000000"/>
                      </w:rPr>
                      <w:fldChar w:fldCharType="begin"/>
                    </w:r>
                    <w:r>
                      <w:instrText> PAGE </w:instrText>
                    </w:r>
                    <w:r>
                      <w:fldChar w:fldCharType="separate"/>
                    </w:r>
                    <w:r>
                      <w:t>17</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rFonts w:ascii="Times New Roman" w:hAnsi="Times New Roman"/>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00"/>
        </w:tabs>
        <w:ind w:left="2880" w:hanging="360"/>
      </w:pPr>
      <w:rPr>
        <w:sz w:val="24"/>
        <w:szCs w:val="24"/>
      </w:rPr>
    </w:lvl>
    <w:lvl w:ilvl="4">
      <w:start w:val="1"/>
      <w:numFmt w:val="decimal"/>
      <w:lvlText w:val="%5."/>
      <w:lvlJc w:val="left"/>
      <w:pPr>
        <w:tabs>
          <w:tab w:val="num" w:pos="3220"/>
        </w:tabs>
        <w:ind w:left="3600" w:hanging="360"/>
      </w:pPr>
      <w:rPr>
        <w:sz w:val="24"/>
        <w:szCs w:val="24"/>
      </w:rPr>
    </w:lvl>
    <w:lvl w:ilvl="5">
      <w:start w:val="1"/>
      <w:numFmt w:val="decimal"/>
      <w:lvlText w:val="%6."/>
      <w:lvlJc w:val="left"/>
      <w:pPr>
        <w:tabs>
          <w:tab w:val="num" w:pos="3940"/>
        </w:tabs>
        <w:ind w:left="4320" w:hanging="360"/>
      </w:pPr>
      <w:rPr>
        <w:sz w:val="24"/>
        <w:szCs w:val="24"/>
      </w:rPr>
    </w:lvl>
    <w:lvl w:ilvl="6">
      <w:start w:val="1"/>
      <w:numFmt w:val="decimal"/>
      <w:lvlText w:val="%7."/>
      <w:lvlJc w:val="left"/>
      <w:pPr>
        <w:tabs>
          <w:tab w:val="num" w:pos="4660"/>
        </w:tabs>
        <w:ind w:left="5040" w:hanging="360"/>
      </w:pPr>
      <w:rPr>
        <w:sz w:val="24"/>
        <w:szCs w:val="24"/>
      </w:rPr>
    </w:lvl>
    <w:lvl w:ilvl="7">
      <w:start w:val="1"/>
      <w:numFmt w:val="decimal"/>
      <w:lvlText w:val="%8."/>
      <w:lvlJc w:val="left"/>
      <w:pPr>
        <w:tabs>
          <w:tab w:val="num" w:pos="5380"/>
        </w:tabs>
        <w:ind w:left="5760" w:hanging="360"/>
      </w:pPr>
      <w:rPr>
        <w:sz w:val="24"/>
        <w:szCs w:val="24"/>
      </w:rPr>
    </w:lvl>
    <w:lvl w:ilvl="8">
      <w:start w:val="1"/>
      <w:numFmt w:val="decimal"/>
      <w:lvlText w:val="%9."/>
      <w:lvlJc w:val="left"/>
      <w:pPr>
        <w:tabs>
          <w:tab w:val="num" w:pos="6100"/>
        </w:tabs>
        <w:ind w:left="6480" w:hanging="360"/>
      </w:pPr>
      <w:rPr>
        <w:sz w:val="24"/>
        <w:szCs w:val="24"/>
      </w:rPr>
    </w:lvl>
  </w:abstractNum>
  <w:abstractNum w:abstractNumId="2">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39" w:semiHidden="0" w:unhideWhenUsed="0" w:qFormat="1"/>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99"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99"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1">
    <w:name w:val="Heading 1"/>
    <w:basedOn w:val="Normal"/>
    <w:uiPriority w:val="0"/>
    <w:qFormat/>
    <w:pPr>
      <w:keepNext/>
      <w:keepLines/>
      <w:spacing w:before="480" w:after="0"/>
      <w:outlineLvl w:val="0"/>
    </w:pPr>
    <w:rPr>
      <w:rFonts w:ascii="Calibri Light" w:hAnsi="Calibri Light" w:eastAsia="宋体" w:cs="" w:asciiTheme="majorHAnsi" w:cstheme="majorBidi" w:eastAsiaTheme="majorEastAsia" w:hAnsiTheme="majorHAnsi"/>
      <w:b/>
      <w:bCs/>
      <w:color w:val="2E75B6" w:themeColor="accent1" w:themeShade="bf"/>
      <w:sz w:val="28"/>
      <w:szCs w:val="28"/>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qFormat/>
    <w:rPr>
      <w:color w:val="0563C1" w:themeColor="hyperlink"/>
      <w:u w:val="single"/>
      <w14:textFill>
        <w14:solidFill>
          <w14:schemeClr w14:val="hlink"/>
        </w14:solidFill>
      </w14:textFill>
    </w:rPr>
  </w:style>
  <w:style w:type="character" w:styleId="Style13" w:customStyle="1">
    <w:name w:val="Нижний колонтитул Знак"/>
    <w:basedOn w:val="DefaultParagraphFont"/>
    <w:link w:val="6"/>
    <w:uiPriority w:val="99"/>
    <w:qFormat/>
    <w:rPr>
      <w:rFonts w:ascii="Calibri" w:hAnsi="Calibri" w:eastAsia="Calibri" w:cs="" w:asciiTheme="minorHAnsi" w:cstheme="minorBidi" w:eastAsiaTheme="minorHAnsi" w:hAnsiTheme="minorHAnsi"/>
      <w:sz w:val="22"/>
      <w:szCs w:val="22"/>
      <w:lang w:eastAsia="en-US"/>
    </w:rPr>
  </w:style>
  <w:style w:type="character" w:styleId="Style14" w:customStyle="1">
    <w:name w:val="Текст выноски Знак"/>
    <w:basedOn w:val="DefaultParagraphFont"/>
    <w:link w:val="3"/>
    <w:uiPriority w:val="0"/>
    <w:qFormat/>
    <w:rPr>
      <w:rFonts w:ascii="Tahoma" w:hAnsi="Tahoma" w:eastAsia="Calibri" w:cs="Tahoma" w:eastAsiaTheme="minorHAnsi"/>
      <w:sz w:val="16"/>
      <w:szCs w:val="16"/>
      <w:lang w:eastAsia="en-US"/>
    </w:rPr>
  </w:style>
  <w:style w:type="character" w:styleId="ListLabel1">
    <w:name w:val="ListLabel 1"/>
    <w:qFormat/>
    <w:rPr>
      <w:rFonts w:ascii="Times New Roman" w:hAnsi="Times New Roman"/>
      <w:b w:val="false"/>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IndexLink">
    <w:name w:val="Index Link"/>
    <w:qFormat/>
    <w:rPr/>
  </w:style>
  <w:style w:type="character" w:styleId="ListLabel10">
    <w:name w:val="ListLabel 10"/>
    <w:qFormat/>
    <w:rPr>
      <w:rFonts w:ascii="Times New Roman" w:hAnsi="Times New Roman"/>
      <w:b w:val="false"/>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ListLabel19">
    <w:name w:val="ListLabel 19"/>
    <w:qFormat/>
    <w:rPr>
      <w:rFonts w:ascii="Times New Roman" w:hAnsi="Times New Roman" w:cs="Wingdings"/>
      <w:sz w:val="24"/>
    </w:rPr>
  </w:style>
  <w:style w:type="character" w:styleId="ListLabel20">
    <w:name w:val="ListLabel 20"/>
    <w:qFormat/>
    <w:rPr>
      <w:rFonts w:ascii="Times New Roman" w:hAnsi="Times New Roman" w:cs="Wingdings"/>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16"/>
    <w:uiPriority w:val="0"/>
    <w:qFormat/>
    <w:pPr>
      <w:spacing w:lineRule="auto" w:line="240" w:before="0" w:after="0"/>
    </w:pPr>
    <w:rPr>
      <w:rFonts w:ascii="Tahoma" w:hAnsi="Tahoma" w:cs="Tahoma"/>
      <w:sz w:val="16"/>
      <w:szCs w:val="16"/>
    </w:rPr>
  </w:style>
  <w:style w:type="paragraph" w:styleId="Header">
    <w:name w:val="Header"/>
    <w:basedOn w:val="Normal"/>
    <w:uiPriority w:val="0"/>
    <w:pPr>
      <w:tabs>
        <w:tab w:val="center" w:pos="4153" w:leader="none"/>
        <w:tab w:val="right" w:pos="8306" w:leader="none"/>
      </w:tabs>
    </w:pPr>
    <w:rPr/>
  </w:style>
  <w:style w:type="paragraph" w:styleId="Contents1">
    <w:name w:val="TOC 1"/>
    <w:basedOn w:val="Normal"/>
    <w:uiPriority w:val="39"/>
    <w:qFormat/>
    <w:pPr>
      <w:tabs>
        <w:tab w:val="right" w:pos="9345" w:leader="dot"/>
      </w:tabs>
      <w:spacing w:lineRule="auto" w:line="360" w:before="0" w:after="100"/>
    </w:pPr>
    <w:rPr/>
  </w:style>
  <w:style w:type="paragraph" w:styleId="Footer">
    <w:name w:val="Footer"/>
    <w:basedOn w:val="Normal"/>
    <w:link w:val="15"/>
    <w:uiPriority w:val="99"/>
    <w:qFormat/>
    <w:pPr>
      <w:tabs>
        <w:tab w:val="center" w:pos="4153" w:leader="none"/>
        <w:tab w:val="right" w:pos="8306" w:leader="none"/>
      </w:tabs>
    </w:pPr>
    <w:rPr/>
  </w:style>
  <w:style w:type="paragraph" w:styleId="NormalWeb">
    <w:name w:val="Normal (Web)"/>
    <w:uiPriority w:val="0"/>
    <w:qFormat/>
    <w:pPr>
      <w:widowControl/>
      <w:bidi w:val="0"/>
      <w:spacing w:lineRule="auto" w:line="276" w:beforeAutospacing="1" w:afterAutospacing="1"/>
      <w:jc w:val="left"/>
    </w:pPr>
    <w:rPr>
      <w:rFonts w:ascii="Times New Roman" w:hAnsi="Times New Roman" w:eastAsia="SimSun" w:cs="Times New Roman"/>
      <w:color w:val="00000A"/>
      <w:sz w:val="24"/>
      <w:szCs w:val="24"/>
      <w:lang w:val="en-US" w:eastAsia="zh-CN" w:bidi="ar-SA"/>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1" w:customStyle="1">
    <w:name w:val="Заголовок оглавления1"/>
    <w:basedOn w:val="Heading1"/>
    <w:uiPriority w:val="39"/>
    <w:unhideWhenUsed/>
    <w:qFormat/>
    <w:pPr/>
    <w:rPr>
      <w:lang w:eastAsia="ru-RU"/>
    </w:rPr>
  </w:style>
  <w:style w:type="paragraph" w:styleId="11" w:customStyle="1">
    <w:name w:val="Абзац списка1"/>
    <w:basedOn w:val="Normal"/>
    <w:uiPriority w:val="34"/>
    <w:qFormat/>
    <w:pPr>
      <w:spacing w:before="0" w:after="200"/>
      <w:ind w:left="720" w:hanging="0"/>
      <w:contextualSpacing/>
    </w:pPr>
    <w:rPr/>
  </w:style>
  <w:style w:type="paragraph" w:styleId="TOCHeading" w:customStyle="1">
    <w:name w:val="TOC Heading"/>
    <w:basedOn w:val="Heading1"/>
    <w:uiPriority w:val="39"/>
    <w:unhideWhenUsed/>
    <w:qFormat/>
    <w:pPr/>
    <w:rPr>
      <w:lang w:eastAsia="ru-RU"/>
    </w:rPr>
  </w:style>
  <w:style w:type="paragraph" w:styleId="FrameContents">
    <w:name w:val="Frame Contents"/>
    <w:basedOn w:val="Normal"/>
    <w:qFormat/>
    <w:pPr/>
    <w:rPr/>
  </w:style>
  <w:style w:type="paragraph" w:styleId="TableContents">
    <w:name w:val="Table Contents"/>
    <w:basedOn w:val="Normal"/>
    <w:qFormat/>
    <w:pPr/>
    <w:rPr/>
  </w:style>
  <w:style w:type="table" w:default="1" w:styleId="11">
    <w:name w:val="Normal Table"/>
    <w:uiPriority w:val="99"/>
    <w:unhideWhenUsed/>
    <w:tblPr>
      <w:tblCellMar>
        <w:top w:w="0" w:type="dxa"/>
        <w:left w:w="108" w:type="dxa"/>
        <w:bottom w:w="0" w:type="dxa"/>
        <w:right w:w="108" w:type="dxa"/>
      </w:tblCellMar>
    </w:tblPr>
  </w:style>
  <w:style w:type="table" w:styleId="12">
    <w:name w:val="Table Grid"/>
    <w:basedOn w:val="11"/>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u.wikipedia.org/wiki/&#1056;&#1072;&#1079;&#1076;&#1077;&#1083;&#1103;&#1081;_&#1080;_&#1074;&#1083;&#1072;&#1089;&#1090;&#1074;&#1091;&#1081;_(&#1087;&#1088;&#1086;&#1075;&#1088;&#1072;&#1084;&#1084;&#1080;&#1088;&#1086;&#1074;&#1072;&#1085;&#1080;&#1077;)" TargetMode="External"/><Relationship Id="rId4" Type="http://schemas.openxmlformats.org/officeDocument/2006/relationships/hyperlink" Target="https://ru.wikipedia.org/wiki/&#1056;&#1077;&#1082;&#1091;&#1088;&#1089;&#1080;&#1103;" TargetMode="External"/><Relationship Id="rId5" Type="http://schemas.openxmlformats.org/officeDocument/2006/relationships/hyperlink" Target="https://ru.wikipedia.org/wiki/&#1056;&#1077;&#1096;&#1077;&#1085;&#1080;&#1077;_&#1079;&#1072;&#1076;&#1072;&#1095;"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ECA2EBA-AFD8-469A-88BE-12B3735D47C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LibreOffice/5.2.2.2$Linux_X86_64 LibreOffice_project/20m0$Build-2</Application>
  <Pages>17</Pages>
  <Words>1251</Words>
  <Characters>6901</Characters>
  <CharactersWithSpaces>8529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2017-11-30T07:54:00Z</dcterms:created>
  <dc:creator>Маргарита</dc:creator>
  <dc:description/>
  <dc:language>en-US</dc:language>
  <cp:lastModifiedBy/>
  <dcterms:modified xsi:type="dcterms:W3CDTF">2017-12-27T19:01:57Z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1049-10.2.0.5978</vt:lpwstr>
  </property>
  <property fmtid="{D5CDD505-2E9C-101B-9397-08002B2CF9AE}" pid="4" name="LinksUpToDate">
    <vt:bool>0</vt:bool>
  </property>
  <property fmtid="{D5CDD505-2E9C-101B-9397-08002B2CF9AE}" pid="5" name="ScaleCrop">
    <vt:bool>0</vt:bool>
  </property>
</Properties>
</file>