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1832" w:rsidRDefault="00941832" w:rsidP="00941832">
      <w:pPr>
        <w:pStyle w:val="a3"/>
        <w:rPr>
          <w:b/>
        </w:rPr>
      </w:pPr>
      <w:bookmarkStart w:id="0" w:name="_Hlk501019062"/>
      <w:bookmarkEnd w:id="0"/>
      <w:r>
        <w:t>Государственное образовательное учреждение высшего профессионального образования</w:t>
      </w:r>
    </w:p>
    <w:tbl>
      <w:tblPr>
        <w:tblW w:w="9274" w:type="dxa"/>
        <w:tblInd w:w="108" w:type="dxa"/>
        <w:tblBorders>
          <w:bottom w:val="single" w:sz="18" w:space="0" w:color="auto"/>
        </w:tblBorders>
        <w:tblLayout w:type="fixed"/>
        <w:tblLook w:val="0000" w:firstRow="0" w:lastRow="0" w:firstColumn="0" w:lastColumn="0" w:noHBand="0" w:noVBand="0"/>
      </w:tblPr>
      <w:tblGrid>
        <w:gridCol w:w="2089"/>
        <w:gridCol w:w="7185"/>
      </w:tblGrid>
      <w:tr w:rsidR="00941832" w:rsidTr="003B418D">
        <w:trPr>
          <w:trHeight w:val="1871"/>
        </w:trPr>
        <w:tc>
          <w:tcPr>
            <w:tcW w:w="2089" w:type="dxa"/>
            <w:vAlign w:val="center"/>
          </w:tcPr>
          <w:p w:rsidR="00941832" w:rsidRDefault="00941832" w:rsidP="00A12A00">
            <w:pPr>
              <w:pStyle w:val="11"/>
              <w:spacing w:before="240" w:after="240"/>
              <w:jc w:val="center"/>
              <w:rPr>
                <w:i/>
              </w:rPr>
            </w:pPr>
            <w:r>
              <w:rPr>
                <w:b/>
                <w:noProof/>
                <w:snapToGrid/>
                <w:lang w:val="en-US" w:eastAsia="en-US"/>
              </w:rPr>
              <w:drawing>
                <wp:inline distT="0" distB="0" distL="0" distR="0" wp14:anchorId="752DD49F" wp14:editId="7A42D09E">
                  <wp:extent cx="733425" cy="828675"/>
                  <wp:effectExtent l="19050" t="0" r="9525" b="0"/>
                  <wp:docPr id="3"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srcRect/>
                          <a:stretch>
                            <a:fillRect/>
                          </a:stretch>
                        </pic:blipFill>
                        <pic:spPr bwMode="auto">
                          <a:xfrm>
                            <a:off x="0" y="0"/>
                            <a:ext cx="733425" cy="828675"/>
                          </a:xfrm>
                          <a:prstGeom prst="rect">
                            <a:avLst/>
                          </a:prstGeom>
                          <a:noFill/>
                          <a:ln w="9525">
                            <a:noFill/>
                            <a:miter lim="800000"/>
                            <a:headEnd/>
                            <a:tailEnd/>
                          </a:ln>
                        </pic:spPr>
                      </pic:pic>
                    </a:graphicData>
                  </a:graphic>
                </wp:inline>
              </w:drawing>
            </w:r>
          </w:p>
        </w:tc>
        <w:tc>
          <w:tcPr>
            <w:tcW w:w="7185" w:type="dxa"/>
            <w:vAlign w:val="center"/>
          </w:tcPr>
          <w:p w:rsidR="00941832" w:rsidRDefault="00941832" w:rsidP="003B418D">
            <w:pPr>
              <w:pStyle w:val="11"/>
              <w:spacing w:before="120" w:after="120"/>
              <w:rPr>
                <w:b/>
                <w:i/>
                <w:sz w:val="28"/>
              </w:rPr>
            </w:pPr>
            <w:r>
              <w:rPr>
                <w:b/>
                <w:i/>
                <w:sz w:val="28"/>
              </w:rPr>
              <w:t>«Московский государственный технический университет имени Н.Э. Баумана»</w:t>
            </w:r>
          </w:p>
          <w:p w:rsidR="00941832" w:rsidRDefault="00941832" w:rsidP="003B418D">
            <w:pPr>
              <w:pStyle w:val="11"/>
              <w:spacing w:before="120" w:after="120"/>
              <w:rPr>
                <w:i/>
              </w:rPr>
            </w:pPr>
            <w:r>
              <w:rPr>
                <w:b/>
                <w:i/>
                <w:sz w:val="28"/>
              </w:rPr>
              <w:t>(МГТУ им. Н.Э. Баумана)</w:t>
            </w:r>
          </w:p>
        </w:tc>
      </w:tr>
    </w:tbl>
    <w:p w:rsidR="00941832" w:rsidRDefault="00941832" w:rsidP="00941832">
      <w:pPr>
        <w:pStyle w:val="11"/>
        <w:shd w:val="clear" w:color="auto" w:fill="FFFFFF"/>
        <w:tabs>
          <w:tab w:val="left" w:pos="5670"/>
        </w:tabs>
        <w:spacing w:line="360" w:lineRule="auto"/>
        <w:jc w:val="both"/>
        <w:rPr>
          <w:sz w:val="28"/>
        </w:rPr>
      </w:pPr>
    </w:p>
    <w:p w:rsidR="00941832" w:rsidRPr="00E2340C" w:rsidRDefault="00941832" w:rsidP="00941832">
      <w:pPr>
        <w:pStyle w:val="11"/>
        <w:shd w:val="clear" w:color="auto" w:fill="FFFFFF"/>
        <w:tabs>
          <w:tab w:val="left" w:pos="709"/>
          <w:tab w:val="left" w:pos="5670"/>
        </w:tabs>
        <w:spacing w:line="360" w:lineRule="auto"/>
        <w:jc w:val="both"/>
        <w:rPr>
          <w:sz w:val="28"/>
          <w:u w:val="single"/>
        </w:rPr>
      </w:pPr>
      <w:r w:rsidRPr="003B6605">
        <w:rPr>
          <w:sz w:val="28"/>
        </w:rPr>
        <w:t>ФАКУЛЬТЕТ</w:t>
      </w:r>
      <w:r w:rsidRPr="00E2340C">
        <w:rPr>
          <w:sz w:val="28"/>
        </w:rPr>
        <w:t xml:space="preserve"> </w:t>
      </w:r>
      <w:r>
        <w:rPr>
          <w:rFonts w:ascii="Arial" w:hAnsi="Arial" w:cs="Arial"/>
          <w:color w:val="000000"/>
          <w:sz w:val="24"/>
          <w:szCs w:val="24"/>
          <w:u w:val="single"/>
        </w:rPr>
        <w:t xml:space="preserve">  </w:t>
      </w:r>
      <w:r w:rsidRPr="00C263EA">
        <w:rPr>
          <w:color w:val="000000"/>
          <w:sz w:val="28"/>
          <w:szCs w:val="28"/>
          <w:u w:val="single"/>
        </w:rPr>
        <w:t>Информатика и системы управления</w:t>
      </w:r>
      <w:r>
        <w:rPr>
          <w:rFonts w:ascii="Arial" w:hAnsi="Arial" w:cs="Arial"/>
          <w:color w:val="000000"/>
          <w:sz w:val="24"/>
          <w:szCs w:val="24"/>
          <w:u w:val="single"/>
        </w:rPr>
        <w:t xml:space="preserve"> </w:t>
      </w:r>
    </w:p>
    <w:p w:rsidR="00941832" w:rsidRDefault="00941832" w:rsidP="00941832">
      <w:pPr>
        <w:pStyle w:val="11"/>
        <w:shd w:val="clear" w:color="auto" w:fill="FFFFFF"/>
        <w:tabs>
          <w:tab w:val="left" w:pos="5670"/>
        </w:tabs>
        <w:spacing w:line="360" w:lineRule="auto"/>
        <w:jc w:val="both"/>
        <w:rPr>
          <w:sz w:val="28"/>
        </w:rPr>
      </w:pPr>
      <w:r w:rsidRPr="003B6605">
        <w:rPr>
          <w:sz w:val="28"/>
        </w:rPr>
        <w:t>КАФЕДРА</w:t>
      </w:r>
      <w:r w:rsidRPr="00591351">
        <w:rPr>
          <w:sz w:val="28"/>
        </w:rPr>
        <w:t xml:space="preserve">  </w:t>
      </w:r>
      <w:r w:rsidRPr="00485C37">
        <w:rPr>
          <w:color w:val="000000"/>
          <w:sz w:val="28"/>
          <w:szCs w:val="28"/>
          <w:u w:val="single"/>
        </w:rPr>
        <w:t xml:space="preserve">  </w:t>
      </w:r>
      <w:r>
        <w:rPr>
          <w:color w:val="000000"/>
          <w:sz w:val="28"/>
          <w:szCs w:val="28"/>
          <w:u w:val="single"/>
        </w:rPr>
        <w:t>П</w:t>
      </w:r>
      <w:r w:rsidRPr="00C263EA">
        <w:rPr>
          <w:color w:val="000000"/>
          <w:sz w:val="28"/>
          <w:szCs w:val="28"/>
          <w:u w:val="single"/>
        </w:rPr>
        <w:t>рограммное</w:t>
      </w:r>
      <w:r w:rsidRPr="00C263EA">
        <w:rPr>
          <w:rFonts w:ascii="Arial" w:hAnsi="Arial" w:cs="Arial"/>
          <w:color w:val="000000"/>
          <w:sz w:val="24"/>
          <w:szCs w:val="24"/>
          <w:u w:val="single"/>
        </w:rPr>
        <w:t xml:space="preserve"> </w:t>
      </w:r>
      <w:r w:rsidRPr="00C263EA">
        <w:rPr>
          <w:color w:val="000000"/>
          <w:sz w:val="28"/>
          <w:szCs w:val="28"/>
          <w:u w:val="single"/>
        </w:rPr>
        <w:t>обеспечение ЭВМ и информационные технологии</w:t>
      </w:r>
    </w:p>
    <w:p w:rsidR="003B418D" w:rsidRDefault="003B418D" w:rsidP="00941832">
      <w:pPr>
        <w:pStyle w:val="11"/>
        <w:shd w:val="clear" w:color="auto" w:fill="FFFFFF"/>
        <w:tabs>
          <w:tab w:val="left" w:pos="5670"/>
        </w:tabs>
        <w:spacing w:line="360" w:lineRule="auto"/>
        <w:jc w:val="both"/>
        <w:rPr>
          <w:sz w:val="28"/>
        </w:rPr>
      </w:pPr>
    </w:p>
    <w:p w:rsidR="00941832" w:rsidRDefault="00941832" w:rsidP="00941832">
      <w:pPr>
        <w:pStyle w:val="11"/>
        <w:shd w:val="clear" w:color="auto" w:fill="FFFFFF"/>
        <w:spacing w:before="700" w:after="240"/>
        <w:jc w:val="center"/>
        <w:rPr>
          <w:b/>
          <w:spacing w:val="100"/>
          <w:sz w:val="32"/>
        </w:rPr>
      </w:pPr>
      <w:r>
        <w:rPr>
          <w:b/>
          <w:spacing w:val="100"/>
          <w:sz w:val="32"/>
        </w:rPr>
        <w:t>РАСЧЁТНО-ПОЯСНИТЕЛЬНАЯ ЗАПИСКА</w:t>
      </w:r>
    </w:p>
    <w:p w:rsidR="00941832" w:rsidRDefault="00941832" w:rsidP="00941832">
      <w:pPr>
        <w:pStyle w:val="11"/>
        <w:shd w:val="clear" w:color="auto" w:fill="FFFFFF"/>
        <w:spacing w:before="120" w:after="480"/>
        <w:jc w:val="center"/>
        <w:rPr>
          <w:b/>
          <w:sz w:val="28"/>
        </w:rPr>
      </w:pPr>
      <w:r>
        <w:rPr>
          <w:b/>
          <w:sz w:val="28"/>
        </w:rPr>
        <w:t>к курсовому проекту на тему:</w:t>
      </w:r>
    </w:p>
    <w:p w:rsidR="00941832" w:rsidRPr="00941832" w:rsidRDefault="00941832" w:rsidP="00941832">
      <w:pPr>
        <w:pStyle w:val="11"/>
        <w:shd w:val="clear" w:color="auto" w:fill="FFFFFF"/>
        <w:tabs>
          <w:tab w:val="left" w:pos="5670"/>
        </w:tabs>
        <w:spacing w:line="360" w:lineRule="auto"/>
        <w:jc w:val="center"/>
        <w:rPr>
          <w:sz w:val="36"/>
          <w:szCs w:val="36"/>
          <w:u w:val="single"/>
        </w:rPr>
      </w:pPr>
      <w:r>
        <w:rPr>
          <w:sz w:val="36"/>
          <w:szCs w:val="36"/>
          <w:u w:val="single"/>
        </w:rPr>
        <w:t>Моделирование раскачивания объекта на водной поверхности</w:t>
      </w:r>
    </w:p>
    <w:p w:rsidR="00941832" w:rsidRDefault="00941832" w:rsidP="00941832"/>
    <w:p w:rsidR="00941832" w:rsidRPr="0088328F" w:rsidRDefault="00941832" w:rsidP="00941832"/>
    <w:p w:rsidR="003B418D" w:rsidRDefault="003B418D" w:rsidP="00941832"/>
    <w:p w:rsidR="003B418D" w:rsidRPr="0088328F" w:rsidRDefault="003B418D" w:rsidP="00941832"/>
    <w:p w:rsidR="00941832" w:rsidRPr="0088328F" w:rsidRDefault="00941832" w:rsidP="00941832"/>
    <w:p w:rsidR="00941832" w:rsidRPr="00501AB0" w:rsidRDefault="00941832" w:rsidP="00941832">
      <w:pPr>
        <w:rPr>
          <w:b/>
          <w:sz w:val="24"/>
        </w:rPr>
      </w:pPr>
      <w:r w:rsidRPr="00501AB0">
        <w:rPr>
          <w:sz w:val="24"/>
        </w:rPr>
        <w:t xml:space="preserve">Студент    </w:t>
      </w:r>
      <w:r w:rsidRPr="00941832">
        <w:rPr>
          <w:sz w:val="24"/>
        </w:rPr>
        <w:tab/>
      </w:r>
      <w:r w:rsidRPr="00941832">
        <w:rPr>
          <w:sz w:val="24"/>
        </w:rPr>
        <w:tab/>
      </w:r>
      <w:r w:rsidRPr="00941832">
        <w:rPr>
          <w:sz w:val="24"/>
        </w:rPr>
        <w:tab/>
      </w:r>
      <w:r w:rsidR="003B418D">
        <w:rPr>
          <w:sz w:val="24"/>
        </w:rPr>
        <w:t xml:space="preserve">         </w:t>
      </w:r>
      <w:r w:rsidR="003B418D" w:rsidRPr="003B418D">
        <w:rPr>
          <w:sz w:val="24"/>
          <w:u w:val="single"/>
        </w:rPr>
        <w:t xml:space="preserve">                                                   </w:t>
      </w:r>
      <w:r w:rsidR="003B418D">
        <w:rPr>
          <w:sz w:val="24"/>
        </w:rPr>
        <w:t xml:space="preserve">   </w:t>
      </w:r>
      <w:r w:rsidR="003B418D">
        <w:rPr>
          <w:sz w:val="24"/>
          <w:u w:val="single"/>
        </w:rPr>
        <w:t xml:space="preserve"> </w:t>
      </w:r>
      <w:r>
        <w:rPr>
          <w:sz w:val="24"/>
          <w:u w:val="single"/>
        </w:rPr>
        <w:t>Медведев А.В</w:t>
      </w:r>
      <w:r w:rsidRPr="00501AB0">
        <w:rPr>
          <w:sz w:val="24"/>
          <w:u w:val="single"/>
        </w:rPr>
        <w:t>.</w:t>
      </w:r>
    </w:p>
    <w:p w:rsidR="00941832" w:rsidRPr="00501AB0" w:rsidRDefault="00941832" w:rsidP="00941832">
      <w:pPr>
        <w:rPr>
          <w:sz w:val="24"/>
        </w:rPr>
      </w:pPr>
      <w:r w:rsidRPr="00501AB0">
        <w:rPr>
          <w:sz w:val="24"/>
        </w:rPr>
        <w:t xml:space="preserve">  </w:t>
      </w:r>
      <w:r w:rsidRPr="00501AB0">
        <w:rPr>
          <w:sz w:val="24"/>
        </w:rPr>
        <w:tab/>
      </w:r>
      <w:r w:rsidRPr="00501AB0">
        <w:rPr>
          <w:sz w:val="24"/>
        </w:rPr>
        <w:tab/>
      </w:r>
      <w:r w:rsidRPr="00501AB0">
        <w:rPr>
          <w:sz w:val="24"/>
        </w:rPr>
        <w:tab/>
      </w:r>
      <w:r>
        <w:rPr>
          <w:sz w:val="24"/>
        </w:rPr>
        <w:t xml:space="preserve">                                                    </w:t>
      </w:r>
      <w:r w:rsidRPr="00501AB0">
        <w:rPr>
          <w:sz w:val="24"/>
        </w:rPr>
        <w:t xml:space="preserve">(Подпись, </w:t>
      </w:r>
      <w:proofErr w:type="gramStart"/>
      <w:r w:rsidRPr="00501AB0">
        <w:rPr>
          <w:sz w:val="24"/>
        </w:rPr>
        <w:t xml:space="preserve">дата)   </w:t>
      </w:r>
      <w:proofErr w:type="gramEnd"/>
      <w:r w:rsidRPr="00501AB0">
        <w:rPr>
          <w:sz w:val="24"/>
        </w:rPr>
        <w:t xml:space="preserve">  </w:t>
      </w:r>
      <w:r>
        <w:rPr>
          <w:sz w:val="24"/>
        </w:rPr>
        <w:t xml:space="preserve">     </w:t>
      </w:r>
      <w:r w:rsidRPr="00501AB0">
        <w:rPr>
          <w:sz w:val="24"/>
        </w:rPr>
        <w:t>(</w:t>
      </w:r>
      <w:proofErr w:type="spellStart"/>
      <w:r w:rsidRPr="00501AB0">
        <w:rPr>
          <w:sz w:val="24"/>
        </w:rPr>
        <w:t>И.О.Фамилия</w:t>
      </w:r>
      <w:proofErr w:type="spellEnd"/>
      <w:r w:rsidRPr="00501AB0">
        <w:rPr>
          <w:sz w:val="24"/>
        </w:rPr>
        <w:t xml:space="preserve">) </w:t>
      </w:r>
    </w:p>
    <w:p w:rsidR="00941832" w:rsidRPr="00501AB0" w:rsidRDefault="00941832" w:rsidP="00941832">
      <w:pPr>
        <w:rPr>
          <w:b/>
          <w:sz w:val="24"/>
        </w:rPr>
      </w:pPr>
      <w:r w:rsidRPr="00501AB0">
        <w:rPr>
          <w:sz w:val="24"/>
        </w:rPr>
        <w:t xml:space="preserve">Руководитель курсового проекта  </w:t>
      </w:r>
      <w:r w:rsidR="003B418D">
        <w:rPr>
          <w:sz w:val="24"/>
        </w:rPr>
        <w:t xml:space="preserve"> </w:t>
      </w:r>
      <w:r w:rsidR="003B418D" w:rsidRPr="003B418D">
        <w:rPr>
          <w:sz w:val="24"/>
          <w:u w:val="single"/>
        </w:rPr>
        <w:t xml:space="preserve">                                                   </w:t>
      </w:r>
      <w:r w:rsidRPr="00501AB0">
        <w:rPr>
          <w:b/>
          <w:sz w:val="24"/>
        </w:rPr>
        <w:t xml:space="preserve">   </w:t>
      </w:r>
      <w:r w:rsidR="003B418D">
        <w:rPr>
          <w:b/>
          <w:sz w:val="24"/>
          <w:u w:val="single"/>
        </w:rPr>
        <w:t xml:space="preserve">   </w:t>
      </w:r>
      <w:r w:rsidRPr="003B418D">
        <w:rPr>
          <w:b/>
          <w:sz w:val="24"/>
          <w:u w:val="single"/>
        </w:rPr>
        <w:t xml:space="preserve">       </w:t>
      </w:r>
      <w:proofErr w:type="spellStart"/>
      <w:r>
        <w:rPr>
          <w:sz w:val="24"/>
          <w:u w:val="single"/>
        </w:rPr>
        <w:t>Деон</w:t>
      </w:r>
      <w:proofErr w:type="spellEnd"/>
      <w:r>
        <w:rPr>
          <w:sz w:val="24"/>
          <w:u w:val="single"/>
        </w:rPr>
        <w:t xml:space="preserve"> А.Ф</w:t>
      </w:r>
      <w:r w:rsidRPr="00941832">
        <w:rPr>
          <w:sz w:val="24"/>
          <w:u w:val="single"/>
        </w:rPr>
        <w:t>.</w:t>
      </w:r>
      <w:r>
        <w:rPr>
          <w:sz w:val="24"/>
          <w:u w:val="single"/>
        </w:rPr>
        <w:t xml:space="preserve">   </w:t>
      </w:r>
      <w:r w:rsidRPr="00941832">
        <w:rPr>
          <w:sz w:val="24"/>
          <w:u w:val="single"/>
        </w:rPr>
        <w:t xml:space="preserve">    </w:t>
      </w:r>
      <w:r w:rsidRPr="00941832">
        <w:rPr>
          <w:b/>
          <w:sz w:val="24"/>
          <w:u w:val="single"/>
        </w:rPr>
        <w:t xml:space="preserve"> </w:t>
      </w:r>
    </w:p>
    <w:p w:rsidR="003B418D" w:rsidRDefault="00941832" w:rsidP="00E368C4">
      <w:r>
        <w:rPr>
          <w:sz w:val="24"/>
        </w:rPr>
        <w:t xml:space="preserve">                                                                             </w:t>
      </w:r>
      <w:r w:rsidRPr="00501AB0">
        <w:rPr>
          <w:sz w:val="24"/>
        </w:rPr>
        <w:t xml:space="preserve">(Подпись, </w:t>
      </w:r>
      <w:proofErr w:type="gramStart"/>
      <w:r w:rsidRPr="00501AB0">
        <w:rPr>
          <w:sz w:val="24"/>
        </w:rPr>
        <w:t xml:space="preserve">дата)   </w:t>
      </w:r>
      <w:proofErr w:type="gramEnd"/>
      <w:r w:rsidRPr="00501AB0">
        <w:rPr>
          <w:sz w:val="24"/>
        </w:rPr>
        <w:t xml:space="preserve">         (</w:t>
      </w:r>
      <w:proofErr w:type="spellStart"/>
      <w:r w:rsidRPr="00501AB0">
        <w:rPr>
          <w:sz w:val="24"/>
        </w:rPr>
        <w:t>И.О.Фамилия</w:t>
      </w:r>
      <w:proofErr w:type="spellEnd"/>
      <w:r w:rsidRPr="00501AB0">
        <w:rPr>
          <w:sz w:val="24"/>
        </w:rPr>
        <w:t xml:space="preserve">) </w:t>
      </w:r>
      <w:r w:rsidRPr="003A22F0">
        <w:t xml:space="preserve"> </w:t>
      </w:r>
    </w:p>
    <w:p w:rsidR="00517E48" w:rsidRDefault="00517E48">
      <w:pPr>
        <w:spacing w:after="160" w:line="259" w:lineRule="auto"/>
        <w:ind w:firstLine="0"/>
        <w:jc w:val="left"/>
      </w:pPr>
      <w:r>
        <w:br w:type="page"/>
      </w:r>
    </w:p>
    <w:p w:rsidR="00152331" w:rsidRDefault="00152331" w:rsidP="00941832"/>
    <w:p w:rsidR="003B418D" w:rsidRDefault="00152331" w:rsidP="00152331">
      <w:pPr>
        <w:spacing w:after="160" w:line="259" w:lineRule="auto"/>
        <w:ind w:firstLine="0"/>
        <w:jc w:val="left"/>
      </w:pPr>
      <w:r>
        <w:br w:type="page"/>
      </w:r>
    </w:p>
    <w:sdt>
      <w:sdtPr>
        <w:id w:val="-352885131"/>
        <w:docPartObj>
          <w:docPartGallery w:val="Table of Contents"/>
          <w:docPartUnique/>
        </w:docPartObj>
      </w:sdtPr>
      <w:sdtEndPr>
        <w:rPr>
          <w:b/>
          <w:bCs/>
        </w:rPr>
      </w:sdtEndPr>
      <w:sdtContent>
        <w:p w:rsidR="00E368C4" w:rsidRPr="00E368C4" w:rsidRDefault="00E368C4" w:rsidP="00735018">
          <w:r>
            <w:t>Оглавление</w:t>
          </w:r>
        </w:p>
        <w:p w:rsidR="00152331" w:rsidRDefault="00E368C4">
          <w:pPr>
            <w:pStyle w:val="12"/>
            <w:tabs>
              <w:tab w:val="left" w:pos="1100"/>
              <w:tab w:val="right" w:leader="dot" w:pos="9344"/>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501062460" w:history="1">
            <w:r w:rsidR="00152331" w:rsidRPr="00B63156">
              <w:rPr>
                <w:rStyle w:val="ac"/>
                <w:noProof/>
              </w:rPr>
              <w:t>1</w:t>
            </w:r>
            <w:r w:rsidR="00152331">
              <w:rPr>
                <w:rFonts w:asciiTheme="minorHAnsi" w:eastAsiaTheme="minorEastAsia" w:hAnsiTheme="minorHAnsi" w:cstheme="minorBidi"/>
                <w:noProof/>
                <w:sz w:val="22"/>
                <w:szCs w:val="22"/>
                <w:lang w:val="en-US"/>
              </w:rPr>
              <w:tab/>
            </w:r>
            <w:r w:rsidR="00152331" w:rsidRPr="00B63156">
              <w:rPr>
                <w:rStyle w:val="ac"/>
                <w:noProof/>
              </w:rPr>
              <w:t>Введение</w:t>
            </w:r>
            <w:r w:rsidR="00152331">
              <w:rPr>
                <w:noProof/>
                <w:webHidden/>
              </w:rPr>
              <w:tab/>
            </w:r>
            <w:r w:rsidR="00152331">
              <w:rPr>
                <w:noProof/>
                <w:webHidden/>
              </w:rPr>
              <w:fldChar w:fldCharType="begin"/>
            </w:r>
            <w:r w:rsidR="00152331">
              <w:rPr>
                <w:noProof/>
                <w:webHidden/>
              </w:rPr>
              <w:instrText xml:space="preserve"> PAGEREF _Toc501062460 \h </w:instrText>
            </w:r>
            <w:r w:rsidR="00152331">
              <w:rPr>
                <w:noProof/>
                <w:webHidden/>
              </w:rPr>
            </w:r>
            <w:r w:rsidR="00152331">
              <w:rPr>
                <w:noProof/>
                <w:webHidden/>
              </w:rPr>
              <w:fldChar w:fldCharType="separate"/>
            </w:r>
            <w:r w:rsidR="00FA132F">
              <w:rPr>
                <w:noProof/>
                <w:webHidden/>
              </w:rPr>
              <w:t>5</w:t>
            </w:r>
            <w:r w:rsidR="00152331">
              <w:rPr>
                <w:noProof/>
                <w:webHidden/>
              </w:rPr>
              <w:fldChar w:fldCharType="end"/>
            </w:r>
          </w:hyperlink>
        </w:p>
        <w:p w:rsidR="00152331" w:rsidRDefault="009F44EE">
          <w:pPr>
            <w:pStyle w:val="12"/>
            <w:tabs>
              <w:tab w:val="left" w:pos="1100"/>
              <w:tab w:val="right" w:leader="dot" w:pos="9344"/>
            </w:tabs>
            <w:rPr>
              <w:rFonts w:asciiTheme="minorHAnsi" w:eastAsiaTheme="minorEastAsia" w:hAnsiTheme="minorHAnsi" w:cstheme="minorBidi"/>
              <w:noProof/>
              <w:sz w:val="22"/>
              <w:szCs w:val="22"/>
              <w:lang w:val="en-US"/>
            </w:rPr>
          </w:pPr>
          <w:hyperlink w:anchor="_Toc501062461" w:history="1">
            <w:r w:rsidR="00152331" w:rsidRPr="00B63156">
              <w:rPr>
                <w:rStyle w:val="ac"/>
                <w:noProof/>
              </w:rPr>
              <w:t>2</w:t>
            </w:r>
            <w:r w:rsidR="00152331">
              <w:rPr>
                <w:rFonts w:asciiTheme="minorHAnsi" w:eastAsiaTheme="minorEastAsia" w:hAnsiTheme="minorHAnsi" w:cstheme="minorBidi"/>
                <w:noProof/>
                <w:sz w:val="22"/>
                <w:szCs w:val="22"/>
                <w:lang w:val="en-US"/>
              </w:rPr>
              <w:tab/>
            </w:r>
            <w:r w:rsidR="00152331" w:rsidRPr="00B63156">
              <w:rPr>
                <w:rStyle w:val="ac"/>
                <w:noProof/>
              </w:rPr>
              <w:t>Аналитический раздел</w:t>
            </w:r>
            <w:r w:rsidR="00152331">
              <w:rPr>
                <w:noProof/>
                <w:webHidden/>
              </w:rPr>
              <w:tab/>
            </w:r>
            <w:r w:rsidR="00152331">
              <w:rPr>
                <w:noProof/>
                <w:webHidden/>
              </w:rPr>
              <w:fldChar w:fldCharType="begin"/>
            </w:r>
            <w:r w:rsidR="00152331">
              <w:rPr>
                <w:noProof/>
                <w:webHidden/>
              </w:rPr>
              <w:instrText xml:space="preserve"> PAGEREF _Toc501062461 \h </w:instrText>
            </w:r>
            <w:r w:rsidR="00152331">
              <w:rPr>
                <w:noProof/>
                <w:webHidden/>
              </w:rPr>
            </w:r>
            <w:r w:rsidR="00152331">
              <w:rPr>
                <w:noProof/>
                <w:webHidden/>
              </w:rPr>
              <w:fldChar w:fldCharType="separate"/>
            </w:r>
            <w:r w:rsidR="00FA132F">
              <w:rPr>
                <w:noProof/>
                <w:webHidden/>
              </w:rPr>
              <w:t>6</w:t>
            </w:r>
            <w:r w:rsidR="00152331">
              <w:rPr>
                <w:noProof/>
                <w:webHidden/>
              </w:rPr>
              <w:fldChar w:fldCharType="end"/>
            </w:r>
          </w:hyperlink>
        </w:p>
        <w:p w:rsidR="00152331" w:rsidRDefault="009F44EE">
          <w:pPr>
            <w:pStyle w:val="21"/>
            <w:tabs>
              <w:tab w:val="left" w:pos="1540"/>
              <w:tab w:val="right" w:leader="dot" w:pos="9344"/>
            </w:tabs>
            <w:rPr>
              <w:rFonts w:asciiTheme="minorHAnsi" w:eastAsiaTheme="minorEastAsia" w:hAnsiTheme="minorHAnsi" w:cstheme="minorBidi"/>
              <w:noProof/>
              <w:sz w:val="22"/>
              <w:szCs w:val="22"/>
              <w:lang w:val="en-US"/>
            </w:rPr>
          </w:pPr>
          <w:hyperlink w:anchor="_Toc501062462" w:history="1">
            <w:r w:rsidR="00152331" w:rsidRPr="00B63156">
              <w:rPr>
                <w:rStyle w:val="ac"/>
                <w:noProof/>
              </w:rPr>
              <w:t>2.1</w:t>
            </w:r>
            <w:r w:rsidR="00152331">
              <w:rPr>
                <w:rFonts w:asciiTheme="minorHAnsi" w:eastAsiaTheme="minorEastAsia" w:hAnsiTheme="minorHAnsi" w:cstheme="minorBidi"/>
                <w:noProof/>
                <w:sz w:val="22"/>
                <w:szCs w:val="22"/>
                <w:lang w:val="en-US"/>
              </w:rPr>
              <w:tab/>
            </w:r>
            <w:r w:rsidR="00152331" w:rsidRPr="00B63156">
              <w:rPr>
                <w:rStyle w:val="ac"/>
                <w:noProof/>
              </w:rPr>
              <w:t>Алгоритмы удаления невидимых линий и поверхностей</w:t>
            </w:r>
            <w:r w:rsidR="00152331">
              <w:rPr>
                <w:noProof/>
                <w:webHidden/>
              </w:rPr>
              <w:tab/>
            </w:r>
            <w:r w:rsidR="00152331">
              <w:rPr>
                <w:noProof/>
                <w:webHidden/>
              </w:rPr>
              <w:fldChar w:fldCharType="begin"/>
            </w:r>
            <w:r w:rsidR="00152331">
              <w:rPr>
                <w:noProof/>
                <w:webHidden/>
              </w:rPr>
              <w:instrText xml:space="preserve"> PAGEREF _Toc501062462 \h </w:instrText>
            </w:r>
            <w:r w:rsidR="00152331">
              <w:rPr>
                <w:noProof/>
                <w:webHidden/>
              </w:rPr>
            </w:r>
            <w:r w:rsidR="00152331">
              <w:rPr>
                <w:noProof/>
                <w:webHidden/>
              </w:rPr>
              <w:fldChar w:fldCharType="separate"/>
            </w:r>
            <w:r w:rsidR="00FA132F">
              <w:rPr>
                <w:noProof/>
                <w:webHidden/>
              </w:rPr>
              <w:t>6</w:t>
            </w:r>
            <w:r w:rsidR="00152331">
              <w:rPr>
                <w:noProof/>
                <w:webHidden/>
              </w:rPr>
              <w:fldChar w:fldCharType="end"/>
            </w:r>
          </w:hyperlink>
        </w:p>
        <w:p w:rsidR="00152331" w:rsidRDefault="009F44EE">
          <w:pPr>
            <w:pStyle w:val="31"/>
            <w:tabs>
              <w:tab w:val="right" w:leader="dot" w:pos="9344"/>
            </w:tabs>
            <w:rPr>
              <w:rFonts w:asciiTheme="minorHAnsi" w:eastAsiaTheme="minorEastAsia" w:hAnsiTheme="minorHAnsi" w:cstheme="minorBidi"/>
              <w:noProof/>
              <w:sz w:val="22"/>
              <w:szCs w:val="22"/>
              <w:lang w:val="en-US"/>
            </w:rPr>
          </w:pPr>
          <w:hyperlink w:anchor="_Toc501062463" w:history="1">
            <w:r w:rsidR="00152331" w:rsidRPr="00B63156">
              <w:rPr>
                <w:rStyle w:val="ac"/>
                <w:noProof/>
              </w:rPr>
              <w:t>Алгоритм Робертса</w:t>
            </w:r>
            <w:r w:rsidR="00152331">
              <w:rPr>
                <w:noProof/>
                <w:webHidden/>
              </w:rPr>
              <w:tab/>
            </w:r>
            <w:r w:rsidR="00152331">
              <w:rPr>
                <w:noProof/>
                <w:webHidden/>
              </w:rPr>
              <w:fldChar w:fldCharType="begin"/>
            </w:r>
            <w:r w:rsidR="00152331">
              <w:rPr>
                <w:noProof/>
                <w:webHidden/>
              </w:rPr>
              <w:instrText xml:space="preserve"> PAGEREF _Toc501062463 \h </w:instrText>
            </w:r>
            <w:r w:rsidR="00152331">
              <w:rPr>
                <w:noProof/>
                <w:webHidden/>
              </w:rPr>
            </w:r>
            <w:r w:rsidR="00152331">
              <w:rPr>
                <w:noProof/>
                <w:webHidden/>
              </w:rPr>
              <w:fldChar w:fldCharType="separate"/>
            </w:r>
            <w:r w:rsidR="00FA132F">
              <w:rPr>
                <w:noProof/>
                <w:webHidden/>
              </w:rPr>
              <w:t>6</w:t>
            </w:r>
            <w:r w:rsidR="00152331">
              <w:rPr>
                <w:noProof/>
                <w:webHidden/>
              </w:rPr>
              <w:fldChar w:fldCharType="end"/>
            </w:r>
          </w:hyperlink>
        </w:p>
        <w:p w:rsidR="00152331" w:rsidRDefault="009F44EE">
          <w:pPr>
            <w:pStyle w:val="31"/>
            <w:tabs>
              <w:tab w:val="right" w:leader="dot" w:pos="9344"/>
            </w:tabs>
            <w:rPr>
              <w:rFonts w:asciiTheme="minorHAnsi" w:eastAsiaTheme="minorEastAsia" w:hAnsiTheme="minorHAnsi" w:cstheme="minorBidi"/>
              <w:noProof/>
              <w:sz w:val="22"/>
              <w:szCs w:val="22"/>
              <w:lang w:val="en-US"/>
            </w:rPr>
          </w:pPr>
          <w:hyperlink w:anchor="_Toc501062464" w:history="1">
            <w:r w:rsidR="00152331" w:rsidRPr="00B63156">
              <w:rPr>
                <w:rStyle w:val="ac"/>
                <w:noProof/>
              </w:rPr>
              <w:t>Алгоритм трассировки лучей</w:t>
            </w:r>
            <w:r w:rsidR="00152331">
              <w:rPr>
                <w:noProof/>
                <w:webHidden/>
              </w:rPr>
              <w:tab/>
            </w:r>
            <w:r w:rsidR="00152331">
              <w:rPr>
                <w:noProof/>
                <w:webHidden/>
              </w:rPr>
              <w:fldChar w:fldCharType="begin"/>
            </w:r>
            <w:r w:rsidR="00152331">
              <w:rPr>
                <w:noProof/>
                <w:webHidden/>
              </w:rPr>
              <w:instrText xml:space="preserve"> PAGEREF _Toc501062464 \h </w:instrText>
            </w:r>
            <w:r w:rsidR="00152331">
              <w:rPr>
                <w:noProof/>
                <w:webHidden/>
              </w:rPr>
            </w:r>
            <w:r w:rsidR="00152331">
              <w:rPr>
                <w:noProof/>
                <w:webHidden/>
              </w:rPr>
              <w:fldChar w:fldCharType="separate"/>
            </w:r>
            <w:r w:rsidR="00FA132F">
              <w:rPr>
                <w:noProof/>
                <w:webHidden/>
              </w:rPr>
              <w:t>6</w:t>
            </w:r>
            <w:r w:rsidR="00152331">
              <w:rPr>
                <w:noProof/>
                <w:webHidden/>
              </w:rPr>
              <w:fldChar w:fldCharType="end"/>
            </w:r>
          </w:hyperlink>
        </w:p>
        <w:p w:rsidR="00152331" w:rsidRDefault="009F44EE">
          <w:pPr>
            <w:pStyle w:val="31"/>
            <w:tabs>
              <w:tab w:val="right" w:leader="dot" w:pos="9344"/>
            </w:tabs>
            <w:rPr>
              <w:rFonts w:asciiTheme="minorHAnsi" w:eastAsiaTheme="minorEastAsia" w:hAnsiTheme="minorHAnsi" w:cstheme="minorBidi"/>
              <w:noProof/>
              <w:sz w:val="22"/>
              <w:szCs w:val="22"/>
              <w:lang w:val="en-US"/>
            </w:rPr>
          </w:pPr>
          <w:hyperlink w:anchor="_Toc501062465" w:history="1">
            <w:r w:rsidR="00152331" w:rsidRPr="00B63156">
              <w:rPr>
                <w:rStyle w:val="ac"/>
                <w:noProof/>
              </w:rPr>
              <w:t>Алгоритм Варнока</w:t>
            </w:r>
            <w:r w:rsidR="00152331">
              <w:rPr>
                <w:noProof/>
                <w:webHidden/>
              </w:rPr>
              <w:tab/>
            </w:r>
            <w:r w:rsidR="00152331">
              <w:rPr>
                <w:noProof/>
                <w:webHidden/>
              </w:rPr>
              <w:fldChar w:fldCharType="begin"/>
            </w:r>
            <w:r w:rsidR="00152331">
              <w:rPr>
                <w:noProof/>
                <w:webHidden/>
              </w:rPr>
              <w:instrText xml:space="preserve"> PAGEREF _Toc501062465 \h </w:instrText>
            </w:r>
            <w:r w:rsidR="00152331">
              <w:rPr>
                <w:noProof/>
                <w:webHidden/>
              </w:rPr>
            </w:r>
            <w:r w:rsidR="00152331">
              <w:rPr>
                <w:noProof/>
                <w:webHidden/>
              </w:rPr>
              <w:fldChar w:fldCharType="separate"/>
            </w:r>
            <w:r w:rsidR="00FA132F">
              <w:rPr>
                <w:noProof/>
                <w:webHidden/>
              </w:rPr>
              <w:t>7</w:t>
            </w:r>
            <w:r w:rsidR="00152331">
              <w:rPr>
                <w:noProof/>
                <w:webHidden/>
              </w:rPr>
              <w:fldChar w:fldCharType="end"/>
            </w:r>
          </w:hyperlink>
        </w:p>
        <w:p w:rsidR="00152331" w:rsidRDefault="009F44EE">
          <w:pPr>
            <w:pStyle w:val="31"/>
            <w:tabs>
              <w:tab w:val="right" w:leader="dot" w:pos="9344"/>
            </w:tabs>
            <w:rPr>
              <w:rFonts w:asciiTheme="minorHAnsi" w:eastAsiaTheme="minorEastAsia" w:hAnsiTheme="minorHAnsi" w:cstheme="minorBidi"/>
              <w:noProof/>
              <w:sz w:val="22"/>
              <w:szCs w:val="22"/>
              <w:lang w:val="en-US"/>
            </w:rPr>
          </w:pPr>
          <w:hyperlink w:anchor="_Toc501062466" w:history="1">
            <w:r w:rsidR="00152331" w:rsidRPr="00B63156">
              <w:rPr>
                <w:rStyle w:val="ac"/>
                <w:noProof/>
              </w:rPr>
              <w:t xml:space="preserve">Алгоритм, использующий </w:t>
            </w:r>
            <w:r w:rsidR="00152331" w:rsidRPr="00B63156">
              <w:rPr>
                <w:rStyle w:val="ac"/>
                <w:noProof/>
                <w:lang w:val="en-US"/>
              </w:rPr>
              <w:t>z</w:t>
            </w:r>
            <w:r w:rsidR="00152331" w:rsidRPr="00B63156">
              <w:rPr>
                <w:rStyle w:val="ac"/>
                <w:noProof/>
              </w:rPr>
              <w:t>-буфер</w:t>
            </w:r>
            <w:r w:rsidR="00152331">
              <w:rPr>
                <w:noProof/>
                <w:webHidden/>
              </w:rPr>
              <w:tab/>
            </w:r>
            <w:r w:rsidR="00152331">
              <w:rPr>
                <w:noProof/>
                <w:webHidden/>
              </w:rPr>
              <w:fldChar w:fldCharType="begin"/>
            </w:r>
            <w:r w:rsidR="00152331">
              <w:rPr>
                <w:noProof/>
                <w:webHidden/>
              </w:rPr>
              <w:instrText xml:space="preserve"> PAGEREF _Toc501062466 \h </w:instrText>
            </w:r>
            <w:r w:rsidR="00152331">
              <w:rPr>
                <w:noProof/>
                <w:webHidden/>
              </w:rPr>
            </w:r>
            <w:r w:rsidR="00152331">
              <w:rPr>
                <w:noProof/>
                <w:webHidden/>
              </w:rPr>
              <w:fldChar w:fldCharType="separate"/>
            </w:r>
            <w:r w:rsidR="00FA132F">
              <w:rPr>
                <w:noProof/>
                <w:webHidden/>
              </w:rPr>
              <w:t>8</w:t>
            </w:r>
            <w:r w:rsidR="00152331">
              <w:rPr>
                <w:noProof/>
                <w:webHidden/>
              </w:rPr>
              <w:fldChar w:fldCharType="end"/>
            </w:r>
          </w:hyperlink>
        </w:p>
        <w:p w:rsidR="00152331" w:rsidRDefault="009F44EE">
          <w:pPr>
            <w:pStyle w:val="21"/>
            <w:tabs>
              <w:tab w:val="left" w:pos="1540"/>
              <w:tab w:val="right" w:leader="dot" w:pos="9344"/>
            </w:tabs>
            <w:rPr>
              <w:rFonts w:asciiTheme="minorHAnsi" w:eastAsiaTheme="minorEastAsia" w:hAnsiTheme="minorHAnsi" w:cstheme="minorBidi"/>
              <w:noProof/>
              <w:sz w:val="22"/>
              <w:szCs w:val="22"/>
              <w:lang w:val="en-US"/>
            </w:rPr>
          </w:pPr>
          <w:hyperlink w:anchor="_Toc501062467" w:history="1">
            <w:r w:rsidR="00152331" w:rsidRPr="00B63156">
              <w:rPr>
                <w:rStyle w:val="ac"/>
                <w:noProof/>
              </w:rPr>
              <w:t>2.2</w:t>
            </w:r>
            <w:r w:rsidR="00152331">
              <w:rPr>
                <w:rFonts w:asciiTheme="minorHAnsi" w:eastAsiaTheme="minorEastAsia" w:hAnsiTheme="minorHAnsi" w:cstheme="minorBidi"/>
                <w:noProof/>
                <w:sz w:val="22"/>
                <w:szCs w:val="22"/>
                <w:lang w:val="en-US"/>
              </w:rPr>
              <w:tab/>
            </w:r>
            <w:r w:rsidR="00152331" w:rsidRPr="00B63156">
              <w:rPr>
                <w:rStyle w:val="ac"/>
                <w:noProof/>
              </w:rPr>
              <w:t>Распространённые алгоритмы закрасок</w:t>
            </w:r>
            <w:r w:rsidR="00152331">
              <w:rPr>
                <w:noProof/>
                <w:webHidden/>
              </w:rPr>
              <w:tab/>
            </w:r>
            <w:r w:rsidR="00152331">
              <w:rPr>
                <w:noProof/>
                <w:webHidden/>
              </w:rPr>
              <w:fldChar w:fldCharType="begin"/>
            </w:r>
            <w:r w:rsidR="00152331">
              <w:rPr>
                <w:noProof/>
                <w:webHidden/>
              </w:rPr>
              <w:instrText xml:space="preserve"> PAGEREF _Toc501062467 \h </w:instrText>
            </w:r>
            <w:r w:rsidR="00152331">
              <w:rPr>
                <w:noProof/>
                <w:webHidden/>
              </w:rPr>
            </w:r>
            <w:r w:rsidR="00152331">
              <w:rPr>
                <w:noProof/>
                <w:webHidden/>
              </w:rPr>
              <w:fldChar w:fldCharType="separate"/>
            </w:r>
            <w:r w:rsidR="00FA132F">
              <w:rPr>
                <w:noProof/>
                <w:webHidden/>
              </w:rPr>
              <w:t>9</w:t>
            </w:r>
            <w:r w:rsidR="00152331">
              <w:rPr>
                <w:noProof/>
                <w:webHidden/>
              </w:rPr>
              <w:fldChar w:fldCharType="end"/>
            </w:r>
          </w:hyperlink>
        </w:p>
        <w:p w:rsidR="00152331" w:rsidRDefault="009F44EE">
          <w:pPr>
            <w:pStyle w:val="31"/>
            <w:tabs>
              <w:tab w:val="right" w:leader="dot" w:pos="9344"/>
            </w:tabs>
            <w:rPr>
              <w:rFonts w:asciiTheme="minorHAnsi" w:eastAsiaTheme="minorEastAsia" w:hAnsiTheme="minorHAnsi" w:cstheme="minorBidi"/>
              <w:noProof/>
              <w:sz w:val="22"/>
              <w:szCs w:val="22"/>
              <w:lang w:val="en-US"/>
            </w:rPr>
          </w:pPr>
          <w:hyperlink w:anchor="_Toc501062468" w:history="1">
            <w:r w:rsidR="00152331" w:rsidRPr="00B63156">
              <w:rPr>
                <w:rStyle w:val="ac"/>
                <w:noProof/>
              </w:rPr>
              <w:t>Модель освещения Ламберта</w:t>
            </w:r>
            <w:r w:rsidR="00152331">
              <w:rPr>
                <w:noProof/>
                <w:webHidden/>
              </w:rPr>
              <w:tab/>
            </w:r>
            <w:r w:rsidR="00152331">
              <w:rPr>
                <w:noProof/>
                <w:webHidden/>
              </w:rPr>
              <w:fldChar w:fldCharType="begin"/>
            </w:r>
            <w:r w:rsidR="00152331">
              <w:rPr>
                <w:noProof/>
                <w:webHidden/>
              </w:rPr>
              <w:instrText xml:space="preserve"> PAGEREF _Toc501062468 \h </w:instrText>
            </w:r>
            <w:r w:rsidR="00152331">
              <w:rPr>
                <w:noProof/>
                <w:webHidden/>
              </w:rPr>
            </w:r>
            <w:r w:rsidR="00152331">
              <w:rPr>
                <w:noProof/>
                <w:webHidden/>
              </w:rPr>
              <w:fldChar w:fldCharType="separate"/>
            </w:r>
            <w:r w:rsidR="00FA132F">
              <w:rPr>
                <w:noProof/>
                <w:webHidden/>
              </w:rPr>
              <w:t>9</w:t>
            </w:r>
            <w:r w:rsidR="00152331">
              <w:rPr>
                <w:noProof/>
                <w:webHidden/>
              </w:rPr>
              <w:fldChar w:fldCharType="end"/>
            </w:r>
          </w:hyperlink>
        </w:p>
        <w:p w:rsidR="00152331" w:rsidRDefault="009F44EE">
          <w:pPr>
            <w:pStyle w:val="31"/>
            <w:tabs>
              <w:tab w:val="right" w:leader="dot" w:pos="9344"/>
            </w:tabs>
            <w:rPr>
              <w:rFonts w:asciiTheme="minorHAnsi" w:eastAsiaTheme="minorEastAsia" w:hAnsiTheme="minorHAnsi" w:cstheme="minorBidi"/>
              <w:noProof/>
              <w:sz w:val="22"/>
              <w:szCs w:val="22"/>
              <w:lang w:val="en-US"/>
            </w:rPr>
          </w:pPr>
          <w:hyperlink w:anchor="_Toc501062469" w:history="1">
            <w:r w:rsidR="00152331" w:rsidRPr="00B63156">
              <w:rPr>
                <w:rStyle w:val="ac"/>
                <w:noProof/>
              </w:rPr>
              <w:t>Затенение по Гуро</w:t>
            </w:r>
            <w:r w:rsidR="00152331">
              <w:rPr>
                <w:noProof/>
                <w:webHidden/>
              </w:rPr>
              <w:tab/>
            </w:r>
            <w:r w:rsidR="00152331">
              <w:rPr>
                <w:noProof/>
                <w:webHidden/>
              </w:rPr>
              <w:fldChar w:fldCharType="begin"/>
            </w:r>
            <w:r w:rsidR="00152331">
              <w:rPr>
                <w:noProof/>
                <w:webHidden/>
              </w:rPr>
              <w:instrText xml:space="preserve"> PAGEREF _Toc501062469 \h </w:instrText>
            </w:r>
            <w:r w:rsidR="00152331">
              <w:rPr>
                <w:noProof/>
                <w:webHidden/>
              </w:rPr>
            </w:r>
            <w:r w:rsidR="00152331">
              <w:rPr>
                <w:noProof/>
                <w:webHidden/>
              </w:rPr>
              <w:fldChar w:fldCharType="separate"/>
            </w:r>
            <w:r w:rsidR="00FA132F">
              <w:rPr>
                <w:noProof/>
                <w:webHidden/>
              </w:rPr>
              <w:t>10</w:t>
            </w:r>
            <w:r w:rsidR="00152331">
              <w:rPr>
                <w:noProof/>
                <w:webHidden/>
              </w:rPr>
              <w:fldChar w:fldCharType="end"/>
            </w:r>
          </w:hyperlink>
        </w:p>
        <w:p w:rsidR="00152331" w:rsidRDefault="009F44EE">
          <w:pPr>
            <w:pStyle w:val="31"/>
            <w:tabs>
              <w:tab w:val="right" w:leader="dot" w:pos="9344"/>
            </w:tabs>
            <w:rPr>
              <w:rFonts w:asciiTheme="minorHAnsi" w:eastAsiaTheme="minorEastAsia" w:hAnsiTheme="minorHAnsi" w:cstheme="minorBidi"/>
              <w:noProof/>
              <w:sz w:val="22"/>
              <w:szCs w:val="22"/>
              <w:lang w:val="en-US"/>
            </w:rPr>
          </w:pPr>
          <w:hyperlink w:anchor="_Toc501062470" w:history="1">
            <w:r w:rsidR="00152331" w:rsidRPr="00B63156">
              <w:rPr>
                <w:rStyle w:val="ac"/>
                <w:noProof/>
              </w:rPr>
              <w:t>Закраска по Фонгу</w:t>
            </w:r>
            <w:r w:rsidR="00152331">
              <w:rPr>
                <w:noProof/>
                <w:webHidden/>
              </w:rPr>
              <w:tab/>
            </w:r>
            <w:r w:rsidR="00152331">
              <w:rPr>
                <w:noProof/>
                <w:webHidden/>
              </w:rPr>
              <w:fldChar w:fldCharType="begin"/>
            </w:r>
            <w:r w:rsidR="00152331">
              <w:rPr>
                <w:noProof/>
                <w:webHidden/>
              </w:rPr>
              <w:instrText xml:space="preserve"> PAGEREF _Toc501062470 \h </w:instrText>
            </w:r>
            <w:r w:rsidR="00152331">
              <w:rPr>
                <w:noProof/>
                <w:webHidden/>
              </w:rPr>
            </w:r>
            <w:r w:rsidR="00152331">
              <w:rPr>
                <w:noProof/>
                <w:webHidden/>
              </w:rPr>
              <w:fldChar w:fldCharType="separate"/>
            </w:r>
            <w:r w:rsidR="00FA132F">
              <w:rPr>
                <w:noProof/>
                <w:webHidden/>
              </w:rPr>
              <w:t>11</w:t>
            </w:r>
            <w:r w:rsidR="00152331">
              <w:rPr>
                <w:noProof/>
                <w:webHidden/>
              </w:rPr>
              <w:fldChar w:fldCharType="end"/>
            </w:r>
          </w:hyperlink>
        </w:p>
        <w:p w:rsidR="00152331" w:rsidRDefault="009F44EE">
          <w:pPr>
            <w:pStyle w:val="21"/>
            <w:tabs>
              <w:tab w:val="left" w:pos="1540"/>
              <w:tab w:val="right" w:leader="dot" w:pos="9344"/>
            </w:tabs>
            <w:rPr>
              <w:rFonts w:asciiTheme="minorHAnsi" w:eastAsiaTheme="minorEastAsia" w:hAnsiTheme="minorHAnsi" w:cstheme="minorBidi"/>
              <w:noProof/>
              <w:sz w:val="22"/>
              <w:szCs w:val="22"/>
              <w:lang w:val="en-US"/>
            </w:rPr>
          </w:pPr>
          <w:hyperlink w:anchor="_Toc501062471" w:history="1">
            <w:r w:rsidR="00152331" w:rsidRPr="00B63156">
              <w:rPr>
                <w:rStyle w:val="ac"/>
                <w:noProof/>
              </w:rPr>
              <w:t>2.3</w:t>
            </w:r>
            <w:r w:rsidR="00152331">
              <w:rPr>
                <w:rFonts w:asciiTheme="minorHAnsi" w:eastAsiaTheme="minorEastAsia" w:hAnsiTheme="minorHAnsi" w:cstheme="minorBidi"/>
                <w:noProof/>
                <w:sz w:val="22"/>
                <w:szCs w:val="22"/>
                <w:lang w:val="en-US"/>
              </w:rPr>
              <w:tab/>
            </w:r>
            <w:r w:rsidR="00152331" w:rsidRPr="00B63156">
              <w:rPr>
                <w:rStyle w:val="ac"/>
                <w:noProof/>
              </w:rPr>
              <w:t>Алгоритмы генерации морской волны</w:t>
            </w:r>
            <w:r w:rsidR="00152331">
              <w:rPr>
                <w:noProof/>
                <w:webHidden/>
              </w:rPr>
              <w:tab/>
            </w:r>
            <w:r w:rsidR="00152331">
              <w:rPr>
                <w:noProof/>
                <w:webHidden/>
              </w:rPr>
              <w:fldChar w:fldCharType="begin"/>
            </w:r>
            <w:r w:rsidR="00152331">
              <w:rPr>
                <w:noProof/>
                <w:webHidden/>
              </w:rPr>
              <w:instrText xml:space="preserve"> PAGEREF _Toc501062471 \h </w:instrText>
            </w:r>
            <w:r w:rsidR="00152331">
              <w:rPr>
                <w:noProof/>
                <w:webHidden/>
              </w:rPr>
            </w:r>
            <w:r w:rsidR="00152331">
              <w:rPr>
                <w:noProof/>
                <w:webHidden/>
              </w:rPr>
              <w:fldChar w:fldCharType="separate"/>
            </w:r>
            <w:r w:rsidR="00FA132F">
              <w:rPr>
                <w:noProof/>
                <w:webHidden/>
              </w:rPr>
              <w:t>12</w:t>
            </w:r>
            <w:r w:rsidR="00152331">
              <w:rPr>
                <w:noProof/>
                <w:webHidden/>
              </w:rPr>
              <w:fldChar w:fldCharType="end"/>
            </w:r>
          </w:hyperlink>
        </w:p>
        <w:p w:rsidR="00152331" w:rsidRDefault="009F44EE">
          <w:pPr>
            <w:pStyle w:val="31"/>
            <w:tabs>
              <w:tab w:val="right" w:leader="dot" w:pos="9344"/>
            </w:tabs>
            <w:rPr>
              <w:rFonts w:asciiTheme="minorHAnsi" w:eastAsiaTheme="minorEastAsia" w:hAnsiTheme="minorHAnsi" w:cstheme="minorBidi"/>
              <w:noProof/>
              <w:sz w:val="22"/>
              <w:szCs w:val="22"/>
              <w:lang w:val="en-US"/>
            </w:rPr>
          </w:pPr>
          <w:hyperlink w:anchor="_Toc501062472" w:history="1">
            <w:r w:rsidR="00152331" w:rsidRPr="00B63156">
              <w:rPr>
                <w:rStyle w:val="ac"/>
                <w:noProof/>
              </w:rPr>
              <w:t>Основные подходы к генерации морской волны</w:t>
            </w:r>
            <w:r w:rsidR="00152331">
              <w:rPr>
                <w:noProof/>
                <w:webHidden/>
              </w:rPr>
              <w:tab/>
            </w:r>
            <w:r w:rsidR="00152331">
              <w:rPr>
                <w:noProof/>
                <w:webHidden/>
              </w:rPr>
              <w:fldChar w:fldCharType="begin"/>
            </w:r>
            <w:r w:rsidR="00152331">
              <w:rPr>
                <w:noProof/>
                <w:webHidden/>
              </w:rPr>
              <w:instrText xml:space="preserve"> PAGEREF _Toc501062472 \h </w:instrText>
            </w:r>
            <w:r w:rsidR="00152331">
              <w:rPr>
                <w:noProof/>
                <w:webHidden/>
              </w:rPr>
            </w:r>
            <w:r w:rsidR="00152331">
              <w:rPr>
                <w:noProof/>
                <w:webHidden/>
              </w:rPr>
              <w:fldChar w:fldCharType="separate"/>
            </w:r>
            <w:r w:rsidR="00FA132F">
              <w:rPr>
                <w:noProof/>
                <w:webHidden/>
              </w:rPr>
              <w:t>12</w:t>
            </w:r>
            <w:r w:rsidR="00152331">
              <w:rPr>
                <w:noProof/>
                <w:webHidden/>
              </w:rPr>
              <w:fldChar w:fldCharType="end"/>
            </w:r>
          </w:hyperlink>
        </w:p>
        <w:p w:rsidR="00152331" w:rsidRDefault="009F44EE">
          <w:pPr>
            <w:pStyle w:val="31"/>
            <w:tabs>
              <w:tab w:val="right" w:leader="dot" w:pos="9344"/>
            </w:tabs>
            <w:rPr>
              <w:rFonts w:asciiTheme="minorHAnsi" w:eastAsiaTheme="minorEastAsia" w:hAnsiTheme="minorHAnsi" w:cstheme="minorBidi"/>
              <w:noProof/>
              <w:sz w:val="22"/>
              <w:szCs w:val="22"/>
              <w:lang w:val="en-US"/>
            </w:rPr>
          </w:pPr>
          <w:hyperlink w:anchor="_Toc501062473" w:history="1">
            <w:r w:rsidR="00152331" w:rsidRPr="00B63156">
              <w:rPr>
                <w:rStyle w:val="ac"/>
                <w:noProof/>
              </w:rPr>
              <w:t>Система уравнений Навье-Стокса</w:t>
            </w:r>
            <w:r w:rsidR="00152331">
              <w:rPr>
                <w:noProof/>
                <w:webHidden/>
              </w:rPr>
              <w:tab/>
            </w:r>
            <w:r w:rsidR="00152331">
              <w:rPr>
                <w:noProof/>
                <w:webHidden/>
              </w:rPr>
              <w:fldChar w:fldCharType="begin"/>
            </w:r>
            <w:r w:rsidR="00152331">
              <w:rPr>
                <w:noProof/>
                <w:webHidden/>
              </w:rPr>
              <w:instrText xml:space="preserve"> PAGEREF _Toc501062473 \h </w:instrText>
            </w:r>
            <w:r w:rsidR="00152331">
              <w:rPr>
                <w:noProof/>
                <w:webHidden/>
              </w:rPr>
            </w:r>
            <w:r w:rsidR="00152331">
              <w:rPr>
                <w:noProof/>
                <w:webHidden/>
              </w:rPr>
              <w:fldChar w:fldCharType="separate"/>
            </w:r>
            <w:r w:rsidR="00FA132F">
              <w:rPr>
                <w:noProof/>
                <w:webHidden/>
              </w:rPr>
              <w:t>14</w:t>
            </w:r>
            <w:r w:rsidR="00152331">
              <w:rPr>
                <w:noProof/>
                <w:webHidden/>
              </w:rPr>
              <w:fldChar w:fldCharType="end"/>
            </w:r>
          </w:hyperlink>
        </w:p>
        <w:p w:rsidR="00152331" w:rsidRDefault="009F44EE">
          <w:pPr>
            <w:pStyle w:val="31"/>
            <w:tabs>
              <w:tab w:val="right" w:leader="dot" w:pos="9344"/>
            </w:tabs>
            <w:rPr>
              <w:rFonts w:asciiTheme="minorHAnsi" w:eastAsiaTheme="minorEastAsia" w:hAnsiTheme="minorHAnsi" w:cstheme="minorBidi"/>
              <w:noProof/>
              <w:sz w:val="22"/>
              <w:szCs w:val="22"/>
              <w:lang w:val="en-US"/>
            </w:rPr>
          </w:pPr>
          <w:hyperlink w:anchor="_Toc501062474" w:history="1">
            <w:r w:rsidR="00152331" w:rsidRPr="00B63156">
              <w:rPr>
                <w:rStyle w:val="ac"/>
                <w:noProof/>
              </w:rPr>
              <w:t>Метод Эйлера</w:t>
            </w:r>
            <w:r w:rsidR="00152331">
              <w:rPr>
                <w:noProof/>
                <w:webHidden/>
              </w:rPr>
              <w:tab/>
            </w:r>
            <w:r w:rsidR="00152331">
              <w:rPr>
                <w:noProof/>
                <w:webHidden/>
              </w:rPr>
              <w:fldChar w:fldCharType="begin"/>
            </w:r>
            <w:r w:rsidR="00152331">
              <w:rPr>
                <w:noProof/>
                <w:webHidden/>
              </w:rPr>
              <w:instrText xml:space="preserve"> PAGEREF _Toc501062474 \h </w:instrText>
            </w:r>
            <w:r w:rsidR="00152331">
              <w:rPr>
                <w:noProof/>
                <w:webHidden/>
              </w:rPr>
            </w:r>
            <w:r w:rsidR="00152331">
              <w:rPr>
                <w:noProof/>
                <w:webHidden/>
              </w:rPr>
              <w:fldChar w:fldCharType="separate"/>
            </w:r>
            <w:r w:rsidR="00FA132F">
              <w:rPr>
                <w:noProof/>
                <w:webHidden/>
              </w:rPr>
              <w:t>16</w:t>
            </w:r>
            <w:r w:rsidR="00152331">
              <w:rPr>
                <w:noProof/>
                <w:webHidden/>
              </w:rPr>
              <w:fldChar w:fldCharType="end"/>
            </w:r>
          </w:hyperlink>
        </w:p>
        <w:p w:rsidR="00152331" w:rsidRDefault="009F44EE">
          <w:pPr>
            <w:pStyle w:val="21"/>
            <w:tabs>
              <w:tab w:val="left" w:pos="1540"/>
              <w:tab w:val="right" w:leader="dot" w:pos="9344"/>
            </w:tabs>
            <w:rPr>
              <w:rFonts w:asciiTheme="minorHAnsi" w:eastAsiaTheme="minorEastAsia" w:hAnsiTheme="minorHAnsi" w:cstheme="minorBidi"/>
              <w:noProof/>
              <w:sz w:val="22"/>
              <w:szCs w:val="22"/>
              <w:lang w:val="en-US"/>
            </w:rPr>
          </w:pPr>
          <w:hyperlink w:anchor="_Toc501062475" w:history="1">
            <w:r w:rsidR="00152331" w:rsidRPr="00B63156">
              <w:rPr>
                <w:rStyle w:val="ac"/>
                <w:noProof/>
              </w:rPr>
              <w:t>2.4</w:t>
            </w:r>
            <w:r w:rsidR="00152331">
              <w:rPr>
                <w:rFonts w:asciiTheme="minorHAnsi" w:eastAsiaTheme="minorEastAsia" w:hAnsiTheme="minorHAnsi" w:cstheme="minorBidi"/>
                <w:noProof/>
                <w:sz w:val="22"/>
                <w:szCs w:val="22"/>
                <w:lang w:val="en-US"/>
              </w:rPr>
              <w:tab/>
            </w:r>
            <w:r w:rsidR="00152331" w:rsidRPr="00B63156">
              <w:rPr>
                <w:rStyle w:val="ac"/>
                <w:noProof/>
              </w:rPr>
              <w:t>Обоснование выбора алгоритмов</w:t>
            </w:r>
            <w:r w:rsidR="00152331">
              <w:rPr>
                <w:noProof/>
                <w:webHidden/>
              </w:rPr>
              <w:tab/>
            </w:r>
            <w:r w:rsidR="00152331">
              <w:rPr>
                <w:noProof/>
                <w:webHidden/>
              </w:rPr>
              <w:fldChar w:fldCharType="begin"/>
            </w:r>
            <w:r w:rsidR="00152331">
              <w:rPr>
                <w:noProof/>
                <w:webHidden/>
              </w:rPr>
              <w:instrText xml:space="preserve"> PAGEREF _Toc501062475 \h </w:instrText>
            </w:r>
            <w:r w:rsidR="00152331">
              <w:rPr>
                <w:noProof/>
                <w:webHidden/>
              </w:rPr>
            </w:r>
            <w:r w:rsidR="00152331">
              <w:rPr>
                <w:noProof/>
                <w:webHidden/>
              </w:rPr>
              <w:fldChar w:fldCharType="separate"/>
            </w:r>
            <w:r w:rsidR="00FA132F">
              <w:rPr>
                <w:noProof/>
                <w:webHidden/>
              </w:rPr>
              <w:t>17</w:t>
            </w:r>
            <w:r w:rsidR="00152331">
              <w:rPr>
                <w:noProof/>
                <w:webHidden/>
              </w:rPr>
              <w:fldChar w:fldCharType="end"/>
            </w:r>
          </w:hyperlink>
        </w:p>
        <w:p w:rsidR="00152331" w:rsidRDefault="009F44EE">
          <w:pPr>
            <w:pStyle w:val="12"/>
            <w:tabs>
              <w:tab w:val="left" w:pos="1100"/>
              <w:tab w:val="right" w:leader="dot" w:pos="9344"/>
            </w:tabs>
            <w:rPr>
              <w:rFonts w:asciiTheme="minorHAnsi" w:eastAsiaTheme="minorEastAsia" w:hAnsiTheme="minorHAnsi" w:cstheme="minorBidi"/>
              <w:noProof/>
              <w:sz w:val="22"/>
              <w:szCs w:val="22"/>
              <w:lang w:val="en-US"/>
            </w:rPr>
          </w:pPr>
          <w:hyperlink w:anchor="_Toc501062476" w:history="1">
            <w:r w:rsidR="00152331" w:rsidRPr="00B63156">
              <w:rPr>
                <w:rStyle w:val="ac"/>
                <w:noProof/>
              </w:rPr>
              <w:t>3</w:t>
            </w:r>
            <w:r w:rsidR="00152331">
              <w:rPr>
                <w:rFonts w:asciiTheme="minorHAnsi" w:eastAsiaTheme="minorEastAsia" w:hAnsiTheme="minorHAnsi" w:cstheme="minorBidi"/>
                <w:noProof/>
                <w:sz w:val="22"/>
                <w:szCs w:val="22"/>
                <w:lang w:val="en-US"/>
              </w:rPr>
              <w:tab/>
            </w:r>
            <w:r w:rsidR="00152331" w:rsidRPr="00B63156">
              <w:rPr>
                <w:rStyle w:val="ac"/>
                <w:noProof/>
              </w:rPr>
              <w:t>Конструкторский раздел</w:t>
            </w:r>
            <w:r w:rsidR="00152331">
              <w:rPr>
                <w:noProof/>
                <w:webHidden/>
              </w:rPr>
              <w:tab/>
            </w:r>
            <w:r w:rsidR="00152331">
              <w:rPr>
                <w:noProof/>
                <w:webHidden/>
              </w:rPr>
              <w:fldChar w:fldCharType="begin"/>
            </w:r>
            <w:r w:rsidR="00152331">
              <w:rPr>
                <w:noProof/>
                <w:webHidden/>
              </w:rPr>
              <w:instrText xml:space="preserve"> PAGEREF _Toc501062476 \h </w:instrText>
            </w:r>
            <w:r w:rsidR="00152331">
              <w:rPr>
                <w:noProof/>
                <w:webHidden/>
              </w:rPr>
            </w:r>
            <w:r w:rsidR="00152331">
              <w:rPr>
                <w:noProof/>
                <w:webHidden/>
              </w:rPr>
              <w:fldChar w:fldCharType="separate"/>
            </w:r>
            <w:r w:rsidR="00FA132F">
              <w:rPr>
                <w:noProof/>
                <w:webHidden/>
              </w:rPr>
              <w:t>17</w:t>
            </w:r>
            <w:r w:rsidR="00152331">
              <w:rPr>
                <w:noProof/>
                <w:webHidden/>
              </w:rPr>
              <w:fldChar w:fldCharType="end"/>
            </w:r>
          </w:hyperlink>
        </w:p>
        <w:p w:rsidR="00152331" w:rsidRDefault="009F44EE">
          <w:pPr>
            <w:pStyle w:val="21"/>
            <w:tabs>
              <w:tab w:val="left" w:pos="1540"/>
              <w:tab w:val="right" w:leader="dot" w:pos="9344"/>
            </w:tabs>
            <w:rPr>
              <w:rFonts w:asciiTheme="minorHAnsi" w:eastAsiaTheme="minorEastAsia" w:hAnsiTheme="minorHAnsi" w:cstheme="minorBidi"/>
              <w:noProof/>
              <w:sz w:val="22"/>
              <w:szCs w:val="22"/>
              <w:lang w:val="en-US"/>
            </w:rPr>
          </w:pPr>
          <w:hyperlink w:anchor="_Toc501062477" w:history="1">
            <w:r w:rsidR="00152331" w:rsidRPr="00B63156">
              <w:rPr>
                <w:rStyle w:val="ac"/>
                <w:noProof/>
              </w:rPr>
              <w:t>3.1</w:t>
            </w:r>
            <w:r w:rsidR="00152331">
              <w:rPr>
                <w:rFonts w:asciiTheme="minorHAnsi" w:eastAsiaTheme="minorEastAsia" w:hAnsiTheme="minorHAnsi" w:cstheme="minorBidi"/>
                <w:noProof/>
                <w:sz w:val="22"/>
                <w:szCs w:val="22"/>
                <w:lang w:val="en-US"/>
              </w:rPr>
              <w:tab/>
            </w:r>
            <w:r w:rsidR="00152331" w:rsidRPr="00B63156">
              <w:rPr>
                <w:rStyle w:val="ac"/>
                <w:noProof/>
              </w:rPr>
              <w:t>Общий алгоритм программы</w:t>
            </w:r>
            <w:r w:rsidR="00152331">
              <w:rPr>
                <w:noProof/>
                <w:webHidden/>
              </w:rPr>
              <w:tab/>
            </w:r>
            <w:r w:rsidR="00152331">
              <w:rPr>
                <w:noProof/>
                <w:webHidden/>
              </w:rPr>
              <w:fldChar w:fldCharType="begin"/>
            </w:r>
            <w:r w:rsidR="00152331">
              <w:rPr>
                <w:noProof/>
                <w:webHidden/>
              </w:rPr>
              <w:instrText xml:space="preserve"> PAGEREF _Toc501062477 \h </w:instrText>
            </w:r>
            <w:r w:rsidR="00152331">
              <w:rPr>
                <w:noProof/>
                <w:webHidden/>
              </w:rPr>
            </w:r>
            <w:r w:rsidR="00152331">
              <w:rPr>
                <w:noProof/>
                <w:webHidden/>
              </w:rPr>
              <w:fldChar w:fldCharType="separate"/>
            </w:r>
            <w:r w:rsidR="00FA132F">
              <w:rPr>
                <w:noProof/>
                <w:webHidden/>
              </w:rPr>
              <w:t>17</w:t>
            </w:r>
            <w:r w:rsidR="00152331">
              <w:rPr>
                <w:noProof/>
                <w:webHidden/>
              </w:rPr>
              <w:fldChar w:fldCharType="end"/>
            </w:r>
          </w:hyperlink>
        </w:p>
        <w:p w:rsidR="00152331" w:rsidRDefault="009F44EE">
          <w:pPr>
            <w:pStyle w:val="21"/>
            <w:tabs>
              <w:tab w:val="left" w:pos="1540"/>
              <w:tab w:val="right" w:leader="dot" w:pos="9344"/>
            </w:tabs>
            <w:rPr>
              <w:rFonts w:asciiTheme="minorHAnsi" w:eastAsiaTheme="minorEastAsia" w:hAnsiTheme="minorHAnsi" w:cstheme="minorBidi"/>
              <w:noProof/>
              <w:sz w:val="22"/>
              <w:szCs w:val="22"/>
              <w:lang w:val="en-US"/>
            </w:rPr>
          </w:pPr>
          <w:hyperlink w:anchor="_Toc501062478" w:history="1">
            <w:r w:rsidR="00152331" w:rsidRPr="00B63156">
              <w:rPr>
                <w:rStyle w:val="ac"/>
                <w:noProof/>
              </w:rPr>
              <w:t>3.2</w:t>
            </w:r>
            <w:r w:rsidR="00152331">
              <w:rPr>
                <w:rFonts w:asciiTheme="minorHAnsi" w:eastAsiaTheme="minorEastAsia" w:hAnsiTheme="minorHAnsi" w:cstheme="minorBidi"/>
                <w:noProof/>
                <w:sz w:val="22"/>
                <w:szCs w:val="22"/>
                <w:lang w:val="en-US"/>
              </w:rPr>
              <w:tab/>
            </w:r>
            <w:r w:rsidR="00152331" w:rsidRPr="00B63156">
              <w:rPr>
                <w:rStyle w:val="ac"/>
                <w:noProof/>
              </w:rPr>
              <w:t>Алгоритмы генерации водной поверхности</w:t>
            </w:r>
            <w:r w:rsidR="00152331">
              <w:rPr>
                <w:noProof/>
                <w:webHidden/>
              </w:rPr>
              <w:tab/>
            </w:r>
            <w:r w:rsidR="00152331">
              <w:rPr>
                <w:noProof/>
                <w:webHidden/>
              </w:rPr>
              <w:fldChar w:fldCharType="begin"/>
            </w:r>
            <w:r w:rsidR="00152331">
              <w:rPr>
                <w:noProof/>
                <w:webHidden/>
              </w:rPr>
              <w:instrText xml:space="preserve"> PAGEREF _Toc501062478 \h </w:instrText>
            </w:r>
            <w:r w:rsidR="00152331">
              <w:rPr>
                <w:noProof/>
                <w:webHidden/>
              </w:rPr>
            </w:r>
            <w:r w:rsidR="00152331">
              <w:rPr>
                <w:noProof/>
                <w:webHidden/>
              </w:rPr>
              <w:fldChar w:fldCharType="separate"/>
            </w:r>
            <w:r w:rsidR="00FA132F">
              <w:rPr>
                <w:noProof/>
                <w:webHidden/>
              </w:rPr>
              <w:t>18</w:t>
            </w:r>
            <w:r w:rsidR="00152331">
              <w:rPr>
                <w:noProof/>
                <w:webHidden/>
              </w:rPr>
              <w:fldChar w:fldCharType="end"/>
            </w:r>
          </w:hyperlink>
        </w:p>
        <w:p w:rsidR="00152331" w:rsidRDefault="009F44EE">
          <w:pPr>
            <w:pStyle w:val="31"/>
            <w:tabs>
              <w:tab w:val="right" w:leader="dot" w:pos="9344"/>
            </w:tabs>
            <w:rPr>
              <w:rFonts w:asciiTheme="minorHAnsi" w:eastAsiaTheme="minorEastAsia" w:hAnsiTheme="minorHAnsi" w:cstheme="minorBidi"/>
              <w:noProof/>
              <w:sz w:val="22"/>
              <w:szCs w:val="22"/>
              <w:lang w:val="en-US"/>
            </w:rPr>
          </w:pPr>
          <w:hyperlink w:anchor="_Toc501062479" w:history="1">
            <w:r w:rsidR="00152331" w:rsidRPr="00B63156">
              <w:rPr>
                <w:rStyle w:val="ac"/>
                <w:noProof/>
                <w:lang w:eastAsia="ru-RU"/>
              </w:rPr>
              <w:t xml:space="preserve">Метод </w:t>
            </w:r>
            <w:r w:rsidR="00152331" w:rsidRPr="00B63156">
              <w:rPr>
                <w:rStyle w:val="ac"/>
                <w:noProof/>
              </w:rPr>
              <w:t>суммирования</w:t>
            </w:r>
            <w:r w:rsidR="00152331" w:rsidRPr="00B63156">
              <w:rPr>
                <w:rStyle w:val="ac"/>
                <w:noProof/>
                <w:lang w:eastAsia="ru-RU"/>
              </w:rPr>
              <w:t xml:space="preserve"> гармонических колебаний</w:t>
            </w:r>
            <w:r w:rsidR="00152331">
              <w:rPr>
                <w:noProof/>
                <w:webHidden/>
              </w:rPr>
              <w:tab/>
            </w:r>
            <w:r w:rsidR="00152331">
              <w:rPr>
                <w:noProof/>
                <w:webHidden/>
              </w:rPr>
              <w:fldChar w:fldCharType="begin"/>
            </w:r>
            <w:r w:rsidR="00152331">
              <w:rPr>
                <w:noProof/>
                <w:webHidden/>
              </w:rPr>
              <w:instrText xml:space="preserve"> PAGEREF _Toc501062479 \h </w:instrText>
            </w:r>
            <w:r w:rsidR="00152331">
              <w:rPr>
                <w:noProof/>
                <w:webHidden/>
              </w:rPr>
            </w:r>
            <w:r w:rsidR="00152331">
              <w:rPr>
                <w:noProof/>
                <w:webHidden/>
              </w:rPr>
              <w:fldChar w:fldCharType="separate"/>
            </w:r>
            <w:r w:rsidR="00FA132F">
              <w:rPr>
                <w:noProof/>
                <w:webHidden/>
              </w:rPr>
              <w:t>19</w:t>
            </w:r>
            <w:r w:rsidR="00152331">
              <w:rPr>
                <w:noProof/>
                <w:webHidden/>
              </w:rPr>
              <w:fldChar w:fldCharType="end"/>
            </w:r>
          </w:hyperlink>
        </w:p>
        <w:p w:rsidR="00152331" w:rsidRDefault="009F44EE">
          <w:pPr>
            <w:pStyle w:val="31"/>
            <w:tabs>
              <w:tab w:val="right" w:leader="dot" w:pos="9344"/>
            </w:tabs>
            <w:rPr>
              <w:rFonts w:asciiTheme="minorHAnsi" w:eastAsiaTheme="minorEastAsia" w:hAnsiTheme="minorHAnsi" w:cstheme="minorBidi"/>
              <w:noProof/>
              <w:sz w:val="22"/>
              <w:szCs w:val="22"/>
              <w:lang w:val="en-US"/>
            </w:rPr>
          </w:pPr>
          <w:hyperlink w:anchor="_Toc501062480" w:history="1">
            <w:r w:rsidR="00152331" w:rsidRPr="00B63156">
              <w:rPr>
                <w:rStyle w:val="ac"/>
                <w:noProof/>
                <w:lang w:eastAsia="ru-RU"/>
              </w:rPr>
              <w:t>Моделирование статических волн</w:t>
            </w:r>
            <w:r w:rsidR="00152331">
              <w:rPr>
                <w:noProof/>
                <w:webHidden/>
              </w:rPr>
              <w:tab/>
            </w:r>
            <w:r w:rsidR="00152331">
              <w:rPr>
                <w:noProof/>
                <w:webHidden/>
              </w:rPr>
              <w:fldChar w:fldCharType="begin"/>
            </w:r>
            <w:r w:rsidR="00152331">
              <w:rPr>
                <w:noProof/>
                <w:webHidden/>
              </w:rPr>
              <w:instrText xml:space="preserve"> PAGEREF _Toc501062480 \h </w:instrText>
            </w:r>
            <w:r w:rsidR="00152331">
              <w:rPr>
                <w:noProof/>
                <w:webHidden/>
              </w:rPr>
            </w:r>
            <w:r w:rsidR="00152331">
              <w:rPr>
                <w:noProof/>
                <w:webHidden/>
              </w:rPr>
              <w:fldChar w:fldCharType="separate"/>
            </w:r>
            <w:r w:rsidR="00FA132F">
              <w:rPr>
                <w:noProof/>
                <w:webHidden/>
              </w:rPr>
              <w:t>19</w:t>
            </w:r>
            <w:r w:rsidR="00152331">
              <w:rPr>
                <w:noProof/>
                <w:webHidden/>
              </w:rPr>
              <w:fldChar w:fldCharType="end"/>
            </w:r>
          </w:hyperlink>
        </w:p>
        <w:p w:rsidR="00152331" w:rsidRDefault="009F44EE">
          <w:pPr>
            <w:pStyle w:val="31"/>
            <w:tabs>
              <w:tab w:val="right" w:leader="dot" w:pos="9344"/>
            </w:tabs>
            <w:rPr>
              <w:rFonts w:asciiTheme="minorHAnsi" w:eastAsiaTheme="minorEastAsia" w:hAnsiTheme="minorHAnsi" w:cstheme="minorBidi"/>
              <w:noProof/>
              <w:sz w:val="22"/>
              <w:szCs w:val="22"/>
              <w:lang w:val="en-US"/>
            </w:rPr>
          </w:pPr>
          <w:hyperlink w:anchor="_Toc501062481" w:history="1">
            <w:r w:rsidR="00152331" w:rsidRPr="00B63156">
              <w:rPr>
                <w:rStyle w:val="ac"/>
                <w:noProof/>
                <w:lang w:eastAsia="ru-RU"/>
              </w:rPr>
              <w:t>Моделирование динамических волн</w:t>
            </w:r>
            <w:r w:rsidR="00152331">
              <w:rPr>
                <w:noProof/>
                <w:webHidden/>
              </w:rPr>
              <w:tab/>
            </w:r>
            <w:r w:rsidR="00152331">
              <w:rPr>
                <w:noProof/>
                <w:webHidden/>
              </w:rPr>
              <w:fldChar w:fldCharType="begin"/>
            </w:r>
            <w:r w:rsidR="00152331">
              <w:rPr>
                <w:noProof/>
                <w:webHidden/>
              </w:rPr>
              <w:instrText xml:space="preserve"> PAGEREF _Toc501062481 \h </w:instrText>
            </w:r>
            <w:r w:rsidR="00152331">
              <w:rPr>
                <w:noProof/>
                <w:webHidden/>
              </w:rPr>
            </w:r>
            <w:r w:rsidR="00152331">
              <w:rPr>
                <w:noProof/>
                <w:webHidden/>
              </w:rPr>
              <w:fldChar w:fldCharType="separate"/>
            </w:r>
            <w:r w:rsidR="00FA132F">
              <w:rPr>
                <w:noProof/>
                <w:webHidden/>
              </w:rPr>
              <w:t>20</w:t>
            </w:r>
            <w:r w:rsidR="00152331">
              <w:rPr>
                <w:noProof/>
                <w:webHidden/>
              </w:rPr>
              <w:fldChar w:fldCharType="end"/>
            </w:r>
          </w:hyperlink>
        </w:p>
        <w:p w:rsidR="00152331" w:rsidRDefault="009F44EE">
          <w:pPr>
            <w:pStyle w:val="21"/>
            <w:tabs>
              <w:tab w:val="left" w:pos="1540"/>
              <w:tab w:val="right" w:leader="dot" w:pos="9344"/>
            </w:tabs>
            <w:rPr>
              <w:rFonts w:asciiTheme="minorHAnsi" w:eastAsiaTheme="minorEastAsia" w:hAnsiTheme="minorHAnsi" w:cstheme="minorBidi"/>
              <w:noProof/>
              <w:sz w:val="22"/>
              <w:szCs w:val="22"/>
              <w:lang w:val="en-US"/>
            </w:rPr>
          </w:pPr>
          <w:hyperlink w:anchor="_Toc501062482" w:history="1">
            <w:r w:rsidR="00152331" w:rsidRPr="00B63156">
              <w:rPr>
                <w:rStyle w:val="ac"/>
                <w:noProof/>
                <w:lang w:eastAsia="ru-RU"/>
              </w:rPr>
              <w:t>3.3</w:t>
            </w:r>
            <w:r w:rsidR="00152331">
              <w:rPr>
                <w:rFonts w:asciiTheme="minorHAnsi" w:eastAsiaTheme="minorEastAsia" w:hAnsiTheme="minorHAnsi" w:cstheme="minorBidi"/>
                <w:noProof/>
                <w:sz w:val="22"/>
                <w:szCs w:val="22"/>
                <w:lang w:val="en-US"/>
              </w:rPr>
              <w:tab/>
            </w:r>
            <w:r w:rsidR="00152331" w:rsidRPr="00B63156">
              <w:rPr>
                <w:rStyle w:val="ac"/>
                <w:noProof/>
                <w:lang w:eastAsia="ru-RU"/>
              </w:rPr>
              <w:t>Построение волн</w:t>
            </w:r>
            <w:r w:rsidR="00152331">
              <w:rPr>
                <w:noProof/>
                <w:webHidden/>
              </w:rPr>
              <w:tab/>
            </w:r>
            <w:r w:rsidR="00152331">
              <w:rPr>
                <w:noProof/>
                <w:webHidden/>
              </w:rPr>
              <w:fldChar w:fldCharType="begin"/>
            </w:r>
            <w:r w:rsidR="00152331">
              <w:rPr>
                <w:noProof/>
                <w:webHidden/>
              </w:rPr>
              <w:instrText xml:space="preserve"> PAGEREF _Toc501062482 \h </w:instrText>
            </w:r>
            <w:r w:rsidR="00152331">
              <w:rPr>
                <w:noProof/>
                <w:webHidden/>
              </w:rPr>
            </w:r>
            <w:r w:rsidR="00152331">
              <w:rPr>
                <w:noProof/>
                <w:webHidden/>
              </w:rPr>
              <w:fldChar w:fldCharType="separate"/>
            </w:r>
            <w:r w:rsidR="00FA132F">
              <w:rPr>
                <w:noProof/>
                <w:webHidden/>
              </w:rPr>
              <w:t>22</w:t>
            </w:r>
            <w:r w:rsidR="00152331">
              <w:rPr>
                <w:noProof/>
                <w:webHidden/>
              </w:rPr>
              <w:fldChar w:fldCharType="end"/>
            </w:r>
          </w:hyperlink>
        </w:p>
        <w:p w:rsidR="00152331" w:rsidRDefault="009F44EE">
          <w:pPr>
            <w:pStyle w:val="12"/>
            <w:tabs>
              <w:tab w:val="left" w:pos="1100"/>
              <w:tab w:val="right" w:leader="dot" w:pos="9344"/>
            </w:tabs>
            <w:rPr>
              <w:rFonts w:asciiTheme="minorHAnsi" w:eastAsiaTheme="minorEastAsia" w:hAnsiTheme="minorHAnsi" w:cstheme="minorBidi"/>
              <w:noProof/>
              <w:sz w:val="22"/>
              <w:szCs w:val="22"/>
              <w:lang w:val="en-US"/>
            </w:rPr>
          </w:pPr>
          <w:hyperlink w:anchor="_Toc501062483" w:history="1">
            <w:r w:rsidR="00152331" w:rsidRPr="00B63156">
              <w:rPr>
                <w:rStyle w:val="ac"/>
                <w:noProof/>
              </w:rPr>
              <w:t>4</w:t>
            </w:r>
            <w:r w:rsidR="00152331">
              <w:rPr>
                <w:rFonts w:asciiTheme="minorHAnsi" w:eastAsiaTheme="minorEastAsia" w:hAnsiTheme="minorHAnsi" w:cstheme="minorBidi"/>
                <w:noProof/>
                <w:sz w:val="22"/>
                <w:szCs w:val="22"/>
                <w:lang w:val="en-US"/>
              </w:rPr>
              <w:tab/>
            </w:r>
            <w:r w:rsidR="00152331" w:rsidRPr="00B63156">
              <w:rPr>
                <w:rStyle w:val="ac"/>
                <w:noProof/>
              </w:rPr>
              <w:t>Технологический раздел</w:t>
            </w:r>
            <w:r w:rsidR="00152331">
              <w:rPr>
                <w:noProof/>
                <w:webHidden/>
              </w:rPr>
              <w:tab/>
            </w:r>
            <w:r w:rsidR="00152331">
              <w:rPr>
                <w:noProof/>
                <w:webHidden/>
              </w:rPr>
              <w:fldChar w:fldCharType="begin"/>
            </w:r>
            <w:r w:rsidR="00152331">
              <w:rPr>
                <w:noProof/>
                <w:webHidden/>
              </w:rPr>
              <w:instrText xml:space="preserve"> PAGEREF _Toc501062483 \h </w:instrText>
            </w:r>
            <w:r w:rsidR="00152331">
              <w:rPr>
                <w:noProof/>
                <w:webHidden/>
              </w:rPr>
            </w:r>
            <w:r w:rsidR="00152331">
              <w:rPr>
                <w:noProof/>
                <w:webHidden/>
              </w:rPr>
              <w:fldChar w:fldCharType="separate"/>
            </w:r>
            <w:r w:rsidR="00FA132F">
              <w:rPr>
                <w:noProof/>
                <w:webHidden/>
              </w:rPr>
              <w:t>22</w:t>
            </w:r>
            <w:r w:rsidR="00152331">
              <w:rPr>
                <w:noProof/>
                <w:webHidden/>
              </w:rPr>
              <w:fldChar w:fldCharType="end"/>
            </w:r>
          </w:hyperlink>
        </w:p>
        <w:p w:rsidR="00152331" w:rsidRDefault="009F44EE">
          <w:pPr>
            <w:pStyle w:val="21"/>
            <w:tabs>
              <w:tab w:val="left" w:pos="1540"/>
              <w:tab w:val="right" w:leader="dot" w:pos="9344"/>
            </w:tabs>
            <w:rPr>
              <w:rFonts w:asciiTheme="minorHAnsi" w:eastAsiaTheme="minorEastAsia" w:hAnsiTheme="minorHAnsi" w:cstheme="minorBidi"/>
              <w:noProof/>
              <w:sz w:val="22"/>
              <w:szCs w:val="22"/>
              <w:lang w:val="en-US"/>
            </w:rPr>
          </w:pPr>
          <w:hyperlink w:anchor="_Toc501062484" w:history="1">
            <w:r w:rsidR="00152331" w:rsidRPr="00B63156">
              <w:rPr>
                <w:rStyle w:val="ac"/>
                <w:noProof/>
              </w:rPr>
              <w:t>4.1</w:t>
            </w:r>
            <w:r w:rsidR="00152331">
              <w:rPr>
                <w:rFonts w:asciiTheme="minorHAnsi" w:eastAsiaTheme="minorEastAsia" w:hAnsiTheme="minorHAnsi" w:cstheme="minorBidi"/>
                <w:noProof/>
                <w:sz w:val="22"/>
                <w:szCs w:val="22"/>
                <w:lang w:val="en-US"/>
              </w:rPr>
              <w:tab/>
            </w:r>
            <w:r w:rsidR="00152331" w:rsidRPr="00B63156">
              <w:rPr>
                <w:rStyle w:val="ac"/>
                <w:noProof/>
              </w:rPr>
              <w:t>Выбор языка программирования и среды разработки</w:t>
            </w:r>
            <w:r w:rsidR="00152331">
              <w:rPr>
                <w:noProof/>
                <w:webHidden/>
              </w:rPr>
              <w:tab/>
            </w:r>
            <w:r w:rsidR="00152331">
              <w:rPr>
                <w:noProof/>
                <w:webHidden/>
              </w:rPr>
              <w:fldChar w:fldCharType="begin"/>
            </w:r>
            <w:r w:rsidR="00152331">
              <w:rPr>
                <w:noProof/>
                <w:webHidden/>
              </w:rPr>
              <w:instrText xml:space="preserve"> PAGEREF _Toc501062484 \h </w:instrText>
            </w:r>
            <w:r w:rsidR="00152331">
              <w:rPr>
                <w:noProof/>
                <w:webHidden/>
              </w:rPr>
            </w:r>
            <w:r w:rsidR="00152331">
              <w:rPr>
                <w:noProof/>
                <w:webHidden/>
              </w:rPr>
              <w:fldChar w:fldCharType="separate"/>
            </w:r>
            <w:r w:rsidR="00FA132F">
              <w:rPr>
                <w:noProof/>
                <w:webHidden/>
              </w:rPr>
              <w:t>22</w:t>
            </w:r>
            <w:r w:rsidR="00152331">
              <w:rPr>
                <w:noProof/>
                <w:webHidden/>
              </w:rPr>
              <w:fldChar w:fldCharType="end"/>
            </w:r>
          </w:hyperlink>
        </w:p>
        <w:p w:rsidR="00152331" w:rsidRDefault="009F44EE">
          <w:pPr>
            <w:pStyle w:val="21"/>
            <w:tabs>
              <w:tab w:val="left" w:pos="1540"/>
              <w:tab w:val="right" w:leader="dot" w:pos="9344"/>
            </w:tabs>
            <w:rPr>
              <w:rFonts w:asciiTheme="minorHAnsi" w:eastAsiaTheme="minorEastAsia" w:hAnsiTheme="minorHAnsi" w:cstheme="minorBidi"/>
              <w:noProof/>
              <w:sz w:val="22"/>
              <w:szCs w:val="22"/>
              <w:lang w:val="en-US"/>
            </w:rPr>
          </w:pPr>
          <w:hyperlink w:anchor="_Toc501062485" w:history="1">
            <w:r w:rsidR="00152331" w:rsidRPr="00B63156">
              <w:rPr>
                <w:rStyle w:val="ac"/>
                <w:noProof/>
              </w:rPr>
              <w:t>4.2</w:t>
            </w:r>
            <w:r w:rsidR="00152331">
              <w:rPr>
                <w:rFonts w:asciiTheme="minorHAnsi" w:eastAsiaTheme="minorEastAsia" w:hAnsiTheme="minorHAnsi" w:cstheme="minorBidi"/>
                <w:noProof/>
                <w:sz w:val="22"/>
                <w:szCs w:val="22"/>
                <w:lang w:val="en-US"/>
              </w:rPr>
              <w:tab/>
            </w:r>
            <w:r w:rsidR="00152331" w:rsidRPr="00B63156">
              <w:rPr>
                <w:rStyle w:val="ac"/>
                <w:noProof/>
              </w:rPr>
              <w:t>Схемы классов</w:t>
            </w:r>
            <w:r w:rsidR="00152331">
              <w:rPr>
                <w:noProof/>
                <w:webHidden/>
              </w:rPr>
              <w:tab/>
            </w:r>
            <w:r w:rsidR="00152331">
              <w:rPr>
                <w:noProof/>
                <w:webHidden/>
              </w:rPr>
              <w:fldChar w:fldCharType="begin"/>
            </w:r>
            <w:r w:rsidR="00152331">
              <w:rPr>
                <w:noProof/>
                <w:webHidden/>
              </w:rPr>
              <w:instrText xml:space="preserve"> PAGEREF _Toc501062485 \h </w:instrText>
            </w:r>
            <w:r w:rsidR="00152331">
              <w:rPr>
                <w:noProof/>
                <w:webHidden/>
              </w:rPr>
            </w:r>
            <w:r w:rsidR="00152331">
              <w:rPr>
                <w:noProof/>
                <w:webHidden/>
              </w:rPr>
              <w:fldChar w:fldCharType="separate"/>
            </w:r>
            <w:r w:rsidR="00FA132F">
              <w:rPr>
                <w:noProof/>
                <w:webHidden/>
              </w:rPr>
              <w:t>23</w:t>
            </w:r>
            <w:r w:rsidR="00152331">
              <w:rPr>
                <w:noProof/>
                <w:webHidden/>
              </w:rPr>
              <w:fldChar w:fldCharType="end"/>
            </w:r>
          </w:hyperlink>
        </w:p>
        <w:p w:rsidR="00152331" w:rsidRDefault="009F44EE">
          <w:pPr>
            <w:pStyle w:val="31"/>
            <w:tabs>
              <w:tab w:val="right" w:leader="dot" w:pos="9344"/>
            </w:tabs>
            <w:rPr>
              <w:rFonts w:asciiTheme="minorHAnsi" w:eastAsiaTheme="minorEastAsia" w:hAnsiTheme="minorHAnsi" w:cstheme="minorBidi"/>
              <w:noProof/>
              <w:sz w:val="22"/>
              <w:szCs w:val="22"/>
              <w:lang w:val="en-US"/>
            </w:rPr>
          </w:pPr>
          <w:hyperlink w:anchor="_Toc501062486" w:history="1">
            <w:r w:rsidR="00152331" w:rsidRPr="00B63156">
              <w:rPr>
                <w:rStyle w:val="ac"/>
                <w:noProof/>
                <w:lang w:eastAsia="ru-RU"/>
              </w:rPr>
              <w:t>Общая схема классов</w:t>
            </w:r>
            <w:r w:rsidR="00152331">
              <w:rPr>
                <w:noProof/>
                <w:webHidden/>
              </w:rPr>
              <w:tab/>
            </w:r>
            <w:r w:rsidR="00152331">
              <w:rPr>
                <w:noProof/>
                <w:webHidden/>
              </w:rPr>
              <w:fldChar w:fldCharType="begin"/>
            </w:r>
            <w:r w:rsidR="00152331">
              <w:rPr>
                <w:noProof/>
                <w:webHidden/>
              </w:rPr>
              <w:instrText xml:space="preserve"> PAGEREF _Toc501062486 \h </w:instrText>
            </w:r>
            <w:r w:rsidR="00152331">
              <w:rPr>
                <w:noProof/>
                <w:webHidden/>
              </w:rPr>
            </w:r>
            <w:r w:rsidR="00152331">
              <w:rPr>
                <w:noProof/>
                <w:webHidden/>
              </w:rPr>
              <w:fldChar w:fldCharType="separate"/>
            </w:r>
            <w:r w:rsidR="00FA132F">
              <w:rPr>
                <w:noProof/>
                <w:webHidden/>
              </w:rPr>
              <w:t>23</w:t>
            </w:r>
            <w:r w:rsidR="00152331">
              <w:rPr>
                <w:noProof/>
                <w:webHidden/>
              </w:rPr>
              <w:fldChar w:fldCharType="end"/>
            </w:r>
          </w:hyperlink>
        </w:p>
        <w:p w:rsidR="00152331" w:rsidRDefault="009F44EE">
          <w:pPr>
            <w:pStyle w:val="21"/>
            <w:tabs>
              <w:tab w:val="left" w:pos="1540"/>
              <w:tab w:val="right" w:leader="dot" w:pos="9344"/>
            </w:tabs>
            <w:rPr>
              <w:rFonts w:asciiTheme="minorHAnsi" w:eastAsiaTheme="minorEastAsia" w:hAnsiTheme="minorHAnsi" w:cstheme="minorBidi"/>
              <w:noProof/>
              <w:sz w:val="22"/>
              <w:szCs w:val="22"/>
              <w:lang w:val="en-US"/>
            </w:rPr>
          </w:pPr>
          <w:hyperlink w:anchor="_Toc501062487" w:history="1">
            <w:r w:rsidR="00152331" w:rsidRPr="00B63156">
              <w:rPr>
                <w:rStyle w:val="ac"/>
                <w:noProof/>
              </w:rPr>
              <w:t>4.3</w:t>
            </w:r>
            <w:r w:rsidR="00152331">
              <w:rPr>
                <w:rFonts w:asciiTheme="minorHAnsi" w:eastAsiaTheme="minorEastAsia" w:hAnsiTheme="minorHAnsi" w:cstheme="minorBidi"/>
                <w:noProof/>
                <w:sz w:val="22"/>
                <w:szCs w:val="22"/>
                <w:lang w:val="en-US"/>
              </w:rPr>
              <w:tab/>
            </w:r>
            <w:r w:rsidR="00152331" w:rsidRPr="00B63156">
              <w:rPr>
                <w:rStyle w:val="ac"/>
                <w:noProof/>
              </w:rPr>
              <w:t>Интерфейс программы</w:t>
            </w:r>
            <w:r w:rsidR="00152331">
              <w:rPr>
                <w:noProof/>
                <w:webHidden/>
              </w:rPr>
              <w:tab/>
            </w:r>
            <w:r w:rsidR="00152331">
              <w:rPr>
                <w:noProof/>
                <w:webHidden/>
              </w:rPr>
              <w:fldChar w:fldCharType="begin"/>
            </w:r>
            <w:r w:rsidR="00152331">
              <w:rPr>
                <w:noProof/>
                <w:webHidden/>
              </w:rPr>
              <w:instrText xml:space="preserve"> PAGEREF _Toc501062487 \h </w:instrText>
            </w:r>
            <w:r w:rsidR="00152331">
              <w:rPr>
                <w:noProof/>
                <w:webHidden/>
              </w:rPr>
            </w:r>
            <w:r w:rsidR="00152331">
              <w:rPr>
                <w:noProof/>
                <w:webHidden/>
              </w:rPr>
              <w:fldChar w:fldCharType="separate"/>
            </w:r>
            <w:r w:rsidR="00FA132F">
              <w:rPr>
                <w:noProof/>
                <w:webHidden/>
              </w:rPr>
              <w:t>24</w:t>
            </w:r>
            <w:r w:rsidR="00152331">
              <w:rPr>
                <w:noProof/>
                <w:webHidden/>
              </w:rPr>
              <w:fldChar w:fldCharType="end"/>
            </w:r>
          </w:hyperlink>
        </w:p>
        <w:p w:rsidR="00152331" w:rsidRDefault="009F44EE">
          <w:pPr>
            <w:pStyle w:val="12"/>
            <w:tabs>
              <w:tab w:val="left" w:pos="1100"/>
              <w:tab w:val="right" w:leader="dot" w:pos="9344"/>
            </w:tabs>
            <w:rPr>
              <w:rFonts w:asciiTheme="minorHAnsi" w:eastAsiaTheme="minorEastAsia" w:hAnsiTheme="minorHAnsi" w:cstheme="minorBidi"/>
              <w:noProof/>
              <w:sz w:val="22"/>
              <w:szCs w:val="22"/>
              <w:lang w:val="en-US"/>
            </w:rPr>
          </w:pPr>
          <w:hyperlink w:anchor="_Toc501062488" w:history="1">
            <w:r w:rsidR="00152331" w:rsidRPr="00B63156">
              <w:rPr>
                <w:rStyle w:val="ac"/>
                <w:noProof/>
              </w:rPr>
              <w:t>5</w:t>
            </w:r>
            <w:r w:rsidR="00152331">
              <w:rPr>
                <w:rFonts w:asciiTheme="minorHAnsi" w:eastAsiaTheme="minorEastAsia" w:hAnsiTheme="minorHAnsi" w:cstheme="minorBidi"/>
                <w:noProof/>
                <w:sz w:val="22"/>
                <w:szCs w:val="22"/>
                <w:lang w:val="en-US"/>
              </w:rPr>
              <w:tab/>
            </w:r>
            <w:r w:rsidR="00152331" w:rsidRPr="00B63156">
              <w:rPr>
                <w:rStyle w:val="ac"/>
                <w:noProof/>
              </w:rPr>
              <w:t>Исследовательский раздел</w:t>
            </w:r>
            <w:r w:rsidR="00152331">
              <w:rPr>
                <w:noProof/>
                <w:webHidden/>
              </w:rPr>
              <w:tab/>
            </w:r>
            <w:r w:rsidR="00152331">
              <w:rPr>
                <w:noProof/>
                <w:webHidden/>
              </w:rPr>
              <w:fldChar w:fldCharType="begin"/>
            </w:r>
            <w:r w:rsidR="00152331">
              <w:rPr>
                <w:noProof/>
                <w:webHidden/>
              </w:rPr>
              <w:instrText xml:space="preserve"> PAGEREF _Toc501062488 \h </w:instrText>
            </w:r>
            <w:r w:rsidR="00152331">
              <w:rPr>
                <w:noProof/>
                <w:webHidden/>
              </w:rPr>
            </w:r>
            <w:r w:rsidR="00152331">
              <w:rPr>
                <w:noProof/>
                <w:webHidden/>
              </w:rPr>
              <w:fldChar w:fldCharType="separate"/>
            </w:r>
            <w:r w:rsidR="00FA132F">
              <w:rPr>
                <w:noProof/>
                <w:webHidden/>
              </w:rPr>
              <w:t>25</w:t>
            </w:r>
            <w:r w:rsidR="00152331">
              <w:rPr>
                <w:noProof/>
                <w:webHidden/>
              </w:rPr>
              <w:fldChar w:fldCharType="end"/>
            </w:r>
          </w:hyperlink>
        </w:p>
        <w:p w:rsidR="00152331" w:rsidRDefault="009F44EE">
          <w:pPr>
            <w:pStyle w:val="12"/>
            <w:tabs>
              <w:tab w:val="left" w:pos="1100"/>
              <w:tab w:val="right" w:leader="dot" w:pos="9344"/>
            </w:tabs>
            <w:rPr>
              <w:rFonts w:asciiTheme="minorHAnsi" w:eastAsiaTheme="minorEastAsia" w:hAnsiTheme="minorHAnsi" w:cstheme="minorBidi"/>
              <w:noProof/>
              <w:sz w:val="22"/>
              <w:szCs w:val="22"/>
              <w:lang w:val="en-US"/>
            </w:rPr>
          </w:pPr>
          <w:hyperlink w:anchor="_Toc501062489" w:history="1">
            <w:r w:rsidR="00152331" w:rsidRPr="00B63156">
              <w:rPr>
                <w:rStyle w:val="ac"/>
                <w:noProof/>
              </w:rPr>
              <w:t>6</w:t>
            </w:r>
            <w:r w:rsidR="00152331">
              <w:rPr>
                <w:rFonts w:asciiTheme="minorHAnsi" w:eastAsiaTheme="minorEastAsia" w:hAnsiTheme="minorHAnsi" w:cstheme="minorBidi"/>
                <w:noProof/>
                <w:sz w:val="22"/>
                <w:szCs w:val="22"/>
                <w:lang w:val="en-US"/>
              </w:rPr>
              <w:tab/>
            </w:r>
            <w:r w:rsidR="00152331" w:rsidRPr="00B63156">
              <w:rPr>
                <w:rStyle w:val="ac"/>
                <w:noProof/>
              </w:rPr>
              <w:t>Заключение</w:t>
            </w:r>
            <w:r w:rsidR="00152331">
              <w:rPr>
                <w:noProof/>
                <w:webHidden/>
              </w:rPr>
              <w:tab/>
            </w:r>
            <w:r w:rsidR="00152331">
              <w:rPr>
                <w:noProof/>
                <w:webHidden/>
              </w:rPr>
              <w:fldChar w:fldCharType="begin"/>
            </w:r>
            <w:r w:rsidR="00152331">
              <w:rPr>
                <w:noProof/>
                <w:webHidden/>
              </w:rPr>
              <w:instrText xml:space="preserve"> PAGEREF _Toc501062489 \h </w:instrText>
            </w:r>
            <w:r w:rsidR="00152331">
              <w:rPr>
                <w:noProof/>
                <w:webHidden/>
              </w:rPr>
            </w:r>
            <w:r w:rsidR="00152331">
              <w:rPr>
                <w:noProof/>
                <w:webHidden/>
              </w:rPr>
              <w:fldChar w:fldCharType="separate"/>
            </w:r>
            <w:r w:rsidR="00FA132F">
              <w:rPr>
                <w:noProof/>
                <w:webHidden/>
              </w:rPr>
              <w:t>26</w:t>
            </w:r>
            <w:r w:rsidR="00152331">
              <w:rPr>
                <w:noProof/>
                <w:webHidden/>
              </w:rPr>
              <w:fldChar w:fldCharType="end"/>
            </w:r>
          </w:hyperlink>
        </w:p>
        <w:p w:rsidR="00152331" w:rsidRDefault="009F44EE">
          <w:pPr>
            <w:pStyle w:val="12"/>
            <w:tabs>
              <w:tab w:val="left" w:pos="1100"/>
              <w:tab w:val="right" w:leader="dot" w:pos="9344"/>
            </w:tabs>
            <w:rPr>
              <w:rFonts w:asciiTheme="minorHAnsi" w:eastAsiaTheme="minorEastAsia" w:hAnsiTheme="minorHAnsi" w:cstheme="minorBidi"/>
              <w:noProof/>
              <w:sz w:val="22"/>
              <w:szCs w:val="22"/>
              <w:lang w:val="en-US"/>
            </w:rPr>
          </w:pPr>
          <w:hyperlink w:anchor="_Toc501062490" w:history="1">
            <w:r w:rsidR="00152331" w:rsidRPr="00B63156">
              <w:rPr>
                <w:rStyle w:val="ac"/>
                <w:noProof/>
              </w:rPr>
              <w:t>7</w:t>
            </w:r>
            <w:r w:rsidR="00152331">
              <w:rPr>
                <w:rFonts w:asciiTheme="minorHAnsi" w:eastAsiaTheme="minorEastAsia" w:hAnsiTheme="minorHAnsi" w:cstheme="minorBidi"/>
                <w:noProof/>
                <w:sz w:val="22"/>
                <w:szCs w:val="22"/>
                <w:lang w:val="en-US"/>
              </w:rPr>
              <w:tab/>
            </w:r>
            <w:r w:rsidR="00152331" w:rsidRPr="00B63156">
              <w:rPr>
                <w:rStyle w:val="ac"/>
                <w:noProof/>
              </w:rPr>
              <w:t>Список использованной литературы</w:t>
            </w:r>
            <w:r w:rsidR="00152331">
              <w:rPr>
                <w:noProof/>
                <w:webHidden/>
              </w:rPr>
              <w:tab/>
            </w:r>
            <w:r w:rsidR="00152331">
              <w:rPr>
                <w:noProof/>
                <w:webHidden/>
              </w:rPr>
              <w:fldChar w:fldCharType="begin"/>
            </w:r>
            <w:r w:rsidR="00152331">
              <w:rPr>
                <w:noProof/>
                <w:webHidden/>
              </w:rPr>
              <w:instrText xml:space="preserve"> PAGEREF _Toc501062490 \h </w:instrText>
            </w:r>
            <w:r w:rsidR="00152331">
              <w:rPr>
                <w:noProof/>
                <w:webHidden/>
              </w:rPr>
            </w:r>
            <w:r w:rsidR="00152331">
              <w:rPr>
                <w:noProof/>
                <w:webHidden/>
              </w:rPr>
              <w:fldChar w:fldCharType="separate"/>
            </w:r>
            <w:r w:rsidR="00FA132F">
              <w:rPr>
                <w:noProof/>
                <w:webHidden/>
              </w:rPr>
              <w:t>27</w:t>
            </w:r>
            <w:r w:rsidR="00152331">
              <w:rPr>
                <w:noProof/>
                <w:webHidden/>
              </w:rPr>
              <w:fldChar w:fldCharType="end"/>
            </w:r>
          </w:hyperlink>
        </w:p>
        <w:p w:rsidR="00E368C4" w:rsidRDefault="00E368C4">
          <w:pPr>
            <w:rPr>
              <w:b/>
              <w:bCs/>
            </w:rPr>
          </w:pPr>
          <w:r>
            <w:rPr>
              <w:b/>
              <w:bCs/>
            </w:rPr>
            <w:fldChar w:fldCharType="end"/>
          </w:r>
        </w:p>
        <w:p w:rsidR="00517E48" w:rsidRDefault="00517E48">
          <w:pPr>
            <w:spacing w:after="160" w:line="259" w:lineRule="auto"/>
            <w:ind w:firstLine="0"/>
            <w:jc w:val="left"/>
          </w:pPr>
          <w:r>
            <w:br w:type="page"/>
          </w:r>
        </w:p>
        <w:p w:rsidR="00E368C4" w:rsidRDefault="009F44EE"/>
      </w:sdtContent>
    </w:sdt>
    <w:p w:rsidR="00E368C4" w:rsidRDefault="00E368C4" w:rsidP="00661C3F">
      <w:pPr>
        <w:pStyle w:val="1"/>
      </w:pPr>
      <w:bookmarkStart w:id="1" w:name="_Toc499754483"/>
      <w:bookmarkStart w:id="2" w:name="_Toc501062460"/>
      <w:r w:rsidRPr="00735018">
        <w:t>Введение</w:t>
      </w:r>
      <w:bookmarkEnd w:id="1"/>
      <w:bookmarkEnd w:id="2"/>
    </w:p>
    <w:p w:rsidR="00E368C4" w:rsidRDefault="00DE7320" w:rsidP="00941832">
      <w:r>
        <w:t xml:space="preserve">Одним из популярны направлений использование компьютерной техники стала обработка изображений, и прежде всего - </w:t>
      </w:r>
      <w:r w:rsidR="00E368C4" w:rsidRPr="004C18A1">
        <w:rPr>
          <w:szCs w:val="28"/>
        </w:rPr>
        <w:t xml:space="preserve">синтез изображений. </w:t>
      </w:r>
      <w:r>
        <w:rPr>
          <w:szCs w:val="28"/>
        </w:rPr>
        <w:t xml:space="preserve">С каждым годом растут требования к росту реалистичности моделируемого </w:t>
      </w:r>
      <w:r w:rsidR="00E368C4" w:rsidRPr="004C18A1">
        <w:t>трехмерного изображения</w:t>
      </w:r>
      <w:r>
        <w:t>. Оно требуется в графике, компьютерных играх, создании сценических эффектов, виртуальной и дополненной реальности,</w:t>
      </w:r>
    </w:p>
    <w:p w:rsidR="00E368C4" w:rsidRDefault="00E368C4" w:rsidP="00E368C4">
      <w:r>
        <w:t>Цель</w:t>
      </w:r>
      <w:r w:rsidR="00DE7320">
        <w:t>ю</w:t>
      </w:r>
      <w:r>
        <w:t xml:space="preserve"> курсового проекта </w:t>
      </w:r>
      <w:r w:rsidR="00DE7320">
        <w:t>была</w:t>
      </w:r>
      <w:r>
        <w:t xml:space="preserve"> разработ</w:t>
      </w:r>
      <w:r w:rsidR="00DE7320">
        <w:t>ка</w:t>
      </w:r>
      <w:r>
        <w:t xml:space="preserve"> программ</w:t>
      </w:r>
      <w:r w:rsidR="00DE7320">
        <w:t>ы</w:t>
      </w:r>
      <w:r w:rsidR="00827AE2">
        <w:t>,</w:t>
      </w:r>
      <w:r>
        <w:t xml:space="preserve"> моделирующ</w:t>
      </w:r>
      <w:r w:rsidR="00DE7320">
        <w:t>ей</w:t>
      </w:r>
      <w:r>
        <w:t xml:space="preserve"> </w:t>
      </w:r>
      <w:r w:rsidR="00DE7320">
        <w:t xml:space="preserve">в реальном времени реалистичное </w:t>
      </w:r>
      <w:r>
        <w:t>поведение трехмерного объекта</w:t>
      </w:r>
      <w:r w:rsidR="00DE7320">
        <w:t xml:space="preserve"> </w:t>
      </w:r>
      <w:r>
        <w:t>(бочки) на поверхности воды</w:t>
      </w:r>
      <w:r w:rsidR="00CF125D">
        <w:t>.</w:t>
      </w:r>
    </w:p>
    <w:p w:rsidR="00DE7320" w:rsidRPr="0063552E" w:rsidRDefault="00DE7320" w:rsidP="00DE7320">
      <w:pPr>
        <w:spacing w:before="60" w:after="60"/>
        <w:ind w:firstLine="435"/>
        <w:rPr>
          <w:szCs w:val="28"/>
        </w:rPr>
      </w:pPr>
      <w:r>
        <w:rPr>
          <w:szCs w:val="28"/>
        </w:rPr>
        <w:t>В рамках реализации проекта должны быть решены следующие задачи</w:t>
      </w:r>
      <w:r w:rsidRPr="007E5D8B">
        <w:rPr>
          <w:szCs w:val="28"/>
        </w:rPr>
        <w:t>:</w:t>
      </w:r>
    </w:p>
    <w:p w:rsidR="00DE7320" w:rsidRDefault="00DE7320" w:rsidP="00DE7320">
      <w:pPr>
        <w:pStyle w:val="ad"/>
        <w:widowControl w:val="0"/>
        <w:numPr>
          <w:ilvl w:val="0"/>
          <w:numId w:val="23"/>
        </w:numPr>
        <w:suppressAutoHyphens/>
        <w:spacing w:before="60" w:after="60"/>
        <w:rPr>
          <w:szCs w:val="28"/>
        </w:rPr>
      </w:pPr>
      <w:r>
        <w:rPr>
          <w:szCs w:val="28"/>
        </w:rPr>
        <w:t>Изучение и анализ алгоритмов компьютерной графики, использующихся для создания реалистичной модели взаимно перекрывающихся объектов, и выбор наиболее подходящего для решения поставленной задачи.</w:t>
      </w:r>
    </w:p>
    <w:p w:rsidR="00DE7320" w:rsidRDefault="00DE7320" w:rsidP="00DE7320">
      <w:pPr>
        <w:pStyle w:val="ad"/>
        <w:widowControl w:val="0"/>
        <w:numPr>
          <w:ilvl w:val="0"/>
          <w:numId w:val="23"/>
        </w:numPr>
        <w:suppressAutoHyphens/>
        <w:spacing w:before="60" w:after="60"/>
        <w:rPr>
          <w:szCs w:val="28"/>
        </w:rPr>
      </w:pPr>
      <w:r>
        <w:rPr>
          <w:szCs w:val="28"/>
        </w:rPr>
        <w:t>Подробно изучен выбранный алгоритм для поставленной задачи.</w:t>
      </w:r>
    </w:p>
    <w:p w:rsidR="00DE7320" w:rsidRPr="0063552E" w:rsidRDefault="00DE7320" w:rsidP="00DE7320">
      <w:pPr>
        <w:pStyle w:val="ad"/>
        <w:widowControl w:val="0"/>
        <w:numPr>
          <w:ilvl w:val="0"/>
          <w:numId w:val="23"/>
        </w:numPr>
        <w:suppressAutoHyphens/>
        <w:spacing w:before="60" w:after="60"/>
        <w:rPr>
          <w:szCs w:val="28"/>
        </w:rPr>
      </w:pPr>
      <w:r>
        <w:rPr>
          <w:szCs w:val="28"/>
        </w:rPr>
        <w:t>Проектирование архитектуры программы и ее интерфейс.</w:t>
      </w:r>
    </w:p>
    <w:p w:rsidR="00DE7320" w:rsidRDefault="00DE7320" w:rsidP="00DE7320">
      <w:pPr>
        <w:pStyle w:val="ad"/>
        <w:widowControl w:val="0"/>
        <w:numPr>
          <w:ilvl w:val="0"/>
          <w:numId w:val="23"/>
        </w:numPr>
        <w:suppressAutoHyphens/>
        <w:spacing w:before="60" w:after="60"/>
        <w:rPr>
          <w:szCs w:val="28"/>
        </w:rPr>
      </w:pPr>
      <w:r>
        <w:rPr>
          <w:szCs w:val="28"/>
        </w:rPr>
        <w:t>Реализация выбранных алгоритмов и структур данных.</w:t>
      </w:r>
    </w:p>
    <w:p w:rsidR="00DE7320" w:rsidRDefault="00DE7320" w:rsidP="00DE7320">
      <w:pPr>
        <w:pStyle w:val="ad"/>
        <w:widowControl w:val="0"/>
        <w:numPr>
          <w:ilvl w:val="0"/>
          <w:numId w:val="23"/>
        </w:numPr>
        <w:suppressAutoHyphens/>
        <w:spacing w:before="60" w:after="60"/>
        <w:rPr>
          <w:szCs w:val="28"/>
        </w:rPr>
      </w:pPr>
      <w:r>
        <w:rPr>
          <w:szCs w:val="28"/>
        </w:rPr>
        <w:t>Проведение исследования с помощью программы.</w:t>
      </w:r>
    </w:p>
    <w:p w:rsidR="00DE7320" w:rsidRDefault="00DE7320" w:rsidP="00DE7320">
      <w:r>
        <w:t>Итогом работы стала программа, демонстрирующая поведение объекта на волнах, позволяющая менять характеристики волн. В программе предусмотрена возможность поворота камеры, приближения и отдаления объектов сцены.</w:t>
      </w:r>
    </w:p>
    <w:p w:rsidR="00DE7320" w:rsidRDefault="00DE7320" w:rsidP="00CF125D"/>
    <w:p w:rsidR="00517E48" w:rsidRPr="00200152" w:rsidRDefault="00517E48" w:rsidP="00517E48">
      <w:pPr>
        <w:spacing w:after="160" w:line="259" w:lineRule="auto"/>
        <w:ind w:firstLine="0"/>
        <w:jc w:val="left"/>
      </w:pPr>
      <w:r>
        <w:br w:type="page"/>
      </w:r>
    </w:p>
    <w:p w:rsidR="00CF125D" w:rsidRPr="00735018" w:rsidRDefault="00CF125D" w:rsidP="00661C3F">
      <w:pPr>
        <w:pStyle w:val="1"/>
      </w:pPr>
      <w:bookmarkStart w:id="3" w:name="_Toc438052550"/>
      <w:bookmarkStart w:id="4" w:name="_Toc432017065"/>
      <w:bookmarkStart w:id="5" w:name="_Toc438583884"/>
      <w:bookmarkStart w:id="6" w:name="_Toc501062461"/>
      <w:r w:rsidRPr="00735018">
        <w:lastRenderedPageBreak/>
        <w:t>Аналитический</w:t>
      </w:r>
      <w:bookmarkEnd w:id="3"/>
      <w:bookmarkEnd w:id="4"/>
      <w:r w:rsidRPr="00735018">
        <w:t xml:space="preserve"> раздел</w:t>
      </w:r>
      <w:bookmarkEnd w:id="5"/>
      <w:bookmarkEnd w:id="6"/>
    </w:p>
    <w:p w:rsidR="00CF125D" w:rsidRDefault="00DE7320" w:rsidP="00A431D1">
      <w:pPr>
        <w:pStyle w:val="2"/>
      </w:pPr>
      <w:bookmarkStart w:id="7" w:name="_Toc499754485"/>
      <w:bookmarkStart w:id="8" w:name="_Toc501062462"/>
      <w:r>
        <w:t>А</w:t>
      </w:r>
      <w:r w:rsidR="00CF125D" w:rsidRPr="00A431D1">
        <w:t>лгоритмы удаления невидимых линий и поверхностей</w:t>
      </w:r>
      <w:bookmarkEnd w:id="7"/>
      <w:bookmarkEnd w:id="8"/>
    </w:p>
    <w:p w:rsidR="00CF125D" w:rsidRDefault="00CF125D" w:rsidP="00CF125D">
      <w:r>
        <w:t>Для того</w:t>
      </w:r>
      <w:r w:rsidRPr="009158CE">
        <w:t xml:space="preserve"> чтобы выбрать подходящий алгоритм построения изображения, необходимо </w:t>
      </w:r>
      <w:r w:rsidR="00273603">
        <w:t>провести</w:t>
      </w:r>
      <w:r w:rsidRPr="009158CE">
        <w:t xml:space="preserve"> обзор известных алгоритмов и осуществить выбор наиболее подходящего для решения поставленной задачи.</w:t>
      </w:r>
    </w:p>
    <w:p w:rsidR="00CF125D" w:rsidRPr="00A431D1" w:rsidRDefault="00CF125D" w:rsidP="00A431D1">
      <w:pPr>
        <w:pStyle w:val="3"/>
      </w:pPr>
      <w:bookmarkStart w:id="9" w:name="_Toc499754486"/>
      <w:bookmarkStart w:id="10" w:name="_Toc501062463"/>
      <w:r w:rsidRPr="00A431D1">
        <w:t>Алгоритм Робертса</w:t>
      </w:r>
      <w:bookmarkEnd w:id="9"/>
      <w:bookmarkEnd w:id="10"/>
    </w:p>
    <w:p w:rsidR="00CF125D" w:rsidRPr="002A3B87" w:rsidRDefault="00CF125D" w:rsidP="00CF125D">
      <w:r w:rsidRPr="002A3B87">
        <w:t xml:space="preserve">Алгоритм Робертса представляет собой первое известное решение задачи об удалении невидимых линий. Это метод, работающий в объектном пространстве. В соответствии с алгоритмом, прежде всего удаляются из каждого тела те ребра или грани, которые перекрываются самим телом. Затем каждое из видимых ребер каждого тела сравнивается с каждым из оставшихся тел для определения того, какая его часть или части, если таковые есть, перекрываются этими телами. </w:t>
      </w:r>
    </w:p>
    <w:p w:rsidR="00CF125D" w:rsidRPr="002A3B87" w:rsidRDefault="00CF125D" w:rsidP="00CF125D">
      <w:r w:rsidRPr="002A3B87">
        <w:t>Преимущества данного алгоритма в том, что математиче</w:t>
      </w:r>
      <w:r>
        <w:t>ские методы, используемые в нем</w:t>
      </w:r>
      <w:r w:rsidRPr="002A3B87">
        <w:t xml:space="preserve"> просты, мощны и точны. Более поздние реализации алгоритма, например</w:t>
      </w:r>
      <w:r w:rsidR="00273603">
        <w:t>,</w:t>
      </w:r>
      <w:r w:rsidRPr="002A3B87">
        <w:t xml:space="preserve"> использующие предварительную сортировку вдоль оси</w:t>
      </w:r>
      <w:r w:rsidRPr="002A3B87">
        <w:rPr>
          <w:rStyle w:val="apple-converted-space"/>
        </w:rPr>
        <w:t> </w:t>
      </w:r>
      <w:r w:rsidRPr="002A3B87">
        <w:t>z, демонстрируют почти линейную зависимость от числа объектов.</w:t>
      </w:r>
    </w:p>
    <w:p w:rsidR="00CF125D" w:rsidRPr="002A3B87" w:rsidRDefault="00CF125D" w:rsidP="00CF125D">
      <w:r w:rsidRPr="002A3B87">
        <w:t xml:space="preserve">Минус этого алгоритма в том, что </w:t>
      </w:r>
      <w:r w:rsidR="00273603" w:rsidRPr="002A3B87">
        <w:t xml:space="preserve">теоретически </w:t>
      </w:r>
      <w:r w:rsidRPr="002A3B87">
        <w:t>вычислительная трудоемкость алгоритма Робертса растет как квадрат числа объектов. Реализация оптимизированных алгоритмов весьма сложна.</w:t>
      </w:r>
    </w:p>
    <w:p w:rsidR="00CF125D" w:rsidRDefault="00CF125D" w:rsidP="00A431D1">
      <w:pPr>
        <w:pStyle w:val="3"/>
      </w:pPr>
      <w:bookmarkStart w:id="11" w:name="_Toc499754487"/>
      <w:bookmarkStart w:id="12" w:name="_Toc501062464"/>
      <w:r>
        <w:t xml:space="preserve">Алгоритм трассировки </w:t>
      </w:r>
      <w:r w:rsidRPr="00A431D1">
        <w:t>лучей</w:t>
      </w:r>
      <w:bookmarkEnd w:id="11"/>
      <w:bookmarkEnd w:id="12"/>
    </w:p>
    <w:p w:rsidR="00CF125D" w:rsidRPr="009716F8" w:rsidRDefault="00CF125D" w:rsidP="00CF125D">
      <w:pPr>
        <w:rPr>
          <w:rStyle w:val="apple-style-span"/>
          <w:shd w:val="clear" w:color="auto" w:fill="FFFFFF"/>
        </w:rPr>
      </w:pPr>
      <w:r w:rsidRPr="009716F8">
        <w:rPr>
          <w:rStyle w:val="apple-style-span"/>
          <w:shd w:val="clear" w:color="auto" w:fill="FFFFFF"/>
        </w:rPr>
        <w:t xml:space="preserve">В этом методе для каждого пикселя картинной плоскости определяется ближайшая к нему грань, для чего через этот пиксель выпускается луч, находятся все его пересечения с гранями и среди них выбирается ближайшая. </w:t>
      </w:r>
    </w:p>
    <w:p w:rsidR="00CF125D" w:rsidRPr="009158CE" w:rsidRDefault="00CF125D" w:rsidP="00CF125D">
      <w:r w:rsidRPr="009158CE">
        <w:t xml:space="preserve">К достоинствам данного алгоритма можно отнести возможность получения изображения гладких объектов без аппроксимации их </w:t>
      </w:r>
      <w:r w:rsidRPr="009158CE">
        <w:lastRenderedPageBreak/>
        <w:t>примитивами (например, треугольниками). Вычислительная сложность метода линейно зависит от сложности сцены. Нетрудно реализовать наложение света и тени на объекты. Качество полученного изображения получается очень реалистичным, этот метод отлично подходит для создания фотореалистичных картин.</w:t>
      </w:r>
    </w:p>
    <w:p w:rsidR="00CF125D" w:rsidRPr="009716F8" w:rsidRDefault="00CF125D" w:rsidP="00CF125D">
      <w:pPr>
        <w:rPr>
          <w:rStyle w:val="apple-style-span"/>
          <w:shd w:val="clear" w:color="auto" w:fill="FFFFFF"/>
        </w:rPr>
      </w:pPr>
      <w:r w:rsidRPr="009716F8">
        <w:rPr>
          <w:rStyle w:val="apple-style-span"/>
          <w:shd w:val="clear" w:color="auto" w:fill="FFFFFF"/>
        </w:rPr>
        <w:t>Серьёзным недостатком алгоритма трассирования является производительность. Для получения изображения необходимо создавать огромное число лучей, проходящих через сцену и отражаемых от объекта. Это приводит к существенному снижению скорости работы программы.</w:t>
      </w:r>
    </w:p>
    <w:p w:rsidR="00CF125D" w:rsidRDefault="00CF125D" w:rsidP="00A431D1">
      <w:pPr>
        <w:pStyle w:val="3"/>
      </w:pPr>
      <w:bookmarkStart w:id="13" w:name="_Toc499754488"/>
      <w:bookmarkStart w:id="14" w:name="_Toc501062465"/>
      <w:r>
        <w:t xml:space="preserve">Алгоритм </w:t>
      </w:r>
      <w:proofErr w:type="spellStart"/>
      <w:r>
        <w:t>Варнока</w:t>
      </w:r>
      <w:bookmarkEnd w:id="13"/>
      <w:bookmarkEnd w:id="14"/>
      <w:proofErr w:type="spellEnd"/>
    </w:p>
    <w:p w:rsidR="00CF125D" w:rsidRDefault="00CF125D" w:rsidP="00CF125D">
      <w:r w:rsidRPr="009158CE">
        <w:t xml:space="preserve">Алгоритм </w:t>
      </w:r>
      <w:proofErr w:type="spellStart"/>
      <w:r w:rsidRPr="009158CE">
        <w:t>Варнока</w:t>
      </w:r>
      <w:proofErr w:type="spellEnd"/>
      <w:r w:rsidRPr="009158CE">
        <w:t xml:space="preserve"> работает в пространстве изображений. В основу алгоритма положен принцип "разделяй и властвуй", состоящий в разбиении области рисунка на более мелкие подобласти (окна). Для каждой подобласти (окна) определяются связанные с ней многоугольники и те из них, видимость которых определить "легко", изображаются на экране. В противном же случае разбиение повторяется, и для каждой из вновь полученных подобластей рекурсивно применяется процедура принятия решения. Предполагается, что с уменьшением размеров области ее перекрывает все меньшее и меньшее количество многоугольников. Считается, что в пределе будут получены области, содержащие не более одного многоугольника, и решение будет принято достаточно просто. Если же в процессе разбиения будут оставаться области, содержащие не один многоугольник, то следует продолжать процесс разбиения до тех пор, пока размер области не станет совпадать с одним пикселом. В этом случае для полученного пикселя необходимо вычислить глубину (значение координаты Z) каждого многоугольника и визуализировать тот из них, у которого максимальное значение этой координаты.</w:t>
      </w:r>
    </w:p>
    <w:p w:rsidR="00CF125D" w:rsidRDefault="00CF125D" w:rsidP="00A431D1">
      <w:pPr>
        <w:pStyle w:val="3"/>
      </w:pPr>
      <w:bookmarkStart w:id="15" w:name="_Toc499754489"/>
      <w:bookmarkStart w:id="16" w:name="_Toc501062466"/>
      <w:r>
        <w:lastRenderedPageBreak/>
        <w:t xml:space="preserve">Алгоритм, использующий </w:t>
      </w:r>
      <w:r>
        <w:rPr>
          <w:lang w:val="en-US"/>
        </w:rPr>
        <w:t>z</w:t>
      </w:r>
      <w:r w:rsidRPr="00827E99">
        <w:t>-</w:t>
      </w:r>
      <w:r>
        <w:t>буфер</w:t>
      </w:r>
      <w:bookmarkEnd w:id="15"/>
      <w:bookmarkEnd w:id="16"/>
    </w:p>
    <w:p w:rsidR="00CF125D" w:rsidRPr="009158CE" w:rsidRDefault="00CF125D" w:rsidP="00CF125D">
      <w:r w:rsidRPr="009158CE">
        <w:t>Данный алгоритм удаления невидимых поверхностей является одним из простейших. Этот алгоритм работает в пространстве изображения. Здесь обобщается идея о буфере кадра. Буфер кадра используется для заполнения атрибутов (интенсивности) каждого пикселя в пространстве изображения. Наряду с буфером кадра вводится Z-буфер, представляющий собой специальный буфер глубины, в котором запоминаются координаты Z (глубина) каждого видимого пикселя в пространстве изображения. В процессе работы глубина (значение координаты Z) каждого нового пикселя, который надо занести в буфер кадра, сравнивается с глубиной того пикселя, который уже занесен в Z-буфер. Если это сравнение показывает, что новый пиксель расположен ближе к наблюдателю, чем пиксел, уже находящийся в буфере кадра, то новый пиксель заносится в буфер кадра. Помимо этого</w:t>
      </w:r>
      <w:r w:rsidR="00273603">
        <w:t>,</w:t>
      </w:r>
      <w:r w:rsidRPr="009158CE">
        <w:t xml:space="preserve"> производится корректировка Z-буфера: в него заносится глубина нового пикселя. Если же глубина (значение координаты Z) нового пикселя меньше, чем хранящегося в буфере, то никаких действий производить не надо. В сущности, алгоритм для каждой точки (</w:t>
      </w:r>
      <w:proofErr w:type="spellStart"/>
      <w:proofErr w:type="gramStart"/>
      <w:r w:rsidRPr="009158CE">
        <w:t>x,y</w:t>
      </w:r>
      <w:proofErr w:type="spellEnd"/>
      <w:proofErr w:type="gramEnd"/>
      <w:r w:rsidRPr="009158CE">
        <w:t>) находит наибольшее значение функции Z(</w:t>
      </w:r>
      <w:proofErr w:type="spellStart"/>
      <w:r w:rsidRPr="009158CE">
        <w:t>x,y</w:t>
      </w:r>
      <w:proofErr w:type="spellEnd"/>
      <w:r w:rsidRPr="009158CE">
        <w:t>).</w:t>
      </w:r>
    </w:p>
    <w:p w:rsidR="00CF125D" w:rsidRPr="009158CE" w:rsidRDefault="00273603" w:rsidP="00CF125D">
      <w:r>
        <w:t>Н</w:t>
      </w:r>
      <w:r w:rsidRPr="009158CE">
        <w:t>есмотря на свою простоту</w:t>
      </w:r>
      <w:r>
        <w:t>,</w:t>
      </w:r>
      <w:r w:rsidRPr="009158CE">
        <w:t xml:space="preserve"> </w:t>
      </w:r>
      <w:r>
        <w:t>э</w:t>
      </w:r>
      <w:r w:rsidR="00CF125D" w:rsidRPr="009158CE">
        <w:t>тот алгоритм позволяет удалять сложные поверхности и визуализировать пересечения таких поверхностей. Сцены могут быть произвольной сложности, а поскольку размеры изображения ограничены размером экрана дисплея, то трудоемкость алгоритма имеет линейную зависимость от числа рассматриваемых поверхностей. Элементы сцены заносятся в буфер кадра в произвольном порядке, поэтому в данном алгоритме не тратится время на выполнение сортировок, необходимых в других алгоритмах.</w:t>
      </w:r>
    </w:p>
    <w:p w:rsidR="00517E48" w:rsidRPr="00735018" w:rsidRDefault="00517E48" w:rsidP="00A431D1">
      <w:pPr>
        <w:pStyle w:val="2"/>
      </w:pPr>
      <w:bookmarkStart w:id="17" w:name="_Toc499754490"/>
      <w:bookmarkStart w:id="18" w:name="_Toc501062467"/>
      <w:r w:rsidRPr="00735018">
        <w:lastRenderedPageBreak/>
        <w:t>Распространённые алгоритмы закрасок</w:t>
      </w:r>
      <w:bookmarkEnd w:id="17"/>
      <w:bookmarkEnd w:id="18"/>
    </w:p>
    <w:p w:rsidR="00517E48" w:rsidRPr="00661C3F" w:rsidRDefault="00517E48" w:rsidP="00A431D1">
      <w:pPr>
        <w:pStyle w:val="3"/>
      </w:pPr>
      <w:bookmarkStart w:id="19" w:name="_Toc499754491"/>
      <w:bookmarkStart w:id="20" w:name="_Toc501062468"/>
      <w:r w:rsidRPr="00661C3F">
        <w:t>Модель освещения Ламберта</w:t>
      </w:r>
      <w:bookmarkEnd w:id="19"/>
      <w:bookmarkEnd w:id="20"/>
    </w:p>
    <w:p w:rsidR="00517E48" w:rsidRDefault="00517E48" w:rsidP="00517E48">
      <w:r>
        <w:t>Одной из самых простых моделей освещения является модель Ламберта. Она учитывает только идеальное диффузное отражение света от тела. Считается, что свет падающий в точку, одинакового рассеивается по всем направлени</w:t>
      </w:r>
      <w:r w:rsidR="00273603">
        <w:t>я</w:t>
      </w:r>
      <w:r>
        <w:t xml:space="preserve">м полупространства (см Рисунок 1). Таким образом, освещенность в точке определяется только плотностью света в точке поверхности, а она линейно зависит от косинуса угла падения. </w:t>
      </w:r>
      <w:r w:rsidRPr="006F62F7">
        <w:t>При этом положение наблюдателя не имеет значение, т.к. диффузно отраженный свет рассеивается равномерно по всем направлениям.</w:t>
      </w:r>
    </w:p>
    <w:p w:rsidR="00517E48" w:rsidRDefault="00517E48" w:rsidP="00517E48">
      <w:pPr>
        <w:keepNext/>
        <w:jc w:val="center"/>
      </w:pPr>
      <w:r>
        <w:rPr>
          <w:noProof/>
          <w:lang w:val="en-US"/>
        </w:rPr>
        <w:drawing>
          <wp:inline distT="0" distB="0" distL="0" distR="0" wp14:anchorId="205BF9E1" wp14:editId="038DDF2C">
            <wp:extent cx="3390900" cy="1943100"/>
            <wp:effectExtent l="0" t="0" r="0" b="0"/>
            <wp:docPr id="1" name="Рисунок 1" descr="http://img.fcenter.ru/imgmat/article/videocards/expects_images/3988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fcenter.ru/imgmat/article/videocards/expects_images/39887.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90900" cy="1943100"/>
                    </a:xfrm>
                    <a:prstGeom prst="rect">
                      <a:avLst/>
                    </a:prstGeom>
                    <a:noFill/>
                    <a:ln>
                      <a:noFill/>
                    </a:ln>
                  </pic:spPr>
                </pic:pic>
              </a:graphicData>
            </a:graphic>
          </wp:inline>
        </w:drawing>
      </w:r>
    </w:p>
    <w:p w:rsidR="00517E48" w:rsidRPr="00152331" w:rsidRDefault="00517E48" w:rsidP="00517E48">
      <w:pPr>
        <w:pStyle w:val="ae"/>
        <w:jc w:val="center"/>
        <w:rPr>
          <w:color w:val="auto"/>
          <w:sz w:val="24"/>
        </w:rPr>
      </w:pPr>
      <w:r w:rsidRPr="00152331">
        <w:rPr>
          <w:color w:val="auto"/>
          <w:sz w:val="24"/>
        </w:rPr>
        <w:t xml:space="preserve">Рисунок </w:t>
      </w:r>
      <w:r w:rsidRPr="00152331">
        <w:rPr>
          <w:color w:val="auto"/>
          <w:sz w:val="24"/>
        </w:rPr>
        <w:fldChar w:fldCharType="begin"/>
      </w:r>
      <w:r w:rsidRPr="00152331">
        <w:rPr>
          <w:color w:val="auto"/>
          <w:sz w:val="24"/>
        </w:rPr>
        <w:instrText xml:space="preserve"> SEQ Рисунок \* ARABIC </w:instrText>
      </w:r>
      <w:r w:rsidRPr="00152331">
        <w:rPr>
          <w:color w:val="auto"/>
          <w:sz w:val="24"/>
        </w:rPr>
        <w:fldChar w:fldCharType="separate"/>
      </w:r>
      <w:r w:rsidR="00FA132F">
        <w:rPr>
          <w:noProof/>
          <w:color w:val="auto"/>
          <w:sz w:val="24"/>
        </w:rPr>
        <w:t>1</w:t>
      </w:r>
      <w:r w:rsidRPr="00152331">
        <w:rPr>
          <w:color w:val="auto"/>
          <w:sz w:val="24"/>
        </w:rPr>
        <w:fldChar w:fldCharType="end"/>
      </w:r>
      <w:r w:rsidR="00B542EC" w:rsidRPr="00152331">
        <w:rPr>
          <w:color w:val="auto"/>
          <w:sz w:val="24"/>
        </w:rPr>
        <w:t>.</w:t>
      </w:r>
    </w:p>
    <w:p w:rsidR="00517E48" w:rsidRPr="004C16C4" w:rsidRDefault="00517E48" w:rsidP="00517E48">
      <w:pPr>
        <w:ind w:firstLine="0"/>
      </w:pPr>
    </w:p>
    <w:p w:rsidR="00517E48" w:rsidRPr="008C4B0E" w:rsidRDefault="00517E48" w:rsidP="00517E48">
      <w:r>
        <w:t xml:space="preserve">Пусть </w:t>
      </w:r>
    </w:p>
    <w:p w:rsidR="00517E48" w:rsidRPr="008C4B0E" w:rsidRDefault="00517E48" w:rsidP="00517E48">
      <w:r>
        <w:rPr>
          <w:lang w:val="en-US"/>
        </w:rPr>
        <w:t>α</w:t>
      </w:r>
      <w:r>
        <w:t xml:space="preserve"> – угол между</w:t>
      </w:r>
      <w:r w:rsidRPr="008C4B0E">
        <w:t xml:space="preserve"> </w:t>
      </w:r>
      <w:r>
        <w:t>вектором направления света и нормалью к поверхности</w:t>
      </w:r>
    </w:p>
    <w:p w:rsidR="00517E48" w:rsidRDefault="00517E48" w:rsidP="00517E48">
      <w:r>
        <w:rPr>
          <w:lang w:val="en-US"/>
        </w:rPr>
        <w:t>I</w:t>
      </w:r>
      <w:r w:rsidRPr="008C4B0E">
        <w:t xml:space="preserve"> –</w:t>
      </w:r>
      <w:r>
        <w:t xml:space="preserve"> результирующая</w:t>
      </w:r>
      <w:r w:rsidRPr="008C4B0E">
        <w:t xml:space="preserve"> </w:t>
      </w:r>
      <w:r>
        <w:t>интенсивность света в точке</w:t>
      </w:r>
    </w:p>
    <w:p w:rsidR="00517E48" w:rsidRDefault="00517E48" w:rsidP="00517E48">
      <w:r>
        <w:rPr>
          <w:lang w:val="en-US"/>
        </w:rPr>
        <w:t>I</w:t>
      </w:r>
      <w:r w:rsidRPr="008C4B0E">
        <w:rPr>
          <w:vertAlign w:val="subscript"/>
        </w:rPr>
        <w:t xml:space="preserve">0 </w:t>
      </w:r>
      <w:r w:rsidRPr="008C4B0E">
        <w:t xml:space="preserve">– </w:t>
      </w:r>
      <w:r>
        <w:t>интенсивность источника</w:t>
      </w:r>
    </w:p>
    <w:p w:rsidR="00517E48" w:rsidRDefault="00517E48" w:rsidP="00517E48">
      <w:r>
        <w:rPr>
          <w:lang w:val="en-US"/>
        </w:rPr>
        <w:t>k</w:t>
      </w:r>
      <w:r w:rsidRPr="008C4B0E">
        <w:t xml:space="preserve"> – </w:t>
      </w:r>
      <w:r>
        <w:t>способность материала к диффузному отражению</w:t>
      </w:r>
    </w:p>
    <w:p w:rsidR="00517E48" w:rsidRDefault="00517E48" w:rsidP="00517E48">
      <w:r>
        <w:t>Тогда формула расчёта интенсивности будет иметь следующий вид:</w:t>
      </w:r>
    </w:p>
    <w:p w:rsidR="00517E48" w:rsidRPr="0001591F" w:rsidRDefault="00517E48" w:rsidP="00517E48">
      <w:pPr>
        <w:jc w:val="center"/>
      </w:pPr>
      <w:r>
        <w:rPr>
          <w:lang w:val="en-US"/>
        </w:rPr>
        <w:lastRenderedPageBreak/>
        <w:t>I</w:t>
      </w:r>
      <w:r w:rsidRPr="000E0231">
        <w:t xml:space="preserve"> = </w:t>
      </w:r>
      <w:r>
        <w:rPr>
          <w:lang w:val="en-US"/>
        </w:rPr>
        <w:t>I</w:t>
      </w:r>
      <w:r w:rsidRPr="000E0231">
        <w:rPr>
          <w:vertAlign w:val="subscript"/>
        </w:rPr>
        <w:t>0</w:t>
      </w:r>
      <w:r w:rsidRPr="000E0231">
        <w:t>*</w:t>
      </w:r>
      <w:r>
        <w:rPr>
          <w:lang w:val="en-US"/>
        </w:rPr>
        <w:t>k</w:t>
      </w:r>
      <w:r w:rsidRPr="000E0231">
        <w:t>*</w:t>
      </w:r>
      <w:r>
        <w:rPr>
          <w:lang w:val="en-US"/>
        </w:rPr>
        <w:t>cos</w:t>
      </w:r>
      <w:r w:rsidRPr="000E0231">
        <w:t>(</w:t>
      </w:r>
      <w:r>
        <w:rPr>
          <w:lang w:val="en-US"/>
        </w:rPr>
        <w:t>α</w:t>
      </w:r>
      <w:r w:rsidRPr="000E0231">
        <w:t>)</w:t>
      </w:r>
      <w:r>
        <w:tab/>
        <w:t>(1)</w:t>
      </w:r>
    </w:p>
    <w:p w:rsidR="00517E48" w:rsidRDefault="00517E48" w:rsidP="00517E48">
      <w:r>
        <w:t>Большим недостатком данной модели является то, что согласно приведённой выше формуле, все точки грани будут иметь одинаковую интенсивность.</w:t>
      </w:r>
    </w:p>
    <w:p w:rsidR="00517E48" w:rsidRPr="00735018" w:rsidRDefault="00517E48" w:rsidP="00A431D1">
      <w:pPr>
        <w:pStyle w:val="3"/>
      </w:pPr>
      <w:bookmarkStart w:id="21" w:name="_Toc499754492"/>
      <w:bookmarkStart w:id="22" w:name="_Toc501062469"/>
      <w:r w:rsidRPr="00735018">
        <w:t>Затенение по Гуро</w:t>
      </w:r>
      <w:bookmarkEnd w:id="21"/>
      <w:bookmarkEnd w:id="22"/>
    </w:p>
    <w:p w:rsidR="00517E48" w:rsidRPr="006A3A5D" w:rsidRDefault="00517E48" w:rsidP="00517E48">
      <w:r w:rsidRPr="006A3A5D">
        <w:t xml:space="preserve">Метод Гуро является </w:t>
      </w:r>
      <w:r w:rsidRPr="006A3A5D">
        <w:rPr>
          <w:shd w:val="clear" w:color="auto" w:fill="FFFFFF"/>
        </w:rPr>
        <w:t>одним из способов устранения дискретности интенсивностей закрашивания.</w:t>
      </w:r>
    </w:p>
    <w:p w:rsidR="00517E48" w:rsidRPr="006A3A5D" w:rsidRDefault="00517E48" w:rsidP="00517E48">
      <w:r w:rsidRPr="006A3A5D">
        <w:t>Данный алгоритм предполагает следующие шаги:</w:t>
      </w:r>
    </w:p>
    <w:p w:rsidR="00517E48" w:rsidRPr="006A3A5D" w:rsidRDefault="00517E48" w:rsidP="00517E48">
      <w:pPr>
        <w:pStyle w:val="ad"/>
        <w:numPr>
          <w:ilvl w:val="0"/>
          <w:numId w:val="1"/>
        </w:numPr>
      </w:pPr>
      <w:r w:rsidRPr="006A3A5D">
        <w:t>Вычисление векторов нормалей к каждой грани.</w:t>
      </w:r>
    </w:p>
    <w:p w:rsidR="00517E48" w:rsidRPr="006A3A5D" w:rsidRDefault="00517E48" w:rsidP="00517E48">
      <w:pPr>
        <w:pStyle w:val="ad"/>
        <w:numPr>
          <w:ilvl w:val="0"/>
          <w:numId w:val="1"/>
        </w:numPr>
      </w:pPr>
      <w:r w:rsidRPr="006A3A5D">
        <w:t>Вычисление векторов нормали к каждой вершине грани пут</w:t>
      </w:r>
      <w:r>
        <w:t>ем усреднения нормалей к граням (см. рисунок 2)</w:t>
      </w:r>
    </w:p>
    <w:p w:rsidR="00517E48" w:rsidRPr="006A3A5D" w:rsidRDefault="00517E48" w:rsidP="00517E48">
      <w:pPr>
        <w:pStyle w:val="ad"/>
        <w:numPr>
          <w:ilvl w:val="0"/>
          <w:numId w:val="1"/>
        </w:numPr>
      </w:pPr>
      <w:r w:rsidRPr="006A3A5D">
        <w:t>Вычисление интенсивности в вершинах грани.</w:t>
      </w:r>
    </w:p>
    <w:p w:rsidR="00517E48" w:rsidRPr="006A3A5D" w:rsidRDefault="00517E48" w:rsidP="00517E48">
      <w:pPr>
        <w:pStyle w:val="ad"/>
        <w:numPr>
          <w:ilvl w:val="0"/>
          <w:numId w:val="1"/>
        </w:numPr>
      </w:pPr>
      <w:r w:rsidRPr="006A3A5D">
        <w:t>Интерполяция интенсивности вдоль ребер грани.</w:t>
      </w:r>
    </w:p>
    <w:p w:rsidR="00517E48" w:rsidRPr="006A3A5D" w:rsidRDefault="00517E48" w:rsidP="00517E48">
      <w:pPr>
        <w:pStyle w:val="ad"/>
        <w:numPr>
          <w:ilvl w:val="0"/>
          <w:numId w:val="1"/>
        </w:numPr>
      </w:pPr>
      <w:r w:rsidRPr="006A3A5D">
        <w:t>Линейная интерполяция интенсивности вдоль сканирующей строки.</w:t>
      </w:r>
    </w:p>
    <w:p w:rsidR="00517E48" w:rsidRDefault="00517E48" w:rsidP="00517E48">
      <w:r w:rsidRPr="006A3A5D">
        <w:t>Закраска по Гуро хорошо со</w:t>
      </w:r>
      <w:r>
        <w:t>четается с диффузным отражением.</w:t>
      </w:r>
      <w:r w:rsidRPr="006A3A5D">
        <w:t xml:space="preserve"> Данный метод интерполяции обеспечивает лишь непрерывность значений интенсивности вдоль границ многоугольников, но не обеспечивает непрерывность изменения интенсивности, следовательно</w:t>
      </w:r>
      <w:r>
        <w:t>, возможно появление полос Маха.</w:t>
      </w:r>
    </w:p>
    <w:p w:rsidR="00517E48" w:rsidRPr="00BC1C3D" w:rsidRDefault="00517E48" w:rsidP="00517E48">
      <w:r>
        <w:t xml:space="preserve">На рисунке 2 </w:t>
      </w:r>
      <w:proofErr w:type="spellStart"/>
      <w:r>
        <w:rPr>
          <w:lang w:val="en-US"/>
        </w:rPr>
        <w:t>N</w:t>
      </w:r>
      <w:r w:rsidRPr="00BC1C3D">
        <w:rPr>
          <w:vertAlign w:val="subscript"/>
          <w:lang w:val="en-US"/>
        </w:rPr>
        <w:t>v</w:t>
      </w:r>
      <w:proofErr w:type="spellEnd"/>
      <w:r w:rsidRPr="00BC1C3D">
        <w:t xml:space="preserve"> – </w:t>
      </w:r>
      <w:r>
        <w:t xml:space="preserve">нормаль к вершине – усреднённое значение нормалей </w:t>
      </w:r>
      <w:r>
        <w:rPr>
          <w:lang w:val="en-US"/>
        </w:rPr>
        <w:t>N</w:t>
      </w:r>
      <w:r w:rsidRPr="00BC1C3D">
        <w:rPr>
          <w:vertAlign w:val="subscript"/>
        </w:rPr>
        <w:t>1</w:t>
      </w:r>
      <w:r>
        <w:t>…</w:t>
      </w:r>
      <w:r>
        <w:rPr>
          <w:lang w:val="en-US"/>
        </w:rPr>
        <w:t>N</w:t>
      </w:r>
      <w:r w:rsidRPr="00BC1C3D">
        <w:rPr>
          <w:vertAlign w:val="subscript"/>
          <w:lang w:val="en-US"/>
        </w:rPr>
        <w:t>N</w:t>
      </w:r>
      <w:r>
        <w:rPr>
          <w:vertAlign w:val="subscript"/>
        </w:rPr>
        <w:t>.</w:t>
      </w:r>
    </w:p>
    <w:p w:rsidR="00517E48" w:rsidRDefault="00517E48" w:rsidP="00517E48">
      <w:pPr>
        <w:keepNext/>
        <w:jc w:val="center"/>
      </w:pPr>
      <w:r w:rsidRPr="00BC1C3D">
        <w:rPr>
          <w:noProof/>
          <w:lang w:val="en-US"/>
        </w:rPr>
        <w:lastRenderedPageBreak/>
        <w:drawing>
          <wp:inline distT="0" distB="0" distL="0" distR="0" wp14:anchorId="74B74877" wp14:editId="3663E0E3">
            <wp:extent cx="1933575" cy="2090795"/>
            <wp:effectExtent l="0" t="0" r="0" b="5080"/>
            <wp:docPr id="1026" name="Picture 2" descr="http://compgraph.tpu.ru/Guro.h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compgraph.tpu.ru/Guro.h3.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45249" cy="2103418"/>
                    </a:xfrm>
                    <a:prstGeom prst="rect">
                      <a:avLst/>
                    </a:prstGeom>
                    <a:noFill/>
                    <a:extLst/>
                  </pic:spPr>
                </pic:pic>
              </a:graphicData>
            </a:graphic>
          </wp:inline>
        </w:drawing>
      </w:r>
    </w:p>
    <w:p w:rsidR="00517E48" w:rsidRPr="00152331" w:rsidRDefault="00517E48" w:rsidP="00517E48">
      <w:pPr>
        <w:pStyle w:val="ae"/>
        <w:jc w:val="center"/>
        <w:rPr>
          <w:color w:val="auto"/>
          <w:sz w:val="24"/>
        </w:rPr>
      </w:pPr>
      <w:r w:rsidRPr="00152331">
        <w:rPr>
          <w:color w:val="auto"/>
          <w:sz w:val="24"/>
        </w:rPr>
        <w:t xml:space="preserve">Рисунок </w:t>
      </w:r>
      <w:r w:rsidRPr="00152331">
        <w:rPr>
          <w:color w:val="auto"/>
          <w:sz w:val="24"/>
        </w:rPr>
        <w:fldChar w:fldCharType="begin"/>
      </w:r>
      <w:r w:rsidRPr="00152331">
        <w:rPr>
          <w:color w:val="auto"/>
          <w:sz w:val="24"/>
        </w:rPr>
        <w:instrText xml:space="preserve"> SEQ Рисунок \* ARABIC </w:instrText>
      </w:r>
      <w:r w:rsidRPr="00152331">
        <w:rPr>
          <w:color w:val="auto"/>
          <w:sz w:val="24"/>
        </w:rPr>
        <w:fldChar w:fldCharType="separate"/>
      </w:r>
      <w:r w:rsidR="00FA132F">
        <w:rPr>
          <w:noProof/>
          <w:color w:val="auto"/>
          <w:sz w:val="24"/>
        </w:rPr>
        <w:t>2</w:t>
      </w:r>
      <w:r w:rsidRPr="00152331">
        <w:rPr>
          <w:color w:val="auto"/>
          <w:sz w:val="24"/>
        </w:rPr>
        <w:fldChar w:fldCharType="end"/>
      </w:r>
      <w:r w:rsidR="00B542EC" w:rsidRPr="00152331">
        <w:rPr>
          <w:color w:val="auto"/>
          <w:sz w:val="24"/>
        </w:rPr>
        <w:t>.</w:t>
      </w:r>
    </w:p>
    <w:p w:rsidR="00517E48" w:rsidRDefault="00517E48" w:rsidP="00517E48"/>
    <w:p w:rsidR="00517E48" w:rsidRDefault="00517E48" w:rsidP="00A431D1">
      <w:pPr>
        <w:pStyle w:val="3"/>
      </w:pPr>
      <w:bookmarkStart w:id="23" w:name="_Toc499754493"/>
      <w:bookmarkStart w:id="24" w:name="_Toc501062470"/>
      <w:r>
        <w:t xml:space="preserve">Закраска по </w:t>
      </w:r>
      <w:proofErr w:type="spellStart"/>
      <w:r>
        <w:t>Фонгу</w:t>
      </w:r>
      <w:bookmarkEnd w:id="23"/>
      <w:bookmarkEnd w:id="24"/>
      <w:proofErr w:type="spellEnd"/>
    </w:p>
    <w:p w:rsidR="00517E48" w:rsidRPr="006A3A5D" w:rsidRDefault="00517E48" w:rsidP="00517E48">
      <w:r w:rsidRPr="006A3A5D">
        <w:t xml:space="preserve">Закраска по </w:t>
      </w:r>
      <w:proofErr w:type="spellStart"/>
      <w:r w:rsidRPr="006A3A5D">
        <w:t>Фонгу</w:t>
      </w:r>
      <w:proofErr w:type="spellEnd"/>
      <w:r w:rsidRPr="006A3A5D">
        <w:t xml:space="preserve"> требует б</w:t>
      </w:r>
      <w:r w:rsidRPr="00DD03B0">
        <w:rPr>
          <w:i/>
        </w:rPr>
        <w:t>о</w:t>
      </w:r>
      <w:r w:rsidRPr="006A3A5D">
        <w:t>льших вычислительных затрат</w:t>
      </w:r>
      <w:r>
        <w:t>, чем Гуро</w:t>
      </w:r>
      <w:r w:rsidRPr="006A3A5D">
        <w:t>. При такой закраске</w:t>
      </w:r>
      <w:r>
        <w:t>, в отличие от метода Гуро,</w:t>
      </w:r>
      <w:r w:rsidRPr="006A3A5D">
        <w:t xml:space="preserve"> вдоль сканирующей строки интерполируется значение вектора нормали, а не интенсивности. Используя закраску по </w:t>
      </w:r>
      <w:proofErr w:type="spellStart"/>
      <w:r w:rsidRPr="006A3A5D">
        <w:t>Фонгу</w:t>
      </w:r>
      <w:proofErr w:type="spellEnd"/>
      <w:r w:rsidRPr="006A3A5D">
        <w:t xml:space="preserve">, можно достичь лучшей локальной аппроксимации кривизны поверхности. </w:t>
      </w:r>
    </w:p>
    <w:p w:rsidR="00517E48" w:rsidRPr="003A6C44" w:rsidRDefault="00517E48" w:rsidP="00517E48">
      <w:r w:rsidRPr="006A3A5D">
        <w:t>Шаги алгоритма</w:t>
      </w:r>
      <w:r w:rsidRPr="003A6C44">
        <w:t>:</w:t>
      </w:r>
    </w:p>
    <w:p w:rsidR="00517E48" w:rsidRPr="006A3A5D" w:rsidRDefault="00517E48" w:rsidP="00517E48">
      <w:pPr>
        <w:pStyle w:val="ad"/>
        <w:numPr>
          <w:ilvl w:val="0"/>
          <w:numId w:val="2"/>
        </w:numPr>
      </w:pPr>
      <w:r w:rsidRPr="006A3A5D">
        <w:t>Вычисление векторов нормалей в каждой грани.</w:t>
      </w:r>
    </w:p>
    <w:p w:rsidR="00517E48" w:rsidRPr="006A3A5D" w:rsidRDefault="00517E48" w:rsidP="00517E48">
      <w:pPr>
        <w:pStyle w:val="ad"/>
        <w:numPr>
          <w:ilvl w:val="0"/>
          <w:numId w:val="2"/>
        </w:numPr>
      </w:pPr>
      <w:r w:rsidRPr="006A3A5D">
        <w:t>Вычисление векторов нормали к каждой вершине грани.</w:t>
      </w:r>
    </w:p>
    <w:p w:rsidR="00517E48" w:rsidRPr="006A3A5D" w:rsidRDefault="00517E48" w:rsidP="00517E48">
      <w:pPr>
        <w:pStyle w:val="ad"/>
        <w:numPr>
          <w:ilvl w:val="0"/>
          <w:numId w:val="2"/>
        </w:numPr>
      </w:pPr>
      <w:r w:rsidRPr="006A3A5D">
        <w:t>Интерполяция векторов нормалей вдоль ребер грани.</w:t>
      </w:r>
    </w:p>
    <w:p w:rsidR="00517E48" w:rsidRPr="006A3A5D" w:rsidRDefault="00517E48" w:rsidP="00517E48">
      <w:pPr>
        <w:pStyle w:val="ad"/>
        <w:numPr>
          <w:ilvl w:val="0"/>
          <w:numId w:val="2"/>
        </w:numPr>
      </w:pPr>
      <w:r w:rsidRPr="006A3A5D">
        <w:t>Линейная интерполяция векторов нормалей вдоль сканирующей строки.</w:t>
      </w:r>
    </w:p>
    <w:p w:rsidR="00517E48" w:rsidRPr="003A6C44" w:rsidRDefault="00517E48" w:rsidP="00517E48">
      <w:pPr>
        <w:pStyle w:val="ad"/>
        <w:numPr>
          <w:ilvl w:val="0"/>
          <w:numId w:val="2"/>
        </w:numPr>
        <w:rPr>
          <w:b/>
        </w:rPr>
      </w:pPr>
      <w:r w:rsidRPr="006A3A5D">
        <w:t>Вычисление интенсивности в очередной точке сканирующей строки.</w:t>
      </w:r>
    </w:p>
    <w:p w:rsidR="00273603" w:rsidRPr="006A3A5D" w:rsidRDefault="00273603" w:rsidP="00273603">
      <w:r w:rsidRPr="006A3A5D">
        <w:t xml:space="preserve">Изображение получается более реалистичным. Закраска по </w:t>
      </w:r>
      <w:proofErr w:type="spellStart"/>
      <w:r>
        <w:t>Фонгу</w:t>
      </w:r>
      <w:proofErr w:type="spellEnd"/>
      <w:r w:rsidRPr="006A3A5D">
        <w:t xml:space="preserve"> хорошо сочетается с зеркальным отражением.</w:t>
      </w:r>
    </w:p>
    <w:p w:rsidR="00517E48" w:rsidRDefault="00517E48" w:rsidP="00517E48">
      <w:r>
        <w:t>О</w:t>
      </w:r>
      <w:r w:rsidRPr="006A3A5D">
        <w:t>сновным</w:t>
      </w:r>
      <w:r w:rsidR="00273603">
        <w:t>и</w:t>
      </w:r>
      <w:r w:rsidRPr="006A3A5D">
        <w:t xml:space="preserve"> недостатками данного алгоритма являются ресурсоемкость</w:t>
      </w:r>
      <w:r>
        <w:t xml:space="preserve"> и большая вычислительная сложность.</w:t>
      </w:r>
    </w:p>
    <w:p w:rsidR="00A2497A" w:rsidRDefault="00A431D1" w:rsidP="00A431D1">
      <w:pPr>
        <w:pStyle w:val="2"/>
      </w:pPr>
      <w:bookmarkStart w:id="25" w:name="_Toc501062471"/>
      <w:r>
        <w:lastRenderedPageBreak/>
        <w:t>А</w:t>
      </w:r>
      <w:r w:rsidR="00A2497A" w:rsidRPr="00200152">
        <w:t xml:space="preserve">лгоритмы </w:t>
      </w:r>
      <w:r w:rsidR="00A2497A">
        <w:t>генерации морской волны</w:t>
      </w:r>
      <w:bookmarkEnd w:id="25"/>
    </w:p>
    <w:p w:rsidR="00E22845" w:rsidRDefault="00E22845" w:rsidP="00E22845">
      <w:pPr>
        <w:pStyle w:val="3"/>
      </w:pPr>
      <w:bookmarkStart w:id="26" w:name="_Toc501062472"/>
      <w:r>
        <w:t>Основные подходы к генерации морской волны</w:t>
      </w:r>
      <w:bookmarkEnd w:id="26"/>
    </w:p>
    <w:p w:rsidR="002C2893" w:rsidRDefault="0067346D" w:rsidP="0067346D">
      <w:r>
        <w:t>Для представления динамики океана можно использовать различные модели: параметрическое описание, спектральное описание, а также модели из «Расчетной жидкостной динамики» (CFD) и</w:t>
      </w:r>
      <w:r w:rsidR="0009437B">
        <w:t>,</w:t>
      </w:r>
      <w:r>
        <w:t xml:space="preserve"> более конкретно</w:t>
      </w:r>
      <w:r w:rsidR="0009437B">
        <w:t>,</w:t>
      </w:r>
      <w:r>
        <w:t xml:space="preserve"> уравнени</w:t>
      </w:r>
      <w:r w:rsidR="00273603">
        <w:t>е</w:t>
      </w:r>
      <w:r>
        <w:t xml:space="preserve"> Навье-Стокса (NSE). </w:t>
      </w:r>
    </w:p>
    <w:p w:rsidR="0067346D" w:rsidRDefault="0067346D" w:rsidP="0067346D">
      <w:r>
        <w:t xml:space="preserve">Первая категория направлена на вычисление пути частиц воды и описывает свободную поверхность с параметрическими уравнениями, основанными на реальных наблюдениях, полученных из буев или спутниковых измерений. Вторая категория аппроксимирует состояние моря </w:t>
      </w:r>
      <w:r w:rsidR="00273603">
        <w:t>и</w:t>
      </w:r>
      <w:r>
        <w:t xml:space="preserve"> распределение волн по их амплитудам и частотам. Наконец, NSE может представлять динамику всех типов жидкостей, включая динамическое поведение океана.</w:t>
      </w:r>
    </w:p>
    <w:p w:rsidR="0067346D" w:rsidRDefault="004B3825" w:rsidP="0067346D">
      <w:r>
        <w:t>М</w:t>
      </w:r>
      <w:r w:rsidR="0067346D">
        <w:t xml:space="preserve">етоды моделирования океана в области компьютерной графики могут быть классифицированы по двум основным категориям: параметрическим /спектральным методам, использующим океанографические модели, и физическим методам, основанным на NSE. </w:t>
      </w:r>
    </w:p>
    <w:p w:rsidR="0067346D" w:rsidRDefault="0067346D" w:rsidP="0067346D">
      <w:r>
        <w:t>Параметрические/спектральные модели лучше всего работают в глубоких водах, где они точно представляют периодическое движение моря. Но поскольку они не учитывают взаимодействия с дном моря на мелководье, только физически основанные методы, получающие приближенные решения от NSE, могут воспроизвести сложность динамики океана вблизи берега.</w:t>
      </w:r>
    </w:p>
    <w:p w:rsidR="0067346D" w:rsidRDefault="0067346D" w:rsidP="0067346D">
      <w:r>
        <w:t xml:space="preserve">Другими важными характеристиками океанов для компьютерной графики являются их сложные оптические свойства. Например, цвет океанских вод, варьирующий от зеленого до глубокого синего. </w:t>
      </w:r>
      <w:r w:rsidR="0009437B">
        <w:t>Для повышения реалистичности н</w:t>
      </w:r>
      <w:r>
        <w:t xml:space="preserve">а стадии рендеринга </w:t>
      </w:r>
      <w:r w:rsidR="0009437B">
        <w:t>возможно включение</w:t>
      </w:r>
      <w:r>
        <w:t xml:space="preserve"> </w:t>
      </w:r>
      <w:r>
        <w:lastRenderedPageBreak/>
        <w:t>моделирова</w:t>
      </w:r>
      <w:r w:rsidR="0009437B">
        <w:t>ния</w:t>
      </w:r>
      <w:r>
        <w:t xml:space="preserve"> несколько других явлений, таких как пена, спреи, свойства воды (мутность, пузырьки и т.д.) </w:t>
      </w:r>
    </w:p>
    <w:p w:rsidR="00A2497A" w:rsidRDefault="00A2497A" w:rsidP="00A2497A">
      <w:r>
        <w:t xml:space="preserve">Моделированием водной поверхности занималось достаточное количество разработчиков, наиболее успешным среди которых был </w:t>
      </w:r>
      <w:proofErr w:type="spellStart"/>
      <w:r>
        <w:t>Тессендорф</w:t>
      </w:r>
      <w:proofErr w:type="spellEnd"/>
      <w:r>
        <w:t xml:space="preserve"> (</w:t>
      </w:r>
      <w:proofErr w:type="spellStart"/>
      <w:r>
        <w:t>Tessendorf</w:t>
      </w:r>
      <w:proofErr w:type="spellEnd"/>
      <w:r>
        <w:t xml:space="preserve">). Разработанную им модель океана </w:t>
      </w:r>
      <w:r w:rsidR="0009437B">
        <w:t>была использована</w:t>
      </w:r>
      <w:r w:rsidR="003E7FAB">
        <w:t xml:space="preserve">, например, в фильме </w:t>
      </w:r>
      <w:r>
        <w:t>«Титаник»</w:t>
      </w:r>
      <w:r w:rsidR="003E7FAB">
        <w:t xml:space="preserve">. </w:t>
      </w:r>
      <w:r>
        <w:t>В</w:t>
      </w:r>
      <w:r w:rsidR="003E7FAB">
        <w:t xml:space="preserve"> </w:t>
      </w:r>
      <w:r>
        <w:t>последние годы ряд других разработчиков решали схожие задачи с учетом возможностей моделирования в режиме реального времени. Например, Мигель Гомес (</w:t>
      </w:r>
      <w:proofErr w:type="spellStart"/>
      <w:r>
        <w:t>Miguel</w:t>
      </w:r>
      <w:proofErr w:type="spellEnd"/>
      <w:r>
        <w:t xml:space="preserve"> </w:t>
      </w:r>
      <w:proofErr w:type="spellStart"/>
      <w:r>
        <w:t>Gomez</w:t>
      </w:r>
      <w:proofErr w:type="spellEnd"/>
      <w:r>
        <w:t>), в своей книге «Интерактивное моделирование водных поверхностей» (</w:t>
      </w:r>
      <w:proofErr w:type="spellStart"/>
      <w:r>
        <w:t>Interactive</w:t>
      </w:r>
      <w:proofErr w:type="spellEnd"/>
      <w:r>
        <w:t xml:space="preserve"> </w:t>
      </w:r>
      <w:proofErr w:type="spellStart"/>
      <w:r>
        <w:t>Simulation</w:t>
      </w:r>
      <w:proofErr w:type="spellEnd"/>
      <w:r>
        <w:t xml:space="preserve"> </w:t>
      </w:r>
      <w:proofErr w:type="spellStart"/>
      <w:r>
        <w:t>of</w:t>
      </w:r>
      <w:proofErr w:type="spellEnd"/>
      <w:r>
        <w:t xml:space="preserve"> </w:t>
      </w:r>
      <w:proofErr w:type="spellStart"/>
      <w:r>
        <w:t>Water</w:t>
      </w:r>
      <w:proofErr w:type="spellEnd"/>
      <w:r>
        <w:t xml:space="preserve"> </w:t>
      </w:r>
      <w:proofErr w:type="spellStart"/>
      <w:r>
        <w:t>Surfaces</w:t>
      </w:r>
      <w:proofErr w:type="spellEnd"/>
      <w:r>
        <w:t xml:space="preserve">) описал решение для вычисления полей высот. В некоторых случаях такое решение можно считать оптимальным, однако его главным недостатком является необходимость сохранения в памяти по меньшей мере двух сеток рендеринга – вычисленной ранее и текущей, чтобы рассчитать новую. Еще один минус этого решения – необходимость получения данных о соседних вершинах перед вычислением новой позиции каждой из них. Прямое же решение, не требующее таких данных, было описано Марком </w:t>
      </w:r>
      <w:proofErr w:type="spellStart"/>
      <w:r>
        <w:t>Финчем</w:t>
      </w:r>
      <w:proofErr w:type="spellEnd"/>
      <w:r>
        <w:t xml:space="preserve"> (</w:t>
      </w:r>
      <w:proofErr w:type="spellStart"/>
      <w:r>
        <w:t>Mark</w:t>
      </w:r>
      <w:proofErr w:type="spellEnd"/>
      <w:r>
        <w:t xml:space="preserve"> </w:t>
      </w:r>
      <w:proofErr w:type="spellStart"/>
      <w:r>
        <w:t>Finch</w:t>
      </w:r>
      <w:proofErr w:type="spellEnd"/>
      <w:r>
        <w:t>) в книге «Эффективное моделирование водных поверхностей на основе физических моделей» (</w:t>
      </w:r>
      <w:proofErr w:type="spellStart"/>
      <w:r>
        <w:t>Effective</w:t>
      </w:r>
      <w:proofErr w:type="spellEnd"/>
      <w:r>
        <w:t xml:space="preserve"> </w:t>
      </w:r>
      <w:proofErr w:type="spellStart"/>
      <w:r>
        <w:t>Water</w:t>
      </w:r>
      <w:proofErr w:type="spellEnd"/>
      <w:r>
        <w:t xml:space="preserve"> </w:t>
      </w:r>
      <w:proofErr w:type="spellStart"/>
      <w:r>
        <w:t>Simulation</w:t>
      </w:r>
      <w:proofErr w:type="spellEnd"/>
      <w:r>
        <w:t xml:space="preserve"> </w:t>
      </w:r>
      <w:proofErr w:type="spellStart"/>
      <w:r>
        <w:t>from</w:t>
      </w:r>
      <w:proofErr w:type="spellEnd"/>
      <w:r>
        <w:t xml:space="preserve"> </w:t>
      </w:r>
      <w:proofErr w:type="spellStart"/>
      <w:r>
        <w:t>Physical</w:t>
      </w:r>
      <w:proofErr w:type="spellEnd"/>
      <w:r>
        <w:t xml:space="preserve"> </w:t>
      </w:r>
      <w:proofErr w:type="spellStart"/>
      <w:r>
        <w:t>Models</w:t>
      </w:r>
      <w:proofErr w:type="spellEnd"/>
      <w:r>
        <w:t>)</w:t>
      </w:r>
      <w:r w:rsidR="003E7FAB">
        <w:t xml:space="preserve">. </w:t>
      </w:r>
      <w:r>
        <w:t>Оно обладает целым рядом преимуществ:</w:t>
      </w:r>
    </w:p>
    <w:p w:rsidR="00A2497A" w:rsidRDefault="00A2497A" w:rsidP="00A2497A">
      <w:r>
        <w:t>•</w:t>
      </w:r>
      <w:r w:rsidR="003E7FAB">
        <w:t xml:space="preserve"> </w:t>
      </w:r>
      <w:r>
        <w:t>для определения новых координат вершин не требуются данные о соседних вершинах, поэтому код легче распараллелить;</w:t>
      </w:r>
    </w:p>
    <w:p w:rsidR="003E7FAB" w:rsidRDefault="00A2497A" w:rsidP="00A2497A">
      <w:r>
        <w:t>•</w:t>
      </w:r>
      <w:r w:rsidR="003E7FAB">
        <w:t xml:space="preserve"> </w:t>
      </w:r>
      <w:r>
        <w:t xml:space="preserve">поскольку не требуется данных соседних вершин, упрощается реализация вершинных шейдеров, </w:t>
      </w:r>
    </w:p>
    <w:p w:rsidR="00A2497A" w:rsidRDefault="00A2497A" w:rsidP="00A2497A">
      <w:r>
        <w:t>•</w:t>
      </w:r>
      <w:r w:rsidR="003E7FAB">
        <w:t xml:space="preserve"> </w:t>
      </w:r>
      <w:r>
        <w:t>полностью параметризованное моделирование позволяет управлять геометрией модели;</w:t>
      </w:r>
    </w:p>
    <w:p w:rsidR="00A2497A" w:rsidRDefault="00A2497A" w:rsidP="00A2497A">
      <w:r>
        <w:lastRenderedPageBreak/>
        <w:t>•</w:t>
      </w:r>
      <w:r w:rsidR="003E7FAB">
        <w:t xml:space="preserve"> </w:t>
      </w:r>
      <w:r>
        <w:t>существует возможность обновления нормалей с учетом данных только по локальным вершинам, что упрощает распараллеливание в процессе реализации вершинных шейдеров; в то же время обновление нормалей можно проводить с учетом данных по соседним вершинам;</w:t>
      </w:r>
    </w:p>
    <w:p w:rsidR="00A2497A" w:rsidRDefault="00A2497A" w:rsidP="00A2497A">
      <w:r>
        <w:t>•</w:t>
      </w:r>
      <w:r w:rsidR="003E7FAB">
        <w:t xml:space="preserve"> </w:t>
      </w:r>
      <w:r>
        <w:t>упрощается масштабирование и расширяемость кода, что позволяет реализовать новые функциональные возможности. Этому способствует и возможность тонкой настройки параметров;</w:t>
      </w:r>
    </w:p>
    <w:p w:rsidR="00A2497A" w:rsidRDefault="00A2497A" w:rsidP="00A2497A">
      <w:r>
        <w:t>•</w:t>
      </w:r>
      <w:r w:rsidR="003E7FAB">
        <w:t xml:space="preserve"> </w:t>
      </w:r>
      <w:r>
        <w:t>алгоритм многофункционален, поскольку один и тот же подход пригоден как для моделирования поверхностей с большими и редкими волнами, так и для поверхностей с мелкой рябью от ветра.</w:t>
      </w:r>
    </w:p>
    <w:p w:rsidR="00A2497A" w:rsidRDefault="00A2497A" w:rsidP="00A2497A">
      <w:r>
        <w:t xml:space="preserve">Джон </w:t>
      </w:r>
      <w:proofErr w:type="spellStart"/>
      <w:r>
        <w:t>Айсидоро</w:t>
      </w:r>
      <w:proofErr w:type="spellEnd"/>
      <w:r>
        <w:t xml:space="preserve"> (</w:t>
      </w:r>
      <w:proofErr w:type="spellStart"/>
      <w:r>
        <w:t>John</w:t>
      </w:r>
      <w:proofErr w:type="spellEnd"/>
      <w:r>
        <w:t xml:space="preserve"> </w:t>
      </w:r>
      <w:proofErr w:type="spellStart"/>
      <w:r>
        <w:t>Isidoro</w:t>
      </w:r>
      <w:proofErr w:type="spellEnd"/>
      <w:r>
        <w:t>) в книге «Рендеринг океанской воды» (</w:t>
      </w:r>
      <w:proofErr w:type="spellStart"/>
      <w:r>
        <w:t>Rendering</w:t>
      </w:r>
      <w:proofErr w:type="spellEnd"/>
      <w:r>
        <w:t xml:space="preserve"> </w:t>
      </w:r>
      <w:proofErr w:type="spellStart"/>
      <w:r>
        <w:t>Ocean</w:t>
      </w:r>
      <w:proofErr w:type="spellEnd"/>
      <w:r>
        <w:t xml:space="preserve"> </w:t>
      </w:r>
      <w:proofErr w:type="spellStart"/>
      <w:r>
        <w:t>Water</w:t>
      </w:r>
      <w:proofErr w:type="spellEnd"/>
      <w:r>
        <w:t xml:space="preserve">) описал метод суммирования синусоидальных волн, схожий с рассмотренным в книге Марка </w:t>
      </w:r>
      <w:proofErr w:type="spellStart"/>
      <w:r>
        <w:t>Финча</w:t>
      </w:r>
      <w:proofErr w:type="spellEnd"/>
      <w:r>
        <w:t xml:space="preserve">. </w:t>
      </w:r>
    </w:p>
    <w:p w:rsidR="00F66268" w:rsidRDefault="00F66268" w:rsidP="00E22845">
      <w:pPr>
        <w:pStyle w:val="3"/>
      </w:pPr>
      <w:bookmarkStart w:id="27" w:name="_Toc501062473"/>
      <w:r>
        <w:t xml:space="preserve">Система </w:t>
      </w:r>
      <w:r w:rsidRPr="00F66268">
        <w:t>уравнений</w:t>
      </w:r>
      <w:r>
        <w:t xml:space="preserve"> Навье-Стокса</w:t>
      </w:r>
      <w:bookmarkEnd w:id="27"/>
    </w:p>
    <w:p w:rsidR="003E7FAB" w:rsidRPr="00C1639C" w:rsidRDefault="003E7FAB" w:rsidP="003E7FAB">
      <w:pPr>
        <w:pStyle w:val="af1"/>
        <w:spacing w:line="360" w:lineRule="auto"/>
        <w:ind w:firstLine="567"/>
        <w:jc w:val="both"/>
        <w:rPr>
          <w:sz w:val="28"/>
          <w:szCs w:val="28"/>
        </w:rPr>
      </w:pPr>
      <w:r>
        <w:rPr>
          <w:sz w:val="28"/>
          <w:szCs w:val="28"/>
        </w:rPr>
        <w:t>Всю</w:t>
      </w:r>
      <w:r w:rsidRPr="0008691F">
        <w:rPr>
          <w:sz w:val="28"/>
          <w:szCs w:val="28"/>
        </w:rPr>
        <w:t xml:space="preserve"> сложность движущихся потоков жидкости</w:t>
      </w:r>
      <w:r>
        <w:rPr>
          <w:sz w:val="28"/>
          <w:szCs w:val="28"/>
        </w:rPr>
        <w:t xml:space="preserve"> способна описать система уравнений Навье-Стокса</w:t>
      </w:r>
      <w:r w:rsidRPr="0008691F">
        <w:rPr>
          <w:sz w:val="28"/>
          <w:szCs w:val="28"/>
        </w:rPr>
        <w:t xml:space="preserve">. В случае несжимаемой жидкости, к которой можно отнести и воду, система состоит из двух уравнений: уравнения движения и уравнения неразрывности. </w:t>
      </w:r>
    </w:p>
    <w:p w:rsidR="003E7FAB" w:rsidRPr="0008691F" w:rsidRDefault="009F44EE" w:rsidP="003E7FAB">
      <w:pPr>
        <w:pStyle w:val="af1"/>
        <w:spacing w:line="360" w:lineRule="auto"/>
        <w:ind w:firstLine="567"/>
        <w:jc w:val="both"/>
        <w:rPr>
          <w:sz w:val="28"/>
          <w:szCs w:val="28"/>
          <w:lang w:val="en-US"/>
        </w:rPr>
      </w:pPr>
      <m:oMathPara>
        <m:oMathParaPr>
          <m:jc m:val="left"/>
        </m:oMathParaPr>
        <m:oMath>
          <m:d>
            <m:dPr>
              <m:begChr m:val="{"/>
              <m:endChr m:val=""/>
              <m:ctrlPr>
                <w:rPr>
                  <w:rFonts w:ascii="Cambria Math" w:hAnsi="Cambria Math"/>
                  <w:i/>
                  <w:sz w:val="28"/>
                  <w:szCs w:val="28"/>
                  <w:lang w:val="en-US"/>
                </w:rPr>
              </m:ctrlPr>
            </m:dPr>
            <m:e>
              <m:eqArr>
                <m:eqArrPr>
                  <m:ctrlPr>
                    <w:rPr>
                      <w:rFonts w:ascii="Cambria Math" w:hAnsi="Cambria Math"/>
                      <w:i/>
                      <w:sz w:val="28"/>
                      <w:szCs w:val="28"/>
                      <w:lang w:val="en-US"/>
                    </w:rPr>
                  </m:ctrlPr>
                </m:eqArrPr>
                <m:e>
                  <m:f>
                    <m:fPr>
                      <m:ctrlPr>
                        <w:rPr>
                          <w:rFonts w:ascii="Cambria Math" w:hAnsi="Cambria Math"/>
                          <w:i/>
                          <w:sz w:val="28"/>
                          <w:szCs w:val="28"/>
                          <w:lang w:val="en-US"/>
                        </w:rPr>
                      </m:ctrlPr>
                    </m:fPr>
                    <m:num>
                      <m:r>
                        <w:rPr>
                          <w:rFonts w:ascii="Cambria Math" w:hAnsi="Cambria Math"/>
                          <w:sz w:val="28"/>
                          <w:szCs w:val="28"/>
                          <w:lang w:val="en-US"/>
                        </w:rPr>
                        <m:t>∂</m:t>
                      </m:r>
                      <m:acc>
                        <m:accPr>
                          <m:chr m:val="⃗"/>
                          <m:ctrlPr>
                            <w:rPr>
                              <w:rFonts w:ascii="Cambria Math" w:hAnsi="Cambria Math"/>
                              <w:i/>
                              <w:sz w:val="28"/>
                              <w:szCs w:val="28"/>
                              <w:lang w:val="en-US"/>
                            </w:rPr>
                          </m:ctrlPr>
                        </m:accPr>
                        <m:e>
                          <m:r>
                            <w:rPr>
                              <w:rFonts w:ascii="Cambria Math" w:hAnsi="Cambria Math"/>
                              <w:sz w:val="28"/>
                              <w:szCs w:val="28"/>
                              <w:lang w:val="en-US"/>
                            </w:rPr>
                            <m:t>u</m:t>
                          </m:r>
                        </m:e>
                      </m:acc>
                    </m:num>
                    <m:den>
                      <m:r>
                        <w:rPr>
                          <w:rFonts w:ascii="Cambria Math" w:hAnsi="Cambria Math"/>
                          <w:sz w:val="28"/>
                          <w:szCs w:val="28"/>
                          <w:lang w:val="en-US"/>
                        </w:rPr>
                        <m:t>∂t</m:t>
                      </m:r>
                    </m:den>
                  </m:f>
                  <m:r>
                    <w:rPr>
                      <w:rFonts w:ascii="Cambria Math" w:hAnsi="Cambria Math"/>
                      <w:sz w:val="28"/>
                      <w:szCs w:val="28"/>
                      <w:lang w:val="en-US"/>
                    </w:rPr>
                    <m:t>+</m:t>
                  </m:r>
                  <m:acc>
                    <m:accPr>
                      <m:chr m:val="⃗"/>
                      <m:ctrlPr>
                        <w:rPr>
                          <w:rFonts w:ascii="Cambria Math" w:hAnsi="Cambria Math"/>
                          <w:i/>
                          <w:sz w:val="28"/>
                          <w:szCs w:val="28"/>
                          <w:lang w:val="en-US"/>
                        </w:rPr>
                      </m:ctrlPr>
                    </m:accPr>
                    <m:e>
                      <m:r>
                        <w:rPr>
                          <w:rFonts w:ascii="Cambria Math" w:hAnsi="Cambria Math"/>
                          <w:sz w:val="28"/>
                          <w:szCs w:val="28"/>
                          <w:lang w:val="en-US"/>
                        </w:rPr>
                        <m:t>u</m:t>
                      </m:r>
                    </m:e>
                  </m:acc>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ρ</m:t>
                      </m:r>
                    </m:den>
                  </m:f>
                  <m:r>
                    <m:rPr>
                      <m:sty m:val="p"/>
                    </m:rPr>
                    <w:rPr>
                      <w:rFonts w:ascii="Cambria Math" w:hAnsi="Cambria Math"/>
                      <w:sz w:val="28"/>
                      <w:szCs w:val="28"/>
                      <w:lang w:val="en-US"/>
                    </w:rPr>
                    <m:t>∇</m:t>
                  </m:r>
                  <m:r>
                    <w:rPr>
                      <w:rFonts w:ascii="Cambria Math" w:hAnsi="Cambria Math"/>
                      <w:sz w:val="28"/>
                      <w:szCs w:val="28"/>
                      <w:lang w:val="en-US"/>
                    </w:rPr>
                    <m:t>p=</m:t>
                  </m:r>
                  <m:acc>
                    <m:accPr>
                      <m:chr m:val="⃗"/>
                      <m:ctrlPr>
                        <w:rPr>
                          <w:rFonts w:ascii="Cambria Math" w:hAnsi="Cambria Math"/>
                          <w:i/>
                          <w:sz w:val="28"/>
                          <w:szCs w:val="28"/>
                          <w:lang w:val="en-US"/>
                        </w:rPr>
                      </m:ctrlPr>
                    </m:accPr>
                    <m:e>
                      <m:r>
                        <w:rPr>
                          <w:rFonts w:ascii="Cambria Math" w:hAnsi="Cambria Math"/>
                          <w:sz w:val="28"/>
                          <w:szCs w:val="28"/>
                          <w:lang w:val="en-US"/>
                        </w:rPr>
                        <m:t>F</m:t>
                      </m:r>
                    </m:e>
                  </m:acc>
                  <m:r>
                    <w:rPr>
                      <w:rFonts w:ascii="Cambria Math" w:hAnsi="Cambria Math"/>
                      <w:sz w:val="28"/>
                      <w:szCs w:val="28"/>
                      <w:lang w:val="en-US"/>
                    </w:rPr>
                    <m:t>+v</m:t>
                  </m:r>
                  <m:r>
                    <m:rPr>
                      <m:sty m:val="p"/>
                    </m:rPr>
                    <w:rPr>
                      <w:rFonts w:ascii="Cambria Math" w:hAnsi="Cambria Math"/>
                      <w:sz w:val="28"/>
                      <w:szCs w:val="28"/>
                      <w:lang w:val="en-US"/>
                    </w:rPr>
                    <m:t>∇* ∇</m:t>
                  </m:r>
                  <m:acc>
                    <m:accPr>
                      <m:chr m:val="⃗"/>
                      <m:ctrlPr>
                        <w:rPr>
                          <w:rFonts w:ascii="Cambria Math" w:hAnsi="Cambria Math"/>
                          <w:sz w:val="28"/>
                          <w:szCs w:val="28"/>
                          <w:lang w:val="en-US"/>
                        </w:rPr>
                      </m:ctrlPr>
                    </m:accPr>
                    <m:e>
                      <m:r>
                        <m:rPr>
                          <m:sty m:val="p"/>
                        </m:rPr>
                        <w:rPr>
                          <w:rFonts w:ascii="Cambria Math" w:hAnsi="Cambria Math"/>
                          <w:sz w:val="28"/>
                          <w:szCs w:val="28"/>
                          <w:lang w:val="en-US"/>
                        </w:rPr>
                        <m:t>u</m:t>
                      </m:r>
                    </m:e>
                  </m:acc>
                </m:e>
                <m:e>
                  <m:r>
                    <m:rPr>
                      <m:sty m:val="p"/>
                    </m:rPr>
                    <w:rPr>
                      <w:rFonts w:ascii="Cambria Math" w:hAnsi="Cambria Math"/>
                      <w:sz w:val="28"/>
                      <w:szCs w:val="28"/>
                      <w:lang w:val="en-US"/>
                    </w:rPr>
                    <m:t>∇*u=0</m:t>
                  </m:r>
                </m:e>
              </m:eqArr>
            </m:e>
          </m:d>
        </m:oMath>
      </m:oMathPara>
    </w:p>
    <w:p w:rsidR="003E7FAB" w:rsidRPr="0008691F" w:rsidRDefault="003E7FAB" w:rsidP="003E7FAB">
      <w:pPr>
        <w:pStyle w:val="af1"/>
        <w:spacing w:line="360" w:lineRule="auto"/>
        <w:ind w:firstLine="567"/>
        <w:jc w:val="both"/>
        <w:rPr>
          <w:sz w:val="28"/>
          <w:szCs w:val="28"/>
        </w:rPr>
      </w:pPr>
      <w:r w:rsidRPr="0008691F">
        <w:rPr>
          <w:sz w:val="28"/>
          <w:szCs w:val="28"/>
        </w:rPr>
        <w:t>Использование уравнений Навье-Стокса – это физический подход к моделированию поверхности воды. Такой подход позволяет получать реалистичную модель поверхности жидкости, но требует большого количества вычислительных ресурсов.</w:t>
      </w:r>
    </w:p>
    <w:p w:rsidR="003E7FAB" w:rsidRPr="0008691F" w:rsidRDefault="003E7FAB" w:rsidP="003E7FAB">
      <w:pPr>
        <w:pStyle w:val="af1"/>
        <w:spacing w:line="360" w:lineRule="auto"/>
        <w:ind w:firstLine="567"/>
        <w:jc w:val="both"/>
        <w:rPr>
          <w:sz w:val="28"/>
          <w:szCs w:val="28"/>
        </w:rPr>
      </w:pPr>
      <w:r w:rsidRPr="0008691F">
        <w:rPr>
          <w:sz w:val="28"/>
          <w:szCs w:val="28"/>
        </w:rPr>
        <w:t>Существуют два основных метода решения уравнений Навье-Стокса: метод Лагранжа и метод сеток Эйлера (конечных разностей).</w:t>
      </w:r>
    </w:p>
    <w:p w:rsidR="003E7FAB" w:rsidRPr="0008691F" w:rsidRDefault="003E7FAB" w:rsidP="003E7FAB">
      <w:pPr>
        <w:pStyle w:val="af1"/>
        <w:spacing w:line="360" w:lineRule="auto"/>
        <w:ind w:firstLine="567"/>
        <w:jc w:val="both"/>
        <w:rPr>
          <w:sz w:val="28"/>
          <w:szCs w:val="28"/>
        </w:rPr>
      </w:pPr>
      <w:r w:rsidRPr="0008691F">
        <w:rPr>
          <w:sz w:val="28"/>
          <w:szCs w:val="28"/>
        </w:rPr>
        <w:lastRenderedPageBreak/>
        <w:t>В методе Лагранжа жидкость рассматривается как набор частиц, подчиняющихся физическим законам. Каждая частица имеет набор параметров, таких, как масса, скорость и др. и может оказывать влияние на соседние частицы.</w:t>
      </w:r>
    </w:p>
    <w:p w:rsidR="003E7FAB" w:rsidRDefault="003E7FAB" w:rsidP="00B542EC">
      <w:pPr>
        <w:pStyle w:val="af1"/>
        <w:keepNext/>
        <w:spacing w:line="360" w:lineRule="auto"/>
        <w:ind w:firstLine="567"/>
        <w:jc w:val="center"/>
      </w:pPr>
      <w:r w:rsidRPr="0008691F">
        <w:rPr>
          <w:noProof/>
          <w:sz w:val="28"/>
          <w:szCs w:val="28"/>
        </w:rPr>
        <w:drawing>
          <wp:inline distT="0" distB="0" distL="0" distR="0" wp14:anchorId="70958664" wp14:editId="33519853">
            <wp:extent cx="2457793" cy="1971950"/>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Лагранж.png"/>
                    <pic:cNvPicPr/>
                  </pic:nvPicPr>
                  <pic:blipFill>
                    <a:blip r:embed="rId11">
                      <a:extLst>
                        <a:ext uri="{28A0092B-C50C-407E-A947-70E740481C1C}">
                          <a14:useLocalDpi xmlns:a14="http://schemas.microsoft.com/office/drawing/2010/main" val="0"/>
                        </a:ext>
                      </a:extLst>
                    </a:blip>
                    <a:stretch>
                      <a:fillRect/>
                    </a:stretch>
                  </pic:blipFill>
                  <pic:spPr>
                    <a:xfrm>
                      <a:off x="0" y="0"/>
                      <a:ext cx="2457793" cy="1971950"/>
                    </a:xfrm>
                    <a:prstGeom prst="rect">
                      <a:avLst/>
                    </a:prstGeom>
                  </pic:spPr>
                </pic:pic>
              </a:graphicData>
            </a:graphic>
          </wp:inline>
        </w:drawing>
      </w:r>
    </w:p>
    <w:p w:rsidR="00B542EC" w:rsidRPr="00152331" w:rsidRDefault="00B542EC" w:rsidP="00B542EC">
      <w:pPr>
        <w:pStyle w:val="ae"/>
        <w:jc w:val="center"/>
      </w:pPr>
      <w:r w:rsidRPr="00152331">
        <w:rPr>
          <w:color w:val="auto"/>
          <w:sz w:val="24"/>
        </w:rPr>
        <w:t>Рисунок 3. Взаимодействие частиц в методе Лагранжа</w:t>
      </w:r>
    </w:p>
    <w:p w:rsidR="00B542EC" w:rsidRPr="004C16C4" w:rsidRDefault="00B542EC" w:rsidP="00B542EC">
      <w:pPr>
        <w:pStyle w:val="ae"/>
        <w:jc w:val="center"/>
        <w:rPr>
          <w:color w:val="auto"/>
          <w:sz w:val="24"/>
        </w:rPr>
      </w:pPr>
    </w:p>
    <w:p w:rsidR="003E7FAB" w:rsidRPr="0008691F" w:rsidRDefault="003E7FAB" w:rsidP="003E7FAB">
      <w:pPr>
        <w:pStyle w:val="af1"/>
        <w:spacing w:line="360" w:lineRule="auto"/>
        <w:ind w:firstLine="567"/>
        <w:jc w:val="both"/>
        <w:rPr>
          <w:sz w:val="28"/>
          <w:szCs w:val="28"/>
        </w:rPr>
      </w:pPr>
    </w:p>
    <w:p w:rsidR="003E7FAB" w:rsidRDefault="003E7FAB" w:rsidP="003E7FAB">
      <w:pPr>
        <w:pStyle w:val="af1"/>
        <w:spacing w:line="360" w:lineRule="auto"/>
        <w:ind w:firstLine="567"/>
        <w:jc w:val="both"/>
        <w:rPr>
          <w:sz w:val="28"/>
          <w:szCs w:val="28"/>
        </w:rPr>
      </w:pPr>
      <w:r w:rsidRPr="0008691F">
        <w:rPr>
          <w:sz w:val="28"/>
          <w:szCs w:val="28"/>
        </w:rPr>
        <w:t>Методы решения уравнений, основанные на взаимодействии частиц, интуитивно понятны, их легче кодировать, к тому же, вычисление решения уравнений не требует много времени</w:t>
      </w:r>
      <w:r>
        <w:rPr>
          <w:sz w:val="28"/>
          <w:szCs w:val="28"/>
        </w:rPr>
        <w:t>, т.к. не нужно находить решения систем уравнений</w:t>
      </w:r>
      <w:r w:rsidRPr="0008691F">
        <w:rPr>
          <w:sz w:val="28"/>
          <w:szCs w:val="28"/>
        </w:rPr>
        <w:t>. Однако, данный метод менее точен, чем метод Эйлера</w:t>
      </w:r>
      <w:r>
        <w:rPr>
          <w:sz w:val="28"/>
          <w:szCs w:val="28"/>
        </w:rPr>
        <w:t xml:space="preserve"> и не способен описать всю сложность внутреннего взаимодействия жидкости</w:t>
      </w:r>
      <w:r w:rsidRPr="0008691F">
        <w:rPr>
          <w:sz w:val="28"/>
          <w:szCs w:val="28"/>
        </w:rPr>
        <w:t>.</w:t>
      </w:r>
    </w:p>
    <w:p w:rsidR="00F66268" w:rsidRDefault="00F66268" w:rsidP="003E7FAB">
      <w:pPr>
        <w:pStyle w:val="af1"/>
        <w:spacing w:line="360" w:lineRule="auto"/>
        <w:ind w:firstLine="567"/>
        <w:jc w:val="both"/>
        <w:rPr>
          <w:sz w:val="28"/>
          <w:szCs w:val="28"/>
        </w:rPr>
      </w:pPr>
    </w:p>
    <w:p w:rsidR="003E7FAB" w:rsidRDefault="003E7FAB" w:rsidP="003E7FAB">
      <w:pPr>
        <w:pStyle w:val="af1"/>
        <w:spacing w:line="360" w:lineRule="auto"/>
        <w:ind w:firstLine="567"/>
        <w:jc w:val="both"/>
        <w:rPr>
          <w:sz w:val="28"/>
          <w:szCs w:val="28"/>
        </w:rPr>
      </w:pPr>
      <w:r>
        <w:rPr>
          <w:sz w:val="28"/>
          <w:szCs w:val="28"/>
        </w:rPr>
        <w:t xml:space="preserve">Высокую реалистичность визуализации жидкости может обеспечить модель гидродинамики сглаженных частиц. Главная идея данного метода – представление каждой отдельно взятой частицы как неявной поверхности, способной воздействовать на соседние частицы. </w:t>
      </w:r>
    </w:p>
    <w:p w:rsidR="003E7FAB" w:rsidRPr="00B542EC" w:rsidRDefault="003E7FAB" w:rsidP="00B542EC">
      <w:pPr>
        <w:pStyle w:val="af1"/>
        <w:keepNext/>
        <w:spacing w:line="360" w:lineRule="auto"/>
        <w:ind w:firstLine="567"/>
        <w:jc w:val="center"/>
        <w:rPr>
          <w:noProof/>
          <w:sz w:val="28"/>
          <w:szCs w:val="28"/>
        </w:rPr>
      </w:pPr>
      <w:r>
        <w:rPr>
          <w:noProof/>
          <w:sz w:val="28"/>
          <w:szCs w:val="28"/>
        </w:rPr>
        <w:lastRenderedPageBreak/>
        <w:drawing>
          <wp:inline distT="0" distB="0" distL="0" distR="0" wp14:anchorId="5C4D7481" wp14:editId="227B563A">
            <wp:extent cx="4476750" cy="2518082"/>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ph_particle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85551" cy="2523033"/>
                    </a:xfrm>
                    <a:prstGeom prst="rect">
                      <a:avLst/>
                    </a:prstGeom>
                  </pic:spPr>
                </pic:pic>
              </a:graphicData>
            </a:graphic>
          </wp:inline>
        </w:drawing>
      </w:r>
    </w:p>
    <w:p w:rsidR="003E7FAB" w:rsidRPr="00152331" w:rsidRDefault="003E7FAB" w:rsidP="00B542EC">
      <w:pPr>
        <w:pStyle w:val="af1"/>
        <w:keepNext/>
        <w:spacing w:line="360" w:lineRule="auto"/>
        <w:ind w:firstLine="567"/>
        <w:jc w:val="center"/>
        <w:rPr>
          <w:b/>
          <w:noProof/>
          <w:sz w:val="24"/>
          <w:szCs w:val="28"/>
        </w:rPr>
      </w:pPr>
      <w:r w:rsidRPr="00152331">
        <w:rPr>
          <w:b/>
          <w:noProof/>
          <w:sz w:val="24"/>
          <w:szCs w:val="28"/>
        </w:rPr>
        <w:t xml:space="preserve">Рисунок </w:t>
      </w:r>
      <w:r w:rsidR="00B542EC" w:rsidRPr="00152331">
        <w:rPr>
          <w:b/>
          <w:noProof/>
          <w:sz w:val="24"/>
          <w:szCs w:val="28"/>
        </w:rPr>
        <w:t>4</w:t>
      </w:r>
      <w:r w:rsidRPr="00152331">
        <w:rPr>
          <w:b/>
          <w:noProof/>
          <w:sz w:val="24"/>
          <w:szCs w:val="28"/>
        </w:rPr>
        <w:t>. Визуализация жидкости с использованием метода гидродинамики сглаженных частиц</w:t>
      </w:r>
    </w:p>
    <w:p w:rsidR="003E7FAB" w:rsidRPr="00120129" w:rsidRDefault="003E7FAB" w:rsidP="003E7FAB">
      <w:pPr>
        <w:pStyle w:val="af1"/>
        <w:spacing w:line="360" w:lineRule="auto"/>
        <w:ind w:firstLine="567"/>
        <w:jc w:val="both"/>
        <w:rPr>
          <w:sz w:val="28"/>
          <w:szCs w:val="28"/>
        </w:rPr>
      </w:pPr>
    </w:p>
    <w:p w:rsidR="003E7FAB" w:rsidRDefault="003E7FAB" w:rsidP="003E7FAB">
      <w:pPr>
        <w:pStyle w:val="af1"/>
        <w:spacing w:line="360" w:lineRule="auto"/>
        <w:ind w:firstLine="567"/>
        <w:jc w:val="both"/>
        <w:rPr>
          <w:sz w:val="28"/>
          <w:szCs w:val="28"/>
        </w:rPr>
      </w:pPr>
      <w:r>
        <w:rPr>
          <w:sz w:val="28"/>
          <w:szCs w:val="28"/>
        </w:rPr>
        <w:t>Тем не менее, этому методу присущи две проблемы: модель теряет свою реалистичность по мере того, как объем воды, представленной частицами, изменяется с течением времени, кроме того, для детализированной визуализации большого объема воды требуется огромное число частиц, что приводит к высоким требованиям к вычислительным ресурсам.</w:t>
      </w:r>
    </w:p>
    <w:p w:rsidR="00F66268" w:rsidRPr="00735018" w:rsidRDefault="00F66268" w:rsidP="00E22845">
      <w:pPr>
        <w:pStyle w:val="3"/>
      </w:pPr>
      <w:bookmarkStart w:id="28" w:name="_Toc501062474"/>
      <w:r w:rsidRPr="00735018">
        <w:t>Метод Эйлера</w:t>
      </w:r>
      <w:bookmarkEnd w:id="28"/>
    </w:p>
    <w:p w:rsidR="003E7FAB" w:rsidRPr="0008691F" w:rsidRDefault="003E7FAB" w:rsidP="003E7FAB">
      <w:pPr>
        <w:pStyle w:val="af1"/>
        <w:spacing w:line="360" w:lineRule="auto"/>
        <w:ind w:firstLine="567"/>
        <w:jc w:val="both"/>
        <w:rPr>
          <w:sz w:val="28"/>
          <w:szCs w:val="28"/>
        </w:rPr>
      </w:pPr>
      <w:r w:rsidRPr="0008691F">
        <w:rPr>
          <w:sz w:val="28"/>
          <w:szCs w:val="28"/>
        </w:rPr>
        <w:t xml:space="preserve">Метод Эйлера предполагает дискретизацию потока жидкости с помощью введения двухмерной сетки и моделирование поверхности жидкости как движение её между узлами сетки. </w:t>
      </w:r>
    </w:p>
    <w:p w:rsidR="003E7FAB" w:rsidRDefault="003E7FAB" w:rsidP="00B542EC">
      <w:pPr>
        <w:pStyle w:val="af1"/>
        <w:keepNext/>
        <w:spacing w:line="360" w:lineRule="auto"/>
        <w:ind w:firstLine="567"/>
        <w:jc w:val="center"/>
      </w:pPr>
      <w:r w:rsidRPr="0008691F">
        <w:rPr>
          <w:noProof/>
          <w:sz w:val="28"/>
          <w:szCs w:val="28"/>
        </w:rPr>
        <w:drawing>
          <wp:inline distT="0" distB="0" distL="0" distR="0" wp14:anchorId="70A7AEFB" wp14:editId="6BF0D110">
            <wp:extent cx="2028825" cy="196958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at_grid.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55855" cy="1995829"/>
                    </a:xfrm>
                    <a:prstGeom prst="rect">
                      <a:avLst/>
                    </a:prstGeom>
                  </pic:spPr>
                </pic:pic>
              </a:graphicData>
            </a:graphic>
          </wp:inline>
        </w:drawing>
      </w:r>
    </w:p>
    <w:p w:rsidR="003E7FAB" w:rsidRPr="00152331" w:rsidRDefault="003E7FAB" w:rsidP="00B542EC">
      <w:pPr>
        <w:pStyle w:val="ae"/>
        <w:jc w:val="center"/>
        <w:rPr>
          <w:color w:val="auto"/>
          <w:sz w:val="40"/>
          <w:szCs w:val="28"/>
        </w:rPr>
      </w:pPr>
      <w:r w:rsidRPr="00152331">
        <w:rPr>
          <w:color w:val="auto"/>
          <w:sz w:val="24"/>
        </w:rPr>
        <w:t xml:space="preserve">Рисунок </w:t>
      </w:r>
      <w:r w:rsidR="00B542EC" w:rsidRPr="00152331">
        <w:rPr>
          <w:color w:val="auto"/>
          <w:sz w:val="24"/>
        </w:rPr>
        <w:t>5</w:t>
      </w:r>
      <w:r w:rsidRPr="00152331">
        <w:rPr>
          <w:color w:val="auto"/>
          <w:sz w:val="24"/>
        </w:rPr>
        <w:t>. Общий вид равномерной сетки высот</w:t>
      </w:r>
    </w:p>
    <w:p w:rsidR="003E7FAB" w:rsidRDefault="003E7FAB" w:rsidP="003E7FAB">
      <w:pPr>
        <w:pStyle w:val="af1"/>
        <w:spacing w:line="360" w:lineRule="auto"/>
        <w:ind w:firstLine="567"/>
        <w:jc w:val="both"/>
        <w:rPr>
          <w:sz w:val="28"/>
          <w:szCs w:val="28"/>
        </w:rPr>
      </w:pPr>
      <w:r w:rsidRPr="0008691F">
        <w:rPr>
          <w:sz w:val="28"/>
          <w:szCs w:val="28"/>
        </w:rPr>
        <w:lastRenderedPageBreak/>
        <w:t xml:space="preserve">Сеточные методы более точны, чем методы взаимодействия дискретных частиц, т.к. вычисления легче проводить </w:t>
      </w:r>
      <w:r>
        <w:rPr>
          <w:sz w:val="28"/>
          <w:szCs w:val="28"/>
        </w:rPr>
        <w:t>с регулярной сеткой, чем с неупорядоченным набором частиц</w:t>
      </w:r>
      <w:r w:rsidRPr="0008691F">
        <w:rPr>
          <w:sz w:val="28"/>
          <w:szCs w:val="28"/>
        </w:rPr>
        <w:t xml:space="preserve">. Более того, использование регулярной сетки позволяет упростить геометрию моделируемой водной поверхности, </w:t>
      </w:r>
      <w:r>
        <w:rPr>
          <w:sz w:val="28"/>
          <w:szCs w:val="28"/>
        </w:rPr>
        <w:t xml:space="preserve">получить </w:t>
      </w:r>
      <w:r w:rsidRPr="0008691F">
        <w:rPr>
          <w:sz w:val="28"/>
          <w:szCs w:val="28"/>
        </w:rPr>
        <w:t xml:space="preserve">более качественное </w:t>
      </w:r>
      <w:r>
        <w:rPr>
          <w:sz w:val="28"/>
          <w:szCs w:val="28"/>
        </w:rPr>
        <w:t>изо</w:t>
      </w:r>
      <w:r w:rsidRPr="0008691F">
        <w:rPr>
          <w:sz w:val="28"/>
          <w:szCs w:val="28"/>
        </w:rPr>
        <w:t>бражение гладкой поверхности воды, к тому же</w:t>
      </w:r>
      <w:r>
        <w:rPr>
          <w:sz w:val="28"/>
          <w:szCs w:val="28"/>
        </w:rPr>
        <w:t>,</w:t>
      </w:r>
      <w:r w:rsidRPr="0008691F">
        <w:rPr>
          <w:sz w:val="28"/>
          <w:szCs w:val="28"/>
        </w:rPr>
        <w:t xml:space="preserve"> к координатам каждой вершины сетки легко получить доступ через двухмерный массив вершин. Однако, этот метод не лишён недостатков. Вычисления с помощью метода Эйлера будут производиться несколько дольше, чем с использованием метода Лагранжа, т.к. понадобится решение систем уравнений</w:t>
      </w:r>
      <w:r>
        <w:rPr>
          <w:sz w:val="28"/>
          <w:szCs w:val="28"/>
        </w:rPr>
        <w:t>, с помощью сеточных методов невозможно моделировать некоторые трёхмерные свойства жидкости, например, разбивающиеся волны океана</w:t>
      </w:r>
      <w:r w:rsidRPr="0008691F">
        <w:rPr>
          <w:sz w:val="28"/>
          <w:szCs w:val="28"/>
        </w:rPr>
        <w:t>.</w:t>
      </w:r>
    </w:p>
    <w:p w:rsidR="007348B0" w:rsidRPr="00241A54" w:rsidRDefault="007348B0" w:rsidP="007348B0">
      <w:pPr>
        <w:pStyle w:val="2"/>
      </w:pPr>
      <w:bookmarkStart w:id="29" w:name="_Toc501062475"/>
      <w:r w:rsidRPr="00241A54">
        <w:t>Обоснование выбора алгоритмов</w:t>
      </w:r>
      <w:bookmarkEnd w:id="29"/>
    </w:p>
    <w:p w:rsidR="007348B0" w:rsidRDefault="00241A54" w:rsidP="003E7FAB">
      <w:pPr>
        <w:pStyle w:val="af1"/>
        <w:spacing w:line="360" w:lineRule="auto"/>
        <w:ind w:firstLine="567"/>
        <w:jc w:val="both"/>
        <w:rPr>
          <w:sz w:val="28"/>
          <w:szCs w:val="28"/>
        </w:rPr>
      </w:pPr>
      <w:r>
        <w:rPr>
          <w:sz w:val="28"/>
          <w:szCs w:val="28"/>
        </w:rPr>
        <w:t xml:space="preserve">Для реализации водной поверхности был выбран сеточный метод, так как он </w:t>
      </w:r>
      <w:r w:rsidRPr="0008691F">
        <w:rPr>
          <w:sz w:val="28"/>
          <w:szCs w:val="28"/>
        </w:rPr>
        <w:t>позволяет упростить геометрию моделируемой водной поверхности</w:t>
      </w:r>
      <w:r>
        <w:rPr>
          <w:sz w:val="28"/>
          <w:szCs w:val="28"/>
        </w:rPr>
        <w:t xml:space="preserve"> и получить </w:t>
      </w:r>
      <w:r w:rsidRPr="0008691F">
        <w:rPr>
          <w:sz w:val="28"/>
          <w:szCs w:val="28"/>
        </w:rPr>
        <w:t xml:space="preserve">более качественное </w:t>
      </w:r>
      <w:r>
        <w:rPr>
          <w:sz w:val="28"/>
          <w:szCs w:val="28"/>
        </w:rPr>
        <w:t>изо</w:t>
      </w:r>
      <w:r w:rsidRPr="0008691F">
        <w:rPr>
          <w:sz w:val="28"/>
          <w:szCs w:val="28"/>
        </w:rPr>
        <w:t>бражение гладкой поверхности воды</w:t>
      </w:r>
      <w:r>
        <w:rPr>
          <w:sz w:val="28"/>
          <w:szCs w:val="28"/>
        </w:rPr>
        <w:t>. Для отображения сцены был выбран алгоритм трассировки лучей, так как он позволяет получить очень достоверное изображение.</w:t>
      </w:r>
    </w:p>
    <w:p w:rsidR="002C6BA9" w:rsidRDefault="00FA7CB6" w:rsidP="00661C3F">
      <w:pPr>
        <w:pStyle w:val="1"/>
      </w:pPr>
      <w:bookmarkStart w:id="30" w:name="_Toc501062476"/>
      <w:r>
        <w:t xml:space="preserve">Конструкторский </w:t>
      </w:r>
      <w:r w:rsidR="002C6BA9">
        <w:t>раздел</w:t>
      </w:r>
      <w:bookmarkEnd w:id="30"/>
    </w:p>
    <w:p w:rsidR="00BE4557" w:rsidRDefault="00BE4557" w:rsidP="00A431D1">
      <w:pPr>
        <w:pStyle w:val="2"/>
      </w:pPr>
      <w:bookmarkStart w:id="31" w:name="_Toc501062477"/>
      <w:r>
        <w:t>Общий алгоритм программы</w:t>
      </w:r>
      <w:bookmarkEnd w:id="31"/>
    </w:p>
    <w:p w:rsidR="00BE4557" w:rsidRDefault="00BE4557" w:rsidP="00BE4557">
      <w:pPr>
        <w:pStyle w:val="af"/>
        <w:spacing w:before="0" w:beforeAutospacing="0" w:after="300" w:afterAutospacing="0" w:line="360" w:lineRule="auto"/>
        <w:rPr>
          <w:sz w:val="28"/>
          <w:szCs w:val="28"/>
          <w:lang w:val="ru-RU" w:eastAsia="ru-RU"/>
        </w:rPr>
      </w:pPr>
      <w:r w:rsidRPr="00BE4557">
        <w:rPr>
          <w:sz w:val="28"/>
          <w:szCs w:val="28"/>
          <w:lang w:val="ru-RU" w:eastAsia="ru-RU"/>
        </w:rPr>
        <w:t xml:space="preserve">После запуска программы загружается модель объекта из файла в формате 3ds, устанавливаются параметры волн, и после нажатия кнопки «Старт» начинается генерация изображения. В время работы программы пользователь может изменять параметры любой из 4-х волн, также менять положением камеры, рассматривая поверхность и модель с разных точек. </w:t>
      </w:r>
    </w:p>
    <w:p w:rsidR="00F66268" w:rsidRDefault="00F66268" w:rsidP="00BE4557">
      <w:pPr>
        <w:pStyle w:val="af"/>
        <w:spacing w:before="0" w:beforeAutospacing="0" w:after="300" w:afterAutospacing="0" w:line="360" w:lineRule="auto"/>
        <w:rPr>
          <w:sz w:val="28"/>
          <w:szCs w:val="28"/>
          <w:lang w:val="ru-RU" w:eastAsia="ru-RU"/>
        </w:rPr>
      </w:pPr>
      <w:r>
        <w:rPr>
          <w:sz w:val="28"/>
          <w:szCs w:val="28"/>
          <w:lang w:val="ru-RU" w:eastAsia="ru-RU"/>
        </w:rPr>
        <w:t>Алгоритм работы программы:</w:t>
      </w:r>
    </w:p>
    <w:p w:rsidR="00BE4557" w:rsidRDefault="00BE4557" w:rsidP="00BE4557">
      <w:pPr>
        <w:numPr>
          <w:ilvl w:val="0"/>
          <w:numId w:val="4"/>
        </w:numPr>
        <w:spacing w:after="0"/>
        <w:rPr>
          <w:szCs w:val="28"/>
        </w:rPr>
      </w:pPr>
      <w:r>
        <w:rPr>
          <w:szCs w:val="28"/>
        </w:rPr>
        <w:lastRenderedPageBreak/>
        <w:t>Загрузка модели из 3</w:t>
      </w:r>
      <w:r>
        <w:rPr>
          <w:szCs w:val="28"/>
          <w:lang w:val="en-US"/>
        </w:rPr>
        <w:t>ds</w:t>
      </w:r>
      <w:r w:rsidRPr="00BE4557">
        <w:rPr>
          <w:szCs w:val="28"/>
        </w:rPr>
        <w:t xml:space="preserve"> </w:t>
      </w:r>
      <w:r>
        <w:rPr>
          <w:szCs w:val="28"/>
        </w:rPr>
        <w:t>файла.</w:t>
      </w:r>
    </w:p>
    <w:p w:rsidR="00BE4557" w:rsidRDefault="00BE4557" w:rsidP="00BE4557">
      <w:pPr>
        <w:numPr>
          <w:ilvl w:val="0"/>
          <w:numId w:val="4"/>
        </w:numPr>
        <w:spacing w:after="0"/>
        <w:rPr>
          <w:szCs w:val="28"/>
        </w:rPr>
      </w:pPr>
      <w:r>
        <w:rPr>
          <w:szCs w:val="28"/>
        </w:rPr>
        <w:t xml:space="preserve">Установка первоначальных параметров для 4х волн. </w:t>
      </w:r>
    </w:p>
    <w:p w:rsidR="00BE4557" w:rsidRDefault="00BE4557" w:rsidP="00BE4557">
      <w:pPr>
        <w:numPr>
          <w:ilvl w:val="0"/>
          <w:numId w:val="4"/>
        </w:numPr>
        <w:spacing w:after="0"/>
        <w:rPr>
          <w:szCs w:val="28"/>
        </w:rPr>
      </w:pPr>
      <w:r>
        <w:rPr>
          <w:szCs w:val="28"/>
        </w:rPr>
        <w:t>Генерация поверхности воды.</w:t>
      </w:r>
    </w:p>
    <w:p w:rsidR="00BE4557" w:rsidRDefault="00F66268" w:rsidP="00BE4557">
      <w:pPr>
        <w:numPr>
          <w:ilvl w:val="0"/>
          <w:numId w:val="4"/>
        </w:numPr>
        <w:spacing w:after="0"/>
        <w:rPr>
          <w:szCs w:val="28"/>
        </w:rPr>
      </w:pPr>
      <w:r>
        <w:rPr>
          <w:szCs w:val="28"/>
        </w:rPr>
        <w:t xml:space="preserve">Вычисление координат и положения объекта (наклон в разных плоскостях) </w:t>
      </w:r>
    </w:p>
    <w:p w:rsidR="00F66268" w:rsidRDefault="00F66268" w:rsidP="00BE4557">
      <w:pPr>
        <w:numPr>
          <w:ilvl w:val="0"/>
          <w:numId w:val="4"/>
        </w:numPr>
        <w:spacing w:after="0"/>
        <w:rPr>
          <w:szCs w:val="28"/>
        </w:rPr>
      </w:pPr>
      <w:r>
        <w:rPr>
          <w:szCs w:val="28"/>
        </w:rPr>
        <w:t>Преобразование координат (повороты моделей, масштабирование и перенос) относительно камеры.</w:t>
      </w:r>
    </w:p>
    <w:p w:rsidR="00F66268" w:rsidRDefault="00F66268" w:rsidP="00BE4557">
      <w:pPr>
        <w:numPr>
          <w:ilvl w:val="0"/>
          <w:numId w:val="4"/>
        </w:numPr>
        <w:spacing w:after="0"/>
        <w:rPr>
          <w:szCs w:val="28"/>
        </w:rPr>
      </w:pPr>
      <w:r>
        <w:rPr>
          <w:szCs w:val="28"/>
        </w:rPr>
        <w:t xml:space="preserve">Отображение объекта и поверхности воды </w:t>
      </w:r>
    </w:p>
    <w:p w:rsidR="00F66268" w:rsidRDefault="00F66268" w:rsidP="00BE4557">
      <w:pPr>
        <w:numPr>
          <w:ilvl w:val="0"/>
          <w:numId w:val="4"/>
        </w:numPr>
        <w:spacing w:after="0"/>
        <w:rPr>
          <w:szCs w:val="28"/>
        </w:rPr>
      </w:pPr>
      <w:r>
        <w:rPr>
          <w:szCs w:val="28"/>
        </w:rPr>
        <w:t>Считывание введенных пользователем параметров волн и расположения камеры</w:t>
      </w:r>
    </w:p>
    <w:p w:rsidR="00F66268" w:rsidRDefault="00F66268" w:rsidP="00BE4557">
      <w:pPr>
        <w:numPr>
          <w:ilvl w:val="0"/>
          <w:numId w:val="4"/>
        </w:numPr>
        <w:spacing w:after="0"/>
        <w:rPr>
          <w:szCs w:val="28"/>
        </w:rPr>
      </w:pPr>
      <w:r>
        <w:rPr>
          <w:szCs w:val="28"/>
        </w:rPr>
        <w:t>Возвращение к п.3</w:t>
      </w:r>
    </w:p>
    <w:p w:rsidR="00F66268" w:rsidRDefault="00F66268" w:rsidP="00F66268">
      <w:pPr>
        <w:spacing w:after="0"/>
        <w:rPr>
          <w:szCs w:val="28"/>
        </w:rPr>
      </w:pPr>
    </w:p>
    <w:p w:rsidR="00BE4557" w:rsidRDefault="00E22845" w:rsidP="00A431D1">
      <w:pPr>
        <w:pStyle w:val="2"/>
      </w:pPr>
      <w:bookmarkStart w:id="32" w:name="_Toc501062478"/>
      <w:r>
        <w:t>А</w:t>
      </w:r>
      <w:r w:rsidR="00BE4557">
        <w:t>лгоритмы генерации водной поверхности</w:t>
      </w:r>
      <w:bookmarkEnd w:id="32"/>
    </w:p>
    <w:p w:rsidR="00FA7CB6" w:rsidRPr="003E7FAB" w:rsidRDefault="00FA7CB6" w:rsidP="00FA7CB6">
      <w:pPr>
        <w:pStyle w:val="af"/>
        <w:spacing w:before="0" w:beforeAutospacing="0" w:after="300" w:afterAutospacing="0" w:line="360" w:lineRule="auto"/>
        <w:rPr>
          <w:sz w:val="28"/>
          <w:szCs w:val="28"/>
          <w:lang w:val="ru-RU" w:eastAsia="ru-RU"/>
        </w:rPr>
      </w:pPr>
      <w:r w:rsidRPr="003E7FAB">
        <w:rPr>
          <w:sz w:val="28"/>
          <w:szCs w:val="28"/>
          <w:lang w:val="ru-RU" w:eastAsia="ru-RU"/>
        </w:rPr>
        <w:t>Рассмотрим несколько основных понятий волновой теории.</w:t>
      </w:r>
    </w:p>
    <w:p w:rsidR="00FA7CB6" w:rsidRPr="003E7FAB" w:rsidRDefault="00FA7CB6" w:rsidP="00FA7CB6">
      <w:pPr>
        <w:pStyle w:val="af"/>
        <w:spacing w:before="0" w:beforeAutospacing="0" w:after="300" w:afterAutospacing="0" w:line="360" w:lineRule="auto"/>
        <w:rPr>
          <w:sz w:val="28"/>
          <w:szCs w:val="28"/>
          <w:lang w:val="ru-RU" w:eastAsia="ru-RU"/>
        </w:rPr>
      </w:pPr>
      <w:r w:rsidRPr="003E7FAB">
        <w:rPr>
          <w:b/>
          <w:bCs/>
          <w:sz w:val="28"/>
          <w:szCs w:val="28"/>
          <w:lang w:val="ru-RU" w:eastAsia="ru-RU"/>
        </w:rPr>
        <w:t>Амплитуда волны (</w:t>
      </w:r>
      <w:proofErr w:type="spellStart"/>
      <w:r w:rsidRPr="003E7FAB">
        <w:rPr>
          <w:b/>
          <w:bCs/>
          <w:sz w:val="28"/>
          <w:szCs w:val="28"/>
          <w:lang w:val="ru-RU" w:eastAsia="ru-RU"/>
        </w:rPr>
        <w:t>amplitude</w:t>
      </w:r>
      <w:proofErr w:type="spellEnd"/>
      <w:r w:rsidRPr="003E7FAB">
        <w:rPr>
          <w:b/>
          <w:bCs/>
          <w:sz w:val="28"/>
          <w:szCs w:val="28"/>
          <w:lang w:val="ru-RU" w:eastAsia="ru-RU"/>
        </w:rPr>
        <w:t>)</w:t>
      </w:r>
      <w:r w:rsidRPr="003E7FAB">
        <w:rPr>
          <w:sz w:val="28"/>
          <w:szCs w:val="28"/>
          <w:lang w:val="ru-RU" w:eastAsia="ru-RU"/>
        </w:rPr>
        <w:t>: величина пика или впадины относительно положения равновесия. Сумма абсолютных величин пика и впадины волны называется двойной амплитудой.</w:t>
      </w:r>
    </w:p>
    <w:p w:rsidR="00FA7CB6" w:rsidRPr="003E7FAB" w:rsidRDefault="00FA7CB6" w:rsidP="00FA7CB6">
      <w:pPr>
        <w:pStyle w:val="af"/>
        <w:spacing w:before="0" w:beforeAutospacing="0" w:after="300" w:afterAutospacing="0" w:line="360" w:lineRule="auto"/>
        <w:rPr>
          <w:sz w:val="28"/>
          <w:szCs w:val="28"/>
          <w:lang w:val="ru-RU" w:eastAsia="ru-RU"/>
        </w:rPr>
      </w:pPr>
      <w:r w:rsidRPr="003E7FAB">
        <w:rPr>
          <w:b/>
          <w:bCs/>
          <w:sz w:val="28"/>
          <w:szCs w:val="28"/>
          <w:lang w:val="ru-RU" w:eastAsia="ru-RU"/>
        </w:rPr>
        <w:t>Длина волны (</w:t>
      </w:r>
      <w:proofErr w:type="spellStart"/>
      <w:r w:rsidRPr="003E7FAB">
        <w:rPr>
          <w:b/>
          <w:bCs/>
          <w:sz w:val="28"/>
          <w:szCs w:val="28"/>
          <w:lang w:val="ru-RU" w:eastAsia="ru-RU"/>
        </w:rPr>
        <w:t>wavelength</w:t>
      </w:r>
      <w:proofErr w:type="spellEnd"/>
      <w:r w:rsidRPr="003E7FAB">
        <w:rPr>
          <w:b/>
          <w:bCs/>
          <w:sz w:val="28"/>
          <w:szCs w:val="28"/>
          <w:lang w:val="ru-RU" w:eastAsia="ru-RU"/>
        </w:rPr>
        <w:t>)</w:t>
      </w:r>
      <w:r w:rsidRPr="003E7FAB">
        <w:rPr>
          <w:sz w:val="28"/>
          <w:szCs w:val="28"/>
          <w:lang w:val="ru-RU" w:eastAsia="ru-RU"/>
        </w:rPr>
        <w:t>: расстояние между двумя ближайшими гребнями волны.</w:t>
      </w:r>
    </w:p>
    <w:p w:rsidR="00FA7CB6" w:rsidRPr="003E7FAB" w:rsidRDefault="00FA7CB6" w:rsidP="00FA7CB6">
      <w:pPr>
        <w:pStyle w:val="af"/>
        <w:spacing w:before="0" w:beforeAutospacing="0" w:after="300" w:afterAutospacing="0" w:line="360" w:lineRule="auto"/>
        <w:rPr>
          <w:sz w:val="28"/>
          <w:szCs w:val="28"/>
          <w:lang w:val="ru-RU" w:eastAsia="ru-RU"/>
        </w:rPr>
      </w:pPr>
      <w:r w:rsidRPr="003E7FAB">
        <w:rPr>
          <w:b/>
          <w:bCs/>
          <w:sz w:val="28"/>
          <w:szCs w:val="28"/>
          <w:lang w:val="ru-RU" w:eastAsia="ru-RU"/>
        </w:rPr>
        <w:t>Скорость волны (</w:t>
      </w:r>
      <w:proofErr w:type="spellStart"/>
      <w:r w:rsidRPr="003E7FAB">
        <w:rPr>
          <w:b/>
          <w:bCs/>
          <w:sz w:val="28"/>
          <w:szCs w:val="28"/>
          <w:lang w:val="ru-RU" w:eastAsia="ru-RU"/>
        </w:rPr>
        <w:t>velocity</w:t>
      </w:r>
      <w:proofErr w:type="spellEnd"/>
      <w:r w:rsidRPr="003E7FAB">
        <w:rPr>
          <w:b/>
          <w:bCs/>
          <w:sz w:val="28"/>
          <w:szCs w:val="28"/>
          <w:lang w:val="ru-RU" w:eastAsia="ru-RU"/>
        </w:rPr>
        <w:t>)</w:t>
      </w:r>
      <w:r w:rsidRPr="003E7FAB">
        <w:rPr>
          <w:sz w:val="28"/>
          <w:szCs w:val="28"/>
          <w:lang w:val="ru-RU" w:eastAsia="ru-RU"/>
        </w:rPr>
        <w:t>: определяет перемещение волны в среде с течением времени. φ, фазовая постоянная, характеризует распространение волны в среде и определяется по формуле φ = скорость волны * </w:t>
      </w:r>
      <w:r w:rsidRPr="003E7FAB">
        <w:rPr>
          <w:i/>
          <w:iCs/>
          <w:sz w:val="28"/>
          <w:szCs w:val="28"/>
          <w:lang w:val="ru-RU" w:eastAsia="ru-RU"/>
        </w:rPr>
        <w:t>(2 π)/длина волны</w:t>
      </w:r>
    </w:p>
    <w:p w:rsidR="00FA7CB6" w:rsidRPr="00FA7CB6" w:rsidRDefault="00FA7CB6" w:rsidP="00E22845">
      <w:pPr>
        <w:pStyle w:val="3"/>
        <w:rPr>
          <w:lang w:eastAsia="ru-RU"/>
        </w:rPr>
      </w:pPr>
      <w:bookmarkStart w:id="33" w:name="_Toc501062479"/>
      <w:r w:rsidRPr="00FA7CB6">
        <w:rPr>
          <w:lang w:eastAsia="ru-RU"/>
        </w:rPr>
        <w:lastRenderedPageBreak/>
        <w:t xml:space="preserve">Метод </w:t>
      </w:r>
      <w:r w:rsidRPr="00FA7CB6">
        <w:t>суммирования</w:t>
      </w:r>
      <w:r w:rsidRPr="00FA7CB6">
        <w:rPr>
          <w:lang w:eastAsia="ru-RU"/>
        </w:rPr>
        <w:t xml:space="preserve"> гармонических колебаний</w:t>
      </w:r>
      <w:bookmarkEnd w:id="33"/>
      <w:r w:rsidRPr="00FA7CB6">
        <w:rPr>
          <w:lang w:eastAsia="ru-RU"/>
        </w:rPr>
        <w:t xml:space="preserve"> </w:t>
      </w:r>
    </w:p>
    <w:p w:rsidR="00FA7CB6" w:rsidRPr="003E7FAB" w:rsidRDefault="00FA7CB6" w:rsidP="00B542EC">
      <w:pPr>
        <w:pStyle w:val="af"/>
        <w:spacing w:before="0" w:beforeAutospacing="0" w:after="300" w:afterAutospacing="0" w:line="360" w:lineRule="auto"/>
        <w:jc w:val="center"/>
        <w:rPr>
          <w:sz w:val="28"/>
          <w:szCs w:val="28"/>
          <w:lang w:val="ru-RU" w:eastAsia="ru-RU"/>
        </w:rPr>
      </w:pPr>
      <w:r w:rsidRPr="003E7FAB">
        <w:rPr>
          <w:noProof/>
          <w:sz w:val="28"/>
          <w:szCs w:val="28"/>
          <w:lang w:val="ru-RU" w:eastAsia="ru-RU"/>
        </w:rPr>
        <w:drawing>
          <wp:inline distT="0" distB="0" distL="0" distR="0" wp14:anchorId="47046725" wp14:editId="0EF5D2E8">
            <wp:extent cx="3362325" cy="1571625"/>
            <wp:effectExtent l="0" t="0" r="9525" b="9525"/>
            <wp:docPr id="18" name="Рисунок 18" descr="https://software.intel.com/sites/default/files/oceansim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oftware.intel.com/sites/default/files/oceansim1.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62325" cy="1571625"/>
                    </a:xfrm>
                    <a:prstGeom prst="rect">
                      <a:avLst/>
                    </a:prstGeom>
                    <a:noFill/>
                    <a:ln>
                      <a:noFill/>
                    </a:ln>
                  </pic:spPr>
                </pic:pic>
              </a:graphicData>
            </a:graphic>
          </wp:inline>
        </w:drawing>
      </w:r>
    </w:p>
    <w:p w:rsidR="00FA7CB6" w:rsidRPr="00152331" w:rsidRDefault="00B542EC" w:rsidP="00B542EC">
      <w:pPr>
        <w:pStyle w:val="af"/>
        <w:spacing w:before="0" w:beforeAutospacing="0" w:after="300" w:afterAutospacing="0" w:line="360" w:lineRule="auto"/>
        <w:jc w:val="center"/>
        <w:rPr>
          <w:b/>
          <w:lang w:val="ru-RU" w:eastAsia="ru-RU"/>
        </w:rPr>
      </w:pPr>
      <w:r w:rsidRPr="00F37364">
        <w:rPr>
          <w:b/>
          <w:lang w:val="ru-RU"/>
        </w:rPr>
        <w:t xml:space="preserve">Рисунок </w:t>
      </w:r>
      <w:r w:rsidRPr="00152331">
        <w:rPr>
          <w:b/>
          <w:lang w:val="ru-RU"/>
        </w:rPr>
        <w:t>6</w:t>
      </w:r>
      <w:r w:rsidRPr="00F37364">
        <w:rPr>
          <w:b/>
          <w:lang w:val="ru-RU"/>
        </w:rPr>
        <w:t xml:space="preserve">. </w:t>
      </w:r>
      <w:r w:rsidRPr="00152331">
        <w:rPr>
          <w:b/>
          <w:lang w:val="ru-RU"/>
        </w:rPr>
        <w:t xml:space="preserve"> </w:t>
      </w:r>
      <w:r w:rsidR="00FA7CB6" w:rsidRPr="00152331">
        <w:rPr>
          <w:b/>
          <w:lang w:val="ru-RU" w:eastAsia="ru-RU"/>
        </w:rPr>
        <w:t>Физические свойства волны</w:t>
      </w:r>
    </w:p>
    <w:p w:rsidR="00FA7CB6" w:rsidRPr="003E7FAB" w:rsidRDefault="00FA7CB6" w:rsidP="00FA7CB6">
      <w:pPr>
        <w:pStyle w:val="af"/>
        <w:spacing w:before="0" w:beforeAutospacing="0" w:after="300" w:afterAutospacing="0" w:line="360" w:lineRule="auto"/>
        <w:rPr>
          <w:sz w:val="28"/>
          <w:szCs w:val="28"/>
          <w:lang w:val="ru-RU" w:eastAsia="ru-RU"/>
        </w:rPr>
      </w:pPr>
      <w:r w:rsidRPr="003E7FAB">
        <w:rPr>
          <w:sz w:val="28"/>
          <w:szCs w:val="28"/>
          <w:lang w:val="ru-RU" w:eastAsia="ru-RU"/>
        </w:rPr>
        <w:t>На рис</w:t>
      </w:r>
      <w:r w:rsidR="00F37364">
        <w:rPr>
          <w:sz w:val="28"/>
          <w:szCs w:val="28"/>
          <w:lang w:val="ru-RU" w:eastAsia="ru-RU"/>
        </w:rPr>
        <w:t xml:space="preserve">унке 6 </w:t>
      </w:r>
      <w:r w:rsidRPr="003E7FAB">
        <w:rPr>
          <w:sz w:val="28"/>
          <w:szCs w:val="28"/>
          <w:lang w:val="ru-RU" w:eastAsia="ru-RU"/>
        </w:rPr>
        <w:t>представлены графики гармонических колебаний. На графиках отмечены:</w:t>
      </w:r>
      <w:r>
        <w:rPr>
          <w:sz w:val="28"/>
          <w:szCs w:val="28"/>
          <w:lang w:val="ru-RU" w:eastAsia="ru-RU"/>
        </w:rPr>
        <w:t xml:space="preserve"> </w:t>
      </w:r>
      <w:r w:rsidRPr="003E7FAB">
        <w:rPr>
          <w:i/>
          <w:iCs/>
          <w:sz w:val="28"/>
          <w:szCs w:val="28"/>
          <w:lang w:val="ru-RU" w:eastAsia="ru-RU"/>
        </w:rPr>
        <w:t>длина волны</w:t>
      </w:r>
      <w:r>
        <w:rPr>
          <w:i/>
          <w:iCs/>
          <w:sz w:val="28"/>
          <w:szCs w:val="28"/>
          <w:lang w:val="ru-RU" w:eastAsia="ru-RU"/>
        </w:rPr>
        <w:t xml:space="preserve"> </w:t>
      </w:r>
      <w:r w:rsidRPr="003E7FAB">
        <w:rPr>
          <w:sz w:val="28"/>
          <w:szCs w:val="28"/>
          <w:lang w:val="ru-RU" w:eastAsia="ru-RU"/>
        </w:rPr>
        <w:t>(расстояние между двумя ближайшими гребнями),</w:t>
      </w:r>
      <w:r>
        <w:rPr>
          <w:sz w:val="28"/>
          <w:szCs w:val="28"/>
          <w:lang w:val="ru-RU" w:eastAsia="ru-RU"/>
        </w:rPr>
        <w:t xml:space="preserve"> </w:t>
      </w:r>
      <w:r w:rsidRPr="003E7FAB">
        <w:rPr>
          <w:i/>
          <w:iCs/>
          <w:sz w:val="28"/>
          <w:szCs w:val="28"/>
          <w:lang w:val="ru-RU" w:eastAsia="ru-RU"/>
        </w:rPr>
        <w:t>скорость</w:t>
      </w:r>
      <w:r>
        <w:rPr>
          <w:i/>
          <w:iCs/>
          <w:sz w:val="28"/>
          <w:szCs w:val="28"/>
          <w:lang w:val="ru-RU" w:eastAsia="ru-RU"/>
        </w:rPr>
        <w:t xml:space="preserve"> </w:t>
      </w:r>
      <w:r w:rsidRPr="003E7FAB">
        <w:rPr>
          <w:sz w:val="28"/>
          <w:szCs w:val="28"/>
          <w:lang w:val="ru-RU" w:eastAsia="ru-RU"/>
        </w:rPr>
        <w:t>(смещение волны в единицу времени) и</w:t>
      </w:r>
      <w:r>
        <w:rPr>
          <w:sz w:val="28"/>
          <w:szCs w:val="28"/>
          <w:lang w:val="ru-RU" w:eastAsia="ru-RU"/>
        </w:rPr>
        <w:t xml:space="preserve"> </w:t>
      </w:r>
      <w:r w:rsidRPr="003E7FAB">
        <w:rPr>
          <w:i/>
          <w:iCs/>
          <w:sz w:val="28"/>
          <w:szCs w:val="28"/>
          <w:lang w:val="ru-RU" w:eastAsia="ru-RU"/>
        </w:rPr>
        <w:t>амплитуда</w:t>
      </w:r>
      <w:r>
        <w:rPr>
          <w:i/>
          <w:iCs/>
          <w:sz w:val="28"/>
          <w:szCs w:val="28"/>
          <w:lang w:val="ru-RU" w:eastAsia="ru-RU"/>
        </w:rPr>
        <w:t xml:space="preserve"> </w:t>
      </w:r>
      <w:r w:rsidRPr="003E7FAB">
        <w:rPr>
          <w:sz w:val="28"/>
          <w:szCs w:val="28"/>
          <w:lang w:val="ru-RU" w:eastAsia="ru-RU"/>
        </w:rPr>
        <w:t>(максимальное отклонение от исходного положения).</w:t>
      </w:r>
    </w:p>
    <w:p w:rsidR="00FA7CB6" w:rsidRPr="00FA7CB6" w:rsidRDefault="00FA7CB6" w:rsidP="00E22845">
      <w:pPr>
        <w:pStyle w:val="3"/>
        <w:rPr>
          <w:lang w:eastAsia="ru-RU"/>
        </w:rPr>
      </w:pPr>
      <w:bookmarkStart w:id="34" w:name="_Toc501062480"/>
      <w:r w:rsidRPr="00FA7CB6">
        <w:rPr>
          <w:lang w:eastAsia="ru-RU"/>
        </w:rPr>
        <w:t>Моделирование статических волн</w:t>
      </w:r>
      <w:bookmarkEnd w:id="34"/>
    </w:p>
    <w:p w:rsidR="00FA7CB6" w:rsidRPr="003E7FAB" w:rsidRDefault="00FA7CB6" w:rsidP="00FA7CB6">
      <w:pPr>
        <w:pStyle w:val="af"/>
        <w:spacing w:before="0" w:beforeAutospacing="0" w:after="300" w:afterAutospacing="0" w:line="360" w:lineRule="auto"/>
        <w:rPr>
          <w:sz w:val="28"/>
          <w:szCs w:val="28"/>
          <w:lang w:val="ru-RU" w:eastAsia="ru-RU"/>
        </w:rPr>
      </w:pPr>
      <w:r w:rsidRPr="003E7FAB">
        <w:rPr>
          <w:sz w:val="28"/>
          <w:szCs w:val="28"/>
          <w:lang w:val="ru-RU" w:eastAsia="ru-RU"/>
        </w:rPr>
        <w:t>Для получения периодической волны с контролируемыми параметрами необходимо взять синусоидальную функцию, описываемую формулой:</w:t>
      </w:r>
    </w:p>
    <w:p w:rsidR="00FA7CB6" w:rsidRPr="003E7FAB" w:rsidRDefault="00FA7CB6" w:rsidP="00FA7CB6">
      <w:pPr>
        <w:pStyle w:val="af"/>
        <w:spacing w:before="0" w:beforeAutospacing="0" w:after="300" w:afterAutospacing="0" w:line="360" w:lineRule="auto"/>
        <w:rPr>
          <w:sz w:val="28"/>
          <w:szCs w:val="28"/>
          <w:lang w:val="ru-RU" w:eastAsia="ru-RU"/>
        </w:rPr>
      </w:pPr>
      <w:r w:rsidRPr="003E7FAB">
        <w:rPr>
          <w:noProof/>
          <w:sz w:val="28"/>
          <w:szCs w:val="28"/>
          <w:lang w:val="ru-RU" w:eastAsia="ru-RU"/>
        </w:rPr>
        <w:drawing>
          <wp:inline distT="0" distB="0" distL="0" distR="0" wp14:anchorId="07A8C74E" wp14:editId="70F2B793">
            <wp:extent cx="714375" cy="161925"/>
            <wp:effectExtent l="0" t="0" r="9525" b="9525"/>
            <wp:docPr id="17" name="Рисунок 17" descr="https://software.intel.com/sites/default/files/oceansi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oftware.intel.com/sites/default/files/oceansim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4375" cy="161925"/>
                    </a:xfrm>
                    <a:prstGeom prst="rect">
                      <a:avLst/>
                    </a:prstGeom>
                    <a:noFill/>
                    <a:ln>
                      <a:noFill/>
                    </a:ln>
                  </pic:spPr>
                </pic:pic>
              </a:graphicData>
            </a:graphic>
          </wp:inline>
        </w:drawing>
      </w:r>
    </w:p>
    <w:p w:rsidR="00FA7CB6" w:rsidRPr="003E7FAB" w:rsidRDefault="00FA7CB6" w:rsidP="00FA7CB6">
      <w:pPr>
        <w:pStyle w:val="af"/>
        <w:spacing w:before="0" w:beforeAutospacing="0" w:after="300" w:afterAutospacing="0" w:line="360" w:lineRule="auto"/>
        <w:rPr>
          <w:sz w:val="28"/>
          <w:szCs w:val="28"/>
          <w:lang w:val="ru-RU" w:eastAsia="ru-RU"/>
        </w:rPr>
      </w:pPr>
      <w:r w:rsidRPr="003E7FAB">
        <w:rPr>
          <w:sz w:val="28"/>
          <w:szCs w:val="28"/>
          <w:lang w:val="ru-RU" w:eastAsia="ru-RU"/>
        </w:rPr>
        <w:t>В нашем случае мы используем нормализованное пространство, в котором значения всех синусоидальных функций находятся в пределах от 0 до 1. Так будет проще определить действия, необходимые для задания координат моделируемой водной поверхности. Изменим функцию таким образом, чтобы ее значения были всегда положительны:</w:t>
      </w:r>
    </w:p>
    <w:p w:rsidR="00FA7CB6" w:rsidRPr="003E7FAB" w:rsidRDefault="00FA7CB6" w:rsidP="00FA7CB6">
      <w:pPr>
        <w:pStyle w:val="af"/>
        <w:spacing w:before="0" w:beforeAutospacing="0" w:after="300" w:afterAutospacing="0" w:line="360" w:lineRule="auto"/>
        <w:rPr>
          <w:sz w:val="28"/>
          <w:szCs w:val="28"/>
          <w:lang w:val="ru-RU" w:eastAsia="ru-RU"/>
        </w:rPr>
      </w:pPr>
      <w:r w:rsidRPr="003E7FAB">
        <w:rPr>
          <w:noProof/>
          <w:sz w:val="28"/>
          <w:szCs w:val="28"/>
          <w:lang w:val="ru-RU" w:eastAsia="ru-RU"/>
        </w:rPr>
        <w:drawing>
          <wp:inline distT="0" distB="0" distL="0" distR="0" wp14:anchorId="2A79841B" wp14:editId="12CDC379">
            <wp:extent cx="914400" cy="161925"/>
            <wp:effectExtent l="0" t="0" r="0" b="9525"/>
            <wp:docPr id="16" name="Рисунок 16" descr="https://software.intel.com/sites/default/files/oceansi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oftware.intel.com/sites/default/files/oceansim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4400" cy="161925"/>
                    </a:xfrm>
                    <a:prstGeom prst="rect">
                      <a:avLst/>
                    </a:prstGeom>
                    <a:noFill/>
                    <a:ln>
                      <a:noFill/>
                    </a:ln>
                  </pic:spPr>
                </pic:pic>
              </a:graphicData>
            </a:graphic>
          </wp:inline>
        </w:drawing>
      </w:r>
    </w:p>
    <w:p w:rsidR="00FA7CB6" w:rsidRPr="003E7FAB" w:rsidRDefault="00FA7CB6" w:rsidP="00FA7CB6">
      <w:pPr>
        <w:pStyle w:val="af"/>
        <w:spacing w:before="0" w:beforeAutospacing="0" w:after="300" w:afterAutospacing="0" w:line="360" w:lineRule="auto"/>
        <w:rPr>
          <w:sz w:val="28"/>
          <w:szCs w:val="28"/>
          <w:lang w:val="ru-RU" w:eastAsia="ru-RU"/>
        </w:rPr>
      </w:pPr>
      <w:r w:rsidRPr="003E7FAB">
        <w:rPr>
          <w:sz w:val="28"/>
          <w:szCs w:val="28"/>
          <w:lang w:val="ru-RU" w:eastAsia="ru-RU"/>
        </w:rPr>
        <w:t>Из фо</w:t>
      </w:r>
      <w:r w:rsidRPr="00FA7CB6">
        <w:rPr>
          <w:sz w:val="28"/>
          <w:szCs w:val="28"/>
          <w:lang w:val="ru-RU" w:eastAsia="ru-RU"/>
        </w:rPr>
        <w:t>рмулы видно, что значения функции будут всегда больше либо равно</w:t>
      </w:r>
      <w:r>
        <w:rPr>
          <w:sz w:val="28"/>
          <w:szCs w:val="28"/>
          <w:lang w:val="ru-RU" w:eastAsia="ru-RU"/>
        </w:rPr>
        <w:t xml:space="preserve"> </w:t>
      </w:r>
      <w:r w:rsidRPr="003E7FAB">
        <w:rPr>
          <w:sz w:val="28"/>
          <w:szCs w:val="28"/>
          <w:lang w:val="ru-RU" w:eastAsia="ru-RU"/>
        </w:rPr>
        <w:t>нул</w:t>
      </w:r>
      <w:r>
        <w:rPr>
          <w:sz w:val="28"/>
          <w:szCs w:val="28"/>
          <w:lang w:val="ru-RU" w:eastAsia="ru-RU"/>
        </w:rPr>
        <w:t>ю</w:t>
      </w:r>
      <w:r w:rsidRPr="003E7FAB">
        <w:rPr>
          <w:sz w:val="28"/>
          <w:szCs w:val="28"/>
          <w:lang w:val="ru-RU" w:eastAsia="ru-RU"/>
        </w:rPr>
        <w:t>. В то же время часть из них будут больше 1, поэтому преобразуем функцию еще раз, чтобы все ее значения находились в интервале от 0 до 1:</w:t>
      </w:r>
    </w:p>
    <w:p w:rsidR="00FA7CB6" w:rsidRPr="003E7FAB" w:rsidRDefault="00FA7CB6" w:rsidP="00FA7CB6">
      <w:pPr>
        <w:pStyle w:val="af"/>
        <w:spacing w:before="0" w:beforeAutospacing="0" w:after="300" w:afterAutospacing="0" w:line="360" w:lineRule="auto"/>
        <w:rPr>
          <w:sz w:val="28"/>
          <w:szCs w:val="28"/>
          <w:lang w:val="ru-RU" w:eastAsia="ru-RU"/>
        </w:rPr>
      </w:pPr>
      <w:r w:rsidRPr="003E7FAB">
        <w:rPr>
          <w:noProof/>
          <w:sz w:val="28"/>
          <w:szCs w:val="28"/>
          <w:lang w:val="ru-RU" w:eastAsia="ru-RU"/>
        </w:rPr>
        <w:lastRenderedPageBreak/>
        <w:drawing>
          <wp:inline distT="0" distB="0" distL="0" distR="0" wp14:anchorId="7AD0AD41" wp14:editId="32938E93">
            <wp:extent cx="904875" cy="314325"/>
            <wp:effectExtent l="0" t="0" r="9525" b="9525"/>
            <wp:docPr id="15" name="Рисунок 15" descr="https://software.intel.com/sites/default/files/oceansi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oftware.intel.com/sites/default/files/oceansim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04875" cy="314325"/>
                    </a:xfrm>
                    <a:prstGeom prst="rect">
                      <a:avLst/>
                    </a:prstGeom>
                    <a:noFill/>
                    <a:ln>
                      <a:noFill/>
                    </a:ln>
                  </pic:spPr>
                </pic:pic>
              </a:graphicData>
            </a:graphic>
          </wp:inline>
        </w:drawing>
      </w:r>
    </w:p>
    <w:p w:rsidR="00FA7CB6" w:rsidRPr="003E7FAB" w:rsidRDefault="00FA7CB6" w:rsidP="00FA7CB6">
      <w:pPr>
        <w:pStyle w:val="af"/>
        <w:spacing w:before="0" w:beforeAutospacing="0" w:after="300" w:afterAutospacing="0" w:line="360" w:lineRule="auto"/>
        <w:rPr>
          <w:sz w:val="28"/>
          <w:szCs w:val="28"/>
          <w:lang w:val="ru-RU" w:eastAsia="ru-RU"/>
        </w:rPr>
      </w:pPr>
      <w:r w:rsidRPr="003E7FAB">
        <w:rPr>
          <w:sz w:val="28"/>
          <w:szCs w:val="28"/>
          <w:lang w:val="ru-RU" w:eastAsia="ru-RU"/>
        </w:rPr>
        <w:t>Очень часто, особенно при моделировании </w:t>
      </w:r>
      <w:hyperlink r:id="rId18" w:history="1">
        <w:r w:rsidRPr="003E7FAB">
          <w:rPr>
            <w:sz w:val="28"/>
            <w:szCs w:val="28"/>
            <w:lang w:val="ru-RU" w:eastAsia="ru-RU"/>
          </w:rPr>
          <w:t>относительно гладкой поверхности воды</w:t>
        </w:r>
      </w:hyperlink>
      <w:r w:rsidRPr="003E7FAB">
        <w:rPr>
          <w:sz w:val="28"/>
          <w:szCs w:val="28"/>
          <w:lang w:val="ru-RU" w:eastAsia="ru-RU"/>
        </w:rPr>
        <w:t>, предпочтительно использовать именно такие масштабные гармонические колебания. Однако, если необходимо смоделировать море перед приближающейся бурей, требуются более крутые волны. Такой эффект позволяет получить новый параметр – крутизна, которая добавлена в формулу в виде показателя степени:</w:t>
      </w:r>
    </w:p>
    <w:p w:rsidR="00FA7CB6" w:rsidRPr="003E7FAB" w:rsidRDefault="00FA7CB6" w:rsidP="00FA7CB6">
      <w:pPr>
        <w:pStyle w:val="af"/>
        <w:spacing w:before="0" w:beforeAutospacing="0" w:after="300" w:afterAutospacing="0" w:line="360" w:lineRule="auto"/>
        <w:rPr>
          <w:sz w:val="28"/>
          <w:szCs w:val="28"/>
          <w:lang w:val="ru-RU" w:eastAsia="ru-RU"/>
        </w:rPr>
      </w:pPr>
      <w:r w:rsidRPr="003E7FAB">
        <w:rPr>
          <w:noProof/>
          <w:sz w:val="28"/>
          <w:szCs w:val="28"/>
          <w:lang w:val="ru-RU" w:eastAsia="ru-RU"/>
        </w:rPr>
        <w:drawing>
          <wp:inline distT="0" distB="0" distL="0" distR="0" wp14:anchorId="61D16FE6" wp14:editId="3ABEA3DF">
            <wp:extent cx="1447800" cy="390525"/>
            <wp:effectExtent l="0" t="0" r="0" b="9525"/>
            <wp:docPr id="14" name="Рисунок 14" descr="https://software.intel.com/sites/default/files/oceansi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oftware.intel.com/sites/default/files/oceansim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47800" cy="390525"/>
                    </a:xfrm>
                    <a:prstGeom prst="rect">
                      <a:avLst/>
                    </a:prstGeom>
                    <a:noFill/>
                    <a:ln>
                      <a:noFill/>
                    </a:ln>
                  </pic:spPr>
                </pic:pic>
              </a:graphicData>
            </a:graphic>
          </wp:inline>
        </w:drawing>
      </w:r>
    </w:p>
    <w:p w:rsidR="00FA7CB6" w:rsidRPr="003E7FAB" w:rsidRDefault="00FA7CB6" w:rsidP="00FA7CB6">
      <w:pPr>
        <w:pStyle w:val="af"/>
        <w:spacing w:before="0" w:beforeAutospacing="0" w:after="300" w:afterAutospacing="0" w:line="360" w:lineRule="auto"/>
        <w:rPr>
          <w:sz w:val="28"/>
          <w:szCs w:val="28"/>
          <w:lang w:val="ru-RU" w:eastAsia="ru-RU"/>
        </w:rPr>
      </w:pPr>
      <w:r w:rsidRPr="003E7FAB">
        <w:rPr>
          <w:sz w:val="28"/>
          <w:szCs w:val="28"/>
          <w:lang w:val="ru-RU" w:eastAsia="ru-RU"/>
        </w:rPr>
        <w:t>Для реализации следующей цели – управления высотой волн (амплитудой) – добавим в формулу масштабный коэффициент:</w:t>
      </w:r>
    </w:p>
    <w:p w:rsidR="00FA7CB6" w:rsidRPr="003E7FAB" w:rsidRDefault="00FA7CB6" w:rsidP="00FA7CB6">
      <w:pPr>
        <w:pStyle w:val="af"/>
        <w:spacing w:before="0" w:beforeAutospacing="0" w:after="300" w:afterAutospacing="0" w:line="360" w:lineRule="auto"/>
        <w:rPr>
          <w:sz w:val="28"/>
          <w:szCs w:val="28"/>
          <w:lang w:val="ru-RU" w:eastAsia="ru-RU"/>
        </w:rPr>
      </w:pPr>
      <w:r w:rsidRPr="003E7FAB">
        <w:rPr>
          <w:noProof/>
          <w:sz w:val="28"/>
          <w:szCs w:val="28"/>
          <w:lang w:val="ru-RU" w:eastAsia="ru-RU"/>
        </w:rPr>
        <w:drawing>
          <wp:inline distT="0" distB="0" distL="0" distR="0" wp14:anchorId="3EA16945" wp14:editId="51504BF0">
            <wp:extent cx="2143125" cy="390525"/>
            <wp:effectExtent l="0" t="0" r="9525" b="9525"/>
            <wp:docPr id="13" name="Рисунок 13" descr="https://software.intel.com/sites/default/files/oceansi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oftware.intel.com/sites/default/files/oceansim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43125" cy="390525"/>
                    </a:xfrm>
                    <a:prstGeom prst="rect">
                      <a:avLst/>
                    </a:prstGeom>
                    <a:noFill/>
                    <a:ln>
                      <a:noFill/>
                    </a:ln>
                  </pic:spPr>
                </pic:pic>
              </a:graphicData>
            </a:graphic>
          </wp:inline>
        </w:drawing>
      </w:r>
    </w:p>
    <w:p w:rsidR="00FA7CB6" w:rsidRPr="00FA7CB6" w:rsidRDefault="00FA7CB6" w:rsidP="00E22845">
      <w:pPr>
        <w:pStyle w:val="3"/>
        <w:rPr>
          <w:lang w:eastAsia="ru-RU"/>
        </w:rPr>
      </w:pPr>
      <w:bookmarkStart w:id="35" w:name="_Toc501062481"/>
      <w:r w:rsidRPr="00FA7CB6">
        <w:rPr>
          <w:lang w:eastAsia="ru-RU"/>
        </w:rPr>
        <w:t>Моделирование динамических волн</w:t>
      </w:r>
      <w:bookmarkEnd w:id="35"/>
    </w:p>
    <w:p w:rsidR="00FA7CB6" w:rsidRPr="003E7FAB" w:rsidRDefault="00FA7CB6" w:rsidP="00FA7CB6">
      <w:pPr>
        <w:pStyle w:val="af"/>
        <w:spacing w:before="0" w:beforeAutospacing="0" w:after="300" w:afterAutospacing="0" w:line="360" w:lineRule="auto"/>
        <w:rPr>
          <w:sz w:val="28"/>
          <w:szCs w:val="28"/>
          <w:lang w:val="ru-RU" w:eastAsia="ru-RU"/>
        </w:rPr>
      </w:pPr>
      <w:r w:rsidRPr="003E7FAB">
        <w:rPr>
          <w:sz w:val="28"/>
          <w:szCs w:val="28"/>
          <w:lang w:val="ru-RU" w:eastAsia="ru-RU"/>
        </w:rPr>
        <w:t>Теперь мы имеем формулу синусоидальной функции, крутизну и амплитуду которой мы можем контролировать. Но для полноценного моделирования водной поверхности этого недостаточно: необходимо учесть скорость, направление, а также длину волн.</w:t>
      </w:r>
    </w:p>
    <w:p w:rsidR="00FA7CB6" w:rsidRPr="003E7FAB" w:rsidRDefault="00FA7CB6" w:rsidP="00FA7CB6">
      <w:pPr>
        <w:pStyle w:val="af"/>
        <w:spacing w:before="0" w:beforeAutospacing="0" w:after="300" w:afterAutospacing="0" w:line="360" w:lineRule="auto"/>
        <w:rPr>
          <w:sz w:val="28"/>
          <w:szCs w:val="28"/>
          <w:lang w:val="ru-RU" w:eastAsia="ru-RU"/>
        </w:rPr>
      </w:pPr>
      <w:r w:rsidRPr="003E7FAB">
        <w:rPr>
          <w:sz w:val="28"/>
          <w:szCs w:val="28"/>
          <w:lang w:val="ru-RU" w:eastAsia="ru-RU"/>
        </w:rPr>
        <w:t xml:space="preserve">Поскольку </w:t>
      </w:r>
      <w:r w:rsidR="00152331">
        <w:rPr>
          <w:sz w:val="28"/>
          <w:szCs w:val="28"/>
          <w:lang w:val="ru-RU" w:eastAsia="ru-RU"/>
        </w:rPr>
        <w:t xml:space="preserve">моделируется </w:t>
      </w:r>
      <w:r w:rsidRPr="003E7FAB">
        <w:rPr>
          <w:sz w:val="28"/>
          <w:szCs w:val="28"/>
          <w:lang w:val="ru-RU" w:eastAsia="ru-RU"/>
        </w:rPr>
        <w:t>двухмерное поле высот, нужно предусмотреть движение волн в обоих направлениях. Для этого необходимо вычислить проекцию заданных координат х и у на вектор направления волны путем скалярного произведения. Предположим, что вектор направления волны параллелен плоской поверхности и не имеет координаты z (это упростит вычисления). Результатом скалярного произведения двух векторов является скалярная величина, которую мы обозначим как S:</w:t>
      </w:r>
    </w:p>
    <w:p w:rsidR="00FA7CB6" w:rsidRPr="003E7FAB" w:rsidRDefault="00FA7CB6" w:rsidP="00FA7CB6">
      <w:pPr>
        <w:pStyle w:val="af"/>
        <w:spacing w:before="0" w:beforeAutospacing="0" w:after="300" w:afterAutospacing="0" w:line="360" w:lineRule="auto"/>
        <w:rPr>
          <w:sz w:val="28"/>
          <w:szCs w:val="28"/>
          <w:lang w:val="ru-RU" w:eastAsia="ru-RU"/>
        </w:rPr>
      </w:pPr>
      <w:r w:rsidRPr="003E7FAB">
        <w:rPr>
          <w:noProof/>
          <w:sz w:val="28"/>
          <w:szCs w:val="28"/>
          <w:lang w:val="ru-RU" w:eastAsia="ru-RU"/>
        </w:rPr>
        <w:lastRenderedPageBreak/>
        <w:drawing>
          <wp:inline distT="0" distB="0" distL="0" distR="0" wp14:anchorId="107E2828" wp14:editId="52D74492">
            <wp:extent cx="1400175" cy="161925"/>
            <wp:effectExtent l="0" t="0" r="9525" b="9525"/>
            <wp:docPr id="12" name="Рисунок 12" descr="https://software.intel.com/sites/default/files/oceansi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oftware.intel.com/sites/default/files/oceansim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00175" cy="161925"/>
                    </a:xfrm>
                    <a:prstGeom prst="rect">
                      <a:avLst/>
                    </a:prstGeom>
                    <a:noFill/>
                    <a:ln>
                      <a:noFill/>
                    </a:ln>
                  </pic:spPr>
                </pic:pic>
              </a:graphicData>
            </a:graphic>
          </wp:inline>
        </w:drawing>
      </w:r>
    </w:p>
    <w:p w:rsidR="00FA7CB6" w:rsidRPr="003E7FAB" w:rsidRDefault="00FA7CB6" w:rsidP="00FA7CB6">
      <w:pPr>
        <w:pStyle w:val="af"/>
        <w:spacing w:before="0" w:beforeAutospacing="0" w:after="300" w:afterAutospacing="0" w:line="360" w:lineRule="auto"/>
        <w:rPr>
          <w:sz w:val="28"/>
          <w:szCs w:val="28"/>
          <w:lang w:val="ru-RU" w:eastAsia="ru-RU"/>
        </w:rPr>
      </w:pPr>
      <w:r w:rsidRPr="003E7FAB">
        <w:rPr>
          <w:sz w:val="28"/>
          <w:szCs w:val="28"/>
          <w:lang w:val="ru-RU" w:eastAsia="ru-RU"/>
        </w:rPr>
        <w:t xml:space="preserve">Теперь предусмотрим возможность изменения частоты волны. Из курса физики известно соотношение, описывающее связь длины волны с ее частотой: частота = 2 </w:t>
      </w:r>
      <w:proofErr w:type="spellStart"/>
      <w:r w:rsidRPr="003E7FAB">
        <w:rPr>
          <w:sz w:val="28"/>
          <w:szCs w:val="28"/>
          <w:lang w:val="ru-RU" w:eastAsia="ru-RU"/>
        </w:rPr>
        <w:t>pi</w:t>
      </w:r>
      <w:proofErr w:type="spellEnd"/>
      <w:r w:rsidRPr="003E7FAB">
        <w:rPr>
          <w:sz w:val="28"/>
          <w:szCs w:val="28"/>
          <w:lang w:val="ru-RU" w:eastAsia="ru-RU"/>
        </w:rPr>
        <w:t xml:space="preserve"> / длина волны. Поэтому воспользуемся длиной волны в качестве исходных данных для вычисления частоты по формуле, описанной выше. Добавим в формулу S новый множитель – частоту, чтобы иметь возможность изменять частоту нашей синусоидальной функции:</w:t>
      </w:r>
    </w:p>
    <w:p w:rsidR="00FA7CB6" w:rsidRPr="003E7FAB" w:rsidRDefault="00FA7CB6" w:rsidP="00FA7CB6">
      <w:pPr>
        <w:pStyle w:val="af"/>
        <w:spacing w:before="0" w:beforeAutospacing="0" w:after="300" w:afterAutospacing="0" w:line="360" w:lineRule="auto"/>
        <w:rPr>
          <w:sz w:val="28"/>
          <w:szCs w:val="28"/>
          <w:lang w:val="ru-RU" w:eastAsia="ru-RU"/>
        </w:rPr>
      </w:pPr>
      <w:r w:rsidRPr="003E7FAB">
        <w:rPr>
          <w:noProof/>
          <w:sz w:val="28"/>
          <w:szCs w:val="28"/>
          <w:lang w:val="ru-RU" w:eastAsia="ru-RU"/>
        </w:rPr>
        <w:drawing>
          <wp:inline distT="0" distB="0" distL="0" distR="0" wp14:anchorId="276E7E2A" wp14:editId="54EAE507">
            <wp:extent cx="2095500" cy="161925"/>
            <wp:effectExtent l="0" t="0" r="0" b="9525"/>
            <wp:docPr id="11" name="Рисунок 11" descr="https://software.intel.com/sites/default/files/oceansim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oftware.intel.com/sites/default/files/oceansim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95500" cy="161925"/>
                    </a:xfrm>
                    <a:prstGeom prst="rect">
                      <a:avLst/>
                    </a:prstGeom>
                    <a:noFill/>
                    <a:ln>
                      <a:noFill/>
                    </a:ln>
                  </pic:spPr>
                </pic:pic>
              </a:graphicData>
            </a:graphic>
          </wp:inline>
        </w:drawing>
      </w:r>
    </w:p>
    <w:p w:rsidR="00FA7CB6" w:rsidRPr="003E7FAB" w:rsidRDefault="00FA7CB6" w:rsidP="00FA7CB6">
      <w:pPr>
        <w:pStyle w:val="af"/>
        <w:spacing w:before="0" w:beforeAutospacing="0" w:after="300" w:afterAutospacing="0" w:line="360" w:lineRule="auto"/>
        <w:rPr>
          <w:sz w:val="28"/>
          <w:szCs w:val="28"/>
          <w:lang w:val="ru-RU" w:eastAsia="ru-RU"/>
        </w:rPr>
      </w:pPr>
      <w:r w:rsidRPr="003E7FAB">
        <w:rPr>
          <w:sz w:val="28"/>
          <w:szCs w:val="28"/>
          <w:lang w:val="ru-RU" w:eastAsia="ru-RU"/>
        </w:rPr>
        <w:t>В нашей формуле учтены направление и длина волны, необходимые для определения координат поверхности, но не предусмотрено движение волны по этой поверхности. Преобразуем формулу таким образом, чтобы учесть скорость волны. Фазовая постоянная φ связана с волновой скоростью следующим соотношением:</w:t>
      </w:r>
    </w:p>
    <w:p w:rsidR="00FA7CB6" w:rsidRPr="003E7FAB" w:rsidRDefault="00FA7CB6" w:rsidP="00FA7CB6">
      <w:pPr>
        <w:pStyle w:val="af"/>
        <w:spacing w:before="0" w:beforeAutospacing="0" w:after="300" w:afterAutospacing="0" w:line="360" w:lineRule="auto"/>
        <w:rPr>
          <w:sz w:val="28"/>
          <w:szCs w:val="28"/>
          <w:lang w:val="ru-RU" w:eastAsia="ru-RU"/>
        </w:rPr>
      </w:pPr>
      <w:r w:rsidRPr="003E7FAB">
        <w:rPr>
          <w:noProof/>
          <w:sz w:val="28"/>
          <w:szCs w:val="28"/>
          <w:lang w:val="ru-RU" w:eastAsia="ru-RU"/>
        </w:rPr>
        <w:drawing>
          <wp:inline distT="0" distB="0" distL="0" distR="0" wp14:anchorId="52611A3A" wp14:editId="7238175B">
            <wp:extent cx="3095625" cy="161925"/>
            <wp:effectExtent l="0" t="0" r="9525" b="9525"/>
            <wp:docPr id="10" name="Рисунок 10" descr="https://software.intel.com/sites/default/files/oceansim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oftware.intel.com/sites/default/files/oceansim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95625" cy="161925"/>
                    </a:xfrm>
                    <a:prstGeom prst="rect">
                      <a:avLst/>
                    </a:prstGeom>
                    <a:noFill/>
                    <a:ln>
                      <a:noFill/>
                    </a:ln>
                  </pic:spPr>
                </pic:pic>
              </a:graphicData>
            </a:graphic>
          </wp:inline>
        </w:drawing>
      </w:r>
    </w:p>
    <w:p w:rsidR="00FA7CB6" w:rsidRPr="003E7FAB" w:rsidRDefault="00FA7CB6" w:rsidP="00FA7CB6">
      <w:pPr>
        <w:pStyle w:val="af"/>
        <w:spacing w:before="0" w:beforeAutospacing="0" w:after="300" w:afterAutospacing="0" w:line="360" w:lineRule="auto"/>
        <w:rPr>
          <w:sz w:val="28"/>
          <w:szCs w:val="28"/>
          <w:lang w:val="ru-RU" w:eastAsia="ru-RU"/>
        </w:rPr>
      </w:pPr>
      <w:r w:rsidRPr="003E7FAB">
        <w:rPr>
          <w:sz w:val="28"/>
          <w:szCs w:val="28"/>
          <w:lang w:val="ru-RU" w:eastAsia="ru-RU"/>
        </w:rPr>
        <w:t>Преобразуем нашу формулу следующим образом (t – время):</w:t>
      </w:r>
    </w:p>
    <w:p w:rsidR="00FA7CB6" w:rsidRPr="003E7FAB" w:rsidRDefault="00FA7CB6" w:rsidP="00FA7CB6">
      <w:pPr>
        <w:pStyle w:val="af"/>
        <w:spacing w:before="0" w:beforeAutospacing="0" w:after="300" w:afterAutospacing="0" w:line="360" w:lineRule="auto"/>
        <w:rPr>
          <w:sz w:val="28"/>
          <w:szCs w:val="28"/>
          <w:lang w:val="ru-RU" w:eastAsia="ru-RU"/>
        </w:rPr>
      </w:pPr>
      <w:r w:rsidRPr="003E7FAB">
        <w:rPr>
          <w:noProof/>
          <w:sz w:val="28"/>
          <w:szCs w:val="28"/>
          <w:lang w:val="ru-RU" w:eastAsia="ru-RU"/>
        </w:rPr>
        <w:drawing>
          <wp:inline distT="0" distB="0" distL="0" distR="0" wp14:anchorId="6CE4FAA9" wp14:editId="2771284C">
            <wp:extent cx="2486025" cy="161925"/>
            <wp:effectExtent l="0" t="0" r="9525" b="9525"/>
            <wp:docPr id="9" name="Рисунок 9" descr="https://software.intel.com/sites/default/files/oceansim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oftware.intel.com/sites/default/files/oceansim1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86025" cy="161925"/>
                    </a:xfrm>
                    <a:prstGeom prst="rect">
                      <a:avLst/>
                    </a:prstGeom>
                    <a:noFill/>
                    <a:ln>
                      <a:noFill/>
                    </a:ln>
                  </pic:spPr>
                </pic:pic>
              </a:graphicData>
            </a:graphic>
          </wp:inline>
        </w:drawing>
      </w:r>
    </w:p>
    <w:p w:rsidR="00FA7CB6" w:rsidRPr="003E7FAB" w:rsidRDefault="00FA7CB6" w:rsidP="00FA7CB6">
      <w:pPr>
        <w:pStyle w:val="af"/>
        <w:spacing w:before="0" w:beforeAutospacing="0" w:after="300" w:afterAutospacing="0" w:line="360" w:lineRule="auto"/>
        <w:rPr>
          <w:sz w:val="28"/>
          <w:szCs w:val="28"/>
          <w:lang w:val="ru-RU" w:eastAsia="ru-RU"/>
        </w:rPr>
      </w:pPr>
      <w:r w:rsidRPr="003E7FAB">
        <w:rPr>
          <w:sz w:val="28"/>
          <w:szCs w:val="28"/>
          <w:lang w:val="ru-RU" w:eastAsia="ru-RU"/>
        </w:rPr>
        <w:t>В итоге мы получили функцию, в которой учтены длина, амплитуда, скорость, направление, положение и крутизна волны:</w:t>
      </w:r>
    </w:p>
    <w:p w:rsidR="00FA7CB6" w:rsidRPr="003E7FAB" w:rsidRDefault="00FA7CB6" w:rsidP="00FA7CB6">
      <w:pPr>
        <w:pStyle w:val="af"/>
        <w:spacing w:before="0" w:beforeAutospacing="0" w:after="300" w:afterAutospacing="0" w:line="360" w:lineRule="auto"/>
        <w:rPr>
          <w:sz w:val="28"/>
          <w:szCs w:val="28"/>
          <w:lang w:val="ru-RU" w:eastAsia="ru-RU"/>
        </w:rPr>
      </w:pPr>
      <w:r w:rsidRPr="003E7FAB">
        <w:rPr>
          <w:noProof/>
          <w:sz w:val="28"/>
          <w:szCs w:val="28"/>
          <w:lang w:val="ru-RU" w:eastAsia="ru-RU"/>
        </w:rPr>
        <w:drawing>
          <wp:inline distT="0" distB="0" distL="0" distR="0" wp14:anchorId="3B23ABAC" wp14:editId="627DCAEF">
            <wp:extent cx="2371725" cy="390525"/>
            <wp:effectExtent l="0" t="0" r="9525" b="9525"/>
            <wp:docPr id="8" name="Рисунок 8" descr="https://software.intel.com/sites/default/files/oceansi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oftware.intel.com/sites/default/files/oceansim1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71725" cy="390525"/>
                    </a:xfrm>
                    <a:prstGeom prst="rect">
                      <a:avLst/>
                    </a:prstGeom>
                    <a:noFill/>
                    <a:ln>
                      <a:noFill/>
                    </a:ln>
                  </pic:spPr>
                </pic:pic>
              </a:graphicData>
            </a:graphic>
          </wp:inline>
        </w:drawing>
      </w:r>
      <w:r w:rsidRPr="003E7FAB">
        <w:rPr>
          <w:sz w:val="28"/>
          <w:szCs w:val="28"/>
          <w:lang w:val="ru-RU" w:eastAsia="ru-RU"/>
        </w:rPr>
        <w:br/>
        <w:t>Где</w:t>
      </w:r>
    </w:p>
    <w:p w:rsidR="00FA7CB6" w:rsidRPr="003E7FAB" w:rsidRDefault="00FA7CB6" w:rsidP="00FA7CB6">
      <w:pPr>
        <w:pStyle w:val="af"/>
        <w:spacing w:before="0" w:beforeAutospacing="0" w:after="300" w:afterAutospacing="0" w:line="360" w:lineRule="auto"/>
        <w:rPr>
          <w:sz w:val="28"/>
          <w:szCs w:val="28"/>
          <w:lang w:val="ru-RU" w:eastAsia="ru-RU"/>
        </w:rPr>
      </w:pPr>
      <w:r w:rsidRPr="003E7FAB">
        <w:rPr>
          <w:noProof/>
          <w:sz w:val="28"/>
          <w:szCs w:val="28"/>
          <w:lang w:val="ru-RU" w:eastAsia="ru-RU"/>
        </w:rPr>
        <w:drawing>
          <wp:inline distT="0" distB="0" distL="0" distR="0" wp14:anchorId="0EDF30C8" wp14:editId="235F2919">
            <wp:extent cx="2428875" cy="161925"/>
            <wp:effectExtent l="0" t="0" r="9525" b="9525"/>
            <wp:docPr id="7" name="Рисунок 7" descr="https://software.intel.com/sites/default/files/oceansim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oftware.intel.com/sites/default/files/oceansim1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28875" cy="161925"/>
                    </a:xfrm>
                    <a:prstGeom prst="rect">
                      <a:avLst/>
                    </a:prstGeom>
                    <a:noFill/>
                    <a:ln>
                      <a:noFill/>
                    </a:ln>
                  </pic:spPr>
                </pic:pic>
              </a:graphicData>
            </a:graphic>
          </wp:inline>
        </w:drawing>
      </w:r>
      <w:r w:rsidRPr="003E7FAB">
        <w:rPr>
          <w:sz w:val="28"/>
          <w:szCs w:val="28"/>
          <w:lang w:val="ru-RU" w:eastAsia="ru-RU"/>
        </w:rPr>
        <w:br/>
        <w:t>и</w:t>
      </w:r>
    </w:p>
    <w:p w:rsidR="00FA7CB6" w:rsidRPr="003E7FAB" w:rsidRDefault="00FA7CB6" w:rsidP="00FA7CB6">
      <w:pPr>
        <w:pStyle w:val="af"/>
        <w:spacing w:before="0" w:beforeAutospacing="0" w:after="300" w:afterAutospacing="0" w:line="360" w:lineRule="auto"/>
        <w:rPr>
          <w:sz w:val="28"/>
          <w:szCs w:val="28"/>
          <w:lang w:val="ru-RU" w:eastAsia="ru-RU"/>
        </w:rPr>
      </w:pPr>
      <w:r w:rsidRPr="003E7FAB">
        <w:rPr>
          <w:noProof/>
          <w:sz w:val="28"/>
          <w:szCs w:val="28"/>
          <w:lang w:val="ru-RU" w:eastAsia="ru-RU"/>
        </w:rPr>
        <w:drawing>
          <wp:inline distT="0" distB="0" distL="0" distR="0" wp14:anchorId="14B85FA7" wp14:editId="003A4CA8">
            <wp:extent cx="3057525" cy="161925"/>
            <wp:effectExtent l="0" t="0" r="9525" b="9525"/>
            <wp:docPr id="6" name="Рисунок 6" descr="https://software.intel.com/sites/default/files/oceansim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oftware.intel.com/sites/default/files/oceansim1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57525" cy="161925"/>
                    </a:xfrm>
                    <a:prstGeom prst="rect">
                      <a:avLst/>
                    </a:prstGeom>
                    <a:noFill/>
                    <a:ln>
                      <a:noFill/>
                    </a:ln>
                  </pic:spPr>
                </pic:pic>
              </a:graphicData>
            </a:graphic>
          </wp:inline>
        </w:drawing>
      </w:r>
    </w:p>
    <w:p w:rsidR="00FA7CB6" w:rsidRPr="00BE4557" w:rsidRDefault="00FA7CB6" w:rsidP="00A431D1">
      <w:pPr>
        <w:pStyle w:val="2"/>
        <w:rPr>
          <w:lang w:eastAsia="ru-RU"/>
        </w:rPr>
      </w:pPr>
      <w:bookmarkStart w:id="36" w:name="_Toc501062482"/>
      <w:r w:rsidRPr="00BE4557">
        <w:rPr>
          <w:lang w:eastAsia="ru-RU"/>
        </w:rPr>
        <w:lastRenderedPageBreak/>
        <w:t>Построение волн</w:t>
      </w:r>
      <w:bookmarkEnd w:id="36"/>
    </w:p>
    <w:p w:rsidR="00FA7CB6" w:rsidRPr="003E7FAB" w:rsidRDefault="00FA7CB6" w:rsidP="00FA7CB6">
      <w:pPr>
        <w:pStyle w:val="af"/>
        <w:spacing w:before="0" w:beforeAutospacing="0" w:after="300" w:afterAutospacing="0" w:line="360" w:lineRule="auto"/>
        <w:rPr>
          <w:sz w:val="28"/>
          <w:szCs w:val="28"/>
          <w:lang w:val="ru-RU" w:eastAsia="ru-RU"/>
        </w:rPr>
      </w:pPr>
      <w:r w:rsidRPr="003E7FAB">
        <w:rPr>
          <w:sz w:val="28"/>
          <w:szCs w:val="28"/>
          <w:lang w:val="ru-RU" w:eastAsia="ru-RU"/>
        </w:rPr>
        <w:t xml:space="preserve">Функция построения одиночной волны пригодна лишь для простейшего моделирования, в то время как нашей задачей является моделирование максимально реалистичной водной поверхности. Сидя на берегу моря, вы наверняка видели на его поверхности множество волн, приходящих со всех сторон. Волны сталкиваются, образуя водные вершины и впадины, положение которых постоянно меняется. Для моделирования такого процесса необходимо использовать суммирование нескольких синусоидальных функций в каждой точке поверхности. Опытным путем </w:t>
      </w:r>
      <w:r w:rsidRPr="00FA7CB6">
        <w:rPr>
          <w:sz w:val="28"/>
          <w:szCs w:val="28"/>
          <w:lang w:val="ru-RU" w:eastAsia="ru-RU"/>
        </w:rPr>
        <w:t>установлено</w:t>
      </w:r>
      <w:r w:rsidRPr="003E7FAB">
        <w:rPr>
          <w:sz w:val="28"/>
          <w:szCs w:val="28"/>
          <w:lang w:val="ru-RU" w:eastAsia="ru-RU"/>
        </w:rPr>
        <w:t>, что четырех синусоидальных волн вполне достаточно для создания довольно реалистичной, изменчивой морской поверхности. Для моделирования вершины волны с координатами (</w:t>
      </w:r>
      <w:proofErr w:type="spellStart"/>
      <w:proofErr w:type="gramStart"/>
      <w:r w:rsidRPr="003E7FAB">
        <w:rPr>
          <w:sz w:val="28"/>
          <w:szCs w:val="28"/>
          <w:lang w:val="ru-RU" w:eastAsia="ru-RU"/>
        </w:rPr>
        <w:t>x,y</w:t>
      </w:r>
      <w:proofErr w:type="spellEnd"/>
      <w:proofErr w:type="gramEnd"/>
      <w:r w:rsidRPr="003E7FAB">
        <w:rPr>
          <w:sz w:val="28"/>
          <w:szCs w:val="28"/>
          <w:lang w:val="ru-RU" w:eastAsia="ru-RU"/>
        </w:rPr>
        <w:t>) воспользуемся формулой:</w:t>
      </w:r>
    </w:p>
    <w:p w:rsidR="00FA7CB6" w:rsidRPr="003E7FAB" w:rsidRDefault="00FA7CB6" w:rsidP="00FA7CB6">
      <w:pPr>
        <w:pStyle w:val="af"/>
        <w:spacing w:before="0" w:beforeAutospacing="0" w:after="300" w:afterAutospacing="0"/>
        <w:rPr>
          <w:sz w:val="28"/>
          <w:szCs w:val="28"/>
          <w:lang w:val="ru-RU" w:eastAsia="ru-RU"/>
        </w:rPr>
      </w:pPr>
      <w:r w:rsidRPr="003E7FAB">
        <w:rPr>
          <w:noProof/>
          <w:sz w:val="28"/>
          <w:szCs w:val="28"/>
          <w:lang w:val="ru-RU" w:eastAsia="ru-RU"/>
        </w:rPr>
        <w:drawing>
          <wp:inline distT="0" distB="0" distL="0" distR="0" wp14:anchorId="579B8B57" wp14:editId="053D7F4C">
            <wp:extent cx="1628775" cy="428625"/>
            <wp:effectExtent l="0" t="0" r="9525" b="9525"/>
            <wp:docPr id="5" name="Рисунок 5" descr="https://software.intel.com/sites/default/files/oceansim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oftware.intel.com/sites/default/files/oceansim1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28775" cy="428625"/>
                    </a:xfrm>
                    <a:prstGeom prst="rect">
                      <a:avLst/>
                    </a:prstGeom>
                    <a:noFill/>
                    <a:ln>
                      <a:noFill/>
                    </a:ln>
                  </pic:spPr>
                </pic:pic>
              </a:graphicData>
            </a:graphic>
          </wp:inline>
        </w:drawing>
      </w:r>
    </w:p>
    <w:p w:rsidR="002C6BA9" w:rsidRDefault="002C6BA9" w:rsidP="002C6BA9">
      <w:r w:rsidRPr="009158CE">
        <w:t>.</w:t>
      </w:r>
    </w:p>
    <w:p w:rsidR="00FA7CB6" w:rsidRDefault="00FA7CB6" w:rsidP="00661C3F">
      <w:pPr>
        <w:pStyle w:val="1"/>
      </w:pPr>
      <w:bookmarkStart w:id="37" w:name="_Toc501062483"/>
      <w:r>
        <w:t>Технологический раздел</w:t>
      </w:r>
      <w:bookmarkEnd w:id="37"/>
    </w:p>
    <w:p w:rsidR="00FA7CB6" w:rsidRDefault="00FA7CB6" w:rsidP="00A431D1">
      <w:pPr>
        <w:pStyle w:val="2"/>
      </w:pPr>
      <w:bookmarkStart w:id="38" w:name="_Toc501062484"/>
      <w:r>
        <w:t>Выбор языка программирования и среды разработки</w:t>
      </w:r>
      <w:bookmarkEnd w:id="38"/>
    </w:p>
    <w:p w:rsidR="00FA7CB6" w:rsidRDefault="00FA7CB6" w:rsidP="00FA7CB6">
      <w:pPr>
        <w:ind w:firstLine="568"/>
      </w:pPr>
      <w:r w:rsidRPr="00BE4557">
        <w:t xml:space="preserve">В качестве языка программирования был выбран язык </w:t>
      </w:r>
      <w:r w:rsidRPr="00BE4557">
        <w:rPr>
          <w:lang w:val="en-US"/>
        </w:rPr>
        <w:t>C</w:t>
      </w:r>
      <w:r w:rsidRPr="00BE4557">
        <w:t>#. Этот язык</w:t>
      </w:r>
      <w:r>
        <w:t xml:space="preserve"> поддерживает объектно-ориентированную парадигму программирования, что позволяет естественным образом декомпозировать задачу и легко модифицировать программу. Язык </w:t>
      </w:r>
      <w:r w:rsidRPr="007F5F2E">
        <w:rPr>
          <w:lang w:val="en-US"/>
        </w:rPr>
        <w:t>C</w:t>
      </w:r>
      <w:r w:rsidRPr="007F5F2E">
        <w:t>#</w:t>
      </w:r>
      <w:r>
        <w:t xml:space="preserve"> содержит встроенные библиотеки для работы с многопоточностью, что позволяет использовать больше ресурсов компьютера.</w:t>
      </w:r>
    </w:p>
    <w:p w:rsidR="00FA7CB6" w:rsidRPr="00E22845" w:rsidRDefault="00FA7CB6" w:rsidP="00FA7CB6">
      <w:pPr>
        <w:ind w:firstLine="568"/>
      </w:pPr>
      <w:r>
        <w:t xml:space="preserve">В качестве среды была выбрана </w:t>
      </w:r>
      <w:r>
        <w:rPr>
          <w:lang w:val="en-US"/>
        </w:rPr>
        <w:t>Visual</w:t>
      </w:r>
      <w:r w:rsidRPr="007F5F2E">
        <w:t xml:space="preserve"> </w:t>
      </w:r>
      <w:r>
        <w:rPr>
          <w:lang w:val="en-US"/>
        </w:rPr>
        <w:t>Studio</w:t>
      </w:r>
      <w:r w:rsidRPr="007F5F2E">
        <w:t xml:space="preserve"> 2017 </w:t>
      </w:r>
      <w:r>
        <w:t xml:space="preserve">и </w:t>
      </w:r>
      <w:r w:rsidRPr="007F5F2E">
        <w:t xml:space="preserve">.NET </w:t>
      </w:r>
      <w:proofErr w:type="spellStart"/>
      <w:r w:rsidRPr="007F5F2E">
        <w:t>Framework</w:t>
      </w:r>
      <w:proofErr w:type="spellEnd"/>
      <w:r w:rsidRPr="007F5F2E">
        <w:t xml:space="preserve"> 4.7</w:t>
      </w:r>
      <w:r>
        <w:t xml:space="preserve">. Данная среда обладает удобным редактором кода и отладчиком, широким набором настроек, </w:t>
      </w:r>
      <w:r w:rsidRPr="00E22845">
        <w:t xml:space="preserve">вместе со средой поставляются графические библиотеки. </w:t>
      </w:r>
    </w:p>
    <w:p w:rsidR="00FA7CB6" w:rsidRPr="00EA1638" w:rsidRDefault="00FA7CB6" w:rsidP="00FA7CB6">
      <w:pPr>
        <w:ind w:firstLine="709"/>
      </w:pPr>
      <w:r w:rsidRPr="00E22845">
        <w:lastRenderedPageBreak/>
        <w:t>Был</w:t>
      </w:r>
      <w:r w:rsidR="00E22845" w:rsidRPr="00E22845">
        <w:t>а</w:t>
      </w:r>
      <w:r w:rsidRPr="00E22845">
        <w:t xml:space="preserve"> создан</w:t>
      </w:r>
      <w:r w:rsidR="00E22845" w:rsidRPr="00E22845">
        <w:t>а</w:t>
      </w:r>
      <w:r w:rsidRPr="00E22845">
        <w:t xml:space="preserve"> программ</w:t>
      </w:r>
      <w:r w:rsidR="00E22845" w:rsidRPr="00E22845">
        <w:t>а</w:t>
      </w:r>
      <w:r w:rsidRPr="00E22845">
        <w:t>, котор</w:t>
      </w:r>
      <w:r w:rsidR="00E22845" w:rsidRPr="00E22845">
        <w:t>ая</w:t>
      </w:r>
      <w:r w:rsidRPr="00E22845">
        <w:t xml:space="preserve"> позволяет загрузить трехмерную модель </w:t>
      </w:r>
      <w:r w:rsidR="00E22845" w:rsidRPr="00E22845">
        <w:t>объекта (</w:t>
      </w:r>
      <w:r w:rsidRPr="00E22845">
        <w:t>бочки</w:t>
      </w:r>
      <w:r w:rsidR="00E22845" w:rsidRPr="00E22845">
        <w:t>)</w:t>
      </w:r>
      <w:r w:rsidRPr="00E22845">
        <w:t xml:space="preserve"> из </w:t>
      </w:r>
      <w:r w:rsidR="00E22845" w:rsidRPr="00E22845">
        <w:t>3</w:t>
      </w:r>
      <w:r w:rsidR="00E22845" w:rsidRPr="00E22845">
        <w:rPr>
          <w:lang w:val="en-GB"/>
        </w:rPr>
        <w:t>ds</w:t>
      </w:r>
      <w:r w:rsidR="00E22845" w:rsidRPr="00E22845">
        <w:t xml:space="preserve"> файла</w:t>
      </w:r>
      <w:r w:rsidRPr="00E22845">
        <w:t>, а также</w:t>
      </w:r>
      <w:r>
        <w:t xml:space="preserve"> генерирует водную поверхность с </w:t>
      </w:r>
      <w:r w:rsidRPr="006C49DE">
        <w:t xml:space="preserve">волнами. </w:t>
      </w:r>
      <w:r w:rsidR="00E22845">
        <w:t xml:space="preserve">Программа позволяет в процессе работы изменять </w:t>
      </w:r>
      <w:r w:rsidR="00E22845" w:rsidRPr="006C49DE">
        <w:t>параметры водной поверхности</w:t>
      </w:r>
      <w:r w:rsidR="00E22845">
        <w:t xml:space="preserve">, а </w:t>
      </w:r>
      <w:r>
        <w:t xml:space="preserve">также </w:t>
      </w:r>
      <w:r w:rsidRPr="006C49DE">
        <w:t>позволяет управлять камерой</w:t>
      </w:r>
      <w:r>
        <w:t>, двигая ее по полусфере</w:t>
      </w:r>
      <w:r w:rsidRPr="006C49DE">
        <w:t xml:space="preserve">, </w:t>
      </w:r>
      <w:r>
        <w:t xml:space="preserve">приближая и </w:t>
      </w:r>
      <w:r w:rsidRPr="006C49DE">
        <w:t>отдалять изобр</w:t>
      </w:r>
      <w:r>
        <w:t>ажение</w:t>
      </w:r>
      <w:r w:rsidRPr="006C49DE">
        <w:t xml:space="preserve">. </w:t>
      </w:r>
    </w:p>
    <w:p w:rsidR="00FA7CB6" w:rsidRPr="00FA7CB6" w:rsidRDefault="00FA7CB6" w:rsidP="00FA7CB6"/>
    <w:p w:rsidR="00FA7CB6" w:rsidRDefault="00FA7CB6" w:rsidP="00A431D1">
      <w:pPr>
        <w:pStyle w:val="2"/>
      </w:pPr>
      <w:bookmarkStart w:id="39" w:name="_Toc501062485"/>
      <w:r>
        <w:t>Схемы классов</w:t>
      </w:r>
      <w:bookmarkEnd w:id="39"/>
    </w:p>
    <w:p w:rsidR="007348B0" w:rsidRDefault="007348B0" w:rsidP="007348B0">
      <w:pPr>
        <w:rPr>
          <w:szCs w:val="28"/>
        </w:rPr>
      </w:pPr>
      <w:r>
        <w:rPr>
          <w:szCs w:val="28"/>
        </w:rPr>
        <w:t>В данном подразделе представлены основные классы приложения.</w:t>
      </w:r>
    </w:p>
    <w:p w:rsidR="00EF0B49" w:rsidRDefault="00EF0B49" w:rsidP="0051334E">
      <w:pPr>
        <w:pStyle w:val="3"/>
        <w:rPr>
          <w:lang w:eastAsia="ru-RU"/>
        </w:rPr>
      </w:pPr>
      <w:bookmarkStart w:id="40" w:name="_Toc501062486"/>
      <w:r>
        <w:rPr>
          <w:lang w:eastAsia="ru-RU"/>
        </w:rPr>
        <w:t>Общая схема классов</w:t>
      </w:r>
      <w:bookmarkEnd w:id="40"/>
    </w:p>
    <w:p w:rsidR="00152331" w:rsidRPr="00152331" w:rsidRDefault="00152331" w:rsidP="00152331">
      <w:pPr>
        <w:rPr>
          <w:lang w:eastAsia="ru-RU"/>
        </w:rPr>
      </w:pPr>
      <w:r>
        <w:t>Классовая диаграмма проекта на рисунке 7:</w:t>
      </w:r>
    </w:p>
    <w:p w:rsidR="00FA7CB6" w:rsidRDefault="00FA7CB6" w:rsidP="00FA7CB6">
      <w:pPr>
        <w:rPr>
          <w:lang w:val="en-GB"/>
        </w:rPr>
      </w:pPr>
      <w:r>
        <w:rPr>
          <w:noProof/>
        </w:rPr>
        <w:drawing>
          <wp:inline distT="0" distB="0" distL="0" distR="0" wp14:anchorId="5C939C05" wp14:editId="25D55099">
            <wp:extent cx="4953000" cy="3991252"/>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7858" t="16279" r="42591" b="18344"/>
                    <a:stretch/>
                  </pic:blipFill>
                  <pic:spPr bwMode="auto">
                    <a:xfrm>
                      <a:off x="0" y="0"/>
                      <a:ext cx="4959506" cy="3996494"/>
                    </a:xfrm>
                    <a:prstGeom prst="rect">
                      <a:avLst/>
                    </a:prstGeom>
                    <a:ln>
                      <a:noFill/>
                    </a:ln>
                    <a:extLst>
                      <a:ext uri="{53640926-AAD7-44D8-BBD7-CCE9431645EC}">
                        <a14:shadowObscured xmlns:a14="http://schemas.microsoft.com/office/drawing/2010/main"/>
                      </a:ext>
                    </a:extLst>
                  </pic:spPr>
                </pic:pic>
              </a:graphicData>
            </a:graphic>
          </wp:inline>
        </w:drawing>
      </w:r>
    </w:p>
    <w:p w:rsidR="00E22845" w:rsidRPr="00E22845" w:rsidRDefault="00E22845" w:rsidP="00FA7CB6">
      <w:r>
        <w:t>Назначение классов:</w:t>
      </w:r>
    </w:p>
    <w:p w:rsidR="00FA7CB6" w:rsidRDefault="00FA7CB6" w:rsidP="00E22845">
      <w:pPr>
        <w:pStyle w:val="ad"/>
        <w:numPr>
          <w:ilvl w:val="0"/>
          <w:numId w:val="22"/>
        </w:numPr>
      </w:pPr>
      <w:proofErr w:type="spellStart"/>
      <w:r w:rsidRPr="00E22845">
        <w:rPr>
          <w:lang w:val="en-GB"/>
        </w:rPr>
        <w:t>MainWindow</w:t>
      </w:r>
      <w:proofErr w:type="spellEnd"/>
      <w:r w:rsidRPr="00A12A00">
        <w:t xml:space="preserve"> – </w:t>
      </w:r>
      <w:r>
        <w:t>класс пользовательского интерфейса, который отображает сцену и позволяет настраивать параметры камеры</w:t>
      </w:r>
    </w:p>
    <w:p w:rsidR="00FA7CB6" w:rsidRDefault="00FA7CB6" w:rsidP="00E22845">
      <w:pPr>
        <w:pStyle w:val="ad"/>
        <w:numPr>
          <w:ilvl w:val="0"/>
          <w:numId w:val="22"/>
        </w:numPr>
      </w:pPr>
      <w:proofErr w:type="spellStart"/>
      <w:r w:rsidRPr="00E22845">
        <w:rPr>
          <w:lang w:val="en-GB"/>
        </w:rPr>
        <w:lastRenderedPageBreak/>
        <w:t>ModelLoader</w:t>
      </w:r>
      <w:proofErr w:type="spellEnd"/>
      <w:r w:rsidRPr="00A12A00">
        <w:t xml:space="preserve"> – </w:t>
      </w:r>
      <w:r>
        <w:t>класс, обрабатывающий загрузку сцены</w:t>
      </w:r>
    </w:p>
    <w:p w:rsidR="00FA7CB6" w:rsidRDefault="00FA7CB6" w:rsidP="00E22845">
      <w:pPr>
        <w:pStyle w:val="ad"/>
        <w:numPr>
          <w:ilvl w:val="0"/>
          <w:numId w:val="22"/>
        </w:numPr>
      </w:pPr>
      <w:r w:rsidRPr="00E22845">
        <w:rPr>
          <w:lang w:val="en-GB"/>
        </w:rPr>
        <w:t>Reader</w:t>
      </w:r>
      <w:r w:rsidRPr="00A12A00">
        <w:t>3</w:t>
      </w:r>
      <w:r w:rsidRPr="00E22845">
        <w:rPr>
          <w:lang w:val="en-GB"/>
        </w:rPr>
        <w:t>DS</w:t>
      </w:r>
      <w:r w:rsidRPr="00A12A00">
        <w:t xml:space="preserve">- </w:t>
      </w:r>
      <w:r>
        <w:t xml:space="preserve">Класс -парсер, читающий модель из </w:t>
      </w:r>
      <w:r w:rsidRPr="00A12A00">
        <w:t>3</w:t>
      </w:r>
      <w:r w:rsidRPr="00E22845">
        <w:rPr>
          <w:lang w:val="en-GB"/>
        </w:rPr>
        <w:t>DS</w:t>
      </w:r>
      <w:r>
        <w:t xml:space="preserve"> файла</w:t>
      </w:r>
    </w:p>
    <w:p w:rsidR="00FA7CB6" w:rsidRDefault="00FA7CB6" w:rsidP="00E22845">
      <w:pPr>
        <w:pStyle w:val="ad"/>
        <w:numPr>
          <w:ilvl w:val="0"/>
          <w:numId w:val="22"/>
        </w:numPr>
      </w:pPr>
      <w:r w:rsidRPr="00E22845">
        <w:rPr>
          <w:lang w:val="en-GB"/>
        </w:rPr>
        <w:t>Model</w:t>
      </w:r>
      <w:r w:rsidRPr="00A12A00">
        <w:t xml:space="preserve"> – </w:t>
      </w:r>
      <w:r>
        <w:t>Класс, хранящий все параметры модели, такие как список точек, нормалей и примененных к телу трансформаций.</w:t>
      </w:r>
    </w:p>
    <w:p w:rsidR="00FA7CB6" w:rsidRDefault="00FA7CB6" w:rsidP="00E22845">
      <w:pPr>
        <w:pStyle w:val="ad"/>
        <w:numPr>
          <w:ilvl w:val="0"/>
          <w:numId w:val="22"/>
        </w:numPr>
      </w:pPr>
      <w:proofErr w:type="spellStart"/>
      <w:r w:rsidRPr="00E22845">
        <w:rPr>
          <w:lang w:val="en-GB"/>
        </w:rPr>
        <w:t>ModelEngine</w:t>
      </w:r>
      <w:proofErr w:type="spellEnd"/>
      <w:r>
        <w:t xml:space="preserve"> -Класс, проводящий преобразования модели</w:t>
      </w:r>
    </w:p>
    <w:p w:rsidR="00FA7CB6" w:rsidRDefault="00FA7CB6" w:rsidP="00E22845">
      <w:pPr>
        <w:pStyle w:val="ad"/>
        <w:numPr>
          <w:ilvl w:val="0"/>
          <w:numId w:val="22"/>
        </w:numPr>
      </w:pPr>
      <w:proofErr w:type="spellStart"/>
      <w:r w:rsidRPr="00E22845">
        <w:rPr>
          <w:lang w:val="en-GB"/>
        </w:rPr>
        <w:t>WaterGen</w:t>
      </w:r>
      <w:proofErr w:type="spellEnd"/>
      <w:r>
        <w:t>1- Класс, имитирующий поведение водной поверхности</w:t>
      </w:r>
    </w:p>
    <w:p w:rsidR="00FA7CB6" w:rsidRPr="00827AE2" w:rsidRDefault="00FA7CB6" w:rsidP="00E22845">
      <w:pPr>
        <w:pStyle w:val="ad"/>
        <w:numPr>
          <w:ilvl w:val="0"/>
          <w:numId w:val="22"/>
        </w:numPr>
      </w:pPr>
      <w:proofErr w:type="spellStart"/>
      <w:proofErr w:type="gramStart"/>
      <w:r w:rsidRPr="00E22845">
        <w:rPr>
          <w:lang w:val="en-US"/>
        </w:rPr>
        <w:t>WaterSettings</w:t>
      </w:r>
      <w:proofErr w:type="spellEnd"/>
      <w:r w:rsidRPr="00827AE2">
        <w:t>,</w:t>
      </w:r>
      <w:proofErr w:type="spellStart"/>
      <w:r w:rsidRPr="00E22845">
        <w:rPr>
          <w:lang w:val="en-GB"/>
        </w:rPr>
        <w:t>WaveParams</w:t>
      </w:r>
      <w:proofErr w:type="spellEnd"/>
      <w:proofErr w:type="gramEnd"/>
      <w:r w:rsidRPr="00827AE2">
        <w:t xml:space="preserve">  - </w:t>
      </w:r>
      <w:r>
        <w:t>настройки</w:t>
      </w:r>
      <w:r w:rsidRPr="00827AE2">
        <w:t xml:space="preserve"> </w:t>
      </w:r>
      <w:r>
        <w:t>параметров</w:t>
      </w:r>
      <w:r w:rsidRPr="00827AE2">
        <w:t xml:space="preserve"> </w:t>
      </w:r>
      <w:r>
        <w:t>волны</w:t>
      </w:r>
    </w:p>
    <w:p w:rsidR="00FA7CB6" w:rsidRDefault="00FA7CB6" w:rsidP="00E22845">
      <w:pPr>
        <w:pStyle w:val="ad"/>
        <w:numPr>
          <w:ilvl w:val="0"/>
          <w:numId w:val="22"/>
        </w:numPr>
      </w:pPr>
      <w:proofErr w:type="spellStart"/>
      <w:r w:rsidRPr="00E22845">
        <w:rPr>
          <w:lang w:val="en-US"/>
        </w:rPr>
        <w:t>Archimede</w:t>
      </w:r>
      <w:proofErr w:type="spellEnd"/>
      <w:r>
        <w:t xml:space="preserve"> и связанные с ним классы рассчитывают поведение модели в зависимости от состояния водной поверхности</w:t>
      </w:r>
    </w:p>
    <w:p w:rsidR="00FA7CB6" w:rsidRPr="00FA7CB6" w:rsidRDefault="00FA7CB6" w:rsidP="00152331">
      <w:pPr>
        <w:pStyle w:val="ad"/>
        <w:ind w:left="1287" w:firstLine="0"/>
      </w:pPr>
    </w:p>
    <w:p w:rsidR="00FA7CB6" w:rsidRDefault="00FA7CB6" w:rsidP="00A431D1">
      <w:pPr>
        <w:pStyle w:val="2"/>
      </w:pPr>
      <w:bookmarkStart w:id="41" w:name="_Toc501062487"/>
      <w:r>
        <w:t>Интерфейс программы</w:t>
      </w:r>
      <w:bookmarkEnd w:id="41"/>
    </w:p>
    <w:p w:rsidR="00FA7CB6" w:rsidRDefault="00FA7CB6" w:rsidP="009D56C7">
      <w:pPr>
        <w:jc w:val="center"/>
      </w:pPr>
      <w:r>
        <w:rPr>
          <w:noProof/>
        </w:rPr>
        <w:drawing>
          <wp:inline distT="0" distB="0" distL="0" distR="0" wp14:anchorId="01E8F04E" wp14:editId="60579F20">
            <wp:extent cx="5594246" cy="2981325"/>
            <wp:effectExtent l="0" t="0" r="698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08411" cy="2988874"/>
                    </a:xfrm>
                    <a:prstGeom prst="rect">
                      <a:avLst/>
                    </a:prstGeom>
                  </pic:spPr>
                </pic:pic>
              </a:graphicData>
            </a:graphic>
          </wp:inline>
        </w:drawing>
      </w:r>
    </w:p>
    <w:p w:rsidR="00152331" w:rsidRPr="00152331" w:rsidRDefault="00152331" w:rsidP="00152331">
      <w:pPr>
        <w:pStyle w:val="ae"/>
        <w:jc w:val="center"/>
        <w:rPr>
          <w:color w:val="auto"/>
          <w:sz w:val="40"/>
          <w:szCs w:val="28"/>
        </w:rPr>
      </w:pPr>
      <w:r w:rsidRPr="00152331">
        <w:rPr>
          <w:color w:val="auto"/>
          <w:sz w:val="24"/>
        </w:rPr>
        <w:t xml:space="preserve">Рисунок </w:t>
      </w:r>
      <w:r>
        <w:rPr>
          <w:color w:val="auto"/>
          <w:sz w:val="24"/>
        </w:rPr>
        <w:t>6</w:t>
      </w:r>
      <w:r w:rsidRPr="00152331">
        <w:rPr>
          <w:color w:val="auto"/>
          <w:sz w:val="24"/>
        </w:rPr>
        <w:t xml:space="preserve">. </w:t>
      </w:r>
      <w:r>
        <w:rPr>
          <w:color w:val="auto"/>
          <w:sz w:val="24"/>
        </w:rPr>
        <w:t>Главное окно программы</w:t>
      </w:r>
    </w:p>
    <w:p w:rsidR="00FA7CB6" w:rsidRDefault="00FA7CB6" w:rsidP="00FA7CB6"/>
    <w:p w:rsidR="00FA7CB6" w:rsidRDefault="00FA7CB6" w:rsidP="00152331">
      <w:pPr>
        <w:jc w:val="center"/>
      </w:pPr>
      <w:r>
        <w:rPr>
          <w:noProof/>
        </w:rPr>
        <w:lastRenderedPageBreak/>
        <w:drawing>
          <wp:inline distT="0" distB="0" distL="0" distR="0" wp14:anchorId="1C8070B6" wp14:editId="0670B7AF">
            <wp:extent cx="4400550" cy="344805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00550" cy="3448050"/>
                    </a:xfrm>
                    <a:prstGeom prst="rect">
                      <a:avLst/>
                    </a:prstGeom>
                  </pic:spPr>
                </pic:pic>
              </a:graphicData>
            </a:graphic>
          </wp:inline>
        </w:drawing>
      </w:r>
    </w:p>
    <w:p w:rsidR="00152331" w:rsidRPr="00152331" w:rsidRDefault="00152331" w:rsidP="00152331">
      <w:pPr>
        <w:pStyle w:val="ae"/>
        <w:jc w:val="center"/>
        <w:rPr>
          <w:color w:val="auto"/>
          <w:sz w:val="40"/>
          <w:szCs w:val="28"/>
        </w:rPr>
      </w:pPr>
      <w:r w:rsidRPr="00152331">
        <w:rPr>
          <w:color w:val="auto"/>
          <w:sz w:val="24"/>
        </w:rPr>
        <w:t xml:space="preserve">Рисунок </w:t>
      </w:r>
      <w:r>
        <w:rPr>
          <w:color w:val="auto"/>
          <w:sz w:val="24"/>
        </w:rPr>
        <w:t>7</w:t>
      </w:r>
      <w:r w:rsidRPr="00152331">
        <w:rPr>
          <w:color w:val="auto"/>
          <w:sz w:val="24"/>
        </w:rPr>
        <w:t xml:space="preserve">. </w:t>
      </w:r>
      <w:r>
        <w:rPr>
          <w:color w:val="auto"/>
          <w:sz w:val="24"/>
        </w:rPr>
        <w:t>Интерфейс настройки параметров волн</w:t>
      </w:r>
      <w:bookmarkStart w:id="42" w:name="_GoBack"/>
      <w:bookmarkEnd w:id="42"/>
    </w:p>
    <w:p w:rsidR="00FA7CB6" w:rsidRPr="00FA7CB6" w:rsidRDefault="00FA7CB6" w:rsidP="00FA7CB6"/>
    <w:p w:rsidR="00FA7CB6" w:rsidRPr="00146DE1" w:rsidRDefault="00FA7CB6" w:rsidP="00661C3F">
      <w:pPr>
        <w:pStyle w:val="1"/>
      </w:pPr>
      <w:bookmarkStart w:id="43" w:name="_Toc501062488"/>
      <w:r w:rsidRPr="00146DE1">
        <w:t>Исследовательский раздел</w:t>
      </w:r>
      <w:bookmarkEnd w:id="43"/>
    </w:p>
    <w:p w:rsidR="00E22845" w:rsidRDefault="00E22845" w:rsidP="00E22845">
      <w:pPr>
        <w:rPr>
          <w:szCs w:val="28"/>
        </w:rPr>
      </w:pPr>
      <w:r w:rsidRPr="00241A54">
        <w:rPr>
          <w:szCs w:val="28"/>
        </w:rPr>
        <w:t xml:space="preserve">Была измерена скорость вычислений в представленной программе в зависимости от размера текстуры. </w:t>
      </w:r>
    </w:p>
    <w:p w:rsidR="00146DE1" w:rsidRPr="00241A54" w:rsidRDefault="00146DE1" w:rsidP="00152331">
      <w:pPr>
        <w:jc w:val="center"/>
        <w:rPr>
          <w:szCs w:val="28"/>
        </w:rPr>
      </w:pPr>
      <w:r>
        <w:rPr>
          <w:noProof/>
        </w:rPr>
        <w:drawing>
          <wp:inline distT="0" distB="0" distL="0" distR="0" wp14:anchorId="552F9E04" wp14:editId="1ECDD4B9">
            <wp:extent cx="4591050" cy="2838450"/>
            <wp:effectExtent l="0" t="0" r="0" b="0"/>
            <wp:docPr id="19" name="Диаграмма 19">
              <a:extLst xmlns:a="http://schemas.openxmlformats.org/drawingml/2006/main">
                <a:ext uri="{FF2B5EF4-FFF2-40B4-BE49-F238E27FC236}">
                  <a16:creationId xmlns:a16="http://schemas.microsoft.com/office/drawing/2014/main" id="{62515135-1C6A-4F16-B38A-77F8E427EA8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152331" w:rsidRPr="00152331" w:rsidRDefault="00152331" w:rsidP="00152331">
      <w:pPr>
        <w:pStyle w:val="ae"/>
        <w:jc w:val="center"/>
        <w:rPr>
          <w:color w:val="auto"/>
          <w:sz w:val="40"/>
          <w:szCs w:val="28"/>
        </w:rPr>
      </w:pPr>
      <w:r w:rsidRPr="00152331">
        <w:rPr>
          <w:color w:val="auto"/>
          <w:sz w:val="24"/>
        </w:rPr>
        <w:t xml:space="preserve">Рисунок </w:t>
      </w:r>
      <w:r>
        <w:rPr>
          <w:color w:val="auto"/>
          <w:sz w:val="24"/>
        </w:rPr>
        <w:t>8</w:t>
      </w:r>
      <w:r w:rsidRPr="00152331">
        <w:rPr>
          <w:color w:val="auto"/>
          <w:sz w:val="24"/>
        </w:rPr>
        <w:t>.</w:t>
      </w:r>
    </w:p>
    <w:p w:rsidR="00E22845" w:rsidRPr="00E22845" w:rsidRDefault="00E22845" w:rsidP="00E22845">
      <w:pPr>
        <w:rPr>
          <w:szCs w:val="28"/>
          <w:highlight w:val="yellow"/>
        </w:rPr>
      </w:pPr>
    </w:p>
    <w:p w:rsidR="00E22845" w:rsidRPr="00241A54" w:rsidRDefault="00E22845" w:rsidP="00E22845">
      <w:pPr>
        <w:rPr>
          <w:szCs w:val="28"/>
        </w:rPr>
      </w:pPr>
      <w:r w:rsidRPr="00241A54">
        <w:rPr>
          <w:szCs w:val="28"/>
        </w:rPr>
        <w:t>Для проведения замеров времени использовались следующие параметры:</w:t>
      </w:r>
    </w:p>
    <w:p w:rsidR="00E22845" w:rsidRDefault="00E22845" w:rsidP="00146DE1">
      <w:pPr>
        <w:pStyle w:val="ad"/>
        <w:widowControl w:val="0"/>
        <w:numPr>
          <w:ilvl w:val="0"/>
          <w:numId w:val="21"/>
        </w:numPr>
        <w:suppressAutoHyphens/>
        <w:spacing w:after="0"/>
        <w:rPr>
          <w:szCs w:val="28"/>
        </w:rPr>
      </w:pPr>
      <w:r w:rsidRPr="00241A54">
        <w:rPr>
          <w:szCs w:val="28"/>
        </w:rPr>
        <w:t>Размер текстуры</w:t>
      </w:r>
      <w:r w:rsidR="00146DE1" w:rsidRPr="00146DE1">
        <w:rPr>
          <w:szCs w:val="28"/>
        </w:rPr>
        <w:t xml:space="preserve"> 100x100, 150x150, 200x200,250x250,300x300</w:t>
      </w:r>
    </w:p>
    <w:p w:rsidR="00146DE1" w:rsidRDefault="00146DE1" w:rsidP="00146DE1">
      <w:pPr>
        <w:widowControl w:val="0"/>
        <w:suppressAutoHyphens/>
        <w:spacing w:after="0"/>
        <w:ind w:left="435" w:firstLine="0"/>
        <w:rPr>
          <w:szCs w:val="28"/>
        </w:rPr>
      </w:pPr>
      <w:r>
        <w:rPr>
          <w:szCs w:val="28"/>
        </w:rPr>
        <w:t>Исходя из полученных данных, следует вывод, что использование большой площади водной поверхности не выгодно. С увеличение площади водной поверхности, увеличивается время необходимое на генерацию каждого кадра изображение из-за необходимости обработки дополнительных точек и нормалей.</w:t>
      </w:r>
    </w:p>
    <w:p w:rsidR="00146DE1" w:rsidRDefault="00146DE1" w:rsidP="00146DE1">
      <w:pPr>
        <w:rPr>
          <w:szCs w:val="28"/>
        </w:rPr>
      </w:pPr>
      <w:r>
        <w:rPr>
          <w:szCs w:val="28"/>
        </w:rPr>
        <w:tab/>
        <w:t>Технические характеристики ЭВМ, на которой были проведены тесты:</w:t>
      </w:r>
    </w:p>
    <w:p w:rsidR="00146DE1" w:rsidRPr="00D4295E" w:rsidRDefault="00146DE1" w:rsidP="00146DE1">
      <w:pPr>
        <w:pStyle w:val="ad"/>
        <w:widowControl w:val="0"/>
        <w:numPr>
          <w:ilvl w:val="0"/>
          <w:numId w:val="24"/>
        </w:numPr>
        <w:suppressAutoHyphens/>
        <w:spacing w:after="0"/>
        <w:rPr>
          <w:szCs w:val="28"/>
          <w:lang w:val="en-US"/>
        </w:rPr>
      </w:pPr>
      <w:r>
        <w:rPr>
          <w:szCs w:val="28"/>
        </w:rPr>
        <w:t>Процессор</w:t>
      </w:r>
      <w:r w:rsidRPr="00D4295E">
        <w:rPr>
          <w:szCs w:val="28"/>
          <w:lang w:val="en-US"/>
        </w:rPr>
        <w:t xml:space="preserve">: </w:t>
      </w:r>
      <w:r>
        <w:rPr>
          <w:szCs w:val="28"/>
          <w:lang w:val="en-US"/>
        </w:rPr>
        <w:t>Intel® Core™ i</w:t>
      </w:r>
      <w:r w:rsidRPr="00146DE1">
        <w:rPr>
          <w:szCs w:val="28"/>
          <w:lang w:val="en-US"/>
        </w:rPr>
        <w:t>7</w:t>
      </w:r>
      <w:r>
        <w:rPr>
          <w:szCs w:val="28"/>
          <w:lang w:val="en-US"/>
        </w:rPr>
        <w:t>-</w:t>
      </w:r>
      <w:r w:rsidRPr="00146DE1">
        <w:rPr>
          <w:szCs w:val="28"/>
          <w:lang w:val="en-US"/>
        </w:rPr>
        <w:t>4500</w:t>
      </w:r>
      <w:r>
        <w:rPr>
          <w:szCs w:val="28"/>
          <w:lang w:val="en-US"/>
        </w:rPr>
        <w:t>U CPU @ 2.</w:t>
      </w:r>
      <w:r w:rsidRPr="00146DE1">
        <w:rPr>
          <w:szCs w:val="28"/>
          <w:lang w:val="en-US"/>
        </w:rPr>
        <w:t>4</w:t>
      </w:r>
      <w:r>
        <w:rPr>
          <w:szCs w:val="28"/>
          <w:lang w:val="en-US"/>
        </w:rPr>
        <w:t xml:space="preserve">0GHz </w:t>
      </w:r>
    </w:p>
    <w:p w:rsidR="00146DE1" w:rsidRDefault="00146DE1" w:rsidP="00146DE1">
      <w:pPr>
        <w:pStyle w:val="ad"/>
        <w:widowControl w:val="0"/>
        <w:numPr>
          <w:ilvl w:val="0"/>
          <w:numId w:val="24"/>
        </w:numPr>
        <w:suppressAutoHyphens/>
        <w:spacing w:after="0"/>
        <w:rPr>
          <w:szCs w:val="28"/>
          <w:lang w:val="en-US"/>
        </w:rPr>
      </w:pPr>
      <w:r>
        <w:rPr>
          <w:szCs w:val="28"/>
        </w:rPr>
        <w:t xml:space="preserve">ОЗУ: </w:t>
      </w:r>
      <w:r>
        <w:rPr>
          <w:szCs w:val="28"/>
          <w:lang w:val="en-US"/>
        </w:rPr>
        <w:t>8,00</w:t>
      </w:r>
      <w:r>
        <w:rPr>
          <w:szCs w:val="28"/>
        </w:rPr>
        <w:t xml:space="preserve"> Гб </w:t>
      </w:r>
      <w:r>
        <w:rPr>
          <w:szCs w:val="28"/>
          <w:lang w:val="en-US"/>
        </w:rPr>
        <w:t>DDR3</w:t>
      </w:r>
    </w:p>
    <w:p w:rsidR="00146DE1" w:rsidRPr="00146DE1" w:rsidRDefault="00146DE1" w:rsidP="00146DE1">
      <w:pPr>
        <w:pStyle w:val="ad"/>
        <w:widowControl w:val="0"/>
        <w:numPr>
          <w:ilvl w:val="0"/>
          <w:numId w:val="24"/>
        </w:numPr>
        <w:suppressAutoHyphens/>
        <w:spacing w:after="0"/>
        <w:ind w:left="435" w:firstLine="0"/>
        <w:rPr>
          <w:szCs w:val="28"/>
        </w:rPr>
      </w:pPr>
      <w:r w:rsidRPr="00146DE1">
        <w:rPr>
          <w:szCs w:val="28"/>
        </w:rPr>
        <w:t xml:space="preserve">Интегрированный графический процессор: </w:t>
      </w:r>
      <w:r w:rsidRPr="00146DE1">
        <w:rPr>
          <w:szCs w:val="28"/>
          <w:lang w:val="en-US"/>
        </w:rPr>
        <w:t>Intel</w:t>
      </w:r>
      <w:r w:rsidRPr="00146DE1">
        <w:rPr>
          <w:szCs w:val="28"/>
        </w:rPr>
        <w:t xml:space="preserve">® </w:t>
      </w:r>
      <w:proofErr w:type="spellStart"/>
      <w:r w:rsidRPr="00146DE1">
        <w:rPr>
          <w:szCs w:val="28"/>
          <w:lang w:val="en-US"/>
        </w:rPr>
        <w:t>HDGraphics</w:t>
      </w:r>
      <w:proofErr w:type="spellEnd"/>
      <w:r w:rsidRPr="00146DE1">
        <w:rPr>
          <w:szCs w:val="28"/>
        </w:rPr>
        <w:t xml:space="preserve"> 4400</w:t>
      </w:r>
    </w:p>
    <w:p w:rsidR="00E22845" w:rsidRPr="00E22845" w:rsidRDefault="00E22845" w:rsidP="00E22845"/>
    <w:p w:rsidR="00FA7CB6" w:rsidRDefault="00FA7CB6" w:rsidP="00661C3F">
      <w:pPr>
        <w:pStyle w:val="1"/>
      </w:pPr>
      <w:bookmarkStart w:id="44" w:name="_Toc501062489"/>
      <w:r>
        <w:t>Заключение</w:t>
      </w:r>
      <w:bookmarkEnd w:id="44"/>
    </w:p>
    <w:p w:rsidR="00E22845" w:rsidRPr="00AF596E" w:rsidRDefault="00E22845" w:rsidP="00B542EC">
      <w:pPr>
        <w:rPr>
          <w:szCs w:val="28"/>
        </w:rPr>
      </w:pPr>
      <w:r>
        <w:rPr>
          <w:szCs w:val="28"/>
        </w:rPr>
        <w:t xml:space="preserve">При написании </w:t>
      </w:r>
      <w:r w:rsidRPr="00BA4244">
        <w:rPr>
          <w:szCs w:val="28"/>
        </w:rPr>
        <w:t>проекта были рассмотрены и проанализирован</w:t>
      </w:r>
      <w:r>
        <w:rPr>
          <w:szCs w:val="28"/>
        </w:rPr>
        <w:t xml:space="preserve">ы основные алгоритмы генерации морской волны, проанализированы их достоинства, недостатки, а также возможность использования для решения поставленной задачи. </w:t>
      </w:r>
      <w:r w:rsidR="00B542EC">
        <w:rPr>
          <w:szCs w:val="28"/>
        </w:rPr>
        <w:t>Для реализации данной задачи были выбраны советующие алгоритмы.</w:t>
      </w:r>
      <w:r w:rsidR="00B542EC" w:rsidRPr="00B542EC">
        <w:t xml:space="preserve"> </w:t>
      </w:r>
      <w:r w:rsidR="00B542EC">
        <w:t>Проведено обобщение теоретических и экспериментальных исследований, по материалам которых подготовлена расчетно-пояснительная записка.</w:t>
      </w:r>
      <w:r w:rsidR="00B542EC">
        <w:rPr>
          <w:szCs w:val="28"/>
        </w:rPr>
        <w:t xml:space="preserve"> </w:t>
      </w:r>
    </w:p>
    <w:p w:rsidR="00E22845" w:rsidRPr="00AF596E" w:rsidRDefault="00E22845" w:rsidP="00E22845">
      <w:pPr>
        <w:ind w:firstLine="720"/>
        <w:rPr>
          <w:szCs w:val="28"/>
        </w:rPr>
      </w:pPr>
      <w:r w:rsidRPr="00AF596E">
        <w:rPr>
          <w:szCs w:val="28"/>
        </w:rPr>
        <w:t>Разработанная программа позволяет получать на экране дисплея реалистичн</w:t>
      </w:r>
      <w:r>
        <w:rPr>
          <w:szCs w:val="28"/>
        </w:rPr>
        <w:t>ую</w:t>
      </w:r>
      <w:r w:rsidRPr="00AF596E">
        <w:rPr>
          <w:szCs w:val="28"/>
        </w:rPr>
        <w:t xml:space="preserve"> </w:t>
      </w:r>
      <w:r>
        <w:rPr>
          <w:szCs w:val="28"/>
        </w:rPr>
        <w:t>модель поверхности моря с плавающим объектом (бочкой)</w:t>
      </w:r>
      <w:r w:rsidRPr="00AF596E">
        <w:rPr>
          <w:szCs w:val="28"/>
        </w:rPr>
        <w:t xml:space="preserve">. </w:t>
      </w:r>
      <w:r>
        <w:rPr>
          <w:szCs w:val="28"/>
        </w:rPr>
        <w:t xml:space="preserve">Пользователь может менять через интерфейс параметры волн и положение камеры. </w:t>
      </w:r>
    </w:p>
    <w:p w:rsidR="00E22845" w:rsidRPr="00E22845" w:rsidRDefault="00E22845" w:rsidP="00E22845">
      <w:r>
        <w:rPr>
          <w:szCs w:val="28"/>
        </w:rPr>
        <w:t xml:space="preserve">Приложение имеет несколько направлений дальнейшего развития. Например, </w:t>
      </w:r>
      <w:r w:rsidRPr="00055FFC">
        <w:rPr>
          <w:szCs w:val="28"/>
        </w:rPr>
        <w:t xml:space="preserve">на данном этапе не была реализована возможность </w:t>
      </w:r>
      <w:r w:rsidR="00055FFC">
        <w:rPr>
          <w:szCs w:val="28"/>
        </w:rPr>
        <w:t xml:space="preserve">создать </w:t>
      </w:r>
      <w:r w:rsidR="00055FFC">
        <w:rPr>
          <w:szCs w:val="28"/>
        </w:rPr>
        <w:lastRenderedPageBreak/>
        <w:t>прозрачную водную гладь и создания пены, для создания более реалистичного изображения.</w:t>
      </w:r>
    </w:p>
    <w:p w:rsidR="00FA7CB6" w:rsidRDefault="00FA7CB6" w:rsidP="00661C3F">
      <w:pPr>
        <w:pStyle w:val="1"/>
      </w:pPr>
      <w:bookmarkStart w:id="45" w:name="_Toc501062490"/>
      <w:r>
        <w:t>Список использованной литературы</w:t>
      </w:r>
      <w:bookmarkEnd w:id="45"/>
    </w:p>
    <w:p w:rsidR="0069251F" w:rsidRDefault="0069251F" w:rsidP="0069251F">
      <w:pPr>
        <w:pStyle w:val="ad"/>
        <w:numPr>
          <w:ilvl w:val="0"/>
          <w:numId w:val="25"/>
        </w:numPr>
        <w:spacing w:after="0"/>
        <w:rPr>
          <w:szCs w:val="28"/>
        </w:rPr>
      </w:pPr>
      <w:r w:rsidRPr="003F20EE">
        <w:rPr>
          <w:szCs w:val="28"/>
        </w:rPr>
        <w:t xml:space="preserve">Д. </w:t>
      </w:r>
      <w:proofErr w:type="spellStart"/>
      <w:r w:rsidRPr="003F20EE">
        <w:rPr>
          <w:szCs w:val="28"/>
        </w:rPr>
        <w:t>Роджерс</w:t>
      </w:r>
      <w:proofErr w:type="spellEnd"/>
      <w:r w:rsidRPr="003F20EE">
        <w:rPr>
          <w:szCs w:val="28"/>
        </w:rPr>
        <w:t xml:space="preserve">. Алгоритмические основы машинной </w:t>
      </w:r>
      <w:proofErr w:type="gramStart"/>
      <w:r w:rsidRPr="003F20EE">
        <w:rPr>
          <w:szCs w:val="28"/>
        </w:rPr>
        <w:t>графики./</w:t>
      </w:r>
      <w:proofErr w:type="gramEnd"/>
      <w:r w:rsidRPr="003F20EE">
        <w:rPr>
          <w:szCs w:val="28"/>
        </w:rPr>
        <w:t xml:space="preserve">Д. </w:t>
      </w:r>
      <w:proofErr w:type="spellStart"/>
      <w:r>
        <w:rPr>
          <w:szCs w:val="28"/>
        </w:rPr>
        <w:t>Роджерс</w:t>
      </w:r>
      <w:proofErr w:type="spellEnd"/>
      <w:r>
        <w:rPr>
          <w:szCs w:val="28"/>
        </w:rPr>
        <w:t xml:space="preserve">. </w:t>
      </w:r>
      <w:r w:rsidRPr="00E82AA1">
        <w:rPr>
          <w:szCs w:val="28"/>
        </w:rPr>
        <w:t>–</w:t>
      </w:r>
      <w:r>
        <w:rPr>
          <w:szCs w:val="28"/>
        </w:rPr>
        <w:t xml:space="preserve"> М.: Мир, 1989. –</w:t>
      </w:r>
      <w:r w:rsidRPr="003F20EE">
        <w:rPr>
          <w:szCs w:val="28"/>
        </w:rPr>
        <w:t xml:space="preserve"> 512с</w:t>
      </w:r>
    </w:p>
    <w:p w:rsidR="0069251F" w:rsidRPr="0069251F" w:rsidRDefault="0069251F" w:rsidP="0069251F">
      <w:pPr>
        <w:pStyle w:val="ad"/>
        <w:numPr>
          <w:ilvl w:val="0"/>
          <w:numId w:val="25"/>
        </w:numPr>
        <w:spacing w:after="0"/>
        <w:rPr>
          <w:szCs w:val="28"/>
          <w:lang w:val="en-US"/>
        </w:rPr>
      </w:pPr>
      <w:r w:rsidRPr="0069251F">
        <w:rPr>
          <w:lang w:val="en-US"/>
        </w:rPr>
        <w:t>Gustav Olsson</w:t>
      </w:r>
      <w:r>
        <w:rPr>
          <w:lang w:val="en-US"/>
        </w:rPr>
        <w:t xml:space="preserve">. </w:t>
      </w:r>
      <w:r w:rsidRPr="0069251F">
        <w:rPr>
          <w:lang w:val="en-US"/>
        </w:rPr>
        <w:t xml:space="preserve">Real-Time Water Animation and Rendering using </w:t>
      </w:r>
      <w:proofErr w:type="spellStart"/>
      <w:r w:rsidRPr="0069251F">
        <w:rPr>
          <w:lang w:val="en-US"/>
        </w:rPr>
        <w:t>Wavefront</w:t>
      </w:r>
      <w:proofErr w:type="spellEnd"/>
      <w:r w:rsidRPr="0069251F">
        <w:rPr>
          <w:lang w:val="en-US"/>
        </w:rPr>
        <w:t xml:space="preserve"> Parameter Interpolation</w:t>
      </w:r>
      <w:r>
        <w:rPr>
          <w:lang w:val="en-US"/>
        </w:rPr>
        <w:t xml:space="preserve"> </w:t>
      </w:r>
      <w:r w:rsidRPr="0069251F">
        <w:rPr>
          <w:szCs w:val="28"/>
          <w:lang w:val="en-US"/>
        </w:rPr>
        <w:t xml:space="preserve">– </w:t>
      </w:r>
      <w:r w:rsidRPr="0069251F">
        <w:rPr>
          <w:lang w:val="en-US"/>
        </w:rPr>
        <w:t xml:space="preserve"> Chalmers University of Technology</w:t>
      </w:r>
      <w:r>
        <w:rPr>
          <w:lang w:val="en-US"/>
        </w:rPr>
        <w:t xml:space="preserve">, 2017 </w:t>
      </w:r>
      <w:r w:rsidRPr="0069251F">
        <w:rPr>
          <w:szCs w:val="28"/>
          <w:lang w:val="en-US"/>
        </w:rPr>
        <w:t xml:space="preserve">– </w:t>
      </w:r>
      <w:r>
        <w:rPr>
          <w:szCs w:val="28"/>
          <w:lang w:val="en-US"/>
        </w:rPr>
        <w:t>74</w:t>
      </w:r>
      <w:r w:rsidRPr="003F20EE">
        <w:rPr>
          <w:szCs w:val="28"/>
        </w:rPr>
        <w:t>с</w:t>
      </w:r>
    </w:p>
    <w:p w:rsidR="0069251F" w:rsidRDefault="0069251F" w:rsidP="0069251F">
      <w:pPr>
        <w:pStyle w:val="ad"/>
        <w:numPr>
          <w:ilvl w:val="0"/>
          <w:numId w:val="25"/>
        </w:numPr>
        <w:rPr>
          <w:lang w:val="en-US"/>
        </w:rPr>
      </w:pPr>
      <w:proofErr w:type="spellStart"/>
      <w:r w:rsidRPr="0069251F">
        <w:rPr>
          <w:lang w:val="en-US"/>
        </w:rPr>
        <w:t>Maila</w:t>
      </w:r>
      <w:proofErr w:type="spellEnd"/>
      <w:r w:rsidRPr="0069251F">
        <w:rPr>
          <w:lang w:val="en-US"/>
        </w:rPr>
        <w:t xml:space="preserve"> </w:t>
      </w:r>
      <w:proofErr w:type="spellStart"/>
      <w:r w:rsidRPr="0069251F">
        <w:rPr>
          <w:lang w:val="en-US"/>
        </w:rPr>
        <w:t>Sepri</w:t>
      </w:r>
      <w:proofErr w:type="spellEnd"/>
      <w:r>
        <w:rPr>
          <w:lang w:val="en-US"/>
        </w:rPr>
        <w:t xml:space="preserve">. </w:t>
      </w:r>
      <w:r w:rsidRPr="0069251F">
        <w:rPr>
          <w:lang w:val="en-US"/>
        </w:rPr>
        <w:t xml:space="preserve"> Application of wave generator theory to the development of a Wave Energy Converter</w:t>
      </w:r>
      <w:r>
        <w:rPr>
          <w:lang w:val="en-US"/>
        </w:rPr>
        <w:t xml:space="preserve">, </w:t>
      </w:r>
      <w:r w:rsidRPr="0069251F">
        <w:rPr>
          <w:lang w:val="en-US"/>
        </w:rPr>
        <w:t>2008</w:t>
      </w:r>
      <w:r>
        <w:rPr>
          <w:lang w:val="en-US"/>
        </w:rPr>
        <w:t xml:space="preserve"> -208c</w:t>
      </w:r>
    </w:p>
    <w:p w:rsidR="0069251F" w:rsidRDefault="00C01B21" w:rsidP="00C01B21">
      <w:pPr>
        <w:pStyle w:val="ad"/>
        <w:numPr>
          <w:ilvl w:val="0"/>
          <w:numId w:val="25"/>
        </w:numPr>
        <w:rPr>
          <w:lang w:val="en-US"/>
        </w:rPr>
      </w:pPr>
      <w:r w:rsidRPr="0069251F">
        <w:rPr>
          <w:lang w:val="en-US"/>
        </w:rPr>
        <w:t xml:space="preserve">Sanjay </w:t>
      </w:r>
      <w:r>
        <w:rPr>
          <w:lang w:val="en-US"/>
        </w:rPr>
        <w:t>S</w:t>
      </w:r>
      <w:r w:rsidRPr="0069251F">
        <w:rPr>
          <w:lang w:val="en-US"/>
        </w:rPr>
        <w:t>en</w:t>
      </w:r>
      <w:r w:rsidR="0069251F">
        <w:rPr>
          <w:lang w:val="en-US"/>
        </w:rPr>
        <w:t xml:space="preserve">.  </w:t>
      </w:r>
      <w:r w:rsidR="0069251F" w:rsidRPr="0069251F">
        <w:rPr>
          <w:lang w:val="en-US"/>
        </w:rPr>
        <w:t>Methods of Deep Ocean Simulation</w:t>
      </w:r>
      <w:r>
        <w:rPr>
          <w:lang w:val="en-US"/>
        </w:rPr>
        <w:t>,</w:t>
      </w:r>
      <w:r w:rsidRPr="00C01B21">
        <w:rPr>
          <w:lang w:val="en-US"/>
        </w:rPr>
        <w:t xml:space="preserve"> 2013</w:t>
      </w:r>
    </w:p>
    <w:p w:rsidR="00C01B21" w:rsidRDefault="00C01B21" w:rsidP="00C01B21">
      <w:pPr>
        <w:pStyle w:val="ad"/>
        <w:numPr>
          <w:ilvl w:val="0"/>
          <w:numId w:val="25"/>
        </w:numPr>
        <w:spacing w:after="0"/>
        <w:rPr>
          <w:szCs w:val="28"/>
          <w:lang w:val="en-US"/>
        </w:rPr>
      </w:pPr>
      <w:r w:rsidRPr="00112763">
        <w:rPr>
          <w:szCs w:val="28"/>
          <w:lang w:val="en-US"/>
        </w:rPr>
        <w:t xml:space="preserve">Y. </w:t>
      </w:r>
      <w:proofErr w:type="spellStart"/>
      <w:r w:rsidRPr="00112763">
        <w:rPr>
          <w:szCs w:val="28"/>
          <w:lang w:val="en-US"/>
        </w:rPr>
        <w:t>Nishidate</w:t>
      </w:r>
      <w:proofErr w:type="spellEnd"/>
      <w:r w:rsidRPr="00112763">
        <w:rPr>
          <w:szCs w:val="28"/>
          <w:lang w:val="en-US"/>
        </w:rPr>
        <w:t xml:space="preserve"> and G. P. </w:t>
      </w:r>
      <w:proofErr w:type="spellStart"/>
      <w:r w:rsidRPr="00112763">
        <w:rPr>
          <w:szCs w:val="28"/>
          <w:lang w:val="en-US"/>
        </w:rPr>
        <w:t>Nikishkov</w:t>
      </w:r>
      <w:proofErr w:type="spellEnd"/>
      <w:r w:rsidRPr="00112763">
        <w:rPr>
          <w:szCs w:val="28"/>
          <w:lang w:val="en-US"/>
        </w:rPr>
        <w:t>. Fast Water Animation Using</w:t>
      </w:r>
      <w:r>
        <w:rPr>
          <w:szCs w:val="28"/>
          <w:lang w:val="en-US"/>
        </w:rPr>
        <w:t xml:space="preserve"> the Wave </w:t>
      </w:r>
      <w:r w:rsidRPr="00805C23">
        <w:rPr>
          <w:szCs w:val="28"/>
          <w:lang w:val="en-US"/>
        </w:rPr>
        <w:t>Equation with Damping, 2005.</w:t>
      </w:r>
    </w:p>
    <w:p w:rsidR="00C01B21" w:rsidRDefault="00B542EC" w:rsidP="00B542EC">
      <w:pPr>
        <w:pStyle w:val="ad"/>
        <w:numPr>
          <w:ilvl w:val="0"/>
          <w:numId w:val="25"/>
        </w:numPr>
      </w:pPr>
      <w:r w:rsidRPr="00B542EC">
        <w:t xml:space="preserve">Николай А. </w:t>
      </w:r>
      <w:proofErr w:type="spellStart"/>
      <w:r w:rsidRPr="00B542EC">
        <w:t>Елыков</w:t>
      </w:r>
      <w:proofErr w:type="spellEnd"/>
      <w:r w:rsidRPr="00B542EC">
        <w:t>, Игорь В. Белаго</w:t>
      </w:r>
      <w:r>
        <w:t xml:space="preserve">. </w:t>
      </w:r>
      <w:r w:rsidRPr="00B542EC">
        <w:t xml:space="preserve">Генерация изображения морской поверхности в реальном </w:t>
      </w:r>
      <w:proofErr w:type="gramStart"/>
      <w:r w:rsidRPr="00B542EC">
        <w:t>времени</w:t>
      </w:r>
      <w:r>
        <w:t xml:space="preserve">  </w:t>
      </w:r>
      <w:r w:rsidRPr="00B542EC">
        <w:rPr>
          <w:szCs w:val="28"/>
        </w:rPr>
        <w:t>–</w:t>
      </w:r>
      <w:proofErr w:type="gramEnd"/>
      <w:r>
        <w:t xml:space="preserve"> </w:t>
      </w:r>
      <w:r w:rsidRPr="00B542EC">
        <w:t>Институт Автоматики и Электрометрии СО РАН</w:t>
      </w:r>
      <w:r>
        <w:t xml:space="preserve"> </w:t>
      </w:r>
      <w:r w:rsidRPr="00B542EC">
        <w:rPr>
          <w:szCs w:val="28"/>
        </w:rPr>
        <w:t>–</w:t>
      </w:r>
      <w:r>
        <w:t xml:space="preserve"> 2000</w:t>
      </w:r>
    </w:p>
    <w:p w:rsidR="00B542EC" w:rsidRPr="00152331" w:rsidRDefault="00B542EC" w:rsidP="00B542EC">
      <w:pPr>
        <w:pStyle w:val="ad"/>
        <w:numPr>
          <w:ilvl w:val="0"/>
          <w:numId w:val="25"/>
        </w:numPr>
        <w:rPr>
          <w:szCs w:val="28"/>
        </w:rPr>
      </w:pPr>
      <w:r w:rsidRPr="00152331">
        <w:rPr>
          <w:color w:val="000000"/>
          <w:szCs w:val="28"/>
          <w:lang w:val="en-US"/>
        </w:rPr>
        <w:t xml:space="preserve">Peter Shirley and Steve </w:t>
      </w:r>
      <w:proofErr w:type="spellStart"/>
      <w:r w:rsidRPr="00152331">
        <w:rPr>
          <w:color w:val="000000"/>
          <w:szCs w:val="28"/>
          <w:lang w:val="en-US"/>
        </w:rPr>
        <w:t>Marschner</w:t>
      </w:r>
      <w:proofErr w:type="spellEnd"/>
      <w:r w:rsidRPr="00152331">
        <w:rPr>
          <w:color w:val="000000"/>
          <w:szCs w:val="28"/>
          <w:lang w:val="en-US"/>
        </w:rPr>
        <w:t xml:space="preserve">. Fundamentals of Computer Graphics - 3rd Edition, 2009. </w:t>
      </w:r>
      <w:r w:rsidRPr="00152331">
        <w:rPr>
          <w:color w:val="000000"/>
          <w:szCs w:val="28"/>
        </w:rPr>
        <w:t>782с.</w:t>
      </w:r>
    </w:p>
    <w:sectPr w:rsidR="00B542EC" w:rsidRPr="00152331" w:rsidSect="00E368C4">
      <w:footerReference w:type="default" r:id="rId33"/>
      <w:footerReference w:type="first" r:id="rId34"/>
      <w:pgSz w:w="11906" w:h="16838" w:code="9"/>
      <w:pgMar w:top="1134" w:right="851" w:bottom="1134" w:left="1701"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F44EE" w:rsidRDefault="009F44EE" w:rsidP="003B418D">
      <w:pPr>
        <w:spacing w:after="0" w:line="240" w:lineRule="auto"/>
      </w:pPr>
      <w:r>
        <w:separator/>
      </w:r>
    </w:p>
  </w:endnote>
  <w:endnote w:type="continuationSeparator" w:id="0">
    <w:p w:rsidR="009F44EE" w:rsidRDefault="009F44EE" w:rsidP="003B41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0571272"/>
      <w:docPartObj>
        <w:docPartGallery w:val="Page Numbers (Bottom of Page)"/>
        <w:docPartUnique/>
      </w:docPartObj>
    </w:sdtPr>
    <w:sdtEndPr/>
    <w:sdtContent>
      <w:p w:rsidR="00146DE1" w:rsidRDefault="00146DE1">
        <w:pPr>
          <w:pStyle w:val="a9"/>
          <w:jc w:val="center"/>
        </w:pPr>
        <w:r>
          <w:fldChar w:fldCharType="begin"/>
        </w:r>
        <w:r>
          <w:instrText>PAGE   \* MERGEFORMAT</w:instrText>
        </w:r>
        <w:r>
          <w:fldChar w:fldCharType="separate"/>
        </w:r>
        <w:r w:rsidR="00FA132F">
          <w:rPr>
            <w:noProof/>
          </w:rPr>
          <w:t>27</w:t>
        </w:r>
        <w:r>
          <w:fldChar w:fldCharType="end"/>
        </w:r>
      </w:p>
    </w:sdtContent>
  </w:sdt>
  <w:p w:rsidR="00146DE1" w:rsidRDefault="00146DE1">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6DE1" w:rsidRDefault="00146DE1" w:rsidP="00517E48">
    <w:pPr>
      <w:pStyle w:val="a9"/>
      <w:jc w:val="center"/>
    </w:pPr>
    <w:r>
      <w:t>Москва, 2017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F44EE" w:rsidRDefault="009F44EE" w:rsidP="003B418D">
      <w:pPr>
        <w:spacing w:after="0" w:line="240" w:lineRule="auto"/>
      </w:pPr>
      <w:r>
        <w:separator/>
      </w:r>
    </w:p>
  </w:footnote>
  <w:footnote w:type="continuationSeparator" w:id="0">
    <w:p w:rsidR="009F44EE" w:rsidRDefault="009F44EE" w:rsidP="003B41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35E3C"/>
    <w:multiLevelType w:val="multilevel"/>
    <w:tmpl w:val="1CBE2D20"/>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5E00D6D"/>
    <w:multiLevelType w:val="multilevel"/>
    <w:tmpl w:val="1CBE2D20"/>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9A811A2"/>
    <w:multiLevelType w:val="hybridMultilevel"/>
    <w:tmpl w:val="60B0C77E"/>
    <w:lvl w:ilvl="0" w:tplc="E6C836B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 w15:restartNumberingAfterBreak="0">
    <w:nsid w:val="0AA45AEE"/>
    <w:multiLevelType w:val="hybridMultilevel"/>
    <w:tmpl w:val="B798D2F4"/>
    <w:lvl w:ilvl="0" w:tplc="66F2E9F8">
      <w:start w:val="1"/>
      <w:numFmt w:val="decimal"/>
      <w:lvlText w:val="%1)"/>
      <w:lvlJc w:val="left"/>
      <w:pPr>
        <w:ind w:left="928" w:hanging="360"/>
      </w:pPr>
      <w:rPr>
        <w:rFonts w:hint="default"/>
        <w:b w:val="0"/>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 w15:restartNumberingAfterBreak="0">
    <w:nsid w:val="0B531B5B"/>
    <w:multiLevelType w:val="multilevel"/>
    <w:tmpl w:val="D9F658F4"/>
    <w:lvl w:ilvl="0">
      <w:start w:val="1"/>
      <w:numFmt w:val="decimal"/>
      <w:pStyle w:val="1"/>
      <w:lvlText w:val="%1"/>
      <w:lvlJc w:val="left"/>
      <w:pPr>
        <w:ind w:left="450" w:hanging="450"/>
      </w:pPr>
      <w:rPr>
        <w:rFonts w:hint="default"/>
      </w:rPr>
    </w:lvl>
    <w:lvl w:ilvl="1">
      <w:start w:val="1"/>
      <w:numFmt w:val="decimal"/>
      <w:pStyle w:val="2"/>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33E694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47A3602"/>
    <w:multiLevelType w:val="hybridMultilevel"/>
    <w:tmpl w:val="5AC812B6"/>
    <w:lvl w:ilvl="0" w:tplc="531CC200">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F5F480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11A2BD9"/>
    <w:multiLevelType w:val="multilevel"/>
    <w:tmpl w:val="1CBE2D20"/>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C7C41F8"/>
    <w:multiLevelType w:val="multilevel"/>
    <w:tmpl w:val="1CBE2D20"/>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2FE694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7CC3F75"/>
    <w:multiLevelType w:val="multilevel"/>
    <w:tmpl w:val="1CBE2D20"/>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D203B7C"/>
    <w:multiLevelType w:val="hybridMultilevel"/>
    <w:tmpl w:val="69927D5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15:restartNumberingAfterBreak="0">
    <w:nsid w:val="401C3FFD"/>
    <w:multiLevelType w:val="hybridMultilevel"/>
    <w:tmpl w:val="263C15EE"/>
    <w:lvl w:ilvl="0" w:tplc="04190001">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14" w15:restartNumberingAfterBreak="0">
    <w:nsid w:val="42CC457D"/>
    <w:multiLevelType w:val="hybridMultilevel"/>
    <w:tmpl w:val="4698A4A8"/>
    <w:lvl w:ilvl="0" w:tplc="69A68E6A">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32F135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5976226"/>
    <w:multiLevelType w:val="multilevel"/>
    <w:tmpl w:val="1CBE2D20"/>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E3455F6"/>
    <w:multiLevelType w:val="hybridMultilevel"/>
    <w:tmpl w:val="0464C6E8"/>
    <w:lvl w:ilvl="0" w:tplc="04190001">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18" w15:restartNumberingAfterBreak="0">
    <w:nsid w:val="5A6F1536"/>
    <w:multiLevelType w:val="hybridMultilevel"/>
    <w:tmpl w:val="279A98EE"/>
    <w:lvl w:ilvl="0" w:tplc="04190001">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19" w15:restartNumberingAfterBreak="0">
    <w:nsid w:val="5E356A5E"/>
    <w:multiLevelType w:val="hybridMultilevel"/>
    <w:tmpl w:val="D0144B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63207F1B"/>
    <w:multiLevelType w:val="hybridMultilevel"/>
    <w:tmpl w:val="0548EA8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6C8622C9"/>
    <w:multiLevelType w:val="multilevel"/>
    <w:tmpl w:val="6DDAA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5574985"/>
    <w:multiLevelType w:val="hybridMultilevel"/>
    <w:tmpl w:val="7D50DBA4"/>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3" w15:restartNumberingAfterBreak="0">
    <w:nsid w:val="76FD2851"/>
    <w:multiLevelType w:val="hybridMultilevel"/>
    <w:tmpl w:val="5EC0723E"/>
    <w:lvl w:ilvl="0" w:tplc="3BB05EFC">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4" w15:restartNumberingAfterBreak="0">
    <w:nsid w:val="7A002613"/>
    <w:multiLevelType w:val="multilevel"/>
    <w:tmpl w:val="F5BCF5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3"/>
  </w:num>
  <w:num w:numId="3">
    <w:abstractNumId w:val="21"/>
  </w:num>
  <w:num w:numId="4">
    <w:abstractNumId w:val="10"/>
  </w:num>
  <w:num w:numId="5">
    <w:abstractNumId w:val="15"/>
  </w:num>
  <w:num w:numId="6">
    <w:abstractNumId w:val="24"/>
  </w:num>
  <w:num w:numId="7">
    <w:abstractNumId w:val="14"/>
  </w:num>
  <w:num w:numId="8">
    <w:abstractNumId w:val="23"/>
  </w:num>
  <w:num w:numId="9">
    <w:abstractNumId w:val="0"/>
  </w:num>
  <w:num w:numId="10">
    <w:abstractNumId w:val="4"/>
  </w:num>
  <w:num w:numId="11">
    <w:abstractNumId w:val="1"/>
  </w:num>
  <w:num w:numId="12">
    <w:abstractNumId w:val="16"/>
  </w:num>
  <w:num w:numId="13">
    <w:abstractNumId w:val="4"/>
  </w:num>
  <w:num w:numId="14">
    <w:abstractNumId w:val="8"/>
  </w:num>
  <w:num w:numId="15">
    <w:abstractNumId w:val="19"/>
  </w:num>
  <w:num w:numId="16">
    <w:abstractNumId w:val="11"/>
  </w:num>
  <w:num w:numId="17">
    <w:abstractNumId w:val="9"/>
  </w:num>
  <w:num w:numId="18">
    <w:abstractNumId w:val="7"/>
  </w:num>
  <w:num w:numId="19">
    <w:abstractNumId w:val="6"/>
  </w:num>
  <w:num w:numId="20">
    <w:abstractNumId w:val="5"/>
  </w:num>
  <w:num w:numId="21">
    <w:abstractNumId w:val="17"/>
  </w:num>
  <w:num w:numId="22">
    <w:abstractNumId w:val="12"/>
  </w:num>
  <w:num w:numId="23">
    <w:abstractNumId w:val="18"/>
  </w:num>
  <w:num w:numId="24">
    <w:abstractNumId w:val="13"/>
  </w:num>
  <w:num w:numId="25">
    <w:abstractNumId w:val="22"/>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1832"/>
    <w:rsid w:val="00055FFC"/>
    <w:rsid w:val="0009437B"/>
    <w:rsid w:val="000949D0"/>
    <w:rsid w:val="000B3245"/>
    <w:rsid w:val="00146DE1"/>
    <w:rsid w:val="00152331"/>
    <w:rsid w:val="00241A54"/>
    <w:rsid w:val="00270C48"/>
    <w:rsid w:val="00273603"/>
    <w:rsid w:val="002A7CA3"/>
    <w:rsid w:val="002C2893"/>
    <w:rsid w:val="002C6BA9"/>
    <w:rsid w:val="003B418D"/>
    <w:rsid w:val="003E7FAB"/>
    <w:rsid w:val="004B0FEA"/>
    <w:rsid w:val="004B23F4"/>
    <w:rsid w:val="004B3825"/>
    <w:rsid w:val="0051334E"/>
    <w:rsid w:val="00517E48"/>
    <w:rsid w:val="005B4D7B"/>
    <w:rsid w:val="00661C3F"/>
    <w:rsid w:val="0067346D"/>
    <w:rsid w:val="0069251F"/>
    <w:rsid w:val="006B4372"/>
    <w:rsid w:val="006B465E"/>
    <w:rsid w:val="00732CDC"/>
    <w:rsid w:val="007348B0"/>
    <w:rsid w:val="00735018"/>
    <w:rsid w:val="00827AE2"/>
    <w:rsid w:val="00941832"/>
    <w:rsid w:val="009D56C7"/>
    <w:rsid w:val="009E3635"/>
    <w:rsid w:val="009F44EE"/>
    <w:rsid w:val="00A12A00"/>
    <w:rsid w:val="00A2497A"/>
    <w:rsid w:val="00A3083E"/>
    <w:rsid w:val="00A431D1"/>
    <w:rsid w:val="00B0410B"/>
    <w:rsid w:val="00B37CDE"/>
    <w:rsid w:val="00B542EC"/>
    <w:rsid w:val="00BE4557"/>
    <w:rsid w:val="00C01B21"/>
    <w:rsid w:val="00C64BA1"/>
    <w:rsid w:val="00C83EDB"/>
    <w:rsid w:val="00CF125D"/>
    <w:rsid w:val="00DE7320"/>
    <w:rsid w:val="00DF2E0D"/>
    <w:rsid w:val="00E22845"/>
    <w:rsid w:val="00E368C4"/>
    <w:rsid w:val="00EE021B"/>
    <w:rsid w:val="00EF0B49"/>
    <w:rsid w:val="00F37364"/>
    <w:rsid w:val="00F50DC8"/>
    <w:rsid w:val="00F66268"/>
    <w:rsid w:val="00FA132F"/>
    <w:rsid w:val="00FA7C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DBE1CC0-F9D7-4383-8432-36926A87E8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41832"/>
    <w:pPr>
      <w:spacing w:after="200" w:line="360" w:lineRule="auto"/>
      <w:ind w:firstLine="567"/>
      <w:jc w:val="both"/>
    </w:pPr>
    <w:rPr>
      <w:rFonts w:ascii="Times New Roman" w:hAnsi="Times New Roman" w:cs="Times New Roman"/>
      <w:sz w:val="28"/>
      <w:szCs w:val="32"/>
      <w:lang w:val="ru-RU"/>
    </w:rPr>
  </w:style>
  <w:style w:type="paragraph" w:styleId="1">
    <w:name w:val="heading 1"/>
    <w:basedOn w:val="a"/>
    <w:next w:val="a"/>
    <w:link w:val="10"/>
    <w:autoRedefine/>
    <w:uiPriority w:val="9"/>
    <w:qFormat/>
    <w:rsid w:val="00661C3F"/>
    <w:pPr>
      <w:keepNext/>
      <w:keepLines/>
      <w:numPr>
        <w:numId w:val="10"/>
      </w:numPr>
      <w:spacing w:before="240" w:after="120"/>
      <w:jc w:val="left"/>
      <w:outlineLvl w:val="0"/>
    </w:pPr>
    <w:rPr>
      <w:rFonts w:eastAsiaTheme="majorEastAsia" w:cstheme="majorBidi"/>
      <w:b/>
    </w:rPr>
  </w:style>
  <w:style w:type="paragraph" w:styleId="2">
    <w:name w:val="heading 2"/>
    <w:basedOn w:val="1"/>
    <w:next w:val="a"/>
    <w:link w:val="20"/>
    <w:autoRedefine/>
    <w:uiPriority w:val="9"/>
    <w:unhideWhenUsed/>
    <w:qFormat/>
    <w:rsid w:val="00A431D1"/>
    <w:pPr>
      <w:numPr>
        <w:ilvl w:val="1"/>
      </w:numPr>
      <w:outlineLvl w:val="1"/>
    </w:pPr>
  </w:style>
  <w:style w:type="paragraph" w:styleId="3">
    <w:name w:val="heading 3"/>
    <w:basedOn w:val="a"/>
    <w:next w:val="a"/>
    <w:link w:val="30"/>
    <w:uiPriority w:val="9"/>
    <w:unhideWhenUsed/>
    <w:qFormat/>
    <w:rsid w:val="00A431D1"/>
    <w:pPr>
      <w:keepNext/>
      <w:keepLines/>
      <w:spacing w:before="240" w:after="240" w:line="240" w:lineRule="auto"/>
      <w:ind w:left="720" w:firstLine="0"/>
      <w:jc w:val="left"/>
      <w:outlineLvl w:val="2"/>
    </w:pPr>
    <w:rPr>
      <w:rFonts w:eastAsiaTheme="majorEastAsia"/>
      <w:b/>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Обычный1"/>
    <w:rsid w:val="00941832"/>
    <w:pPr>
      <w:widowControl w:val="0"/>
      <w:spacing w:after="0" w:line="240" w:lineRule="auto"/>
    </w:pPr>
    <w:rPr>
      <w:rFonts w:ascii="Times New Roman" w:eastAsia="Times New Roman" w:hAnsi="Times New Roman" w:cs="Times New Roman"/>
      <w:snapToGrid w:val="0"/>
      <w:sz w:val="20"/>
      <w:szCs w:val="20"/>
      <w:lang w:val="ru-RU" w:eastAsia="ru-RU"/>
    </w:rPr>
  </w:style>
  <w:style w:type="paragraph" w:styleId="a3">
    <w:name w:val="Title"/>
    <w:basedOn w:val="a"/>
    <w:link w:val="a4"/>
    <w:qFormat/>
    <w:rsid w:val="00941832"/>
    <w:pPr>
      <w:spacing w:after="0" w:line="240" w:lineRule="auto"/>
      <w:ind w:firstLine="0"/>
      <w:jc w:val="center"/>
    </w:pPr>
    <w:rPr>
      <w:rFonts w:eastAsia="Times New Roman"/>
      <w:i/>
      <w:sz w:val="26"/>
      <w:szCs w:val="20"/>
      <w:lang w:eastAsia="ru-RU"/>
    </w:rPr>
  </w:style>
  <w:style w:type="character" w:customStyle="1" w:styleId="a4">
    <w:name w:val="Заголовок Знак"/>
    <w:basedOn w:val="a0"/>
    <w:link w:val="a3"/>
    <w:rsid w:val="00941832"/>
    <w:rPr>
      <w:rFonts w:ascii="Times New Roman" w:eastAsia="Times New Roman" w:hAnsi="Times New Roman" w:cs="Times New Roman"/>
      <w:i/>
      <w:sz w:val="26"/>
      <w:szCs w:val="20"/>
      <w:lang w:val="ru-RU" w:eastAsia="ru-RU"/>
    </w:rPr>
  </w:style>
  <w:style w:type="paragraph" w:styleId="a5">
    <w:name w:val="Balloon Text"/>
    <w:basedOn w:val="a"/>
    <w:link w:val="a6"/>
    <w:uiPriority w:val="99"/>
    <w:semiHidden/>
    <w:unhideWhenUsed/>
    <w:rsid w:val="003B418D"/>
    <w:pPr>
      <w:spacing w:after="0" w:line="240" w:lineRule="auto"/>
    </w:pPr>
    <w:rPr>
      <w:rFonts w:ascii="Segoe UI" w:hAnsi="Segoe UI" w:cs="Segoe UI"/>
      <w:sz w:val="18"/>
      <w:szCs w:val="18"/>
    </w:rPr>
  </w:style>
  <w:style w:type="character" w:customStyle="1" w:styleId="a6">
    <w:name w:val="Текст выноски Знак"/>
    <w:basedOn w:val="a0"/>
    <w:link w:val="a5"/>
    <w:uiPriority w:val="99"/>
    <w:semiHidden/>
    <w:rsid w:val="003B418D"/>
    <w:rPr>
      <w:rFonts w:ascii="Segoe UI" w:hAnsi="Segoe UI" w:cs="Segoe UI"/>
      <w:sz w:val="18"/>
      <w:szCs w:val="18"/>
      <w:lang w:val="ru-RU"/>
    </w:rPr>
  </w:style>
  <w:style w:type="paragraph" w:styleId="a7">
    <w:name w:val="header"/>
    <w:basedOn w:val="a"/>
    <w:link w:val="a8"/>
    <w:uiPriority w:val="99"/>
    <w:unhideWhenUsed/>
    <w:rsid w:val="003B418D"/>
    <w:pPr>
      <w:tabs>
        <w:tab w:val="center" w:pos="4680"/>
        <w:tab w:val="right" w:pos="9360"/>
      </w:tabs>
      <w:spacing w:after="0" w:line="240" w:lineRule="auto"/>
    </w:pPr>
  </w:style>
  <w:style w:type="character" w:customStyle="1" w:styleId="a8">
    <w:name w:val="Верхний колонтитул Знак"/>
    <w:basedOn w:val="a0"/>
    <w:link w:val="a7"/>
    <w:uiPriority w:val="99"/>
    <w:rsid w:val="003B418D"/>
    <w:rPr>
      <w:rFonts w:ascii="Times New Roman" w:hAnsi="Times New Roman" w:cs="Times New Roman"/>
      <w:sz w:val="28"/>
      <w:szCs w:val="32"/>
      <w:lang w:val="ru-RU"/>
    </w:rPr>
  </w:style>
  <w:style w:type="paragraph" w:styleId="a9">
    <w:name w:val="footer"/>
    <w:basedOn w:val="a"/>
    <w:link w:val="aa"/>
    <w:uiPriority w:val="99"/>
    <w:unhideWhenUsed/>
    <w:rsid w:val="003B418D"/>
    <w:pPr>
      <w:tabs>
        <w:tab w:val="center" w:pos="4680"/>
        <w:tab w:val="right" w:pos="9360"/>
      </w:tabs>
      <w:spacing w:after="0" w:line="240" w:lineRule="auto"/>
    </w:pPr>
  </w:style>
  <w:style w:type="character" w:customStyle="1" w:styleId="aa">
    <w:name w:val="Нижний колонтитул Знак"/>
    <w:basedOn w:val="a0"/>
    <w:link w:val="a9"/>
    <w:uiPriority w:val="99"/>
    <w:rsid w:val="003B418D"/>
    <w:rPr>
      <w:rFonts w:ascii="Times New Roman" w:hAnsi="Times New Roman" w:cs="Times New Roman"/>
      <w:sz w:val="28"/>
      <w:szCs w:val="32"/>
      <w:lang w:val="ru-RU"/>
    </w:rPr>
  </w:style>
  <w:style w:type="character" w:customStyle="1" w:styleId="10">
    <w:name w:val="Заголовок 1 Знак"/>
    <w:basedOn w:val="a0"/>
    <w:link w:val="1"/>
    <w:uiPriority w:val="9"/>
    <w:rsid w:val="00661C3F"/>
    <w:rPr>
      <w:rFonts w:ascii="Times New Roman" w:eastAsiaTheme="majorEastAsia" w:hAnsi="Times New Roman" w:cstheme="majorBidi"/>
      <w:b/>
      <w:sz w:val="28"/>
      <w:szCs w:val="32"/>
      <w:lang w:val="ru-RU"/>
    </w:rPr>
  </w:style>
  <w:style w:type="paragraph" w:styleId="ab">
    <w:name w:val="TOC Heading"/>
    <w:basedOn w:val="1"/>
    <w:next w:val="a"/>
    <w:uiPriority w:val="39"/>
    <w:unhideWhenUsed/>
    <w:qFormat/>
    <w:rsid w:val="00E368C4"/>
    <w:pPr>
      <w:spacing w:line="259" w:lineRule="auto"/>
      <w:ind w:firstLine="0"/>
      <w:outlineLvl w:val="9"/>
    </w:pPr>
    <w:rPr>
      <w:lang w:val="en-US"/>
    </w:rPr>
  </w:style>
  <w:style w:type="paragraph" w:styleId="12">
    <w:name w:val="toc 1"/>
    <w:basedOn w:val="a"/>
    <w:next w:val="a"/>
    <w:autoRedefine/>
    <w:uiPriority w:val="39"/>
    <w:unhideWhenUsed/>
    <w:rsid w:val="00E368C4"/>
    <w:pPr>
      <w:spacing w:after="100"/>
    </w:pPr>
  </w:style>
  <w:style w:type="character" w:styleId="ac">
    <w:name w:val="Hyperlink"/>
    <w:basedOn w:val="a0"/>
    <w:uiPriority w:val="99"/>
    <w:unhideWhenUsed/>
    <w:rsid w:val="00E368C4"/>
    <w:rPr>
      <w:color w:val="0563C1" w:themeColor="hyperlink"/>
      <w:u w:val="single"/>
    </w:rPr>
  </w:style>
  <w:style w:type="character" w:customStyle="1" w:styleId="20">
    <w:name w:val="Заголовок 2 Знак"/>
    <w:basedOn w:val="a0"/>
    <w:link w:val="2"/>
    <w:uiPriority w:val="9"/>
    <w:rsid w:val="00A431D1"/>
    <w:rPr>
      <w:rFonts w:ascii="Times New Roman" w:eastAsiaTheme="majorEastAsia" w:hAnsi="Times New Roman" w:cstheme="majorBidi"/>
      <w:b/>
      <w:sz w:val="28"/>
      <w:szCs w:val="32"/>
      <w:lang w:val="ru-RU"/>
    </w:rPr>
  </w:style>
  <w:style w:type="character" w:customStyle="1" w:styleId="30">
    <w:name w:val="Заголовок 3 Знак"/>
    <w:basedOn w:val="a0"/>
    <w:link w:val="3"/>
    <w:uiPriority w:val="9"/>
    <w:rsid w:val="00A431D1"/>
    <w:rPr>
      <w:rFonts w:ascii="Times New Roman" w:eastAsiaTheme="majorEastAsia" w:hAnsi="Times New Roman" w:cs="Times New Roman"/>
      <w:b/>
      <w:sz w:val="28"/>
      <w:szCs w:val="28"/>
      <w:lang w:val="ru-RU"/>
    </w:rPr>
  </w:style>
  <w:style w:type="character" w:customStyle="1" w:styleId="apple-converted-space">
    <w:name w:val="apple-converted-space"/>
    <w:basedOn w:val="a0"/>
    <w:rsid w:val="00CF125D"/>
  </w:style>
  <w:style w:type="character" w:customStyle="1" w:styleId="apple-style-span">
    <w:name w:val="apple-style-span"/>
    <w:basedOn w:val="a0"/>
    <w:rsid w:val="00CF125D"/>
  </w:style>
  <w:style w:type="paragraph" w:styleId="ad">
    <w:name w:val="List Paragraph"/>
    <w:basedOn w:val="a"/>
    <w:uiPriority w:val="34"/>
    <w:qFormat/>
    <w:rsid w:val="00517E48"/>
    <w:pPr>
      <w:ind w:left="720"/>
      <w:contextualSpacing/>
    </w:pPr>
  </w:style>
  <w:style w:type="paragraph" w:styleId="ae">
    <w:name w:val="caption"/>
    <w:basedOn w:val="a"/>
    <w:next w:val="a"/>
    <w:uiPriority w:val="35"/>
    <w:unhideWhenUsed/>
    <w:qFormat/>
    <w:rsid w:val="00517E48"/>
    <w:pPr>
      <w:spacing w:line="240" w:lineRule="auto"/>
    </w:pPr>
    <w:rPr>
      <w:b/>
      <w:bCs/>
      <w:color w:val="4472C4" w:themeColor="accent1"/>
      <w:sz w:val="18"/>
      <w:szCs w:val="18"/>
    </w:rPr>
  </w:style>
  <w:style w:type="paragraph" w:styleId="21">
    <w:name w:val="toc 2"/>
    <w:basedOn w:val="a"/>
    <w:next w:val="a"/>
    <w:autoRedefine/>
    <w:uiPriority w:val="39"/>
    <w:unhideWhenUsed/>
    <w:rsid w:val="00517E48"/>
    <w:pPr>
      <w:spacing w:after="100"/>
      <w:ind w:left="280"/>
    </w:pPr>
  </w:style>
  <w:style w:type="paragraph" w:styleId="31">
    <w:name w:val="toc 3"/>
    <w:basedOn w:val="a"/>
    <w:next w:val="a"/>
    <w:autoRedefine/>
    <w:uiPriority w:val="39"/>
    <w:unhideWhenUsed/>
    <w:rsid w:val="00517E48"/>
    <w:pPr>
      <w:spacing w:after="100"/>
      <w:ind w:left="560"/>
    </w:pPr>
  </w:style>
  <w:style w:type="paragraph" w:styleId="af">
    <w:name w:val="Normal (Web)"/>
    <w:basedOn w:val="a"/>
    <w:uiPriority w:val="99"/>
    <w:semiHidden/>
    <w:unhideWhenUsed/>
    <w:rsid w:val="00A2497A"/>
    <w:pPr>
      <w:spacing w:before="100" w:beforeAutospacing="1" w:after="100" w:afterAutospacing="1" w:line="240" w:lineRule="auto"/>
      <w:ind w:firstLine="0"/>
      <w:jc w:val="left"/>
    </w:pPr>
    <w:rPr>
      <w:rFonts w:eastAsia="Times New Roman"/>
      <w:sz w:val="24"/>
      <w:szCs w:val="24"/>
      <w:lang w:val="en-US"/>
    </w:rPr>
  </w:style>
  <w:style w:type="character" w:styleId="af0">
    <w:name w:val="Emphasis"/>
    <w:basedOn w:val="a0"/>
    <w:uiPriority w:val="20"/>
    <w:qFormat/>
    <w:rsid w:val="00A2497A"/>
    <w:rPr>
      <w:i/>
      <w:iCs/>
    </w:rPr>
  </w:style>
  <w:style w:type="paragraph" w:styleId="af1">
    <w:name w:val="No Spacing"/>
    <w:uiPriority w:val="1"/>
    <w:qFormat/>
    <w:rsid w:val="003E7FAB"/>
    <w:pPr>
      <w:spacing w:after="0" w:line="240" w:lineRule="auto"/>
    </w:pPr>
    <w:rPr>
      <w:rFonts w:ascii="Times New Roman" w:eastAsia="Times New Roman" w:hAnsi="Times New Roman" w:cs="Times New Roman"/>
      <w:sz w:val="20"/>
      <w:szCs w:val="20"/>
      <w:lang w:val="ru-RU" w:eastAsia="ru-RU"/>
    </w:rPr>
  </w:style>
  <w:style w:type="character" w:styleId="af2">
    <w:name w:val="Strong"/>
    <w:basedOn w:val="a0"/>
    <w:uiPriority w:val="22"/>
    <w:qFormat/>
    <w:rsid w:val="003E7FAB"/>
    <w:rPr>
      <w:b/>
      <w:bCs/>
    </w:rPr>
  </w:style>
  <w:style w:type="character" w:styleId="af3">
    <w:name w:val="Unresolved Mention"/>
    <w:basedOn w:val="a0"/>
    <w:uiPriority w:val="99"/>
    <w:semiHidden/>
    <w:unhideWhenUsed/>
    <w:rsid w:val="002C6BA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9808453">
      <w:bodyDiv w:val="1"/>
      <w:marLeft w:val="0"/>
      <w:marRight w:val="0"/>
      <w:marTop w:val="0"/>
      <w:marBottom w:val="0"/>
      <w:divBdr>
        <w:top w:val="none" w:sz="0" w:space="0" w:color="auto"/>
        <w:left w:val="none" w:sz="0" w:space="0" w:color="auto"/>
        <w:bottom w:val="none" w:sz="0" w:space="0" w:color="auto"/>
        <w:right w:val="none" w:sz="0" w:space="0" w:color="auto"/>
      </w:divBdr>
    </w:div>
    <w:div w:id="1709598429">
      <w:bodyDiv w:val="1"/>
      <w:marLeft w:val="0"/>
      <w:marRight w:val="0"/>
      <w:marTop w:val="0"/>
      <w:marBottom w:val="0"/>
      <w:divBdr>
        <w:top w:val="none" w:sz="0" w:space="0" w:color="auto"/>
        <w:left w:val="none" w:sz="0" w:space="0" w:color="auto"/>
        <w:bottom w:val="none" w:sz="0" w:space="0" w:color="auto"/>
        <w:right w:val="none" w:sz="0" w:space="0" w:color="auto"/>
      </w:divBdr>
    </w:div>
    <w:div w:id="1918706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hyperlink" Target="https://software.intel.com/sites/default/files/m/d/4/1/d/8/IntegratedGFX_MTADeepOceanWave_Demo.zip" TargetMode="External"/><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gif"/><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gi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1050;&#1085;&#1080;&#1075;&#1072;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0407858768691257E-2"/>
          <c:y val="7.6594972608289735E-2"/>
          <c:w val="0.87990263665174628"/>
          <c:h val="0.7872511405872924"/>
        </c:manualLayout>
      </c:layout>
      <c:lineChart>
        <c:grouping val="standard"/>
        <c:varyColors val="0"/>
        <c:ser>
          <c:idx val="0"/>
          <c:order val="0"/>
          <c:tx>
            <c:strRef>
              <c:f>Лист1!$B$1</c:f>
              <c:strCache>
                <c:ptCount val="1"/>
                <c:pt idx="0">
                  <c:v>FPS</c:v>
                </c:pt>
              </c:strCache>
            </c:strRef>
          </c:tx>
          <c:spPr>
            <a:ln w="28575" cap="rnd">
              <a:solidFill>
                <a:schemeClr val="accent1"/>
              </a:solidFill>
              <a:round/>
            </a:ln>
            <a:effectLst/>
          </c:spPr>
          <c:marker>
            <c:symbol val="none"/>
          </c:marker>
          <c:cat>
            <c:strRef>
              <c:f>Лист1!$A$2:$A$6</c:f>
              <c:strCache>
                <c:ptCount val="5"/>
                <c:pt idx="0">
                  <c:v>100x100</c:v>
                </c:pt>
                <c:pt idx="1">
                  <c:v>150x150</c:v>
                </c:pt>
                <c:pt idx="2">
                  <c:v>200x200</c:v>
                </c:pt>
                <c:pt idx="3">
                  <c:v>250x250</c:v>
                </c:pt>
                <c:pt idx="4">
                  <c:v>300x300</c:v>
                </c:pt>
              </c:strCache>
            </c:strRef>
          </c:cat>
          <c:val>
            <c:numRef>
              <c:f>Лист1!$B$2:$B$6</c:f>
              <c:numCache>
                <c:formatCode>General</c:formatCode>
                <c:ptCount val="5"/>
                <c:pt idx="0">
                  <c:v>60</c:v>
                </c:pt>
                <c:pt idx="1">
                  <c:v>36</c:v>
                </c:pt>
                <c:pt idx="2">
                  <c:v>23</c:v>
                </c:pt>
                <c:pt idx="3">
                  <c:v>16</c:v>
                </c:pt>
                <c:pt idx="4">
                  <c:v>11</c:v>
                </c:pt>
              </c:numCache>
            </c:numRef>
          </c:val>
          <c:smooth val="0"/>
          <c:extLst>
            <c:ext xmlns:c16="http://schemas.microsoft.com/office/drawing/2014/chart" uri="{C3380CC4-5D6E-409C-BE32-E72D297353CC}">
              <c16:uniqueId val="{00000000-2700-4C05-B1E7-3DB1B94D0C9E}"/>
            </c:ext>
          </c:extLst>
        </c:ser>
        <c:dLbls>
          <c:showLegendKey val="0"/>
          <c:showVal val="0"/>
          <c:showCatName val="0"/>
          <c:showSerName val="0"/>
          <c:showPercent val="0"/>
          <c:showBubbleSize val="0"/>
        </c:dLbls>
        <c:smooth val="0"/>
        <c:axId val="583062400"/>
        <c:axId val="582839288"/>
      </c:lineChart>
      <c:catAx>
        <c:axId val="5830624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Размер</a:t>
                </a:r>
                <a:r>
                  <a:rPr lang="ru-RU" baseline="0"/>
                  <a:t> водной поверхности</a:t>
                </a:r>
              </a:p>
            </c:rich>
          </c:tx>
          <c:layout>
            <c:manualLayout>
              <c:xMode val="edge"/>
              <c:yMode val="edge"/>
              <c:x val="0.36537664573304857"/>
              <c:y val="0.9307346673408942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2839288"/>
        <c:crosses val="autoZero"/>
        <c:auto val="1"/>
        <c:lblAlgn val="ctr"/>
        <c:lblOffset val="100"/>
        <c:noMultiLvlLbl val="0"/>
      </c:catAx>
      <c:valAx>
        <c:axId val="5828392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Кадров</a:t>
                </a:r>
                <a:r>
                  <a:rPr lang="ru-RU" baseline="0"/>
                  <a:t> в секунду</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306240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B57B31-0155-466A-8630-24B23319EB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Pages>
  <Words>4369</Words>
  <Characters>24904</Characters>
  <Application>Microsoft Office Word</Application>
  <DocSecurity>0</DocSecurity>
  <Lines>207</Lines>
  <Paragraphs>58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Aleksey Medvedev</dc:creator>
  <cp:keywords/>
  <dc:description/>
  <cp:lastModifiedBy>Aleksey Medvedev</cp:lastModifiedBy>
  <cp:revision>4</cp:revision>
  <cp:lastPrinted>2017-12-17T18:47:00Z</cp:lastPrinted>
  <dcterms:created xsi:type="dcterms:W3CDTF">2017-12-17T15:08:00Z</dcterms:created>
  <dcterms:modified xsi:type="dcterms:W3CDTF">2017-12-17T18:50:00Z</dcterms:modified>
</cp:coreProperties>
</file>