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32A3E" w:rsidRPr="0016229E" w14:paraId="23BFE748" w14:textId="77777777" w:rsidTr="00930634">
        <w:tc>
          <w:tcPr>
            <w:tcW w:w="1386" w:type="dxa"/>
            <w:hideMark/>
          </w:tcPr>
          <w:p w14:paraId="5F721928" w14:textId="77777777" w:rsidR="00432A3E" w:rsidRPr="0016229E" w:rsidRDefault="00432A3E" w:rsidP="0093063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48E203" wp14:editId="7B1332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3BFB02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3194FA6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D115790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591B5C" w14:textId="77777777" w:rsidR="00432A3E" w:rsidRPr="0016229E" w:rsidRDefault="00432A3E" w:rsidP="0093063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7B6F6A" w14:textId="77777777" w:rsidR="00432A3E" w:rsidRPr="0016229E" w:rsidRDefault="00432A3E" w:rsidP="0093063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06E0AEC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8A602A2" w14:textId="77777777" w:rsidR="00432A3E" w:rsidRPr="0016229E" w:rsidRDefault="00432A3E" w:rsidP="009306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4187440" w14:textId="77777777" w:rsidR="00432A3E" w:rsidRPr="0016229E" w:rsidRDefault="00432A3E" w:rsidP="00432A3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306C7B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1BE6B20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16229E">
        <w:rPr>
          <w:rFonts w:ascii="Times New Roman" w:eastAsia="Calibri" w:hAnsi="Times New Roman" w:cs="Times New Roman"/>
        </w:rPr>
        <w:t xml:space="preserve">ФАКУЛЬТЕТ </w:t>
      </w:r>
      <w:r w:rsidRPr="0016229E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16229E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16229E">
        <w:rPr>
          <w:rFonts w:ascii="Times New Roman" w:eastAsia="Calibri" w:hAnsi="Times New Roman" w:cs="Times New Roman"/>
        </w:rPr>
        <w:t>____________________________________</w:t>
      </w:r>
    </w:p>
    <w:p w14:paraId="21206632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2FD4F26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16229E">
        <w:rPr>
          <w:rFonts w:ascii="Times New Roman" w:eastAsia="Calibri" w:hAnsi="Times New Roman" w:cs="Times New Roman"/>
        </w:rPr>
        <w:t xml:space="preserve">КАФЕДРА </w:t>
      </w:r>
      <w:r w:rsidRPr="0016229E">
        <w:rPr>
          <w:rFonts w:ascii="Times New Roman" w:eastAsia="Calibri" w:hAnsi="Times New Roman" w:cs="Times New Roman"/>
          <w:u w:val="single"/>
        </w:rPr>
        <w:t xml:space="preserve"> </w:t>
      </w:r>
      <w:r w:rsidRPr="0016229E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16229E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16229E">
        <w:rPr>
          <w:rFonts w:ascii="Times New Roman" w:eastAsia="Calibri" w:hAnsi="Times New Roman" w:cs="Times New Roman"/>
          <w:iCs/>
        </w:rPr>
        <w:t>______________</w:t>
      </w:r>
    </w:p>
    <w:p w14:paraId="7AD24D7A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F33814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DBB53B9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87AEC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E4A036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7270B2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sz w:val="36"/>
          <w:szCs w:val="36"/>
        </w:rPr>
        <w:t>Отчет</w:t>
      </w:r>
      <w:r w:rsidRPr="0016229E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095A3F6C" w14:textId="164D3EEC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к лабораторной работе №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5</w:t>
      </w: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по курсу «Операционные системы»</w:t>
      </w:r>
    </w:p>
    <w:p w14:paraId="663FD525" w14:textId="70EB2FCD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теме «</w:t>
      </w:r>
      <w:r w:rsidRPr="00432A3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Взаимодействие параллельных процессов</w:t>
      </w: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»</w:t>
      </w:r>
    </w:p>
    <w:p w14:paraId="39E0CE26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32A3E" w:rsidRPr="0016229E" w14:paraId="1A1896F0" w14:textId="77777777" w:rsidTr="00930634">
        <w:trPr>
          <w:trHeight w:val="4474"/>
        </w:trPr>
        <w:tc>
          <w:tcPr>
            <w:tcW w:w="9180" w:type="dxa"/>
          </w:tcPr>
          <w:p w14:paraId="00515C41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C4CD1ED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1E404D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5958B9C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Русинова Д. Э.</w:t>
            </w:r>
          </w:p>
          <w:p w14:paraId="4519BE02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9B2082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ИУ7-55б</w:t>
            </w:r>
          </w:p>
          <w:p w14:paraId="653ABD2B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977FF54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B8AF1CA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6A95AC" w14:textId="77777777" w:rsidR="00432A3E" w:rsidRPr="0016229E" w:rsidRDefault="00432A3E" w:rsidP="0093063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14:paraId="6FFC9F4E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978598A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0FD3AF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389E2A" w14:textId="77777777" w:rsidR="00432A3E" w:rsidRPr="0016229E" w:rsidRDefault="00432A3E" w:rsidP="0093063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C633B52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E7933A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007FB20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39D969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56625E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088617" w14:textId="77777777" w:rsidR="00432A3E" w:rsidRPr="0016229E" w:rsidRDefault="00432A3E" w:rsidP="00432A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0D074E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DE2B33" w14:textId="77777777" w:rsidR="00432A3E" w:rsidRPr="0016229E" w:rsidRDefault="00432A3E" w:rsidP="00432A3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6229E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E6C652C" w14:textId="0995AC82" w:rsidR="00432A3E" w:rsidRDefault="00432A3E" w:rsidP="00432A3E">
      <w:pPr>
        <w:shd w:val="clear" w:color="auto" w:fill="FFFFFF"/>
        <w:spacing w:after="0" w:line="285" w:lineRule="atLeast"/>
        <w:ind w:left="3552" w:firstLine="696"/>
        <w:rPr>
          <w:rFonts w:ascii="Times New Roman" w:eastAsia="Calibri" w:hAnsi="Times New Roman" w:cs="Times New Roman"/>
          <w:sz w:val="28"/>
        </w:rPr>
      </w:pPr>
      <w:r w:rsidRPr="0016229E">
        <w:rPr>
          <w:rFonts w:ascii="Times New Roman" w:eastAsia="Calibri" w:hAnsi="Times New Roman" w:cs="Times New Roman"/>
          <w:sz w:val="28"/>
        </w:rPr>
        <w:t>2020 г.</w:t>
      </w:r>
    </w:p>
    <w:p w14:paraId="4E07B365" w14:textId="1879FE10" w:rsidR="00432A3E" w:rsidRDefault="00432A3E" w:rsidP="00432A3E">
      <w:pPr>
        <w:shd w:val="clear" w:color="auto" w:fill="FFFFFF"/>
        <w:spacing w:after="0" w:line="285" w:lineRule="atLeast"/>
        <w:ind w:left="3552" w:firstLine="696"/>
        <w:rPr>
          <w:rFonts w:ascii="Times New Roman" w:eastAsia="Calibri" w:hAnsi="Times New Roman" w:cs="Times New Roman"/>
          <w:sz w:val="28"/>
        </w:rPr>
      </w:pPr>
    </w:p>
    <w:p w14:paraId="1B147385" w14:textId="77777777" w:rsidR="00432A3E" w:rsidRDefault="00432A3E" w:rsidP="00432A3E">
      <w:pPr>
        <w:shd w:val="clear" w:color="auto" w:fill="FFFFFF"/>
        <w:spacing w:after="0" w:line="285" w:lineRule="atLeast"/>
        <w:ind w:left="3552" w:firstLine="696"/>
        <w:rPr>
          <w:rFonts w:ascii="Times New Roman" w:eastAsia="Calibri" w:hAnsi="Times New Roman" w:cs="Times New Roman"/>
          <w:sz w:val="28"/>
        </w:rPr>
      </w:pPr>
    </w:p>
    <w:p w14:paraId="389A17E0" w14:textId="6C419271" w:rsidR="00432A3E" w:rsidRPr="00432A3E" w:rsidRDefault="00432A3E" w:rsidP="00432A3E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32A3E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Реализация задачи «Производство-потребление»: 3 процесса производителя, 3 процесса потребителя. 3 семафора: 2 считающих и 1 бинарный.</w:t>
      </w:r>
    </w:p>
    <w:p w14:paraId="41B7FF1B" w14:textId="77777777" w:rsidR="00432A3E" w:rsidRPr="00432A3E" w:rsidRDefault="00432A3E" w:rsidP="00432A3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999E14C" w14:textId="4CA0BA1A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struct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sembuf</w:t>
      </w:r>
      <w:proofErr w:type="spellEnd"/>
    </w:p>
    <w:p w14:paraId="6F64DE9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stat.h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IPC_CREAT | S_IRWXU | S_IRWXG | S_IRWXO</w:t>
      </w:r>
    </w:p>
    <w:p w14:paraId="0BBB8F9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разделяемая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память</w:t>
      </w:r>
    </w:p>
    <w:p w14:paraId="357F38F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wait.h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wait(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int *status)</w:t>
      </w:r>
    </w:p>
    <w:p w14:paraId="6CBA2C2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</w:p>
    <w:p w14:paraId="3D3CEA1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rand(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64EDACC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fork</w:t>
      </w:r>
    </w:p>
    <w:p w14:paraId="0D0942A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4DDE2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FLAGS = IPC_CREAT | S_IRWXU | S_IRWXG | S_IRWXO;</w:t>
      </w:r>
    </w:p>
    <w:p w14:paraId="4150327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SEM_ID </w:t>
      </w:r>
      <w:proofErr w:type="gramStart"/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123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идентификатор для создания набора семафоров</w:t>
      </w:r>
    </w:p>
    <w:p w14:paraId="3CACF73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SHM_ID </w:t>
      </w:r>
      <w:proofErr w:type="gramStart"/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123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идентификатор для создание сегмента разделяемой памяти</w:t>
      </w:r>
    </w:p>
    <w:p w14:paraId="5293E53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CD8E0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PRODS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кол-во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производитлей</w:t>
      </w:r>
      <w:proofErr w:type="spellEnd"/>
    </w:p>
    <w:p w14:paraId="7ECF7A7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CONS </w:t>
      </w:r>
      <w:proofErr w:type="gramStart"/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кол-во потребителей</w:t>
      </w:r>
    </w:p>
    <w:p w14:paraId="7899F6B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9B332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идентификаторы семафоров в наборе</w:t>
      </w:r>
    </w:p>
    <w:p w14:paraId="6E05790A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define FULL</w:t>
      </w: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 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3015EB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EMPTY_SEM_NUM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69C0D91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define BIN</w:t>
      </w: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_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  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6BC14126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ED47F6" w14:textId="6E7B060B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буфер организован по принципу FIFO (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цикл. очередь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</w:t>
      </w:r>
    </w:p>
    <w:p w14:paraId="7CEE9DA0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220DAA" w14:textId="578EF0C3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letter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="0008661B"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End"/>
      <w:r w:rsidR="0008661B"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="0008661B"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="000866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текущая</w:t>
      </w:r>
      <w:r w:rsidR="0008661B"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="000866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буква</w:t>
      </w:r>
      <w:r w:rsidR="0008661B"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="0008661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алфавита</w:t>
      </w:r>
      <w:r w:rsidR="0008661B"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5A732D6A" w14:textId="2C586936" w:rsidR="00176A99" w:rsidRPr="0008661B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bufsize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="0008661B" w:rsidRPr="000866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FA2229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 produce_pos;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индекс последней свободной ячейки - туда пишем</w:t>
      </w:r>
    </w:p>
    <w:p w14:paraId="5A16921D" w14:textId="596F29DA" w:rsid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 consume_pos;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индекс первой занятой ячейки - оттуда читаем</w:t>
      </w:r>
    </w:p>
    <w:p w14:paraId="18A569E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DBF7A4" w14:textId="77777777" w:rsid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флаг, по установке которого в 1, </w:t>
      </w:r>
    </w:p>
    <w:p w14:paraId="2EF03B67" w14:textId="76531C01" w:rsidR="00176A99" w:rsidRPr="00176A99" w:rsidRDefault="00176A99" w:rsidP="00176A99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процессы потребители завершаются</w:t>
      </w:r>
    </w:p>
    <w:p w14:paraId="1153DDC3" w14:textId="77777777" w:rsid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программе этот флаг устанавливается, </w:t>
      </w:r>
    </w:p>
    <w:p w14:paraId="5123A23A" w14:textId="17AE35D5" w:rsidR="00176A99" w:rsidRPr="00176A99" w:rsidRDefault="00176A99" w:rsidP="00176A9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когда процесс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протребитель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обнаруживает букву z</w:t>
      </w:r>
    </w:p>
    <w:p w14:paraId="5F1373A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485F5A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semop передается массив sembuf - операций над семафорами набора</w:t>
      </w:r>
    </w:p>
    <w:p w14:paraId="417EC83A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над семафорами определены следующие операции:</w:t>
      </w:r>
    </w:p>
    <w:p w14:paraId="37D42C51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B4F1B2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перед входом в </w:t>
      </w:r>
      <w:proofErr w:type="spellStart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секцию производителя</w:t>
      </w:r>
    </w:p>
    <w:p w14:paraId="75A9246F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</w:t>
      </w:r>
    </w:p>
    <w:p w14:paraId="74E7B04E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{EMPTY_SEM_NUM, -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</w:t>
      </w:r>
    </w:p>
    <w:p w14:paraId="77639572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{BIN_SEM_NUM, -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 }</w:t>
      </w:r>
      <w:proofErr w:type="gram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42693305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D7235A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после выхода из </w:t>
      </w:r>
      <w:proofErr w:type="spellStart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 производителя</w:t>
      </w:r>
    </w:p>
    <w:p w14:paraId="50741A0C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</w:t>
      </w:r>
    </w:p>
    <w:p w14:paraId="11181CD9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{BIN_SEM_NUM,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   </w:t>
      </w:r>
    </w:p>
    <w:p w14:paraId="6517662E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{FULL_SEM_NUM,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 }</w:t>
      </w:r>
      <w:proofErr w:type="gram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4DB7D923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11F92C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перед входом в </w:t>
      </w:r>
      <w:proofErr w:type="spellStart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секцию потребителя</w:t>
      </w:r>
    </w:p>
    <w:p w14:paraId="4990BE36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struct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consumer_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</w:t>
      </w:r>
    </w:p>
    <w:p w14:paraId="50DE046B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{FULL_SEM_NUM, -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 </w:t>
      </w:r>
    </w:p>
    <w:p w14:paraId="705C5ECD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{BIN_SEM_NUM, -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 }</w:t>
      </w:r>
      <w:proofErr w:type="gram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22ADC7D3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D7AC1C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после выхода из </w:t>
      </w:r>
      <w:proofErr w:type="spellStart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8B2D3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 потребителя</w:t>
      </w:r>
    </w:p>
    <w:p w14:paraId="0FF2B2CC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consumer_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</w:t>
      </w:r>
      <w:proofErr w:type="spell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</w:t>
      </w:r>
    </w:p>
    <w:p w14:paraId="6CC20310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{BIN_SEM_NUM,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   </w:t>
      </w:r>
    </w:p>
    <w:p w14:paraId="69FC7D89" w14:textId="77777777" w:rsidR="008B2D33" w:rsidRPr="008B2D33" w:rsidRDefault="008B2D33" w:rsidP="008B2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{EMPTY_SEM_NUM,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B2D3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}</w:t>
      </w:r>
      <w:proofErr w:type="gramEnd"/>
      <w:r w:rsidRPr="008B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6ECAB726" w14:textId="77777777" w:rsidR="00176A99" w:rsidRPr="00754946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E1316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процесс-потребитель</w:t>
      </w:r>
    </w:p>
    <w:p w14:paraId="67320FEA" w14:textId="0E462883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r w:rsidR="004E53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на каждой итерации 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выбирает из буфера единичный объект</w:t>
      </w:r>
    </w:p>
    <w:p w14:paraId="069984D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consume(</w:t>
      </w:r>
      <w:proofErr w:type="gramEnd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88DC4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F76886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015B824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14:paraId="2EA1B3B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 заполнения хотя бы одной ячейки буфера и</w:t>
      </w:r>
    </w:p>
    <w:p w14:paraId="0C791A4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 выхода из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 другого процесса</w:t>
      </w:r>
    </w:p>
    <w:p w14:paraId="1CF0DE4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consumer_P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5F8B535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0A26F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потребление единичного объекта</w:t>
      </w:r>
    </w:p>
    <w:p w14:paraId="43866E0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buf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18DAAC89" w14:textId="77777777" w:rsidR="00BD4617" w:rsidRDefault="00176A99" w:rsidP="00BD46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="00BD4617"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="00BD4617" w:rsidRPr="00BD46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"Consumer № %d consumed object on position %d: %c\n"</w:t>
      </w:r>
      <w:r w:rsidR="00BD4617"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17372243" w14:textId="360FD7E8" w:rsidR="00176A99" w:rsidRPr="00176A99" w:rsidRDefault="00BD4617" w:rsidP="00BD4617">
      <w:pPr>
        <w:shd w:val="clear" w:color="auto" w:fill="FFFFFF"/>
        <w:spacing w:line="285" w:lineRule="atLeast"/>
        <w:ind w:left="4956"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*</w:t>
      </w:r>
      <w:proofErr w:type="spellStart"/>
      <w:r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BD46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let);</w:t>
      </w:r>
    </w:p>
    <w:p w14:paraId="392A2E8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((*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bufsize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47776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BCE1D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освобождение критической секции и</w:t>
      </w:r>
    </w:p>
    <w:p w14:paraId="2B30E81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инкремент количества пустых ячеек </w:t>
      </w:r>
    </w:p>
    <w:p w14:paraId="0E45C02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consumer_V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24E8AE2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6D9A7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%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0CB4C4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39139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как только хотя бы один из процессов обнаруживает букву z, </w:t>
      </w:r>
    </w:p>
    <w:p w14:paraId="72B211C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все процессы потребители завершаются </w:t>
      </w:r>
    </w:p>
    <w:p w14:paraId="3460CB6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</w:p>
    <w:p w14:paraId="0068B6B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C357094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392CB42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3085B5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A404C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957EB5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EB1C4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процесс-производитель</w:t>
      </w:r>
    </w:p>
    <w:p w14:paraId="42A89CD2" w14:textId="493A0C1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r w:rsidR="004E53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на каждой итерации 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производит единичный объект и помещает его в буфер </w:t>
      </w:r>
    </w:p>
    <w:p w14:paraId="5994F3A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produce(</w:t>
      </w:r>
      <w:proofErr w:type="gramEnd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539BC4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C8B891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letter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&lt;=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0171DD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14:paraId="01E146F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ожидание, пока освободится хотя бы одна ячейка буфера и</w:t>
      </w:r>
    </w:p>
    <w:p w14:paraId="3A6CDEA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 выхода из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 другого процесса</w:t>
      </w:r>
    </w:p>
    <w:p w14:paraId="7DA693D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7A82BAE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483BD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производство единичного объекта</w:t>
      </w:r>
    </w:p>
    <w:p w14:paraId="622D0C9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buf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=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letter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549A48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"\t\t\t\t\tProducer № %d produced object on position %d: %c\n"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i, *produce_pos, buf[*produce_pos]);</w:t>
      </w:r>
    </w:p>
    <w:p w14:paraId="25397914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28E6CA5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((*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bufsize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EDF9F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(*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letter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)+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+;</w:t>
      </w:r>
    </w:p>
    <w:p w14:paraId="1C9AA08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0DAFF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освобождение критической секции и</w:t>
      </w:r>
    </w:p>
    <w:p w14:paraId="6F255F4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инкремент количества заполненных ячеек</w:t>
      </w:r>
    </w:p>
    <w:p w14:paraId="07C586C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producer_V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3FCF711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32EE3B" w14:textId="5EF842CE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="00617D4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EA039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C9937A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F92CE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</w:t>
      </w:r>
    </w:p>
    <w:p w14:paraId="4E3B9AF4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FB4515A" w14:textId="77777777" w:rsidR="00176A99" w:rsidRPr="00176A99" w:rsidRDefault="00176A99" w:rsidP="00176A9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A1CF9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create_shared_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A5FBA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7B2D0D7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shmget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 ;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создает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разделяемый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сегмент</w:t>
      </w:r>
    </w:p>
    <w:p w14:paraId="120285E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size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(bufsize +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D882F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shmget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SHM_ID, size, FLAGS);</w:t>
      </w:r>
    </w:p>
    <w:p w14:paraId="5E24AAC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B8497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BE83F44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shmget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CFDB0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12BF1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363A830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C1153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shmat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attach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получение указателя на разделяемый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сегмен</w:t>
      </w:r>
      <w:proofErr w:type="spellEnd"/>
    </w:p>
    <w:p w14:paraId="73585E0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On success, </w:t>
      </w:r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shmat(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 returns the address of the attached shared memory</w:t>
      </w:r>
    </w:p>
    <w:p w14:paraId="201C64C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segment; on error, (void *) -1 is returned</w:t>
      </w:r>
    </w:p>
    <w:p w14:paraId="7C53C4B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shmat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34AF96A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3422D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E28A01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shmat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91747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2E776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BA6EF9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E42AA3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E89779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ABECE9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508BA7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letter = 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*)(</w:t>
      </w:r>
      <w:proofErr w:type="spellStart"/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E757C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letter +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20401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48A74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*letter = </w:t>
      </w:r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46033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F7411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consume_pos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87A6A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stop_consuming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10419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3B0DBD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EE20A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6812F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AD701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B1153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semaphores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86CA8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D153D37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semget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создаёт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набор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семафоров</w:t>
      </w:r>
    </w:p>
    <w:p w14:paraId="42DA577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((*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semget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SEM_ID,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FLAGS)) ==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59A2E7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2CB66B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semget</w:t>
      </w:r>
      <w:proofErr w:type="spell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312CF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95C99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263342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D523B2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proofErr w:type="gram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  int</w:t>
      </w:r>
      <w:proofErr w:type="gram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semctl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(int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semid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int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semnum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int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cmd</w:t>
      </w:r>
      <w:proofErr w:type="spellEnd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...);</w:t>
      </w:r>
    </w:p>
    <w:p w14:paraId="05C747D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performs the control operation specified by cmd on the semnum-th</w:t>
      </w:r>
    </w:p>
    <w:p w14:paraId="491BFDB0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the semaphore set identified by </w:t>
      </w:r>
      <w:proofErr w:type="spellStart"/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semid</w:t>
      </w:r>
      <w:proofErr w:type="spellEnd"/>
    </w:p>
    <w:p w14:paraId="51E02912" w14:textId="06B6FE41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1F94731B" w14:textId="3544B165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bufsize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</w:t>
      </w:r>
    </w:p>
    <w:p w14:paraId="1D1084F0" w14:textId="275648DC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1DC8B286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756F2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363F61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F2A2AA7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B32E46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802F298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4218FC7" w14:textId="679B5F70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="00AB01A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 присоединение сегмента разделяемой памяти</w:t>
      </w:r>
    </w:p>
    <w:p w14:paraId="7695A7F8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6659DDC3" w14:textId="7652704E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create_shared_memory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209D67A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9EDF3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E52CF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создание набора семафоров</w:t>
      </w:r>
    </w:p>
    <w:p w14:paraId="30FC167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51F5C4CB" w14:textId="35DCE538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0A54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create_semaphores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5C8B6E1F" w14:textId="05902A6E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B87483" w14:textId="77777777" w:rsidR="00AB01A9" w:rsidRPr="000A54DD" w:rsidRDefault="00AB01A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0C74F3" w14:textId="50F7BE0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AB01A9"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создание </w:t>
      </w:r>
      <w:r w:rsidR="00AB01A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процессов производителей</w:t>
      </w:r>
    </w:p>
    <w:p w14:paraId="34EF7860" w14:textId="77777777" w:rsidR="00176A99" w:rsidRPr="000A54DD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54D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PRODS</w:t>
      </w: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54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61E9DC8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3BD34B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9BB02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fork(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BC2F043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producer"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881779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FF974B2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FFE8E55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A7192A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C7D2245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7988BE1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94C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123B164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i+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D2459B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C544C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AEBFDF9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A7B3370" w14:textId="3A9D82B5" w:rsidR="00176A99" w:rsidRDefault="00AB01A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ab/>
      </w:r>
    </w:p>
    <w:p w14:paraId="47AC2069" w14:textId="3D11ABDB" w:rsidR="00AB01A9" w:rsidRPr="000A54DD" w:rsidRDefault="00AB01A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54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процессов</w:t>
      </w:r>
      <w:r w:rsidRPr="000A54D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потребителй</w:t>
      </w:r>
      <w:proofErr w:type="spellEnd"/>
    </w:p>
    <w:p w14:paraId="637144CC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CONS;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0B6942B8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03142F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E1F6E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fork(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-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63CB116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76A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consumer"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68844D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4A8418F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5E7DEA6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55440C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01204D9D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F4E3DED" w14:textId="77777777" w:rsidR="00176A99" w:rsidRPr="00D94C68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94C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07AA884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consume(</w:t>
      </w:r>
      <w:proofErr w:type="gram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i+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3B3FF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2ED8E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1304B3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5FCB3AC" w14:textId="20099BB7" w:rsidR="00AB01A9" w:rsidRPr="000A54DD" w:rsidRDefault="00AB01A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C48CF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76A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6A9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PRODS + CONS;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4060B526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9124F57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76A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 предок дожидается завершения процессов потомков</w:t>
      </w:r>
    </w:p>
    <w:p w14:paraId="2E7AA2F5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status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CA6F7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wait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status</w:t>
      </w:r>
      <w:proofErr w:type="spellEnd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E23EA1F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02D98DB1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20446F" w14:textId="19171834" w:rsidR="00D94C68" w:rsidRPr="00D94C68" w:rsidRDefault="00D94C68" w:rsidP="00D94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shmdt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76A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produce_pos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EE57F4" w14:textId="3869AFED" w:rsidR="00D94C68" w:rsidRPr="00A40B28" w:rsidRDefault="00D94C68" w:rsidP="00D94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39B0E868" w14:textId="77777777" w:rsidR="00D94C68" w:rsidRPr="00A40B28" w:rsidRDefault="00D94C68" w:rsidP="00D94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FB9AAA" w14:textId="52D0C388" w:rsidR="00D94C68" w:rsidRPr="00176A99" w:rsidRDefault="00D94C68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04BDDD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76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EF48C4A" w14:textId="77777777" w:rsidR="00176A99" w:rsidRPr="00176A99" w:rsidRDefault="00176A99" w:rsidP="00176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75B64A" w14:textId="77777777" w:rsidR="00467EF9" w:rsidRPr="00467EF9" w:rsidRDefault="00467EF9" w:rsidP="00467E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DD0141" w14:textId="6A86A3EB" w:rsidR="00E972E0" w:rsidRDefault="00E972E0"/>
    <w:p w14:paraId="4A4B4DE8" w14:textId="64DC466A" w:rsidR="00176A99" w:rsidRPr="00432A3E" w:rsidRDefault="00176A99">
      <w:pPr>
        <w:rPr>
          <w:sz w:val="28"/>
          <w:szCs w:val="28"/>
        </w:rPr>
      </w:pPr>
      <w:r w:rsidRPr="00432A3E">
        <w:rPr>
          <w:sz w:val="28"/>
          <w:szCs w:val="28"/>
        </w:rPr>
        <w:t>Демонстрация работы программы приведена на следующем рисунке.</w:t>
      </w:r>
    </w:p>
    <w:p w14:paraId="0AA33F6E" w14:textId="3EC3FF5C" w:rsidR="00467EF9" w:rsidRDefault="00E50A94">
      <w:r>
        <w:rPr>
          <w:noProof/>
        </w:rPr>
        <w:lastRenderedPageBreak/>
        <w:drawing>
          <wp:inline distT="0" distB="0" distL="0" distR="0" wp14:anchorId="00284571" wp14:editId="60994681">
            <wp:extent cx="5940425" cy="756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D574" w14:textId="035D232B" w:rsidR="00AB01A9" w:rsidRDefault="00E50A94">
      <w:r>
        <w:rPr>
          <w:noProof/>
        </w:rPr>
        <w:drawing>
          <wp:inline distT="0" distB="0" distL="0" distR="0" wp14:anchorId="271AD79A" wp14:editId="35BD93F8">
            <wp:extent cx="5940425" cy="49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446E" w14:textId="5961F5CB" w:rsidR="00AB01A9" w:rsidRDefault="00AB01A9"/>
    <w:p w14:paraId="1E1F51AD" w14:textId="328D2706" w:rsidR="00AB01A9" w:rsidRDefault="00AB01A9"/>
    <w:p w14:paraId="622AC39F" w14:textId="1D9FA439" w:rsidR="00AB01A9" w:rsidRDefault="00AB01A9"/>
    <w:p w14:paraId="3B06D7C2" w14:textId="3199766D" w:rsidR="00432A3E" w:rsidRPr="00432A3E" w:rsidRDefault="00432A3E" w:rsidP="00432A3E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32A3E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Реализация задачи «Читатели – писатели»: 3 процесса писателя, 5 процессов потребителей. 4 семафора: 3 считающих и 1 бинарный.</w:t>
      </w:r>
    </w:p>
    <w:p w14:paraId="60B11595" w14:textId="77777777" w:rsidR="00432A3E" w:rsidRDefault="00432A3E" w:rsidP="00AB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4703EA9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struct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sembuf</w:t>
      </w:r>
      <w:proofErr w:type="spellEnd"/>
    </w:p>
    <w:p w14:paraId="7C4C350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stat.h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IPC_CREAT | S_IRWXU | S_IRWXG | S_IRWXO</w:t>
      </w:r>
    </w:p>
    <w:p w14:paraId="129ACC3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разделяемая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память</w:t>
      </w:r>
    </w:p>
    <w:p w14:paraId="579869D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wait.h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wait(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int *status)</w:t>
      </w:r>
    </w:p>
    <w:p w14:paraId="0D202DA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</w:p>
    <w:p w14:paraId="26831D8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rand(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0F10AC0C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D94C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D94C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D94C6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D94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fork</w:t>
      </w:r>
    </w:p>
    <w:p w14:paraId="0DA50056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A8AA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COUNT </w:t>
      </w:r>
      <w:proofErr w:type="gramStart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как только значение ресурса достигает 14, </w:t>
      </w:r>
    </w:p>
    <w:p w14:paraId="4576175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завершаем работу программы</w:t>
      </w:r>
    </w:p>
    <w:p w14:paraId="5E6A22F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WRITERS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</w:p>
    <w:p w14:paraId="28CB7C8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READERS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2175F08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98896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FLAGS = IPC_CREAT | S_IRWXU | S_IRWXG | S_IRWXO;</w:t>
      </w:r>
    </w:p>
    <w:p w14:paraId="2ADC675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SEM_ID </w:t>
      </w:r>
      <w:proofErr w:type="gramStart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321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идентификатор для создания набора семафоров</w:t>
      </w:r>
    </w:p>
    <w:p w14:paraId="647591E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 SHM_ID </w:t>
      </w:r>
      <w:proofErr w:type="gramStart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321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 идентификатор для создание сегмента разделяемой памяти</w:t>
      </w:r>
    </w:p>
    <w:p w14:paraId="0D6A48B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7393F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идентификаторы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семафоров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наборе</w:t>
      </w:r>
    </w:p>
    <w:p w14:paraId="0A00CA5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ACTIVE_READERS_SEM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5B5E5FD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ACTIVE_WRITER_SEM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</w:t>
      </w:r>
    </w:p>
    <w:p w14:paraId="4E90845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WAITING_READERS_SEM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1931DC6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WAITING_WRITERS_SEM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28E0B98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3B2C2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 входа писателя в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секцию </w:t>
      </w:r>
    </w:p>
    <w:p w14:paraId="091A2E3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</w:t>
      </w:r>
    </w:p>
    <w:p w14:paraId="4C6B971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WAITING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_WRITERS_SEM,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    </w:t>
      </w:r>
    </w:p>
    <w:p w14:paraId="5691615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_READERS_SEM, 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</w:t>
      </w:r>
    </w:p>
    <w:p w14:paraId="22513C9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_WRITER_SEM,  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 </w:t>
      </w:r>
    </w:p>
    <w:p w14:paraId="218D9CA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_WRITER_SEM,  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</w:p>
    <w:p w14:paraId="50C0B1C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WAITING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_WRITERS_SEM,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 </w:t>
      </w:r>
    </w:p>
    <w:p w14:paraId="0B70EEB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 </w:t>
      </w:r>
    </w:p>
    <w:p w14:paraId="0682D10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98C3C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после выхода писателя из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</w:t>
      </w:r>
    </w:p>
    <w:p w14:paraId="769B1D1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    </w:t>
      </w:r>
    </w:p>
    <w:p w14:paraId="37B7712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_WRITER_SEM,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</w:p>
    <w:p w14:paraId="137D3D7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 </w:t>
      </w:r>
    </w:p>
    <w:p w14:paraId="46ACA71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9336E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 входа читателя в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секцию</w:t>
      </w:r>
    </w:p>
    <w:p w14:paraId="72AD5CE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    </w:t>
      </w:r>
    </w:p>
    <w:p w14:paraId="7FD2243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WAITING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_READERS_SEM,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</w:p>
    <w:p w14:paraId="3BC36C0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WAITING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_WRITERS_SEM,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</w:p>
    <w:p w14:paraId="5313341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_WRITER_SEM,  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</w:t>
      </w:r>
    </w:p>
    <w:p w14:paraId="22C2F68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_READERS_SEM,  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</w:p>
    <w:p w14:paraId="2C78898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WAITING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_READERS_SEM,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</w:p>
    <w:p w14:paraId="274032B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 </w:t>
      </w:r>
    </w:p>
    <w:p w14:paraId="64E6854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94A73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// после выхода читателя из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крит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секции</w:t>
      </w:r>
    </w:p>
    <w:p w14:paraId="33E118A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    </w:t>
      </w:r>
    </w:p>
    <w:p w14:paraId="5D7B360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ACTIVE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_READERS_SEM,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</w:p>
    <w:p w14:paraId="5AD56ED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 </w:t>
      </w:r>
    </w:p>
    <w:p w14:paraId="4909C09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2F1BB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РЕСУРС</w:t>
      </w:r>
    </w:p>
    <w:p w14:paraId="2846ABF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resource;</w:t>
      </w:r>
    </w:p>
    <w:p w14:paraId="3A40324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D641F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75AE391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37D1DBD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start_write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08EB738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stop_write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4BBC43F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87EB2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писатель</w:t>
      </w:r>
    </w:p>
    <w:p w14:paraId="4954957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4CF640A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E1B4BB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*resource &lt; COUNT)</w:t>
      </w:r>
    </w:p>
    <w:p w14:paraId="1835824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7D3B7D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41332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5392B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ресурс</w:t>
      </w:r>
    </w:p>
    <w:p w14:paraId="7131525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resource)+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+;</w:t>
      </w:r>
    </w:p>
    <w:p w14:paraId="0C31EE1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"\t\tWriter № %d increased resource up to %d\n"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i, *resource);</w:t>
      </w:r>
    </w:p>
    <w:p w14:paraId="7286B6D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21974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B5166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2902D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A5F16B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CF7938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E326C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читатель</w:t>
      </w:r>
    </w:p>
    <w:p w14:paraId="2552F1B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7A0EC78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4095C2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21E93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(!stop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FCA5A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06C5DE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5C078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9A2D0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читаем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ресурс</w:t>
      </w:r>
    </w:p>
    <w:p w14:paraId="0EBEFF2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"Reader № %d read resource: %d\n"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*resource);</w:t>
      </w:r>
    </w:p>
    <w:p w14:paraId="504E395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(*resource == COUNT)</w:t>
      </w:r>
    </w:p>
    <w:p w14:paraId="63FA290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stop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04BF6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2F54F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stop_reader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DB685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3DA41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9CC2CA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DA65B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7C6C4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create_shared_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51C67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138913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shmget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 ;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создает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разделяемый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сегмент</w:t>
      </w:r>
    </w:p>
    <w:p w14:paraId="1226A7D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shmget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SHM_ID,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FLAGS);</w:t>
      </w:r>
    </w:p>
    <w:p w14:paraId="7002C9C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04119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522B0B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shmget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E2D39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EDC4A0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740FF5C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53F4C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shmat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attach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получение указателя на разделяемый </w:t>
      </w:r>
      <w:proofErr w:type="spell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сегмен</w:t>
      </w:r>
      <w:proofErr w:type="spellEnd"/>
    </w:p>
    <w:p w14:paraId="66E3813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resource = 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shmat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0E1EB6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(resource == 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10E45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11515E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shmat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F71F0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6D578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4C2F08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91CD1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(*resource)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75129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56152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762FC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14422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semaphores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3BCAD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9E12B6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semget</w:t>
      </w:r>
      <w:proofErr w:type="spell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создаёт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набор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семафоров</w:t>
      </w:r>
    </w:p>
    <w:p w14:paraId="0E4B59C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semget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SEM_ID,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FLAGS))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BFD9B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A104B0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in </w:t>
      </w:r>
      <w:proofErr w:type="spellStart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semget</w:t>
      </w:r>
      <w:proofErr w:type="spell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1BF81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09069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F4F655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ACTIVE_READERS_SEM, SETVAL,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13F080B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ACTIVE_WRITER_SEM, SETVAL,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</w:t>
      </w:r>
    </w:p>
    <w:p w14:paraId="0C860A5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WAITING_READERS_SEM, SETVAL,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0D46EDF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WAITING_WRITERS_SEM, SETVAL,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7522FD9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671E7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1086CE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B46EA87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A02C9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DDC485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6D0327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создание и присоединение сегмента разделяемой памяти.</w:t>
      </w:r>
    </w:p>
    <w:p w14:paraId="1C2D82B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18FC346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create_shared_memory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1E73BE7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95ED40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F86FC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создание набора семафоров</w:t>
      </w:r>
    </w:p>
    <w:p w14:paraId="46E5D6D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7A7038B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create_semaphores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3E3BD3C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38BF0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540556C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WRITERS;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6BDF8F1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A828F3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BE4EC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fork(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8E23CD6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writer"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4484ED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1AC7839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08D13C6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3C7071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CB26CE7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408A932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94C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7B4F9D61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i+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55979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A621C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E6B7F0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CF5FDC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16607C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READERS;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19806C09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EBD59D4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2BFB9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fork(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== -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F5EFD0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40B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reader"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1F0D61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4510F6A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C932CB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AE750D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94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0CD75B9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94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52A19BE" w14:textId="77777777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94C6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5B2A583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reader(</w:t>
      </w:r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i+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8695FD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34CF4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4FF708B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68D480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00AD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WRITERS + READERS; </w:t>
      </w:r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</w:t>
      </w:r>
    </w:p>
    <w:p w14:paraId="537CB34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1F63DBF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40B2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 предок дожидается завершения процессов потомков</w:t>
      </w:r>
    </w:p>
    <w:p w14:paraId="0EABC6DE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40B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status;</w:t>
      </w:r>
    </w:p>
    <w:p w14:paraId="6EF8FD80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wait(&amp;status);</w:t>
      </w:r>
    </w:p>
    <w:p w14:paraId="612202F2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0D7EA08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3A393B" w14:textId="46D29601" w:rsidR="00A40B28" w:rsidRPr="00D94C6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bookmarkStart w:id="0" w:name="_Hlk59217428"/>
      <w:proofErr w:type="spell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shmdt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(resource);</w:t>
      </w:r>
      <w:r w:rsidR="00D94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="00D94C68" w:rsidRPr="00D94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="00D94C68"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="00D94C68"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="00D94C68"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shm_fd</w:t>
      </w:r>
      <w:proofErr w:type="spellEnd"/>
      <w:r w:rsidR="00D94C68"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IPC_RMID, </w:t>
      </w:r>
      <w:r w:rsidR="00D94C68"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="00D94C68"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D43415" w14:textId="0794EBDF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sem_fd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IPC_RMID);</w:t>
      </w:r>
    </w:p>
    <w:p w14:paraId="05DED443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40B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40B2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bookmarkEnd w:id="0"/>
    <w:p w14:paraId="5081BE85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0B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C76C64A" w14:textId="77777777" w:rsidR="00A40B28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7A9492" w14:textId="13A1D3C9" w:rsidR="00ED03C2" w:rsidRDefault="00ED03C2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4683C3" w14:textId="26399D18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4C5F9D" w14:textId="0BFCBEDD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32D9EE" w14:textId="0BDF81C4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81EAE3" w14:textId="4B1CC029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04B97E" w14:textId="354CCD06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622623" w14:textId="765DE713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76C65B" w14:textId="66A44DAC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44BDAA" w14:textId="772982BB" w:rsidR="00A40B28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892D08" w14:textId="77777777" w:rsidR="00D94C68" w:rsidRDefault="00D94C6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36D304" w14:textId="77777777" w:rsidR="00A40B28" w:rsidRPr="00ED03C2" w:rsidRDefault="00A40B28" w:rsidP="00ED0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4D172C" w14:textId="27E67DC4" w:rsidR="00080AB9" w:rsidRPr="00432A3E" w:rsidRDefault="00432A3E" w:rsidP="00AB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432A3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Демонстрация работы программы приведена на следующем рисунке.</w:t>
      </w:r>
    </w:p>
    <w:p w14:paraId="7D187CF9" w14:textId="2F7F4655" w:rsidR="00080AB9" w:rsidRDefault="00080AB9" w:rsidP="00AB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6BE30B" w14:textId="4BB5FC45" w:rsidR="00AB01A9" w:rsidRPr="00A40B28" w:rsidRDefault="00A40B28" w:rsidP="00A4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A14A901" wp14:editId="6FCAD243">
            <wp:extent cx="4869180" cy="70182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731" cy="70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A9" w:rsidRPr="00A4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0216"/>
    <w:multiLevelType w:val="hybridMultilevel"/>
    <w:tmpl w:val="AFCE0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75D5"/>
    <w:multiLevelType w:val="hybridMultilevel"/>
    <w:tmpl w:val="AFCE0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F9"/>
    <w:rsid w:val="00003143"/>
    <w:rsid w:val="00080AB9"/>
    <w:rsid w:val="0008661B"/>
    <w:rsid w:val="000A54DD"/>
    <w:rsid w:val="00176A99"/>
    <w:rsid w:val="00350733"/>
    <w:rsid w:val="00432A3E"/>
    <w:rsid w:val="00467EF9"/>
    <w:rsid w:val="00497A18"/>
    <w:rsid w:val="004E2E36"/>
    <w:rsid w:val="004E530D"/>
    <w:rsid w:val="00617D4B"/>
    <w:rsid w:val="006462C8"/>
    <w:rsid w:val="006D65EF"/>
    <w:rsid w:val="00732FC0"/>
    <w:rsid w:val="00754946"/>
    <w:rsid w:val="008B2D33"/>
    <w:rsid w:val="00930634"/>
    <w:rsid w:val="00A40B28"/>
    <w:rsid w:val="00AB01A9"/>
    <w:rsid w:val="00B57540"/>
    <w:rsid w:val="00BD4617"/>
    <w:rsid w:val="00D94C68"/>
    <w:rsid w:val="00E2058F"/>
    <w:rsid w:val="00E246DE"/>
    <w:rsid w:val="00E50195"/>
    <w:rsid w:val="00E50A94"/>
    <w:rsid w:val="00E972E0"/>
    <w:rsid w:val="00E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82EC"/>
  <w15:chartTrackingRefBased/>
  <w15:docId w15:val="{332C75F9-7BB7-4151-9DE1-4751A72D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3E"/>
    <w:pPr>
      <w:ind w:left="720"/>
      <w:contextualSpacing/>
    </w:pPr>
  </w:style>
  <w:style w:type="table" w:styleId="a4">
    <w:name w:val="Table Grid"/>
    <w:basedOn w:val="a1"/>
    <w:uiPriority w:val="39"/>
    <w:rsid w:val="0043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23</cp:revision>
  <dcterms:created xsi:type="dcterms:W3CDTF">2020-12-17T17:40:00Z</dcterms:created>
  <dcterms:modified xsi:type="dcterms:W3CDTF">2020-12-18T17:57:00Z</dcterms:modified>
</cp:coreProperties>
</file>