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92A09" w:rsidRPr="00084C54" w14:paraId="02477E00" w14:textId="77777777" w:rsidTr="00BB38AC">
        <w:tc>
          <w:tcPr>
            <w:tcW w:w="1386" w:type="dxa"/>
            <w:hideMark/>
          </w:tcPr>
          <w:p w14:paraId="67CBD402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7FBB769" wp14:editId="3EB815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1191368F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AE6B9A9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6D343A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87978E1" w14:textId="77777777" w:rsidR="00992A09" w:rsidRPr="00084C54" w:rsidRDefault="00992A09" w:rsidP="00BB38A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71F011E" w14:textId="77777777" w:rsidR="00992A09" w:rsidRPr="00084C54" w:rsidRDefault="00992A09" w:rsidP="00BB38A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3B7AAA46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BE3191E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4C5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BB98146" w14:textId="77777777" w:rsidR="00992A09" w:rsidRPr="00084C54" w:rsidRDefault="00992A09" w:rsidP="00992A09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14:paraId="66A1018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9C51B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</w:rPr>
        <w:t xml:space="preserve">ФАКУЛЬТЕТ </w:t>
      </w:r>
      <w:r w:rsidRPr="00084C54"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 w:rsidRPr="00084C54">
        <w:rPr>
          <w:rFonts w:ascii="Times New Roman" w:hAnsi="Times New Roman" w:cs="Times New Roman"/>
        </w:rPr>
        <w:t>___________________________________</w:t>
      </w:r>
    </w:p>
    <w:p w14:paraId="29B49C5B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10DF2AED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  <w:iCs/>
        </w:rPr>
      </w:pPr>
      <w:r w:rsidRPr="00084C54">
        <w:rPr>
          <w:rFonts w:ascii="Times New Roman" w:hAnsi="Times New Roman" w:cs="Times New Roman"/>
        </w:rPr>
        <w:t xml:space="preserve">КАФЕДРА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84C54">
        <w:rPr>
          <w:rFonts w:ascii="Times New Roman" w:hAnsi="Times New Roman" w:cs="Times New Roman"/>
          <w:iCs/>
        </w:rPr>
        <w:t>______________</w:t>
      </w:r>
    </w:p>
    <w:p w14:paraId="5C7E6DBC" w14:textId="77777777" w:rsidR="00992A09" w:rsidRDefault="00992A09" w:rsidP="00992A09">
      <w:pPr>
        <w:spacing w:after="0" w:line="240" w:lineRule="auto"/>
        <w:rPr>
          <w:rFonts w:ascii="Times New Roman" w:hAnsi="Times New Roman" w:cs="Times New Roman"/>
        </w:rPr>
      </w:pPr>
    </w:p>
    <w:p w14:paraId="7944A281" w14:textId="25C16A36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</w:t>
      </w:r>
      <w:r w:rsidRPr="00084C54">
        <w:rPr>
          <w:rFonts w:ascii="Times New Roman" w:hAnsi="Times New Roman" w:cs="Times New Roman"/>
          <w:u w:val="single"/>
        </w:rPr>
        <w:t xml:space="preserve"> </w:t>
      </w:r>
      <w:r w:rsidRPr="00084C54">
        <w:rPr>
          <w:rFonts w:ascii="Times New Roman" w:hAnsi="Times New Roman" w:cs="Times New Roman"/>
          <w:iCs/>
          <w:u w:val="single"/>
        </w:rPr>
        <w:t>«</w:t>
      </w:r>
      <w:r w:rsidR="00C64366">
        <w:rPr>
          <w:rFonts w:ascii="Times New Roman" w:hAnsi="Times New Roman" w:cs="Times New Roman"/>
          <w:iCs/>
          <w:u w:val="single"/>
        </w:rPr>
        <w:t>Операционные системы</w:t>
      </w:r>
      <w:r w:rsidRPr="00084C54">
        <w:rPr>
          <w:rFonts w:ascii="Times New Roman" w:hAnsi="Times New Roman" w:cs="Times New Roman"/>
          <w:iCs/>
          <w:u w:val="single"/>
        </w:rPr>
        <w:t>»</w:t>
      </w:r>
      <w:r w:rsidRPr="00084C54">
        <w:rPr>
          <w:rFonts w:ascii="Times New Roman" w:hAnsi="Times New Roman" w:cs="Times New Roman"/>
          <w:iCs/>
        </w:rPr>
        <w:t>____________________________________________</w:t>
      </w:r>
    </w:p>
    <w:p w14:paraId="591B2D91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02AFF383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14:paraId="331DA84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13CD94C6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0D12667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02BB1949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14:paraId="5EC5AD28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6090B4BE" w14:textId="505FF71D" w:rsidR="00992A09" w:rsidRPr="00C64366" w:rsidRDefault="00992A09" w:rsidP="00992A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C5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449D4">
        <w:rPr>
          <w:rFonts w:ascii="Times New Roman" w:hAnsi="Times New Roman" w:cs="Times New Roman"/>
          <w:b/>
          <w:sz w:val="28"/>
          <w:szCs w:val="28"/>
        </w:rPr>
        <w:t>5</w:t>
      </w:r>
    </w:p>
    <w:p w14:paraId="2A72CC5E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708D8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92A09" w:rsidRPr="00084C54" w14:paraId="6BDB9377" w14:textId="77777777" w:rsidTr="00BB38AC">
        <w:trPr>
          <w:trHeight w:val="4474"/>
        </w:trPr>
        <w:tc>
          <w:tcPr>
            <w:tcW w:w="9179" w:type="dxa"/>
          </w:tcPr>
          <w:p w14:paraId="3BBB0004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FC601D" w14:textId="39AC0DD9" w:rsidR="00992A09" w:rsidRPr="00C64366" w:rsidRDefault="00C64366" w:rsidP="00BB38A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 w:rsidRPr="00C6436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449D4">
              <w:rPr>
                <w:rFonts w:ascii="Times New Roman" w:hAnsi="Times New Roman" w:cs="Times New Roman"/>
                <w:sz w:val="28"/>
                <w:szCs w:val="28"/>
              </w:rPr>
              <w:t>Взаимодействие параллельных процессов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5FFFF706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48DBF" w14:textId="6315D848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="000751B4">
              <w:rPr>
                <w:rFonts w:ascii="Times New Roman" w:hAnsi="Times New Roman" w:cs="Times New Roman"/>
                <w:b/>
                <w:sz w:val="28"/>
                <w:szCs w:val="28"/>
              </w:rPr>
              <w:t>ка</w:t>
            </w: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751B4">
              <w:rPr>
                <w:rFonts w:ascii="Times New Roman" w:hAnsi="Times New Roman" w:cs="Times New Roman"/>
                <w:sz w:val="28"/>
                <w:szCs w:val="28"/>
              </w:rPr>
              <w:t>Ловцова К.А.</w:t>
            </w:r>
          </w:p>
          <w:p w14:paraId="1EAEE029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A3D77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 w:rsidRPr="00992A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84C54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  <w:p w14:paraId="1074DD65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E1307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A0CDB3F" w14:textId="77777777" w:rsidR="00992A09" w:rsidRPr="00084C54" w:rsidRDefault="00992A09" w:rsidP="00BB38A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3C259" w14:textId="1F81E968" w:rsidR="00992A09" w:rsidRPr="001A2E30" w:rsidRDefault="00992A09" w:rsidP="0021209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84C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21209C">
              <w:rPr>
                <w:rFonts w:ascii="Times New Roman" w:hAnsi="Times New Roman" w:cs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</w:tcPr>
          <w:p w14:paraId="2483AE98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CDC406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E60CF8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C6A6B" w14:textId="77777777" w:rsidR="00992A09" w:rsidRPr="00084C54" w:rsidRDefault="00992A09" w:rsidP="00BB38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B51B2A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F97D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32B71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5671C9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7D66F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7ECA0C74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i/>
        </w:rPr>
      </w:pPr>
    </w:p>
    <w:p w14:paraId="284CBDD3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1AFFA0" w14:textId="77777777" w:rsidR="00992A09" w:rsidRPr="00084C54" w:rsidRDefault="00992A09" w:rsidP="00992A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DCD6AE6" w14:textId="77777777" w:rsidR="00992A09" w:rsidRPr="00084C54" w:rsidRDefault="00992A09" w:rsidP="00992A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 xml:space="preserve">Москва.  </w:t>
      </w:r>
    </w:p>
    <w:p w14:paraId="5DC731B7" w14:textId="21C6B0D0" w:rsidR="00992A09" w:rsidRDefault="00992A09" w:rsidP="00992A09">
      <w:pPr>
        <w:jc w:val="center"/>
        <w:rPr>
          <w:rFonts w:ascii="Times New Roman" w:hAnsi="Times New Roman" w:cs="Times New Roman"/>
          <w:sz w:val="28"/>
        </w:rPr>
      </w:pPr>
      <w:r w:rsidRPr="00084C54">
        <w:rPr>
          <w:rFonts w:ascii="Times New Roman" w:hAnsi="Times New Roman" w:cs="Times New Roman"/>
          <w:sz w:val="28"/>
        </w:rPr>
        <w:t>2020 г.</w:t>
      </w:r>
    </w:p>
    <w:p w14:paraId="5E79CF90" w14:textId="4E42CC2B" w:rsidR="0021209C" w:rsidRPr="0021209C" w:rsidRDefault="0021209C" w:rsidP="0021209C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1</w:t>
      </w:r>
    </w:p>
    <w:p w14:paraId="13870351" w14:textId="12E69DB6" w:rsidR="0021209C" w:rsidRDefault="00B449D4" w:rsidP="00B449D4">
      <w:pPr>
        <w:pStyle w:val="12"/>
        <w:spacing w:after="0"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 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 </w:t>
      </w:r>
    </w:p>
    <w:p w14:paraId="0FED5220" w14:textId="59F7A2EE" w:rsidR="0021209C" w:rsidRDefault="0021209C" w:rsidP="00C30615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1209C">
        <w:rPr>
          <w:rFonts w:ascii="Times New Roman" w:hAnsi="Times New Roman" w:cs="Times New Roman"/>
          <w:b/>
          <w:sz w:val="28"/>
        </w:rPr>
        <w:t>Код</w:t>
      </w:r>
      <w:r w:rsidRPr="001A2E3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1209C">
        <w:rPr>
          <w:rFonts w:ascii="Times New Roman" w:hAnsi="Times New Roman" w:cs="Times New Roman"/>
          <w:b/>
          <w:sz w:val="28"/>
        </w:rPr>
        <w:t>программы</w:t>
      </w:r>
    </w:p>
    <w:p w14:paraId="6430C11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&lt;sys/ipc.h&gt;</w:t>
      </w:r>
    </w:p>
    <w:p w14:paraId="3D6C65A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&lt;sys/sem.h&gt;</w:t>
      </w:r>
    </w:p>
    <w:p w14:paraId="0285666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&lt;sys/shm.h&gt;</w:t>
      </w:r>
    </w:p>
    <w:p w14:paraId="52B56A7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&lt;sys/stat.h&gt;</w:t>
      </w:r>
    </w:p>
    <w:p w14:paraId="14C2E95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&lt;sys/wait.h&gt;</w:t>
      </w:r>
    </w:p>
    <w:p w14:paraId="147DCA3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&lt;stdio.h&gt;</w:t>
      </w:r>
    </w:p>
    <w:p w14:paraId="38C2F77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&lt;stdlib.h&gt;</w:t>
      </w:r>
    </w:p>
    <w:p w14:paraId="2A9B9FF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&lt;string.h&gt;</w:t>
      </w:r>
    </w:p>
    <w:p w14:paraId="2F55830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&lt;unistd.h&gt;</w:t>
      </w:r>
    </w:p>
    <w:p w14:paraId="7E8F8BE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F66B1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CNT_BUF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7F77334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VALUES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1AF760D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4C0D7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SB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3ADB93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SE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AA7602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SF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0220849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8B9F8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P_start[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{SE,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{SF,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};</w:t>
      </w:r>
    </w:p>
    <w:p w14:paraId="6B74A00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P_stop[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{SB,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{SF,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};</w:t>
      </w:r>
    </w:p>
    <w:p w14:paraId="742BA8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C_start[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{SB,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{SF,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};</w:t>
      </w:r>
    </w:p>
    <w:p w14:paraId="49E6319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C_stop[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 {SE,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{SF,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};</w:t>
      </w:r>
    </w:p>
    <w:p w14:paraId="1F08CD1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B19CE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shared_buffer;</w:t>
      </w:r>
    </w:p>
    <w:p w14:paraId="4BDD8C8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shared_pos_cons;</w:t>
      </w:r>
    </w:p>
    <w:p w14:paraId="0D64265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shared_pos_prod;</w:t>
      </w:r>
    </w:p>
    <w:p w14:paraId="56201D5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1279D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producer(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isem_descr,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pid_t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pid)</w:t>
      </w:r>
    </w:p>
    <w:p w14:paraId="44D9ABF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DA5E6C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VALUES; i++)</w:t>
      </w:r>
    </w:p>
    <w:p w14:paraId="10947E2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BB74CE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"PID: %d\t"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pid);</w:t>
      </w:r>
    </w:p>
    <w:p w14:paraId="320DBAA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14:paraId="53BF04E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sleep(rand() %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2C7A3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(semop(isem_descr, P_start,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58AD4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7FD34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CDF7D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AA1E8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06284C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8B93C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shared_buffer[*shared_pos_prod] = *shared_pos_prod +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B2792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"Producer #%d: %c\n"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i, shared_buffer[*shared_pos_prod]);</w:t>
      </w:r>
    </w:p>
    <w:p w14:paraId="18DE272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(*shared_pos_prod)++;</w:t>
      </w:r>
    </w:p>
    <w:p w14:paraId="1D91E60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327DF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(semop(isem_descr, P_stop,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1794B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8B139D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0436F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BDAC0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57E2E3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4BEBB8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42C3C6D" w14:textId="77777777" w:rsidR="00B449D4" w:rsidRPr="00B449D4" w:rsidRDefault="00B449D4" w:rsidP="00B44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16DF0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consumer(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isem_descr,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pid_t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pid)</w:t>
      </w:r>
    </w:p>
    <w:p w14:paraId="78775A5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5D2E34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VALUES; i++)</w:t>
      </w:r>
    </w:p>
    <w:p w14:paraId="5664E81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8288C0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"PID: %d\t"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pid);</w:t>
      </w:r>
    </w:p>
    <w:p w14:paraId="4690C1E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sleep(rand() %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6CBC2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(semop(isem_descr, C_start,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79EA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820202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7FB2C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FA079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702AF8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15CA2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"Consumer #%d: %c\n"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i, shared_buffer[*shared_pos_cons]);</w:t>
      </w:r>
    </w:p>
    <w:p w14:paraId="27F925C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(*shared_pos_cons)++;</w:t>
      </w:r>
    </w:p>
    <w:p w14:paraId="1C2AA3C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D8C48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(semop(isem_descr, C_stop,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F86FB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DE1D4C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BACE3A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2A7810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4F0E867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7B4A878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53D6A1A" w14:textId="77777777" w:rsidR="00B449D4" w:rsidRPr="00B449D4" w:rsidRDefault="00B449D4" w:rsidP="00B44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1C6C9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14:paraId="6D7ED48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5ABA8D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perms = S_IRWXU | S_IRWXG | S_IRWXO;</w:t>
      </w:r>
    </w:p>
    <w:p w14:paraId="157A091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BC8DC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fd = shmget(IPC_PRIVATE, (CNT_BUF +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IPC_CREAT | perms);</w:t>
      </w:r>
    </w:p>
    <w:p w14:paraId="2D97E8E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(fd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CDD48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E603D1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"shmget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14EF6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311E0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25ADE9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1B43F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shared_pos_prod = shmat(fd,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0A47A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(*shared_pos_prod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6B6FA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DA6B33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"shmat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36B14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3CD34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88231D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BE15D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shared_buffer = shared_pos_prod +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5896B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shared_pos_cons = shared_pos_prod +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99A10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(*shared_pos_prod)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71C61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(*shared_pos_cons)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C9ADE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209A3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isem_descr = semget(IPC_PRIVATE,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IPC_CREAT | perms);</w:t>
      </w:r>
    </w:p>
    <w:p w14:paraId="6EC9AF2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(isem_descr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52918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CA6318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"semget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C6CC1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8FF26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C53633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11E9E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ctlf = semctl(isem_descr, SB, SETVAL,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463FB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ctle = semctl(isem_descr, SE, SETVAL, CNT_BUF);</w:t>
      </w:r>
    </w:p>
    <w:p w14:paraId="1A074DA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ctlb = semctl(isem_descr, SF, SETVAL,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3B21B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8A253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(ctlf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ctle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ctlb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C30C8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3C50E9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"semctl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CE2F8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02BC2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1F97AD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EA4CF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pid_t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childpids[CNT_BUF];</w:t>
      </w:r>
    </w:p>
    <w:p w14:paraId="1996944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C3B37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2EC8111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43FEF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799F7C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18C2FB7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             </w:t>
      </w:r>
    </w:p>
    <w:p w14:paraId="0B35AED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</w:t>
      </w:r>
    </w:p>
    <w:p w14:paraId="25823BB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389BE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6C1423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producer(isem_descr, getpid());</w:t>
      </w:r>
    </w:p>
    <w:p w14:paraId="1F15D6E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E31C9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ACD76B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74F655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BEF191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7EA33FF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D96C5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B1E842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6CC07C4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</w:t>
      </w:r>
    </w:p>
    <w:p w14:paraId="2F6C546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9EFF96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40689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FF875B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producer(isem_descr, getpid());</w:t>
      </w:r>
    </w:p>
    <w:p w14:paraId="59C7DA2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99FC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3436E5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CEB9E7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62A5BC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220F9C0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E1EEB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58EEBF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46FE6F1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</w:t>
      </w:r>
    </w:p>
    <w:p w14:paraId="29F9A15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8AEB54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6E6E7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490B21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producer(isem_descr, getpid());</w:t>
      </w:r>
    </w:p>
    <w:p w14:paraId="4E0D9EB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8E6AF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1AB083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967B2C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A41382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131335A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FE6EE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55F1A44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32391F0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</w:t>
      </w:r>
    </w:p>
    <w:p w14:paraId="5467149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18E040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3C6CB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79234D7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consumer(isem_descr, getpid());</w:t>
      </w:r>
    </w:p>
    <w:p w14:paraId="5A60D0A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30CC6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E1ED82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2056006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1E59E21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fork();</w:t>
      </w:r>
    </w:p>
    <w:p w14:paraId="79430CB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4C384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3316D2A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0D9D387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  </w:t>
      </w:r>
    </w:p>
    <w:p w14:paraId="638C5CE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1AD63B0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(childpids[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A26AB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1CE4775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consumer(isem_descr, getpid());</w:t>
      </w:r>
    </w:p>
    <w:p w14:paraId="03C26F4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333B7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297C8A0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29C769C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62311B0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consumer(isem_descr, getpid());</w:t>
      </w:r>
    </w:p>
    <w:p w14:paraId="10E7D14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54B84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status;</w:t>
      </w:r>
    </w:p>
    <w:p w14:paraId="552D948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CNT_BUF; i++)</w:t>
      </w:r>
    </w:p>
    <w:p w14:paraId="50A866C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wait(&amp;status);</w:t>
      </w:r>
    </w:p>
    <w:p w14:paraId="677C72D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</w:t>
      </w:r>
    </w:p>
    <w:p w14:paraId="2C4E1D3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(shmdt(shared_pos_prod)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C4680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{</w:t>
      </w:r>
    </w:p>
    <w:p w14:paraId="48D8B21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"shmdt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34B70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5E7AD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}</w:t>
      </w:r>
    </w:p>
    <w:p w14:paraId="3C9C124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</w:t>
      </w:r>
    </w:p>
    <w:p w14:paraId="4A76FFA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23A377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1E6E472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7ACF0E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10A35F5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668D124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03E65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C3274A2" w14:textId="2C0B0FCE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A2F0173" w14:textId="52987AE1" w:rsidR="0021209C" w:rsidRDefault="00C30615" w:rsidP="00C30615">
      <w:pPr>
        <w:spacing w:before="240" w:after="0"/>
        <w:jc w:val="both"/>
        <w:rPr>
          <w:rFonts w:ascii="Times New Roman" w:hAnsi="Times New Roman" w:cs="Times New Roman"/>
          <w:b/>
          <w:sz w:val="28"/>
        </w:rPr>
      </w:pPr>
      <w:r w:rsidRPr="00C30615">
        <w:rPr>
          <w:rFonts w:ascii="Times New Roman" w:hAnsi="Times New Roman" w:cs="Times New Roman"/>
          <w:b/>
          <w:sz w:val="28"/>
        </w:rPr>
        <w:t>Пример работы программы</w:t>
      </w:r>
    </w:p>
    <w:p w14:paraId="3EAEDCE9" w14:textId="6D6D7031" w:rsidR="00B449D4" w:rsidRPr="00B449D4" w:rsidRDefault="00B449D4" w:rsidP="00C30615">
      <w:pPr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Пример работы первой программы представлен на рисунках 1 и 2 ниже.</w:t>
      </w:r>
    </w:p>
    <w:p w14:paraId="0D02C8FC" w14:textId="6D4D211C" w:rsidR="00C30615" w:rsidRDefault="00B449D4" w:rsidP="00C30615">
      <w:pPr>
        <w:spacing w:before="24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FC26AF" wp14:editId="5E64D69F">
            <wp:extent cx="5495925" cy="541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1430" w14:textId="3A461444" w:rsidR="00C30615" w:rsidRDefault="00C30615" w:rsidP="00C30615">
      <w:pPr>
        <w:spacing w:before="240"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1. – Пример работы первой программы.</w:t>
      </w:r>
    </w:p>
    <w:p w14:paraId="2D8436F1" w14:textId="77777777" w:rsidR="0059532E" w:rsidRDefault="0059532E" w:rsidP="00C30615">
      <w:pPr>
        <w:spacing w:before="240" w:after="0"/>
        <w:jc w:val="center"/>
        <w:rPr>
          <w:rFonts w:ascii="Times New Roman" w:hAnsi="Times New Roman" w:cs="Times New Roman"/>
          <w:i/>
          <w:sz w:val="28"/>
        </w:rPr>
      </w:pPr>
    </w:p>
    <w:p w14:paraId="6288BE15" w14:textId="1C4FA92B" w:rsidR="00C30615" w:rsidRDefault="00B449D4" w:rsidP="00C30615">
      <w:pPr>
        <w:spacing w:before="240"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198D2B" wp14:editId="6A498D73">
            <wp:extent cx="2581275" cy="3648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73CD" w14:textId="30D2F40F" w:rsidR="0059532E" w:rsidRDefault="0059532E" w:rsidP="00C30615">
      <w:pPr>
        <w:spacing w:before="240"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2. – </w:t>
      </w:r>
      <w:r w:rsidR="00B449D4">
        <w:rPr>
          <w:rFonts w:ascii="Times New Roman" w:hAnsi="Times New Roman" w:cs="Times New Roman"/>
          <w:i/>
          <w:sz w:val="28"/>
        </w:rPr>
        <w:t>Пример работы первой программы</w:t>
      </w:r>
      <w:r>
        <w:rPr>
          <w:rFonts w:ascii="Times New Roman" w:hAnsi="Times New Roman" w:cs="Times New Roman"/>
          <w:i/>
          <w:sz w:val="28"/>
        </w:rPr>
        <w:t>.</w:t>
      </w:r>
    </w:p>
    <w:p w14:paraId="4DF7853F" w14:textId="38B9E96C" w:rsidR="0059532E" w:rsidRPr="0059532E" w:rsidRDefault="0059532E" w:rsidP="0059532E">
      <w:pPr>
        <w:spacing w:before="240" w:after="0"/>
        <w:jc w:val="both"/>
        <w:rPr>
          <w:rFonts w:ascii="Times New Roman" w:hAnsi="Times New Roman" w:cs="Times New Roman"/>
          <w:b/>
          <w:sz w:val="32"/>
        </w:rPr>
      </w:pPr>
      <w:r w:rsidRPr="0059532E">
        <w:rPr>
          <w:rFonts w:ascii="Times New Roman" w:hAnsi="Times New Roman" w:cs="Times New Roman"/>
          <w:b/>
          <w:sz w:val="32"/>
        </w:rPr>
        <w:t>Задание 2</w:t>
      </w:r>
    </w:p>
    <w:p w14:paraId="3328CB61" w14:textId="77777777" w:rsidR="00B449D4" w:rsidRDefault="00B449D4" w:rsidP="00B449D4">
      <w:pPr>
        <w:pStyle w:val="12"/>
        <w:spacing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</w:t>
      </w:r>
    </w:p>
    <w:p w14:paraId="4B185401" w14:textId="671C660F" w:rsidR="0059532E" w:rsidRPr="00B449D4" w:rsidRDefault="0059532E" w:rsidP="0059532E">
      <w:pPr>
        <w:pStyle w:val="11"/>
        <w:spacing w:line="360" w:lineRule="auto"/>
        <w:jc w:val="both"/>
        <w:rPr>
          <w:b/>
          <w:color w:val="000000"/>
          <w:sz w:val="28"/>
          <w:szCs w:val="28"/>
        </w:rPr>
      </w:pPr>
      <w:r w:rsidRPr="0059532E">
        <w:rPr>
          <w:b/>
          <w:color w:val="000000"/>
          <w:sz w:val="28"/>
          <w:szCs w:val="28"/>
        </w:rPr>
        <w:t>Код</w:t>
      </w:r>
      <w:r w:rsidRPr="00B449D4">
        <w:rPr>
          <w:b/>
          <w:color w:val="000000"/>
          <w:sz w:val="28"/>
          <w:szCs w:val="28"/>
        </w:rPr>
        <w:t xml:space="preserve"> </w:t>
      </w:r>
      <w:r w:rsidRPr="0059532E">
        <w:rPr>
          <w:b/>
          <w:color w:val="000000"/>
          <w:sz w:val="28"/>
          <w:szCs w:val="28"/>
        </w:rPr>
        <w:t>программы</w:t>
      </w:r>
    </w:p>
    <w:p w14:paraId="64E953A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&lt;sys/ipc.h&gt;</w:t>
      </w:r>
    </w:p>
    <w:p w14:paraId="663AA99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&lt;sys/sem.h&gt;</w:t>
      </w:r>
    </w:p>
    <w:p w14:paraId="738A19F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&lt;sys/shm.h&gt;</w:t>
      </w:r>
    </w:p>
    <w:p w14:paraId="141222F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&lt;sys/stat.h&gt;</w:t>
      </w:r>
    </w:p>
    <w:p w14:paraId="16D3631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&lt;sys/wait.h&gt;</w:t>
      </w:r>
    </w:p>
    <w:p w14:paraId="468C9C7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&lt;stdio.h&gt;</w:t>
      </w:r>
    </w:p>
    <w:p w14:paraId="1B5BE69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&lt;stdlib.h&gt;</w:t>
      </w:r>
    </w:p>
    <w:p w14:paraId="2FA9E26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&lt;string.h&gt;</w:t>
      </w:r>
    </w:p>
    <w:p w14:paraId="235F886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&lt;time.h&gt;</w:t>
      </w:r>
    </w:p>
    <w:p w14:paraId="23016C8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&lt;signal.h&gt;</w:t>
      </w:r>
    </w:p>
    <w:p w14:paraId="08AC5F7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&lt;unistd.h&gt;</w:t>
      </w:r>
    </w:p>
    <w:p w14:paraId="57D7207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052C9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AR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88CF2B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#define AW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247A67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BW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51C9796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WW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3943F07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6BC81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SEM_CNT(a) sizeof(a)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sizeof(struct sembuf)</w:t>
      </w:r>
    </w:p>
    <w:p w14:paraId="07E8C8B2" w14:textId="77777777" w:rsidR="00B449D4" w:rsidRPr="00B449D4" w:rsidRDefault="00B449D4" w:rsidP="00B44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68052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LOOP_CNT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9A23E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PERM = S_IRWXU | S_IRWXG | S_IRWXO;</w:t>
      </w:r>
    </w:p>
    <w:p w14:paraId="4960F983" w14:textId="77777777" w:rsidR="00B449D4" w:rsidRPr="00B449D4" w:rsidRDefault="00B449D4" w:rsidP="00B44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50FC3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start_write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{{WW,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{AR,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{BW,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{AW,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{WW,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}};</w:t>
      </w:r>
    </w:p>
    <w:p w14:paraId="45E7C95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stop_write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{{AW,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{BW,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}};</w:t>
      </w:r>
    </w:p>
    <w:p w14:paraId="68237A1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0F0D9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writer(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semid,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shm,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num)</w:t>
      </w:r>
    </w:p>
    <w:p w14:paraId="4088EF6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0565B2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value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F3BB3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(value &lt; LOOP_CNT)</w:t>
      </w:r>
    </w:p>
    <w:p w14:paraId="0062E55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D05B7F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(semop(semid, start_write, SEM_CNT(start_write)))</w:t>
      </w:r>
    </w:p>
    <w:p w14:paraId="0F6E50E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622603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FD1336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AEF7E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E6A075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A7FF3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(*shm)++;</w:t>
      </w:r>
    </w:p>
    <w:p w14:paraId="6BF81D1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"PID: %d\tWriter #%d: %d\n"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num, *shm);</w:t>
      </w:r>
    </w:p>
    <w:p w14:paraId="2880789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9ED0C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(semop(semid, stop_write, SEM_CNT(stop_write)))</w:t>
      </w:r>
    </w:p>
    <w:p w14:paraId="5EBB7A2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949A4D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45F6A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13DB4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0D0FE3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B4D39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value++;</w:t>
      </w:r>
    </w:p>
    <w:p w14:paraId="6025A1B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B9D83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sleep(rand() %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A8EE6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DCDD9C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2784C5" w14:textId="77777777" w:rsidR="00B449D4" w:rsidRPr="00B449D4" w:rsidRDefault="00B449D4" w:rsidP="00B44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1D7A9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start_read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{{WW,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{AW,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 {AR,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}};</w:t>
      </w:r>
    </w:p>
    <w:p w14:paraId="35F4EAF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sembuf stop_read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{{AR,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}};</w:t>
      </w:r>
    </w:p>
    <w:p w14:paraId="0FE6E62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18AA5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reader(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semid,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shm,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num)</w:t>
      </w:r>
    </w:p>
    <w:p w14:paraId="554B46E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3EB3B4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4E9B5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(value &lt; LOOP_CNT)</w:t>
      </w:r>
    </w:p>
    <w:p w14:paraId="0CAB26F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D018B1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(semop(semid, start_read, SEM_CNT(start_read)))</w:t>
      </w:r>
    </w:p>
    <w:p w14:paraId="5F42039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{</w:t>
      </w:r>
    </w:p>
    <w:p w14:paraId="02918D7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EC78C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E32C4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C25E46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B70F2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printf(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"PID: %d\tReader #%d: %d\n"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getpid(), num, *shm);</w:t>
      </w:r>
    </w:p>
    <w:p w14:paraId="1DCCB0D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A17D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(semop(semid, stop_read, SEM_CNT(stop_read)))</w:t>
      </w:r>
    </w:p>
    <w:p w14:paraId="2861F2E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0B0EA5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"semop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1B556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A796D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D53D60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46D5C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value++;</w:t>
      </w:r>
    </w:p>
    <w:p w14:paraId="5C83600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088DD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sleep(rand() %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36570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5B4C2C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2A0A74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3E32F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14:paraId="15364EA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F7522F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shm_id;</w:t>
      </w:r>
    </w:p>
    <w:p w14:paraId="2BCBD2B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((shm_id = shmget(IPC_PRIVATE,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IPC_CREAT | PERM))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60C1E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BFA9C1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"shmget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42356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06B816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FD0E26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8A956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shm_buf = shmat(shm_id,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91B62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(shm_buf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04EEA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343336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"shmat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18215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C379B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221586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48D84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(*shm_buf)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9E27D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6B19E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sem_id;</w:t>
      </w:r>
    </w:p>
    <w:p w14:paraId="0ECC9E1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((sem_id = semget(IPC_PRIVATE,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IPC_CREAT | PERM))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DA7C0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AD5DD7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"semget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9CB59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EEC8D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29B539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E2BB4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ctrl = semctl(sem_id, BW, SETVAL,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362F3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(ctrl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BEF8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24A493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"semctl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E7CFE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205DC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2B9D131" w14:textId="77777777" w:rsidR="00B449D4" w:rsidRPr="00B449D4" w:rsidRDefault="00B449D4" w:rsidP="00B44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9B05F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pid_t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pid;</w:t>
      </w:r>
    </w:p>
    <w:p w14:paraId="5F4195C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pid !=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i++)</w:t>
      </w:r>
    </w:p>
    <w:p w14:paraId="721C999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E3DE21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pid = fork();</w:t>
      </w:r>
    </w:p>
    <w:p w14:paraId="3717864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(pid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86A67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4ADBD5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45615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8B4ED7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006254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(pid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CFE53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309A189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writer(sem_id, shm_buf, i);</w:t>
      </w:r>
    </w:p>
    <w:p w14:paraId="22AE6B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858C69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0C679F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42225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pid !=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i++)</w:t>
      </w:r>
    </w:p>
    <w:p w14:paraId="792D52F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AD5312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pid = fork();</w:t>
      </w:r>
    </w:p>
    <w:p w14:paraId="3FCAF05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(pid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7337A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A2A2F9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"Can`t fork.\n"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71C49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8EFEC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AD063F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(pid ==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98E95A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03D18FB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reader(sem_id, shm_buf, i);</w:t>
      </w:r>
    </w:p>
    <w:p w14:paraId="72F4359D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DB9BF8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9F62CE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25B25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(pid !=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36DF4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521CCB8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status;</w:t>
      </w:r>
    </w:p>
    <w:p w14:paraId="7CB75B59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++i)</w:t>
      </w:r>
    </w:p>
    <w:p w14:paraId="2138617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{</w:t>
      </w:r>
    </w:p>
    <w:p w14:paraId="0B00D181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wait(status);</w:t>
      </w:r>
    </w:p>
    <w:p w14:paraId="3971F43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14:paraId="63B2BE3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3834D2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(shmdt(shm_buf)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4F4B4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{</w:t>
      </w:r>
    </w:p>
    <w:p w14:paraId="7B06FD3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"shmdt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2C0EF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466B7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14:paraId="6F96E49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CB6B37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(shmctl(shm_id, IPC_RMID,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== -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DCDD0C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{</w:t>
      </w:r>
    </w:p>
    <w:p w14:paraId="0C18D474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perror(</w:t>
      </w:r>
      <w:r w:rsidRPr="00B449D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"shmctl error"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9B175F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exit(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DC57F3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14:paraId="7F26E735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</w:t>
      </w:r>
    </w:p>
    <w:p w14:paraId="1280C5AE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2C6D90" w14:textId="77777777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44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44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64EB1" w14:textId="71CA4F78" w:rsidR="00B449D4" w:rsidRPr="00B449D4" w:rsidRDefault="00B449D4" w:rsidP="00B44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44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75E2F3B" w14:textId="2E78D4BE" w:rsidR="0059532E" w:rsidRPr="0059532E" w:rsidRDefault="0059532E" w:rsidP="0059532E">
      <w:pPr>
        <w:pStyle w:val="11"/>
        <w:spacing w:line="360" w:lineRule="auto"/>
        <w:jc w:val="both"/>
        <w:rPr>
          <w:b/>
          <w:color w:val="000000"/>
          <w:sz w:val="28"/>
          <w:szCs w:val="28"/>
        </w:rPr>
      </w:pPr>
      <w:r w:rsidRPr="0059532E">
        <w:rPr>
          <w:b/>
          <w:color w:val="000000"/>
          <w:sz w:val="28"/>
          <w:szCs w:val="28"/>
        </w:rPr>
        <w:t>Пример работы программы</w:t>
      </w:r>
    </w:p>
    <w:p w14:paraId="2A49F033" w14:textId="3FD7E20D" w:rsidR="00B449D4" w:rsidRPr="00B449D4" w:rsidRDefault="00B449D4" w:rsidP="00B449D4">
      <w:pPr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работы </w:t>
      </w:r>
      <w:r>
        <w:rPr>
          <w:rFonts w:ascii="Times New Roman" w:hAnsi="Times New Roman" w:cs="Times New Roman"/>
          <w:sz w:val="28"/>
        </w:rPr>
        <w:t>второй</w:t>
      </w:r>
      <w:r>
        <w:rPr>
          <w:rFonts w:ascii="Times New Roman" w:hAnsi="Times New Roman" w:cs="Times New Roman"/>
          <w:sz w:val="28"/>
        </w:rPr>
        <w:t xml:space="preserve"> программы представлен на рисунках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ниже.</w:t>
      </w:r>
    </w:p>
    <w:p w14:paraId="10508514" w14:textId="1364E84C" w:rsidR="00114D45" w:rsidRDefault="00B449D4" w:rsidP="00114D45">
      <w:pPr>
        <w:spacing w:before="24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306C93" wp14:editId="59C20962">
            <wp:extent cx="4362450" cy="606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EB0" w14:textId="02B0587B" w:rsidR="00C7065D" w:rsidRDefault="00114D45" w:rsidP="00C7065D">
      <w:pPr>
        <w:spacing w:before="240" w:after="0"/>
        <w:ind w:firstLine="70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3. – Пример работы второй программы.</w:t>
      </w:r>
    </w:p>
    <w:p w14:paraId="0BD009C5" w14:textId="7AAB6CE5" w:rsidR="00AE384F" w:rsidRDefault="00B449D4" w:rsidP="00AE384F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FDDF4" wp14:editId="0172C431">
            <wp:extent cx="2209800" cy="2066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3F13" w14:textId="05697C3B" w:rsidR="00B449D4" w:rsidRDefault="00B449D4" w:rsidP="00B449D4">
      <w:pPr>
        <w:spacing w:before="240" w:after="0"/>
        <w:ind w:firstLine="70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4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</w:rPr>
        <w:t>. – Пример работы второй программы.</w:t>
      </w:r>
    </w:p>
    <w:p w14:paraId="1D7D8800" w14:textId="77777777" w:rsidR="00B449D4" w:rsidRPr="00AE384F" w:rsidRDefault="00B449D4" w:rsidP="00AE384F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</w:rPr>
      </w:pPr>
    </w:p>
    <w:sectPr w:rsidR="00B449D4" w:rsidRPr="00AE384F" w:rsidSect="00423B5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02BA5" w14:textId="77777777" w:rsidR="00ED1274" w:rsidRDefault="00ED1274" w:rsidP="00423B59">
      <w:pPr>
        <w:spacing w:after="0" w:line="240" w:lineRule="auto"/>
      </w:pPr>
      <w:r>
        <w:separator/>
      </w:r>
    </w:p>
  </w:endnote>
  <w:endnote w:type="continuationSeparator" w:id="0">
    <w:p w14:paraId="5345425B" w14:textId="77777777" w:rsidR="00ED1274" w:rsidRDefault="00ED1274" w:rsidP="0042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095390"/>
      <w:docPartObj>
        <w:docPartGallery w:val="Page Numbers (Bottom of Page)"/>
        <w:docPartUnique/>
      </w:docPartObj>
    </w:sdtPr>
    <w:sdtEndPr/>
    <w:sdtContent>
      <w:p w14:paraId="5ADCFA97" w14:textId="298CCE54" w:rsidR="001A2E30" w:rsidRDefault="001A2E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9D4">
          <w:rPr>
            <w:noProof/>
          </w:rPr>
          <w:t>13</w:t>
        </w:r>
        <w:r>
          <w:fldChar w:fldCharType="end"/>
        </w:r>
      </w:p>
    </w:sdtContent>
  </w:sdt>
  <w:p w14:paraId="75FEF9AB" w14:textId="77777777" w:rsidR="001A2E30" w:rsidRDefault="001A2E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32C5B" w14:textId="77777777" w:rsidR="00ED1274" w:rsidRDefault="00ED1274" w:rsidP="00423B59">
      <w:pPr>
        <w:spacing w:after="0" w:line="240" w:lineRule="auto"/>
      </w:pPr>
      <w:r>
        <w:separator/>
      </w:r>
    </w:p>
  </w:footnote>
  <w:footnote w:type="continuationSeparator" w:id="0">
    <w:p w14:paraId="04D431FC" w14:textId="77777777" w:rsidR="00ED1274" w:rsidRDefault="00ED1274" w:rsidP="00423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09"/>
    <w:rsid w:val="00016196"/>
    <w:rsid w:val="0003250D"/>
    <w:rsid w:val="000726B3"/>
    <w:rsid w:val="000747CD"/>
    <w:rsid w:val="000751B4"/>
    <w:rsid w:val="000B5C65"/>
    <w:rsid w:val="000E3B36"/>
    <w:rsid w:val="001066B3"/>
    <w:rsid w:val="00107195"/>
    <w:rsid w:val="0011041D"/>
    <w:rsid w:val="00114D45"/>
    <w:rsid w:val="00156BC1"/>
    <w:rsid w:val="001A2E30"/>
    <w:rsid w:val="001B4D11"/>
    <w:rsid w:val="001D1E5F"/>
    <w:rsid w:val="001F0D1E"/>
    <w:rsid w:val="00203306"/>
    <w:rsid w:val="0021209C"/>
    <w:rsid w:val="00230F1B"/>
    <w:rsid w:val="00296899"/>
    <w:rsid w:val="002B4E13"/>
    <w:rsid w:val="002D5E2D"/>
    <w:rsid w:val="00317883"/>
    <w:rsid w:val="00354E55"/>
    <w:rsid w:val="00383ACD"/>
    <w:rsid w:val="0040776D"/>
    <w:rsid w:val="00423B59"/>
    <w:rsid w:val="00424F4D"/>
    <w:rsid w:val="0044587E"/>
    <w:rsid w:val="00483943"/>
    <w:rsid w:val="00484FE8"/>
    <w:rsid w:val="004C3E10"/>
    <w:rsid w:val="004D546E"/>
    <w:rsid w:val="00562E27"/>
    <w:rsid w:val="00595210"/>
    <w:rsid w:val="0059532E"/>
    <w:rsid w:val="005D687F"/>
    <w:rsid w:val="005E797E"/>
    <w:rsid w:val="00632A6F"/>
    <w:rsid w:val="00632F93"/>
    <w:rsid w:val="006731F6"/>
    <w:rsid w:val="00692010"/>
    <w:rsid w:val="00694C52"/>
    <w:rsid w:val="0069683F"/>
    <w:rsid w:val="006B64D7"/>
    <w:rsid w:val="00701DEE"/>
    <w:rsid w:val="00732353"/>
    <w:rsid w:val="007361B2"/>
    <w:rsid w:val="00762E66"/>
    <w:rsid w:val="00774E14"/>
    <w:rsid w:val="007C19E6"/>
    <w:rsid w:val="007E5EB5"/>
    <w:rsid w:val="008465C6"/>
    <w:rsid w:val="008C3719"/>
    <w:rsid w:val="008C644C"/>
    <w:rsid w:val="009916E3"/>
    <w:rsid w:val="00992A09"/>
    <w:rsid w:val="009E3291"/>
    <w:rsid w:val="009E4A61"/>
    <w:rsid w:val="00A13E5D"/>
    <w:rsid w:val="00A20CD6"/>
    <w:rsid w:val="00A33C53"/>
    <w:rsid w:val="00A80B73"/>
    <w:rsid w:val="00A910F5"/>
    <w:rsid w:val="00AC19FB"/>
    <w:rsid w:val="00AE384F"/>
    <w:rsid w:val="00AF63C5"/>
    <w:rsid w:val="00B03B50"/>
    <w:rsid w:val="00B104E1"/>
    <w:rsid w:val="00B449D4"/>
    <w:rsid w:val="00B45AAC"/>
    <w:rsid w:val="00B77B6C"/>
    <w:rsid w:val="00BA0BBC"/>
    <w:rsid w:val="00BB38AC"/>
    <w:rsid w:val="00BD0F39"/>
    <w:rsid w:val="00BD5770"/>
    <w:rsid w:val="00C1310D"/>
    <w:rsid w:val="00C30615"/>
    <w:rsid w:val="00C60DBB"/>
    <w:rsid w:val="00C6304D"/>
    <w:rsid w:val="00C64366"/>
    <w:rsid w:val="00C7065D"/>
    <w:rsid w:val="00CB0434"/>
    <w:rsid w:val="00D31093"/>
    <w:rsid w:val="00D33417"/>
    <w:rsid w:val="00DA03F0"/>
    <w:rsid w:val="00DF10AB"/>
    <w:rsid w:val="00E14E00"/>
    <w:rsid w:val="00E20A4F"/>
    <w:rsid w:val="00E22C1A"/>
    <w:rsid w:val="00E37B5E"/>
    <w:rsid w:val="00EA2F0E"/>
    <w:rsid w:val="00ED1274"/>
    <w:rsid w:val="00F741D3"/>
    <w:rsid w:val="00F86D29"/>
    <w:rsid w:val="00FC560E"/>
    <w:rsid w:val="00FD7ACC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FF6A"/>
  <w15:chartTrackingRefBased/>
  <w15:docId w15:val="{6E7C95DC-888F-4660-9819-6E7EE958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56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1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0BBC"/>
    <w:rPr>
      <w:b/>
      <w:bCs/>
    </w:r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3B59"/>
  </w:style>
  <w:style w:type="paragraph" w:styleId="a8">
    <w:name w:val="footer"/>
    <w:basedOn w:val="a"/>
    <w:link w:val="a9"/>
    <w:uiPriority w:val="99"/>
    <w:unhideWhenUsed/>
    <w:rsid w:val="00423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3B59"/>
  </w:style>
  <w:style w:type="paragraph" w:customStyle="1" w:styleId="11">
    <w:name w:val="Обычный (веб)1"/>
    <w:basedOn w:val="a"/>
    <w:rsid w:val="0021209C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2">
    <w:name w:val="Обычный (Интернет)1"/>
    <w:basedOn w:val="a"/>
    <w:rsid w:val="00B449D4"/>
    <w:pPr>
      <w:suppressAutoHyphens/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0020-DC89-40A7-A0E7-021502D5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Matvienko</dc:creator>
  <cp:keywords/>
  <dc:description/>
  <cp:lastModifiedBy>Christina</cp:lastModifiedBy>
  <cp:revision>3</cp:revision>
  <dcterms:created xsi:type="dcterms:W3CDTF">2020-12-20T11:03:00Z</dcterms:created>
  <dcterms:modified xsi:type="dcterms:W3CDTF">2020-12-20T11:10:00Z</dcterms:modified>
</cp:coreProperties>
</file>