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E68" w:rsidRPr="00B46BD2" w:rsidRDefault="00B46BD2" w:rsidP="0028618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располагаются в материалах лекции. Файл называется </w:t>
      </w:r>
      <w:r w:rsidRPr="00B46BD2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B46BD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B46BD2">
        <w:rPr>
          <w:rFonts w:ascii="Times New Roman" w:hAnsi="Times New Roman" w:cs="Times New Roman"/>
          <w:sz w:val="28"/>
        </w:rPr>
        <w:t xml:space="preserve">’. </w:t>
      </w:r>
      <w:r w:rsidR="00270E68">
        <w:rPr>
          <w:rFonts w:ascii="Times New Roman" w:hAnsi="Times New Roman" w:cs="Times New Roman"/>
          <w:sz w:val="28"/>
        </w:rPr>
        <w:t>Необходимо написать скрипт с расширение</w:t>
      </w:r>
      <w:r>
        <w:rPr>
          <w:rFonts w:ascii="Times New Roman" w:hAnsi="Times New Roman" w:cs="Times New Roman"/>
          <w:sz w:val="28"/>
        </w:rPr>
        <w:t>м</w:t>
      </w:r>
      <w:r w:rsidR="00270E68">
        <w:rPr>
          <w:rFonts w:ascii="Times New Roman" w:hAnsi="Times New Roman" w:cs="Times New Roman"/>
          <w:sz w:val="28"/>
        </w:rPr>
        <w:t xml:space="preserve"> </w:t>
      </w:r>
      <w:r w:rsidR="00270E68" w:rsidRPr="00270E68">
        <w:rPr>
          <w:rFonts w:ascii="Times New Roman" w:hAnsi="Times New Roman" w:cs="Times New Roman"/>
          <w:sz w:val="28"/>
        </w:rPr>
        <w:t>.</w:t>
      </w:r>
      <w:proofErr w:type="spellStart"/>
      <w:r w:rsidR="00270E68"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 обладающий следующим функционалом.</w:t>
      </w:r>
      <w:bookmarkStart w:id="0" w:name="_GoBack"/>
      <w:bookmarkEnd w:id="0"/>
    </w:p>
    <w:p w:rsidR="00286189" w:rsidRDefault="00286189" w:rsidP="00286189">
      <w:pPr>
        <w:pStyle w:val="a3"/>
        <w:numPr>
          <w:ilvl w:val="0"/>
          <w:numId w:val="1"/>
        </w:numPr>
      </w:pPr>
      <w:r>
        <w:t xml:space="preserve">Обработка данных в формате </w:t>
      </w:r>
      <w:r w:rsidR="00FC39F7">
        <w:t>XML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57"/>
        <w:gridCol w:w="8068"/>
      </w:tblGrid>
      <w:tr w:rsidR="00286189" w:rsidTr="006F3BB1">
        <w:tc>
          <w:tcPr>
            <w:tcW w:w="557" w:type="dxa"/>
          </w:tcPr>
          <w:p w:rsidR="00286189" w:rsidRDefault="00286189" w:rsidP="00286189">
            <w:pPr>
              <w:pStyle w:val="a3"/>
              <w:ind w:left="0"/>
            </w:pPr>
            <w:r>
              <w:t>Вар</w:t>
            </w:r>
          </w:p>
        </w:tc>
        <w:tc>
          <w:tcPr>
            <w:tcW w:w="8068" w:type="dxa"/>
          </w:tcPr>
          <w:p w:rsidR="00286189" w:rsidRDefault="00286189" w:rsidP="00286189">
            <w:pPr>
              <w:pStyle w:val="a3"/>
              <w:ind w:left="0"/>
            </w:pPr>
          </w:p>
        </w:tc>
      </w:tr>
      <w:tr w:rsidR="00286189" w:rsidTr="006F3BB1">
        <w:tc>
          <w:tcPr>
            <w:tcW w:w="557" w:type="dxa"/>
          </w:tcPr>
          <w:p w:rsidR="00286189" w:rsidRDefault="00286189" w:rsidP="00286189">
            <w:pPr>
              <w:pStyle w:val="a3"/>
              <w:ind w:left="0"/>
            </w:pPr>
            <w:r>
              <w:t>1</w:t>
            </w:r>
          </w:p>
        </w:tc>
        <w:tc>
          <w:tcPr>
            <w:tcW w:w="8068" w:type="dxa"/>
          </w:tcPr>
          <w:p w:rsidR="00286189" w:rsidRPr="00270E68" w:rsidRDefault="00270E68" w:rsidP="00286189">
            <w:pPr>
              <w:pStyle w:val="a3"/>
              <w:ind w:left="0"/>
            </w:pPr>
            <w:r>
              <w:t>Опре</w:t>
            </w:r>
            <w:r w:rsidR="003E0166">
              <w:t>делить все языки публикаций и</w:t>
            </w:r>
            <w:r>
              <w:t xml:space="preserve"> количество</w:t>
            </w:r>
            <w:r w:rsidR="003E0166">
              <w:t xml:space="preserve"> публикаций на каждом языке</w:t>
            </w:r>
            <w:r>
              <w:t xml:space="preserve">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</w:tr>
      <w:tr w:rsidR="00286189" w:rsidTr="006F3BB1">
        <w:tc>
          <w:tcPr>
            <w:tcW w:w="557" w:type="dxa"/>
          </w:tcPr>
          <w:p w:rsidR="00286189" w:rsidRDefault="00286189" w:rsidP="00286189">
            <w:pPr>
              <w:pStyle w:val="a3"/>
              <w:ind w:left="0"/>
            </w:pPr>
            <w:r>
              <w:t>2</w:t>
            </w:r>
          </w:p>
        </w:tc>
        <w:tc>
          <w:tcPr>
            <w:tcW w:w="8068" w:type="dxa"/>
          </w:tcPr>
          <w:p w:rsidR="00286189" w:rsidRPr="003E0166" w:rsidRDefault="00270E68" w:rsidP="00286189">
            <w:pPr>
              <w:pStyle w:val="a3"/>
              <w:ind w:left="0"/>
            </w:pPr>
            <w:r>
              <w:t xml:space="preserve">Определить все страны </w:t>
            </w:r>
            <w:r w:rsidR="003E0166">
              <w:t xml:space="preserve">публикаций и количество публикаций в каждой стране. Сохранить график в формате </w:t>
            </w:r>
            <w:proofErr w:type="spellStart"/>
            <w:r w:rsidR="003E0166">
              <w:rPr>
                <w:lang w:val="en-US"/>
              </w:rPr>
              <w:t>png</w:t>
            </w:r>
            <w:proofErr w:type="spellEnd"/>
          </w:p>
        </w:tc>
      </w:tr>
      <w:tr w:rsidR="00286189" w:rsidTr="006F3BB1">
        <w:tc>
          <w:tcPr>
            <w:tcW w:w="557" w:type="dxa"/>
          </w:tcPr>
          <w:p w:rsidR="00286189" w:rsidRDefault="00286189" w:rsidP="00286189">
            <w:pPr>
              <w:pStyle w:val="a3"/>
              <w:ind w:left="0"/>
            </w:pPr>
            <w:r>
              <w:t>3</w:t>
            </w:r>
          </w:p>
        </w:tc>
        <w:tc>
          <w:tcPr>
            <w:tcW w:w="8068" w:type="dxa"/>
          </w:tcPr>
          <w:p w:rsidR="00286189" w:rsidRPr="003E0166" w:rsidRDefault="003E0166" w:rsidP="00286189">
            <w:pPr>
              <w:pStyle w:val="a3"/>
              <w:ind w:left="0"/>
            </w:pPr>
            <w:r w:rsidRPr="003E0166">
              <w:t xml:space="preserve">Определить все </w:t>
            </w:r>
            <w:r>
              <w:rPr>
                <w:lang w:val="en-US"/>
              </w:rPr>
              <w:t>ISSN</w:t>
            </w:r>
            <w:r w:rsidRPr="003E0166">
              <w:t xml:space="preserve"> </w:t>
            </w:r>
            <w:r>
              <w:t xml:space="preserve">публикаций и количество публикаций с каждым </w:t>
            </w:r>
            <w:r>
              <w:rPr>
                <w:lang w:val="en-US"/>
              </w:rPr>
              <w:t>ISSN</w:t>
            </w:r>
            <w:r>
              <w:t xml:space="preserve">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t xml:space="preserve"> (если записей много, то взять первые 20 по встречаемости)</w:t>
            </w:r>
          </w:p>
        </w:tc>
      </w:tr>
      <w:tr w:rsidR="00286189" w:rsidTr="006F3BB1">
        <w:tc>
          <w:tcPr>
            <w:tcW w:w="557" w:type="dxa"/>
          </w:tcPr>
          <w:p w:rsidR="00286189" w:rsidRDefault="00286189" w:rsidP="00286189">
            <w:pPr>
              <w:pStyle w:val="a3"/>
              <w:ind w:left="0"/>
            </w:pPr>
            <w:r>
              <w:t>4</w:t>
            </w:r>
          </w:p>
        </w:tc>
        <w:tc>
          <w:tcPr>
            <w:tcW w:w="8068" w:type="dxa"/>
          </w:tcPr>
          <w:p w:rsidR="00286189" w:rsidRPr="003E0166" w:rsidRDefault="003E0166" w:rsidP="00286189">
            <w:pPr>
              <w:pStyle w:val="a3"/>
              <w:ind w:left="0"/>
            </w:pPr>
            <w:r>
              <w:t>Определить, в каком месяце было больше всего публикаций, вывести количество</w:t>
            </w:r>
            <w:r w:rsidRPr="003E0166">
              <w:t xml:space="preserve"> </w:t>
            </w:r>
            <w:r>
              <w:t xml:space="preserve">публикаций по месяцам.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</w:tr>
      <w:tr w:rsidR="00286189" w:rsidTr="006F3BB1">
        <w:tc>
          <w:tcPr>
            <w:tcW w:w="557" w:type="dxa"/>
          </w:tcPr>
          <w:p w:rsidR="00286189" w:rsidRDefault="00286189" w:rsidP="00286189">
            <w:pPr>
              <w:pStyle w:val="a3"/>
              <w:ind w:left="0"/>
            </w:pPr>
            <w:r>
              <w:t>5</w:t>
            </w:r>
          </w:p>
        </w:tc>
        <w:tc>
          <w:tcPr>
            <w:tcW w:w="8068" w:type="dxa"/>
          </w:tcPr>
          <w:p w:rsidR="00286189" w:rsidRDefault="003E0166" w:rsidP="00286189">
            <w:pPr>
              <w:pStyle w:val="a3"/>
              <w:ind w:left="0"/>
            </w:pPr>
            <w:r w:rsidRPr="003E0166">
              <w:t xml:space="preserve">Определить все </w:t>
            </w:r>
            <w:r>
              <w:t>названия</w:t>
            </w:r>
            <w:r w:rsidRPr="003E0166">
              <w:t xml:space="preserve"> </w:t>
            </w:r>
            <w:r>
              <w:t xml:space="preserve">научных журналов и количество публикаций в каждом журнале.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t xml:space="preserve"> (если записей много, то взять первые 20 по встречаемости)</w:t>
            </w:r>
          </w:p>
        </w:tc>
      </w:tr>
      <w:tr w:rsidR="003E0166" w:rsidTr="006F3BB1">
        <w:tc>
          <w:tcPr>
            <w:tcW w:w="557" w:type="dxa"/>
          </w:tcPr>
          <w:p w:rsidR="003E0166" w:rsidRDefault="003E0166" w:rsidP="003E0166">
            <w:pPr>
              <w:pStyle w:val="a3"/>
              <w:ind w:left="0"/>
            </w:pPr>
            <w:r>
              <w:t>6</w:t>
            </w:r>
          </w:p>
        </w:tc>
        <w:tc>
          <w:tcPr>
            <w:tcW w:w="8068" w:type="dxa"/>
          </w:tcPr>
          <w:p w:rsidR="003E0166" w:rsidRPr="00270E68" w:rsidRDefault="003E0166" w:rsidP="003E0166">
            <w:pPr>
              <w:pStyle w:val="a3"/>
              <w:ind w:left="0"/>
            </w:pPr>
            <w:r>
              <w:t xml:space="preserve">Определить все языки публикаций и количество публикаций на каждом языке.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</w:tr>
      <w:tr w:rsidR="003E0166" w:rsidTr="006F3BB1">
        <w:tc>
          <w:tcPr>
            <w:tcW w:w="557" w:type="dxa"/>
          </w:tcPr>
          <w:p w:rsidR="003E0166" w:rsidRDefault="003E0166" w:rsidP="003E0166">
            <w:pPr>
              <w:pStyle w:val="a3"/>
              <w:ind w:left="0"/>
            </w:pPr>
            <w:r>
              <w:t>7</w:t>
            </w:r>
          </w:p>
        </w:tc>
        <w:tc>
          <w:tcPr>
            <w:tcW w:w="8068" w:type="dxa"/>
          </w:tcPr>
          <w:p w:rsidR="003E0166" w:rsidRPr="003E0166" w:rsidRDefault="003E0166" w:rsidP="003E0166">
            <w:pPr>
              <w:pStyle w:val="a3"/>
              <w:ind w:left="0"/>
            </w:pPr>
            <w:r>
              <w:t xml:space="preserve">Определить все страны публикаций и количество публикаций в каждой стране.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</w:tr>
      <w:tr w:rsidR="003E0166" w:rsidTr="006F3BB1">
        <w:tc>
          <w:tcPr>
            <w:tcW w:w="557" w:type="dxa"/>
          </w:tcPr>
          <w:p w:rsidR="003E0166" w:rsidRDefault="003E0166" w:rsidP="003E0166">
            <w:pPr>
              <w:pStyle w:val="a3"/>
              <w:ind w:left="0"/>
            </w:pPr>
            <w:r>
              <w:t>8</w:t>
            </w:r>
          </w:p>
        </w:tc>
        <w:tc>
          <w:tcPr>
            <w:tcW w:w="8068" w:type="dxa"/>
          </w:tcPr>
          <w:p w:rsidR="003E0166" w:rsidRPr="003E0166" w:rsidRDefault="003E0166" w:rsidP="003E0166">
            <w:pPr>
              <w:pStyle w:val="a3"/>
              <w:ind w:left="0"/>
            </w:pPr>
            <w:r w:rsidRPr="003E0166">
              <w:t xml:space="preserve">Определить все </w:t>
            </w:r>
            <w:r>
              <w:rPr>
                <w:lang w:val="en-US"/>
              </w:rPr>
              <w:t>ISSN</w:t>
            </w:r>
            <w:r w:rsidRPr="003E0166">
              <w:t xml:space="preserve"> </w:t>
            </w:r>
            <w:r>
              <w:t xml:space="preserve">публикаций и количество публикаций с каждым </w:t>
            </w:r>
            <w:r>
              <w:rPr>
                <w:lang w:val="en-US"/>
              </w:rPr>
              <w:t>ISSN</w:t>
            </w:r>
            <w:r>
              <w:t xml:space="preserve">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t xml:space="preserve"> (если записей много, то взять первые 20 по встречаемости)</w:t>
            </w:r>
          </w:p>
        </w:tc>
      </w:tr>
      <w:tr w:rsidR="003E0166" w:rsidTr="006F3BB1">
        <w:tc>
          <w:tcPr>
            <w:tcW w:w="557" w:type="dxa"/>
          </w:tcPr>
          <w:p w:rsidR="003E0166" w:rsidRDefault="003E0166" w:rsidP="003E0166">
            <w:pPr>
              <w:pStyle w:val="a3"/>
              <w:ind w:left="0"/>
            </w:pPr>
            <w:r>
              <w:t>9</w:t>
            </w:r>
          </w:p>
        </w:tc>
        <w:tc>
          <w:tcPr>
            <w:tcW w:w="8068" w:type="dxa"/>
          </w:tcPr>
          <w:p w:rsidR="003E0166" w:rsidRPr="003E0166" w:rsidRDefault="003E0166" w:rsidP="003E0166">
            <w:pPr>
              <w:pStyle w:val="a3"/>
              <w:ind w:left="0"/>
            </w:pPr>
            <w:r>
              <w:t>Определить, в каком месяце было больше всего публикаций, вывести количество</w:t>
            </w:r>
            <w:r w:rsidRPr="003E0166">
              <w:t xml:space="preserve"> </w:t>
            </w:r>
            <w:r>
              <w:t xml:space="preserve">публикаций по месяцам.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</w:tr>
      <w:tr w:rsidR="003E0166" w:rsidTr="006F3BB1">
        <w:tc>
          <w:tcPr>
            <w:tcW w:w="557" w:type="dxa"/>
          </w:tcPr>
          <w:p w:rsidR="003E0166" w:rsidRDefault="003E0166" w:rsidP="003E0166">
            <w:pPr>
              <w:pStyle w:val="a3"/>
              <w:ind w:left="0"/>
            </w:pPr>
            <w:r>
              <w:t>10</w:t>
            </w:r>
          </w:p>
        </w:tc>
        <w:tc>
          <w:tcPr>
            <w:tcW w:w="8068" w:type="dxa"/>
          </w:tcPr>
          <w:p w:rsidR="003E0166" w:rsidRDefault="003E0166" w:rsidP="003E0166">
            <w:pPr>
              <w:pStyle w:val="a3"/>
              <w:ind w:left="0"/>
            </w:pPr>
            <w:r w:rsidRPr="003E0166">
              <w:t xml:space="preserve">Определить все </w:t>
            </w:r>
            <w:r>
              <w:t>названия</w:t>
            </w:r>
            <w:r w:rsidRPr="003E0166">
              <w:t xml:space="preserve"> </w:t>
            </w:r>
            <w:r>
              <w:t xml:space="preserve">научных журналов и количество публикаций в каждом журнале.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t xml:space="preserve"> (если записей много, то взять первые 20 по встречаемости)</w:t>
            </w:r>
          </w:p>
        </w:tc>
      </w:tr>
      <w:tr w:rsidR="003E0166" w:rsidTr="006F3BB1">
        <w:tc>
          <w:tcPr>
            <w:tcW w:w="557" w:type="dxa"/>
          </w:tcPr>
          <w:p w:rsidR="003E0166" w:rsidRDefault="003E0166" w:rsidP="003E0166">
            <w:pPr>
              <w:pStyle w:val="a3"/>
              <w:ind w:left="0"/>
            </w:pPr>
            <w:r>
              <w:t>11</w:t>
            </w:r>
          </w:p>
        </w:tc>
        <w:tc>
          <w:tcPr>
            <w:tcW w:w="8068" w:type="dxa"/>
          </w:tcPr>
          <w:p w:rsidR="003E0166" w:rsidRPr="00270E68" w:rsidRDefault="003E0166" w:rsidP="003E0166">
            <w:pPr>
              <w:pStyle w:val="a3"/>
              <w:ind w:left="0"/>
            </w:pPr>
            <w:r>
              <w:t xml:space="preserve">Определить все языки публикаций и количество публикаций на каждом языке.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</w:tr>
      <w:tr w:rsidR="003E0166" w:rsidTr="006F3BB1">
        <w:tc>
          <w:tcPr>
            <w:tcW w:w="557" w:type="dxa"/>
          </w:tcPr>
          <w:p w:rsidR="003E0166" w:rsidRDefault="003E0166" w:rsidP="003E0166">
            <w:pPr>
              <w:pStyle w:val="a3"/>
              <w:ind w:left="0"/>
            </w:pPr>
            <w:r>
              <w:t>12</w:t>
            </w:r>
          </w:p>
        </w:tc>
        <w:tc>
          <w:tcPr>
            <w:tcW w:w="8068" w:type="dxa"/>
          </w:tcPr>
          <w:p w:rsidR="003E0166" w:rsidRPr="003E0166" w:rsidRDefault="003E0166" w:rsidP="003E0166">
            <w:pPr>
              <w:pStyle w:val="a3"/>
              <w:ind w:left="0"/>
            </w:pPr>
            <w:r>
              <w:t xml:space="preserve">Определить все страны публикаций и количество публикаций в каждой стране.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</w:tr>
      <w:tr w:rsidR="003E0166" w:rsidTr="006F3BB1">
        <w:tc>
          <w:tcPr>
            <w:tcW w:w="557" w:type="dxa"/>
          </w:tcPr>
          <w:p w:rsidR="003E0166" w:rsidRDefault="003E0166" w:rsidP="003E0166">
            <w:pPr>
              <w:pStyle w:val="a3"/>
              <w:ind w:left="0"/>
            </w:pPr>
            <w:r>
              <w:t>13</w:t>
            </w:r>
          </w:p>
        </w:tc>
        <w:tc>
          <w:tcPr>
            <w:tcW w:w="8068" w:type="dxa"/>
          </w:tcPr>
          <w:p w:rsidR="003E0166" w:rsidRPr="003E0166" w:rsidRDefault="003E0166" w:rsidP="003E0166">
            <w:pPr>
              <w:pStyle w:val="a3"/>
              <w:ind w:left="0"/>
            </w:pPr>
            <w:r w:rsidRPr="003E0166">
              <w:t xml:space="preserve">Определить все </w:t>
            </w:r>
            <w:r>
              <w:rPr>
                <w:lang w:val="en-US"/>
              </w:rPr>
              <w:t>ISSN</w:t>
            </w:r>
            <w:r w:rsidRPr="003E0166">
              <w:t xml:space="preserve"> </w:t>
            </w:r>
            <w:r>
              <w:t xml:space="preserve">публикаций и количество публикаций с каждым </w:t>
            </w:r>
            <w:r>
              <w:rPr>
                <w:lang w:val="en-US"/>
              </w:rPr>
              <w:t>ISSN</w:t>
            </w:r>
            <w:r>
              <w:t xml:space="preserve">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t xml:space="preserve"> (если записей много, то взять первые 20 по встречаемости)</w:t>
            </w:r>
          </w:p>
        </w:tc>
      </w:tr>
      <w:tr w:rsidR="003E0166" w:rsidTr="006F3BB1">
        <w:tc>
          <w:tcPr>
            <w:tcW w:w="557" w:type="dxa"/>
          </w:tcPr>
          <w:p w:rsidR="003E0166" w:rsidRDefault="003E0166" w:rsidP="003E0166">
            <w:pPr>
              <w:pStyle w:val="a3"/>
              <w:ind w:left="0"/>
            </w:pPr>
            <w:r>
              <w:t>14</w:t>
            </w:r>
          </w:p>
        </w:tc>
        <w:tc>
          <w:tcPr>
            <w:tcW w:w="8068" w:type="dxa"/>
          </w:tcPr>
          <w:p w:rsidR="003E0166" w:rsidRPr="003E0166" w:rsidRDefault="003E0166" w:rsidP="003E0166">
            <w:pPr>
              <w:pStyle w:val="a3"/>
              <w:ind w:left="0"/>
            </w:pPr>
            <w:r>
              <w:t>Определить, в каком месяце было больше всего публикаций, вывести количество</w:t>
            </w:r>
            <w:r w:rsidRPr="003E0166">
              <w:t xml:space="preserve"> </w:t>
            </w:r>
            <w:r>
              <w:t xml:space="preserve">публикаций по месяцам.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</w:tr>
      <w:tr w:rsidR="003E0166" w:rsidTr="006F3BB1">
        <w:tc>
          <w:tcPr>
            <w:tcW w:w="557" w:type="dxa"/>
          </w:tcPr>
          <w:p w:rsidR="003E0166" w:rsidRDefault="003E0166" w:rsidP="003E0166">
            <w:pPr>
              <w:pStyle w:val="a3"/>
              <w:ind w:left="0"/>
            </w:pPr>
            <w:r>
              <w:t>15</w:t>
            </w:r>
          </w:p>
        </w:tc>
        <w:tc>
          <w:tcPr>
            <w:tcW w:w="8068" w:type="dxa"/>
          </w:tcPr>
          <w:p w:rsidR="003E0166" w:rsidRPr="00270E68" w:rsidRDefault="003E0166" w:rsidP="003E0166">
            <w:pPr>
              <w:pStyle w:val="a3"/>
              <w:ind w:left="0"/>
            </w:pPr>
            <w:r>
              <w:t xml:space="preserve">Определить все языки публикаций и количество публикаций на каждом языке.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</w:tr>
      <w:tr w:rsidR="003E0166" w:rsidTr="006F3BB1">
        <w:tc>
          <w:tcPr>
            <w:tcW w:w="557" w:type="dxa"/>
          </w:tcPr>
          <w:p w:rsidR="003E0166" w:rsidRDefault="003E0166" w:rsidP="003E0166">
            <w:pPr>
              <w:pStyle w:val="a3"/>
              <w:ind w:left="0"/>
            </w:pPr>
            <w:r>
              <w:t>16</w:t>
            </w:r>
          </w:p>
        </w:tc>
        <w:tc>
          <w:tcPr>
            <w:tcW w:w="8068" w:type="dxa"/>
          </w:tcPr>
          <w:p w:rsidR="003E0166" w:rsidRPr="003E0166" w:rsidRDefault="003E0166" w:rsidP="003E0166">
            <w:pPr>
              <w:pStyle w:val="a3"/>
              <w:ind w:left="0"/>
            </w:pPr>
            <w:r>
              <w:t xml:space="preserve">Определить все страны публикаций и количество публикаций в каждой стране.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</w:tr>
      <w:tr w:rsidR="003E0166" w:rsidTr="006F3BB1">
        <w:tc>
          <w:tcPr>
            <w:tcW w:w="557" w:type="dxa"/>
          </w:tcPr>
          <w:p w:rsidR="003E0166" w:rsidRDefault="003E0166" w:rsidP="003E0166">
            <w:pPr>
              <w:pStyle w:val="a3"/>
              <w:ind w:left="0"/>
            </w:pPr>
            <w:r>
              <w:t>17</w:t>
            </w:r>
          </w:p>
        </w:tc>
        <w:tc>
          <w:tcPr>
            <w:tcW w:w="8068" w:type="dxa"/>
          </w:tcPr>
          <w:p w:rsidR="003E0166" w:rsidRPr="003E0166" w:rsidRDefault="003E0166" w:rsidP="003E0166">
            <w:pPr>
              <w:pStyle w:val="a3"/>
              <w:ind w:left="0"/>
            </w:pPr>
            <w:r w:rsidRPr="003E0166">
              <w:t xml:space="preserve">Определить все </w:t>
            </w:r>
            <w:r>
              <w:rPr>
                <w:lang w:val="en-US"/>
              </w:rPr>
              <w:t>ISSN</w:t>
            </w:r>
            <w:r w:rsidRPr="003E0166">
              <w:t xml:space="preserve"> </w:t>
            </w:r>
            <w:r>
              <w:t xml:space="preserve">публикаций и количество публикаций с каждым </w:t>
            </w:r>
            <w:r>
              <w:rPr>
                <w:lang w:val="en-US"/>
              </w:rPr>
              <w:t>ISSN</w:t>
            </w:r>
            <w:r>
              <w:t xml:space="preserve">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t xml:space="preserve"> (если записей много, то взять первые 20 по встречаемости)</w:t>
            </w:r>
          </w:p>
        </w:tc>
      </w:tr>
      <w:tr w:rsidR="003E0166" w:rsidTr="006F3BB1">
        <w:tc>
          <w:tcPr>
            <w:tcW w:w="557" w:type="dxa"/>
          </w:tcPr>
          <w:p w:rsidR="003E0166" w:rsidRDefault="003E0166" w:rsidP="003E0166">
            <w:pPr>
              <w:pStyle w:val="a3"/>
              <w:ind w:left="0"/>
            </w:pPr>
            <w:r>
              <w:t>18</w:t>
            </w:r>
          </w:p>
        </w:tc>
        <w:tc>
          <w:tcPr>
            <w:tcW w:w="8068" w:type="dxa"/>
          </w:tcPr>
          <w:p w:rsidR="003E0166" w:rsidRPr="003E0166" w:rsidRDefault="003E0166" w:rsidP="003E0166">
            <w:pPr>
              <w:pStyle w:val="a3"/>
              <w:ind w:left="0"/>
            </w:pPr>
            <w:r>
              <w:t>Определить, в каком месяце было больше всего публикаций, вывести количество</w:t>
            </w:r>
            <w:r w:rsidRPr="003E0166">
              <w:t xml:space="preserve"> </w:t>
            </w:r>
            <w:r>
              <w:t xml:space="preserve">публикаций по месяцам.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</w:tr>
      <w:tr w:rsidR="003E0166" w:rsidTr="006F3BB1">
        <w:tc>
          <w:tcPr>
            <w:tcW w:w="557" w:type="dxa"/>
          </w:tcPr>
          <w:p w:rsidR="003E0166" w:rsidRDefault="003E0166" w:rsidP="003E0166">
            <w:pPr>
              <w:pStyle w:val="a3"/>
              <w:ind w:left="0"/>
            </w:pPr>
            <w:r>
              <w:t>19</w:t>
            </w:r>
          </w:p>
        </w:tc>
        <w:tc>
          <w:tcPr>
            <w:tcW w:w="8068" w:type="dxa"/>
          </w:tcPr>
          <w:p w:rsidR="003E0166" w:rsidRPr="00270E68" w:rsidRDefault="003E0166" w:rsidP="003E0166">
            <w:pPr>
              <w:pStyle w:val="a3"/>
              <w:ind w:left="0"/>
            </w:pPr>
            <w:r>
              <w:t xml:space="preserve">Определить все языки публикаций и количество публикаций на каждом языке. Сохранить график в формате 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</w:tr>
    </w:tbl>
    <w:p w:rsidR="00286189" w:rsidRPr="00286189" w:rsidRDefault="00286189" w:rsidP="00286189">
      <w:pPr>
        <w:pStyle w:val="a3"/>
      </w:pPr>
    </w:p>
    <w:sectPr w:rsidR="00286189" w:rsidRPr="00286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C6C80"/>
    <w:multiLevelType w:val="hybridMultilevel"/>
    <w:tmpl w:val="2A426B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AA4"/>
    <w:rsid w:val="00221553"/>
    <w:rsid w:val="00270E68"/>
    <w:rsid w:val="00286189"/>
    <w:rsid w:val="003E0166"/>
    <w:rsid w:val="004B325E"/>
    <w:rsid w:val="00507972"/>
    <w:rsid w:val="00523997"/>
    <w:rsid w:val="00664AA4"/>
    <w:rsid w:val="006F3BB1"/>
    <w:rsid w:val="008E5DEF"/>
    <w:rsid w:val="00B46BD2"/>
    <w:rsid w:val="00ED01CA"/>
    <w:rsid w:val="00FC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76762"/>
  <w15:chartTrackingRefBased/>
  <w15:docId w15:val="{1AEB14E9-9297-4420-A24B-B92B5CD6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1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618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86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Улизко М.С.</dc:creator>
  <cp:keywords/>
  <dc:description/>
  <cp:lastModifiedBy>Михаил Улизко</cp:lastModifiedBy>
  <cp:revision>5</cp:revision>
  <dcterms:created xsi:type="dcterms:W3CDTF">2020-02-13T12:16:00Z</dcterms:created>
  <dcterms:modified xsi:type="dcterms:W3CDTF">2020-02-14T18:23:00Z</dcterms:modified>
</cp:coreProperties>
</file>