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14104C0C">
            <wp:simplePos x="0" y="0"/>
            <wp:positionH relativeFrom="column">
              <wp:posOffset>4838700</wp:posOffset>
            </wp:positionH>
            <wp:positionV relativeFrom="paragraph">
              <wp:posOffset>34142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0C1FFCD4" w:rsidR="00C545F7" w:rsidRDefault="007B0215" w:rsidP="005B1715">
      <w:pPr>
        <w:tabs>
          <w:tab w:val="center" w:pos="4910"/>
        </w:tabs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S</w:t>
      </w:r>
      <w:r w:rsidR="006A5725">
        <w:rPr>
          <w:rFonts w:ascii="Georgia" w:eastAsia="Georgia" w:hAnsi="Georgia" w:cs="Georgia"/>
          <w:color w:val="FFFFFF"/>
          <w:sz w:val="28"/>
          <w:szCs w:val="28"/>
        </w:rPr>
        <w:t>VILUPPATORE SOFTWARE</w:t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  <w:t xml:space="preserve">     </w:t>
      </w:r>
      <w:r w:rsidR="005B1715" w:rsidRPr="005B1715">
        <w:rPr>
          <w:rFonts w:ascii="Georgia" w:eastAsia="Georgia" w:hAnsi="Georgia" w:cs="Georgia"/>
          <w:color w:val="FFFFFF"/>
          <w:sz w:val="12"/>
          <w:szCs w:val="28"/>
        </w:rPr>
        <w:t>nato il 01/02/1990</w:t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</w:r>
    </w:p>
    <w:p w14:paraId="360CA294" w14:textId="77777777" w:rsidR="00C545F7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08E0796E" w:rsidR="00C545F7" w:rsidRPr="007B0215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  <w:lang w:val="en-US"/>
        </w:rPr>
      </w:pP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Tel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.: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389 </w:t>
      </w:r>
      <w:proofErr w:type="gramStart"/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6403200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proofErr w:type="gramEnd"/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Email: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gianluigiliguori@live.it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Web: </w:t>
      </w:r>
      <w:hyperlink r:id="rId9" w:history="1">
        <w:r w:rsidR="00867803" w:rsidRPr="00057984">
          <w:rPr>
            <w:rStyle w:val="Collegamentoipertestuale"/>
            <w:rFonts w:ascii="Georgia" w:eastAsia="Georgia" w:hAnsi="Georgia" w:cs="Georgia"/>
            <w:color w:val="FFFFFF" w:themeColor="background1"/>
            <w:sz w:val="20"/>
            <w:szCs w:val="20"/>
            <w:lang w:val="en-US"/>
          </w:rPr>
          <w:t>http://liguori.js.org/it/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2CCD2D99" w:rsidR="00AB3043" w:rsidRPr="00AB3043" w:rsidRDefault="00AB3043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Programmatore web full </w:t>
      </w:r>
      <w:proofErr w:type="spellStart"/>
      <w:r w:rsidRPr="00AB3043">
        <w:rPr>
          <w:rFonts w:ascii="Arial" w:eastAsia="Arial" w:hAnsi="Arial" w:cs="Arial"/>
          <w:color w:val="58524E"/>
          <w:sz w:val="24"/>
          <w:szCs w:val="20"/>
        </w:rPr>
        <w:t>stack</w:t>
      </w:r>
      <w:proofErr w:type="spellEnd"/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(e non solo), con una solida attitudine a lavorare lato back-end. Amo il codice pulito e di qualità. Ho sempre cura delle performance e della progettazione del software. Programmatore versatile, ho lavorato per piccoli e grandi clienti usando differenti linguaggi e tecnologie sia per applicazioni bu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siness che per il front-end web. 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web moderno e mobile 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project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/ team management attraverso 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e tecniche </w:t>
      </w:r>
      <w:r w:rsidR="003E2D76">
        <w:rPr>
          <w:rFonts w:ascii="Arial" w:eastAsia="Arial" w:hAnsi="Arial" w:cs="Arial"/>
          <w:color w:val="58524E"/>
          <w:sz w:val="24"/>
          <w:szCs w:val="20"/>
        </w:rPr>
        <w:t>di sviluppo software (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4E0836">
        <w:rPr>
          <w:rFonts w:ascii="Arial" w:eastAsia="Arial" w:hAnsi="Arial" w:cs="Arial"/>
          <w:color w:val="58524E"/>
          <w:sz w:val="24"/>
          <w:szCs w:val="20"/>
        </w:rPr>
        <w:t xml:space="preserve">Agile, 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DevOps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CD4BE3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CD4BE3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CD4BE3">
        <w:rPr>
          <w:rFonts w:ascii="Arial" w:eastAsia="Arial" w:hAnsi="Arial" w:cs="Arial"/>
          <w:color w:val="58524E"/>
          <w:sz w:val="24"/>
          <w:szCs w:val="20"/>
        </w:rPr>
        <w:t>TDD, CI)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3FE4F8D1" w:rsidR="00655CAE" w:rsidRPr="0061349C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C#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Visual Basic.NET</w:t>
            </w:r>
            <w:r w:rsidR="00334C1F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334C1F" w:rsidRPr="0061349C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HTML5; CSS3;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PHP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42382F13" w14:textId="77777777" w:rsidTr="007957BD">
        <w:tc>
          <w:tcPr>
            <w:tcW w:w="2268" w:type="dxa"/>
          </w:tcPr>
          <w:p w14:paraId="0D77A1C5" w14:textId="77777777" w:rsidR="00655CAE" w:rsidRPr="00BF3B63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4185B9DD" w14:textId="77777777" w:rsidR="00655CAE" w:rsidRPr="0061349C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4B475C28" w14:textId="255F6E70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Visual Studio;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Git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Team Foundation 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Netbeans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Eclipse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 xml:space="preserve"> Server </w:t>
            </w:r>
            <w:proofErr w:type="spellStart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Managament</w:t>
            </w:r>
            <w:proofErr w:type="spellEnd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 xml:space="preserve"> S</w:t>
            </w:r>
            <w:r w:rsidR="00F53631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udio</w:t>
            </w:r>
            <w:r w:rsidR="004665D0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Toad</w:t>
            </w:r>
            <w:proofErr w:type="spellEnd"/>
            <w:r w:rsidR="004665D0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  <w:p w14:paraId="0BA74280" w14:textId="77777777" w:rsidR="00655CAE" w:rsidRPr="005F425B" w:rsidRDefault="00655CAE" w:rsidP="007957BD">
            <w:pPr>
              <w:pStyle w:val="CVNormal"/>
              <w:spacing w:line="276" w:lineRule="auto"/>
              <w:ind w:left="36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6AC400E" w14:textId="77777777" w:rsidTr="007957BD">
        <w:tc>
          <w:tcPr>
            <w:tcW w:w="2268" w:type="dxa"/>
          </w:tcPr>
          <w:p w14:paraId="145BD36A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21CA3DA9" w14:textId="77777777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framework</w:t>
            </w:r>
            <w:proofErr w:type="spellEnd"/>
          </w:p>
        </w:tc>
        <w:tc>
          <w:tcPr>
            <w:tcW w:w="7522" w:type="dxa"/>
          </w:tcPr>
          <w:p w14:paraId="30281E59" w14:textId="69AD1E87" w:rsidR="00655CAE" w:rsidRPr="005F425B" w:rsidRDefault="00F53631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MVC,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WebAPI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 ASP.NET Core;</w:t>
            </w:r>
            <w:r w:rsidR="00FC789E">
              <w:rPr>
                <w:rFonts w:ascii="Arial" w:eastAsia="Arial" w:hAnsi="Arial" w:cs="Arial"/>
                <w:color w:val="58524E"/>
                <w:lang w:eastAsia="en-US"/>
              </w:rPr>
              <w:t xml:space="preserve"> .NET;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.NET Core</w:t>
            </w:r>
            <w:r w:rsidR="009A2F6D">
              <w:rPr>
                <w:rFonts w:ascii="Arial" w:eastAsia="Arial" w:hAnsi="Arial" w:cs="Arial"/>
                <w:color w:val="58524E"/>
              </w:rPr>
              <w:t xml:space="preserve">; </w:t>
            </w:r>
            <w:proofErr w:type="spellStart"/>
            <w:r w:rsidR="009A2F6D">
              <w:rPr>
                <w:rFonts w:ascii="Arial" w:eastAsia="Arial" w:hAnsi="Arial" w:cs="Arial"/>
                <w:color w:val="58524E"/>
              </w:rPr>
              <w:t>SignalR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 </w:t>
            </w:r>
            <w:proofErr w:type="spellStart"/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247799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247799">
              <w:rPr>
                <w:rFonts w:ascii="Arial" w:eastAsia="Arial" w:hAnsi="Arial" w:cs="Arial"/>
                <w:color w:val="58524E"/>
                <w:lang w:eastAsia="en-US"/>
              </w:rPr>
              <w:t xml:space="preserve"> Windows Forms</w:t>
            </w:r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>; JSON</w:t>
            </w:r>
            <w:r w:rsidR="00247799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; Bootstrap; </w:t>
            </w:r>
            <w:proofErr w:type="spellStart"/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>Zurb</w:t>
            </w:r>
            <w:proofErr w:type="spellEnd"/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Foundation; </w:t>
            </w:r>
            <w:proofErr w:type="spellStart"/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>NodeJS</w:t>
            </w:r>
            <w:proofErr w:type="spellEnd"/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ADO.NET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; Crystal Report;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Web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SOAP/REST; Cordova; </w:t>
            </w:r>
            <w:proofErr w:type="spellStart"/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Lightswitch</w:t>
            </w:r>
            <w:proofErr w:type="spellEnd"/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/ XAML;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XML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XSLT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 xml:space="preserve"> AJAX; Auth0; </w:t>
            </w:r>
            <w:proofErr w:type="spellStart"/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>OneSignal</w:t>
            </w:r>
            <w:proofErr w:type="spellEnd"/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Swagger</w:t>
            </w:r>
            <w:proofErr w:type="spellEnd"/>
            <w:r w:rsidR="00B62270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FC789E">
              <w:rPr>
                <w:rFonts w:ascii="Arial" w:eastAsia="Arial" w:hAnsi="Arial" w:cs="Arial"/>
                <w:color w:val="58524E"/>
              </w:rPr>
              <w:t xml:space="preserve"> </w:t>
            </w:r>
            <w:proofErr w:type="spellStart"/>
            <w:r w:rsidR="00FC789E">
              <w:rPr>
                <w:rFonts w:ascii="Arial" w:eastAsia="Arial" w:hAnsi="Arial" w:cs="Arial"/>
                <w:color w:val="58524E"/>
              </w:rPr>
              <w:t>Bower</w:t>
            </w:r>
            <w:proofErr w:type="spellEnd"/>
            <w:r w:rsidR="00FC789E">
              <w:rPr>
                <w:rFonts w:ascii="Arial" w:eastAsia="Arial" w:hAnsi="Arial" w:cs="Arial"/>
                <w:color w:val="58524E"/>
              </w:rPr>
              <w:t>; Gulp;</w:t>
            </w:r>
          </w:p>
        </w:tc>
      </w:tr>
      <w:tr w:rsidR="00655CAE" w14:paraId="09325698" w14:textId="77777777" w:rsidTr="007957BD">
        <w:tc>
          <w:tcPr>
            <w:tcW w:w="2268" w:type="dxa"/>
          </w:tcPr>
          <w:p w14:paraId="2542B455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0B0CE824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55EAE209" w:rsidR="00655CAE" w:rsidRPr="005F425B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 xml:space="preserve"> Server; </w:t>
            </w:r>
            <w:proofErr w:type="spellStart"/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>MySQL</w:t>
            </w:r>
            <w:proofErr w:type="spellEnd"/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>MongoDB</w:t>
            </w:r>
            <w:proofErr w:type="spellEnd"/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>; Access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PostgreSQL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60300191" w14:textId="77777777" w:rsidTr="007957BD">
        <w:tc>
          <w:tcPr>
            <w:tcW w:w="2268" w:type="dxa"/>
          </w:tcPr>
          <w:p w14:paraId="1E7E608E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714ADDE8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23CF8D8F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Trello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Slack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 Microsoft Project;</w:t>
            </w:r>
            <w:r w:rsidR="000F5D72">
              <w:rPr>
                <w:rFonts w:ascii="Arial" w:eastAsia="Arial" w:hAnsi="Arial" w:cs="Arial"/>
                <w:color w:val="58524E"/>
                <w:lang w:eastAsia="en-US"/>
              </w:rPr>
              <w:t xml:space="preserve"> Visual Studio Team Services;</w:t>
            </w:r>
          </w:p>
        </w:tc>
      </w:tr>
      <w:tr w:rsidR="00655CAE" w14:paraId="7B01C0DE" w14:textId="77777777" w:rsidTr="007957BD">
        <w:tc>
          <w:tcPr>
            <w:tcW w:w="2268" w:type="dxa"/>
          </w:tcPr>
          <w:p w14:paraId="6C967142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6283F2AD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78538F97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Windows (Client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Mobile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Web Server IIS / Apache;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Android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 Linux</w:t>
            </w:r>
          </w:p>
          <w:p w14:paraId="38B89A94" w14:textId="77777777" w:rsidR="00655CAE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</w:tbl>
    <w:p w14:paraId="360CA29D" w14:textId="22A06C5B" w:rsidR="00C545F7" w:rsidRDefault="00C545F7" w:rsidP="00907149">
      <w:pPr>
        <w:spacing w:after="0" w:line="200" w:lineRule="exact"/>
        <w:jc w:val="both"/>
        <w:rPr>
          <w:sz w:val="20"/>
          <w:szCs w:val="20"/>
        </w:rPr>
      </w:pPr>
    </w:p>
    <w:p w14:paraId="360CA29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9F" w14:textId="77777777" w:rsidR="00C545F7" w:rsidRDefault="00C545F7">
      <w:pPr>
        <w:spacing w:before="11" w:after="0" w:line="260" w:lineRule="exact"/>
        <w:rPr>
          <w:sz w:val="26"/>
          <w:szCs w:val="26"/>
        </w:rPr>
      </w:pPr>
    </w:p>
    <w:p w14:paraId="44065CBF" w14:textId="10D0994C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60CA2AE" w14:textId="71F406C7" w:rsidR="00752EC5" w:rsidRDefault="00752EC5">
      <w:pPr>
        <w:spacing w:after="0" w:line="200" w:lineRule="exact"/>
        <w:rPr>
          <w:sz w:val="20"/>
          <w:szCs w:val="20"/>
        </w:rPr>
      </w:pPr>
    </w:p>
    <w:p w14:paraId="39B4F0B0" w14:textId="77777777" w:rsidR="00752EC5" w:rsidRDefault="00752EC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D25106D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B0" w14:textId="72398102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3BCA7A39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Oggi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GRUPPO EURIS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31DCBAFA" w:rsidR="005B6973" w:rsidRPr="00E51D7B" w:rsidRDefault="005B6973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Analista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e Sviluppatore software</w:t>
            </w:r>
          </w:p>
        </w:tc>
      </w:tr>
      <w:tr w:rsidR="005B6973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18878303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INFORMAZIONI CREDITIZIE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iluppo </w:t>
            </w:r>
            <w:r w:rsidR="00075F2B">
              <w:rPr>
                <w:rFonts w:ascii="Arial" w:eastAsia="Arial" w:hAnsi="Arial" w:cs="Arial"/>
                <w:color w:val="58524E"/>
                <w:lang w:eastAsia="en-US"/>
              </w:rPr>
              <w:t>di un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sistema di informazioni creditizie (SIC):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7F9AE774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DI SMISTAMENTO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Sviluppo di un s</w:t>
            </w:r>
            <w:r w:rsidR="00CF04F9" w:rsidRPr="00CF04F9">
              <w:rPr>
                <w:rFonts w:ascii="Arial" w:eastAsia="Arial" w:hAnsi="Arial" w:cs="Arial"/>
                <w:color w:val="58524E"/>
                <w:lang w:eastAsia="en-US"/>
              </w:rPr>
              <w:t>ervizio per lo scambio digitale del DDT e dei documenti di ritorno che permette agli attori del processo logistico di accedere ad una piattaforma condivisa di document</w:t>
            </w:r>
            <w:r w:rsidR="00913419">
              <w:rPr>
                <w:rFonts w:ascii="Arial" w:eastAsia="Arial" w:hAnsi="Arial" w:cs="Arial"/>
                <w:color w:val="58524E"/>
                <w:lang w:eastAsia="en-US"/>
              </w:rPr>
              <w:t>azione degli scambi commerciali</w:t>
            </w:r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5673BD71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4977A2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POSTA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l’invio di </w:t>
            </w:r>
            <w:r w:rsidR="00CF04F9">
              <w:rPr>
                <w:rFonts w:ascii="Arial" w:eastAsia="Arial" w:hAnsi="Arial" w:cs="Arial"/>
                <w:color w:val="58524E"/>
                <w:lang w:eastAsia="en-US"/>
              </w:rPr>
              <w:t>corrispondenza aziendale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77FC48D8" w:rsidR="001818E0" w:rsidRPr="00F81CAF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C#,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ASP.NET Web API,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Swagger</w:t>
            </w:r>
            <w:proofErr w:type="spellEnd"/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5B6973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51602F80" w:rsidR="005B6973" w:rsidRPr="00E51D7B" w:rsidRDefault="005B6973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Analista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e Sviluppatore software / CTO / Project Manager</w:t>
            </w:r>
          </w:p>
        </w:tc>
      </w:tr>
      <w:tr w:rsidR="005B6973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fatturazione dei consumi idrico/gas/elettricità. Il software prevedeva una gestione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6C1F4D2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7E046F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palmari /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2018E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09311E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SUITE ANUTEL - ACCERTA TU / GEDAT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Access, Crystal Report,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</w:p>
          <w:p w14:paraId="15231899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</w:rPr>
            </w:pPr>
          </w:p>
          <w:p w14:paraId="7E737035" w14:textId="77777777" w:rsidR="005B6973" w:rsidRPr="0022018E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2DA49E29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vendita al dettaglio con gestione completa della contabilità (Documenti di Trasporto, Fatture, Note Credito, Note Debito, Resi, Buoni)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F545CF1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>Tecnologie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SQL Server, Crystal Report</w:t>
            </w:r>
          </w:p>
          <w:p w14:paraId="027E5F6C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lastRenderedPageBreak/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software per la gestione del centro estivo che prevedeva: l’iscrizione, la gestione dei pagamenti, il registro presenze bambini attraverso l’ausilio di un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utilizzato anche per la firma digitale da parte dei genitori, l’organizzazione dei trasporti e dei pasti e la gestione delle chiusure cassa.</w:t>
            </w:r>
          </w:p>
          <w:p w14:paraId="0CEAC8D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55CAE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WPF/XAML,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</w:p>
          <w:p w14:paraId="26269115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0988AFA" w14:textId="77777777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7186312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ex-novo di un portale di E-Commerce per la gestione dei prodotti, la vendita, pagamento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PayPal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spedizione e fatturazione degli ordini inerenti ai prodotti commercializzati dal committente. </w:t>
            </w:r>
          </w:p>
          <w:p w14:paraId="2D9DA9F8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Visual Basic.NET,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SOAP, Bootstrap</w:t>
            </w:r>
          </w:p>
          <w:p w14:paraId="148E4F4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28556B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6A1C39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TUTTO IN UNA FESTA</w:t>
            </w:r>
          </w:p>
          <w:p w14:paraId="405CECE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portale per la gestione completa di un’azienda di animazione e per l’organizzazione di party: prenotazione festa, organizzazione animatori ed attrezzature, ritorno economico,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satisfaction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 pagamenti feste ed animatori.</w:t>
            </w:r>
          </w:p>
          <w:p w14:paraId="553F652F" w14:textId="47F9DAEC" w:rsidR="005B6973" w:rsidRPr="00F81CAF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Visual Basic.NET,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E51D7B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07B6D0D0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Georgia" w:hAnsi="Arial" w:cs="Arial"/>
                <w:color w:val="58524E"/>
              </w:rPr>
              <w:t xml:space="preserve">Analista </w:t>
            </w:r>
            <w:r>
              <w:rPr>
                <w:rFonts w:ascii="Arial" w:eastAsia="Georgia" w:hAnsi="Arial" w:cs="Arial"/>
                <w:color w:val="58524E"/>
              </w:rPr>
              <w:t>e Sviluppatore software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7C91F7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di un portale CUP (Centro unico prenotazioni), per la prenotazione multi centro di prestazioni sanitarie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ASP.NET Web Form, C#, SQL Embedded, HTML, CSS,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207A5BBA" w14:textId="7E49F0E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30A2E0F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4FDD21DF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2E6E2714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Implementazione di un sistema PACS (Picture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system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679140F4" w:rsidR="005B6973" w:rsidRPr="00E51D7B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el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un magazzino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Visual Basic.NET, SQL Embedded, HTML, CSS,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SOAP, Crystal Report</w:t>
            </w:r>
          </w:p>
          <w:p w14:paraId="0BD0CA43" w14:textId="6B4D3E53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41AD9332" w14:textId="318FADBB" w:rsidR="005B6973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C#, SQL Embedded, Crystal Report,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Server, Windows Mobile, SQL Server CE </w:t>
            </w:r>
          </w:p>
          <w:p w14:paraId="0A3D1D8A" w14:textId="77777777" w:rsidR="005B6973" w:rsidRPr="003E6335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</w:p>
          <w:p w14:paraId="17681A9A" w14:textId="501BF74C" w:rsidR="005B6973" w:rsidRPr="00A40550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  <w:proofErr w:type="spellEnd"/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4C2991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77777777" w:rsidR="00AD41AD" w:rsidRPr="00E51D7B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20CBEA3E" w:rsidR="00AD41AD" w:rsidRDefault="00AD41AD" w:rsidP="007A144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Portale </w:t>
            </w:r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internazionale e </w:t>
            </w:r>
            <w:proofErr w:type="spellStart"/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>multilinguag</w:t>
            </w:r>
            <w:proofErr w:type="spellEnd"/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per appassionati di birra, possiede un ricco catalogo </w:t>
            </w:r>
            <w:bookmarkStart w:id="0" w:name="_GoBack"/>
            <w:bookmarkEnd w:id="0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di birre. Visualizzazione locali ed eventi e gestione della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geolocalizzazione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delle birre presenti in un locale rispetto alla posizione attuale (GPS) o all’indirizzo digitato dall’utente per la scelta della birra preferita filtrata più vicina.</w:t>
            </w:r>
          </w:p>
        </w:tc>
      </w:tr>
      <w:tr w:rsidR="00AD41AD" w:rsidRPr="00F81CAF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F81CAF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ASP.NET Web Form,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SQL Server,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HTML, CSS,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BootStrap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4C2991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Collegamentoipertestuale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77777777" w:rsidR="0097096C" w:rsidRPr="00E51D7B" w:rsidRDefault="0097096C" w:rsidP="00B1370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3FE1AA17" w:rsidR="0097096C" w:rsidRDefault="00085D75" w:rsidP="00085D75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implementazione di un ORM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4C2991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C33EC25" w:rsidR="00B358BA" w:rsidRDefault="00AD41AD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Libreria per l’import/export di dati in file a lunghezza fissa, delimitati, Excel in oggetti tipizzati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4C2991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4C2991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4257E837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2B8FB1" w14:textId="77777777" w:rsidR="004C2991" w:rsidRDefault="004C2991" w:rsidP="008F4FE7">
      <w:pPr>
        <w:spacing w:after="0" w:line="240" w:lineRule="auto"/>
      </w:pPr>
      <w:r>
        <w:separator/>
      </w:r>
    </w:p>
  </w:endnote>
  <w:endnote w:type="continuationSeparator" w:id="0">
    <w:p w14:paraId="20872CE7" w14:textId="77777777" w:rsidR="004C2991" w:rsidRDefault="004C2991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Pidipagina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528EB1F3" w:rsidR="008F4FE7" w:rsidRPr="00F026E0" w:rsidRDefault="008F4FE7">
          <w:pPr>
            <w:pStyle w:val="Pidipagina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7A144A">
            <w:rPr>
              <w:noProof/>
              <w:color w:val="595959" w:themeColor="text1" w:themeTint="A6"/>
              <w:sz w:val="14"/>
            </w:rPr>
            <w:t>3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7A144A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Pidipagina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proofErr w:type="spellStart"/>
          <w:r w:rsidRPr="00F026E0">
            <w:rPr>
              <w:color w:val="595959" w:themeColor="text1" w:themeTint="A6"/>
              <w:sz w:val="14"/>
            </w:rPr>
            <w:t>Tel</w:t>
          </w:r>
          <w:proofErr w:type="spellEnd"/>
          <w:r w:rsidRPr="00F026E0">
            <w:rPr>
              <w:color w:val="595959" w:themeColor="text1" w:themeTint="A6"/>
              <w:sz w:val="14"/>
            </w:rPr>
            <w:t>: 3896403200</w:t>
          </w:r>
        </w:p>
        <w:p w14:paraId="22331444" w14:textId="33A41C2D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508BE" w14:textId="77777777" w:rsidR="004C2991" w:rsidRDefault="004C2991" w:rsidP="008F4FE7">
      <w:pPr>
        <w:spacing w:after="0" w:line="240" w:lineRule="auto"/>
      </w:pPr>
      <w:r>
        <w:separator/>
      </w:r>
    </w:p>
  </w:footnote>
  <w:footnote w:type="continuationSeparator" w:id="0">
    <w:p w14:paraId="42D7EB41" w14:textId="77777777" w:rsidR="004C2991" w:rsidRDefault="004C2991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F7"/>
    <w:rsid w:val="00007419"/>
    <w:rsid w:val="000267F9"/>
    <w:rsid w:val="000477DE"/>
    <w:rsid w:val="00057984"/>
    <w:rsid w:val="0007274B"/>
    <w:rsid w:val="00075F2B"/>
    <w:rsid w:val="00085D29"/>
    <w:rsid w:val="00085D75"/>
    <w:rsid w:val="00096615"/>
    <w:rsid w:val="000B77DF"/>
    <w:rsid w:val="000E0BBF"/>
    <w:rsid w:val="000F5D72"/>
    <w:rsid w:val="001050E4"/>
    <w:rsid w:val="00133926"/>
    <w:rsid w:val="00140EA0"/>
    <w:rsid w:val="00160A9F"/>
    <w:rsid w:val="001818E0"/>
    <w:rsid w:val="001B1624"/>
    <w:rsid w:val="001C4F17"/>
    <w:rsid w:val="001D0182"/>
    <w:rsid w:val="001D2A99"/>
    <w:rsid w:val="001D65EF"/>
    <w:rsid w:val="002007DA"/>
    <w:rsid w:val="0021738A"/>
    <w:rsid w:val="0022018E"/>
    <w:rsid w:val="00226753"/>
    <w:rsid w:val="00247799"/>
    <w:rsid w:val="0027162B"/>
    <w:rsid w:val="002C055F"/>
    <w:rsid w:val="002D13BD"/>
    <w:rsid w:val="002D679B"/>
    <w:rsid w:val="002F4E35"/>
    <w:rsid w:val="003229A5"/>
    <w:rsid w:val="00334C1F"/>
    <w:rsid w:val="00342B47"/>
    <w:rsid w:val="00360EBF"/>
    <w:rsid w:val="00386F24"/>
    <w:rsid w:val="00387C91"/>
    <w:rsid w:val="003E2D76"/>
    <w:rsid w:val="003E4D02"/>
    <w:rsid w:val="003E6335"/>
    <w:rsid w:val="003F598C"/>
    <w:rsid w:val="0043018D"/>
    <w:rsid w:val="004533BB"/>
    <w:rsid w:val="004665D0"/>
    <w:rsid w:val="00470965"/>
    <w:rsid w:val="00474C16"/>
    <w:rsid w:val="004977A2"/>
    <w:rsid w:val="004C2991"/>
    <w:rsid w:val="004E05CA"/>
    <w:rsid w:val="004E0836"/>
    <w:rsid w:val="004E7268"/>
    <w:rsid w:val="00521F6A"/>
    <w:rsid w:val="0054091B"/>
    <w:rsid w:val="00544FF0"/>
    <w:rsid w:val="00583177"/>
    <w:rsid w:val="00591FEA"/>
    <w:rsid w:val="005B1715"/>
    <w:rsid w:val="005B6973"/>
    <w:rsid w:val="005C3F37"/>
    <w:rsid w:val="005C40C9"/>
    <w:rsid w:val="005F425B"/>
    <w:rsid w:val="00606FBE"/>
    <w:rsid w:val="0061349C"/>
    <w:rsid w:val="00655CAE"/>
    <w:rsid w:val="00697561"/>
    <w:rsid w:val="006A1C39"/>
    <w:rsid w:val="006A5725"/>
    <w:rsid w:val="006B50AC"/>
    <w:rsid w:val="006C04C3"/>
    <w:rsid w:val="006E40EE"/>
    <w:rsid w:val="006F4BB2"/>
    <w:rsid w:val="007120CC"/>
    <w:rsid w:val="00752EC5"/>
    <w:rsid w:val="00782524"/>
    <w:rsid w:val="007A144A"/>
    <w:rsid w:val="007A6DCA"/>
    <w:rsid w:val="007B0215"/>
    <w:rsid w:val="007E326B"/>
    <w:rsid w:val="007E4CC0"/>
    <w:rsid w:val="007F0DF4"/>
    <w:rsid w:val="007F68F4"/>
    <w:rsid w:val="00831169"/>
    <w:rsid w:val="00867803"/>
    <w:rsid w:val="0087715F"/>
    <w:rsid w:val="008A6033"/>
    <w:rsid w:val="008F4FE7"/>
    <w:rsid w:val="0090503C"/>
    <w:rsid w:val="00907149"/>
    <w:rsid w:val="00913419"/>
    <w:rsid w:val="00934A1A"/>
    <w:rsid w:val="009557D4"/>
    <w:rsid w:val="0097096C"/>
    <w:rsid w:val="0097490F"/>
    <w:rsid w:val="0098537A"/>
    <w:rsid w:val="009A2F6D"/>
    <w:rsid w:val="009C6C81"/>
    <w:rsid w:val="00A31F29"/>
    <w:rsid w:val="00A321B7"/>
    <w:rsid w:val="00A36CC1"/>
    <w:rsid w:val="00A40550"/>
    <w:rsid w:val="00A47736"/>
    <w:rsid w:val="00A50404"/>
    <w:rsid w:val="00A57E34"/>
    <w:rsid w:val="00A60DF1"/>
    <w:rsid w:val="00A621B7"/>
    <w:rsid w:val="00A64A67"/>
    <w:rsid w:val="00A704FD"/>
    <w:rsid w:val="00AB3043"/>
    <w:rsid w:val="00AD41AD"/>
    <w:rsid w:val="00AD6E86"/>
    <w:rsid w:val="00AE4EED"/>
    <w:rsid w:val="00B358BA"/>
    <w:rsid w:val="00B547BD"/>
    <w:rsid w:val="00B62270"/>
    <w:rsid w:val="00B84722"/>
    <w:rsid w:val="00BA2E7C"/>
    <w:rsid w:val="00BF3B63"/>
    <w:rsid w:val="00C053B6"/>
    <w:rsid w:val="00C263BE"/>
    <w:rsid w:val="00C31EE2"/>
    <w:rsid w:val="00C4674E"/>
    <w:rsid w:val="00C545F7"/>
    <w:rsid w:val="00C65FAD"/>
    <w:rsid w:val="00C72370"/>
    <w:rsid w:val="00C81D3D"/>
    <w:rsid w:val="00CC59D0"/>
    <w:rsid w:val="00CD4BE3"/>
    <w:rsid w:val="00CF04F9"/>
    <w:rsid w:val="00D50ED6"/>
    <w:rsid w:val="00D57F82"/>
    <w:rsid w:val="00D704E6"/>
    <w:rsid w:val="00D925C4"/>
    <w:rsid w:val="00DA274B"/>
    <w:rsid w:val="00E1148C"/>
    <w:rsid w:val="00E35CBC"/>
    <w:rsid w:val="00E4287E"/>
    <w:rsid w:val="00E51264"/>
    <w:rsid w:val="00E51D7B"/>
    <w:rsid w:val="00E56418"/>
    <w:rsid w:val="00E91A7B"/>
    <w:rsid w:val="00EE5E1C"/>
    <w:rsid w:val="00F026E0"/>
    <w:rsid w:val="00F17C34"/>
    <w:rsid w:val="00F245EE"/>
    <w:rsid w:val="00F32DEB"/>
    <w:rsid w:val="00F53631"/>
    <w:rsid w:val="00F56B47"/>
    <w:rsid w:val="00F764B9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102B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e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e"/>
    <w:next w:val="Normale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4FE7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4FE7"/>
    <w:rPr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it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146D3-0762-4AC2-BC8C-0E51D4542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4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117</cp:revision>
  <cp:lastPrinted>2016-05-18T22:45:00Z</cp:lastPrinted>
  <dcterms:created xsi:type="dcterms:W3CDTF">2013-02-20T12:48:00Z</dcterms:created>
  <dcterms:modified xsi:type="dcterms:W3CDTF">2017-10-29T19:24:00Z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