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4773315B" w:rsidR="00C545F7" w:rsidRDefault="00273F57" w:rsidP="005B1715">
      <w:pPr>
        <w:tabs>
          <w:tab w:val="center" w:pos="4910"/>
        </w:tabs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 xml:space="preserve">FULL STACK </w:t>
      </w:r>
      <w:r w:rsidR="00B70961" w:rsidRPr="00B70961">
        <w:rPr>
          <w:rFonts w:ascii="Georgia" w:eastAsia="Georgia" w:hAnsi="Georgia" w:cs="Georgia"/>
          <w:color w:val="FFFFFF"/>
          <w:sz w:val="28"/>
          <w:szCs w:val="28"/>
        </w:rPr>
        <w:t xml:space="preserve">SOFTWARE </w:t>
      </w:r>
      <w:r>
        <w:rPr>
          <w:rFonts w:ascii="Georgia" w:eastAsia="Georgia" w:hAnsi="Georgia" w:cs="Georgia"/>
          <w:color w:val="FFFFFF"/>
          <w:sz w:val="28"/>
          <w:szCs w:val="28"/>
        </w:rPr>
        <w:t>DEVELOPER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 </w:t>
      </w:r>
      <w:r w:rsidR="005B1715" w:rsidRPr="005B1715">
        <w:rPr>
          <w:rFonts w:ascii="Georgia" w:eastAsia="Georgia" w:hAnsi="Georgia" w:cs="Georgia"/>
          <w:color w:val="FFFFFF"/>
          <w:sz w:val="12"/>
          <w:szCs w:val="28"/>
        </w:rPr>
        <w:t>nato il 01/02/1990</w:t>
      </w:r>
      <w:r w:rsidR="005B1715">
        <w:rPr>
          <w:rFonts w:ascii="Georgia" w:eastAsia="Georgia" w:hAnsi="Georgia" w:cs="Georgia"/>
          <w:color w:val="FFFFFF"/>
          <w:sz w:val="28"/>
          <w:szCs w:val="28"/>
        </w:rPr>
        <w:tab/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08E0796E" w:rsidR="00C545F7" w:rsidRPr="007B0215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20"/>
          <w:szCs w:val="20"/>
          <w:lang w:val="en-US"/>
        </w:rPr>
      </w:pP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Tel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.: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389 </w:t>
      </w:r>
      <w:proofErr w:type="gramStart"/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6403200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proofErr w:type="gramEnd"/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A64A67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Email: </w:t>
      </w:r>
      <w:r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gianluigiliguori@live.it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>/</w:t>
      </w:r>
      <w:r w:rsid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</w:t>
      </w:r>
      <w:r w:rsidR="007B0215" w:rsidRPr="007B0215">
        <w:rPr>
          <w:rFonts w:ascii="Georgia" w:eastAsia="Georgia" w:hAnsi="Georgia" w:cs="Georgia"/>
          <w:color w:val="FFFFFF"/>
          <w:sz w:val="20"/>
          <w:szCs w:val="20"/>
          <w:lang w:val="en-US"/>
        </w:rPr>
        <w:t xml:space="preserve"> Web: </w:t>
      </w:r>
      <w:hyperlink r:id="rId9" w:history="1">
        <w:r w:rsidR="00867803" w:rsidRPr="00057984">
          <w:rPr>
            <w:rStyle w:val="Collegamentoipertestuale"/>
            <w:rFonts w:ascii="Georgia" w:eastAsia="Georgia" w:hAnsi="Georgia" w:cs="Georgia"/>
            <w:color w:val="FFFFFF" w:themeColor="background1"/>
            <w:sz w:val="20"/>
            <w:szCs w:val="20"/>
            <w:lang w:val="en-US"/>
          </w:rPr>
          <w:t>http://liguori.js.org/it/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2CCD2D99" w:rsidR="00AB3043" w:rsidRPr="00AB3043" w:rsidRDefault="00AB3043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 w:rsidRPr="00AB3043">
        <w:rPr>
          <w:rFonts w:ascii="Arial" w:eastAsia="Arial" w:hAnsi="Arial" w:cs="Arial"/>
          <w:color w:val="58524E"/>
          <w:sz w:val="24"/>
          <w:szCs w:val="20"/>
        </w:rPr>
        <w:t>Programmatore web full stack (e non solo), con una solida attitudine a lavorare lato back-end. Amo il codice pulito e di qualità. Ho sempre cura delle performance e della progettazione del software. Programmatore versatile, ho lavorato per piccoli e grandi clienti usando differenti linguaggi e tecnologie sia per applicazioni bu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siness che per il front-end web. 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web moderno e mobile 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project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/ team management attraverso 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tecniche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di sviluppo software (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Kanban</w:t>
      </w:r>
      <w:proofErr w:type="spellEnd"/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4E0836">
        <w:rPr>
          <w:rFonts w:ascii="Arial" w:eastAsia="Arial" w:hAnsi="Arial" w:cs="Arial"/>
          <w:color w:val="58524E"/>
          <w:sz w:val="24"/>
          <w:szCs w:val="20"/>
        </w:rPr>
        <w:t xml:space="preserve">Agile,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proofErr w:type="spellStart"/>
      <w:r w:rsidR="003E2D76">
        <w:rPr>
          <w:rFonts w:ascii="Arial" w:eastAsia="Arial" w:hAnsi="Arial" w:cs="Arial"/>
          <w:color w:val="58524E"/>
          <w:sz w:val="24"/>
          <w:szCs w:val="20"/>
        </w:rPr>
        <w:t>Scrum</w:t>
      </w:r>
      <w:proofErr w:type="spellEnd"/>
      <w:r w:rsidR="00CD4BE3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proofErr w:type="spellStart"/>
      <w:r w:rsidR="00CD4BE3">
        <w:rPr>
          <w:rFonts w:ascii="Arial" w:eastAsia="Arial" w:hAnsi="Arial" w:cs="Arial"/>
          <w:color w:val="58524E"/>
          <w:sz w:val="24"/>
          <w:szCs w:val="20"/>
        </w:rPr>
        <w:t>xP</w:t>
      </w:r>
      <w:proofErr w:type="spellEnd"/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CD4BE3">
        <w:rPr>
          <w:rFonts w:ascii="Arial" w:eastAsia="Arial" w:hAnsi="Arial" w:cs="Arial"/>
          <w:color w:val="58524E"/>
          <w:sz w:val="24"/>
          <w:szCs w:val="20"/>
        </w:rPr>
        <w:t>TDD, CI)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5036CA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5036CA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3CD3A04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Team Foundation Server;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Eclipse;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5036CA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04725269" w:rsidR="00655CAE" w:rsidRPr="005036CA" w:rsidRDefault="00F53631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WebAPI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ASP.NET Core;</w:t>
            </w:r>
            <w:r w:rsidR="00FC789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.NET;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; </w:t>
            </w:r>
            <w:proofErr w:type="spellStart"/>
            <w:r w:rsidR="009A2F6D" w:rsidRPr="005036CA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</w:t>
            </w:r>
            <w:proofErr w:type="spellStart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JS;</w:t>
            </w:r>
          </w:p>
        </w:tc>
      </w:tr>
      <w:tr w:rsidR="00655CAE" w:rsidRPr="005036CA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55EAE209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5036CA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BA59329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Visual Studio Team Services;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GitLab;</w:t>
            </w:r>
          </w:p>
        </w:tc>
      </w:tr>
      <w:tr w:rsidR="00655CAE" w:rsidRPr="005036CA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5036CA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78538F97" w14:textId="7A0B8041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  <w:p w14:paraId="38B89A94" w14:textId="77777777" w:rsidR="00655CAE" w:rsidRPr="005036CA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</w:tbl>
    <w:p w14:paraId="360CA29D" w14:textId="22A06C5B" w:rsidR="00C545F7" w:rsidRPr="005036CA" w:rsidRDefault="00C545F7" w:rsidP="00907149">
      <w:pPr>
        <w:spacing w:after="0" w:line="200" w:lineRule="exact"/>
        <w:jc w:val="both"/>
        <w:rPr>
          <w:sz w:val="20"/>
          <w:szCs w:val="20"/>
          <w:lang w:val="en-US"/>
        </w:rPr>
      </w:pPr>
    </w:p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44065CBF" w14:textId="10D0994C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60CA2AE" w14:textId="71F406C7" w:rsidR="00752EC5" w:rsidRDefault="00752EC5">
      <w:pPr>
        <w:spacing w:after="0" w:line="200" w:lineRule="exact"/>
        <w:rPr>
          <w:sz w:val="20"/>
          <w:szCs w:val="20"/>
        </w:rPr>
      </w:pPr>
    </w:p>
    <w:p w14:paraId="39B4F0B0" w14:textId="77777777" w:rsidR="00752EC5" w:rsidRDefault="00752EC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25106D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72398102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5FF24440" w14:textId="77777777" w:rsidR="005036CA" w:rsidRDefault="005036CA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52C649FB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97096C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6559733E" w:rsidR="005036CA" w:rsidRPr="00E51D7B" w:rsidRDefault="00021075" w:rsidP="00B2733F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bookmarkStart w:id="0" w:name="_GoBack"/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  <w:bookmarkEnd w:id="0"/>
          </w:p>
        </w:tc>
      </w:tr>
      <w:tr w:rsidR="005036CA" w:rsidRPr="005036CA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359E0CA" w14:textId="6E039FDC" w:rsidR="005036CA" w:rsidRDefault="005036CA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141E4D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GESTIONALE GARE/COMMESSE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141E4D" w:rsidRPr="00141E4D">
              <w:rPr>
                <w:rFonts w:ascii="Arial" w:eastAsia="Arial" w:hAnsi="Arial" w:cs="Arial"/>
                <w:color w:val="58524E"/>
                <w:lang w:eastAsia="en-US"/>
              </w:rPr>
              <w:t>Sviluppo di un portale per la gestione delle gare e delle commesse.</w:t>
            </w:r>
          </w:p>
          <w:p w14:paraId="333E28EC" w14:textId="245C707E" w:rsidR="005036CA" w:rsidRDefault="005036CA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141E4D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1BEF7306" w14:textId="77777777" w:rsidR="00496717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GRUPPO EURIS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  <w:proofErr w:type="spellEnd"/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27F045D1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5B6973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proofErr w:type="spellStart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</w:t>
            </w:r>
            <w:proofErr w:type="spellEnd"/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F81CAF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C#, SQL Server,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EntityFramework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>, ASP.NET Web API, Swagger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5B697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41600630" w:rsidR="005B6973" w:rsidRPr="00E51D7B" w:rsidRDefault="00021075" w:rsidP="005B6973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  <w:r w:rsidR="00B70961" w:rsidRPr="00B70961">
              <w:rPr>
                <w:rFonts w:ascii="Arial" w:eastAsia="Georgia" w:hAnsi="Arial" w:cs="Arial"/>
                <w:color w:val="58524E"/>
                <w:sz w:val="20"/>
                <w:szCs w:val="20"/>
              </w:rPr>
              <w:t>, Project Manager, CTO</w:t>
            </w:r>
          </w:p>
        </w:tc>
      </w:tr>
      <w:tr w:rsidR="005B6973" w:rsidRPr="005036CA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fatturazione dei consumi idrico/gas/elettricità. Il software prevedeva una gestione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6C1F4D2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309311EA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SUITE ANUTEL - ACCERTA TU / GEDAT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Server, Access,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7E737035" w14:textId="77777777" w:rsidR="005B6973" w:rsidRPr="0022018E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2DA49E29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un software per la vendita al dettaglio con gestione completa della contabilità (Documenti di Trasporto, Fatture, Note Credito, Note Debito, Resi, Buoni)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F545CF1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Crystal Report</w:t>
            </w:r>
          </w:p>
          <w:p w14:paraId="027E5F6C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delle chiusure cassa.</w:t>
            </w:r>
          </w:p>
          <w:p w14:paraId="0CEAC8D0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WPF/XAML,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  <w:p w14:paraId="26269115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30988AFA" w14:textId="77777777" w:rsidR="005B6973" w:rsidRPr="0097096C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7186312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ex-novo di un portale di E-Commerce per la gestione dei prodotti, la vendita, pagamento PayPal, spedizione e fatturazione degli ordini inerenti ai prodotti commercializzati dal committente. </w:t>
            </w:r>
          </w:p>
          <w:p w14:paraId="2D9DA9F8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Visual Basic.NET,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Bootstrap</w:t>
            </w:r>
          </w:p>
          <w:p w14:paraId="148E4F4F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328556BA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405CECE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portale per la gestione completa di un’azienda di animazione e per l’organizzazione di party: prenotazione festa, organizzazione animatori ed attrezzature, ritorno economico,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58524E"/>
                <w:lang w:eastAsia="en-US"/>
              </w:rPr>
              <w:t>satisfaction</w:t>
            </w:r>
            <w:proofErr w:type="spellEnd"/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 pagamenti feste ed animatori.</w:t>
            </w:r>
          </w:p>
          <w:p w14:paraId="553F652F" w14:textId="47F9DAEC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Visual Basic.NET,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E51D7B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C3BFCD5" w:rsidR="005B6973" w:rsidRPr="00E51D7B" w:rsidRDefault="0002107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7C91F7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di un portale CUP (Centro unico prenotazioni), per la prenotazione multi centro di prestazioni sanitarie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30A2E0F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4FDD21DF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2E6E2714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Implementazione di un sistema PACS (Picture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archiving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and </w:t>
            </w:r>
            <w:proofErr w:type="spellStart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communication</w:t>
            </w:r>
            <w:proofErr w:type="spellEnd"/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679140F4" w:rsidR="005B6973" w:rsidRPr="00E51D7B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estione completa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el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un magazzino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Visual Basic.NET, SQL Embedded, HTML, CSS, SQL Server,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41AD9332" w14:textId="318FADBB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501BF74C" w:rsidR="005B6973" w:rsidRPr="00A40550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0C5A51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77777777" w:rsidR="00AD41AD" w:rsidRPr="00E51D7B" w:rsidRDefault="00AD41AD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20CBEA3E" w:rsidR="00AD41AD" w:rsidRDefault="00AD41AD" w:rsidP="007A144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Portale </w:t>
            </w:r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internazionale e </w:t>
            </w:r>
            <w:proofErr w:type="spellStart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>multilinguag</w:t>
            </w:r>
            <w:proofErr w:type="spellEnd"/>
            <w:r w:rsidR="007A144A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per appassionati di birra, possiede un ricco catalogo di birre. Visualizzazione locali ed eventi e gestione della geolocalizzazione delle birre presenti in un locale rispetto alla posizione attuale (GPS) o all’indirizzo digitato dall’utente per la scelta della birra preferita filtrata più vicina.</w:t>
            </w:r>
          </w:p>
        </w:tc>
      </w:tr>
      <w:tr w:rsidR="00AD41AD" w:rsidRPr="005036CA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5036CA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0C5A51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77777777" w:rsidR="0097096C" w:rsidRPr="00E51D7B" w:rsidRDefault="0097096C" w:rsidP="00B1370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3FE1AA17" w:rsidR="0097096C" w:rsidRDefault="00085D75" w:rsidP="00085D75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implementazione di un ORM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77777777" w:rsidR="0097096C" w:rsidRPr="00E51D7B" w:rsidRDefault="0097096C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0C5A51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C33EC25" w:rsidR="00B358BA" w:rsidRDefault="00AD41AD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Libreria per l’import/export di dati in file a lunghezza fissa, delimitati, Excel in oggetti tipizzati</w:t>
            </w:r>
            <w:r w:rsidR="00F32DEB">
              <w:rPr>
                <w:rFonts w:ascii="Arial" w:eastAsia="Georgia" w:hAnsi="Arial" w:cs="Arial"/>
                <w:color w:val="58524E"/>
                <w:sz w:val="20"/>
                <w:szCs w:val="20"/>
              </w:rPr>
              <w:t>.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0C5A51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5036CA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0C5A51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40DC93" w14:textId="77777777" w:rsidR="000C5A51" w:rsidRDefault="000C5A51" w:rsidP="008F4FE7">
      <w:pPr>
        <w:spacing w:after="0" w:line="240" w:lineRule="auto"/>
      </w:pPr>
      <w:r>
        <w:separator/>
      </w:r>
    </w:p>
  </w:endnote>
  <w:endnote w:type="continuationSeparator" w:id="0">
    <w:p w14:paraId="1B7B57FD" w14:textId="77777777" w:rsidR="000C5A51" w:rsidRDefault="000C5A51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Pidipagina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C43ACA" w14:textId="77777777" w:rsidR="000C5A51" w:rsidRDefault="000C5A51" w:rsidP="008F4FE7">
      <w:pPr>
        <w:spacing w:after="0" w:line="240" w:lineRule="auto"/>
      </w:pPr>
      <w:r>
        <w:separator/>
      </w:r>
    </w:p>
  </w:footnote>
  <w:footnote w:type="continuationSeparator" w:id="0">
    <w:p w14:paraId="722FCF15" w14:textId="77777777" w:rsidR="000C5A51" w:rsidRDefault="000C5A51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7419"/>
    <w:rsid w:val="00021075"/>
    <w:rsid w:val="000267F9"/>
    <w:rsid w:val="0003316F"/>
    <w:rsid w:val="000477DE"/>
    <w:rsid w:val="00057984"/>
    <w:rsid w:val="0007274B"/>
    <w:rsid w:val="00075F2B"/>
    <w:rsid w:val="00085D29"/>
    <w:rsid w:val="00085D75"/>
    <w:rsid w:val="00096615"/>
    <w:rsid w:val="000B77DF"/>
    <w:rsid w:val="000C5A51"/>
    <w:rsid w:val="000E0BBF"/>
    <w:rsid w:val="000F5D72"/>
    <w:rsid w:val="001050E4"/>
    <w:rsid w:val="00133926"/>
    <w:rsid w:val="00140081"/>
    <w:rsid w:val="00140EA0"/>
    <w:rsid w:val="00141E4D"/>
    <w:rsid w:val="00160A9F"/>
    <w:rsid w:val="001818E0"/>
    <w:rsid w:val="001B1624"/>
    <w:rsid w:val="001C4F17"/>
    <w:rsid w:val="001D0182"/>
    <w:rsid w:val="001D2A99"/>
    <w:rsid w:val="001D65EF"/>
    <w:rsid w:val="002007DA"/>
    <w:rsid w:val="0021738A"/>
    <w:rsid w:val="0022018E"/>
    <w:rsid w:val="00226753"/>
    <w:rsid w:val="00247799"/>
    <w:rsid w:val="0027162B"/>
    <w:rsid w:val="00273F57"/>
    <w:rsid w:val="002C055F"/>
    <w:rsid w:val="002D13BD"/>
    <w:rsid w:val="002D679B"/>
    <w:rsid w:val="002F4E35"/>
    <w:rsid w:val="003229A5"/>
    <w:rsid w:val="00334C1F"/>
    <w:rsid w:val="00342B47"/>
    <w:rsid w:val="00360EBF"/>
    <w:rsid w:val="00386F24"/>
    <w:rsid w:val="00387C91"/>
    <w:rsid w:val="003E2D76"/>
    <w:rsid w:val="003E4D02"/>
    <w:rsid w:val="003E6335"/>
    <w:rsid w:val="003F598C"/>
    <w:rsid w:val="004156DF"/>
    <w:rsid w:val="0043018D"/>
    <w:rsid w:val="004533BB"/>
    <w:rsid w:val="004665D0"/>
    <w:rsid w:val="00470965"/>
    <w:rsid w:val="00474C16"/>
    <w:rsid w:val="00496717"/>
    <w:rsid w:val="004977A2"/>
    <w:rsid w:val="004C2991"/>
    <w:rsid w:val="004E05CA"/>
    <w:rsid w:val="004E0836"/>
    <w:rsid w:val="004E7268"/>
    <w:rsid w:val="005036CA"/>
    <w:rsid w:val="00521F6A"/>
    <w:rsid w:val="0054091B"/>
    <w:rsid w:val="00544FF0"/>
    <w:rsid w:val="00583177"/>
    <w:rsid w:val="00591FEA"/>
    <w:rsid w:val="005B1715"/>
    <w:rsid w:val="005B6973"/>
    <w:rsid w:val="005C2B7B"/>
    <w:rsid w:val="005C3F37"/>
    <w:rsid w:val="005C40C9"/>
    <w:rsid w:val="005F425B"/>
    <w:rsid w:val="00606FBE"/>
    <w:rsid w:val="0061349C"/>
    <w:rsid w:val="00655CAE"/>
    <w:rsid w:val="00697561"/>
    <w:rsid w:val="006A1C39"/>
    <w:rsid w:val="006A5725"/>
    <w:rsid w:val="006B50AC"/>
    <w:rsid w:val="006C04C3"/>
    <w:rsid w:val="006E40EE"/>
    <w:rsid w:val="006F1A80"/>
    <w:rsid w:val="006F4BB2"/>
    <w:rsid w:val="007120CC"/>
    <w:rsid w:val="00752EC5"/>
    <w:rsid w:val="00757466"/>
    <w:rsid w:val="00782524"/>
    <w:rsid w:val="007A144A"/>
    <w:rsid w:val="007A6DCA"/>
    <w:rsid w:val="007B0215"/>
    <w:rsid w:val="007E326B"/>
    <w:rsid w:val="007E4CC0"/>
    <w:rsid w:val="007E50A3"/>
    <w:rsid w:val="007F0DF4"/>
    <w:rsid w:val="007F68F4"/>
    <w:rsid w:val="00831169"/>
    <w:rsid w:val="00867803"/>
    <w:rsid w:val="0087715F"/>
    <w:rsid w:val="008A6033"/>
    <w:rsid w:val="008F4FE7"/>
    <w:rsid w:val="0090503C"/>
    <w:rsid w:val="00907149"/>
    <w:rsid w:val="00913419"/>
    <w:rsid w:val="00934A1A"/>
    <w:rsid w:val="009557D4"/>
    <w:rsid w:val="0097096C"/>
    <w:rsid w:val="0097490F"/>
    <w:rsid w:val="0098537A"/>
    <w:rsid w:val="009A2F6D"/>
    <w:rsid w:val="009B6230"/>
    <w:rsid w:val="009C6C81"/>
    <w:rsid w:val="009E53B6"/>
    <w:rsid w:val="00A31F29"/>
    <w:rsid w:val="00A321B7"/>
    <w:rsid w:val="00A36CC1"/>
    <w:rsid w:val="00A40550"/>
    <w:rsid w:val="00A47736"/>
    <w:rsid w:val="00A50404"/>
    <w:rsid w:val="00A57E34"/>
    <w:rsid w:val="00A60DF1"/>
    <w:rsid w:val="00A621B7"/>
    <w:rsid w:val="00A64A67"/>
    <w:rsid w:val="00A704FD"/>
    <w:rsid w:val="00AB3043"/>
    <w:rsid w:val="00AD291E"/>
    <w:rsid w:val="00AD41AD"/>
    <w:rsid w:val="00AD6E86"/>
    <w:rsid w:val="00AE4EED"/>
    <w:rsid w:val="00B358BA"/>
    <w:rsid w:val="00B547BD"/>
    <w:rsid w:val="00B62270"/>
    <w:rsid w:val="00B65499"/>
    <w:rsid w:val="00B70961"/>
    <w:rsid w:val="00B84722"/>
    <w:rsid w:val="00BA2E7C"/>
    <w:rsid w:val="00BF3B63"/>
    <w:rsid w:val="00C053B6"/>
    <w:rsid w:val="00C263BE"/>
    <w:rsid w:val="00C31EE2"/>
    <w:rsid w:val="00C4674E"/>
    <w:rsid w:val="00C545F7"/>
    <w:rsid w:val="00C65FAD"/>
    <w:rsid w:val="00C72370"/>
    <w:rsid w:val="00C81D3D"/>
    <w:rsid w:val="00CC59D0"/>
    <w:rsid w:val="00CD4BE3"/>
    <w:rsid w:val="00CF04F9"/>
    <w:rsid w:val="00D50ED6"/>
    <w:rsid w:val="00D56A96"/>
    <w:rsid w:val="00D57F82"/>
    <w:rsid w:val="00D704E6"/>
    <w:rsid w:val="00D925C4"/>
    <w:rsid w:val="00DA274B"/>
    <w:rsid w:val="00E1148C"/>
    <w:rsid w:val="00E35CBC"/>
    <w:rsid w:val="00E4287E"/>
    <w:rsid w:val="00E51264"/>
    <w:rsid w:val="00E51D7B"/>
    <w:rsid w:val="00E56418"/>
    <w:rsid w:val="00E91A7B"/>
    <w:rsid w:val="00EB4915"/>
    <w:rsid w:val="00EE5E1C"/>
    <w:rsid w:val="00F026E0"/>
    <w:rsid w:val="00F17C34"/>
    <w:rsid w:val="00F245EE"/>
    <w:rsid w:val="00F32DEB"/>
    <w:rsid w:val="00F53631"/>
    <w:rsid w:val="00F56B47"/>
    <w:rsid w:val="00F764B9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it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4BAFA-063F-4FB1-8956-CBA7A41E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4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133</cp:revision>
  <cp:lastPrinted>2018-02-14T18:42:00Z</cp:lastPrinted>
  <dcterms:created xsi:type="dcterms:W3CDTF">2013-02-20T12:48:00Z</dcterms:created>
  <dcterms:modified xsi:type="dcterms:W3CDTF">2018-06-26T17:49:00Z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