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DBD" w14:textId="77777777" w:rsidR="00655525" w:rsidRPr="00496717" w:rsidRDefault="00655525" w:rsidP="0043259B">
      <w:pPr>
        <w:spacing w:line="276" w:lineRule="auto"/>
        <w:jc w:val="center"/>
        <w:rPr>
          <w:b/>
          <w:caps/>
        </w:rPr>
      </w:pPr>
    </w:p>
    <w:p w14:paraId="346AF27A" w14:textId="3558C4EA" w:rsidR="0043259B" w:rsidRPr="00496717" w:rsidRDefault="004C1BD0" w:rsidP="0043259B">
      <w:pPr>
        <w:spacing w:line="276" w:lineRule="auto"/>
        <w:jc w:val="center"/>
        <w:rPr>
          <w:b/>
          <w:caps/>
        </w:rPr>
      </w:pPr>
      <w:r w:rsidRPr="00496717">
        <w:rPr>
          <w:b/>
          <w:caps/>
        </w:rPr>
        <w:t xml:space="preserve">Internal </w:t>
      </w:r>
      <w:r w:rsidR="00900D7E" w:rsidRPr="00496717">
        <w:rPr>
          <w:b/>
          <w:caps/>
        </w:rPr>
        <w:t>Assignment</w:t>
      </w:r>
      <w:r w:rsidRPr="00496717">
        <w:rPr>
          <w:b/>
          <w:caps/>
        </w:rPr>
        <w:t xml:space="preserve"> </w:t>
      </w:r>
    </w:p>
    <w:p w14:paraId="2987145C" w14:textId="3E24CE9C" w:rsidR="00C03D6A" w:rsidRPr="00496717" w:rsidRDefault="00C03D6A" w:rsidP="0043259B">
      <w:pPr>
        <w:spacing w:line="276" w:lineRule="auto"/>
        <w:jc w:val="center"/>
        <w:rPr>
          <w:b/>
          <w:caps/>
        </w:rPr>
      </w:pP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964"/>
        <w:gridCol w:w="6237"/>
      </w:tblGrid>
      <w:tr w:rsidR="00496717" w:rsidRPr="00496717" w14:paraId="58E5EA89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4156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SESSION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46D3" w14:textId="12FB205F" w:rsidR="00C03D6A" w:rsidRPr="007D5FB5" w:rsidRDefault="003B7D46" w:rsidP="007D5FB5">
            <w:pPr>
              <w:pStyle w:val="paragraph"/>
              <w:textAlignment w:val="baseline"/>
            </w:pPr>
            <w:r>
              <w:rPr>
                <w:b/>
                <w:bCs/>
                <w:caps/>
              </w:rPr>
              <w:t>August</w:t>
            </w:r>
            <w:r w:rsidR="00B679FA" w:rsidRPr="72C0F571">
              <w:rPr>
                <w:b/>
                <w:bCs/>
                <w:caps/>
              </w:rPr>
              <w:t xml:space="preserve"> 202</w:t>
            </w:r>
            <w:r w:rsidR="009A4F39">
              <w:rPr>
                <w:b/>
                <w:bCs/>
                <w:caps/>
              </w:rPr>
              <w:t>3</w:t>
            </w:r>
          </w:p>
        </w:tc>
      </w:tr>
      <w:tr w:rsidR="00496717" w:rsidRPr="00496717" w14:paraId="42B0170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7A77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PROGRAM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E1E7" w14:textId="0B745CF4" w:rsidR="00C03D6A" w:rsidRPr="00496717" w:rsidRDefault="00E83441">
            <w:pPr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 xml:space="preserve">bacholer </w:t>
            </w:r>
            <w:r w:rsidR="007D5FB5">
              <w:rPr>
                <w:b/>
                <w:caps/>
              </w:rPr>
              <w:t>of computer APPLICATIONS (</w:t>
            </w:r>
            <w:r>
              <w:rPr>
                <w:b/>
                <w:caps/>
              </w:rPr>
              <w:t>b</w:t>
            </w:r>
            <w:r w:rsidR="007D5FB5">
              <w:rPr>
                <w:b/>
                <w:caps/>
              </w:rPr>
              <w:t>CA)</w:t>
            </w:r>
          </w:p>
        </w:tc>
      </w:tr>
      <w:tr w:rsidR="00496717" w:rsidRPr="00496717" w14:paraId="436372E4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9B7D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SEMESTER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FC99" w14:textId="316571BC" w:rsidR="00C03D6A" w:rsidRPr="00496717" w:rsidRDefault="00B679FA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496717" w:rsidRPr="00496717" w14:paraId="69C83BC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71AA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course CODE &amp;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629E" w14:textId="2DFF2CC6" w:rsidR="00C03D6A" w:rsidRPr="00496717" w:rsidRDefault="00E83441">
            <w:pPr>
              <w:spacing w:line="276" w:lineRule="auto"/>
              <w:jc w:val="both"/>
              <w:rPr>
                <w:b/>
                <w:caps/>
              </w:rPr>
            </w:pPr>
            <w:r w:rsidRPr="00E83441">
              <w:rPr>
                <w:b/>
                <w:caps/>
              </w:rPr>
              <w:t>DCA3141_Compiler Design</w:t>
            </w:r>
          </w:p>
        </w:tc>
      </w:tr>
      <w:tr w:rsidR="00496717" w:rsidRPr="00496717" w14:paraId="11DB719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850D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C</w:t>
            </w:r>
            <w:r w:rsidRPr="00496717">
              <w:rPr>
                <w:b/>
              </w:rPr>
              <w:t>REDITS</w:t>
            </w:r>
            <w:r w:rsidRPr="00496717">
              <w:rPr>
                <w:b/>
                <w:caps/>
              </w:rPr>
              <w:t xml:space="preserve">  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1C11" w14:textId="10F641F9" w:rsidR="00C03D6A" w:rsidRPr="00496717" w:rsidRDefault="002B0F5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4</w:t>
            </w:r>
          </w:p>
        </w:tc>
      </w:tr>
      <w:tr w:rsidR="00C03D6A" w:rsidRPr="00496717" w14:paraId="78C9D943" w14:textId="77777777" w:rsidTr="00C03D6A">
        <w:trPr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CD20" w14:textId="77777777" w:rsidR="00C03D6A" w:rsidRPr="00496717" w:rsidRDefault="00C03D6A">
            <w:pPr>
              <w:spacing w:line="276" w:lineRule="auto"/>
              <w:rPr>
                <w:b/>
                <w:caps/>
              </w:rPr>
            </w:pPr>
            <w:r w:rsidRPr="00496717">
              <w:rPr>
                <w:b/>
                <w:caps/>
              </w:rPr>
              <w:t>nUMBER OF ASSIGNMENTS &amp; Marks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8DE2" w14:textId="6BE1B0B6" w:rsidR="00C03D6A" w:rsidRPr="00496717" w:rsidRDefault="00593F48">
            <w:pPr>
              <w:spacing w:line="276" w:lineRule="auto"/>
              <w:rPr>
                <w:b/>
              </w:rPr>
            </w:pPr>
            <w:r w:rsidRPr="00496717">
              <w:rPr>
                <w:b/>
              </w:rPr>
              <w:t>0</w:t>
            </w:r>
            <w:r w:rsidR="002B0F5A" w:rsidRPr="00496717">
              <w:rPr>
                <w:b/>
              </w:rPr>
              <w:t xml:space="preserve">2 &amp; </w:t>
            </w:r>
            <w:r w:rsidRPr="00496717">
              <w:rPr>
                <w:b/>
              </w:rPr>
              <w:t>30 Marks each</w:t>
            </w:r>
          </w:p>
        </w:tc>
      </w:tr>
    </w:tbl>
    <w:p w14:paraId="6A0050E5" w14:textId="77777777" w:rsidR="004C1BD0" w:rsidRPr="00496717" w:rsidRDefault="004C1BD0" w:rsidP="004C1BD0">
      <w:pPr>
        <w:spacing w:line="276" w:lineRule="auto"/>
        <w:ind w:left="-426" w:right="-138"/>
        <w:jc w:val="both"/>
        <w:rPr>
          <w:b/>
          <w:sz w:val="22"/>
          <w:szCs w:val="22"/>
          <w:bdr w:val="none" w:sz="0" w:space="0" w:color="auto" w:frame="1"/>
          <w:lang w:val="en-IN" w:eastAsia="en-IN"/>
        </w:rPr>
      </w:pPr>
      <w:r w:rsidRPr="00496717">
        <w:rPr>
          <w:b/>
          <w:sz w:val="22"/>
          <w:szCs w:val="22"/>
          <w:bdr w:val="none" w:sz="0" w:space="0" w:color="auto" w:frame="1"/>
          <w:lang w:val="en-IN" w:eastAsia="en-IN"/>
        </w:rPr>
        <w:t xml:space="preserve">Note: </w:t>
      </w:r>
    </w:p>
    <w:p w14:paraId="79407530" w14:textId="77777777" w:rsidR="00C571DE" w:rsidRPr="00496717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496717">
        <w:rPr>
          <w:b/>
          <w:sz w:val="22"/>
          <w:szCs w:val="22"/>
          <w:bdr w:val="none" w:sz="0" w:space="0" w:color="auto" w:frame="1"/>
          <w:lang w:eastAsia="en-IN"/>
        </w:rPr>
        <w:t>There will be two sets of assignments for every course</w:t>
      </w:r>
      <w:r w:rsidR="004264E6" w:rsidRPr="00496717">
        <w:rPr>
          <w:b/>
          <w:sz w:val="22"/>
          <w:szCs w:val="22"/>
          <w:bdr w:val="none" w:sz="0" w:space="0" w:color="auto" w:frame="1"/>
          <w:lang w:eastAsia="en-IN"/>
        </w:rPr>
        <w:t xml:space="preserve"> and</w:t>
      </w:r>
      <w:r w:rsidRPr="00496717">
        <w:rPr>
          <w:b/>
          <w:sz w:val="22"/>
          <w:szCs w:val="22"/>
          <w:bdr w:val="none" w:sz="0" w:space="0" w:color="auto" w:frame="1"/>
          <w:lang w:eastAsia="en-IN"/>
        </w:rPr>
        <w:t xml:space="preserve"> all questions </w:t>
      </w:r>
      <w:r w:rsidR="00C571DE" w:rsidRPr="00496717">
        <w:rPr>
          <w:b/>
          <w:sz w:val="22"/>
          <w:szCs w:val="22"/>
          <w:bdr w:val="none" w:sz="0" w:space="0" w:color="auto" w:frame="1"/>
          <w:lang w:eastAsia="en-IN"/>
        </w:rPr>
        <w:t xml:space="preserve">are compulsory </w:t>
      </w:r>
      <w:r w:rsidRPr="00496717">
        <w:rPr>
          <w:b/>
          <w:sz w:val="22"/>
          <w:szCs w:val="22"/>
          <w:bdr w:val="none" w:sz="0" w:space="0" w:color="auto" w:frame="1"/>
          <w:lang w:eastAsia="en-IN"/>
        </w:rPr>
        <w:t xml:space="preserve">in both sets. </w:t>
      </w:r>
    </w:p>
    <w:p w14:paraId="3A4D264A" w14:textId="23BCDEEA" w:rsidR="004C1BD0" w:rsidRPr="00496717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496717">
        <w:rPr>
          <w:b/>
          <w:sz w:val="22"/>
          <w:szCs w:val="22"/>
          <w:bdr w:val="none" w:sz="0" w:space="0" w:color="auto" w:frame="1"/>
          <w:lang w:eastAsia="en-IN"/>
        </w:rPr>
        <w:t xml:space="preserve">Average of both assignments’ marks scored will be considered as Internal Assessment Marks. </w:t>
      </w:r>
    </w:p>
    <w:p w14:paraId="460C7763" w14:textId="70917D52" w:rsidR="004C1BD0" w:rsidRPr="00496717" w:rsidRDefault="004C1BD0" w:rsidP="004C1BD0">
      <w:pPr>
        <w:pStyle w:val="ListParagraph"/>
        <w:numPr>
          <w:ilvl w:val="0"/>
          <w:numId w:val="11"/>
        </w:numPr>
        <w:spacing w:line="276" w:lineRule="auto"/>
        <w:ind w:right="-138"/>
        <w:jc w:val="both"/>
        <w:rPr>
          <w:b/>
          <w:caps/>
          <w:sz w:val="22"/>
          <w:szCs w:val="22"/>
        </w:rPr>
      </w:pPr>
      <w:r w:rsidRPr="00496717">
        <w:rPr>
          <w:b/>
          <w:sz w:val="22"/>
          <w:szCs w:val="22"/>
          <w:bdr w:val="none" w:sz="0" w:space="0" w:color="auto" w:frame="1"/>
          <w:lang w:eastAsia="en-IN"/>
        </w:rPr>
        <w:t>A</w:t>
      </w:r>
      <w:r w:rsidRPr="00496717">
        <w:rPr>
          <w:b/>
          <w:bCs/>
          <w:sz w:val="22"/>
          <w:szCs w:val="22"/>
          <w:bdr w:val="none" w:sz="0" w:space="0" w:color="auto" w:frame="1"/>
          <w:lang w:eastAsia="en-IN"/>
        </w:rPr>
        <w:t xml:space="preserve">nswers for 10 marks questions should be approximately of 400-500 words. </w:t>
      </w:r>
    </w:p>
    <w:p w14:paraId="382F60F8" w14:textId="77777777" w:rsidR="0043259B" w:rsidRPr="00496717" w:rsidRDefault="0043259B" w:rsidP="0043259B">
      <w:pPr>
        <w:spacing w:line="276" w:lineRule="auto"/>
        <w:jc w:val="both"/>
        <w:rPr>
          <w:lang w:val="en-IN" w:eastAsia="en-IN"/>
        </w:rPr>
      </w:pPr>
    </w:p>
    <w:tbl>
      <w:tblPr>
        <w:tblStyle w:val="TableGrid"/>
        <w:tblW w:w="10607" w:type="dxa"/>
        <w:jc w:val="center"/>
        <w:tblLayout w:type="fixed"/>
        <w:tblLook w:val="01E0" w:firstRow="1" w:lastRow="1" w:firstColumn="1" w:lastColumn="1" w:noHBand="0" w:noVBand="0"/>
      </w:tblPr>
      <w:tblGrid>
        <w:gridCol w:w="860"/>
        <w:gridCol w:w="5798"/>
        <w:gridCol w:w="1545"/>
        <w:gridCol w:w="2396"/>
        <w:gridCol w:w="8"/>
      </w:tblGrid>
      <w:tr w:rsidR="00E15ED7" w:rsidRPr="00496717" w14:paraId="586BBD86" w14:textId="77777777" w:rsidTr="008F3BF1">
        <w:trPr>
          <w:jc w:val="center"/>
        </w:trPr>
        <w:tc>
          <w:tcPr>
            <w:tcW w:w="10607" w:type="dxa"/>
            <w:gridSpan w:val="5"/>
            <w:shd w:val="clear" w:color="auto" w:fill="D9D9D9" w:themeFill="background1" w:themeFillShade="D9"/>
            <w:vAlign w:val="center"/>
          </w:tcPr>
          <w:p w14:paraId="219E7E9B" w14:textId="39963410" w:rsidR="00E15ED7" w:rsidRPr="00496717" w:rsidRDefault="00E15ED7" w:rsidP="00E15ED7">
            <w:pPr>
              <w:jc w:val="center"/>
              <w:rPr>
                <w:b/>
                <w:bCs/>
              </w:rPr>
            </w:pPr>
            <w:r>
              <w:rPr>
                <w:b/>
                <w:caps/>
              </w:rPr>
              <w:t>Set-I</w:t>
            </w:r>
          </w:p>
        </w:tc>
      </w:tr>
      <w:tr w:rsidR="00E15ED7" w:rsidRPr="00496717" w14:paraId="7121A009" w14:textId="77777777" w:rsidTr="008F3BF1">
        <w:trPr>
          <w:gridAfter w:val="1"/>
          <w:wAfter w:w="8" w:type="dxa"/>
          <w:jc w:val="center"/>
        </w:trPr>
        <w:tc>
          <w:tcPr>
            <w:tcW w:w="860" w:type="dxa"/>
            <w:vAlign w:val="center"/>
          </w:tcPr>
          <w:p w14:paraId="02192FCF" w14:textId="0DFA1DE1" w:rsidR="00E15ED7" w:rsidRPr="00496717" w:rsidRDefault="00E15ED7" w:rsidP="00B679FA">
            <w:pPr>
              <w:rPr>
                <w:b/>
              </w:rPr>
            </w:pPr>
            <w:r w:rsidRPr="002111E9">
              <w:rPr>
                <w:b/>
              </w:rPr>
              <w:t>Q.</w:t>
            </w:r>
            <w:r>
              <w:rPr>
                <w:b/>
              </w:rPr>
              <w:t xml:space="preserve"> </w:t>
            </w:r>
            <w:r w:rsidRPr="002111E9">
              <w:rPr>
                <w:b/>
              </w:rPr>
              <w:t>No</w:t>
            </w:r>
          </w:p>
        </w:tc>
        <w:tc>
          <w:tcPr>
            <w:tcW w:w="5798" w:type="dxa"/>
            <w:vAlign w:val="center"/>
          </w:tcPr>
          <w:p w14:paraId="1B4BC994" w14:textId="4F590419" w:rsidR="00E15ED7" w:rsidRPr="00496717" w:rsidRDefault="00E15ED7" w:rsidP="00B679FA">
            <w:pPr>
              <w:spacing w:line="276" w:lineRule="auto"/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Questions</w:t>
            </w:r>
          </w:p>
        </w:tc>
        <w:tc>
          <w:tcPr>
            <w:tcW w:w="1545" w:type="dxa"/>
          </w:tcPr>
          <w:p w14:paraId="0115B2C6" w14:textId="1B3F981A" w:rsidR="00E15ED7" w:rsidRPr="00496717" w:rsidRDefault="00E15ED7" w:rsidP="00B679FA">
            <w:pPr>
              <w:rPr>
                <w:b/>
                <w:bCs/>
              </w:rPr>
            </w:pPr>
            <w:r w:rsidRPr="00496717">
              <w:rPr>
                <w:b/>
                <w:bCs/>
              </w:rPr>
              <w:t>Marks</w:t>
            </w:r>
          </w:p>
        </w:tc>
        <w:tc>
          <w:tcPr>
            <w:tcW w:w="2396" w:type="dxa"/>
          </w:tcPr>
          <w:p w14:paraId="38781099" w14:textId="71BADC4F" w:rsidR="00E15ED7" w:rsidRPr="00496717" w:rsidRDefault="00E15ED7" w:rsidP="00B679FA">
            <w:pPr>
              <w:rPr>
                <w:b/>
                <w:bCs/>
              </w:rPr>
            </w:pPr>
            <w:r w:rsidRPr="00496717">
              <w:rPr>
                <w:b/>
                <w:bCs/>
              </w:rPr>
              <w:t>Total Marks</w:t>
            </w:r>
          </w:p>
        </w:tc>
      </w:tr>
      <w:tr w:rsidR="00E15ED7" w:rsidRPr="00496717" w14:paraId="4FE35FA7" w14:textId="77777777" w:rsidTr="008F3BF1">
        <w:trPr>
          <w:gridAfter w:val="1"/>
          <w:wAfter w:w="8" w:type="dxa"/>
          <w:jc w:val="center"/>
        </w:trPr>
        <w:tc>
          <w:tcPr>
            <w:tcW w:w="860" w:type="dxa"/>
          </w:tcPr>
          <w:p w14:paraId="762BB5C7" w14:textId="5848D6A9" w:rsidR="00E15ED7" w:rsidRPr="00B679FA" w:rsidRDefault="00E15ED7" w:rsidP="00B679FA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t>1</w:t>
            </w:r>
            <w:r>
              <w:rPr>
                <w:b/>
                <w:iCs/>
              </w:rPr>
              <w:t>.</w:t>
            </w:r>
          </w:p>
        </w:tc>
        <w:tc>
          <w:tcPr>
            <w:tcW w:w="5798" w:type="dxa"/>
          </w:tcPr>
          <w:p w14:paraId="5BCBEBBA" w14:textId="77777777" w:rsidR="00BF5AF9" w:rsidRPr="00214EE6" w:rsidRDefault="00BF5AF9" w:rsidP="00BF5AF9">
            <w:p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Explain the following key operations of Phases of a Compiler</w:t>
            </w:r>
          </w:p>
          <w:p w14:paraId="391F32C9" w14:textId="77777777" w:rsidR="00BF5AF9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Symbol-Table Management</w:t>
            </w:r>
          </w:p>
          <w:p w14:paraId="7CEC184A" w14:textId="77777777" w:rsidR="00BF5AF9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Error Detection and Reporting</w:t>
            </w:r>
          </w:p>
          <w:p w14:paraId="086CD5D5" w14:textId="77777777" w:rsidR="00BF5AF9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The Analysis Phases</w:t>
            </w:r>
          </w:p>
          <w:p w14:paraId="52540519" w14:textId="77777777" w:rsidR="00BF5AF9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Intermediate code generation</w:t>
            </w:r>
          </w:p>
          <w:p w14:paraId="7C547D2D" w14:textId="77777777" w:rsidR="00BF5AF9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Code Optimization</w:t>
            </w:r>
          </w:p>
          <w:p w14:paraId="05E995BF" w14:textId="5053132B" w:rsidR="00CE525E" w:rsidRPr="00214EE6" w:rsidRDefault="00BF5AF9" w:rsidP="00BF5AF9">
            <w:pPr>
              <w:pStyle w:val="ListParagraph"/>
              <w:numPr>
                <w:ilvl w:val="0"/>
                <w:numId w:val="41"/>
              </w:numPr>
              <w:jc w:val="both"/>
            </w:pPr>
            <w:r w:rsidRPr="00214EE6">
              <w:rPr>
                <w:color w:val="000000" w:themeColor="text1"/>
              </w:rPr>
              <w:t>Code Generation</w:t>
            </w:r>
          </w:p>
        </w:tc>
        <w:tc>
          <w:tcPr>
            <w:tcW w:w="1545" w:type="dxa"/>
          </w:tcPr>
          <w:p w14:paraId="5F22672D" w14:textId="231877CE" w:rsidR="00E15ED7" w:rsidRPr="00AF4ED2" w:rsidRDefault="00BF5AF9" w:rsidP="00B679FA">
            <w:pPr>
              <w:jc w:val="center"/>
            </w:pPr>
            <w:r>
              <w:t>10</w:t>
            </w:r>
          </w:p>
        </w:tc>
        <w:tc>
          <w:tcPr>
            <w:tcW w:w="2396" w:type="dxa"/>
          </w:tcPr>
          <w:p w14:paraId="45DD250E" w14:textId="222E669B" w:rsidR="00E15ED7" w:rsidRPr="00AF4ED2" w:rsidRDefault="00E15ED7" w:rsidP="00B679FA">
            <w:pPr>
              <w:jc w:val="center"/>
            </w:pPr>
            <w:r w:rsidRPr="00AF4ED2">
              <w:t>10</w:t>
            </w:r>
          </w:p>
        </w:tc>
      </w:tr>
      <w:tr w:rsidR="00E15ED7" w:rsidRPr="00496717" w14:paraId="6F8F5002" w14:textId="77777777" w:rsidTr="008F3BF1">
        <w:trPr>
          <w:gridAfter w:val="1"/>
          <w:wAfter w:w="8" w:type="dxa"/>
          <w:jc w:val="center"/>
        </w:trPr>
        <w:tc>
          <w:tcPr>
            <w:tcW w:w="860" w:type="dxa"/>
          </w:tcPr>
          <w:p w14:paraId="01B18A0F" w14:textId="7D5FFC3D" w:rsidR="00E15ED7" w:rsidRPr="00B679FA" w:rsidRDefault="00E15ED7" w:rsidP="00B679FA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t>2</w:t>
            </w:r>
            <w:r>
              <w:rPr>
                <w:b/>
                <w:iCs/>
              </w:rPr>
              <w:t>.</w:t>
            </w:r>
          </w:p>
        </w:tc>
        <w:tc>
          <w:tcPr>
            <w:tcW w:w="5798" w:type="dxa"/>
          </w:tcPr>
          <w:p w14:paraId="4F3A9FA2" w14:textId="77777777" w:rsidR="00E15ED7" w:rsidRPr="00214EE6" w:rsidRDefault="00BF5AF9" w:rsidP="00BF5AF9">
            <w:pPr>
              <w:pStyle w:val="ListParagraph"/>
              <w:numPr>
                <w:ilvl w:val="0"/>
                <w:numId w:val="42"/>
              </w:numPr>
              <w:ind w:left="442"/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Define Lexical Analyzer? Explain the Functions of Lexical Analyzer and Define Tokens, Patterns, Lexemes in Lexical Analyzer</w:t>
            </w:r>
          </w:p>
          <w:p w14:paraId="130A09D7" w14:textId="12C7AE70" w:rsidR="00BF5AF9" w:rsidRPr="00214EE6" w:rsidRDefault="00BF5AF9" w:rsidP="00BF5AF9">
            <w:pPr>
              <w:pStyle w:val="ListParagraph"/>
              <w:numPr>
                <w:ilvl w:val="0"/>
                <w:numId w:val="42"/>
              </w:numPr>
              <w:ind w:left="442"/>
              <w:jc w:val="both"/>
              <w:rPr>
                <w:rFonts w:eastAsia="Times New Roman"/>
                <w:lang w:val="en-US"/>
              </w:rPr>
            </w:pPr>
            <w:r w:rsidRPr="00214EE6">
              <w:rPr>
                <w:color w:val="000000" w:themeColor="text1"/>
              </w:rPr>
              <w:t>Explain about Input Buffering</w:t>
            </w:r>
          </w:p>
        </w:tc>
        <w:tc>
          <w:tcPr>
            <w:tcW w:w="1545" w:type="dxa"/>
          </w:tcPr>
          <w:p w14:paraId="374FD324" w14:textId="68FA5C28" w:rsidR="00E15ED7" w:rsidRPr="00AF4ED2" w:rsidRDefault="00E15ED7" w:rsidP="00B679FA">
            <w:pPr>
              <w:jc w:val="center"/>
            </w:pPr>
            <w:r w:rsidRPr="00AF4ED2">
              <w:t>5+5</w:t>
            </w:r>
          </w:p>
        </w:tc>
        <w:tc>
          <w:tcPr>
            <w:tcW w:w="2396" w:type="dxa"/>
          </w:tcPr>
          <w:p w14:paraId="0C63E686" w14:textId="67AE5BBF" w:rsidR="00E15ED7" w:rsidRPr="00AF4ED2" w:rsidRDefault="00E15ED7" w:rsidP="00B679FA">
            <w:pPr>
              <w:jc w:val="center"/>
            </w:pPr>
            <w:r w:rsidRPr="00AF4ED2">
              <w:t>10</w:t>
            </w:r>
          </w:p>
        </w:tc>
      </w:tr>
      <w:tr w:rsidR="00BF5AF9" w:rsidRPr="00496717" w14:paraId="75F230C5" w14:textId="77777777" w:rsidTr="008F3BF1">
        <w:trPr>
          <w:gridAfter w:val="1"/>
          <w:wAfter w:w="8" w:type="dxa"/>
          <w:jc w:val="center"/>
        </w:trPr>
        <w:tc>
          <w:tcPr>
            <w:tcW w:w="860" w:type="dxa"/>
          </w:tcPr>
          <w:p w14:paraId="396EA9A4" w14:textId="6A2EA472" w:rsidR="00BF5AF9" w:rsidRPr="00B679FA" w:rsidRDefault="00BF5AF9" w:rsidP="00BF5AF9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t>3.</w:t>
            </w:r>
          </w:p>
        </w:tc>
        <w:tc>
          <w:tcPr>
            <w:tcW w:w="5798" w:type="dxa"/>
          </w:tcPr>
          <w:p w14:paraId="6F18E044" w14:textId="77777777" w:rsidR="00BF5AF9" w:rsidRPr="00214EE6" w:rsidRDefault="00BF5AF9" w:rsidP="00BF5AF9">
            <w:pPr>
              <w:jc w:val="both"/>
              <w:rPr>
                <w:color w:val="000000" w:themeColor="text1"/>
              </w:rPr>
            </w:pPr>
            <w:r w:rsidRPr="00214EE6">
              <w:rPr>
                <w:color w:val="000000" w:themeColor="text1"/>
              </w:rPr>
              <w:t>What is Context Free Grammar? Explain Context Free Grammar, Derivation Trees, and Parse Trees with help of suitable example.</w:t>
            </w:r>
          </w:p>
          <w:p w14:paraId="656EC96C" w14:textId="1081EA4F" w:rsidR="00BF5AF9" w:rsidRPr="00214EE6" w:rsidRDefault="00BF5AF9" w:rsidP="00BF5AF9">
            <w:pPr>
              <w:jc w:val="both"/>
            </w:pPr>
          </w:p>
        </w:tc>
        <w:tc>
          <w:tcPr>
            <w:tcW w:w="1545" w:type="dxa"/>
          </w:tcPr>
          <w:p w14:paraId="2F041F02" w14:textId="744398C1" w:rsidR="00BF5AF9" w:rsidRPr="00AF4ED2" w:rsidRDefault="00214EE6" w:rsidP="00BF5AF9">
            <w:pPr>
              <w:jc w:val="center"/>
            </w:pPr>
            <w:r>
              <w:t>10</w:t>
            </w:r>
          </w:p>
        </w:tc>
        <w:tc>
          <w:tcPr>
            <w:tcW w:w="2396" w:type="dxa"/>
          </w:tcPr>
          <w:p w14:paraId="4C26575C" w14:textId="5805C3A8" w:rsidR="00BF5AF9" w:rsidRPr="00AF4ED2" w:rsidRDefault="00BF5AF9" w:rsidP="00BF5AF9">
            <w:pPr>
              <w:jc w:val="center"/>
            </w:pPr>
            <w:r w:rsidRPr="00AF4ED2">
              <w:t>10</w:t>
            </w:r>
          </w:p>
        </w:tc>
      </w:tr>
      <w:tr w:rsidR="00BF5AF9" w:rsidRPr="00496717" w14:paraId="36A4C39B" w14:textId="77777777" w:rsidTr="008F3BF1">
        <w:tblPrEx>
          <w:jc w:val="left"/>
          <w:tblLook w:val="04A0" w:firstRow="1" w:lastRow="0" w:firstColumn="1" w:lastColumn="0" w:noHBand="0" w:noVBand="1"/>
        </w:tblPrEx>
        <w:tc>
          <w:tcPr>
            <w:tcW w:w="10607" w:type="dxa"/>
            <w:gridSpan w:val="5"/>
          </w:tcPr>
          <w:p w14:paraId="033F8382" w14:textId="5918E81D" w:rsidR="00BF5AF9" w:rsidRPr="00496717" w:rsidRDefault="00BF5AF9" w:rsidP="00BF5AF9">
            <w:pPr>
              <w:jc w:val="center"/>
              <w:rPr>
                <w:b/>
                <w:bCs/>
              </w:rPr>
            </w:pPr>
            <w:r>
              <w:rPr>
                <w:b/>
                <w:caps/>
              </w:rPr>
              <w:t>Set-II</w:t>
            </w:r>
          </w:p>
        </w:tc>
      </w:tr>
      <w:tr w:rsidR="00BF5AF9" w:rsidRPr="00496717" w14:paraId="053E86E7" w14:textId="77777777" w:rsidTr="008F3BF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8" w:type="dxa"/>
        </w:trPr>
        <w:tc>
          <w:tcPr>
            <w:tcW w:w="860" w:type="dxa"/>
          </w:tcPr>
          <w:p w14:paraId="76F2A513" w14:textId="393FA83F" w:rsidR="00BF5AF9" w:rsidRPr="00496717" w:rsidRDefault="00BF5AF9" w:rsidP="00BF5AF9">
            <w:pPr>
              <w:rPr>
                <w:b/>
              </w:rPr>
            </w:pPr>
            <w:r w:rsidRPr="00496717">
              <w:rPr>
                <w:b/>
              </w:rPr>
              <w:t>Q.</w:t>
            </w:r>
            <w:r>
              <w:rPr>
                <w:b/>
              </w:rPr>
              <w:t xml:space="preserve"> </w:t>
            </w:r>
            <w:r w:rsidRPr="00496717">
              <w:rPr>
                <w:b/>
              </w:rPr>
              <w:t>No</w:t>
            </w:r>
          </w:p>
        </w:tc>
        <w:tc>
          <w:tcPr>
            <w:tcW w:w="5798" w:type="dxa"/>
          </w:tcPr>
          <w:p w14:paraId="6AF33B48" w14:textId="77777777" w:rsidR="00BF5AF9" w:rsidRPr="000E72ED" w:rsidRDefault="00BF5AF9" w:rsidP="00BF5AF9">
            <w:pPr>
              <w:jc w:val="center"/>
            </w:pPr>
            <w:r w:rsidRPr="000E72ED">
              <w:rPr>
                <w:b/>
                <w:bCs/>
              </w:rPr>
              <w:t>Questions</w:t>
            </w:r>
          </w:p>
        </w:tc>
        <w:tc>
          <w:tcPr>
            <w:tcW w:w="1545" w:type="dxa"/>
          </w:tcPr>
          <w:p w14:paraId="0BBEEAB0" w14:textId="77777777" w:rsidR="00BF5AF9" w:rsidRPr="00496717" w:rsidRDefault="00BF5AF9" w:rsidP="00BF5AF9">
            <w:pPr>
              <w:rPr>
                <w:b/>
                <w:bCs/>
              </w:rPr>
            </w:pPr>
            <w:r w:rsidRPr="00496717">
              <w:rPr>
                <w:b/>
                <w:bCs/>
              </w:rPr>
              <w:t>Marks</w:t>
            </w:r>
          </w:p>
        </w:tc>
        <w:tc>
          <w:tcPr>
            <w:tcW w:w="2396" w:type="dxa"/>
          </w:tcPr>
          <w:p w14:paraId="363E0B26" w14:textId="77777777" w:rsidR="00BF5AF9" w:rsidRPr="00496717" w:rsidRDefault="00BF5AF9" w:rsidP="00BF5AF9">
            <w:pPr>
              <w:rPr>
                <w:b/>
                <w:bCs/>
              </w:rPr>
            </w:pPr>
            <w:r w:rsidRPr="00496717">
              <w:rPr>
                <w:b/>
                <w:bCs/>
              </w:rPr>
              <w:t>Total Marks</w:t>
            </w:r>
          </w:p>
        </w:tc>
      </w:tr>
      <w:tr w:rsidR="00BF5AF9" w:rsidRPr="00496717" w14:paraId="12FDC157" w14:textId="77777777" w:rsidTr="008F3BF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8" w:type="dxa"/>
        </w:trPr>
        <w:tc>
          <w:tcPr>
            <w:tcW w:w="860" w:type="dxa"/>
          </w:tcPr>
          <w:p w14:paraId="3B79DECB" w14:textId="55F0152C" w:rsidR="00BF5AF9" w:rsidRPr="00B679FA" w:rsidRDefault="00BF5AF9" w:rsidP="00BF5AF9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t xml:space="preserve">4. </w:t>
            </w:r>
          </w:p>
        </w:tc>
        <w:tc>
          <w:tcPr>
            <w:tcW w:w="5798" w:type="dxa"/>
          </w:tcPr>
          <w:p w14:paraId="1F54C566" w14:textId="77777777" w:rsidR="00BF5AF9" w:rsidRPr="00214EE6" w:rsidRDefault="00BF5AF9" w:rsidP="00BF5AF9">
            <w:pPr>
              <w:pStyle w:val="Default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214EE6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What is Type conversion? Explain about </w:t>
            </w:r>
          </w:p>
          <w:p w14:paraId="4D64EE0F" w14:textId="1225A68F" w:rsidR="00BF5AF9" w:rsidRPr="00214EE6" w:rsidRDefault="00BF5AF9" w:rsidP="00BF5AF9">
            <w:pPr>
              <w:jc w:val="both"/>
              <w:rPr>
                <w:bCs/>
              </w:rPr>
            </w:pPr>
            <w:r w:rsidRPr="00214EE6">
              <w:rPr>
                <w:bCs/>
                <w:iCs/>
                <w:color w:val="000000" w:themeColor="text1"/>
              </w:rPr>
              <w:t>Implicit and explicit Type conversion methods with suitable examples.</w:t>
            </w:r>
          </w:p>
        </w:tc>
        <w:tc>
          <w:tcPr>
            <w:tcW w:w="1545" w:type="dxa"/>
          </w:tcPr>
          <w:p w14:paraId="05FCEA0B" w14:textId="26A7DB1A" w:rsidR="00BF5AF9" w:rsidRPr="00AF4ED2" w:rsidRDefault="00BF5AF9" w:rsidP="00BF5AF9">
            <w:pPr>
              <w:jc w:val="center"/>
            </w:pPr>
            <w:r w:rsidRPr="00AF4ED2">
              <w:t>10</w:t>
            </w:r>
          </w:p>
        </w:tc>
        <w:tc>
          <w:tcPr>
            <w:tcW w:w="2396" w:type="dxa"/>
          </w:tcPr>
          <w:p w14:paraId="52AB5C38" w14:textId="18011832" w:rsidR="00BF5AF9" w:rsidRPr="00AF4ED2" w:rsidRDefault="00BF5AF9" w:rsidP="00BF5AF9">
            <w:pPr>
              <w:jc w:val="center"/>
            </w:pPr>
            <w:r w:rsidRPr="00AF4ED2">
              <w:t>10</w:t>
            </w:r>
          </w:p>
        </w:tc>
      </w:tr>
      <w:tr w:rsidR="00BF5AF9" w:rsidRPr="00496717" w14:paraId="2731BEE8" w14:textId="77777777" w:rsidTr="008F3BF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8" w:type="dxa"/>
        </w:trPr>
        <w:tc>
          <w:tcPr>
            <w:tcW w:w="860" w:type="dxa"/>
          </w:tcPr>
          <w:p w14:paraId="497EA70D" w14:textId="1A67A067" w:rsidR="00BF5AF9" w:rsidRPr="00B679FA" w:rsidRDefault="00BF5AF9" w:rsidP="00BF5AF9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lastRenderedPageBreak/>
              <w:t>5.</w:t>
            </w:r>
          </w:p>
        </w:tc>
        <w:tc>
          <w:tcPr>
            <w:tcW w:w="5798" w:type="dxa"/>
          </w:tcPr>
          <w:p w14:paraId="4C03241A" w14:textId="77777777" w:rsidR="00BF5AF9" w:rsidRPr="00214EE6" w:rsidRDefault="00BF5AF9" w:rsidP="00BF5AF9">
            <w:pPr>
              <w:jc w:val="both"/>
              <w:rPr>
                <w:bCs/>
                <w:iCs/>
                <w:color w:val="000000" w:themeColor="text1"/>
              </w:rPr>
            </w:pPr>
            <w:r w:rsidRPr="00214EE6">
              <w:rPr>
                <w:rFonts w:eastAsiaTheme="minorHAnsi"/>
                <w:bCs/>
                <w:iCs/>
                <w:color w:val="000000" w:themeColor="text1"/>
                <w:lang w:val="en-IN"/>
              </w:rPr>
              <w:t>What is Translation of Boolean Expressions? Explain about Translation of Boolean Expressions with the following key concepts</w:t>
            </w:r>
            <w:r w:rsidRPr="00214EE6">
              <w:rPr>
                <w:bCs/>
                <w:iCs/>
                <w:color w:val="000000" w:themeColor="text1"/>
              </w:rPr>
              <w:t>.</w:t>
            </w:r>
          </w:p>
          <w:p w14:paraId="2F8CD229" w14:textId="77777777" w:rsidR="00BF5AF9" w:rsidRPr="00214EE6" w:rsidRDefault="00BF5AF9" w:rsidP="00BF5AF9">
            <w:pPr>
              <w:pStyle w:val="ListParagraph"/>
              <w:numPr>
                <w:ilvl w:val="0"/>
                <w:numId w:val="44"/>
              </w:numPr>
              <w:jc w:val="both"/>
              <w:rPr>
                <w:bCs/>
                <w:iCs/>
                <w:color w:val="000000" w:themeColor="text1"/>
              </w:rPr>
            </w:pPr>
            <w:r w:rsidRPr="00214EE6">
              <w:rPr>
                <w:bCs/>
                <w:iCs/>
                <w:color w:val="000000" w:themeColor="text1"/>
              </w:rPr>
              <w:t>Control flow translation of boolean expressions</w:t>
            </w:r>
          </w:p>
          <w:p w14:paraId="1ADB6AC0" w14:textId="55B8C783" w:rsidR="00BF5AF9" w:rsidRPr="00214EE6" w:rsidRDefault="00BF5AF9" w:rsidP="00BF5AF9">
            <w:pPr>
              <w:pStyle w:val="ListParagraph"/>
              <w:numPr>
                <w:ilvl w:val="0"/>
                <w:numId w:val="44"/>
              </w:numPr>
              <w:jc w:val="both"/>
              <w:rPr>
                <w:bCs/>
              </w:rPr>
            </w:pPr>
            <w:r w:rsidRPr="00214EE6">
              <w:rPr>
                <w:bCs/>
                <w:iCs/>
                <w:color w:val="000000" w:themeColor="text1"/>
              </w:rPr>
              <w:t xml:space="preserve">Semantic Rules </w:t>
            </w:r>
            <w:r w:rsidR="00214EE6">
              <w:rPr>
                <w:bCs/>
                <w:iCs/>
                <w:color w:val="000000" w:themeColor="text1"/>
              </w:rPr>
              <w:t>f</w:t>
            </w:r>
            <w:r w:rsidRPr="00214EE6">
              <w:rPr>
                <w:bCs/>
                <w:iCs/>
                <w:color w:val="000000" w:themeColor="text1"/>
              </w:rPr>
              <w:t>or Boolean Expressions</w:t>
            </w:r>
          </w:p>
        </w:tc>
        <w:tc>
          <w:tcPr>
            <w:tcW w:w="1545" w:type="dxa"/>
          </w:tcPr>
          <w:p w14:paraId="4ED201A2" w14:textId="6E1BA5F3" w:rsidR="00BF5AF9" w:rsidRPr="00AF4ED2" w:rsidRDefault="00BF5AF9" w:rsidP="00BF5AF9">
            <w:pPr>
              <w:jc w:val="center"/>
            </w:pPr>
            <w:r>
              <w:t>5+5</w:t>
            </w:r>
          </w:p>
        </w:tc>
        <w:tc>
          <w:tcPr>
            <w:tcW w:w="2396" w:type="dxa"/>
          </w:tcPr>
          <w:p w14:paraId="69957EE3" w14:textId="13F94EDC" w:rsidR="00BF5AF9" w:rsidRPr="00AF4ED2" w:rsidRDefault="00BF5AF9" w:rsidP="00BF5AF9">
            <w:pPr>
              <w:jc w:val="center"/>
            </w:pPr>
            <w:r w:rsidRPr="00AF4ED2">
              <w:t>10</w:t>
            </w:r>
          </w:p>
        </w:tc>
      </w:tr>
      <w:tr w:rsidR="00BF5AF9" w:rsidRPr="00496717" w14:paraId="4B269B0D" w14:textId="77777777" w:rsidTr="008F3BF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8" w:type="dxa"/>
        </w:trPr>
        <w:tc>
          <w:tcPr>
            <w:tcW w:w="860" w:type="dxa"/>
          </w:tcPr>
          <w:p w14:paraId="282AD281" w14:textId="77072C8D" w:rsidR="00BF5AF9" w:rsidRPr="00B679FA" w:rsidRDefault="00BF5AF9" w:rsidP="00BF5AF9">
            <w:pPr>
              <w:jc w:val="center"/>
              <w:rPr>
                <w:b/>
                <w:iCs/>
              </w:rPr>
            </w:pPr>
            <w:r w:rsidRPr="00B679FA">
              <w:rPr>
                <w:b/>
                <w:iCs/>
              </w:rPr>
              <w:t xml:space="preserve">6. </w:t>
            </w:r>
          </w:p>
        </w:tc>
        <w:tc>
          <w:tcPr>
            <w:tcW w:w="5798" w:type="dxa"/>
          </w:tcPr>
          <w:p w14:paraId="5D437FA1" w14:textId="77777777" w:rsidR="00BF5AF9" w:rsidRPr="00214EE6" w:rsidRDefault="00BF5AF9" w:rsidP="00BF5AF9">
            <w:pPr>
              <w:rPr>
                <w:bCs/>
                <w:color w:val="000000" w:themeColor="text1"/>
                <w:sz w:val="22"/>
                <w:szCs w:val="22"/>
              </w:rPr>
            </w:pPr>
            <w:r w:rsidRPr="00214EE6">
              <w:rPr>
                <w:bCs/>
                <w:color w:val="000000" w:themeColor="text1"/>
              </w:rPr>
              <w:t xml:space="preserve">What is </w:t>
            </w:r>
            <w:r w:rsidRPr="00214EE6">
              <w:rPr>
                <w:bCs/>
                <w:color w:val="000000" w:themeColor="text1"/>
                <w:sz w:val="23"/>
                <w:szCs w:val="23"/>
              </w:rPr>
              <w:t xml:space="preserve">Run-Time </w:t>
            </w:r>
            <w:r w:rsidRPr="00214EE6">
              <w:rPr>
                <w:bCs/>
                <w:color w:val="000000" w:themeColor="text1"/>
                <w:sz w:val="22"/>
                <w:szCs w:val="22"/>
              </w:rPr>
              <w:t xml:space="preserve">Storage organization? </w:t>
            </w:r>
            <w:r w:rsidRPr="00214EE6">
              <w:rPr>
                <w:bCs/>
                <w:color w:val="000000" w:themeColor="text1"/>
              </w:rPr>
              <w:t xml:space="preserve">Explain </w:t>
            </w:r>
            <w:r w:rsidRPr="00214EE6">
              <w:rPr>
                <w:bCs/>
                <w:color w:val="000000" w:themeColor="text1"/>
                <w:sz w:val="23"/>
                <w:szCs w:val="23"/>
              </w:rPr>
              <w:t xml:space="preserve">the following </w:t>
            </w:r>
            <w:r w:rsidRPr="00214EE6">
              <w:rPr>
                <w:bCs/>
                <w:color w:val="000000" w:themeColor="text1"/>
                <w:sz w:val="22"/>
                <w:szCs w:val="22"/>
              </w:rPr>
              <w:t>Storage allocation strategies.</w:t>
            </w:r>
          </w:p>
          <w:p w14:paraId="0184336F" w14:textId="77777777" w:rsidR="00BF5AF9" w:rsidRPr="00214EE6" w:rsidRDefault="00BF5AF9" w:rsidP="00BF5AF9">
            <w:pPr>
              <w:pStyle w:val="Default"/>
              <w:numPr>
                <w:ilvl w:val="0"/>
                <w:numId w:val="45"/>
              </w:numPr>
              <w:spacing w:after="7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14EE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Static allocation </w:t>
            </w:r>
          </w:p>
          <w:p w14:paraId="47B5EB09" w14:textId="77777777" w:rsidR="00BF5AF9" w:rsidRPr="00214EE6" w:rsidRDefault="00BF5AF9" w:rsidP="00BF5AF9">
            <w:pPr>
              <w:pStyle w:val="Default"/>
              <w:numPr>
                <w:ilvl w:val="0"/>
                <w:numId w:val="45"/>
              </w:numPr>
              <w:spacing w:after="7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14EE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Stack allocation </w:t>
            </w:r>
          </w:p>
          <w:p w14:paraId="0DDA5C4F" w14:textId="29069D93" w:rsidR="00BF5AF9" w:rsidRPr="00214EE6" w:rsidRDefault="00BF5AF9" w:rsidP="00BF5AF9">
            <w:pPr>
              <w:pStyle w:val="Default"/>
              <w:numPr>
                <w:ilvl w:val="0"/>
                <w:numId w:val="45"/>
              </w:numPr>
              <w:spacing w:after="70"/>
              <w:rPr>
                <w:bCs/>
              </w:rPr>
            </w:pPr>
            <w:r w:rsidRPr="00214EE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Heap allocation</w:t>
            </w:r>
          </w:p>
        </w:tc>
        <w:tc>
          <w:tcPr>
            <w:tcW w:w="1545" w:type="dxa"/>
          </w:tcPr>
          <w:p w14:paraId="54F9E9F0" w14:textId="782CF697" w:rsidR="00BF5AF9" w:rsidRPr="00AF4ED2" w:rsidRDefault="00BF5AF9" w:rsidP="00BF5AF9">
            <w:pPr>
              <w:jc w:val="center"/>
              <w:rPr>
                <w:bCs/>
              </w:rPr>
            </w:pPr>
            <w:r w:rsidRPr="00AF4ED2">
              <w:rPr>
                <w:bCs/>
              </w:rPr>
              <w:t>10</w:t>
            </w:r>
          </w:p>
        </w:tc>
        <w:tc>
          <w:tcPr>
            <w:tcW w:w="2396" w:type="dxa"/>
          </w:tcPr>
          <w:p w14:paraId="129076B4" w14:textId="2DC8789F" w:rsidR="00BF5AF9" w:rsidRPr="00AF4ED2" w:rsidRDefault="00BF5AF9" w:rsidP="00BF5AF9">
            <w:pPr>
              <w:jc w:val="center"/>
              <w:rPr>
                <w:bCs/>
              </w:rPr>
            </w:pPr>
            <w:r w:rsidRPr="00AF4ED2">
              <w:rPr>
                <w:bCs/>
              </w:rPr>
              <w:t>10</w:t>
            </w:r>
          </w:p>
        </w:tc>
      </w:tr>
    </w:tbl>
    <w:p w14:paraId="25F683EA" w14:textId="77777777" w:rsidR="00B44813" w:rsidRPr="00496717" w:rsidRDefault="00B44813" w:rsidP="00B44813"/>
    <w:p w14:paraId="7D2F6466" w14:textId="77777777" w:rsidR="00B44813" w:rsidRPr="00496717" w:rsidRDefault="00B44813" w:rsidP="00B44813"/>
    <w:sectPr w:rsidR="00B44813" w:rsidRPr="00496717" w:rsidSect="00655525">
      <w:headerReference w:type="default" r:id="rId7"/>
      <w:footerReference w:type="default" r:id="rId8"/>
      <w:pgSz w:w="12240" w:h="15840"/>
      <w:pgMar w:top="156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0DD1" w14:textId="77777777" w:rsidR="00BD76BF" w:rsidRDefault="00BD76BF">
      <w:r>
        <w:separator/>
      </w:r>
    </w:p>
  </w:endnote>
  <w:endnote w:type="continuationSeparator" w:id="0">
    <w:p w14:paraId="417990B8" w14:textId="77777777" w:rsidR="00BD76BF" w:rsidRDefault="00BD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DB20" w14:textId="75B622A3" w:rsidR="009A4F39" w:rsidRPr="00585CDD" w:rsidRDefault="009A4F39" w:rsidP="009A4F39">
    <w:pPr>
      <w:pStyle w:val="Footer"/>
      <w:rPr>
        <w:rStyle w:val="Hyperlink"/>
        <w:sz w:val="28"/>
        <w:szCs w:val="28"/>
        <w:lang w:val="en-IN"/>
      </w:rPr>
    </w:pPr>
    <w:r w:rsidRPr="007311FB">
      <w:rPr>
        <w:b/>
        <w:bCs/>
        <w:sz w:val="28"/>
        <w:szCs w:val="28"/>
      </w:rPr>
      <w:t xml:space="preserve">Mail id: </w:t>
    </w:r>
    <w:hyperlink r:id="rId1" w:history="1">
      <w:r w:rsidRPr="00585CDD">
        <w:rPr>
          <w:rStyle w:val="Hyperlink"/>
          <w:sz w:val="28"/>
          <w:szCs w:val="28"/>
          <w:lang w:val="en-IN"/>
        </w:rPr>
        <w:t>helpdesk@mujonline.edu.in</w:t>
      </w:r>
    </w:hyperlink>
  </w:p>
  <w:p w14:paraId="24E51DB0" w14:textId="77777777" w:rsidR="009A4F39" w:rsidRDefault="009A4F39" w:rsidP="009A4F39">
    <w:pPr>
      <w:pStyle w:val="Footer"/>
      <w:tabs>
        <w:tab w:val="clear" w:pos="9360"/>
      </w:tabs>
    </w:pPr>
    <w:r w:rsidRPr="007311FB">
      <w:rPr>
        <w:b/>
        <w:bCs/>
        <w:sz w:val="28"/>
        <w:szCs w:val="28"/>
      </w:rPr>
      <w:t>Phone:</w:t>
    </w:r>
    <w:r w:rsidRPr="007311FB">
      <w:rPr>
        <w:sz w:val="28"/>
        <w:szCs w:val="28"/>
      </w:rPr>
      <w:t xml:space="preserve"> </w:t>
    </w:r>
    <w:r>
      <w:rPr>
        <w:sz w:val="28"/>
        <w:szCs w:val="28"/>
      </w:rPr>
      <w:t>+</w:t>
    </w:r>
    <w:r w:rsidRPr="007311FB">
      <w:rPr>
        <w:sz w:val="28"/>
        <w:szCs w:val="28"/>
      </w:rPr>
      <w:t xml:space="preserve">91 </w:t>
    </w:r>
    <w:r>
      <w:rPr>
        <w:sz w:val="28"/>
        <w:szCs w:val="28"/>
      </w:rPr>
      <w:t>79966 00444</w:t>
    </w:r>
    <w:r w:rsidRPr="007311FB">
      <w:rPr>
        <w:sz w:val="28"/>
        <w:szCs w:val="28"/>
      </w:rPr>
      <w:t xml:space="preserve"> (Toll Free)</w:t>
    </w:r>
  </w:p>
  <w:p w14:paraId="59482C65" w14:textId="6626B337" w:rsidR="009A4F39" w:rsidRDefault="009A4F39">
    <w:pPr>
      <w:pStyle w:val="Footer"/>
    </w:pPr>
  </w:p>
  <w:p w14:paraId="2BBF83B4" w14:textId="78DC5BC1" w:rsidR="00FB5C86" w:rsidRDefault="00FB5C86" w:rsidP="00FB5C86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F26F" w14:textId="77777777" w:rsidR="00BD76BF" w:rsidRDefault="00BD76BF">
      <w:r>
        <w:separator/>
      </w:r>
    </w:p>
  </w:footnote>
  <w:footnote w:type="continuationSeparator" w:id="0">
    <w:p w14:paraId="6DAD7FFE" w14:textId="77777777" w:rsidR="00BD76BF" w:rsidRDefault="00BD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F612" w14:textId="77777777" w:rsidR="00526802" w:rsidRDefault="00526802" w:rsidP="00526802">
    <w:pPr>
      <w:pStyle w:val="Header"/>
      <w:jc w:val="center"/>
    </w:pPr>
    <w:r w:rsidRPr="004C1BD0">
      <w:rPr>
        <w:noProof/>
        <w:sz w:val="18"/>
        <w:szCs w:val="18"/>
      </w:rPr>
      <w:drawing>
        <wp:inline distT="0" distB="0" distL="0" distR="0" wp14:anchorId="3F4B885D" wp14:editId="4FBB34C5">
          <wp:extent cx="3192780" cy="1012825"/>
          <wp:effectExtent l="0" t="0" r="0" b="0"/>
          <wp:docPr id="1" name="Picture 4">
            <a:extLst xmlns:a="http://schemas.openxmlformats.org/drawingml/2006/main">
              <a:ext uri="{FF2B5EF4-FFF2-40B4-BE49-F238E27FC236}">
                <a16:creationId xmlns:a16="http://schemas.microsoft.com/office/drawing/2014/main" id="{5939478D-A430-40DC-8C2B-A445A1BAB4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5939478D-A430-40DC-8C2B-A445A1BAB4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" t="15027" r="980" b="15027"/>
                  <a:stretch/>
                </pic:blipFill>
                <pic:spPr>
                  <a:xfrm>
                    <a:off x="0" y="0"/>
                    <a:ext cx="3254538" cy="1032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D133" w14:textId="77777777" w:rsidR="00526802" w:rsidRPr="00FB3F89" w:rsidRDefault="00526802" w:rsidP="00526802">
    <w:pPr>
      <w:pStyle w:val="Header"/>
      <w:jc w:val="center"/>
      <w:rPr>
        <w:b/>
        <w:bCs/>
        <w:sz w:val="32"/>
        <w:szCs w:val="32"/>
      </w:rPr>
    </w:pPr>
    <w:r w:rsidRPr="00FB3F89">
      <w:rPr>
        <w:b/>
        <w:bCs/>
        <w:sz w:val="32"/>
        <w:szCs w:val="32"/>
      </w:rPr>
      <w:t>Directorate of Online Education</w:t>
    </w:r>
  </w:p>
  <w:p w14:paraId="6A3250BD" w14:textId="77777777" w:rsidR="00655525" w:rsidRDefault="00655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EC9"/>
    <w:multiLevelType w:val="hybridMultilevel"/>
    <w:tmpl w:val="82E4C5BA"/>
    <w:lvl w:ilvl="0" w:tplc="D652A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3A2F"/>
    <w:multiLevelType w:val="hybridMultilevel"/>
    <w:tmpl w:val="A8FAF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A4EEA"/>
    <w:multiLevelType w:val="hybridMultilevel"/>
    <w:tmpl w:val="758CDE68"/>
    <w:lvl w:ilvl="0" w:tplc="0C84A6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2756"/>
    <w:multiLevelType w:val="hybridMultilevel"/>
    <w:tmpl w:val="B1327820"/>
    <w:lvl w:ilvl="0" w:tplc="ECD42AB8">
      <w:start w:val="1"/>
      <w:numFmt w:val="upperLetter"/>
      <w:lvlText w:val="%1."/>
      <w:lvlJc w:val="left"/>
      <w:pPr>
        <w:ind w:left="720" w:hanging="360"/>
      </w:pPr>
      <w:rPr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3AD7"/>
    <w:multiLevelType w:val="hybridMultilevel"/>
    <w:tmpl w:val="D6CA7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50D3"/>
    <w:multiLevelType w:val="hybridMultilevel"/>
    <w:tmpl w:val="BB54F754"/>
    <w:lvl w:ilvl="0" w:tplc="8A3C82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77795"/>
    <w:multiLevelType w:val="hybridMultilevel"/>
    <w:tmpl w:val="1D5826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61AB6"/>
    <w:multiLevelType w:val="hybridMultilevel"/>
    <w:tmpl w:val="D2D81F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236B"/>
    <w:multiLevelType w:val="hybridMultilevel"/>
    <w:tmpl w:val="D910E2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F722C"/>
    <w:multiLevelType w:val="hybridMultilevel"/>
    <w:tmpl w:val="892010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823D6"/>
    <w:multiLevelType w:val="hybridMultilevel"/>
    <w:tmpl w:val="7FCE805A"/>
    <w:lvl w:ilvl="0" w:tplc="E026A542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11C59A1"/>
    <w:multiLevelType w:val="hybridMultilevel"/>
    <w:tmpl w:val="88E2E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379FA"/>
    <w:multiLevelType w:val="hybridMultilevel"/>
    <w:tmpl w:val="9AFEA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94B3C"/>
    <w:multiLevelType w:val="hybridMultilevel"/>
    <w:tmpl w:val="CAFCDC42"/>
    <w:lvl w:ilvl="0" w:tplc="6A965A4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EB0"/>
    <w:multiLevelType w:val="hybridMultilevel"/>
    <w:tmpl w:val="ABBE484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C6310"/>
    <w:multiLevelType w:val="hybridMultilevel"/>
    <w:tmpl w:val="370C3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F5469"/>
    <w:multiLevelType w:val="hybridMultilevel"/>
    <w:tmpl w:val="25A809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5B71"/>
    <w:multiLevelType w:val="hybridMultilevel"/>
    <w:tmpl w:val="9F3C5D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E1591"/>
    <w:multiLevelType w:val="hybridMultilevel"/>
    <w:tmpl w:val="1DCEC0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279CD"/>
    <w:multiLevelType w:val="hybridMultilevel"/>
    <w:tmpl w:val="3CCCEB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73FC"/>
    <w:multiLevelType w:val="hybridMultilevel"/>
    <w:tmpl w:val="C4B26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B38"/>
    <w:multiLevelType w:val="hybridMultilevel"/>
    <w:tmpl w:val="B640287C"/>
    <w:lvl w:ilvl="0" w:tplc="3654859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14A75"/>
    <w:multiLevelType w:val="hybridMultilevel"/>
    <w:tmpl w:val="80746A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45E30"/>
    <w:multiLevelType w:val="hybridMultilevel"/>
    <w:tmpl w:val="2084E6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95254"/>
    <w:multiLevelType w:val="hybridMultilevel"/>
    <w:tmpl w:val="25A809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F221B"/>
    <w:multiLevelType w:val="hybridMultilevel"/>
    <w:tmpl w:val="5EF43E3A"/>
    <w:lvl w:ilvl="0" w:tplc="A8902A4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65013"/>
    <w:multiLevelType w:val="hybridMultilevel"/>
    <w:tmpl w:val="530690AC"/>
    <w:lvl w:ilvl="0" w:tplc="95E293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107AC"/>
    <w:multiLevelType w:val="hybridMultilevel"/>
    <w:tmpl w:val="F4DE7B06"/>
    <w:lvl w:ilvl="0" w:tplc="21D4065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B26F23"/>
    <w:multiLevelType w:val="hybridMultilevel"/>
    <w:tmpl w:val="A1908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2E2E"/>
    <w:multiLevelType w:val="hybridMultilevel"/>
    <w:tmpl w:val="BD4CA5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41817"/>
    <w:multiLevelType w:val="hybridMultilevel"/>
    <w:tmpl w:val="C79406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22042"/>
    <w:multiLevelType w:val="hybridMultilevel"/>
    <w:tmpl w:val="C6DE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01CE2"/>
    <w:multiLevelType w:val="hybridMultilevel"/>
    <w:tmpl w:val="D040CA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32DD2"/>
    <w:multiLevelType w:val="hybridMultilevel"/>
    <w:tmpl w:val="F77AB8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A4B1A"/>
    <w:multiLevelType w:val="hybridMultilevel"/>
    <w:tmpl w:val="F6A4B7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13DFF"/>
    <w:multiLevelType w:val="hybridMultilevel"/>
    <w:tmpl w:val="35380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570EC"/>
    <w:multiLevelType w:val="hybridMultilevel"/>
    <w:tmpl w:val="9CBC7B80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7" w15:restartNumberingAfterBreak="0">
    <w:nsid w:val="613E542A"/>
    <w:multiLevelType w:val="hybridMultilevel"/>
    <w:tmpl w:val="0EEE32B6"/>
    <w:lvl w:ilvl="0" w:tplc="E89A130C">
      <w:start w:val="1"/>
      <w:numFmt w:val="upperLetter"/>
      <w:lvlText w:val="%1."/>
      <w:lvlJc w:val="left"/>
      <w:pPr>
        <w:ind w:left="720" w:hanging="360"/>
      </w:pPr>
      <w:rPr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4776D"/>
    <w:multiLevelType w:val="hybridMultilevel"/>
    <w:tmpl w:val="2A8484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0539A"/>
    <w:multiLevelType w:val="multilevel"/>
    <w:tmpl w:val="F81C07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31A22E6"/>
    <w:multiLevelType w:val="hybridMultilevel"/>
    <w:tmpl w:val="07FEDC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866E5"/>
    <w:multiLevelType w:val="hybridMultilevel"/>
    <w:tmpl w:val="7A408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997230"/>
    <w:multiLevelType w:val="hybridMultilevel"/>
    <w:tmpl w:val="B68E1D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80575"/>
    <w:multiLevelType w:val="hybridMultilevel"/>
    <w:tmpl w:val="2A44C9C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4" w15:restartNumberingAfterBreak="0">
    <w:nsid w:val="78465670"/>
    <w:multiLevelType w:val="hybridMultilevel"/>
    <w:tmpl w:val="10AAC6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837949">
    <w:abstractNumId w:val="26"/>
  </w:num>
  <w:num w:numId="2" w16cid:durableId="2058239949">
    <w:abstractNumId w:val="22"/>
  </w:num>
  <w:num w:numId="3" w16cid:durableId="990209032">
    <w:abstractNumId w:val="15"/>
  </w:num>
  <w:num w:numId="4" w16cid:durableId="1140655610">
    <w:abstractNumId w:val="9"/>
  </w:num>
  <w:num w:numId="5" w16cid:durableId="567423686">
    <w:abstractNumId w:val="23"/>
  </w:num>
  <w:num w:numId="6" w16cid:durableId="924849026">
    <w:abstractNumId w:val="12"/>
  </w:num>
  <w:num w:numId="7" w16cid:durableId="1092160172">
    <w:abstractNumId w:val="32"/>
  </w:num>
  <w:num w:numId="8" w16cid:durableId="726074707">
    <w:abstractNumId w:val="5"/>
  </w:num>
  <w:num w:numId="9" w16cid:durableId="147138969">
    <w:abstractNumId w:val="28"/>
  </w:num>
  <w:num w:numId="10" w16cid:durableId="374046387">
    <w:abstractNumId w:val="20"/>
  </w:num>
  <w:num w:numId="11" w16cid:durableId="1586454023">
    <w:abstractNumId w:val="43"/>
  </w:num>
  <w:num w:numId="12" w16cid:durableId="1599754082">
    <w:abstractNumId w:val="0"/>
  </w:num>
  <w:num w:numId="13" w16cid:durableId="223834220">
    <w:abstractNumId w:val="2"/>
  </w:num>
  <w:num w:numId="14" w16cid:durableId="2059936047">
    <w:abstractNumId w:val="39"/>
  </w:num>
  <w:num w:numId="15" w16cid:durableId="1745762433">
    <w:abstractNumId w:val="21"/>
  </w:num>
  <w:num w:numId="16" w16cid:durableId="856506574">
    <w:abstractNumId w:val="4"/>
  </w:num>
  <w:num w:numId="17" w16cid:durableId="1801608111">
    <w:abstractNumId w:val="31"/>
  </w:num>
  <w:num w:numId="18" w16cid:durableId="945506276">
    <w:abstractNumId w:val="3"/>
  </w:num>
  <w:num w:numId="19" w16cid:durableId="1445684412">
    <w:abstractNumId w:val="35"/>
  </w:num>
  <w:num w:numId="20" w16cid:durableId="834760989">
    <w:abstractNumId w:val="37"/>
  </w:num>
  <w:num w:numId="21" w16cid:durableId="331683224">
    <w:abstractNumId w:val="33"/>
  </w:num>
  <w:num w:numId="22" w16cid:durableId="361788816">
    <w:abstractNumId w:val="16"/>
  </w:num>
  <w:num w:numId="23" w16cid:durableId="680744416">
    <w:abstractNumId w:val="24"/>
  </w:num>
  <w:num w:numId="24" w16cid:durableId="1621253860">
    <w:abstractNumId w:val="38"/>
  </w:num>
  <w:num w:numId="25" w16cid:durableId="1579553601">
    <w:abstractNumId w:val="11"/>
  </w:num>
  <w:num w:numId="26" w16cid:durableId="1194536256">
    <w:abstractNumId w:val="10"/>
  </w:num>
  <w:num w:numId="27" w16cid:durableId="442072632">
    <w:abstractNumId w:val="6"/>
  </w:num>
  <w:num w:numId="28" w16cid:durableId="198081913">
    <w:abstractNumId w:val="36"/>
  </w:num>
  <w:num w:numId="29" w16cid:durableId="1483232515">
    <w:abstractNumId w:val="1"/>
  </w:num>
  <w:num w:numId="30" w16cid:durableId="318193952">
    <w:abstractNumId w:val="19"/>
  </w:num>
  <w:num w:numId="31" w16cid:durableId="1665890998">
    <w:abstractNumId w:val="41"/>
  </w:num>
  <w:num w:numId="32" w16cid:durableId="1982467334">
    <w:abstractNumId w:val="14"/>
  </w:num>
  <w:num w:numId="33" w16cid:durableId="1466390468">
    <w:abstractNumId w:val="25"/>
  </w:num>
  <w:num w:numId="34" w16cid:durableId="428934117">
    <w:abstractNumId w:val="44"/>
  </w:num>
  <w:num w:numId="35" w16cid:durableId="1304693969">
    <w:abstractNumId w:val="8"/>
  </w:num>
  <w:num w:numId="36" w16cid:durableId="844170954">
    <w:abstractNumId w:val="13"/>
  </w:num>
  <w:num w:numId="37" w16cid:durableId="1555045102">
    <w:abstractNumId w:val="42"/>
  </w:num>
  <w:num w:numId="38" w16cid:durableId="2078085895">
    <w:abstractNumId w:val="7"/>
  </w:num>
  <w:num w:numId="39" w16cid:durableId="936250800">
    <w:abstractNumId w:val="27"/>
  </w:num>
  <w:num w:numId="40" w16cid:durableId="1041705125">
    <w:abstractNumId w:val="30"/>
  </w:num>
  <w:num w:numId="41" w16cid:durableId="761991538">
    <w:abstractNumId w:val="34"/>
  </w:num>
  <w:num w:numId="42" w16cid:durableId="1042097456">
    <w:abstractNumId w:val="29"/>
  </w:num>
  <w:num w:numId="43" w16cid:durableId="1268734904">
    <w:abstractNumId w:val="18"/>
  </w:num>
  <w:num w:numId="44" w16cid:durableId="859928758">
    <w:abstractNumId w:val="17"/>
  </w:num>
  <w:num w:numId="45" w16cid:durableId="9733666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M7I0s7QwMTG0tDBU0lEKTi0uzszPAykwNKoFAI6a+AEtAAAA"/>
  </w:docVars>
  <w:rsids>
    <w:rsidRoot w:val="0043259B"/>
    <w:rsid w:val="00015E28"/>
    <w:rsid w:val="00024140"/>
    <w:rsid w:val="00042171"/>
    <w:rsid w:val="00057A4A"/>
    <w:rsid w:val="000713E5"/>
    <w:rsid w:val="000843B0"/>
    <w:rsid w:val="000A25B2"/>
    <w:rsid w:val="000A505F"/>
    <w:rsid w:val="000B2C10"/>
    <w:rsid w:val="000E72ED"/>
    <w:rsid w:val="00113FEE"/>
    <w:rsid w:val="001543A0"/>
    <w:rsid w:val="0016322F"/>
    <w:rsid w:val="00165BE7"/>
    <w:rsid w:val="00167A04"/>
    <w:rsid w:val="0018170A"/>
    <w:rsid w:val="00185929"/>
    <w:rsid w:val="001A651C"/>
    <w:rsid w:val="001B078D"/>
    <w:rsid w:val="001C3E44"/>
    <w:rsid w:val="001D4E8B"/>
    <w:rsid w:val="001F13EA"/>
    <w:rsid w:val="002067AE"/>
    <w:rsid w:val="002111E9"/>
    <w:rsid w:val="00214EE6"/>
    <w:rsid w:val="00226579"/>
    <w:rsid w:val="0023666E"/>
    <w:rsid w:val="00257150"/>
    <w:rsid w:val="002A3DF3"/>
    <w:rsid w:val="002B0F5A"/>
    <w:rsid w:val="002B325D"/>
    <w:rsid w:val="002D2481"/>
    <w:rsid w:val="002D25BD"/>
    <w:rsid w:val="002E15A7"/>
    <w:rsid w:val="002E28FC"/>
    <w:rsid w:val="003211B3"/>
    <w:rsid w:val="00332447"/>
    <w:rsid w:val="00345016"/>
    <w:rsid w:val="00362113"/>
    <w:rsid w:val="003A0C78"/>
    <w:rsid w:val="003A4C0A"/>
    <w:rsid w:val="003A705D"/>
    <w:rsid w:val="003B7D46"/>
    <w:rsid w:val="003C41F6"/>
    <w:rsid w:val="003C55C7"/>
    <w:rsid w:val="003F0DB2"/>
    <w:rsid w:val="003F2270"/>
    <w:rsid w:val="003F597B"/>
    <w:rsid w:val="003F694C"/>
    <w:rsid w:val="004011D3"/>
    <w:rsid w:val="004264E6"/>
    <w:rsid w:val="0043259B"/>
    <w:rsid w:val="00480154"/>
    <w:rsid w:val="004802B2"/>
    <w:rsid w:val="00482B6D"/>
    <w:rsid w:val="00486949"/>
    <w:rsid w:val="0049302F"/>
    <w:rsid w:val="00496717"/>
    <w:rsid w:val="00496862"/>
    <w:rsid w:val="004A65A9"/>
    <w:rsid w:val="004B153B"/>
    <w:rsid w:val="004C0E8B"/>
    <w:rsid w:val="004C1BD0"/>
    <w:rsid w:val="004D7AFE"/>
    <w:rsid w:val="004E5B26"/>
    <w:rsid w:val="005143CB"/>
    <w:rsid w:val="00526802"/>
    <w:rsid w:val="0052702E"/>
    <w:rsid w:val="0054770A"/>
    <w:rsid w:val="0055573D"/>
    <w:rsid w:val="00593F48"/>
    <w:rsid w:val="00597F42"/>
    <w:rsid w:val="005D7415"/>
    <w:rsid w:val="005E5F50"/>
    <w:rsid w:val="005E68A2"/>
    <w:rsid w:val="005E799F"/>
    <w:rsid w:val="00604995"/>
    <w:rsid w:val="00611935"/>
    <w:rsid w:val="00625DBA"/>
    <w:rsid w:val="0064245C"/>
    <w:rsid w:val="00646F51"/>
    <w:rsid w:val="00654E6C"/>
    <w:rsid w:val="00655525"/>
    <w:rsid w:val="006652C2"/>
    <w:rsid w:val="00696C34"/>
    <w:rsid w:val="006A5C61"/>
    <w:rsid w:val="006B4011"/>
    <w:rsid w:val="006C31CB"/>
    <w:rsid w:val="006D7F49"/>
    <w:rsid w:val="00702BC3"/>
    <w:rsid w:val="00742762"/>
    <w:rsid w:val="00742B62"/>
    <w:rsid w:val="007751F8"/>
    <w:rsid w:val="00781CD3"/>
    <w:rsid w:val="007B4384"/>
    <w:rsid w:val="007C6738"/>
    <w:rsid w:val="007D5FB5"/>
    <w:rsid w:val="008027F8"/>
    <w:rsid w:val="00827F9F"/>
    <w:rsid w:val="0083438E"/>
    <w:rsid w:val="008413C1"/>
    <w:rsid w:val="0085792F"/>
    <w:rsid w:val="00860409"/>
    <w:rsid w:val="00883190"/>
    <w:rsid w:val="00892AAD"/>
    <w:rsid w:val="00893B7A"/>
    <w:rsid w:val="008A7EBF"/>
    <w:rsid w:val="008C532F"/>
    <w:rsid w:val="008E5B88"/>
    <w:rsid w:val="008F3BF1"/>
    <w:rsid w:val="00900D7E"/>
    <w:rsid w:val="0091032B"/>
    <w:rsid w:val="00913773"/>
    <w:rsid w:val="009319C8"/>
    <w:rsid w:val="00952330"/>
    <w:rsid w:val="0096526F"/>
    <w:rsid w:val="009A19F0"/>
    <w:rsid w:val="009A4F39"/>
    <w:rsid w:val="009B3A07"/>
    <w:rsid w:val="009D0824"/>
    <w:rsid w:val="009D0C31"/>
    <w:rsid w:val="009D5549"/>
    <w:rsid w:val="009E433D"/>
    <w:rsid w:val="009F5A1E"/>
    <w:rsid w:val="00A06DA8"/>
    <w:rsid w:val="00A115C4"/>
    <w:rsid w:val="00A126C9"/>
    <w:rsid w:val="00A24989"/>
    <w:rsid w:val="00A300B3"/>
    <w:rsid w:val="00A36EB6"/>
    <w:rsid w:val="00A40E68"/>
    <w:rsid w:val="00A41AF5"/>
    <w:rsid w:val="00A71C52"/>
    <w:rsid w:val="00A73A58"/>
    <w:rsid w:val="00A77EB2"/>
    <w:rsid w:val="00A96C7D"/>
    <w:rsid w:val="00AA4CEE"/>
    <w:rsid w:val="00AC05CC"/>
    <w:rsid w:val="00AE02BF"/>
    <w:rsid w:val="00AE0CDD"/>
    <w:rsid w:val="00AF4ED2"/>
    <w:rsid w:val="00B17D7B"/>
    <w:rsid w:val="00B44813"/>
    <w:rsid w:val="00B507E2"/>
    <w:rsid w:val="00B51ED9"/>
    <w:rsid w:val="00B679FA"/>
    <w:rsid w:val="00B701A9"/>
    <w:rsid w:val="00B74BFA"/>
    <w:rsid w:val="00B77977"/>
    <w:rsid w:val="00B82CA9"/>
    <w:rsid w:val="00B94D61"/>
    <w:rsid w:val="00BB5EB9"/>
    <w:rsid w:val="00BC36EE"/>
    <w:rsid w:val="00BC4379"/>
    <w:rsid w:val="00BC51BE"/>
    <w:rsid w:val="00BD0F8E"/>
    <w:rsid w:val="00BD76BF"/>
    <w:rsid w:val="00BD7A42"/>
    <w:rsid w:val="00BE21E8"/>
    <w:rsid w:val="00BE3136"/>
    <w:rsid w:val="00BF5829"/>
    <w:rsid w:val="00BF5AF9"/>
    <w:rsid w:val="00C03D6A"/>
    <w:rsid w:val="00C03FF0"/>
    <w:rsid w:val="00C0684D"/>
    <w:rsid w:val="00C1243D"/>
    <w:rsid w:val="00C22B7C"/>
    <w:rsid w:val="00C571DE"/>
    <w:rsid w:val="00C66D87"/>
    <w:rsid w:val="00C7164A"/>
    <w:rsid w:val="00C724A8"/>
    <w:rsid w:val="00C97E84"/>
    <w:rsid w:val="00CD1E28"/>
    <w:rsid w:val="00CE4F85"/>
    <w:rsid w:val="00CE525E"/>
    <w:rsid w:val="00CE7386"/>
    <w:rsid w:val="00D06100"/>
    <w:rsid w:val="00D2052B"/>
    <w:rsid w:val="00D32B4B"/>
    <w:rsid w:val="00D337F0"/>
    <w:rsid w:val="00D47C57"/>
    <w:rsid w:val="00D63C28"/>
    <w:rsid w:val="00D83A20"/>
    <w:rsid w:val="00D92611"/>
    <w:rsid w:val="00D94CEA"/>
    <w:rsid w:val="00DA1317"/>
    <w:rsid w:val="00DA6F51"/>
    <w:rsid w:val="00DC0E03"/>
    <w:rsid w:val="00DC7F93"/>
    <w:rsid w:val="00DD0B4B"/>
    <w:rsid w:val="00DD7A7D"/>
    <w:rsid w:val="00DE56D3"/>
    <w:rsid w:val="00E040A1"/>
    <w:rsid w:val="00E15ED7"/>
    <w:rsid w:val="00E230D9"/>
    <w:rsid w:val="00E51DD8"/>
    <w:rsid w:val="00E533FE"/>
    <w:rsid w:val="00E5399D"/>
    <w:rsid w:val="00E560C0"/>
    <w:rsid w:val="00E64F23"/>
    <w:rsid w:val="00E652DE"/>
    <w:rsid w:val="00E669EF"/>
    <w:rsid w:val="00E70D69"/>
    <w:rsid w:val="00E83441"/>
    <w:rsid w:val="00E86816"/>
    <w:rsid w:val="00EA14FD"/>
    <w:rsid w:val="00EE2DEF"/>
    <w:rsid w:val="00EF07D6"/>
    <w:rsid w:val="00F02E23"/>
    <w:rsid w:val="00F256CA"/>
    <w:rsid w:val="00F438EF"/>
    <w:rsid w:val="00F852CE"/>
    <w:rsid w:val="00FA1CEF"/>
    <w:rsid w:val="00FA7FA7"/>
    <w:rsid w:val="00FB5C86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7160B"/>
  <w15:chartTrackingRefBased/>
  <w15:docId w15:val="{2A7ABF48-4E96-4B3C-B914-DB3C7CE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2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5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3259B"/>
    <w:pPr>
      <w:ind w:left="720"/>
      <w:contextualSpacing/>
    </w:pPr>
    <w:rPr>
      <w:rFonts w:eastAsiaTheme="minorHAnsi"/>
      <w:lang w:val="en-IN"/>
    </w:rPr>
  </w:style>
  <w:style w:type="paragraph" w:customStyle="1" w:styleId="Default">
    <w:name w:val="Default"/>
    <w:rsid w:val="00CE4F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96C7D"/>
  </w:style>
  <w:style w:type="character" w:customStyle="1" w:styleId="eop">
    <w:name w:val="eop"/>
    <w:basedOn w:val="DefaultParagraphFont"/>
    <w:rsid w:val="00A96C7D"/>
  </w:style>
  <w:style w:type="paragraph" w:styleId="NormalWeb">
    <w:name w:val="Normal (Web)"/>
    <w:basedOn w:val="Normal"/>
    <w:uiPriority w:val="99"/>
    <w:semiHidden/>
    <w:unhideWhenUsed/>
    <w:rsid w:val="00257150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7D5FB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ujonline.edu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1345</Characters>
  <Application>Microsoft Office Word</Application>
  <DocSecurity>0</DocSecurity>
  <Lines>84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Maheshwari</dc:creator>
  <cp:keywords/>
  <dc:description/>
  <cp:lastModifiedBy>Dr. Shakti Kundu [MU - Jaipur]</cp:lastModifiedBy>
  <cp:revision>9</cp:revision>
  <dcterms:created xsi:type="dcterms:W3CDTF">2023-08-14T07:00:00Z</dcterms:created>
  <dcterms:modified xsi:type="dcterms:W3CDTF">2023-08-16T11:16:00Z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c1854faed0a97384bef98168a26c0bab52a327f688e6b29e03954c04b5bd80be</vt:lpwstr>
  </property>
</Properties>
</file>