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5CC5" w14:textId="77777777" w:rsidR="00867786" w:rsidRDefault="00000000">
      <w:pPr>
        <w:spacing w:after="1667" w:line="259" w:lineRule="auto"/>
        <w:ind w:left="916" w:firstLine="0"/>
      </w:pPr>
      <w:r>
        <w:rPr>
          <w:sz w:val="48"/>
        </w:rPr>
        <w:t xml:space="preserve">Assignment 10 </w:t>
      </w:r>
      <w:r>
        <w:rPr>
          <w:sz w:val="22"/>
        </w:rPr>
        <w:t xml:space="preserve"> </w:t>
      </w:r>
      <w:r>
        <w:rPr>
          <w:sz w:val="37"/>
          <w:vertAlign w:val="subscript"/>
        </w:rPr>
        <w:t xml:space="preserve"> </w:t>
      </w:r>
    </w:p>
    <w:p w14:paraId="6470DAFD" w14:textId="77777777" w:rsidR="00867786" w:rsidRDefault="00000000">
      <w:pPr>
        <w:spacing w:after="0" w:line="259" w:lineRule="auto"/>
        <w:ind w:left="916" w:firstLine="0"/>
      </w:pPr>
      <w:r>
        <w:rPr>
          <w:sz w:val="45"/>
        </w:rPr>
        <w:t>Bharat Unnati AI Fellowship</w:t>
      </w:r>
      <w:r>
        <w:rPr>
          <w:sz w:val="22"/>
        </w:rPr>
        <w:t xml:space="preserve"> </w:t>
      </w:r>
      <w:r>
        <w:rPr>
          <w:sz w:val="45"/>
        </w:rPr>
        <w:t xml:space="preserve"> </w:t>
      </w:r>
    </w:p>
    <w:p w14:paraId="588E0B8D" w14:textId="77777777" w:rsidR="00867786" w:rsidRDefault="00000000">
      <w:pPr>
        <w:spacing w:after="763"/>
        <w:ind w:right="257"/>
      </w:pPr>
      <w:r>
        <w:t>CodeXpert</w:t>
      </w:r>
      <w:r>
        <w:rPr>
          <w:sz w:val="22"/>
        </w:rPr>
        <w:t xml:space="preserve"> </w:t>
      </w:r>
      <w:r>
        <w:t xml:space="preserve"> </w:t>
      </w:r>
    </w:p>
    <w:p w14:paraId="5C5E12C9" w14:textId="77777777" w:rsidR="00867786" w:rsidRDefault="00000000">
      <w:pPr>
        <w:pStyle w:val="Heading1"/>
        <w:numPr>
          <w:ilvl w:val="0"/>
          <w:numId w:val="0"/>
        </w:numPr>
        <w:ind w:left="891"/>
      </w:pPr>
      <w:r>
        <w:t xml:space="preserve">Assignment 10  </w:t>
      </w:r>
    </w:p>
    <w:p w14:paraId="20039ECF" w14:textId="4723C37C" w:rsidR="00867786" w:rsidRDefault="00000000">
      <w:pPr>
        <w:ind w:right="257"/>
      </w:pPr>
      <w:r>
        <w:t xml:space="preserve">Name: </w:t>
      </w:r>
      <w:r w:rsidR="00026C1F">
        <w:t>PRATHVIRAJ GOWDA</w:t>
      </w:r>
    </w:p>
    <w:p w14:paraId="2AEF00D4" w14:textId="1265628A" w:rsidR="00867786" w:rsidRDefault="00000000" w:rsidP="00026C1F">
      <w:pPr>
        <w:spacing w:after="4" w:line="259" w:lineRule="auto"/>
        <w:ind w:left="901" w:firstLine="0"/>
      </w:pPr>
      <w:r>
        <w:t>USN: 1</w:t>
      </w:r>
      <w:r w:rsidR="00026C1F">
        <w:t>CR22CD034</w:t>
      </w:r>
    </w:p>
    <w:p w14:paraId="3EB274F1" w14:textId="7AE00B13" w:rsidR="00867786" w:rsidRDefault="00000000" w:rsidP="00026C1F">
      <w:pPr>
        <w:spacing w:after="9" w:line="259" w:lineRule="auto"/>
        <w:ind w:left="901" w:firstLine="0"/>
      </w:pPr>
      <w:r>
        <w:t xml:space="preserve">College: </w:t>
      </w:r>
      <w:r w:rsidR="00026C1F">
        <w:t>CMR</w:t>
      </w:r>
      <w:r>
        <w:t xml:space="preserve"> INSTITUTE OF TECHNOLOGY  </w:t>
      </w:r>
    </w:p>
    <w:p w14:paraId="48058958" w14:textId="4414A8FF" w:rsidR="00867786" w:rsidRDefault="00867786" w:rsidP="00026C1F">
      <w:pPr>
        <w:spacing w:after="9" w:line="259" w:lineRule="auto"/>
        <w:ind w:left="901" w:firstLine="0"/>
      </w:pPr>
    </w:p>
    <w:p w14:paraId="1772C1C6" w14:textId="77777777" w:rsidR="00867786" w:rsidRDefault="00000000">
      <w:pPr>
        <w:spacing w:after="9" w:line="259" w:lineRule="auto"/>
        <w:ind w:left="901" w:firstLine="0"/>
      </w:pPr>
      <w:r>
        <w:t xml:space="preserve"> </w:t>
      </w:r>
    </w:p>
    <w:p w14:paraId="1E520C7E" w14:textId="19FE5255" w:rsidR="00867786" w:rsidRDefault="00026C1F" w:rsidP="00026C1F">
      <w:pPr>
        <w:spacing w:after="0" w:line="259" w:lineRule="auto"/>
        <w:ind w:left="0" w:firstLine="0"/>
      </w:pPr>
      <w:r>
        <w:t xml:space="preserve">             </w:t>
      </w:r>
      <w:r w:rsidR="00000000">
        <w:rPr>
          <w:sz w:val="22"/>
        </w:rPr>
        <w:t xml:space="preserve">  </w:t>
      </w:r>
      <w:r w:rsidR="00000000">
        <w:rPr>
          <w:sz w:val="36"/>
        </w:rPr>
        <w:t>Topic:</w:t>
      </w:r>
      <w:r w:rsidR="00000000">
        <w:rPr>
          <w:sz w:val="22"/>
        </w:rPr>
        <w:t xml:space="preserve"> </w:t>
      </w:r>
      <w:r w:rsidR="00000000">
        <w:t xml:space="preserve"> </w:t>
      </w:r>
    </w:p>
    <w:p w14:paraId="4CB5F4EC" w14:textId="77777777" w:rsidR="00867786" w:rsidRDefault="00000000">
      <w:pPr>
        <w:spacing w:after="838"/>
        <w:ind w:right="257"/>
      </w:pPr>
      <w:r>
        <w:t>Syntax for Class Declaration and Object Creation Across Languages</w:t>
      </w:r>
      <w:r>
        <w:rPr>
          <w:sz w:val="22"/>
        </w:rPr>
        <w:t xml:space="preserve"> </w:t>
      </w:r>
      <w:r>
        <w:t xml:space="preserve"> </w:t>
      </w:r>
    </w:p>
    <w:p w14:paraId="7B81CF95" w14:textId="77777777" w:rsidR="00867786" w:rsidRDefault="00000000">
      <w:pPr>
        <w:pStyle w:val="Heading1"/>
        <w:ind w:left="1252" w:hanging="371"/>
      </w:pPr>
      <w:r>
        <w:t xml:space="preserve">Syntax for Class Declaration  </w:t>
      </w:r>
    </w:p>
    <w:p w14:paraId="3E057CC4" w14:textId="77777777" w:rsidR="00867786" w:rsidRDefault="00000000">
      <w:pPr>
        <w:ind w:right="257"/>
      </w:pPr>
      <w:r>
        <w:t>Below isacomparativetable showinghowtodeclare a class named  Product across different programming languages.</w:t>
      </w:r>
      <w:r>
        <w:rPr>
          <w:sz w:val="22"/>
        </w:rPr>
        <w:t xml:space="preserve"> </w:t>
      </w:r>
      <w:r>
        <w:t xml:space="preserve"> </w:t>
      </w:r>
    </w:p>
    <w:p w14:paraId="73904BEF" w14:textId="77777777" w:rsidR="00867786" w:rsidRDefault="00000000">
      <w:pPr>
        <w:spacing w:after="1072" w:line="259" w:lineRule="auto"/>
        <w:ind w:left="0" w:right="1427" w:firstLine="0"/>
        <w:jc w:val="right"/>
      </w:pPr>
      <w:r>
        <w:rPr>
          <w:noProof/>
        </w:rPr>
        <w:lastRenderedPageBreak/>
        <w:drawing>
          <wp:inline distT="0" distB="0" distL="0" distR="0" wp14:anchorId="0B6CE7D1" wp14:editId="6C060514">
            <wp:extent cx="5577840" cy="195072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BDFCC6" w14:textId="77777777" w:rsidR="00867786" w:rsidRDefault="00000000">
      <w:pPr>
        <w:tabs>
          <w:tab w:val="right" w:pos="11181"/>
        </w:tabs>
        <w:spacing w:after="377" w:line="259" w:lineRule="auto"/>
        <w:ind w:left="0" w:firstLine="0"/>
      </w:pPr>
      <w:r>
        <w:rPr>
          <w:sz w:val="15"/>
        </w:rPr>
        <w:t xml:space="preserve"> </w:t>
      </w:r>
      <w:r>
        <w:rPr>
          <w:sz w:val="15"/>
        </w:rPr>
        <w:tab/>
        <w:t>1</w:t>
      </w:r>
      <w:r>
        <w:rPr>
          <w:sz w:val="22"/>
        </w:rPr>
        <w:t xml:space="preserve"> </w:t>
      </w:r>
      <w:r>
        <w:t xml:space="preserve"> </w:t>
      </w:r>
    </w:p>
    <w:p w14:paraId="7096EF99" w14:textId="77777777" w:rsidR="00867786" w:rsidRDefault="00000000">
      <w:pPr>
        <w:spacing w:after="539" w:line="259" w:lineRule="auto"/>
        <w:ind w:left="0" w:right="1052" w:firstLine="0"/>
        <w:jc w:val="right"/>
      </w:pPr>
      <w:r>
        <w:rPr>
          <w:noProof/>
        </w:rPr>
        <w:drawing>
          <wp:inline distT="0" distB="0" distL="0" distR="0" wp14:anchorId="3DFDCD65" wp14:editId="4CBD82B8">
            <wp:extent cx="5820410" cy="119761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72BF36" w14:textId="77777777" w:rsidR="00867786" w:rsidRDefault="00000000">
      <w:pPr>
        <w:pStyle w:val="Heading1"/>
        <w:ind w:left="1252" w:hanging="371"/>
      </w:pPr>
      <w:r>
        <w:t xml:space="preserve">Syntax for Object Instantiation (Creation)  </w:t>
      </w:r>
    </w:p>
    <w:p w14:paraId="721E6A7B" w14:textId="77777777" w:rsidR="00867786" w:rsidRDefault="00000000">
      <w:pPr>
        <w:ind w:right="257"/>
      </w:pPr>
      <w:r>
        <w:t>Onceaclassisdefined,creatinganobject(instance)differsslightly depending on the language.</w:t>
      </w:r>
      <w:r>
        <w:rPr>
          <w:sz w:val="22"/>
        </w:rPr>
        <w:t xml:space="preserve"> </w:t>
      </w:r>
      <w:r>
        <w:t xml:space="preserve"> </w:t>
      </w:r>
    </w:p>
    <w:p w14:paraId="13E7F828" w14:textId="77777777" w:rsidR="00867786" w:rsidRDefault="00000000">
      <w:pPr>
        <w:spacing w:after="109" w:line="259" w:lineRule="auto"/>
        <w:ind w:left="0" w:right="852" w:firstLine="0"/>
        <w:jc w:val="right"/>
      </w:pPr>
      <w:r>
        <w:rPr>
          <w:noProof/>
        </w:rPr>
        <w:lastRenderedPageBreak/>
        <w:drawing>
          <wp:inline distT="0" distB="0" distL="0" distR="0" wp14:anchorId="1D4C9D52" wp14:editId="1F3C096A">
            <wp:extent cx="5949315" cy="4385819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438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27D998" w14:textId="77777777" w:rsidR="00867786" w:rsidRDefault="00000000">
      <w:pPr>
        <w:spacing w:after="31"/>
        <w:ind w:right="257"/>
      </w:pPr>
      <w:r>
        <w:t>Thisassignmentprovides a comparative understanding of how different programming languages implement class declaration and object creation.</w:t>
      </w:r>
      <w:r>
        <w:rPr>
          <w:sz w:val="22"/>
        </w:rPr>
        <w:t xml:space="preserve"> </w:t>
      </w:r>
      <w:r>
        <w:t xml:space="preserve"> </w:t>
      </w:r>
    </w:p>
    <w:p w14:paraId="24D36580" w14:textId="77777777" w:rsidR="00867786" w:rsidRDefault="00000000">
      <w:pPr>
        <w:spacing w:after="926"/>
        <w:ind w:right="257"/>
      </w:pPr>
      <w:r>
        <w:t>Despite syntactical differences, the core concept of object-oriented programming remains consistent across languages, helping developers adapt easily between different ecosystems.</w:t>
      </w:r>
      <w:r>
        <w:rPr>
          <w:sz w:val="22"/>
        </w:rPr>
        <w:t xml:space="preserve"> </w:t>
      </w:r>
      <w:r>
        <w:t xml:space="preserve"> </w:t>
      </w:r>
    </w:p>
    <w:p w14:paraId="5CE9ABB3" w14:textId="77777777" w:rsidR="00867786" w:rsidRDefault="00000000">
      <w:pPr>
        <w:spacing w:after="0" w:line="259" w:lineRule="auto"/>
        <w:ind w:left="0" w:firstLine="0"/>
      </w:pPr>
      <w:r>
        <w:t xml:space="preserve"> </w:t>
      </w:r>
    </w:p>
    <w:sectPr w:rsidR="00867786">
      <w:pgSz w:w="12240" w:h="15840"/>
      <w:pgMar w:top="1438" w:right="534" w:bottom="3522" w:left="5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E7472"/>
    <w:multiLevelType w:val="hybridMultilevel"/>
    <w:tmpl w:val="CE3415C6"/>
    <w:lvl w:ilvl="0" w:tplc="D3669F7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9D8404A">
      <w:start w:val="1"/>
      <w:numFmt w:val="lowerLetter"/>
      <w:lvlText w:val="%2"/>
      <w:lvlJc w:val="left"/>
      <w:pPr>
        <w:ind w:left="1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910C2AE">
      <w:start w:val="1"/>
      <w:numFmt w:val="lowerRoman"/>
      <w:lvlText w:val="%3"/>
      <w:lvlJc w:val="left"/>
      <w:pPr>
        <w:ind w:left="2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F0AF2B6">
      <w:start w:val="1"/>
      <w:numFmt w:val="decimal"/>
      <w:lvlText w:val="%4"/>
      <w:lvlJc w:val="left"/>
      <w:pPr>
        <w:ind w:left="3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3009AE2">
      <w:start w:val="1"/>
      <w:numFmt w:val="lowerLetter"/>
      <w:lvlText w:val="%5"/>
      <w:lvlJc w:val="left"/>
      <w:pPr>
        <w:ind w:left="4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01214DA">
      <w:start w:val="1"/>
      <w:numFmt w:val="lowerRoman"/>
      <w:lvlText w:val="%6"/>
      <w:lvlJc w:val="left"/>
      <w:pPr>
        <w:ind w:left="4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71C2292">
      <w:start w:val="1"/>
      <w:numFmt w:val="decimal"/>
      <w:lvlText w:val="%7"/>
      <w:lvlJc w:val="left"/>
      <w:pPr>
        <w:ind w:left="5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E384E0A">
      <w:start w:val="1"/>
      <w:numFmt w:val="lowerLetter"/>
      <w:lvlText w:val="%8"/>
      <w:lvlJc w:val="left"/>
      <w:pPr>
        <w:ind w:left="6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B925F5A">
      <w:start w:val="1"/>
      <w:numFmt w:val="lowerRoman"/>
      <w:lvlText w:val="%9"/>
      <w:lvlJc w:val="left"/>
      <w:pPr>
        <w:ind w:left="7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7278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786"/>
    <w:rsid w:val="00026C1F"/>
    <w:rsid w:val="006434C7"/>
    <w:rsid w:val="0086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E1DB7"/>
  <w15:docId w15:val="{5872A041-9A9D-494B-B624-6DEF74E45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896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906" w:hanging="10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10 – Shreya- GenAI.pdf</dc:title>
  <dc:subject/>
  <dc:creator>Shreya Balamkar</dc:creator>
  <cp:keywords>DAHG6u8d8Fw,BAEwYqWWrJc,0</cp:keywords>
  <cp:lastModifiedBy>prathviraj gowda</cp:lastModifiedBy>
  <cp:revision>2</cp:revision>
  <dcterms:created xsi:type="dcterms:W3CDTF">2026-04-16T05:54:00Z</dcterms:created>
  <dcterms:modified xsi:type="dcterms:W3CDTF">2026-04-16T05:54:00Z</dcterms:modified>
</cp:coreProperties>
</file>