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E4538" w14:textId="14A331AB" w:rsidR="008B44A2" w:rsidRDefault="008B44A2" w:rsidP="008B44A2">
      <w:pPr>
        <w:pStyle w:val="1"/>
        <w:rPr>
          <w:rFonts w:hint="eastAsia"/>
        </w:rPr>
      </w:pPr>
      <w:r>
        <w:rPr>
          <w:rFonts w:hint="eastAsia"/>
        </w:rPr>
        <w:t>一、</w:t>
      </w:r>
      <w:r w:rsidRPr="008B44A2">
        <w:rPr>
          <w:rFonts w:hint="eastAsia"/>
        </w:rPr>
        <w:t>项目创建</w:t>
      </w:r>
    </w:p>
    <w:p w14:paraId="3BA8A798" w14:textId="0000AF35" w:rsidR="008B44A2" w:rsidRPr="008B44A2" w:rsidRDefault="008B44A2" w:rsidP="008B44A2">
      <w:pPr>
        <w:pStyle w:val="2"/>
      </w:pPr>
      <w:r>
        <w:t>1、环境准备</w:t>
      </w:r>
    </w:p>
    <w:p w14:paraId="351287D2" w14:textId="67F0BBE7" w:rsidR="008B44A2" w:rsidRDefault="008B44A2" w:rsidP="008B44A2">
      <w:pPr>
        <w:pStyle w:val="3"/>
        <w:rPr>
          <w:rFonts w:hint="eastAsia"/>
        </w:rPr>
      </w:pPr>
      <w:r>
        <w:t>1.1、 注册小程序账号</w:t>
      </w:r>
    </w:p>
    <w:p w14:paraId="22F14D2C" w14:textId="77777777" w:rsidR="008B44A2" w:rsidRDefault="008B44A2" w:rsidP="008B44A2">
      <w:r>
        <w:rPr>
          <w:rFonts w:hint="eastAsia"/>
        </w:rPr>
        <w:t>到微信公众平台进行注册微信小程序账号。建议使用全新的邮箱，没有注册过其他小程序或者公众号的。</w:t>
      </w:r>
    </w:p>
    <w:p w14:paraId="5720EE12" w14:textId="22165C54" w:rsidR="008B44A2" w:rsidRDefault="008B44A2" w:rsidP="008B44A2">
      <w:r>
        <w:rPr>
          <w:noProof/>
        </w:rPr>
        <w:drawing>
          <wp:inline distT="0" distB="0" distL="0" distR="0" wp14:anchorId="105BE78A" wp14:editId="051A63BE">
            <wp:extent cx="5274310" cy="2553335"/>
            <wp:effectExtent l="0" t="0" r="2540" b="0"/>
            <wp:docPr id="69968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6C0C" w14:textId="04446397" w:rsidR="008B44A2" w:rsidRDefault="008B44A2" w:rsidP="008B44A2">
      <w:pPr>
        <w:pStyle w:val="3"/>
        <w:rPr>
          <w:rFonts w:hint="eastAsia"/>
        </w:rPr>
      </w:pPr>
      <w:r>
        <w:t>1.2 、获取APPID</w:t>
      </w:r>
    </w:p>
    <w:p w14:paraId="76F10F91" w14:textId="4EAD4303" w:rsidR="008B44A2" w:rsidRPr="008B44A2" w:rsidRDefault="008B44A2" w:rsidP="008B44A2">
      <w:pPr>
        <w:rPr>
          <w:rFonts w:hint="eastAsia"/>
        </w:rPr>
      </w:pPr>
      <w:r>
        <w:rPr>
          <w:rFonts w:hint="eastAsia"/>
        </w:rPr>
        <w:t>由于后期调⽤微信⼩程序的接⼝等功能，需要索取开发者的⼩程序中的</w:t>
      </w:r>
      <w:r>
        <w:t xml:space="preserve"> APPID ，所以在注册成功后， 可登录，然后获取APPID。</w:t>
      </w:r>
    </w:p>
    <w:p w14:paraId="18EF1F7F" w14:textId="77777777" w:rsidR="008B44A2" w:rsidRDefault="008B44A2" w:rsidP="008B44A2">
      <w:r>
        <w:rPr>
          <w:rFonts w:hint="eastAsia"/>
        </w:rPr>
        <w:t>点击开发管理，选择开发设置下面的</w:t>
      </w:r>
      <w:r>
        <w:t>appid：</w:t>
      </w:r>
    </w:p>
    <w:p w14:paraId="2897FB51" w14:textId="2E158FF6" w:rsidR="008B44A2" w:rsidRDefault="008B44A2" w:rsidP="008B44A2">
      <w:r>
        <w:rPr>
          <w:noProof/>
        </w:rPr>
        <w:drawing>
          <wp:inline distT="0" distB="0" distL="0" distR="0" wp14:anchorId="0D64BB4F" wp14:editId="2366589D">
            <wp:extent cx="5274310" cy="2246630"/>
            <wp:effectExtent l="0" t="0" r="2540" b="1270"/>
            <wp:docPr id="4617625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12465" w14:textId="77777777" w:rsidR="008B44A2" w:rsidRDefault="008B44A2" w:rsidP="008B44A2"/>
    <w:p w14:paraId="065913C0" w14:textId="196589C0" w:rsidR="008B44A2" w:rsidRDefault="008B44A2" w:rsidP="008B44A2">
      <w:pPr>
        <w:pStyle w:val="3"/>
        <w:rPr>
          <w:rFonts w:hint="eastAsia"/>
        </w:rPr>
      </w:pPr>
      <w:r>
        <w:t>1.3、 下载开发工具</w:t>
      </w:r>
    </w:p>
    <w:p w14:paraId="225753A4" w14:textId="77777777" w:rsidR="008B44A2" w:rsidRDefault="008B44A2" w:rsidP="008B44A2">
      <w:r>
        <w:rPr>
          <w:rFonts w:hint="eastAsia"/>
        </w:rPr>
        <w:t>选择开发工具进行下载，并安装：</w:t>
      </w:r>
    </w:p>
    <w:p w14:paraId="5FB1CBF8" w14:textId="03B52404" w:rsidR="008B44A2" w:rsidRDefault="008B44A2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47CA55D8" wp14:editId="07109D11">
            <wp:extent cx="4712677" cy="2156053"/>
            <wp:effectExtent l="0" t="0" r="0" b="0"/>
            <wp:docPr id="15469096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720" cy="216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AD3D4" w14:textId="77777777" w:rsidR="008B44A2" w:rsidRDefault="008B44A2" w:rsidP="008B44A2">
      <w:pPr>
        <w:pStyle w:val="2"/>
      </w:pPr>
      <w:r>
        <w:t>2、初始化项目</w:t>
      </w:r>
    </w:p>
    <w:p w14:paraId="706AC3CE" w14:textId="041A9BEB" w:rsidR="008B44A2" w:rsidRDefault="008B44A2" w:rsidP="008B44A2">
      <w:pPr>
        <w:pStyle w:val="3"/>
        <w:rPr>
          <w:rFonts w:hint="eastAsia"/>
        </w:rPr>
      </w:pPr>
      <w:r>
        <w:t>2.1、 打开微信开发者</w:t>
      </w:r>
      <w:r>
        <w:rPr>
          <w:rFonts w:hint="eastAsia"/>
        </w:rPr>
        <w:t>⼯具</w:t>
      </w:r>
    </w:p>
    <w:p w14:paraId="0C1F7AA2" w14:textId="0BDC3953" w:rsidR="008B44A2" w:rsidRPr="008B44A2" w:rsidRDefault="008B44A2" w:rsidP="008B44A2">
      <w:pPr>
        <w:rPr>
          <w:rFonts w:hint="eastAsia"/>
        </w:rPr>
      </w:pPr>
      <w:r>
        <w:rPr>
          <w:rFonts w:hint="eastAsia"/>
        </w:rPr>
        <w:t>注意：第⼀次登录的时候，需要扫码登录。</w:t>
      </w:r>
    </w:p>
    <w:p w14:paraId="3C47A5DF" w14:textId="1A8FEC69" w:rsidR="008B44A2" w:rsidRDefault="008B44A2" w:rsidP="008B44A2">
      <w:pPr>
        <w:pStyle w:val="3"/>
        <w:rPr>
          <w:rFonts w:hint="eastAsia"/>
        </w:rPr>
      </w:pPr>
      <w:r>
        <w:t>2.2、 新建</w:t>
      </w:r>
      <w:r>
        <w:rPr>
          <w:rFonts w:hint="eastAsia"/>
        </w:rPr>
        <w:t>⼩程序项⽬</w:t>
      </w:r>
    </w:p>
    <w:p w14:paraId="23B31E40" w14:textId="77777777" w:rsidR="008B44A2" w:rsidRDefault="008B44A2" w:rsidP="008B44A2">
      <w:r>
        <w:rPr>
          <w:rFonts w:hint="eastAsia"/>
        </w:rPr>
        <w:t>点击小程序选择添加</w:t>
      </w:r>
    </w:p>
    <w:p w14:paraId="6B4D7B7A" w14:textId="1E6D4805" w:rsidR="008B44A2" w:rsidRDefault="008B44A2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73B2346F" wp14:editId="6C373C66">
            <wp:extent cx="4536440" cy="2954216"/>
            <wp:effectExtent l="0" t="0" r="0" b="0"/>
            <wp:docPr id="4144778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662" cy="296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FA84" w14:textId="6170B36B" w:rsidR="008B44A2" w:rsidRDefault="008B44A2" w:rsidP="008B44A2">
      <w:pPr>
        <w:pStyle w:val="3"/>
        <w:rPr>
          <w:rFonts w:hint="eastAsia"/>
        </w:rPr>
      </w:pPr>
      <w:r>
        <w:lastRenderedPageBreak/>
        <w:t>2.3、 填写项目信息</w:t>
      </w:r>
    </w:p>
    <w:p w14:paraId="642B742A" w14:textId="77777777" w:rsidR="008B44A2" w:rsidRDefault="008B44A2" w:rsidP="008B44A2">
      <w:r>
        <w:rPr>
          <w:rFonts w:hint="eastAsia"/>
        </w:rPr>
        <w:t>注意：后端服务选择“微信云开发”</w:t>
      </w:r>
    </w:p>
    <w:p w14:paraId="721463C5" w14:textId="1F0AB2FC" w:rsidR="008B44A2" w:rsidRDefault="008B44A2" w:rsidP="008B44A2">
      <w:r>
        <w:rPr>
          <w:noProof/>
        </w:rPr>
        <w:drawing>
          <wp:inline distT="0" distB="0" distL="0" distR="0" wp14:anchorId="583585B2" wp14:editId="7814CED5">
            <wp:extent cx="5274310" cy="4036060"/>
            <wp:effectExtent l="0" t="0" r="2540" b="2540"/>
            <wp:docPr id="189372156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76F86" w14:textId="77777777" w:rsidR="008B44A2" w:rsidRDefault="008B44A2" w:rsidP="008B44A2">
      <w:pPr>
        <w:pStyle w:val="1"/>
      </w:pPr>
      <w:r>
        <w:rPr>
          <w:rFonts w:hint="eastAsia"/>
        </w:rPr>
        <w:t>六、题库放到云开发数据库</w:t>
      </w:r>
    </w:p>
    <w:p w14:paraId="650E30BC" w14:textId="77777777" w:rsidR="008B44A2" w:rsidRDefault="008B44A2" w:rsidP="008B44A2">
      <w:pPr>
        <w:pStyle w:val="2"/>
      </w:pPr>
      <w:r>
        <w:t>1、开通服务，创建表</w:t>
      </w:r>
    </w:p>
    <w:p w14:paraId="6C7079F4" w14:textId="77777777" w:rsidR="008B44A2" w:rsidRDefault="008B44A2" w:rsidP="008B44A2">
      <w:r>
        <w:rPr>
          <w:rFonts w:hint="eastAsia"/>
        </w:rPr>
        <w:t>首先需要开通云开发服务，然后创建环境，接着创建集合，以创建题库集合为例。我创建一个题库集合，然后录入题目，都是在云开发控制台可以操作的。</w:t>
      </w:r>
    </w:p>
    <w:p w14:paraId="7BBABC7E" w14:textId="742E81C9" w:rsidR="008B44A2" w:rsidRDefault="008B44A2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3735EA77" wp14:editId="69FC1724">
            <wp:extent cx="4494089" cy="583809"/>
            <wp:effectExtent l="0" t="0" r="1905" b="6985"/>
            <wp:docPr id="17825134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432" cy="592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98931" wp14:editId="284B40A7">
            <wp:extent cx="4495898" cy="1343465"/>
            <wp:effectExtent l="0" t="0" r="0" b="9525"/>
            <wp:docPr id="167768577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38" cy="1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27FB" w14:textId="77777777" w:rsidR="008B44A2" w:rsidRDefault="008B44A2" w:rsidP="008B44A2">
      <w:pPr>
        <w:pStyle w:val="2"/>
      </w:pPr>
      <w:r>
        <w:lastRenderedPageBreak/>
        <w:t>2、创建或导入题目</w:t>
      </w:r>
    </w:p>
    <w:p w14:paraId="76B0ABE9" w14:textId="77777777" w:rsidR="008B44A2" w:rsidRDefault="008B44A2" w:rsidP="008B44A2">
      <w:r>
        <w:rPr>
          <w:rFonts w:hint="eastAsia"/>
        </w:rPr>
        <w:t>给题库表添加记录，也就是录入题目。有两种模式，默认模式和</w:t>
      </w:r>
      <w:r>
        <w:t>JSON模式。我这里使用默认模式录题。</w:t>
      </w:r>
    </w:p>
    <w:p w14:paraId="2C86304D" w14:textId="5B3AFC57" w:rsidR="008B44A2" w:rsidRDefault="008B44A2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12CF85F1" wp14:editId="52DAA07A">
            <wp:extent cx="5274310" cy="3412490"/>
            <wp:effectExtent l="0" t="0" r="2540" b="0"/>
            <wp:docPr id="9137381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44A2">
        <w:drawing>
          <wp:inline distT="0" distB="0" distL="0" distR="0" wp14:anchorId="00EF82EE" wp14:editId="0ED7EA6D">
            <wp:extent cx="5274310" cy="3934460"/>
            <wp:effectExtent l="0" t="0" r="2540" b="8890"/>
            <wp:docPr id="1354032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32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BFF5" w14:textId="77777777" w:rsidR="008B44A2" w:rsidRDefault="008B44A2" w:rsidP="008B44A2">
      <w:pPr>
        <w:pStyle w:val="2"/>
      </w:pPr>
      <w:r>
        <w:lastRenderedPageBreak/>
        <w:t>3、配置权限、env</w:t>
      </w:r>
    </w:p>
    <w:p w14:paraId="658BE681" w14:textId="77777777" w:rsidR="008B44A2" w:rsidRDefault="008B44A2" w:rsidP="008B44A2">
      <w:r>
        <w:rPr>
          <w:rFonts w:hint="eastAsia"/>
        </w:rPr>
        <w:t>题目都录入或者导入之后，还要配置数据库权限，这样小程序前端就可以直接调用了。在</w:t>
      </w:r>
      <w:r>
        <w:t>app.js填写环境env。</w:t>
      </w:r>
    </w:p>
    <w:p w14:paraId="4316CE29" w14:textId="1BCC62DA" w:rsidR="008B44A2" w:rsidRDefault="008B44A2" w:rsidP="008B44A2">
      <w:r>
        <w:rPr>
          <w:noProof/>
        </w:rPr>
        <w:drawing>
          <wp:inline distT="0" distB="0" distL="0" distR="0" wp14:anchorId="54319A94" wp14:editId="08F5A57F">
            <wp:extent cx="5274310" cy="1266190"/>
            <wp:effectExtent l="0" t="0" r="2540" b="0"/>
            <wp:docPr id="6003424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6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BA7BB" w14:textId="77777777" w:rsidR="008B44A2" w:rsidRDefault="008B44A2" w:rsidP="008B44A2"/>
    <w:p w14:paraId="1B1965EB" w14:textId="77777777" w:rsidR="008B44A2" w:rsidRDefault="008B44A2" w:rsidP="008B44A2">
      <w:pPr>
        <w:pStyle w:val="1"/>
      </w:pPr>
      <w:r>
        <w:rPr>
          <w:rFonts w:hint="eastAsia"/>
        </w:rPr>
        <w:t>八、搭建</w:t>
      </w:r>
      <w:r>
        <w:t>CMS</w:t>
      </w:r>
    </w:p>
    <w:p w14:paraId="386795EE" w14:textId="77777777" w:rsidR="008B44A2" w:rsidRDefault="008B44A2" w:rsidP="008B44A2">
      <w:pPr>
        <w:pStyle w:val="2"/>
      </w:pPr>
      <w:r>
        <w:t>1、入口</w:t>
      </w:r>
    </w:p>
    <w:p w14:paraId="78EF8FB8" w14:textId="77777777" w:rsidR="008B44A2" w:rsidRDefault="008B44A2" w:rsidP="008B44A2">
      <w:r>
        <w:rPr>
          <w:rFonts w:hint="eastAsia"/>
        </w:rPr>
        <w:t>在答题小程序的云开发控制台，点击「更多」</w:t>
      </w:r>
      <w:r>
        <w:t>-「内容管理」；</w:t>
      </w:r>
    </w:p>
    <w:p w14:paraId="196971E5" w14:textId="02B2305A" w:rsidR="008B44A2" w:rsidRDefault="008B44A2" w:rsidP="008B44A2">
      <w:r w:rsidRPr="008B44A2">
        <w:rPr>
          <w:noProof/>
        </w:rPr>
        <w:drawing>
          <wp:inline distT="0" distB="0" distL="0" distR="0" wp14:anchorId="666CA14B" wp14:editId="38A2B292">
            <wp:extent cx="4733925" cy="3981450"/>
            <wp:effectExtent l="0" t="0" r="9525" b="0"/>
            <wp:docPr id="46802237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0EF7" w14:textId="77777777" w:rsidR="008B44A2" w:rsidRDefault="008B44A2" w:rsidP="008B44A2"/>
    <w:p w14:paraId="10A22374" w14:textId="77777777" w:rsidR="008B44A2" w:rsidRDefault="008B44A2" w:rsidP="008B44A2">
      <w:pPr>
        <w:pStyle w:val="2"/>
      </w:pPr>
      <w:r>
        <w:lastRenderedPageBreak/>
        <w:t>2、开通</w:t>
      </w:r>
    </w:p>
    <w:p w14:paraId="3736C739" w14:textId="77777777" w:rsidR="008B44A2" w:rsidRDefault="008B44A2" w:rsidP="008B44A2">
      <w:r>
        <w:rPr>
          <w:rFonts w:hint="eastAsia"/>
        </w:rPr>
        <w:t>勾选同意协议后，点击确定；</w:t>
      </w:r>
    </w:p>
    <w:p w14:paraId="610012CD" w14:textId="7A84CFFD" w:rsidR="008B44A2" w:rsidRDefault="004345FE" w:rsidP="008B44A2">
      <w:r>
        <w:rPr>
          <w:noProof/>
        </w:rPr>
        <w:drawing>
          <wp:inline distT="0" distB="0" distL="0" distR="0" wp14:anchorId="5B412363" wp14:editId="6289A17D">
            <wp:extent cx="5274310" cy="2492375"/>
            <wp:effectExtent l="0" t="0" r="2540" b="3175"/>
            <wp:docPr id="33947335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E1C16" w14:textId="77777777" w:rsidR="008B44A2" w:rsidRDefault="008B44A2" w:rsidP="008B44A2">
      <w:pPr>
        <w:pStyle w:val="2"/>
      </w:pPr>
      <w:r>
        <w:t>3、填写账号密码</w:t>
      </w:r>
    </w:p>
    <w:p w14:paraId="15E85B20" w14:textId="77777777" w:rsidR="008B44A2" w:rsidRDefault="008B44A2" w:rsidP="008B44A2">
      <w:r>
        <w:rPr>
          <w:rFonts w:hint="eastAsia"/>
        </w:rPr>
        <w:t>填写管理员账号及密码用于登录内容管理服务平台，点击「确定」完成开通。</w:t>
      </w:r>
    </w:p>
    <w:p w14:paraId="2EAD588E" w14:textId="1DCD95A2" w:rsidR="008B44A2" w:rsidRDefault="004345FE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4D9AD5AF" wp14:editId="597FFB03">
            <wp:extent cx="5274310" cy="2103755"/>
            <wp:effectExtent l="0" t="0" r="2540" b="0"/>
            <wp:docPr id="3529648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B15E7" w14:textId="77777777" w:rsidR="008B44A2" w:rsidRDefault="008B44A2" w:rsidP="008B44A2">
      <w:pPr>
        <w:pStyle w:val="2"/>
      </w:pPr>
      <w:r>
        <w:t>4、点击访问地址</w:t>
      </w:r>
    </w:p>
    <w:p w14:paraId="4EF42259" w14:textId="77777777" w:rsidR="008B44A2" w:rsidRDefault="008B44A2" w:rsidP="008B44A2">
      <w:r>
        <w:rPr>
          <w:rFonts w:hint="eastAsia"/>
        </w:rPr>
        <w:t>开通完成后，内容管理当前页面可看到内容管理的入口链接和相关信息。点击访问地址，即可在弹出的浏览器窗口中进行内容管理的相关配置。</w:t>
      </w:r>
    </w:p>
    <w:p w14:paraId="6FB62932" w14:textId="04A32080" w:rsidR="008B44A2" w:rsidRDefault="004345FE" w:rsidP="008B44A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90C69D6" wp14:editId="4E5A98C2">
            <wp:extent cx="5274310" cy="3357245"/>
            <wp:effectExtent l="0" t="0" r="2540" b="0"/>
            <wp:docPr id="10521270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6158" w14:textId="77777777" w:rsidR="008B44A2" w:rsidRDefault="008B44A2" w:rsidP="008B44A2">
      <w:pPr>
        <w:pStyle w:val="2"/>
      </w:pPr>
      <w:r>
        <w:t>5、登录CMS后台</w:t>
      </w:r>
    </w:p>
    <w:p w14:paraId="453E4250" w14:textId="77777777" w:rsidR="008B44A2" w:rsidRDefault="008B44A2" w:rsidP="008B44A2">
      <w:r>
        <w:rPr>
          <w:rFonts w:hint="eastAsia"/>
        </w:rPr>
        <w:t>云开发控制台</w:t>
      </w:r>
      <w:r>
        <w:t>-更多-内容管理页面中，点击「访问地址」即可进入知识竞赛小程序的内容管理界面。</w:t>
      </w:r>
    </w:p>
    <w:p w14:paraId="0082CCA3" w14:textId="77777777" w:rsidR="008B44A2" w:rsidRDefault="008B44A2" w:rsidP="008B44A2"/>
    <w:p w14:paraId="34F126F6" w14:textId="77777777" w:rsidR="008B44A2" w:rsidRDefault="008B44A2" w:rsidP="008B44A2">
      <w:r>
        <w:rPr>
          <w:rFonts w:hint="eastAsia"/>
        </w:rPr>
        <w:t>打开内容管理（</w:t>
      </w:r>
      <w:r>
        <w:t xml:space="preserve"> CMS ）后，需使用账密登录，账号密码为开通时设置的管理员账号和密码。</w:t>
      </w:r>
    </w:p>
    <w:p w14:paraId="2270897B" w14:textId="77777777" w:rsidR="008B44A2" w:rsidRDefault="008B44A2" w:rsidP="008B44A2"/>
    <w:p w14:paraId="5256F80E" w14:textId="77777777" w:rsidR="008B44A2" w:rsidRDefault="008B44A2" w:rsidP="008B44A2">
      <w:pPr>
        <w:pStyle w:val="2"/>
      </w:pPr>
      <w:r>
        <w:t>6、创建项目</w:t>
      </w:r>
    </w:p>
    <w:p w14:paraId="6D771467" w14:textId="588F95E1" w:rsidR="008B44A2" w:rsidRDefault="008B44A2" w:rsidP="008B44A2">
      <w:r>
        <w:rPr>
          <w:rFonts w:hint="eastAsia"/>
        </w:rPr>
        <w:t>首先，我们需要点击新建项目下方的创建新项目按钮，创建一个名为</w:t>
      </w:r>
      <w:r w:rsidR="004345FE">
        <w:rPr>
          <w:rFonts w:hint="eastAsia"/>
        </w:rPr>
        <w:t>考研研途无阻</w:t>
      </w:r>
      <w:r>
        <w:rPr>
          <w:rFonts w:hint="eastAsia"/>
        </w:rPr>
        <w:t>小程序，</w:t>
      </w:r>
      <w:r>
        <w:t>Id 为</w:t>
      </w:r>
      <w:r w:rsidR="004345FE">
        <w:rPr>
          <w:rFonts w:hint="eastAsia"/>
        </w:rPr>
        <w:t>yantuwuzu</w:t>
      </w:r>
      <w:r>
        <w:t>的项目。</w:t>
      </w:r>
      <w:r w:rsidR="004345FE">
        <w:rPr>
          <w:rFonts w:hint="eastAsia"/>
        </w:rPr>
        <w:t>（可自定义）</w:t>
      </w:r>
    </w:p>
    <w:p w14:paraId="70F9FD56" w14:textId="6FE471B7" w:rsidR="008B44A2" w:rsidRDefault="004345FE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67D63BBB" wp14:editId="2A2EAFC6">
            <wp:extent cx="5274310" cy="2517140"/>
            <wp:effectExtent l="0" t="0" r="2540" b="0"/>
            <wp:docPr id="19642062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8C6AD" w14:textId="77777777" w:rsidR="008B44A2" w:rsidRDefault="008B44A2" w:rsidP="008B44A2">
      <w:r>
        <w:rPr>
          <w:rFonts w:hint="eastAsia"/>
        </w:rPr>
        <w:lastRenderedPageBreak/>
        <w:t>创建完项目后，点击项目卡片，进入项目的管理页面，我们会看到项目的欢迎页面。</w:t>
      </w:r>
    </w:p>
    <w:p w14:paraId="0483228C" w14:textId="1775BB33" w:rsidR="008B44A2" w:rsidRDefault="004345FE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4F0776EB" wp14:editId="730BE3CA">
            <wp:extent cx="5274310" cy="3049905"/>
            <wp:effectExtent l="0" t="0" r="2540" b="0"/>
            <wp:docPr id="20626084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0FDFF" w14:textId="77777777" w:rsidR="008B44A2" w:rsidRDefault="008B44A2" w:rsidP="008B44A2">
      <w:pPr>
        <w:pStyle w:val="2"/>
      </w:pPr>
      <w:r>
        <w:t>7、创建或导入内容模型</w:t>
      </w:r>
    </w:p>
    <w:p w14:paraId="2DACEEC3" w14:textId="77777777" w:rsidR="008B44A2" w:rsidRDefault="008B44A2" w:rsidP="008B44A2">
      <w:r>
        <w:rPr>
          <w:rFonts w:hint="eastAsia"/>
        </w:rPr>
        <w:t>我们需要建立一个内容模型，描述题目所具有的属性，如：题干，选项，正确答案，分值等。我到时会提供一个数据模型给你，一键导入即可。</w:t>
      </w:r>
    </w:p>
    <w:p w14:paraId="5E50817C" w14:textId="77777777" w:rsidR="008B44A2" w:rsidRDefault="008B44A2" w:rsidP="008B44A2"/>
    <w:p w14:paraId="5184594C" w14:textId="77777777" w:rsidR="008B44A2" w:rsidRDefault="008B44A2" w:rsidP="008B44A2">
      <w:pPr>
        <w:pStyle w:val="2"/>
      </w:pPr>
      <w:r>
        <w:t>8、新建内容</w:t>
      </w:r>
    </w:p>
    <w:p w14:paraId="5D629DFC" w14:textId="77777777" w:rsidR="008B44A2" w:rsidRDefault="008B44A2" w:rsidP="008B44A2">
      <w:r>
        <w:rPr>
          <w:rFonts w:hint="eastAsia"/>
        </w:rPr>
        <w:t>在创建完题库的内容模型后，我们可以点击“内容集合”下的题库菜单，开始管理数据库中的题目数据。我们可以点击新建按钮，添加一个新的题目。</w:t>
      </w:r>
    </w:p>
    <w:p w14:paraId="47812354" w14:textId="2283D1C0" w:rsidR="008B44A2" w:rsidRDefault="004345FE" w:rsidP="008B44A2">
      <w:pPr>
        <w:rPr>
          <w:rFonts w:hint="eastAsia"/>
        </w:rPr>
      </w:pPr>
      <w:r>
        <w:rPr>
          <w:noProof/>
        </w:rPr>
        <w:drawing>
          <wp:inline distT="0" distB="0" distL="0" distR="0" wp14:anchorId="74BB6D97" wp14:editId="39F7D0A4">
            <wp:extent cx="5274310" cy="1823085"/>
            <wp:effectExtent l="0" t="0" r="2540" b="5715"/>
            <wp:docPr id="18490508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52F13" w14:textId="77777777" w:rsidR="008B44A2" w:rsidRDefault="008B44A2" w:rsidP="008B44A2">
      <w:r>
        <w:rPr>
          <w:rFonts w:hint="eastAsia"/>
        </w:rPr>
        <w:t>如下所示，填完表单后，点击创建后，即可生成一条新的题目数据。</w:t>
      </w:r>
    </w:p>
    <w:p w14:paraId="7FD83D0F" w14:textId="4C3D3E73" w:rsidR="008B44A2" w:rsidRPr="004345FE" w:rsidRDefault="004345FE" w:rsidP="008B44A2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0696B45" wp14:editId="4DEDE1AF">
            <wp:extent cx="5274310" cy="2329815"/>
            <wp:effectExtent l="0" t="0" r="2540" b="0"/>
            <wp:docPr id="4349529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5D44" w14:textId="77777777" w:rsidR="008B44A2" w:rsidRDefault="008B44A2" w:rsidP="008B44A2">
      <w:pPr>
        <w:pStyle w:val="2"/>
      </w:pPr>
      <w:r>
        <w:t>9、管理内容</w:t>
      </w:r>
    </w:p>
    <w:p w14:paraId="3A25B413" w14:textId="77777777" w:rsidR="008B44A2" w:rsidRDefault="008B44A2" w:rsidP="008B44A2">
      <w:r>
        <w:rPr>
          <w:rFonts w:hint="eastAsia"/>
        </w:rPr>
        <w:t>在题库内容列表页，我们可以对已有的题库内容进行管理，如编辑、删除题目，导入新的题目数据等。</w:t>
      </w:r>
    </w:p>
    <w:p w14:paraId="0954E2C1" w14:textId="6B4B56F2" w:rsidR="002E3BF3" w:rsidRDefault="004345FE" w:rsidP="008B44A2">
      <w:r>
        <w:rPr>
          <w:noProof/>
        </w:rPr>
        <w:drawing>
          <wp:inline distT="0" distB="0" distL="0" distR="0" wp14:anchorId="016AE361" wp14:editId="44536246">
            <wp:extent cx="5274310" cy="2003425"/>
            <wp:effectExtent l="0" t="0" r="2540" b="0"/>
            <wp:docPr id="28498565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27F4" w14:textId="77777777" w:rsidR="00AC24C6" w:rsidRDefault="00AC24C6" w:rsidP="008B44A2"/>
    <w:p w14:paraId="5313DEC5" w14:textId="5DBBA7FF" w:rsidR="00AC24C6" w:rsidRDefault="00AC24C6" w:rsidP="008B44A2">
      <w:pPr>
        <w:rPr>
          <w:rFonts w:hint="eastAsia"/>
        </w:rPr>
      </w:pPr>
      <w:r>
        <w:rPr>
          <w:rFonts w:hint="eastAsia"/>
        </w:rPr>
        <w:t>声明：本文部分项目搭建流程参照csdn链接：</w:t>
      </w:r>
      <w:r>
        <w:br/>
      </w:r>
      <w:hyperlink r:id="rId23" w:history="1">
        <w:r w:rsidRPr="00AC24C6">
          <w:rPr>
            <w:rStyle w:val="a3"/>
          </w:rPr>
          <w:t>基于微信小程序云开发实现考研题库小程序项目（完整版）_题库小程序源码-C</w:t>
        </w:r>
        <w:r w:rsidRPr="00AC24C6">
          <w:rPr>
            <w:rStyle w:val="a3"/>
          </w:rPr>
          <w:t>S</w:t>
        </w:r>
        <w:r w:rsidRPr="00AC24C6">
          <w:rPr>
            <w:rStyle w:val="a3"/>
          </w:rPr>
          <w:t>DN博客</w:t>
        </w:r>
      </w:hyperlink>
    </w:p>
    <w:sectPr w:rsidR="00AC2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F3"/>
    <w:rsid w:val="002E3BF3"/>
    <w:rsid w:val="004345FE"/>
    <w:rsid w:val="00817778"/>
    <w:rsid w:val="008B44A2"/>
    <w:rsid w:val="00AC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C76D"/>
  <w15:chartTrackingRefBased/>
  <w15:docId w15:val="{7C49BB97-6CB3-453D-B69F-318C05BF7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44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B44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B44A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44A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B44A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B44A2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AC24C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C24C6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AC24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9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s://blog.csdn.net/qq_29528701/article/details/129045788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茂深 孙</dc:creator>
  <cp:keywords/>
  <dc:description/>
  <cp:lastModifiedBy>茂深 孙</cp:lastModifiedBy>
  <cp:revision>3</cp:revision>
  <dcterms:created xsi:type="dcterms:W3CDTF">2024-10-25T03:26:00Z</dcterms:created>
  <dcterms:modified xsi:type="dcterms:W3CDTF">2024-10-25T03:41:00Z</dcterms:modified>
</cp:coreProperties>
</file>