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9A0A6" w14:textId="77777777" w:rsidR="005C2689" w:rsidRPr="00F04AF0" w:rsidRDefault="005C2689" w:rsidP="005C2689">
      <w:pPr>
        <w:jc w:val="center"/>
        <w:rPr>
          <w:rFonts w:ascii="Times New Roman" w:hAnsi="Times New Roman" w:cs="Times New Roman"/>
          <w:b/>
          <w:bCs/>
          <w:sz w:val="32"/>
          <w:szCs w:val="32"/>
        </w:rPr>
      </w:pPr>
      <w:r w:rsidRPr="00F04AF0">
        <w:rPr>
          <w:rFonts w:ascii="Times New Roman" w:hAnsi="Times New Roman" w:cs="Times New Roman"/>
          <w:b/>
          <w:bCs/>
          <w:sz w:val="32"/>
          <w:szCs w:val="32"/>
        </w:rPr>
        <w:t>DATA SCIENCE TOOLBOX: PYTHON PROGRAMMING</w:t>
      </w:r>
    </w:p>
    <w:p w14:paraId="75CD3DC3" w14:textId="4291C684" w:rsidR="005C2689" w:rsidRPr="00F04AF0" w:rsidRDefault="005C2689" w:rsidP="005C2689">
      <w:pPr>
        <w:jc w:val="center"/>
        <w:rPr>
          <w:rFonts w:ascii="Times New Roman" w:hAnsi="Times New Roman" w:cs="Times New Roman"/>
          <w:b/>
          <w:bCs/>
          <w:sz w:val="32"/>
          <w:szCs w:val="32"/>
        </w:rPr>
      </w:pPr>
      <w:r w:rsidRPr="00F04AF0">
        <w:rPr>
          <w:rFonts w:ascii="Times New Roman" w:hAnsi="Times New Roman" w:cs="Times New Roman"/>
          <w:b/>
          <w:bCs/>
          <w:sz w:val="32"/>
          <w:szCs w:val="32"/>
        </w:rPr>
        <w:t>Project Report</w:t>
      </w:r>
    </w:p>
    <w:p w14:paraId="5DC75767" w14:textId="77777777" w:rsidR="005C2689" w:rsidRPr="00F04AF0" w:rsidRDefault="005C2689" w:rsidP="005C2689">
      <w:pPr>
        <w:autoSpaceDE w:val="0"/>
        <w:autoSpaceDN w:val="0"/>
        <w:adjustRightInd w:val="0"/>
        <w:spacing w:after="0" w:line="360" w:lineRule="auto"/>
        <w:jc w:val="center"/>
        <w:rPr>
          <w:rFonts w:ascii="Times New Roman" w:eastAsia="Times New Roman" w:hAnsi="Times New Roman" w:cs="Times New Roman"/>
          <w:sz w:val="32"/>
          <w:szCs w:val="32"/>
          <w:lang w:eastAsia="en-IN"/>
        </w:rPr>
      </w:pPr>
      <w:r w:rsidRPr="00F04AF0">
        <w:rPr>
          <w:rFonts w:ascii="Times New Roman" w:eastAsia="Times New Roman" w:hAnsi="Times New Roman" w:cs="Times New Roman"/>
          <w:sz w:val="32"/>
          <w:szCs w:val="32"/>
          <w:lang w:eastAsia="en-IN"/>
        </w:rPr>
        <w:t>(Project Semester January-May 2026)</w:t>
      </w:r>
    </w:p>
    <w:p w14:paraId="4370E41B" w14:textId="77777777" w:rsidR="005C2689" w:rsidRPr="00F04AF0" w:rsidRDefault="005C2689" w:rsidP="005C2689">
      <w:pPr>
        <w:autoSpaceDE w:val="0"/>
        <w:autoSpaceDN w:val="0"/>
        <w:adjustRightInd w:val="0"/>
        <w:spacing w:after="0" w:line="360" w:lineRule="auto"/>
        <w:jc w:val="center"/>
        <w:rPr>
          <w:rFonts w:ascii="Times New Roman" w:eastAsia="Times New Roman" w:hAnsi="Times New Roman" w:cs="Times New Roman"/>
          <w:sz w:val="32"/>
          <w:szCs w:val="32"/>
          <w:lang w:eastAsia="en-IN"/>
        </w:rPr>
      </w:pPr>
    </w:p>
    <w:p w14:paraId="5CEBC9E8" w14:textId="77777777" w:rsidR="005C2689" w:rsidRPr="00F04AF0" w:rsidRDefault="005C2689" w:rsidP="005C2689">
      <w:pPr>
        <w:autoSpaceDE w:val="0"/>
        <w:autoSpaceDN w:val="0"/>
        <w:adjustRightInd w:val="0"/>
        <w:spacing w:after="0" w:line="360" w:lineRule="auto"/>
        <w:jc w:val="center"/>
        <w:rPr>
          <w:rFonts w:ascii="Times New Roman" w:eastAsia="Times New Roman" w:hAnsi="Times New Roman" w:cs="Times New Roman"/>
          <w:sz w:val="32"/>
          <w:szCs w:val="32"/>
          <w:lang w:eastAsia="en-IN"/>
        </w:rPr>
      </w:pPr>
    </w:p>
    <w:p w14:paraId="5CADAAE9" w14:textId="252091EA" w:rsidR="005C2689" w:rsidRPr="00F04AF0" w:rsidRDefault="005C2689" w:rsidP="005C2689">
      <w:pPr>
        <w:autoSpaceDE w:val="0"/>
        <w:autoSpaceDN w:val="0"/>
        <w:adjustRightInd w:val="0"/>
        <w:spacing w:after="0" w:line="360" w:lineRule="auto"/>
        <w:jc w:val="center"/>
        <w:rPr>
          <w:rFonts w:ascii="Times New Roman" w:eastAsia="Times New Roman" w:hAnsi="Times New Roman" w:cs="Times New Roman"/>
          <w:b/>
          <w:bCs/>
          <w:i/>
          <w:iCs/>
          <w:sz w:val="40"/>
          <w:szCs w:val="40"/>
          <w:lang w:eastAsia="en-IN"/>
        </w:rPr>
      </w:pPr>
      <w:r w:rsidRPr="00F04AF0">
        <w:rPr>
          <w:rFonts w:ascii="Times New Roman" w:eastAsia="Times New Roman" w:hAnsi="Times New Roman" w:cs="Times New Roman"/>
          <w:b/>
          <w:bCs/>
          <w:i/>
          <w:iCs/>
          <w:sz w:val="40"/>
          <w:szCs w:val="40"/>
          <w:lang w:eastAsia="en-IN"/>
        </w:rPr>
        <w:t>Data-Driven Analysis of Electricity Generation, Consumption and Energy Mix using Python</w:t>
      </w:r>
    </w:p>
    <w:p w14:paraId="0D82A07D" w14:textId="77777777" w:rsidR="005C2689" w:rsidRPr="00F04AF0" w:rsidRDefault="005C2689" w:rsidP="005C2689">
      <w:pPr>
        <w:autoSpaceDE w:val="0"/>
        <w:autoSpaceDN w:val="0"/>
        <w:adjustRightInd w:val="0"/>
        <w:spacing w:after="0" w:line="360" w:lineRule="auto"/>
        <w:jc w:val="center"/>
        <w:rPr>
          <w:rFonts w:ascii="Times New Roman" w:eastAsia="Times New Roman" w:hAnsi="Times New Roman" w:cs="Times New Roman"/>
          <w:sz w:val="32"/>
          <w:szCs w:val="32"/>
          <w:lang w:eastAsia="en-IN"/>
        </w:rPr>
      </w:pPr>
    </w:p>
    <w:p w14:paraId="675387D7" w14:textId="77777777" w:rsidR="005C2689" w:rsidRPr="00F04AF0" w:rsidRDefault="005C2689" w:rsidP="005C2689">
      <w:pPr>
        <w:autoSpaceDE w:val="0"/>
        <w:autoSpaceDN w:val="0"/>
        <w:adjustRightInd w:val="0"/>
        <w:spacing w:after="0" w:line="360" w:lineRule="auto"/>
        <w:jc w:val="center"/>
        <w:rPr>
          <w:rFonts w:ascii="Times New Roman" w:eastAsia="Times New Roman" w:hAnsi="Times New Roman" w:cs="Times New Roman"/>
          <w:sz w:val="32"/>
          <w:szCs w:val="32"/>
          <w:lang w:eastAsia="en-IN"/>
        </w:rPr>
      </w:pPr>
    </w:p>
    <w:p w14:paraId="0A8F384C" w14:textId="77777777" w:rsidR="005C2689" w:rsidRPr="00F04AF0" w:rsidRDefault="005C2689" w:rsidP="005C2689">
      <w:pPr>
        <w:autoSpaceDE w:val="0"/>
        <w:autoSpaceDN w:val="0"/>
        <w:adjustRightInd w:val="0"/>
        <w:spacing w:after="0" w:line="360" w:lineRule="auto"/>
        <w:jc w:val="center"/>
        <w:rPr>
          <w:rFonts w:ascii="Times New Roman" w:eastAsia="Times New Roman" w:hAnsi="Times New Roman" w:cs="Times New Roman"/>
          <w:sz w:val="32"/>
          <w:szCs w:val="32"/>
          <w:lang w:eastAsia="en-IN"/>
        </w:rPr>
      </w:pPr>
      <w:r w:rsidRPr="00F04AF0">
        <w:rPr>
          <w:rFonts w:ascii="Times New Roman" w:eastAsia="Times New Roman" w:hAnsi="Times New Roman" w:cs="Times New Roman"/>
          <w:sz w:val="32"/>
          <w:szCs w:val="32"/>
          <w:lang w:eastAsia="en-IN"/>
        </w:rPr>
        <w:t>Submitted by</w:t>
      </w:r>
    </w:p>
    <w:p w14:paraId="336F7262" w14:textId="77777777" w:rsidR="005C2689" w:rsidRPr="00F04AF0" w:rsidRDefault="005C2689" w:rsidP="005C2689">
      <w:pPr>
        <w:autoSpaceDE w:val="0"/>
        <w:autoSpaceDN w:val="0"/>
        <w:adjustRightInd w:val="0"/>
        <w:spacing w:after="0" w:line="360" w:lineRule="auto"/>
        <w:rPr>
          <w:rFonts w:ascii="Times New Roman" w:eastAsia="Times New Roman" w:hAnsi="Times New Roman" w:cs="Times New Roman"/>
          <w:sz w:val="32"/>
          <w:szCs w:val="32"/>
          <w:lang w:eastAsia="en-IN"/>
        </w:rPr>
      </w:pPr>
    </w:p>
    <w:p w14:paraId="5583EAF9" w14:textId="77777777" w:rsidR="005C2689" w:rsidRPr="00F04AF0" w:rsidRDefault="005C2689" w:rsidP="005C2689">
      <w:pPr>
        <w:autoSpaceDE w:val="0"/>
        <w:autoSpaceDN w:val="0"/>
        <w:adjustRightInd w:val="0"/>
        <w:spacing w:after="0" w:line="360" w:lineRule="auto"/>
        <w:jc w:val="center"/>
        <w:rPr>
          <w:rFonts w:ascii="Times New Roman" w:eastAsia="Times New Roman" w:hAnsi="Times New Roman" w:cs="Times New Roman"/>
          <w:sz w:val="32"/>
          <w:szCs w:val="32"/>
          <w:lang w:eastAsia="en-IN"/>
        </w:rPr>
      </w:pPr>
      <w:r w:rsidRPr="00F04AF0">
        <w:rPr>
          <w:rFonts w:ascii="Times New Roman" w:eastAsia="Times New Roman" w:hAnsi="Times New Roman" w:cs="Times New Roman"/>
          <w:sz w:val="32"/>
          <w:szCs w:val="32"/>
          <w:lang w:eastAsia="en-IN"/>
        </w:rPr>
        <w:t>Aprameyya Garg</w:t>
      </w:r>
    </w:p>
    <w:p w14:paraId="40DA3656" w14:textId="77777777" w:rsidR="005C2689" w:rsidRPr="00F04AF0" w:rsidRDefault="005C2689" w:rsidP="005C2689">
      <w:pPr>
        <w:autoSpaceDE w:val="0"/>
        <w:autoSpaceDN w:val="0"/>
        <w:adjustRightInd w:val="0"/>
        <w:spacing w:after="0" w:line="360" w:lineRule="auto"/>
        <w:jc w:val="center"/>
        <w:rPr>
          <w:rFonts w:ascii="Times New Roman" w:eastAsia="Times New Roman" w:hAnsi="Times New Roman" w:cs="Times New Roman"/>
          <w:sz w:val="32"/>
          <w:szCs w:val="32"/>
          <w:lang w:eastAsia="en-IN"/>
        </w:rPr>
      </w:pPr>
      <w:r w:rsidRPr="00F04AF0">
        <w:rPr>
          <w:rFonts w:ascii="Times New Roman" w:eastAsia="Times New Roman" w:hAnsi="Times New Roman" w:cs="Times New Roman"/>
          <w:sz w:val="32"/>
          <w:szCs w:val="32"/>
          <w:lang w:eastAsia="en-IN"/>
        </w:rPr>
        <w:t xml:space="preserve">Registration No. – 12406209 </w:t>
      </w:r>
    </w:p>
    <w:p w14:paraId="0E635FF4" w14:textId="77777777" w:rsidR="005C2689" w:rsidRPr="00F04AF0" w:rsidRDefault="005C2689" w:rsidP="005C2689">
      <w:pPr>
        <w:autoSpaceDE w:val="0"/>
        <w:autoSpaceDN w:val="0"/>
        <w:adjustRightInd w:val="0"/>
        <w:spacing w:after="0" w:line="360" w:lineRule="auto"/>
        <w:jc w:val="center"/>
        <w:rPr>
          <w:rFonts w:ascii="Times New Roman" w:eastAsia="Times New Roman" w:hAnsi="Times New Roman" w:cs="Times New Roman"/>
          <w:sz w:val="32"/>
          <w:szCs w:val="32"/>
          <w:lang w:eastAsia="en-IN"/>
        </w:rPr>
      </w:pPr>
    </w:p>
    <w:p w14:paraId="1564DDE6" w14:textId="77777777" w:rsidR="005C2689" w:rsidRPr="00F04AF0" w:rsidRDefault="005C2689" w:rsidP="005C2689">
      <w:pPr>
        <w:autoSpaceDE w:val="0"/>
        <w:autoSpaceDN w:val="0"/>
        <w:adjustRightInd w:val="0"/>
        <w:spacing w:after="0" w:line="360" w:lineRule="auto"/>
        <w:jc w:val="center"/>
        <w:rPr>
          <w:rFonts w:ascii="Times New Roman" w:eastAsia="Times New Roman" w:hAnsi="Times New Roman" w:cs="Times New Roman"/>
          <w:sz w:val="32"/>
          <w:szCs w:val="32"/>
          <w:lang w:eastAsia="en-IN"/>
        </w:rPr>
      </w:pPr>
      <w:r w:rsidRPr="00F04AF0">
        <w:rPr>
          <w:rFonts w:ascii="Times New Roman" w:eastAsia="Times New Roman" w:hAnsi="Times New Roman" w:cs="Times New Roman"/>
          <w:sz w:val="32"/>
          <w:szCs w:val="32"/>
          <w:lang w:eastAsia="en-IN"/>
        </w:rPr>
        <w:t xml:space="preserve">Programme – P132: </w:t>
      </w:r>
      <w:proofErr w:type="spellStart"/>
      <w:r w:rsidRPr="00F04AF0">
        <w:rPr>
          <w:rFonts w:ascii="Times New Roman" w:eastAsia="Times New Roman" w:hAnsi="Times New Roman" w:cs="Times New Roman"/>
          <w:sz w:val="32"/>
          <w:szCs w:val="32"/>
          <w:lang w:eastAsia="en-IN"/>
        </w:rPr>
        <w:t>B.tech.</w:t>
      </w:r>
      <w:proofErr w:type="spellEnd"/>
    </w:p>
    <w:p w14:paraId="59A17441" w14:textId="77777777" w:rsidR="005C2689" w:rsidRPr="00F04AF0" w:rsidRDefault="005C2689" w:rsidP="005C2689">
      <w:pPr>
        <w:autoSpaceDE w:val="0"/>
        <w:autoSpaceDN w:val="0"/>
        <w:adjustRightInd w:val="0"/>
        <w:spacing w:after="0" w:line="360" w:lineRule="auto"/>
        <w:jc w:val="center"/>
        <w:rPr>
          <w:rFonts w:ascii="Times New Roman" w:eastAsia="Times New Roman" w:hAnsi="Times New Roman" w:cs="Times New Roman"/>
          <w:sz w:val="32"/>
          <w:szCs w:val="32"/>
          <w:lang w:eastAsia="en-IN"/>
        </w:rPr>
      </w:pPr>
      <w:r w:rsidRPr="00F04AF0">
        <w:rPr>
          <w:rFonts w:ascii="Times New Roman" w:eastAsia="Times New Roman" w:hAnsi="Times New Roman" w:cs="Times New Roman"/>
          <w:sz w:val="32"/>
          <w:szCs w:val="32"/>
          <w:lang w:eastAsia="en-IN"/>
        </w:rPr>
        <w:t>Section – 4M029</w:t>
      </w:r>
    </w:p>
    <w:p w14:paraId="21F5C831" w14:textId="30524C2C" w:rsidR="005C2689" w:rsidRPr="00F04AF0" w:rsidRDefault="005C2689" w:rsidP="005C2689">
      <w:pPr>
        <w:autoSpaceDE w:val="0"/>
        <w:autoSpaceDN w:val="0"/>
        <w:adjustRightInd w:val="0"/>
        <w:spacing w:after="0" w:line="360" w:lineRule="auto"/>
        <w:jc w:val="center"/>
        <w:rPr>
          <w:rFonts w:ascii="Times New Roman" w:eastAsia="Times New Roman" w:hAnsi="Times New Roman" w:cs="Times New Roman"/>
          <w:sz w:val="32"/>
          <w:szCs w:val="32"/>
          <w:lang w:eastAsia="en-IN"/>
        </w:rPr>
      </w:pPr>
      <w:r w:rsidRPr="00F04AF0">
        <w:rPr>
          <w:rFonts w:ascii="Times New Roman" w:eastAsia="Times New Roman" w:hAnsi="Times New Roman" w:cs="Times New Roman"/>
          <w:sz w:val="32"/>
          <w:szCs w:val="32"/>
          <w:lang w:eastAsia="en-IN"/>
        </w:rPr>
        <w:t>Course Code – INT 375</w:t>
      </w:r>
    </w:p>
    <w:p w14:paraId="6D0DCCD3" w14:textId="77777777" w:rsidR="005C2689" w:rsidRPr="00F04AF0" w:rsidRDefault="005C2689" w:rsidP="005C2689">
      <w:pPr>
        <w:autoSpaceDE w:val="0"/>
        <w:autoSpaceDN w:val="0"/>
        <w:adjustRightInd w:val="0"/>
        <w:spacing w:after="0" w:line="360" w:lineRule="auto"/>
        <w:rPr>
          <w:rFonts w:ascii="Times New Roman" w:eastAsia="Times New Roman" w:hAnsi="Times New Roman" w:cs="Times New Roman"/>
          <w:sz w:val="32"/>
          <w:szCs w:val="32"/>
          <w:lang w:eastAsia="en-IN"/>
        </w:rPr>
      </w:pPr>
    </w:p>
    <w:p w14:paraId="4577B05D" w14:textId="77777777" w:rsidR="005C2689" w:rsidRPr="00F04AF0" w:rsidRDefault="005C2689" w:rsidP="005C2689">
      <w:pPr>
        <w:autoSpaceDE w:val="0"/>
        <w:autoSpaceDN w:val="0"/>
        <w:adjustRightInd w:val="0"/>
        <w:spacing w:after="0" w:line="360" w:lineRule="auto"/>
        <w:jc w:val="center"/>
        <w:rPr>
          <w:rFonts w:ascii="Times New Roman" w:eastAsia="Times New Roman" w:hAnsi="Times New Roman" w:cs="Times New Roman"/>
          <w:sz w:val="32"/>
          <w:szCs w:val="32"/>
          <w:lang w:eastAsia="en-IN"/>
        </w:rPr>
      </w:pPr>
      <w:r w:rsidRPr="00F04AF0">
        <w:rPr>
          <w:rFonts w:ascii="Times New Roman" w:eastAsia="Times New Roman" w:hAnsi="Times New Roman" w:cs="Times New Roman"/>
          <w:sz w:val="32"/>
          <w:szCs w:val="32"/>
          <w:lang w:eastAsia="en-IN"/>
        </w:rPr>
        <w:t>Under the Guidance of</w:t>
      </w:r>
    </w:p>
    <w:p w14:paraId="1BB5C76A" w14:textId="55C874D1" w:rsidR="005C2689" w:rsidRPr="00F04AF0" w:rsidRDefault="005C2689" w:rsidP="005C2689">
      <w:pPr>
        <w:autoSpaceDE w:val="0"/>
        <w:autoSpaceDN w:val="0"/>
        <w:adjustRightInd w:val="0"/>
        <w:spacing w:after="0" w:line="360" w:lineRule="auto"/>
        <w:jc w:val="center"/>
        <w:rPr>
          <w:rFonts w:ascii="Times New Roman" w:eastAsia="Times New Roman" w:hAnsi="Times New Roman" w:cs="Times New Roman"/>
          <w:sz w:val="32"/>
          <w:szCs w:val="32"/>
          <w:lang w:eastAsia="en-IN"/>
        </w:rPr>
      </w:pPr>
      <w:r w:rsidRPr="00F04AF0">
        <w:rPr>
          <w:rFonts w:ascii="Times New Roman" w:eastAsia="Times New Roman" w:hAnsi="Times New Roman" w:cs="Times New Roman"/>
          <w:sz w:val="32"/>
          <w:szCs w:val="32"/>
          <w:lang w:eastAsia="en-IN"/>
        </w:rPr>
        <w:t>Ms. Savleen Kaur</w:t>
      </w:r>
    </w:p>
    <w:p w14:paraId="27AFE901" w14:textId="77777777" w:rsidR="005C2689" w:rsidRPr="00F04AF0" w:rsidRDefault="005C2689" w:rsidP="005C2689">
      <w:pPr>
        <w:autoSpaceDE w:val="0"/>
        <w:autoSpaceDN w:val="0"/>
        <w:adjustRightInd w:val="0"/>
        <w:spacing w:after="0" w:line="360" w:lineRule="auto"/>
        <w:jc w:val="center"/>
        <w:rPr>
          <w:rFonts w:ascii="Times New Roman" w:eastAsia="Times New Roman" w:hAnsi="Times New Roman" w:cs="Times New Roman"/>
          <w:sz w:val="32"/>
          <w:szCs w:val="32"/>
          <w:lang w:eastAsia="en-IN"/>
        </w:rPr>
      </w:pPr>
    </w:p>
    <w:p w14:paraId="228A8762" w14:textId="77777777" w:rsidR="005C2689" w:rsidRPr="00F04AF0" w:rsidRDefault="005C2689" w:rsidP="005C2689">
      <w:pPr>
        <w:autoSpaceDE w:val="0"/>
        <w:autoSpaceDN w:val="0"/>
        <w:adjustRightInd w:val="0"/>
        <w:spacing w:after="0" w:line="360" w:lineRule="auto"/>
        <w:jc w:val="center"/>
        <w:rPr>
          <w:rFonts w:ascii="Times New Roman" w:eastAsia="Times New Roman" w:hAnsi="Times New Roman" w:cs="Times New Roman"/>
          <w:sz w:val="32"/>
          <w:szCs w:val="32"/>
          <w:lang w:eastAsia="en-IN"/>
        </w:rPr>
      </w:pPr>
      <w:r w:rsidRPr="00F04AF0">
        <w:rPr>
          <w:rFonts w:ascii="Times New Roman" w:eastAsia="Times New Roman" w:hAnsi="Times New Roman" w:cs="Times New Roman"/>
          <w:sz w:val="32"/>
          <w:szCs w:val="32"/>
          <w:lang w:eastAsia="en-IN"/>
        </w:rPr>
        <w:t>Discipline of CSE/IT</w:t>
      </w:r>
    </w:p>
    <w:p w14:paraId="37788109" w14:textId="77777777" w:rsidR="005C2689" w:rsidRPr="00F04AF0" w:rsidRDefault="005C2689" w:rsidP="005C2689">
      <w:pPr>
        <w:autoSpaceDE w:val="0"/>
        <w:autoSpaceDN w:val="0"/>
        <w:adjustRightInd w:val="0"/>
        <w:spacing w:after="0" w:line="360" w:lineRule="auto"/>
        <w:jc w:val="center"/>
        <w:rPr>
          <w:rFonts w:ascii="Times New Roman" w:eastAsia="Times New Roman" w:hAnsi="Times New Roman" w:cs="Times New Roman"/>
          <w:sz w:val="32"/>
          <w:szCs w:val="32"/>
          <w:lang w:eastAsia="en-IN"/>
        </w:rPr>
      </w:pPr>
      <w:r w:rsidRPr="00F04AF0">
        <w:rPr>
          <w:rFonts w:ascii="Times New Roman" w:eastAsia="Times New Roman" w:hAnsi="Times New Roman" w:cs="Times New Roman"/>
          <w:sz w:val="32"/>
          <w:szCs w:val="32"/>
          <w:lang w:eastAsia="en-IN"/>
        </w:rPr>
        <w:t>Lovely School of Computer Science and Technology</w:t>
      </w:r>
    </w:p>
    <w:p w14:paraId="24FB0638" w14:textId="77777777" w:rsidR="005C2689" w:rsidRPr="00F04AF0" w:rsidRDefault="005C2689" w:rsidP="005C2689">
      <w:pPr>
        <w:autoSpaceDE w:val="0"/>
        <w:autoSpaceDN w:val="0"/>
        <w:adjustRightInd w:val="0"/>
        <w:spacing w:after="0" w:line="360" w:lineRule="auto"/>
        <w:jc w:val="center"/>
        <w:rPr>
          <w:rFonts w:ascii="Times New Roman" w:eastAsia="Times New Roman" w:hAnsi="Times New Roman" w:cs="Times New Roman"/>
          <w:sz w:val="32"/>
          <w:szCs w:val="32"/>
          <w:lang w:eastAsia="en-IN"/>
        </w:rPr>
      </w:pPr>
      <w:r w:rsidRPr="00F04AF0">
        <w:rPr>
          <w:rFonts w:ascii="Times New Roman" w:eastAsia="Times New Roman" w:hAnsi="Times New Roman" w:cs="Times New Roman"/>
          <w:sz w:val="32"/>
          <w:szCs w:val="32"/>
          <w:lang w:eastAsia="en-IN"/>
        </w:rPr>
        <w:t xml:space="preserve">Lovely Professional University, Phagwara </w:t>
      </w:r>
    </w:p>
    <w:p w14:paraId="4D2A64EA" w14:textId="77777777" w:rsidR="005C2689" w:rsidRPr="00F04AF0" w:rsidRDefault="005C2689" w:rsidP="005C2689">
      <w:pPr>
        <w:autoSpaceDE w:val="0"/>
        <w:autoSpaceDN w:val="0"/>
        <w:adjustRightInd w:val="0"/>
        <w:spacing w:after="0" w:line="360" w:lineRule="auto"/>
        <w:jc w:val="center"/>
        <w:rPr>
          <w:rFonts w:ascii="Times New Roman" w:eastAsia="Times New Roman" w:hAnsi="Times New Roman" w:cs="Times New Roman"/>
          <w:sz w:val="32"/>
          <w:szCs w:val="32"/>
          <w:lang w:eastAsia="en-IN"/>
        </w:rPr>
      </w:pPr>
      <w:r w:rsidRPr="00F04AF0">
        <w:rPr>
          <w:rFonts w:ascii="Times New Roman" w:hAnsi="Times New Roman" w:cs="Times New Roman"/>
          <w:noProof/>
          <w:sz w:val="40"/>
          <w:szCs w:val="40"/>
        </w:rPr>
        <w:lastRenderedPageBreak/>
        <w:drawing>
          <wp:inline distT="0" distB="0" distL="0" distR="0" wp14:anchorId="6D917A1F" wp14:editId="0106E137">
            <wp:extent cx="5731510" cy="2232660"/>
            <wp:effectExtent l="0" t="0" r="2540" b="0"/>
            <wp:docPr id="105182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25390" name=""/>
                    <pic:cNvPicPr/>
                  </pic:nvPicPr>
                  <pic:blipFill>
                    <a:blip r:embed="rId6"/>
                    <a:stretch>
                      <a:fillRect/>
                    </a:stretch>
                  </pic:blipFill>
                  <pic:spPr>
                    <a:xfrm>
                      <a:off x="0" y="0"/>
                      <a:ext cx="5731510" cy="2232660"/>
                    </a:xfrm>
                    <a:prstGeom prst="rect">
                      <a:avLst/>
                    </a:prstGeom>
                  </pic:spPr>
                </pic:pic>
              </a:graphicData>
            </a:graphic>
          </wp:inline>
        </w:drawing>
      </w:r>
    </w:p>
    <w:p w14:paraId="6E6E454A" w14:textId="77777777" w:rsidR="005C2689" w:rsidRPr="00F04AF0" w:rsidRDefault="005C2689" w:rsidP="005C2689">
      <w:pPr>
        <w:spacing w:line="360" w:lineRule="auto"/>
        <w:ind w:left="720" w:right="737"/>
        <w:jc w:val="center"/>
        <w:rPr>
          <w:rFonts w:ascii="Times New Roman" w:hAnsi="Times New Roman" w:cs="Times New Roman"/>
          <w:b/>
          <w:sz w:val="32"/>
          <w:szCs w:val="32"/>
        </w:rPr>
      </w:pPr>
      <w:r w:rsidRPr="00F04AF0">
        <w:rPr>
          <w:rFonts w:ascii="Times New Roman" w:hAnsi="Times New Roman" w:cs="Times New Roman"/>
          <w:b/>
          <w:sz w:val="32"/>
          <w:szCs w:val="32"/>
          <w:u w:val="single"/>
        </w:rPr>
        <w:t>CERTIFICATE</w:t>
      </w:r>
    </w:p>
    <w:p w14:paraId="17651162" w14:textId="77777777" w:rsidR="005C2689" w:rsidRPr="00F04AF0" w:rsidRDefault="005C2689" w:rsidP="005C2689">
      <w:pPr>
        <w:spacing w:line="360" w:lineRule="auto"/>
        <w:ind w:left="720" w:right="737"/>
        <w:jc w:val="both"/>
        <w:rPr>
          <w:rFonts w:ascii="Times New Roman" w:hAnsi="Times New Roman" w:cs="Times New Roman"/>
          <w:b/>
          <w:sz w:val="32"/>
          <w:szCs w:val="32"/>
        </w:rPr>
      </w:pPr>
    </w:p>
    <w:p w14:paraId="1B58ACDA" w14:textId="77777777" w:rsidR="005C2689" w:rsidRPr="00F04AF0" w:rsidRDefault="005C2689" w:rsidP="005C2689">
      <w:pPr>
        <w:autoSpaceDE w:val="0"/>
        <w:autoSpaceDN w:val="0"/>
        <w:adjustRightInd w:val="0"/>
        <w:spacing w:after="0" w:line="360" w:lineRule="auto"/>
        <w:jc w:val="center"/>
        <w:rPr>
          <w:rFonts w:ascii="Times New Roman" w:hAnsi="Times New Roman" w:cs="Times New Roman"/>
          <w:sz w:val="32"/>
          <w:szCs w:val="32"/>
        </w:rPr>
      </w:pPr>
      <w:r w:rsidRPr="00F04AF0">
        <w:rPr>
          <w:rFonts w:ascii="Times New Roman" w:hAnsi="Times New Roman" w:cs="Times New Roman"/>
          <w:sz w:val="32"/>
          <w:szCs w:val="32"/>
        </w:rPr>
        <w:t xml:space="preserve">This is to certify that Aprameyya Garg bearing Registration no. 12406209 has completed </w:t>
      </w:r>
    </w:p>
    <w:p w14:paraId="33EBEF47" w14:textId="23C76617" w:rsidR="005C2689" w:rsidRPr="00F04AF0" w:rsidRDefault="005C2689" w:rsidP="005C2689">
      <w:pPr>
        <w:autoSpaceDE w:val="0"/>
        <w:autoSpaceDN w:val="0"/>
        <w:adjustRightInd w:val="0"/>
        <w:spacing w:after="0" w:line="360" w:lineRule="auto"/>
        <w:rPr>
          <w:rFonts w:ascii="Times New Roman" w:hAnsi="Times New Roman" w:cs="Times New Roman"/>
          <w:sz w:val="32"/>
          <w:szCs w:val="32"/>
        </w:rPr>
      </w:pPr>
      <w:r w:rsidRPr="00F04AF0">
        <w:rPr>
          <w:rFonts w:ascii="Times New Roman" w:hAnsi="Times New Roman" w:cs="Times New Roman"/>
          <w:sz w:val="32"/>
          <w:szCs w:val="32"/>
        </w:rPr>
        <w:t xml:space="preserve">INT </w:t>
      </w:r>
      <w:r w:rsidR="00AE2BBC">
        <w:rPr>
          <w:rFonts w:ascii="Times New Roman" w:hAnsi="Times New Roman" w:cs="Times New Roman"/>
          <w:sz w:val="32"/>
          <w:szCs w:val="32"/>
        </w:rPr>
        <w:t>375</w:t>
      </w:r>
      <w:r w:rsidRPr="00F04AF0">
        <w:rPr>
          <w:rFonts w:ascii="Times New Roman" w:hAnsi="Times New Roman" w:cs="Times New Roman"/>
          <w:sz w:val="32"/>
          <w:szCs w:val="32"/>
        </w:rPr>
        <w:t xml:space="preserve"> project titled, </w:t>
      </w:r>
      <w:r w:rsidRPr="00F04AF0">
        <w:rPr>
          <w:rFonts w:ascii="Times New Roman" w:hAnsi="Times New Roman" w:cs="Times New Roman"/>
          <w:b/>
          <w:sz w:val="32"/>
          <w:szCs w:val="32"/>
        </w:rPr>
        <w:t>“</w:t>
      </w:r>
      <w:r w:rsidRPr="00F04AF0">
        <w:rPr>
          <w:rFonts w:ascii="Times New Roman" w:eastAsia="Times New Roman" w:hAnsi="Times New Roman" w:cs="Times New Roman"/>
          <w:sz w:val="32"/>
          <w:szCs w:val="32"/>
          <w:lang w:eastAsia="en-IN"/>
        </w:rPr>
        <w:t>Data-Driven Analysis of Electricity Generation, Consumption and Energy Mix using Python</w:t>
      </w:r>
      <w:r w:rsidRPr="00F04AF0">
        <w:rPr>
          <w:rFonts w:ascii="Times New Roman" w:hAnsi="Times New Roman" w:cs="Times New Roman"/>
          <w:b/>
          <w:sz w:val="32"/>
          <w:szCs w:val="32"/>
        </w:rPr>
        <w:t xml:space="preserve">” </w:t>
      </w:r>
      <w:r w:rsidRPr="00F04AF0">
        <w:rPr>
          <w:rFonts w:ascii="Times New Roman" w:hAnsi="Times New Roman" w:cs="Times New Roman"/>
          <w:sz w:val="32"/>
          <w:szCs w:val="32"/>
        </w:rPr>
        <w:t>under my guidance and supervision. To the best of my knowledge, the present work is the result of his/her original development, effort and study.</w:t>
      </w:r>
    </w:p>
    <w:p w14:paraId="7D474697" w14:textId="77777777" w:rsidR="005C2689" w:rsidRPr="00F04AF0" w:rsidRDefault="005C2689" w:rsidP="005C2689">
      <w:pPr>
        <w:autoSpaceDE w:val="0"/>
        <w:autoSpaceDN w:val="0"/>
        <w:adjustRightInd w:val="0"/>
        <w:spacing w:after="0" w:line="360" w:lineRule="auto"/>
        <w:rPr>
          <w:rFonts w:ascii="Times New Roman" w:hAnsi="Times New Roman" w:cs="Times New Roman"/>
          <w:sz w:val="32"/>
          <w:szCs w:val="32"/>
        </w:rPr>
      </w:pPr>
    </w:p>
    <w:p w14:paraId="326BF9DB" w14:textId="77777777" w:rsidR="005C2689" w:rsidRPr="00F04AF0" w:rsidRDefault="005C2689" w:rsidP="005C2689">
      <w:pPr>
        <w:autoSpaceDE w:val="0"/>
        <w:autoSpaceDN w:val="0"/>
        <w:adjustRightInd w:val="0"/>
        <w:spacing w:after="0" w:line="360" w:lineRule="auto"/>
        <w:rPr>
          <w:rFonts w:ascii="Times New Roman" w:hAnsi="Times New Roman" w:cs="Times New Roman"/>
          <w:sz w:val="32"/>
          <w:szCs w:val="32"/>
        </w:rPr>
      </w:pPr>
    </w:p>
    <w:p w14:paraId="735D08B8" w14:textId="77777777" w:rsidR="005C2689" w:rsidRPr="00F04AF0" w:rsidRDefault="005C2689" w:rsidP="005C2689">
      <w:pPr>
        <w:pStyle w:val="NoSpacing"/>
        <w:spacing w:line="360" w:lineRule="auto"/>
        <w:ind w:right="737"/>
        <w:rPr>
          <w:rFonts w:ascii="Times New Roman" w:hAnsi="Times New Roman" w:cs="Times New Roman"/>
          <w:b/>
          <w:sz w:val="32"/>
          <w:szCs w:val="32"/>
        </w:rPr>
      </w:pPr>
      <w:r w:rsidRPr="00F04AF0">
        <w:rPr>
          <w:rFonts w:ascii="Times New Roman" w:hAnsi="Times New Roman" w:cs="Times New Roman"/>
          <w:b/>
          <w:sz w:val="32"/>
          <w:szCs w:val="32"/>
        </w:rPr>
        <w:t>Signature and Name of the Supervisor</w:t>
      </w:r>
    </w:p>
    <w:p w14:paraId="53246398" w14:textId="77777777" w:rsidR="005C2689" w:rsidRPr="00F04AF0" w:rsidRDefault="005C2689" w:rsidP="005C2689">
      <w:pPr>
        <w:pStyle w:val="NoSpacing"/>
        <w:spacing w:line="360" w:lineRule="auto"/>
        <w:ind w:right="737"/>
        <w:rPr>
          <w:rFonts w:ascii="Times New Roman" w:hAnsi="Times New Roman" w:cs="Times New Roman"/>
          <w:b/>
          <w:sz w:val="32"/>
          <w:szCs w:val="32"/>
        </w:rPr>
      </w:pPr>
      <w:r w:rsidRPr="00F04AF0">
        <w:rPr>
          <w:rFonts w:ascii="Times New Roman" w:hAnsi="Times New Roman" w:cs="Times New Roman"/>
          <w:b/>
          <w:sz w:val="32"/>
          <w:szCs w:val="32"/>
        </w:rPr>
        <w:t>Designation of the Supervisor</w:t>
      </w:r>
    </w:p>
    <w:p w14:paraId="360D95A9" w14:textId="77777777" w:rsidR="005C2689" w:rsidRPr="00F04AF0" w:rsidRDefault="005C2689" w:rsidP="005C2689">
      <w:pPr>
        <w:pStyle w:val="NoSpacing"/>
        <w:spacing w:line="360" w:lineRule="auto"/>
        <w:ind w:right="737"/>
        <w:rPr>
          <w:rFonts w:ascii="Times New Roman" w:hAnsi="Times New Roman" w:cs="Times New Roman"/>
          <w:b/>
          <w:sz w:val="32"/>
          <w:szCs w:val="32"/>
        </w:rPr>
      </w:pPr>
      <w:r w:rsidRPr="00F04AF0">
        <w:rPr>
          <w:rFonts w:ascii="Times New Roman" w:hAnsi="Times New Roman" w:cs="Times New Roman"/>
          <w:b/>
          <w:sz w:val="32"/>
          <w:szCs w:val="32"/>
        </w:rPr>
        <w:t>School of …………………………………………….</w:t>
      </w:r>
    </w:p>
    <w:p w14:paraId="42334D42" w14:textId="77777777" w:rsidR="005C2689" w:rsidRPr="00F04AF0" w:rsidRDefault="005C2689" w:rsidP="005C2689">
      <w:pPr>
        <w:pStyle w:val="NoSpacing"/>
        <w:spacing w:line="360" w:lineRule="auto"/>
        <w:ind w:right="737"/>
        <w:rPr>
          <w:rFonts w:ascii="Times New Roman" w:hAnsi="Times New Roman" w:cs="Times New Roman"/>
          <w:sz w:val="32"/>
          <w:szCs w:val="32"/>
        </w:rPr>
      </w:pPr>
      <w:r w:rsidRPr="00F04AF0">
        <w:rPr>
          <w:rFonts w:ascii="Times New Roman" w:hAnsi="Times New Roman" w:cs="Times New Roman"/>
          <w:sz w:val="32"/>
          <w:szCs w:val="32"/>
        </w:rPr>
        <w:t>Lovely Professional University</w:t>
      </w:r>
    </w:p>
    <w:p w14:paraId="4527C726" w14:textId="77777777" w:rsidR="005C2689" w:rsidRPr="00F04AF0" w:rsidRDefault="005C2689" w:rsidP="005C2689">
      <w:pPr>
        <w:pStyle w:val="NoSpacing"/>
        <w:spacing w:line="360" w:lineRule="auto"/>
        <w:ind w:right="737"/>
        <w:rPr>
          <w:rFonts w:ascii="Times New Roman" w:hAnsi="Times New Roman" w:cs="Times New Roman"/>
          <w:sz w:val="32"/>
          <w:szCs w:val="32"/>
        </w:rPr>
      </w:pPr>
      <w:r w:rsidRPr="00F04AF0">
        <w:rPr>
          <w:rFonts w:ascii="Times New Roman" w:hAnsi="Times New Roman" w:cs="Times New Roman"/>
          <w:sz w:val="32"/>
          <w:szCs w:val="32"/>
        </w:rPr>
        <w:t xml:space="preserve">Phagwara, Punjab. </w:t>
      </w:r>
    </w:p>
    <w:p w14:paraId="220FE568" w14:textId="77777777" w:rsidR="005C2689" w:rsidRPr="00F04AF0" w:rsidRDefault="005C2689" w:rsidP="005C2689">
      <w:pPr>
        <w:pStyle w:val="NoSpacing"/>
        <w:spacing w:line="360" w:lineRule="auto"/>
        <w:ind w:left="720" w:right="737"/>
        <w:rPr>
          <w:rFonts w:ascii="Times New Roman" w:hAnsi="Times New Roman" w:cs="Times New Roman"/>
          <w:sz w:val="32"/>
          <w:szCs w:val="32"/>
        </w:rPr>
      </w:pPr>
    </w:p>
    <w:p w14:paraId="50C5B90E" w14:textId="7C816716" w:rsidR="005C2689" w:rsidRPr="00F04AF0" w:rsidRDefault="005C2689" w:rsidP="00F04AF0">
      <w:pPr>
        <w:spacing w:line="360" w:lineRule="auto"/>
        <w:ind w:right="737"/>
        <w:jc w:val="both"/>
        <w:rPr>
          <w:rFonts w:ascii="Times New Roman" w:hAnsi="Times New Roman" w:cs="Times New Roman"/>
          <w:sz w:val="32"/>
          <w:szCs w:val="32"/>
        </w:rPr>
      </w:pPr>
      <w:r w:rsidRPr="00F04AF0">
        <w:rPr>
          <w:rFonts w:ascii="Times New Roman" w:hAnsi="Times New Roman" w:cs="Times New Roman"/>
          <w:sz w:val="32"/>
          <w:szCs w:val="32"/>
        </w:rPr>
        <w:t xml:space="preserve">Date: </w:t>
      </w:r>
    </w:p>
    <w:p w14:paraId="4C59382F" w14:textId="77777777" w:rsidR="005C2689" w:rsidRPr="00F04AF0" w:rsidRDefault="005C2689" w:rsidP="005C2689">
      <w:pPr>
        <w:rPr>
          <w:rFonts w:ascii="Times New Roman" w:hAnsi="Times New Roman" w:cs="Times New Roman"/>
          <w:b/>
          <w:bCs/>
          <w:sz w:val="28"/>
          <w:szCs w:val="28"/>
        </w:rPr>
      </w:pPr>
    </w:p>
    <w:p w14:paraId="15CD44B5" w14:textId="77777777" w:rsidR="005C2689" w:rsidRPr="00F04AF0" w:rsidRDefault="005C2689" w:rsidP="005C2689">
      <w:pPr>
        <w:spacing w:line="360" w:lineRule="auto"/>
        <w:ind w:left="720" w:right="737"/>
        <w:jc w:val="center"/>
        <w:rPr>
          <w:rFonts w:ascii="Times New Roman" w:hAnsi="Times New Roman" w:cs="Times New Roman"/>
          <w:b/>
          <w:sz w:val="32"/>
          <w:szCs w:val="32"/>
          <w:u w:val="single"/>
        </w:rPr>
      </w:pPr>
      <w:r w:rsidRPr="00F04AF0">
        <w:rPr>
          <w:rFonts w:ascii="Times New Roman" w:hAnsi="Times New Roman" w:cs="Times New Roman"/>
          <w:b/>
          <w:sz w:val="32"/>
          <w:szCs w:val="32"/>
          <w:u w:val="single"/>
        </w:rPr>
        <w:lastRenderedPageBreak/>
        <w:t>DECLARATION</w:t>
      </w:r>
    </w:p>
    <w:p w14:paraId="7ED1A13A" w14:textId="77777777" w:rsidR="005C2689" w:rsidRPr="00F04AF0" w:rsidRDefault="005C2689" w:rsidP="005C2689">
      <w:pPr>
        <w:spacing w:line="360" w:lineRule="auto"/>
        <w:ind w:left="720" w:right="737"/>
        <w:jc w:val="both"/>
        <w:rPr>
          <w:rFonts w:ascii="Times New Roman" w:hAnsi="Times New Roman" w:cs="Times New Roman"/>
          <w:sz w:val="32"/>
          <w:szCs w:val="32"/>
        </w:rPr>
      </w:pPr>
    </w:p>
    <w:p w14:paraId="4B23273B" w14:textId="77777777" w:rsidR="005C2689" w:rsidRPr="00F04AF0" w:rsidRDefault="005C2689" w:rsidP="005C2689">
      <w:pPr>
        <w:spacing w:line="360" w:lineRule="auto"/>
        <w:ind w:left="720" w:right="737"/>
        <w:jc w:val="both"/>
        <w:rPr>
          <w:rFonts w:ascii="Times New Roman" w:hAnsi="Times New Roman" w:cs="Times New Roman"/>
          <w:sz w:val="32"/>
          <w:szCs w:val="32"/>
        </w:rPr>
      </w:pPr>
      <w:r w:rsidRPr="00F04AF0">
        <w:rPr>
          <w:rFonts w:ascii="Times New Roman" w:hAnsi="Times New Roman" w:cs="Times New Roman"/>
          <w:sz w:val="32"/>
          <w:szCs w:val="32"/>
        </w:rPr>
        <w:t>I, Aprameyya Garg, student of Data Analysis and Visualization under CSE/IT Discipline at, Lovely Professional University, Punjab, hereby declare that all the information furnished in this project report is based on my own intensive work and is genuine.</w:t>
      </w:r>
    </w:p>
    <w:p w14:paraId="1EA4D156" w14:textId="77777777" w:rsidR="005C2689" w:rsidRPr="00F04AF0" w:rsidRDefault="005C2689" w:rsidP="005C2689">
      <w:pPr>
        <w:spacing w:line="360" w:lineRule="auto"/>
        <w:ind w:left="720" w:right="737"/>
        <w:jc w:val="both"/>
        <w:rPr>
          <w:rFonts w:ascii="Times New Roman" w:hAnsi="Times New Roman" w:cs="Times New Roman"/>
          <w:sz w:val="32"/>
          <w:szCs w:val="32"/>
        </w:rPr>
      </w:pPr>
      <w:r w:rsidRPr="00F04AF0">
        <w:rPr>
          <w:rFonts w:ascii="Times New Roman" w:hAnsi="Times New Roman" w:cs="Times New Roman"/>
          <w:sz w:val="32"/>
          <w:szCs w:val="32"/>
        </w:rPr>
        <w:t xml:space="preserve"> </w:t>
      </w:r>
      <w:r w:rsidRPr="00F04AF0">
        <w:rPr>
          <w:rFonts w:ascii="Times New Roman" w:hAnsi="Times New Roman" w:cs="Times New Roman"/>
          <w:sz w:val="32"/>
          <w:szCs w:val="32"/>
        </w:rPr>
        <w:tab/>
        <w:t xml:space="preserve"> </w:t>
      </w:r>
    </w:p>
    <w:p w14:paraId="33FF8DFC" w14:textId="77777777" w:rsidR="005C2689" w:rsidRPr="00F04AF0" w:rsidRDefault="005C2689" w:rsidP="005C2689">
      <w:pPr>
        <w:spacing w:line="360" w:lineRule="auto"/>
        <w:ind w:left="720" w:right="737"/>
        <w:jc w:val="both"/>
        <w:rPr>
          <w:rFonts w:ascii="Times New Roman" w:hAnsi="Times New Roman" w:cs="Times New Roman"/>
          <w:sz w:val="32"/>
          <w:szCs w:val="32"/>
        </w:rPr>
      </w:pPr>
    </w:p>
    <w:p w14:paraId="6DF6C9CC" w14:textId="2D61D0DD" w:rsidR="005C2689" w:rsidRPr="00F04AF0" w:rsidRDefault="005C2689" w:rsidP="005C2689">
      <w:pPr>
        <w:tabs>
          <w:tab w:val="left" w:pos="6120"/>
        </w:tabs>
        <w:spacing w:line="360" w:lineRule="auto"/>
        <w:ind w:left="720" w:right="737"/>
        <w:jc w:val="both"/>
        <w:rPr>
          <w:rFonts w:ascii="Times New Roman" w:hAnsi="Times New Roman" w:cs="Times New Roman"/>
          <w:sz w:val="32"/>
          <w:szCs w:val="32"/>
        </w:rPr>
      </w:pPr>
      <w:r w:rsidRPr="00F04AF0">
        <w:rPr>
          <w:rFonts w:ascii="Times New Roman" w:hAnsi="Times New Roman" w:cs="Times New Roman"/>
          <w:sz w:val="32"/>
          <w:szCs w:val="32"/>
        </w:rPr>
        <w:t>Date: 23</w:t>
      </w:r>
      <w:r w:rsidRPr="00F04AF0">
        <w:rPr>
          <w:rFonts w:ascii="Times New Roman" w:hAnsi="Times New Roman" w:cs="Times New Roman"/>
          <w:sz w:val="32"/>
          <w:szCs w:val="32"/>
          <w:vertAlign w:val="superscript"/>
        </w:rPr>
        <w:t>rd</w:t>
      </w:r>
      <w:r w:rsidRPr="00F04AF0">
        <w:rPr>
          <w:rFonts w:ascii="Times New Roman" w:hAnsi="Times New Roman" w:cs="Times New Roman"/>
          <w:sz w:val="32"/>
          <w:szCs w:val="32"/>
        </w:rPr>
        <w:t xml:space="preserve"> April, 2026                                 </w:t>
      </w:r>
      <w:r w:rsidRPr="00F04AF0">
        <w:rPr>
          <w:rFonts w:ascii="Times New Roman" w:hAnsi="Times New Roman" w:cs="Times New Roman"/>
          <w:sz w:val="32"/>
          <w:szCs w:val="32"/>
        </w:rPr>
        <w:tab/>
      </w:r>
      <w:r w:rsidRPr="00F04AF0">
        <w:rPr>
          <w:rFonts w:ascii="Times New Roman" w:hAnsi="Times New Roman" w:cs="Times New Roman"/>
          <w:sz w:val="32"/>
          <w:szCs w:val="32"/>
        </w:rPr>
        <w:tab/>
      </w:r>
      <w:r w:rsidRPr="00F04AF0">
        <w:rPr>
          <w:rFonts w:ascii="Times New Roman" w:hAnsi="Times New Roman" w:cs="Times New Roman"/>
          <w:sz w:val="32"/>
          <w:szCs w:val="32"/>
        </w:rPr>
        <w:tab/>
      </w:r>
      <w:r w:rsidRPr="00F04AF0">
        <w:rPr>
          <w:rFonts w:ascii="Times New Roman" w:hAnsi="Times New Roman" w:cs="Times New Roman"/>
          <w:sz w:val="32"/>
          <w:szCs w:val="32"/>
        </w:rPr>
        <w:tab/>
        <w:t xml:space="preserve">Signature                                                                          </w:t>
      </w:r>
    </w:p>
    <w:p w14:paraId="2FA87B5D" w14:textId="77777777" w:rsidR="005C2689" w:rsidRPr="00F04AF0" w:rsidRDefault="005C2689" w:rsidP="005C2689">
      <w:pPr>
        <w:rPr>
          <w:rFonts w:ascii="Times New Roman" w:hAnsi="Times New Roman" w:cs="Times New Roman"/>
          <w:sz w:val="32"/>
          <w:szCs w:val="32"/>
        </w:rPr>
      </w:pPr>
      <w:r w:rsidRPr="00F04AF0">
        <w:rPr>
          <w:rFonts w:ascii="Times New Roman" w:hAnsi="Times New Roman" w:cs="Times New Roman"/>
          <w:sz w:val="32"/>
          <w:szCs w:val="32"/>
        </w:rPr>
        <w:t xml:space="preserve">Registration No. 12406209 </w:t>
      </w:r>
      <w:r w:rsidRPr="00F04AF0">
        <w:rPr>
          <w:rFonts w:ascii="Times New Roman" w:hAnsi="Times New Roman" w:cs="Times New Roman"/>
          <w:sz w:val="32"/>
          <w:szCs w:val="32"/>
        </w:rPr>
        <w:tab/>
      </w:r>
      <w:r w:rsidRPr="00F04AF0">
        <w:rPr>
          <w:rFonts w:ascii="Times New Roman" w:hAnsi="Times New Roman" w:cs="Times New Roman"/>
          <w:sz w:val="32"/>
          <w:szCs w:val="32"/>
        </w:rPr>
        <w:tab/>
      </w:r>
      <w:r w:rsidRPr="00F04AF0">
        <w:rPr>
          <w:rFonts w:ascii="Times New Roman" w:hAnsi="Times New Roman" w:cs="Times New Roman"/>
          <w:sz w:val="32"/>
          <w:szCs w:val="32"/>
        </w:rPr>
        <w:tab/>
        <w:t xml:space="preserve">     </w:t>
      </w:r>
      <w:r w:rsidRPr="00F04AF0">
        <w:rPr>
          <w:rFonts w:ascii="Times New Roman" w:hAnsi="Times New Roman" w:cs="Times New Roman"/>
          <w:sz w:val="32"/>
          <w:szCs w:val="32"/>
        </w:rPr>
        <w:tab/>
        <w:t xml:space="preserve">                  Aprameyya Garg</w:t>
      </w:r>
    </w:p>
    <w:p w14:paraId="3B54126D" w14:textId="77777777" w:rsidR="005C2689" w:rsidRPr="00F04AF0" w:rsidRDefault="005C2689">
      <w:pPr>
        <w:rPr>
          <w:rFonts w:ascii="Times New Roman" w:hAnsi="Times New Roman" w:cs="Times New Roman"/>
          <w:sz w:val="28"/>
          <w:szCs w:val="28"/>
        </w:rPr>
      </w:pPr>
    </w:p>
    <w:p w14:paraId="45E47420" w14:textId="77777777" w:rsidR="00F04AF0" w:rsidRPr="00F04AF0" w:rsidRDefault="00F04AF0">
      <w:pPr>
        <w:rPr>
          <w:rFonts w:ascii="Times New Roman" w:hAnsi="Times New Roman" w:cs="Times New Roman"/>
          <w:sz w:val="28"/>
          <w:szCs w:val="28"/>
        </w:rPr>
      </w:pPr>
    </w:p>
    <w:p w14:paraId="0688FA30" w14:textId="77777777" w:rsidR="00F04AF0" w:rsidRPr="00F04AF0" w:rsidRDefault="00F04AF0" w:rsidP="005C2689">
      <w:pPr>
        <w:jc w:val="center"/>
        <w:rPr>
          <w:rFonts w:ascii="Times New Roman" w:hAnsi="Times New Roman" w:cs="Times New Roman"/>
          <w:b/>
          <w:bCs/>
          <w:sz w:val="32"/>
          <w:szCs w:val="32"/>
        </w:rPr>
      </w:pPr>
    </w:p>
    <w:p w14:paraId="2A9FC05E" w14:textId="77777777" w:rsidR="00F04AF0" w:rsidRPr="00F04AF0" w:rsidRDefault="00F04AF0" w:rsidP="005C2689">
      <w:pPr>
        <w:jc w:val="center"/>
        <w:rPr>
          <w:rFonts w:ascii="Times New Roman" w:hAnsi="Times New Roman" w:cs="Times New Roman"/>
          <w:b/>
          <w:bCs/>
          <w:sz w:val="32"/>
          <w:szCs w:val="32"/>
        </w:rPr>
      </w:pPr>
    </w:p>
    <w:p w14:paraId="17A6DC7F" w14:textId="77777777" w:rsidR="00F04AF0" w:rsidRPr="00F04AF0" w:rsidRDefault="00F04AF0" w:rsidP="005C2689">
      <w:pPr>
        <w:jc w:val="center"/>
        <w:rPr>
          <w:rFonts w:ascii="Times New Roman" w:hAnsi="Times New Roman" w:cs="Times New Roman"/>
          <w:b/>
          <w:bCs/>
          <w:sz w:val="32"/>
          <w:szCs w:val="32"/>
        </w:rPr>
      </w:pPr>
    </w:p>
    <w:p w14:paraId="12911B90" w14:textId="77777777" w:rsidR="00F04AF0" w:rsidRPr="00F04AF0" w:rsidRDefault="00F04AF0" w:rsidP="005C2689">
      <w:pPr>
        <w:jc w:val="center"/>
        <w:rPr>
          <w:rFonts w:ascii="Times New Roman" w:hAnsi="Times New Roman" w:cs="Times New Roman"/>
          <w:b/>
          <w:bCs/>
          <w:sz w:val="32"/>
          <w:szCs w:val="32"/>
        </w:rPr>
      </w:pPr>
    </w:p>
    <w:p w14:paraId="684DC64F" w14:textId="77777777" w:rsidR="00F04AF0" w:rsidRPr="00F04AF0" w:rsidRDefault="00F04AF0" w:rsidP="005C2689">
      <w:pPr>
        <w:jc w:val="center"/>
        <w:rPr>
          <w:rFonts w:ascii="Times New Roman" w:hAnsi="Times New Roman" w:cs="Times New Roman"/>
          <w:b/>
          <w:bCs/>
          <w:sz w:val="32"/>
          <w:szCs w:val="32"/>
        </w:rPr>
      </w:pPr>
    </w:p>
    <w:p w14:paraId="2BBC34AA" w14:textId="77777777" w:rsidR="00F04AF0" w:rsidRPr="00F04AF0" w:rsidRDefault="00F04AF0" w:rsidP="005C2689">
      <w:pPr>
        <w:jc w:val="center"/>
        <w:rPr>
          <w:rFonts w:ascii="Times New Roman" w:hAnsi="Times New Roman" w:cs="Times New Roman"/>
          <w:b/>
          <w:bCs/>
          <w:sz w:val="32"/>
          <w:szCs w:val="32"/>
        </w:rPr>
      </w:pPr>
    </w:p>
    <w:p w14:paraId="38C23159" w14:textId="77777777" w:rsidR="00F04AF0" w:rsidRPr="00F04AF0" w:rsidRDefault="00F04AF0" w:rsidP="005C2689">
      <w:pPr>
        <w:jc w:val="center"/>
        <w:rPr>
          <w:rFonts w:ascii="Times New Roman" w:hAnsi="Times New Roman" w:cs="Times New Roman"/>
          <w:b/>
          <w:bCs/>
          <w:sz w:val="32"/>
          <w:szCs w:val="32"/>
        </w:rPr>
      </w:pPr>
    </w:p>
    <w:p w14:paraId="52EC6336" w14:textId="77777777" w:rsidR="00F04AF0" w:rsidRPr="00F04AF0" w:rsidRDefault="00F04AF0" w:rsidP="005C2689">
      <w:pPr>
        <w:jc w:val="center"/>
        <w:rPr>
          <w:rFonts w:ascii="Times New Roman" w:hAnsi="Times New Roman" w:cs="Times New Roman"/>
          <w:b/>
          <w:bCs/>
          <w:sz w:val="32"/>
          <w:szCs w:val="32"/>
        </w:rPr>
      </w:pPr>
    </w:p>
    <w:p w14:paraId="09AF7382" w14:textId="77777777" w:rsidR="00F04AF0" w:rsidRPr="00F04AF0" w:rsidRDefault="00F04AF0" w:rsidP="005C2689">
      <w:pPr>
        <w:jc w:val="center"/>
        <w:rPr>
          <w:rFonts w:ascii="Times New Roman" w:hAnsi="Times New Roman" w:cs="Times New Roman"/>
          <w:b/>
          <w:bCs/>
          <w:sz w:val="32"/>
          <w:szCs w:val="32"/>
        </w:rPr>
      </w:pPr>
    </w:p>
    <w:p w14:paraId="2E8832B7" w14:textId="77777777" w:rsidR="00F04AF0" w:rsidRPr="00F04AF0" w:rsidRDefault="00F04AF0" w:rsidP="005C2689">
      <w:pPr>
        <w:jc w:val="center"/>
        <w:rPr>
          <w:rFonts w:ascii="Times New Roman" w:hAnsi="Times New Roman" w:cs="Times New Roman"/>
          <w:b/>
          <w:bCs/>
          <w:sz w:val="32"/>
          <w:szCs w:val="32"/>
        </w:rPr>
      </w:pPr>
    </w:p>
    <w:p w14:paraId="56960FDB" w14:textId="77777777" w:rsidR="00F04AF0" w:rsidRPr="00F04AF0" w:rsidRDefault="00F04AF0" w:rsidP="005C2689">
      <w:pPr>
        <w:jc w:val="center"/>
        <w:rPr>
          <w:rFonts w:ascii="Times New Roman" w:hAnsi="Times New Roman" w:cs="Times New Roman"/>
          <w:b/>
          <w:bCs/>
          <w:sz w:val="32"/>
          <w:szCs w:val="32"/>
        </w:rPr>
      </w:pPr>
    </w:p>
    <w:p w14:paraId="3BA8D64F" w14:textId="77777777" w:rsidR="00F04AF0" w:rsidRPr="00F04AF0" w:rsidRDefault="00F04AF0" w:rsidP="005C2689">
      <w:pPr>
        <w:jc w:val="center"/>
        <w:rPr>
          <w:rFonts w:ascii="Times New Roman" w:hAnsi="Times New Roman" w:cs="Times New Roman"/>
          <w:b/>
          <w:bCs/>
          <w:sz w:val="32"/>
          <w:szCs w:val="32"/>
        </w:rPr>
      </w:pPr>
    </w:p>
    <w:p w14:paraId="435D461A" w14:textId="77777777" w:rsidR="00F04AF0" w:rsidRPr="00F04AF0" w:rsidRDefault="00F04AF0" w:rsidP="005C2689">
      <w:pPr>
        <w:jc w:val="center"/>
        <w:rPr>
          <w:rFonts w:ascii="Times New Roman" w:hAnsi="Times New Roman" w:cs="Times New Roman"/>
          <w:b/>
          <w:bCs/>
          <w:sz w:val="32"/>
          <w:szCs w:val="32"/>
        </w:rPr>
      </w:pPr>
    </w:p>
    <w:p w14:paraId="05ED43B9" w14:textId="57326519" w:rsidR="005C2689" w:rsidRPr="00F04AF0" w:rsidRDefault="005C2689" w:rsidP="005C2689">
      <w:pPr>
        <w:jc w:val="center"/>
        <w:rPr>
          <w:rFonts w:ascii="Times New Roman" w:hAnsi="Times New Roman" w:cs="Times New Roman"/>
          <w:b/>
          <w:bCs/>
          <w:sz w:val="32"/>
          <w:szCs w:val="32"/>
        </w:rPr>
      </w:pPr>
      <w:r w:rsidRPr="00F04AF0">
        <w:rPr>
          <w:rFonts w:ascii="Times New Roman" w:hAnsi="Times New Roman" w:cs="Times New Roman"/>
          <w:b/>
          <w:bCs/>
          <w:sz w:val="32"/>
          <w:szCs w:val="32"/>
        </w:rPr>
        <w:t>ACKNOWLEDGEMENT</w:t>
      </w:r>
    </w:p>
    <w:p w14:paraId="7A4BCEC5" w14:textId="77777777" w:rsidR="005C2689" w:rsidRPr="00F04AF0" w:rsidRDefault="005C2689" w:rsidP="005C2689">
      <w:pPr>
        <w:rPr>
          <w:rFonts w:ascii="Times New Roman" w:hAnsi="Times New Roman" w:cs="Times New Roman"/>
          <w:sz w:val="28"/>
          <w:szCs w:val="28"/>
        </w:rPr>
      </w:pPr>
    </w:p>
    <w:p w14:paraId="07699C6D" w14:textId="77777777" w:rsidR="005C2689" w:rsidRPr="00F04AF0" w:rsidRDefault="005C2689" w:rsidP="005C2689">
      <w:pPr>
        <w:rPr>
          <w:rFonts w:ascii="Times New Roman" w:hAnsi="Times New Roman" w:cs="Times New Roman"/>
          <w:sz w:val="28"/>
          <w:szCs w:val="28"/>
        </w:rPr>
      </w:pPr>
      <w:r w:rsidRPr="00F04AF0">
        <w:rPr>
          <w:rFonts w:ascii="Times New Roman" w:hAnsi="Times New Roman" w:cs="Times New Roman"/>
          <w:sz w:val="28"/>
          <w:szCs w:val="28"/>
        </w:rPr>
        <w:t>I would like to express my sincere gratitude to my project guide for their continuous support, valuable guidance, and encouragement throughout the development of this project. Their insights and suggestions helped me understand the concepts clearly and improve the quality of my work.</w:t>
      </w:r>
    </w:p>
    <w:p w14:paraId="79A2BA51" w14:textId="77777777" w:rsidR="005C2689" w:rsidRPr="00F04AF0" w:rsidRDefault="005C2689" w:rsidP="005C2689">
      <w:pPr>
        <w:rPr>
          <w:rFonts w:ascii="Times New Roman" w:hAnsi="Times New Roman" w:cs="Times New Roman"/>
          <w:sz w:val="28"/>
          <w:szCs w:val="28"/>
        </w:rPr>
      </w:pPr>
      <w:r w:rsidRPr="00F04AF0">
        <w:rPr>
          <w:rFonts w:ascii="Times New Roman" w:hAnsi="Times New Roman" w:cs="Times New Roman"/>
          <w:sz w:val="28"/>
          <w:szCs w:val="28"/>
        </w:rPr>
        <w:t>I am also thankful to the faculty members of the Lovely School of Computer Science and Engineering, Lovely Professional University, for providing the necessary resources and academic environment to carry out this project successfully.</w:t>
      </w:r>
    </w:p>
    <w:p w14:paraId="72D2A285" w14:textId="77777777" w:rsidR="005C2689" w:rsidRPr="00F04AF0" w:rsidRDefault="005C2689" w:rsidP="005C2689">
      <w:pPr>
        <w:rPr>
          <w:rFonts w:ascii="Times New Roman" w:hAnsi="Times New Roman" w:cs="Times New Roman"/>
          <w:sz w:val="28"/>
          <w:szCs w:val="28"/>
        </w:rPr>
      </w:pPr>
      <w:r w:rsidRPr="00F04AF0">
        <w:rPr>
          <w:rFonts w:ascii="Times New Roman" w:hAnsi="Times New Roman" w:cs="Times New Roman"/>
          <w:sz w:val="28"/>
          <w:szCs w:val="28"/>
        </w:rPr>
        <w:t>I would like to extend my appreciation to my peers and friends for their support and helpful discussions during the course of this project.</w:t>
      </w:r>
    </w:p>
    <w:p w14:paraId="15B1B424" w14:textId="77777777" w:rsidR="005C2689" w:rsidRPr="00F04AF0" w:rsidRDefault="005C2689" w:rsidP="005C2689">
      <w:pPr>
        <w:rPr>
          <w:rFonts w:ascii="Times New Roman" w:hAnsi="Times New Roman" w:cs="Times New Roman"/>
          <w:sz w:val="28"/>
          <w:szCs w:val="28"/>
        </w:rPr>
      </w:pPr>
      <w:r w:rsidRPr="00F04AF0">
        <w:rPr>
          <w:rFonts w:ascii="Times New Roman" w:hAnsi="Times New Roman" w:cs="Times New Roman"/>
          <w:sz w:val="28"/>
          <w:szCs w:val="28"/>
        </w:rPr>
        <w:t>Lastly, I express my gratitude to my family for their constant encouragement and motivation, which played an important role in the completion of this work.</w:t>
      </w:r>
    </w:p>
    <w:p w14:paraId="5D349869" w14:textId="330950B2" w:rsidR="005C2689" w:rsidRPr="00F04AF0" w:rsidRDefault="005C2689" w:rsidP="005C2689">
      <w:pPr>
        <w:rPr>
          <w:rFonts w:ascii="Times New Roman" w:hAnsi="Times New Roman" w:cs="Times New Roman"/>
          <w:sz w:val="28"/>
          <w:szCs w:val="28"/>
        </w:rPr>
      </w:pPr>
    </w:p>
    <w:p w14:paraId="4F1F7FCD" w14:textId="77777777" w:rsidR="005C2689" w:rsidRPr="00F04AF0" w:rsidRDefault="005C2689" w:rsidP="005C2689">
      <w:pPr>
        <w:rPr>
          <w:rFonts w:ascii="Times New Roman" w:hAnsi="Times New Roman" w:cs="Times New Roman"/>
          <w:sz w:val="28"/>
          <w:szCs w:val="28"/>
        </w:rPr>
      </w:pPr>
    </w:p>
    <w:p w14:paraId="42C82414" w14:textId="77777777" w:rsidR="005C2689" w:rsidRPr="00F04AF0" w:rsidRDefault="005C2689" w:rsidP="005C2689">
      <w:pPr>
        <w:rPr>
          <w:rFonts w:ascii="Times New Roman" w:hAnsi="Times New Roman" w:cs="Times New Roman"/>
          <w:sz w:val="28"/>
          <w:szCs w:val="28"/>
        </w:rPr>
      </w:pPr>
    </w:p>
    <w:p w14:paraId="55BE6DA1" w14:textId="77777777" w:rsidR="005C2689" w:rsidRPr="00F04AF0" w:rsidRDefault="005C2689" w:rsidP="005C2689">
      <w:pPr>
        <w:rPr>
          <w:rFonts w:ascii="Times New Roman" w:hAnsi="Times New Roman" w:cs="Times New Roman"/>
          <w:sz w:val="28"/>
          <w:szCs w:val="28"/>
        </w:rPr>
      </w:pPr>
    </w:p>
    <w:p w14:paraId="31DFE0D5" w14:textId="77777777" w:rsidR="005C2689" w:rsidRPr="00F04AF0" w:rsidRDefault="005C2689" w:rsidP="005C2689">
      <w:pPr>
        <w:rPr>
          <w:rFonts w:ascii="Times New Roman" w:hAnsi="Times New Roman" w:cs="Times New Roman"/>
          <w:sz w:val="28"/>
          <w:szCs w:val="28"/>
        </w:rPr>
      </w:pPr>
    </w:p>
    <w:p w14:paraId="311C82C0" w14:textId="77777777" w:rsidR="005C2689" w:rsidRPr="00F04AF0" w:rsidRDefault="005C2689" w:rsidP="005C2689">
      <w:pPr>
        <w:rPr>
          <w:rFonts w:ascii="Times New Roman" w:hAnsi="Times New Roman" w:cs="Times New Roman"/>
          <w:sz w:val="28"/>
          <w:szCs w:val="28"/>
        </w:rPr>
      </w:pPr>
    </w:p>
    <w:p w14:paraId="3D07EC42" w14:textId="77777777" w:rsidR="005C2689" w:rsidRPr="00F04AF0" w:rsidRDefault="005C2689" w:rsidP="005C2689">
      <w:pPr>
        <w:rPr>
          <w:rFonts w:ascii="Times New Roman" w:hAnsi="Times New Roman" w:cs="Times New Roman"/>
          <w:sz w:val="28"/>
          <w:szCs w:val="28"/>
        </w:rPr>
      </w:pPr>
    </w:p>
    <w:p w14:paraId="280B79F7" w14:textId="77777777" w:rsidR="005C2689" w:rsidRPr="00F04AF0" w:rsidRDefault="005C2689" w:rsidP="005C2689">
      <w:pPr>
        <w:rPr>
          <w:rFonts w:ascii="Times New Roman" w:hAnsi="Times New Roman" w:cs="Times New Roman"/>
          <w:sz w:val="28"/>
          <w:szCs w:val="28"/>
        </w:rPr>
      </w:pPr>
    </w:p>
    <w:p w14:paraId="11B0105F" w14:textId="77777777" w:rsidR="005C2689" w:rsidRPr="00F04AF0" w:rsidRDefault="005C2689" w:rsidP="005C2689">
      <w:pPr>
        <w:rPr>
          <w:rFonts w:ascii="Times New Roman" w:hAnsi="Times New Roman" w:cs="Times New Roman"/>
          <w:sz w:val="28"/>
          <w:szCs w:val="28"/>
        </w:rPr>
      </w:pPr>
    </w:p>
    <w:p w14:paraId="4453C9A2" w14:textId="77777777" w:rsidR="005C2689" w:rsidRPr="00F04AF0" w:rsidRDefault="005C2689" w:rsidP="005C2689">
      <w:pPr>
        <w:rPr>
          <w:rFonts w:ascii="Times New Roman" w:hAnsi="Times New Roman" w:cs="Times New Roman"/>
          <w:sz w:val="28"/>
          <w:szCs w:val="28"/>
        </w:rPr>
      </w:pPr>
    </w:p>
    <w:p w14:paraId="70306463" w14:textId="77777777" w:rsidR="005C2689" w:rsidRPr="00F04AF0" w:rsidRDefault="005C2689" w:rsidP="005C2689">
      <w:pPr>
        <w:rPr>
          <w:rFonts w:ascii="Times New Roman" w:hAnsi="Times New Roman" w:cs="Times New Roman"/>
          <w:sz w:val="28"/>
          <w:szCs w:val="28"/>
        </w:rPr>
      </w:pPr>
    </w:p>
    <w:p w14:paraId="0067D526" w14:textId="77777777" w:rsidR="005C2689" w:rsidRPr="00F04AF0" w:rsidRDefault="005C2689" w:rsidP="005C2689">
      <w:pPr>
        <w:rPr>
          <w:rFonts w:ascii="Times New Roman" w:hAnsi="Times New Roman" w:cs="Times New Roman"/>
          <w:sz w:val="28"/>
          <w:szCs w:val="28"/>
        </w:rPr>
      </w:pPr>
    </w:p>
    <w:p w14:paraId="1220D799" w14:textId="77777777" w:rsidR="005C2689" w:rsidRPr="00F04AF0" w:rsidRDefault="005C2689" w:rsidP="005C2689">
      <w:pPr>
        <w:rPr>
          <w:rFonts w:ascii="Times New Roman" w:hAnsi="Times New Roman" w:cs="Times New Roman"/>
          <w:sz w:val="28"/>
          <w:szCs w:val="28"/>
        </w:rPr>
      </w:pPr>
    </w:p>
    <w:p w14:paraId="17FD7498" w14:textId="77777777" w:rsidR="005C2689" w:rsidRPr="00F04AF0" w:rsidRDefault="005C2689" w:rsidP="005C2689">
      <w:pPr>
        <w:rPr>
          <w:rFonts w:ascii="Times New Roman" w:hAnsi="Times New Roman" w:cs="Times New Roman"/>
          <w:sz w:val="28"/>
          <w:szCs w:val="28"/>
        </w:rPr>
      </w:pPr>
    </w:p>
    <w:p w14:paraId="3FAC9535" w14:textId="77777777" w:rsidR="005C2689" w:rsidRPr="00F04AF0" w:rsidRDefault="005C2689" w:rsidP="005C2689">
      <w:pPr>
        <w:rPr>
          <w:rFonts w:ascii="Times New Roman" w:hAnsi="Times New Roman" w:cs="Times New Roman"/>
          <w:sz w:val="28"/>
          <w:szCs w:val="28"/>
        </w:rPr>
      </w:pPr>
    </w:p>
    <w:p w14:paraId="6DFA13C8" w14:textId="2DD5E422" w:rsidR="005C2689" w:rsidRPr="00F04AF0" w:rsidRDefault="005C2689" w:rsidP="005C2689">
      <w:pPr>
        <w:rPr>
          <w:rFonts w:ascii="Times New Roman" w:hAnsi="Times New Roman" w:cs="Times New Roman"/>
          <w:sz w:val="28"/>
          <w:szCs w:val="28"/>
        </w:rPr>
      </w:pPr>
      <w:r w:rsidRPr="00F04AF0">
        <w:rPr>
          <w:rFonts w:ascii="Times New Roman" w:hAnsi="Times New Roman" w:cs="Times New Roman"/>
          <w:b/>
          <w:bCs/>
          <w:sz w:val="32"/>
          <w:szCs w:val="32"/>
        </w:rPr>
        <w:t>TABLE OF CONTENTS</w:t>
      </w:r>
      <w:r w:rsidRPr="00F04AF0">
        <w:rPr>
          <w:rFonts w:ascii="Times New Roman" w:hAnsi="Times New Roman" w:cs="Times New Roman"/>
          <w:sz w:val="28"/>
          <w:szCs w:val="28"/>
        </w:rPr>
        <w:t xml:space="preserve"> </w:t>
      </w:r>
    </w:p>
    <w:p w14:paraId="17D85061" w14:textId="77777777" w:rsidR="005C2689" w:rsidRPr="00F04AF0" w:rsidRDefault="005C2689" w:rsidP="005C2689">
      <w:pPr>
        <w:pStyle w:val="ListParagraph"/>
        <w:numPr>
          <w:ilvl w:val="0"/>
          <w:numId w:val="1"/>
        </w:numPr>
        <w:rPr>
          <w:rFonts w:ascii="Times New Roman" w:hAnsi="Times New Roman" w:cs="Times New Roman"/>
          <w:sz w:val="28"/>
          <w:szCs w:val="28"/>
        </w:rPr>
      </w:pPr>
      <w:r w:rsidRPr="00F04AF0">
        <w:rPr>
          <w:rFonts w:ascii="Times New Roman" w:hAnsi="Times New Roman" w:cs="Times New Roman"/>
          <w:sz w:val="28"/>
          <w:szCs w:val="28"/>
        </w:rPr>
        <w:t xml:space="preserve">Introduction </w:t>
      </w:r>
    </w:p>
    <w:p w14:paraId="1C5194D8" w14:textId="77777777" w:rsidR="005C2689" w:rsidRPr="00F04AF0" w:rsidRDefault="005C2689" w:rsidP="005C2689">
      <w:pPr>
        <w:pStyle w:val="ListParagraph"/>
        <w:numPr>
          <w:ilvl w:val="0"/>
          <w:numId w:val="1"/>
        </w:numPr>
        <w:rPr>
          <w:rFonts w:ascii="Times New Roman" w:hAnsi="Times New Roman" w:cs="Times New Roman"/>
          <w:sz w:val="28"/>
          <w:szCs w:val="28"/>
        </w:rPr>
      </w:pPr>
      <w:r w:rsidRPr="00F04AF0">
        <w:rPr>
          <w:rFonts w:ascii="Times New Roman" w:hAnsi="Times New Roman" w:cs="Times New Roman"/>
          <w:sz w:val="28"/>
          <w:szCs w:val="28"/>
        </w:rPr>
        <w:t xml:space="preserve">Objectives </w:t>
      </w:r>
    </w:p>
    <w:p w14:paraId="6F95B8CC" w14:textId="77777777" w:rsidR="005C2689" w:rsidRDefault="005C2689" w:rsidP="005C2689">
      <w:pPr>
        <w:pStyle w:val="ListParagraph"/>
        <w:numPr>
          <w:ilvl w:val="0"/>
          <w:numId w:val="1"/>
        </w:numPr>
        <w:rPr>
          <w:rFonts w:ascii="Times New Roman" w:hAnsi="Times New Roman" w:cs="Times New Roman"/>
          <w:sz w:val="28"/>
          <w:szCs w:val="28"/>
        </w:rPr>
      </w:pPr>
      <w:r w:rsidRPr="00F04AF0">
        <w:rPr>
          <w:rFonts w:ascii="Times New Roman" w:hAnsi="Times New Roman" w:cs="Times New Roman"/>
          <w:sz w:val="28"/>
          <w:szCs w:val="28"/>
        </w:rPr>
        <w:t xml:space="preserve">Dataset Source </w:t>
      </w:r>
    </w:p>
    <w:p w14:paraId="3304FBCB" w14:textId="4A6BC7F1" w:rsidR="00EE41F4" w:rsidRDefault="00EE41F4" w:rsidP="005C2689">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Key Insights</w:t>
      </w:r>
    </w:p>
    <w:p w14:paraId="3A61A4C4" w14:textId="4D8AEB70" w:rsidR="00EE41F4" w:rsidRPr="00F04AF0" w:rsidRDefault="00EE41F4" w:rsidP="005C2689">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Tools and Technologies Used</w:t>
      </w:r>
    </w:p>
    <w:p w14:paraId="5E157B5C" w14:textId="77777777" w:rsidR="005C2689" w:rsidRPr="00F04AF0" w:rsidRDefault="005C2689" w:rsidP="005C2689">
      <w:pPr>
        <w:pStyle w:val="ListParagraph"/>
        <w:numPr>
          <w:ilvl w:val="0"/>
          <w:numId w:val="1"/>
        </w:numPr>
        <w:rPr>
          <w:rFonts w:ascii="Times New Roman" w:hAnsi="Times New Roman" w:cs="Times New Roman"/>
          <w:sz w:val="28"/>
          <w:szCs w:val="28"/>
        </w:rPr>
      </w:pPr>
      <w:r w:rsidRPr="00F04AF0">
        <w:rPr>
          <w:rFonts w:ascii="Times New Roman" w:hAnsi="Times New Roman" w:cs="Times New Roman"/>
          <w:sz w:val="28"/>
          <w:szCs w:val="28"/>
        </w:rPr>
        <w:t xml:space="preserve">ETL Process </w:t>
      </w:r>
    </w:p>
    <w:p w14:paraId="67F04285" w14:textId="77777777" w:rsidR="005C2689" w:rsidRPr="00F04AF0" w:rsidRDefault="005C2689" w:rsidP="005C2689">
      <w:pPr>
        <w:pStyle w:val="ListParagraph"/>
        <w:numPr>
          <w:ilvl w:val="0"/>
          <w:numId w:val="1"/>
        </w:numPr>
        <w:rPr>
          <w:rFonts w:ascii="Times New Roman" w:hAnsi="Times New Roman" w:cs="Times New Roman"/>
          <w:sz w:val="28"/>
          <w:szCs w:val="28"/>
        </w:rPr>
      </w:pPr>
      <w:r w:rsidRPr="00F04AF0">
        <w:rPr>
          <w:rFonts w:ascii="Times New Roman" w:hAnsi="Times New Roman" w:cs="Times New Roman"/>
          <w:sz w:val="28"/>
          <w:szCs w:val="28"/>
        </w:rPr>
        <w:t xml:space="preserve">Analysis </w:t>
      </w:r>
    </w:p>
    <w:p w14:paraId="0E8D8442" w14:textId="77777777" w:rsidR="005C2689" w:rsidRDefault="005C2689" w:rsidP="005C2689">
      <w:pPr>
        <w:pStyle w:val="ListParagraph"/>
        <w:numPr>
          <w:ilvl w:val="0"/>
          <w:numId w:val="1"/>
        </w:numPr>
        <w:rPr>
          <w:rFonts w:ascii="Times New Roman" w:hAnsi="Times New Roman" w:cs="Times New Roman"/>
          <w:sz w:val="28"/>
          <w:szCs w:val="28"/>
        </w:rPr>
      </w:pPr>
      <w:r w:rsidRPr="00F04AF0">
        <w:rPr>
          <w:rFonts w:ascii="Times New Roman" w:hAnsi="Times New Roman" w:cs="Times New Roman"/>
          <w:sz w:val="28"/>
          <w:szCs w:val="28"/>
        </w:rPr>
        <w:t xml:space="preserve">Results </w:t>
      </w:r>
    </w:p>
    <w:p w14:paraId="2C6C109A" w14:textId="7A4D9CF2" w:rsidR="007A4369" w:rsidRPr="00F04AF0" w:rsidRDefault="007A4369" w:rsidP="005C2689">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Conclusion</w:t>
      </w:r>
    </w:p>
    <w:p w14:paraId="3092AFB6" w14:textId="77777777" w:rsidR="005C2689" w:rsidRPr="00F04AF0" w:rsidRDefault="005C2689" w:rsidP="005C2689">
      <w:pPr>
        <w:pStyle w:val="ListParagraph"/>
        <w:numPr>
          <w:ilvl w:val="0"/>
          <w:numId w:val="1"/>
        </w:numPr>
        <w:rPr>
          <w:rFonts w:ascii="Times New Roman" w:hAnsi="Times New Roman" w:cs="Times New Roman"/>
          <w:sz w:val="28"/>
          <w:szCs w:val="28"/>
        </w:rPr>
      </w:pPr>
      <w:r w:rsidRPr="00F04AF0">
        <w:rPr>
          <w:rFonts w:ascii="Times New Roman" w:hAnsi="Times New Roman" w:cs="Times New Roman"/>
          <w:sz w:val="28"/>
          <w:szCs w:val="28"/>
        </w:rPr>
        <w:t xml:space="preserve">References </w:t>
      </w:r>
    </w:p>
    <w:p w14:paraId="18BE435D" w14:textId="66178D40" w:rsidR="005C2689" w:rsidRPr="00F04AF0" w:rsidRDefault="005C2689" w:rsidP="005C2689">
      <w:pPr>
        <w:pStyle w:val="ListParagraph"/>
        <w:numPr>
          <w:ilvl w:val="0"/>
          <w:numId w:val="1"/>
        </w:numPr>
        <w:rPr>
          <w:rFonts w:ascii="Times New Roman" w:hAnsi="Times New Roman" w:cs="Times New Roman"/>
          <w:sz w:val="28"/>
          <w:szCs w:val="28"/>
        </w:rPr>
      </w:pPr>
      <w:r w:rsidRPr="00F04AF0">
        <w:rPr>
          <w:rFonts w:ascii="Times New Roman" w:hAnsi="Times New Roman" w:cs="Times New Roman"/>
          <w:sz w:val="28"/>
          <w:szCs w:val="28"/>
        </w:rPr>
        <w:t>Bibliography</w:t>
      </w:r>
    </w:p>
    <w:p w14:paraId="36D28CE3" w14:textId="77777777" w:rsidR="005C2689" w:rsidRDefault="005C2689" w:rsidP="005C2689">
      <w:pPr>
        <w:rPr>
          <w:rFonts w:ascii="Times New Roman" w:hAnsi="Times New Roman" w:cs="Times New Roman"/>
          <w:sz w:val="28"/>
          <w:szCs w:val="28"/>
        </w:rPr>
      </w:pPr>
    </w:p>
    <w:p w14:paraId="5723FECA" w14:textId="77777777" w:rsidR="00B32426" w:rsidRDefault="00B32426" w:rsidP="005C2689">
      <w:pPr>
        <w:rPr>
          <w:rFonts w:ascii="Times New Roman" w:hAnsi="Times New Roman" w:cs="Times New Roman"/>
          <w:sz w:val="28"/>
          <w:szCs w:val="28"/>
        </w:rPr>
      </w:pPr>
    </w:p>
    <w:p w14:paraId="626C72FF" w14:textId="77777777" w:rsidR="00B32426" w:rsidRDefault="00B32426" w:rsidP="005C2689">
      <w:pPr>
        <w:rPr>
          <w:rFonts w:ascii="Times New Roman" w:hAnsi="Times New Roman" w:cs="Times New Roman"/>
          <w:sz w:val="28"/>
          <w:szCs w:val="28"/>
        </w:rPr>
      </w:pPr>
    </w:p>
    <w:p w14:paraId="76C8A713" w14:textId="77777777" w:rsidR="00B32426" w:rsidRDefault="00B32426" w:rsidP="005C2689">
      <w:pPr>
        <w:rPr>
          <w:rFonts w:ascii="Times New Roman" w:hAnsi="Times New Roman" w:cs="Times New Roman"/>
          <w:sz w:val="28"/>
          <w:szCs w:val="28"/>
        </w:rPr>
      </w:pPr>
    </w:p>
    <w:p w14:paraId="4954D7C3" w14:textId="77777777" w:rsidR="00B32426" w:rsidRDefault="00B32426" w:rsidP="005C2689">
      <w:pPr>
        <w:rPr>
          <w:rFonts w:ascii="Times New Roman" w:hAnsi="Times New Roman" w:cs="Times New Roman"/>
          <w:sz w:val="28"/>
          <w:szCs w:val="28"/>
        </w:rPr>
      </w:pPr>
    </w:p>
    <w:p w14:paraId="59534849" w14:textId="77777777" w:rsidR="00B32426" w:rsidRDefault="00B32426" w:rsidP="005C2689">
      <w:pPr>
        <w:rPr>
          <w:rFonts w:ascii="Times New Roman" w:hAnsi="Times New Roman" w:cs="Times New Roman"/>
          <w:sz w:val="28"/>
          <w:szCs w:val="28"/>
        </w:rPr>
      </w:pPr>
    </w:p>
    <w:p w14:paraId="518E61DC" w14:textId="77777777" w:rsidR="00B32426" w:rsidRDefault="00B32426" w:rsidP="005C2689">
      <w:pPr>
        <w:rPr>
          <w:rFonts w:ascii="Times New Roman" w:hAnsi="Times New Roman" w:cs="Times New Roman"/>
          <w:sz w:val="28"/>
          <w:szCs w:val="28"/>
        </w:rPr>
      </w:pPr>
    </w:p>
    <w:p w14:paraId="4EFC8C56" w14:textId="77777777" w:rsidR="00B32426" w:rsidRDefault="00B32426" w:rsidP="005C2689">
      <w:pPr>
        <w:rPr>
          <w:rFonts w:ascii="Times New Roman" w:hAnsi="Times New Roman" w:cs="Times New Roman"/>
          <w:sz w:val="28"/>
          <w:szCs w:val="28"/>
        </w:rPr>
      </w:pPr>
    </w:p>
    <w:p w14:paraId="20F2B02F" w14:textId="77777777" w:rsidR="00EE41F4" w:rsidRDefault="00EE41F4" w:rsidP="005C2689">
      <w:pPr>
        <w:rPr>
          <w:rFonts w:ascii="Times New Roman" w:hAnsi="Times New Roman" w:cs="Times New Roman"/>
          <w:sz w:val="28"/>
          <w:szCs w:val="28"/>
        </w:rPr>
      </w:pPr>
    </w:p>
    <w:p w14:paraId="3C0F1119" w14:textId="77777777" w:rsidR="00EE41F4" w:rsidRDefault="00EE41F4" w:rsidP="005C2689">
      <w:pPr>
        <w:rPr>
          <w:rFonts w:ascii="Times New Roman" w:hAnsi="Times New Roman" w:cs="Times New Roman"/>
          <w:sz w:val="28"/>
          <w:szCs w:val="28"/>
        </w:rPr>
      </w:pPr>
    </w:p>
    <w:p w14:paraId="5E7071A9" w14:textId="77777777" w:rsidR="00EE41F4" w:rsidRDefault="00EE41F4" w:rsidP="005C2689">
      <w:pPr>
        <w:rPr>
          <w:rFonts w:ascii="Times New Roman" w:hAnsi="Times New Roman" w:cs="Times New Roman"/>
          <w:sz w:val="28"/>
          <w:szCs w:val="28"/>
        </w:rPr>
      </w:pPr>
    </w:p>
    <w:p w14:paraId="1F9C3054" w14:textId="77777777" w:rsidR="00EE41F4" w:rsidRDefault="00EE41F4" w:rsidP="005C2689">
      <w:pPr>
        <w:rPr>
          <w:rFonts w:ascii="Times New Roman" w:hAnsi="Times New Roman" w:cs="Times New Roman"/>
          <w:sz w:val="28"/>
          <w:szCs w:val="28"/>
        </w:rPr>
      </w:pPr>
    </w:p>
    <w:p w14:paraId="26414BD3" w14:textId="77777777" w:rsidR="00EE41F4" w:rsidRDefault="00EE41F4" w:rsidP="005C2689">
      <w:pPr>
        <w:rPr>
          <w:rFonts w:ascii="Times New Roman" w:hAnsi="Times New Roman" w:cs="Times New Roman"/>
          <w:sz w:val="28"/>
          <w:szCs w:val="28"/>
        </w:rPr>
      </w:pPr>
    </w:p>
    <w:p w14:paraId="3270BD0B" w14:textId="77777777" w:rsidR="00B32426" w:rsidRPr="00F04AF0" w:rsidRDefault="00B32426" w:rsidP="005C2689">
      <w:pPr>
        <w:rPr>
          <w:rFonts w:ascii="Times New Roman" w:hAnsi="Times New Roman" w:cs="Times New Roman"/>
          <w:sz w:val="28"/>
          <w:szCs w:val="28"/>
        </w:rPr>
      </w:pPr>
    </w:p>
    <w:p w14:paraId="7B3F73A2" w14:textId="5613ABC2" w:rsidR="005C2689" w:rsidRPr="00F04AF0" w:rsidRDefault="003674EE" w:rsidP="005C2689">
      <w:pPr>
        <w:rPr>
          <w:rFonts w:ascii="Times New Roman" w:hAnsi="Times New Roman" w:cs="Times New Roman"/>
          <w:b/>
          <w:bCs/>
          <w:sz w:val="32"/>
          <w:szCs w:val="32"/>
        </w:rPr>
      </w:pPr>
      <w:r w:rsidRPr="00F04AF0">
        <w:rPr>
          <w:rFonts w:ascii="Times New Roman" w:hAnsi="Times New Roman" w:cs="Times New Roman"/>
          <w:b/>
          <w:bCs/>
          <w:sz w:val="32"/>
          <w:szCs w:val="32"/>
        </w:rPr>
        <w:lastRenderedPageBreak/>
        <w:t xml:space="preserve">INTRODUCTION </w:t>
      </w:r>
    </w:p>
    <w:p w14:paraId="6D8ADBA5"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Electricity is one of the most critical components of modern infrastructure and plays a vital role in economic growth, industrial development, and daily life. With the rapid increase in population, urbanization, and industrial activities, the demand for electricity has been continuously rising. Efficient management and analysis of electricity consumption, generation capacity, and supply are therefore essential for sustainable development.</w:t>
      </w:r>
    </w:p>
    <w:p w14:paraId="03194540"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In recent years, data-driven approaches have become increasingly important in understanding patterns and trends in large-scale datasets. Data science techniques enable the extraction of meaningful insights from complex datasets, helping decision-makers optimize resource allocation, improve efficiency, and plan future infrastructure.</w:t>
      </w:r>
    </w:p>
    <w:p w14:paraId="7B8268E9"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This project focuses on the analysis of electricity-related data using Python-based tools. The study includes multiple aspects such as electricity consumption across different sectors, installed capacity of various energy sources, and the comparison between energy requirement and availability. The integration of these datasets provides a comprehensive view of both the demand and supply sides of the electricity ecosystem.</w:t>
      </w:r>
    </w:p>
    <w:p w14:paraId="54FFA97B"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 xml:space="preserve">An interactive dashboard has been developed using Python libraries such as Pandas, </w:t>
      </w:r>
      <w:proofErr w:type="spellStart"/>
      <w:r w:rsidRPr="00F04AF0">
        <w:rPr>
          <w:rFonts w:ascii="Times New Roman" w:hAnsi="Times New Roman" w:cs="Times New Roman"/>
          <w:sz w:val="28"/>
          <w:szCs w:val="28"/>
        </w:rPr>
        <w:t>hvPlot</w:t>
      </w:r>
      <w:proofErr w:type="spellEnd"/>
      <w:r w:rsidRPr="00F04AF0">
        <w:rPr>
          <w:rFonts w:ascii="Times New Roman" w:hAnsi="Times New Roman" w:cs="Times New Roman"/>
          <w:sz w:val="28"/>
          <w:szCs w:val="28"/>
        </w:rPr>
        <w:t>, and Panel. The dashboard allows users to explore the data dynamically through filters and visualizations, making it easier to identify trends, patterns, and gaps. This approach enhances the understanding of electricity usage and infrastructure development over time.</w:t>
      </w:r>
    </w:p>
    <w:p w14:paraId="6F15C7BF"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Overall, this project demonstrates how data science techniques can be applied to real-world problems to derive actionable insights and support informed decision-making in the energy sector.</w:t>
      </w:r>
    </w:p>
    <w:p w14:paraId="660E25ED" w14:textId="77777777" w:rsidR="003674EE" w:rsidRPr="00F04AF0" w:rsidRDefault="003674EE" w:rsidP="005C2689">
      <w:pPr>
        <w:rPr>
          <w:rFonts w:ascii="Times New Roman" w:hAnsi="Times New Roman" w:cs="Times New Roman"/>
          <w:sz w:val="28"/>
          <w:szCs w:val="28"/>
        </w:rPr>
      </w:pPr>
    </w:p>
    <w:p w14:paraId="24AF03E8" w14:textId="77777777" w:rsidR="003674EE" w:rsidRPr="00F04AF0" w:rsidRDefault="003674EE" w:rsidP="005C2689">
      <w:pPr>
        <w:rPr>
          <w:rFonts w:ascii="Times New Roman" w:hAnsi="Times New Roman" w:cs="Times New Roman"/>
          <w:b/>
          <w:bCs/>
          <w:sz w:val="32"/>
          <w:szCs w:val="32"/>
        </w:rPr>
      </w:pPr>
    </w:p>
    <w:p w14:paraId="4BA3413F" w14:textId="77777777" w:rsidR="003674EE" w:rsidRPr="00F04AF0" w:rsidRDefault="003674EE" w:rsidP="005C2689">
      <w:pPr>
        <w:rPr>
          <w:rFonts w:ascii="Times New Roman" w:hAnsi="Times New Roman" w:cs="Times New Roman"/>
          <w:b/>
          <w:bCs/>
          <w:sz w:val="32"/>
          <w:szCs w:val="32"/>
        </w:rPr>
      </w:pPr>
    </w:p>
    <w:p w14:paraId="28D06E9C" w14:textId="77777777" w:rsidR="003674EE" w:rsidRPr="00F04AF0" w:rsidRDefault="003674EE" w:rsidP="005C2689">
      <w:pPr>
        <w:rPr>
          <w:rFonts w:ascii="Times New Roman" w:hAnsi="Times New Roman" w:cs="Times New Roman"/>
          <w:b/>
          <w:bCs/>
          <w:sz w:val="32"/>
          <w:szCs w:val="32"/>
        </w:rPr>
      </w:pPr>
    </w:p>
    <w:p w14:paraId="52669570" w14:textId="77777777" w:rsidR="003674EE" w:rsidRPr="00F04AF0" w:rsidRDefault="003674EE" w:rsidP="005C2689">
      <w:pPr>
        <w:rPr>
          <w:rFonts w:ascii="Times New Roman" w:hAnsi="Times New Roman" w:cs="Times New Roman"/>
          <w:b/>
          <w:bCs/>
          <w:sz w:val="32"/>
          <w:szCs w:val="32"/>
        </w:rPr>
      </w:pPr>
    </w:p>
    <w:p w14:paraId="7853F77B" w14:textId="77777777" w:rsidR="003674EE" w:rsidRPr="00F04AF0" w:rsidRDefault="003674EE" w:rsidP="005C2689">
      <w:pPr>
        <w:rPr>
          <w:rFonts w:ascii="Times New Roman" w:hAnsi="Times New Roman" w:cs="Times New Roman"/>
          <w:b/>
          <w:bCs/>
          <w:sz w:val="32"/>
          <w:szCs w:val="32"/>
        </w:rPr>
      </w:pPr>
    </w:p>
    <w:p w14:paraId="61A5AAA8" w14:textId="77777777" w:rsidR="003674EE" w:rsidRPr="00F04AF0" w:rsidRDefault="003674EE" w:rsidP="005C2689">
      <w:pPr>
        <w:rPr>
          <w:rFonts w:ascii="Times New Roman" w:hAnsi="Times New Roman" w:cs="Times New Roman"/>
          <w:b/>
          <w:bCs/>
          <w:sz w:val="32"/>
          <w:szCs w:val="32"/>
        </w:rPr>
      </w:pPr>
    </w:p>
    <w:p w14:paraId="6EE0E8E0" w14:textId="77777777" w:rsidR="003674EE" w:rsidRPr="00F04AF0" w:rsidRDefault="003674EE" w:rsidP="005C2689">
      <w:pPr>
        <w:rPr>
          <w:rFonts w:ascii="Times New Roman" w:hAnsi="Times New Roman" w:cs="Times New Roman"/>
          <w:b/>
          <w:bCs/>
          <w:sz w:val="32"/>
          <w:szCs w:val="32"/>
        </w:rPr>
      </w:pPr>
    </w:p>
    <w:p w14:paraId="5665C4EE" w14:textId="2B90D8FB" w:rsidR="003674EE" w:rsidRPr="00F04AF0" w:rsidRDefault="003674EE" w:rsidP="005C2689">
      <w:pPr>
        <w:rPr>
          <w:rFonts w:ascii="Times New Roman" w:hAnsi="Times New Roman" w:cs="Times New Roman"/>
          <w:b/>
          <w:bCs/>
          <w:sz w:val="32"/>
          <w:szCs w:val="32"/>
        </w:rPr>
      </w:pPr>
      <w:r w:rsidRPr="00F04AF0">
        <w:rPr>
          <w:rFonts w:ascii="Times New Roman" w:hAnsi="Times New Roman" w:cs="Times New Roman"/>
          <w:b/>
          <w:bCs/>
          <w:sz w:val="32"/>
          <w:szCs w:val="32"/>
        </w:rPr>
        <w:t xml:space="preserve">OBJECTIVES </w:t>
      </w:r>
    </w:p>
    <w:p w14:paraId="2B31C578" w14:textId="386A890A"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The primary objective of this project is to analyse electricity-related data and develop an interactive dashboard that provides meaningful insights into consumption patterns, infrastructure capacity, and supply-demand dynamics.</w:t>
      </w:r>
    </w:p>
    <w:p w14:paraId="2F714564"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The specific objectives of the project are as follows:</w:t>
      </w:r>
    </w:p>
    <w:p w14:paraId="277FDB08" w14:textId="7E74374D" w:rsidR="003674EE" w:rsidRPr="00F04AF0" w:rsidRDefault="003674EE" w:rsidP="003674EE">
      <w:pPr>
        <w:numPr>
          <w:ilvl w:val="0"/>
          <w:numId w:val="2"/>
        </w:numPr>
        <w:rPr>
          <w:rFonts w:ascii="Times New Roman" w:hAnsi="Times New Roman" w:cs="Times New Roman"/>
          <w:sz w:val="28"/>
          <w:szCs w:val="28"/>
        </w:rPr>
      </w:pPr>
      <w:r w:rsidRPr="00F04AF0">
        <w:rPr>
          <w:rFonts w:ascii="Times New Roman" w:hAnsi="Times New Roman" w:cs="Times New Roman"/>
          <w:sz w:val="28"/>
          <w:szCs w:val="28"/>
        </w:rPr>
        <w:t>To analyse electricity consumption across different sectors such as agriculture, commercial, domestic, industrial, and others.</w:t>
      </w:r>
    </w:p>
    <w:p w14:paraId="6F02833E" w14:textId="77777777" w:rsidR="003674EE" w:rsidRPr="00F04AF0" w:rsidRDefault="003674EE" w:rsidP="003674EE">
      <w:pPr>
        <w:numPr>
          <w:ilvl w:val="0"/>
          <w:numId w:val="2"/>
        </w:numPr>
        <w:rPr>
          <w:rFonts w:ascii="Times New Roman" w:hAnsi="Times New Roman" w:cs="Times New Roman"/>
          <w:sz w:val="28"/>
          <w:szCs w:val="28"/>
        </w:rPr>
      </w:pPr>
      <w:r w:rsidRPr="00F04AF0">
        <w:rPr>
          <w:rFonts w:ascii="Times New Roman" w:hAnsi="Times New Roman" w:cs="Times New Roman"/>
          <w:sz w:val="28"/>
          <w:szCs w:val="28"/>
        </w:rPr>
        <w:t>To study the trend of electricity usage over time and identify growth patterns in various categories.</w:t>
      </w:r>
    </w:p>
    <w:p w14:paraId="4E71CA59" w14:textId="77777777" w:rsidR="003674EE" w:rsidRPr="00F04AF0" w:rsidRDefault="003674EE" w:rsidP="003674EE">
      <w:pPr>
        <w:numPr>
          <w:ilvl w:val="0"/>
          <w:numId w:val="2"/>
        </w:numPr>
        <w:rPr>
          <w:rFonts w:ascii="Times New Roman" w:hAnsi="Times New Roman" w:cs="Times New Roman"/>
          <w:sz w:val="28"/>
          <w:szCs w:val="28"/>
        </w:rPr>
      </w:pPr>
      <w:r w:rsidRPr="00F04AF0">
        <w:rPr>
          <w:rFonts w:ascii="Times New Roman" w:hAnsi="Times New Roman" w:cs="Times New Roman"/>
          <w:sz w:val="28"/>
          <w:szCs w:val="28"/>
        </w:rPr>
        <w:t>To evaluate the installed capacity of different energy sources, including renewable and non-renewable sources.</w:t>
      </w:r>
    </w:p>
    <w:p w14:paraId="7E6C96AA" w14:textId="77777777" w:rsidR="003674EE" w:rsidRPr="00F04AF0" w:rsidRDefault="003674EE" w:rsidP="003674EE">
      <w:pPr>
        <w:numPr>
          <w:ilvl w:val="0"/>
          <w:numId w:val="2"/>
        </w:numPr>
        <w:rPr>
          <w:rFonts w:ascii="Times New Roman" w:hAnsi="Times New Roman" w:cs="Times New Roman"/>
          <w:sz w:val="28"/>
          <w:szCs w:val="28"/>
        </w:rPr>
      </w:pPr>
      <w:r w:rsidRPr="00F04AF0">
        <w:rPr>
          <w:rFonts w:ascii="Times New Roman" w:hAnsi="Times New Roman" w:cs="Times New Roman"/>
          <w:sz w:val="28"/>
          <w:szCs w:val="28"/>
        </w:rPr>
        <w:t>To compare energy requirement and energy availability in order to identify demand-supply gaps.</w:t>
      </w:r>
    </w:p>
    <w:p w14:paraId="26DCEBE6" w14:textId="77777777" w:rsidR="003674EE" w:rsidRPr="00F04AF0" w:rsidRDefault="003674EE" w:rsidP="003674EE">
      <w:pPr>
        <w:numPr>
          <w:ilvl w:val="0"/>
          <w:numId w:val="2"/>
        </w:numPr>
        <w:rPr>
          <w:rFonts w:ascii="Times New Roman" w:hAnsi="Times New Roman" w:cs="Times New Roman"/>
          <w:sz w:val="28"/>
          <w:szCs w:val="28"/>
        </w:rPr>
      </w:pPr>
      <w:r w:rsidRPr="00F04AF0">
        <w:rPr>
          <w:rFonts w:ascii="Times New Roman" w:hAnsi="Times New Roman" w:cs="Times New Roman"/>
          <w:sz w:val="28"/>
          <w:szCs w:val="28"/>
        </w:rPr>
        <w:t>To perform exploratory data analysis (EDA) for better understanding of the dataset.</w:t>
      </w:r>
    </w:p>
    <w:p w14:paraId="04529F04" w14:textId="77777777" w:rsidR="003674EE" w:rsidRPr="00F04AF0" w:rsidRDefault="003674EE" w:rsidP="003674EE">
      <w:pPr>
        <w:numPr>
          <w:ilvl w:val="0"/>
          <w:numId w:val="2"/>
        </w:numPr>
        <w:rPr>
          <w:rFonts w:ascii="Times New Roman" w:hAnsi="Times New Roman" w:cs="Times New Roman"/>
          <w:sz w:val="28"/>
          <w:szCs w:val="28"/>
        </w:rPr>
      </w:pPr>
      <w:r w:rsidRPr="00F04AF0">
        <w:rPr>
          <w:rFonts w:ascii="Times New Roman" w:hAnsi="Times New Roman" w:cs="Times New Roman"/>
          <w:sz w:val="28"/>
          <w:szCs w:val="28"/>
        </w:rPr>
        <w:t>To clean and transform raw data using data preprocessing techniques.</w:t>
      </w:r>
    </w:p>
    <w:p w14:paraId="70AB025D" w14:textId="77777777" w:rsidR="003674EE" w:rsidRPr="00F04AF0" w:rsidRDefault="003674EE" w:rsidP="003674EE">
      <w:pPr>
        <w:numPr>
          <w:ilvl w:val="0"/>
          <w:numId w:val="2"/>
        </w:numPr>
        <w:rPr>
          <w:rFonts w:ascii="Times New Roman" w:hAnsi="Times New Roman" w:cs="Times New Roman"/>
          <w:sz w:val="28"/>
          <w:szCs w:val="28"/>
        </w:rPr>
      </w:pPr>
      <w:r w:rsidRPr="00F04AF0">
        <w:rPr>
          <w:rFonts w:ascii="Times New Roman" w:hAnsi="Times New Roman" w:cs="Times New Roman"/>
          <w:sz w:val="28"/>
          <w:szCs w:val="28"/>
        </w:rPr>
        <w:t xml:space="preserve">To design and develop an interactive dashboard using Python libraries such as Pandas, </w:t>
      </w:r>
      <w:proofErr w:type="spellStart"/>
      <w:r w:rsidRPr="00F04AF0">
        <w:rPr>
          <w:rFonts w:ascii="Times New Roman" w:hAnsi="Times New Roman" w:cs="Times New Roman"/>
          <w:sz w:val="28"/>
          <w:szCs w:val="28"/>
        </w:rPr>
        <w:t>hvPlot</w:t>
      </w:r>
      <w:proofErr w:type="spellEnd"/>
      <w:r w:rsidRPr="00F04AF0">
        <w:rPr>
          <w:rFonts w:ascii="Times New Roman" w:hAnsi="Times New Roman" w:cs="Times New Roman"/>
          <w:sz w:val="28"/>
          <w:szCs w:val="28"/>
        </w:rPr>
        <w:t>, and Panel.</w:t>
      </w:r>
    </w:p>
    <w:p w14:paraId="6B86A68A" w14:textId="77777777" w:rsidR="003674EE" w:rsidRPr="00F04AF0" w:rsidRDefault="003674EE" w:rsidP="003674EE">
      <w:pPr>
        <w:numPr>
          <w:ilvl w:val="0"/>
          <w:numId w:val="2"/>
        </w:numPr>
        <w:rPr>
          <w:rFonts w:ascii="Times New Roman" w:hAnsi="Times New Roman" w:cs="Times New Roman"/>
          <w:sz w:val="28"/>
          <w:szCs w:val="28"/>
        </w:rPr>
      </w:pPr>
      <w:r w:rsidRPr="00F04AF0">
        <w:rPr>
          <w:rFonts w:ascii="Times New Roman" w:hAnsi="Times New Roman" w:cs="Times New Roman"/>
          <w:sz w:val="28"/>
          <w:szCs w:val="28"/>
        </w:rPr>
        <w:t>To enable dynamic filtering and visualization for better user interaction and data interpretation.</w:t>
      </w:r>
    </w:p>
    <w:p w14:paraId="27AFE69C" w14:textId="76CEE616"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The scope of this project is limited to the analysis of the provided datasets and does not include predictive modelling or forecasting. The focus is on descriptive analytics and visualization to support data-driven insights.</w:t>
      </w:r>
    </w:p>
    <w:p w14:paraId="3B6CAD16" w14:textId="77777777" w:rsidR="003674EE" w:rsidRPr="00F04AF0" w:rsidRDefault="003674EE" w:rsidP="003674EE">
      <w:pPr>
        <w:rPr>
          <w:rFonts w:ascii="Times New Roman" w:hAnsi="Times New Roman" w:cs="Times New Roman"/>
          <w:sz w:val="28"/>
          <w:szCs w:val="28"/>
        </w:rPr>
      </w:pPr>
    </w:p>
    <w:p w14:paraId="4B9FAF66" w14:textId="77777777" w:rsidR="004434F0" w:rsidRDefault="004434F0" w:rsidP="003674EE">
      <w:pPr>
        <w:rPr>
          <w:rFonts w:ascii="Times New Roman" w:hAnsi="Times New Roman" w:cs="Times New Roman"/>
          <w:b/>
          <w:bCs/>
          <w:sz w:val="32"/>
          <w:szCs w:val="32"/>
        </w:rPr>
      </w:pPr>
    </w:p>
    <w:p w14:paraId="76C1E6F7" w14:textId="77777777" w:rsidR="004434F0" w:rsidRDefault="004434F0" w:rsidP="003674EE">
      <w:pPr>
        <w:rPr>
          <w:rFonts w:ascii="Times New Roman" w:hAnsi="Times New Roman" w:cs="Times New Roman"/>
          <w:b/>
          <w:bCs/>
          <w:sz w:val="32"/>
          <w:szCs w:val="32"/>
        </w:rPr>
      </w:pPr>
    </w:p>
    <w:p w14:paraId="655B2C48" w14:textId="77777777" w:rsidR="004434F0" w:rsidRDefault="004434F0" w:rsidP="003674EE">
      <w:pPr>
        <w:rPr>
          <w:rFonts w:ascii="Times New Roman" w:hAnsi="Times New Roman" w:cs="Times New Roman"/>
          <w:b/>
          <w:bCs/>
          <w:sz w:val="32"/>
          <w:szCs w:val="32"/>
        </w:rPr>
      </w:pPr>
    </w:p>
    <w:p w14:paraId="2D26AA25" w14:textId="77777777" w:rsidR="004434F0" w:rsidRDefault="004434F0" w:rsidP="003674EE">
      <w:pPr>
        <w:rPr>
          <w:rFonts w:ascii="Times New Roman" w:hAnsi="Times New Roman" w:cs="Times New Roman"/>
          <w:b/>
          <w:bCs/>
          <w:sz w:val="32"/>
          <w:szCs w:val="32"/>
        </w:rPr>
      </w:pPr>
    </w:p>
    <w:p w14:paraId="00C44548" w14:textId="77777777" w:rsidR="004434F0" w:rsidRDefault="004434F0" w:rsidP="003674EE">
      <w:pPr>
        <w:rPr>
          <w:rFonts w:ascii="Times New Roman" w:hAnsi="Times New Roman" w:cs="Times New Roman"/>
          <w:b/>
          <w:bCs/>
          <w:sz w:val="32"/>
          <w:szCs w:val="32"/>
        </w:rPr>
      </w:pPr>
    </w:p>
    <w:p w14:paraId="4A19BFA2" w14:textId="3F5A282E" w:rsidR="003674EE" w:rsidRPr="00F04AF0" w:rsidRDefault="003674EE" w:rsidP="003674EE">
      <w:pPr>
        <w:rPr>
          <w:rFonts w:ascii="Times New Roman" w:hAnsi="Times New Roman" w:cs="Times New Roman"/>
          <w:b/>
          <w:bCs/>
          <w:sz w:val="32"/>
          <w:szCs w:val="32"/>
        </w:rPr>
      </w:pPr>
      <w:r w:rsidRPr="00F04AF0">
        <w:rPr>
          <w:rFonts w:ascii="Times New Roman" w:hAnsi="Times New Roman" w:cs="Times New Roman"/>
          <w:b/>
          <w:bCs/>
          <w:sz w:val="32"/>
          <w:szCs w:val="32"/>
        </w:rPr>
        <w:lastRenderedPageBreak/>
        <w:t>DATASET SOURCE</w:t>
      </w:r>
    </w:p>
    <w:p w14:paraId="34FFF364" w14:textId="77777777" w:rsidR="003674EE" w:rsidRPr="00F04AF0" w:rsidRDefault="003674EE" w:rsidP="003674EE">
      <w:pPr>
        <w:rPr>
          <w:rFonts w:ascii="Times New Roman" w:hAnsi="Times New Roman" w:cs="Times New Roman"/>
          <w:sz w:val="32"/>
          <w:szCs w:val="32"/>
        </w:rPr>
      </w:pPr>
      <w:r w:rsidRPr="00F04AF0">
        <w:rPr>
          <w:rFonts w:ascii="Times New Roman" w:hAnsi="Times New Roman" w:cs="Times New Roman"/>
          <w:sz w:val="32"/>
          <w:szCs w:val="32"/>
        </w:rPr>
        <w:t>The dataset used in this project consists of multiple files related to electricity consumption, installed capacity, number of consumers, revenue from electricity, and power supply position. The data was obtained from publicly available government and statistical sources related to the power and energy sector.</w:t>
      </w:r>
    </w:p>
    <w:p w14:paraId="5A290A49" w14:textId="77777777" w:rsidR="003674EE" w:rsidRPr="00F04AF0" w:rsidRDefault="003674EE" w:rsidP="003674EE">
      <w:pPr>
        <w:rPr>
          <w:rFonts w:ascii="Times New Roman" w:hAnsi="Times New Roman" w:cs="Times New Roman"/>
          <w:sz w:val="32"/>
          <w:szCs w:val="32"/>
        </w:rPr>
      </w:pPr>
      <w:r w:rsidRPr="00F04AF0">
        <w:rPr>
          <w:rFonts w:ascii="Times New Roman" w:hAnsi="Times New Roman" w:cs="Times New Roman"/>
          <w:sz w:val="32"/>
          <w:szCs w:val="32"/>
        </w:rPr>
        <w:t>The dataset includes the following components:</w:t>
      </w:r>
    </w:p>
    <w:p w14:paraId="737C6CE1" w14:textId="77777777" w:rsidR="003674EE" w:rsidRPr="00F04AF0" w:rsidRDefault="003674EE" w:rsidP="003674EE">
      <w:pPr>
        <w:numPr>
          <w:ilvl w:val="0"/>
          <w:numId w:val="3"/>
        </w:numPr>
        <w:rPr>
          <w:rFonts w:ascii="Times New Roman" w:hAnsi="Times New Roman" w:cs="Times New Roman"/>
          <w:sz w:val="32"/>
          <w:szCs w:val="32"/>
        </w:rPr>
      </w:pPr>
      <w:r w:rsidRPr="00F04AF0">
        <w:rPr>
          <w:rFonts w:ascii="Times New Roman" w:hAnsi="Times New Roman" w:cs="Times New Roman"/>
          <w:sz w:val="32"/>
          <w:szCs w:val="32"/>
        </w:rPr>
        <w:t>Electricity Consumption data across different sectors such as agriculture, commercial, domestic, industrial, and others.</w:t>
      </w:r>
    </w:p>
    <w:p w14:paraId="0769F631" w14:textId="77777777" w:rsidR="003674EE" w:rsidRPr="00F04AF0" w:rsidRDefault="003674EE" w:rsidP="003674EE">
      <w:pPr>
        <w:numPr>
          <w:ilvl w:val="0"/>
          <w:numId w:val="3"/>
        </w:numPr>
        <w:rPr>
          <w:rFonts w:ascii="Times New Roman" w:hAnsi="Times New Roman" w:cs="Times New Roman"/>
          <w:sz w:val="32"/>
          <w:szCs w:val="32"/>
        </w:rPr>
      </w:pPr>
      <w:r w:rsidRPr="00F04AF0">
        <w:rPr>
          <w:rFonts w:ascii="Times New Roman" w:hAnsi="Times New Roman" w:cs="Times New Roman"/>
          <w:sz w:val="32"/>
          <w:szCs w:val="32"/>
        </w:rPr>
        <w:t>Installed Capacity data representing the contribution of various energy sources such as coal, hydro, solar, wind, and nuclear power.</w:t>
      </w:r>
    </w:p>
    <w:p w14:paraId="0716726C" w14:textId="77777777" w:rsidR="003674EE" w:rsidRPr="00F04AF0" w:rsidRDefault="003674EE" w:rsidP="003674EE">
      <w:pPr>
        <w:numPr>
          <w:ilvl w:val="0"/>
          <w:numId w:val="3"/>
        </w:numPr>
        <w:rPr>
          <w:rFonts w:ascii="Times New Roman" w:hAnsi="Times New Roman" w:cs="Times New Roman"/>
          <w:sz w:val="32"/>
          <w:szCs w:val="32"/>
        </w:rPr>
      </w:pPr>
      <w:r w:rsidRPr="00F04AF0">
        <w:rPr>
          <w:rFonts w:ascii="Times New Roman" w:hAnsi="Times New Roman" w:cs="Times New Roman"/>
          <w:sz w:val="32"/>
          <w:szCs w:val="32"/>
        </w:rPr>
        <w:t>Number of Consumers data indicating the growth in electricity users over time.</w:t>
      </w:r>
    </w:p>
    <w:p w14:paraId="03304AB1" w14:textId="77777777" w:rsidR="003674EE" w:rsidRPr="00F04AF0" w:rsidRDefault="003674EE" w:rsidP="003674EE">
      <w:pPr>
        <w:numPr>
          <w:ilvl w:val="0"/>
          <w:numId w:val="3"/>
        </w:numPr>
        <w:rPr>
          <w:rFonts w:ascii="Times New Roman" w:hAnsi="Times New Roman" w:cs="Times New Roman"/>
          <w:sz w:val="32"/>
          <w:szCs w:val="32"/>
        </w:rPr>
      </w:pPr>
      <w:r w:rsidRPr="00F04AF0">
        <w:rPr>
          <w:rFonts w:ascii="Times New Roman" w:hAnsi="Times New Roman" w:cs="Times New Roman"/>
          <w:sz w:val="32"/>
          <w:szCs w:val="32"/>
        </w:rPr>
        <w:t>Revenue from Electricity Sales data representing financial aspects of electricity distribution.</w:t>
      </w:r>
    </w:p>
    <w:p w14:paraId="6EAE1747" w14:textId="77777777" w:rsidR="003674EE" w:rsidRPr="00F04AF0" w:rsidRDefault="003674EE" w:rsidP="003674EE">
      <w:pPr>
        <w:numPr>
          <w:ilvl w:val="0"/>
          <w:numId w:val="3"/>
        </w:numPr>
        <w:rPr>
          <w:rFonts w:ascii="Times New Roman" w:hAnsi="Times New Roman" w:cs="Times New Roman"/>
          <w:sz w:val="32"/>
          <w:szCs w:val="32"/>
        </w:rPr>
      </w:pPr>
      <w:r w:rsidRPr="00F04AF0">
        <w:rPr>
          <w:rFonts w:ascii="Times New Roman" w:hAnsi="Times New Roman" w:cs="Times New Roman"/>
          <w:sz w:val="32"/>
          <w:szCs w:val="32"/>
        </w:rPr>
        <w:t>Power Supply Position data containing monthly records of energy requirement and energy availability.</w:t>
      </w:r>
    </w:p>
    <w:p w14:paraId="0B028CC3" w14:textId="2C300E96" w:rsidR="003674EE" w:rsidRPr="00F04AF0" w:rsidRDefault="003674EE" w:rsidP="003674EE">
      <w:pPr>
        <w:rPr>
          <w:rFonts w:ascii="Times New Roman" w:hAnsi="Times New Roman" w:cs="Times New Roman"/>
          <w:sz w:val="32"/>
          <w:szCs w:val="32"/>
        </w:rPr>
      </w:pPr>
      <w:r w:rsidRPr="00F04AF0">
        <w:rPr>
          <w:rFonts w:ascii="Times New Roman" w:hAnsi="Times New Roman" w:cs="Times New Roman"/>
          <w:sz w:val="32"/>
          <w:szCs w:val="32"/>
        </w:rPr>
        <w:t>The data was initially available in different formats, including Excel and CSV files, and was collected from multiple sources. These datasets were later integrated and processed to create a unified structure suitable for analysis.</w:t>
      </w:r>
    </w:p>
    <w:p w14:paraId="4E92C8F0" w14:textId="1C5D152F" w:rsidR="003674EE" w:rsidRPr="00F04AF0" w:rsidRDefault="003674EE" w:rsidP="003674EE">
      <w:pPr>
        <w:rPr>
          <w:rFonts w:ascii="Times New Roman" w:hAnsi="Times New Roman" w:cs="Times New Roman"/>
          <w:sz w:val="32"/>
          <w:szCs w:val="32"/>
        </w:rPr>
      </w:pPr>
      <w:r w:rsidRPr="00F04AF0">
        <w:rPr>
          <w:rFonts w:ascii="Times New Roman" w:hAnsi="Times New Roman" w:cs="Times New Roman"/>
          <w:sz w:val="32"/>
          <w:szCs w:val="32"/>
        </w:rPr>
        <w:t xml:space="preserve">Sources: </w:t>
      </w:r>
    </w:p>
    <w:p w14:paraId="41460161" w14:textId="77777777" w:rsidR="003674EE" w:rsidRPr="00F04AF0" w:rsidRDefault="003674EE" w:rsidP="003674EE">
      <w:pPr>
        <w:rPr>
          <w:rFonts w:ascii="Times New Roman" w:hAnsi="Times New Roman" w:cs="Times New Roman"/>
          <w:sz w:val="28"/>
          <w:szCs w:val="28"/>
          <w:lang w:val="en-US"/>
        </w:rPr>
      </w:pPr>
      <w:hyperlink r:id="rId7" w:history="1">
        <w:r w:rsidRPr="00F04AF0">
          <w:rPr>
            <w:rStyle w:val="Hyperlink"/>
            <w:rFonts w:ascii="Times New Roman" w:hAnsi="Times New Roman" w:cs="Times New Roman"/>
            <w:sz w:val="28"/>
            <w:szCs w:val="28"/>
            <w:lang w:val="en-US"/>
          </w:rPr>
          <w:t>https://www.data.gov.in/catalog/monthly-peak-demand-power?page=1</w:t>
        </w:r>
      </w:hyperlink>
    </w:p>
    <w:p w14:paraId="35AFB118" w14:textId="77777777" w:rsidR="003674EE" w:rsidRPr="00F04AF0" w:rsidRDefault="003674EE" w:rsidP="003674EE">
      <w:pPr>
        <w:rPr>
          <w:rFonts w:ascii="Times New Roman" w:hAnsi="Times New Roman" w:cs="Times New Roman"/>
          <w:sz w:val="28"/>
          <w:szCs w:val="28"/>
          <w:lang w:val="en-US"/>
        </w:rPr>
      </w:pPr>
      <w:hyperlink r:id="rId8" w:history="1">
        <w:r w:rsidRPr="00F04AF0">
          <w:rPr>
            <w:rStyle w:val="Hyperlink"/>
            <w:rFonts w:ascii="Times New Roman" w:hAnsi="Times New Roman" w:cs="Times New Roman"/>
            <w:sz w:val="28"/>
            <w:szCs w:val="28"/>
            <w:lang w:val="en-US"/>
          </w:rPr>
          <w:t>https://www.data.gov.in/catalog/power-supply-position?page=1</w:t>
        </w:r>
      </w:hyperlink>
    </w:p>
    <w:p w14:paraId="3029AACE" w14:textId="77777777" w:rsidR="003674EE" w:rsidRPr="00F04AF0" w:rsidRDefault="003674EE" w:rsidP="003674EE">
      <w:pPr>
        <w:rPr>
          <w:rFonts w:ascii="Times New Roman" w:hAnsi="Times New Roman" w:cs="Times New Roman"/>
          <w:sz w:val="28"/>
          <w:szCs w:val="28"/>
          <w:lang w:val="en-US"/>
        </w:rPr>
      </w:pPr>
      <w:hyperlink r:id="rId9" w:history="1">
        <w:r w:rsidRPr="00F04AF0">
          <w:rPr>
            <w:rStyle w:val="Hyperlink"/>
            <w:rFonts w:ascii="Times New Roman" w:hAnsi="Times New Roman" w:cs="Times New Roman"/>
            <w:sz w:val="28"/>
            <w:szCs w:val="28"/>
            <w:lang w:val="en-US"/>
          </w:rPr>
          <w:t>https://www.data.gov.in/catalog/power-generation?title=2023&amp;sortby=_score</w:t>
        </w:r>
      </w:hyperlink>
    </w:p>
    <w:p w14:paraId="498A6672" w14:textId="77777777" w:rsidR="003674EE" w:rsidRPr="00F04AF0" w:rsidRDefault="003674EE" w:rsidP="003674EE">
      <w:pPr>
        <w:rPr>
          <w:rFonts w:ascii="Times New Roman" w:hAnsi="Times New Roman" w:cs="Times New Roman"/>
          <w:sz w:val="28"/>
          <w:szCs w:val="28"/>
          <w:lang w:val="en-US"/>
        </w:rPr>
      </w:pPr>
      <w:hyperlink r:id="rId10" w:history="1">
        <w:r w:rsidRPr="00F04AF0">
          <w:rPr>
            <w:rStyle w:val="Hyperlink"/>
            <w:rFonts w:ascii="Times New Roman" w:hAnsi="Times New Roman" w:cs="Times New Roman"/>
            <w:sz w:val="28"/>
            <w:szCs w:val="28"/>
            <w:lang w:val="en-US"/>
          </w:rPr>
          <w:t>https://iced.niti.gov.in/energy/electricity/generation/capacity</w:t>
        </w:r>
      </w:hyperlink>
    </w:p>
    <w:p w14:paraId="5D88F370" w14:textId="77777777" w:rsidR="003674EE" w:rsidRPr="00F04AF0" w:rsidRDefault="003674EE" w:rsidP="003674EE">
      <w:pPr>
        <w:rPr>
          <w:rFonts w:ascii="Times New Roman" w:hAnsi="Times New Roman" w:cs="Times New Roman"/>
          <w:sz w:val="28"/>
          <w:szCs w:val="28"/>
          <w:lang w:val="en-US"/>
        </w:rPr>
      </w:pPr>
      <w:hyperlink r:id="rId11" w:anchor="no-of-consumers" w:history="1">
        <w:r w:rsidRPr="00F04AF0">
          <w:rPr>
            <w:rStyle w:val="Hyperlink"/>
            <w:rFonts w:ascii="Times New Roman" w:hAnsi="Times New Roman" w:cs="Times New Roman"/>
            <w:sz w:val="28"/>
            <w:szCs w:val="28"/>
            <w:lang w:val="en-US"/>
          </w:rPr>
          <w:t>https://iced.niti.gov.in/energy/electricity/distribution/pages/consumer-profile#no-of-consumers</w:t>
        </w:r>
      </w:hyperlink>
    </w:p>
    <w:p w14:paraId="07DEF87C" w14:textId="77777777" w:rsidR="003674EE" w:rsidRPr="00F04AF0" w:rsidRDefault="003674EE" w:rsidP="003674EE">
      <w:pPr>
        <w:rPr>
          <w:rFonts w:ascii="Times New Roman" w:hAnsi="Times New Roman" w:cs="Times New Roman"/>
          <w:sz w:val="32"/>
          <w:szCs w:val="32"/>
        </w:rPr>
      </w:pPr>
    </w:p>
    <w:p w14:paraId="2B0D1DB2" w14:textId="77777777" w:rsidR="003674EE" w:rsidRPr="00F04AF0" w:rsidRDefault="003674EE" w:rsidP="003674EE">
      <w:pPr>
        <w:rPr>
          <w:rFonts w:ascii="Times New Roman" w:hAnsi="Times New Roman" w:cs="Times New Roman"/>
          <w:b/>
          <w:bCs/>
          <w:sz w:val="32"/>
          <w:szCs w:val="32"/>
        </w:rPr>
      </w:pPr>
    </w:p>
    <w:p w14:paraId="25371224" w14:textId="77777777" w:rsidR="0058418C" w:rsidRDefault="0058418C" w:rsidP="003674EE">
      <w:pPr>
        <w:rPr>
          <w:rFonts w:ascii="Times New Roman" w:hAnsi="Times New Roman" w:cs="Times New Roman"/>
          <w:b/>
          <w:bCs/>
          <w:sz w:val="32"/>
          <w:szCs w:val="32"/>
        </w:rPr>
      </w:pPr>
    </w:p>
    <w:p w14:paraId="7027C39B" w14:textId="77777777" w:rsidR="0058418C" w:rsidRDefault="0058418C" w:rsidP="003674EE">
      <w:pPr>
        <w:rPr>
          <w:rFonts w:ascii="Times New Roman" w:hAnsi="Times New Roman" w:cs="Times New Roman"/>
          <w:b/>
          <w:bCs/>
          <w:sz w:val="32"/>
          <w:szCs w:val="32"/>
        </w:rPr>
      </w:pPr>
    </w:p>
    <w:p w14:paraId="17643CD7" w14:textId="77777777" w:rsidR="004434F0" w:rsidRDefault="004434F0" w:rsidP="003674EE">
      <w:pPr>
        <w:rPr>
          <w:rFonts w:ascii="Times New Roman" w:hAnsi="Times New Roman" w:cs="Times New Roman"/>
          <w:b/>
          <w:bCs/>
          <w:sz w:val="32"/>
          <w:szCs w:val="32"/>
        </w:rPr>
      </w:pPr>
    </w:p>
    <w:p w14:paraId="38EB4CB9" w14:textId="10A7FB66" w:rsidR="003674EE" w:rsidRPr="00F04AF0" w:rsidRDefault="003674EE" w:rsidP="003674EE">
      <w:pPr>
        <w:rPr>
          <w:rFonts w:ascii="Times New Roman" w:hAnsi="Times New Roman" w:cs="Times New Roman"/>
          <w:b/>
          <w:bCs/>
          <w:sz w:val="32"/>
          <w:szCs w:val="32"/>
        </w:rPr>
      </w:pPr>
      <w:r w:rsidRPr="00F04AF0">
        <w:rPr>
          <w:rFonts w:ascii="Times New Roman" w:hAnsi="Times New Roman" w:cs="Times New Roman"/>
          <w:b/>
          <w:bCs/>
          <w:sz w:val="32"/>
          <w:szCs w:val="32"/>
        </w:rPr>
        <w:t xml:space="preserve">PROBLEM STATEMENT </w:t>
      </w:r>
    </w:p>
    <w:p w14:paraId="5EC99523"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India’s power sector faces challenges in balancing electricity demand and supply across states and time periods. Variations in peak demand, generation capacity, and supply availability can lead to shortages or inefficiencies. However, government datasets are fragmented, incomplete, and inconsistent, making it difficult to derive clear insights.</w:t>
      </w:r>
    </w:p>
    <w:p w14:paraId="766B459D" w14:textId="77777777" w:rsidR="003674EE"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This project aims to clean, integrate, and analyse electricity-related datasets from official government sources to identify demand-supply gaps, understand generation patterns, and uncover trends in power consumption across India.</w:t>
      </w:r>
    </w:p>
    <w:p w14:paraId="3F06410F" w14:textId="77777777" w:rsidR="0058418C" w:rsidRDefault="0058418C" w:rsidP="003674EE">
      <w:pPr>
        <w:rPr>
          <w:rFonts w:ascii="Times New Roman" w:hAnsi="Times New Roman" w:cs="Times New Roman"/>
          <w:sz w:val="28"/>
          <w:szCs w:val="28"/>
        </w:rPr>
      </w:pPr>
    </w:p>
    <w:p w14:paraId="7491ADD6" w14:textId="77777777" w:rsidR="0058418C" w:rsidRDefault="0058418C" w:rsidP="003674EE">
      <w:pPr>
        <w:rPr>
          <w:rFonts w:ascii="Times New Roman" w:hAnsi="Times New Roman" w:cs="Times New Roman"/>
          <w:sz w:val="28"/>
          <w:szCs w:val="28"/>
        </w:rPr>
      </w:pPr>
    </w:p>
    <w:p w14:paraId="7AB53E84" w14:textId="484FF786" w:rsidR="0058418C" w:rsidRPr="0058418C" w:rsidRDefault="0058418C" w:rsidP="0058418C">
      <w:pPr>
        <w:rPr>
          <w:rFonts w:ascii="Times New Roman" w:hAnsi="Times New Roman" w:cs="Times New Roman"/>
          <w:b/>
          <w:bCs/>
          <w:sz w:val="28"/>
          <w:szCs w:val="28"/>
        </w:rPr>
      </w:pPr>
      <w:r>
        <w:rPr>
          <w:rFonts w:ascii="Times New Roman" w:hAnsi="Times New Roman" w:cs="Times New Roman"/>
          <w:b/>
          <w:bCs/>
          <w:sz w:val="32"/>
          <w:szCs w:val="32"/>
        </w:rPr>
        <w:t xml:space="preserve">KEY INSIGHTS </w:t>
      </w:r>
    </w:p>
    <w:p w14:paraId="162C3F8D" w14:textId="77777777" w:rsidR="0058418C" w:rsidRPr="0058418C" w:rsidRDefault="0058418C" w:rsidP="0058418C">
      <w:pPr>
        <w:rPr>
          <w:rFonts w:ascii="Times New Roman" w:hAnsi="Times New Roman" w:cs="Times New Roman"/>
          <w:sz w:val="28"/>
          <w:szCs w:val="28"/>
        </w:rPr>
      </w:pPr>
      <w:r w:rsidRPr="0058418C">
        <w:rPr>
          <w:rFonts w:ascii="Times New Roman" w:hAnsi="Times New Roman" w:cs="Times New Roman"/>
          <w:sz w:val="28"/>
          <w:szCs w:val="28"/>
        </w:rPr>
        <w:t>The analysis of the electricity dataset led to several important insights regarding consumption patterns, infrastructure development, and supply efficiency:</w:t>
      </w:r>
    </w:p>
    <w:p w14:paraId="3A8EB680" w14:textId="77777777" w:rsidR="0058418C" w:rsidRPr="0058418C" w:rsidRDefault="0058418C" w:rsidP="0058418C">
      <w:pPr>
        <w:numPr>
          <w:ilvl w:val="0"/>
          <w:numId w:val="27"/>
        </w:numPr>
        <w:rPr>
          <w:rFonts w:ascii="Times New Roman" w:hAnsi="Times New Roman" w:cs="Times New Roman"/>
          <w:sz w:val="28"/>
          <w:szCs w:val="28"/>
        </w:rPr>
      </w:pPr>
      <w:r w:rsidRPr="0058418C">
        <w:rPr>
          <w:rFonts w:ascii="Times New Roman" w:hAnsi="Times New Roman" w:cs="Times New Roman"/>
          <w:b/>
          <w:bCs/>
          <w:sz w:val="28"/>
          <w:szCs w:val="28"/>
        </w:rPr>
        <w:t>Industrial Sector Dominance</w:t>
      </w:r>
      <w:r w:rsidRPr="0058418C">
        <w:rPr>
          <w:rFonts w:ascii="Times New Roman" w:hAnsi="Times New Roman" w:cs="Times New Roman"/>
          <w:sz w:val="28"/>
          <w:szCs w:val="28"/>
        </w:rPr>
        <w:br/>
        <w:t>The industrial sector consistently accounts for the highest share of electricity consumption, indicating its major role in driving overall demand.</w:t>
      </w:r>
    </w:p>
    <w:p w14:paraId="0FFC21C6" w14:textId="77777777" w:rsidR="0058418C" w:rsidRPr="0058418C" w:rsidRDefault="0058418C" w:rsidP="0058418C">
      <w:pPr>
        <w:numPr>
          <w:ilvl w:val="0"/>
          <w:numId w:val="27"/>
        </w:numPr>
        <w:rPr>
          <w:rFonts w:ascii="Times New Roman" w:hAnsi="Times New Roman" w:cs="Times New Roman"/>
          <w:sz w:val="28"/>
          <w:szCs w:val="28"/>
        </w:rPr>
      </w:pPr>
      <w:r w:rsidRPr="0058418C">
        <w:rPr>
          <w:rFonts w:ascii="Times New Roman" w:hAnsi="Times New Roman" w:cs="Times New Roman"/>
          <w:b/>
          <w:bCs/>
          <w:sz w:val="28"/>
          <w:szCs w:val="28"/>
        </w:rPr>
        <w:t>Steady Growth in Domestic Consumption</w:t>
      </w:r>
      <w:r w:rsidRPr="0058418C">
        <w:rPr>
          <w:rFonts w:ascii="Times New Roman" w:hAnsi="Times New Roman" w:cs="Times New Roman"/>
          <w:sz w:val="28"/>
          <w:szCs w:val="28"/>
        </w:rPr>
        <w:br/>
        <w:t>The domestic sector shows a continuous upward trend, reflecting increasing urbanization and improved access to electricity.</w:t>
      </w:r>
    </w:p>
    <w:p w14:paraId="56A8512A" w14:textId="77777777" w:rsidR="0058418C" w:rsidRPr="0058418C" w:rsidRDefault="0058418C" w:rsidP="0058418C">
      <w:pPr>
        <w:numPr>
          <w:ilvl w:val="0"/>
          <w:numId w:val="27"/>
        </w:numPr>
        <w:rPr>
          <w:rFonts w:ascii="Times New Roman" w:hAnsi="Times New Roman" w:cs="Times New Roman"/>
          <w:sz w:val="28"/>
          <w:szCs w:val="28"/>
        </w:rPr>
      </w:pPr>
      <w:r w:rsidRPr="0058418C">
        <w:rPr>
          <w:rFonts w:ascii="Times New Roman" w:hAnsi="Times New Roman" w:cs="Times New Roman"/>
          <w:b/>
          <w:bCs/>
          <w:sz w:val="28"/>
          <w:szCs w:val="28"/>
        </w:rPr>
        <w:t>Expansion in Consumer Base</w:t>
      </w:r>
      <w:r w:rsidRPr="0058418C">
        <w:rPr>
          <w:rFonts w:ascii="Times New Roman" w:hAnsi="Times New Roman" w:cs="Times New Roman"/>
          <w:sz w:val="28"/>
          <w:szCs w:val="28"/>
        </w:rPr>
        <w:br/>
        <w:t>The number of electricity consumers has increased significantly over the years, highlighting the expansion of electricity infrastructure and rural electrification.</w:t>
      </w:r>
    </w:p>
    <w:p w14:paraId="123EA6DB" w14:textId="77777777" w:rsidR="0058418C" w:rsidRPr="0058418C" w:rsidRDefault="0058418C" w:rsidP="0058418C">
      <w:pPr>
        <w:numPr>
          <w:ilvl w:val="0"/>
          <w:numId w:val="27"/>
        </w:numPr>
        <w:rPr>
          <w:rFonts w:ascii="Times New Roman" w:hAnsi="Times New Roman" w:cs="Times New Roman"/>
          <w:sz w:val="28"/>
          <w:szCs w:val="28"/>
        </w:rPr>
      </w:pPr>
      <w:r w:rsidRPr="0058418C">
        <w:rPr>
          <w:rFonts w:ascii="Times New Roman" w:hAnsi="Times New Roman" w:cs="Times New Roman"/>
          <w:b/>
          <w:bCs/>
          <w:sz w:val="28"/>
          <w:szCs w:val="28"/>
        </w:rPr>
        <w:lastRenderedPageBreak/>
        <w:t>Dependence on Non-Renewable Sources</w:t>
      </w:r>
      <w:r w:rsidRPr="0058418C">
        <w:rPr>
          <w:rFonts w:ascii="Times New Roman" w:hAnsi="Times New Roman" w:cs="Times New Roman"/>
          <w:sz w:val="28"/>
          <w:szCs w:val="28"/>
        </w:rPr>
        <w:br/>
        <w:t>Installed capacity is largely dominated by coal-based energy sources, indicating continued reliance on non-renewable energy.</w:t>
      </w:r>
    </w:p>
    <w:p w14:paraId="0893D6EF" w14:textId="77777777" w:rsidR="0058418C" w:rsidRPr="0058418C" w:rsidRDefault="0058418C" w:rsidP="0058418C">
      <w:pPr>
        <w:numPr>
          <w:ilvl w:val="0"/>
          <w:numId w:val="27"/>
        </w:numPr>
        <w:rPr>
          <w:rFonts w:ascii="Times New Roman" w:hAnsi="Times New Roman" w:cs="Times New Roman"/>
          <w:sz w:val="28"/>
          <w:szCs w:val="28"/>
        </w:rPr>
      </w:pPr>
      <w:r w:rsidRPr="0058418C">
        <w:rPr>
          <w:rFonts w:ascii="Times New Roman" w:hAnsi="Times New Roman" w:cs="Times New Roman"/>
          <w:b/>
          <w:bCs/>
          <w:sz w:val="28"/>
          <w:szCs w:val="28"/>
        </w:rPr>
        <w:t>Growth of Renewable Energy</w:t>
      </w:r>
      <w:r w:rsidRPr="0058418C">
        <w:rPr>
          <w:rFonts w:ascii="Times New Roman" w:hAnsi="Times New Roman" w:cs="Times New Roman"/>
          <w:sz w:val="28"/>
          <w:szCs w:val="28"/>
        </w:rPr>
        <w:br/>
        <w:t>Renewable sources such as solar and wind are steadily increasing, showing a gradual shift towards sustainable energy solutions.</w:t>
      </w:r>
    </w:p>
    <w:p w14:paraId="2AA94B38" w14:textId="77777777" w:rsidR="0058418C" w:rsidRPr="0058418C" w:rsidRDefault="0058418C" w:rsidP="0058418C">
      <w:pPr>
        <w:numPr>
          <w:ilvl w:val="0"/>
          <w:numId w:val="27"/>
        </w:numPr>
        <w:rPr>
          <w:rFonts w:ascii="Times New Roman" w:hAnsi="Times New Roman" w:cs="Times New Roman"/>
          <w:sz w:val="28"/>
          <w:szCs w:val="28"/>
        </w:rPr>
      </w:pPr>
      <w:r w:rsidRPr="0058418C">
        <w:rPr>
          <w:rFonts w:ascii="Times New Roman" w:hAnsi="Times New Roman" w:cs="Times New Roman"/>
          <w:b/>
          <w:bCs/>
          <w:sz w:val="28"/>
          <w:szCs w:val="28"/>
        </w:rPr>
        <w:t>Balanced Demand-Supply System</w:t>
      </w:r>
      <w:r w:rsidRPr="0058418C">
        <w:rPr>
          <w:rFonts w:ascii="Times New Roman" w:hAnsi="Times New Roman" w:cs="Times New Roman"/>
          <w:sz w:val="28"/>
          <w:szCs w:val="28"/>
        </w:rPr>
        <w:br/>
        <w:t>Energy availability closely matches energy requirement, indicating efficient power distribution and management.</w:t>
      </w:r>
    </w:p>
    <w:p w14:paraId="3BB76641" w14:textId="77777777" w:rsidR="0058418C" w:rsidRPr="0058418C" w:rsidRDefault="0058418C" w:rsidP="0058418C">
      <w:pPr>
        <w:numPr>
          <w:ilvl w:val="0"/>
          <w:numId w:val="27"/>
        </w:numPr>
        <w:rPr>
          <w:rFonts w:ascii="Times New Roman" w:hAnsi="Times New Roman" w:cs="Times New Roman"/>
          <w:sz w:val="28"/>
          <w:szCs w:val="28"/>
        </w:rPr>
      </w:pPr>
      <w:r w:rsidRPr="0058418C">
        <w:rPr>
          <w:rFonts w:ascii="Times New Roman" w:hAnsi="Times New Roman" w:cs="Times New Roman"/>
          <w:b/>
          <w:bCs/>
          <w:sz w:val="28"/>
          <w:szCs w:val="28"/>
        </w:rPr>
        <w:t>Seasonal Variations in Demand</w:t>
      </w:r>
      <w:r w:rsidRPr="0058418C">
        <w:rPr>
          <w:rFonts w:ascii="Times New Roman" w:hAnsi="Times New Roman" w:cs="Times New Roman"/>
          <w:sz w:val="28"/>
          <w:szCs w:val="28"/>
        </w:rPr>
        <w:br/>
        <w:t>Monthly analysis shows fluctuations in electricity demand, likely due to seasonal factors such as increased cooling requirements during summer.</w:t>
      </w:r>
    </w:p>
    <w:p w14:paraId="05DAAD53" w14:textId="77777777" w:rsidR="0058418C" w:rsidRPr="0058418C" w:rsidRDefault="0058418C" w:rsidP="0058418C">
      <w:pPr>
        <w:numPr>
          <w:ilvl w:val="0"/>
          <w:numId w:val="27"/>
        </w:numPr>
        <w:rPr>
          <w:rFonts w:ascii="Times New Roman" w:hAnsi="Times New Roman" w:cs="Times New Roman"/>
          <w:sz w:val="28"/>
          <w:szCs w:val="28"/>
        </w:rPr>
      </w:pPr>
      <w:r w:rsidRPr="0058418C">
        <w:rPr>
          <w:rFonts w:ascii="Times New Roman" w:hAnsi="Times New Roman" w:cs="Times New Roman"/>
          <w:b/>
          <w:bCs/>
          <w:sz w:val="28"/>
          <w:szCs w:val="28"/>
        </w:rPr>
        <w:t>Minimal Demand-Supply Gap</w:t>
      </w:r>
      <w:r w:rsidRPr="0058418C">
        <w:rPr>
          <w:rFonts w:ascii="Times New Roman" w:hAnsi="Times New Roman" w:cs="Times New Roman"/>
          <w:sz w:val="28"/>
          <w:szCs w:val="28"/>
        </w:rPr>
        <w:br/>
        <w:t>The gap between requirement and availability remains relatively small, suggesting that the system is capable of meeting demand effectively.</w:t>
      </w:r>
    </w:p>
    <w:p w14:paraId="3137F73C" w14:textId="77777777" w:rsidR="0058418C" w:rsidRPr="0058418C" w:rsidRDefault="0058418C" w:rsidP="0058418C">
      <w:pPr>
        <w:rPr>
          <w:rFonts w:ascii="Times New Roman" w:hAnsi="Times New Roman" w:cs="Times New Roman"/>
          <w:sz w:val="28"/>
          <w:szCs w:val="28"/>
        </w:rPr>
      </w:pPr>
      <w:r w:rsidRPr="0058418C">
        <w:rPr>
          <w:rFonts w:ascii="Times New Roman" w:hAnsi="Times New Roman" w:cs="Times New Roman"/>
          <w:sz w:val="28"/>
          <w:szCs w:val="28"/>
        </w:rPr>
        <w:t>These insights demonstrate how data analysis can help understand trends and support decision-making in the power sector.</w:t>
      </w:r>
    </w:p>
    <w:p w14:paraId="0AA86FBA" w14:textId="77777777" w:rsidR="0058418C" w:rsidRDefault="0058418C" w:rsidP="003674EE">
      <w:pPr>
        <w:rPr>
          <w:rFonts w:ascii="Times New Roman" w:hAnsi="Times New Roman" w:cs="Times New Roman"/>
          <w:sz w:val="28"/>
          <w:szCs w:val="28"/>
        </w:rPr>
      </w:pPr>
    </w:p>
    <w:p w14:paraId="4FCE877E" w14:textId="77777777" w:rsidR="0058418C" w:rsidRDefault="0058418C" w:rsidP="003674EE">
      <w:pPr>
        <w:rPr>
          <w:rFonts w:ascii="Times New Roman" w:hAnsi="Times New Roman" w:cs="Times New Roman"/>
          <w:sz w:val="28"/>
          <w:szCs w:val="28"/>
        </w:rPr>
      </w:pPr>
    </w:p>
    <w:p w14:paraId="6227368C" w14:textId="540FAB01" w:rsidR="0058418C" w:rsidRPr="0058418C" w:rsidRDefault="0058418C" w:rsidP="0058418C">
      <w:pPr>
        <w:rPr>
          <w:rFonts w:ascii="Times New Roman" w:hAnsi="Times New Roman" w:cs="Times New Roman"/>
          <w:b/>
          <w:bCs/>
          <w:sz w:val="28"/>
          <w:szCs w:val="28"/>
        </w:rPr>
      </w:pPr>
      <w:r>
        <w:rPr>
          <w:rFonts w:ascii="Times New Roman" w:hAnsi="Times New Roman" w:cs="Times New Roman"/>
          <w:b/>
          <w:bCs/>
          <w:sz w:val="32"/>
          <w:szCs w:val="32"/>
        </w:rPr>
        <w:t xml:space="preserve">TOOLS AND TECHNOLOGIES USED </w:t>
      </w:r>
    </w:p>
    <w:p w14:paraId="15647F37" w14:textId="77777777" w:rsidR="0058418C" w:rsidRPr="0058418C" w:rsidRDefault="0058418C" w:rsidP="0058418C">
      <w:pPr>
        <w:rPr>
          <w:rFonts w:ascii="Times New Roman" w:hAnsi="Times New Roman" w:cs="Times New Roman"/>
          <w:sz w:val="28"/>
          <w:szCs w:val="28"/>
        </w:rPr>
      </w:pPr>
      <w:r w:rsidRPr="0058418C">
        <w:rPr>
          <w:rFonts w:ascii="Times New Roman" w:hAnsi="Times New Roman" w:cs="Times New Roman"/>
          <w:sz w:val="28"/>
          <w:szCs w:val="28"/>
        </w:rPr>
        <w:t>The following tools and technologies were used in this project:</w:t>
      </w:r>
    </w:p>
    <w:p w14:paraId="4B71191A" w14:textId="77777777" w:rsidR="0058418C" w:rsidRPr="0058418C" w:rsidRDefault="0058418C" w:rsidP="0058418C">
      <w:pPr>
        <w:rPr>
          <w:rFonts w:ascii="Times New Roman" w:hAnsi="Times New Roman" w:cs="Times New Roman"/>
          <w:b/>
          <w:bCs/>
          <w:sz w:val="28"/>
          <w:szCs w:val="28"/>
        </w:rPr>
      </w:pPr>
      <w:r w:rsidRPr="0058418C">
        <w:rPr>
          <w:rFonts w:ascii="Times New Roman" w:hAnsi="Times New Roman" w:cs="Times New Roman"/>
          <w:b/>
          <w:bCs/>
          <w:sz w:val="28"/>
          <w:szCs w:val="28"/>
        </w:rPr>
        <w:t>Programming Language</w:t>
      </w:r>
    </w:p>
    <w:p w14:paraId="4CDCD628" w14:textId="77777777" w:rsidR="0058418C" w:rsidRPr="0058418C" w:rsidRDefault="0058418C" w:rsidP="0058418C">
      <w:pPr>
        <w:numPr>
          <w:ilvl w:val="0"/>
          <w:numId w:val="28"/>
        </w:numPr>
        <w:rPr>
          <w:rFonts w:ascii="Times New Roman" w:hAnsi="Times New Roman" w:cs="Times New Roman"/>
          <w:sz w:val="28"/>
          <w:szCs w:val="28"/>
        </w:rPr>
      </w:pPr>
      <w:r w:rsidRPr="0058418C">
        <w:rPr>
          <w:rFonts w:ascii="Times New Roman" w:hAnsi="Times New Roman" w:cs="Times New Roman"/>
          <w:b/>
          <w:bCs/>
          <w:sz w:val="28"/>
          <w:szCs w:val="28"/>
        </w:rPr>
        <w:t>Python</w:t>
      </w:r>
      <w:r w:rsidRPr="0058418C">
        <w:rPr>
          <w:rFonts w:ascii="Times New Roman" w:hAnsi="Times New Roman" w:cs="Times New Roman"/>
          <w:sz w:val="28"/>
          <w:szCs w:val="28"/>
        </w:rPr>
        <w:t>: Used for data analysis, preprocessing, and dashboard development.</w:t>
      </w:r>
    </w:p>
    <w:p w14:paraId="4F10A2F5" w14:textId="77777777" w:rsidR="0058418C" w:rsidRPr="0058418C" w:rsidRDefault="0058418C" w:rsidP="0058418C">
      <w:pPr>
        <w:rPr>
          <w:rFonts w:ascii="Times New Roman" w:hAnsi="Times New Roman" w:cs="Times New Roman"/>
          <w:b/>
          <w:bCs/>
          <w:sz w:val="28"/>
          <w:szCs w:val="28"/>
        </w:rPr>
      </w:pPr>
      <w:r w:rsidRPr="0058418C">
        <w:rPr>
          <w:rFonts w:ascii="Times New Roman" w:hAnsi="Times New Roman" w:cs="Times New Roman"/>
          <w:b/>
          <w:bCs/>
          <w:sz w:val="28"/>
          <w:szCs w:val="28"/>
        </w:rPr>
        <w:t>Libraries and Frameworks</w:t>
      </w:r>
    </w:p>
    <w:p w14:paraId="4C487675" w14:textId="77777777" w:rsidR="0058418C" w:rsidRPr="0058418C" w:rsidRDefault="0058418C" w:rsidP="0058418C">
      <w:pPr>
        <w:numPr>
          <w:ilvl w:val="0"/>
          <w:numId w:val="29"/>
        </w:numPr>
        <w:rPr>
          <w:rFonts w:ascii="Times New Roman" w:hAnsi="Times New Roman" w:cs="Times New Roman"/>
          <w:sz w:val="28"/>
          <w:szCs w:val="28"/>
        </w:rPr>
      </w:pPr>
      <w:r w:rsidRPr="0058418C">
        <w:rPr>
          <w:rFonts w:ascii="Times New Roman" w:hAnsi="Times New Roman" w:cs="Times New Roman"/>
          <w:b/>
          <w:bCs/>
          <w:sz w:val="28"/>
          <w:szCs w:val="28"/>
        </w:rPr>
        <w:t>Pandas</w:t>
      </w:r>
      <w:r w:rsidRPr="0058418C">
        <w:rPr>
          <w:rFonts w:ascii="Times New Roman" w:hAnsi="Times New Roman" w:cs="Times New Roman"/>
          <w:sz w:val="28"/>
          <w:szCs w:val="28"/>
        </w:rPr>
        <w:t>: Used for data manipulation, cleaning, and transformation.</w:t>
      </w:r>
    </w:p>
    <w:p w14:paraId="12F53E19" w14:textId="77777777" w:rsidR="0058418C" w:rsidRPr="0058418C" w:rsidRDefault="0058418C" w:rsidP="0058418C">
      <w:pPr>
        <w:numPr>
          <w:ilvl w:val="0"/>
          <w:numId w:val="29"/>
        </w:numPr>
        <w:rPr>
          <w:rFonts w:ascii="Times New Roman" w:hAnsi="Times New Roman" w:cs="Times New Roman"/>
          <w:sz w:val="28"/>
          <w:szCs w:val="28"/>
        </w:rPr>
      </w:pPr>
      <w:r w:rsidRPr="0058418C">
        <w:rPr>
          <w:rFonts w:ascii="Times New Roman" w:hAnsi="Times New Roman" w:cs="Times New Roman"/>
          <w:b/>
          <w:bCs/>
          <w:sz w:val="28"/>
          <w:szCs w:val="28"/>
        </w:rPr>
        <w:t>NumPy</w:t>
      </w:r>
      <w:r w:rsidRPr="0058418C">
        <w:rPr>
          <w:rFonts w:ascii="Times New Roman" w:hAnsi="Times New Roman" w:cs="Times New Roman"/>
          <w:sz w:val="28"/>
          <w:szCs w:val="28"/>
        </w:rPr>
        <w:t>: Used for numerical computations and handling large datasets.</w:t>
      </w:r>
    </w:p>
    <w:p w14:paraId="655C0585" w14:textId="77777777" w:rsidR="0058418C" w:rsidRPr="0058418C" w:rsidRDefault="0058418C" w:rsidP="0058418C">
      <w:pPr>
        <w:numPr>
          <w:ilvl w:val="0"/>
          <w:numId w:val="29"/>
        </w:numPr>
        <w:rPr>
          <w:rFonts w:ascii="Times New Roman" w:hAnsi="Times New Roman" w:cs="Times New Roman"/>
          <w:sz w:val="28"/>
          <w:szCs w:val="28"/>
        </w:rPr>
      </w:pPr>
      <w:proofErr w:type="spellStart"/>
      <w:r w:rsidRPr="0058418C">
        <w:rPr>
          <w:rFonts w:ascii="Times New Roman" w:hAnsi="Times New Roman" w:cs="Times New Roman"/>
          <w:b/>
          <w:bCs/>
          <w:sz w:val="28"/>
          <w:szCs w:val="28"/>
        </w:rPr>
        <w:t>hvPlot</w:t>
      </w:r>
      <w:proofErr w:type="spellEnd"/>
      <w:r w:rsidRPr="0058418C">
        <w:rPr>
          <w:rFonts w:ascii="Times New Roman" w:hAnsi="Times New Roman" w:cs="Times New Roman"/>
          <w:sz w:val="28"/>
          <w:szCs w:val="28"/>
        </w:rPr>
        <w:t>: Used for creating interactive visualizations.</w:t>
      </w:r>
    </w:p>
    <w:p w14:paraId="164CA140" w14:textId="77777777" w:rsidR="0058418C" w:rsidRPr="0058418C" w:rsidRDefault="0058418C" w:rsidP="0058418C">
      <w:pPr>
        <w:numPr>
          <w:ilvl w:val="0"/>
          <w:numId w:val="29"/>
        </w:numPr>
        <w:rPr>
          <w:rFonts w:ascii="Times New Roman" w:hAnsi="Times New Roman" w:cs="Times New Roman"/>
          <w:sz w:val="28"/>
          <w:szCs w:val="28"/>
        </w:rPr>
      </w:pPr>
      <w:r w:rsidRPr="0058418C">
        <w:rPr>
          <w:rFonts w:ascii="Times New Roman" w:hAnsi="Times New Roman" w:cs="Times New Roman"/>
          <w:b/>
          <w:bCs/>
          <w:sz w:val="28"/>
          <w:szCs w:val="28"/>
        </w:rPr>
        <w:t>Panel</w:t>
      </w:r>
      <w:r w:rsidRPr="0058418C">
        <w:rPr>
          <w:rFonts w:ascii="Times New Roman" w:hAnsi="Times New Roman" w:cs="Times New Roman"/>
          <w:sz w:val="28"/>
          <w:szCs w:val="28"/>
        </w:rPr>
        <w:t>: Used for building the interactive dashboard.</w:t>
      </w:r>
    </w:p>
    <w:p w14:paraId="14D2D73D" w14:textId="77777777" w:rsidR="0058418C" w:rsidRPr="0058418C" w:rsidRDefault="0058418C" w:rsidP="0058418C">
      <w:pPr>
        <w:numPr>
          <w:ilvl w:val="0"/>
          <w:numId w:val="29"/>
        </w:numPr>
        <w:rPr>
          <w:rFonts w:ascii="Times New Roman" w:hAnsi="Times New Roman" w:cs="Times New Roman"/>
          <w:sz w:val="28"/>
          <w:szCs w:val="28"/>
        </w:rPr>
      </w:pPr>
      <w:r w:rsidRPr="0058418C">
        <w:rPr>
          <w:rFonts w:ascii="Times New Roman" w:hAnsi="Times New Roman" w:cs="Times New Roman"/>
          <w:b/>
          <w:bCs/>
          <w:sz w:val="28"/>
          <w:szCs w:val="28"/>
        </w:rPr>
        <w:t>Bokeh</w:t>
      </w:r>
      <w:r w:rsidRPr="0058418C">
        <w:rPr>
          <w:rFonts w:ascii="Times New Roman" w:hAnsi="Times New Roman" w:cs="Times New Roman"/>
          <w:sz w:val="28"/>
          <w:szCs w:val="28"/>
        </w:rPr>
        <w:t>: Used as the backend for rendering visualizations.</w:t>
      </w:r>
    </w:p>
    <w:p w14:paraId="77980178" w14:textId="77777777" w:rsidR="0058418C" w:rsidRPr="0058418C" w:rsidRDefault="0058418C" w:rsidP="0058418C">
      <w:pPr>
        <w:rPr>
          <w:rFonts w:ascii="Times New Roman" w:hAnsi="Times New Roman" w:cs="Times New Roman"/>
          <w:b/>
          <w:bCs/>
          <w:sz w:val="28"/>
          <w:szCs w:val="28"/>
        </w:rPr>
      </w:pPr>
      <w:r w:rsidRPr="0058418C">
        <w:rPr>
          <w:rFonts w:ascii="Times New Roman" w:hAnsi="Times New Roman" w:cs="Times New Roman"/>
          <w:b/>
          <w:bCs/>
          <w:sz w:val="28"/>
          <w:szCs w:val="28"/>
        </w:rPr>
        <w:t>Development Environment</w:t>
      </w:r>
    </w:p>
    <w:p w14:paraId="1D7D4F48" w14:textId="77777777" w:rsidR="0058418C" w:rsidRPr="0058418C" w:rsidRDefault="0058418C" w:rsidP="0058418C">
      <w:pPr>
        <w:numPr>
          <w:ilvl w:val="0"/>
          <w:numId w:val="30"/>
        </w:numPr>
        <w:rPr>
          <w:rFonts w:ascii="Times New Roman" w:hAnsi="Times New Roman" w:cs="Times New Roman"/>
          <w:sz w:val="28"/>
          <w:szCs w:val="28"/>
        </w:rPr>
      </w:pPr>
      <w:proofErr w:type="spellStart"/>
      <w:r w:rsidRPr="0058418C">
        <w:rPr>
          <w:rFonts w:ascii="Times New Roman" w:hAnsi="Times New Roman" w:cs="Times New Roman"/>
          <w:b/>
          <w:bCs/>
          <w:sz w:val="28"/>
          <w:szCs w:val="28"/>
        </w:rPr>
        <w:lastRenderedPageBreak/>
        <w:t>Jupyter</w:t>
      </w:r>
      <w:proofErr w:type="spellEnd"/>
      <w:r w:rsidRPr="0058418C">
        <w:rPr>
          <w:rFonts w:ascii="Times New Roman" w:hAnsi="Times New Roman" w:cs="Times New Roman"/>
          <w:b/>
          <w:bCs/>
          <w:sz w:val="28"/>
          <w:szCs w:val="28"/>
        </w:rPr>
        <w:t xml:space="preserve"> Notebook</w:t>
      </w:r>
      <w:r w:rsidRPr="0058418C">
        <w:rPr>
          <w:rFonts w:ascii="Times New Roman" w:hAnsi="Times New Roman" w:cs="Times New Roman"/>
          <w:sz w:val="28"/>
          <w:szCs w:val="28"/>
        </w:rPr>
        <w:t>: Used for writing, testing, and executing code interactively.</w:t>
      </w:r>
    </w:p>
    <w:p w14:paraId="6B574C34" w14:textId="77777777" w:rsidR="0058418C" w:rsidRPr="0058418C" w:rsidRDefault="0058418C" w:rsidP="0058418C">
      <w:pPr>
        <w:rPr>
          <w:rFonts w:ascii="Times New Roman" w:hAnsi="Times New Roman" w:cs="Times New Roman"/>
          <w:b/>
          <w:bCs/>
          <w:sz w:val="28"/>
          <w:szCs w:val="28"/>
        </w:rPr>
      </w:pPr>
      <w:r w:rsidRPr="0058418C">
        <w:rPr>
          <w:rFonts w:ascii="Times New Roman" w:hAnsi="Times New Roman" w:cs="Times New Roman"/>
          <w:b/>
          <w:bCs/>
          <w:sz w:val="28"/>
          <w:szCs w:val="28"/>
        </w:rPr>
        <w:t>Data Processing Techniques</w:t>
      </w:r>
    </w:p>
    <w:p w14:paraId="0F1358EF" w14:textId="77777777" w:rsidR="0058418C" w:rsidRPr="0058418C" w:rsidRDefault="0058418C" w:rsidP="0058418C">
      <w:pPr>
        <w:numPr>
          <w:ilvl w:val="0"/>
          <w:numId w:val="31"/>
        </w:numPr>
        <w:rPr>
          <w:rFonts w:ascii="Times New Roman" w:hAnsi="Times New Roman" w:cs="Times New Roman"/>
          <w:sz w:val="28"/>
          <w:szCs w:val="28"/>
        </w:rPr>
      </w:pPr>
      <w:r w:rsidRPr="0058418C">
        <w:rPr>
          <w:rFonts w:ascii="Times New Roman" w:hAnsi="Times New Roman" w:cs="Times New Roman"/>
          <w:sz w:val="28"/>
          <w:szCs w:val="28"/>
        </w:rPr>
        <w:t>Data cleaning and preprocessing</w:t>
      </w:r>
    </w:p>
    <w:p w14:paraId="74478DFB" w14:textId="77777777" w:rsidR="0058418C" w:rsidRPr="0058418C" w:rsidRDefault="0058418C" w:rsidP="0058418C">
      <w:pPr>
        <w:numPr>
          <w:ilvl w:val="0"/>
          <w:numId w:val="31"/>
        </w:numPr>
        <w:rPr>
          <w:rFonts w:ascii="Times New Roman" w:hAnsi="Times New Roman" w:cs="Times New Roman"/>
          <w:sz w:val="28"/>
          <w:szCs w:val="28"/>
        </w:rPr>
      </w:pPr>
      <w:r w:rsidRPr="0058418C">
        <w:rPr>
          <w:rFonts w:ascii="Times New Roman" w:hAnsi="Times New Roman" w:cs="Times New Roman"/>
          <w:sz w:val="28"/>
          <w:szCs w:val="28"/>
        </w:rPr>
        <w:t>Data transformation and reshaping</w:t>
      </w:r>
    </w:p>
    <w:p w14:paraId="781EC91F" w14:textId="77777777" w:rsidR="0058418C" w:rsidRPr="0058418C" w:rsidRDefault="0058418C" w:rsidP="0058418C">
      <w:pPr>
        <w:numPr>
          <w:ilvl w:val="0"/>
          <w:numId w:val="31"/>
        </w:numPr>
        <w:rPr>
          <w:rFonts w:ascii="Times New Roman" w:hAnsi="Times New Roman" w:cs="Times New Roman"/>
          <w:sz w:val="28"/>
          <w:szCs w:val="28"/>
        </w:rPr>
      </w:pPr>
      <w:r w:rsidRPr="0058418C">
        <w:rPr>
          <w:rFonts w:ascii="Times New Roman" w:hAnsi="Times New Roman" w:cs="Times New Roman"/>
          <w:sz w:val="28"/>
          <w:szCs w:val="28"/>
        </w:rPr>
        <w:t>Aggregation and grouping</w:t>
      </w:r>
    </w:p>
    <w:p w14:paraId="50169CAD" w14:textId="77777777" w:rsidR="0058418C" w:rsidRPr="0058418C" w:rsidRDefault="0058418C" w:rsidP="0058418C">
      <w:pPr>
        <w:numPr>
          <w:ilvl w:val="0"/>
          <w:numId w:val="31"/>
        </w:numPr>
        <w:rPr>
          <w:rFonts w:ascii="Times New Roman" w:hAnsi="Times New Roman" w:cs="Times New Roman"/>
          <w:sz w:val="28"/>
          <w:szCs w:val="28"/>
        </w:rPr>
      </w:pPr>
      <w:r w:rsidRPr="0058418C">
        <w:rPr>
          <w:rFonts w:ascii="Times New Roman" w:hAnsi="Times New Roman" w:cs="Times New Roman"/>
          <w:sz w:val="28"/>
          <w:szCs w:val="28"/>
        </w:rPr>
        <w:t>Feature engineering</w:t>
      </w:r>
    </w:p>
    <w:p w14:paraId="0E8580C7" w14:textId="77777777" w:rsidR="0058418C" w:rsidRPr="0058418C" w:rsidRDefault="0058418C" w:rsidP="0058418C">
      <w:pPr>
        <w:rPr>
          <w:rFonts w:ascii="Times New Roman" w:hAnsi="Times New Roman" w:cs="Times New Roman"/>
          <w:b/>
          <w:bCs/>
          <w:sz w:val="28"/>
          <w:szCs w:val="28"/>
        </w:rPr>
      </w:pPr>
      <w:r w:rsidRPr="0058418C">
        <w:rPr>
          <w:rFonts w:ascii="Times New Roman" w:hAnsi="Times New Roman" w:cs="Times New Roman"/>
          <w:b/>
          <w:bCs/>
          <w:sz w:val="28"/>
          <w:szCs w:val="28"/>
        </w:rPr>
        <w:t>Visualization Techniques</w:t>
      </w:r>
    </w:p>
    <w:p w14:paraId="32AA034C" w14:textId="77777777" w:rsidR="0058418C" w:rsidRPr="0058418C" w:rsidRDefault="0058418C" w:rsidP="0058418C">
      <w:pPr>
        <w:numPr>
          <w:ilvl w:val="0"/>
          <w:numId w:val="32"/>
        </w:numPr>
        <w:rPr>
          <w:rFonts w:ascii="Times New Roman" w:hAnsi="Times New Roman" w:cs="Times New Roman"/>
          <w:sz w:val="28"/>
          <w:szCs w:val="28"/>
        </w:rPr>
      </w:pPr>
      <w:r w:rsidRPr="0058418C">
        <w:rPr>
          <w:rFonts w:ascii="Times New Roman" w:hAnsi="Times New Roman" w:cs="Times New Roman"/>
          <w:sz w:val="28"/>
          <w:szCs w:val="28"/>
        </w:rPr>
        <w:t>Bar charts for category comparison</w:t>
      </w:r>
    </w:p>
    <w:p w14:paraId="3F4D4C82" w14:textId="77777777" w:rsidR="0058418C" w:rsidRPr="0058418C" w:rsidRDefault="0058418C" w:rsidP="0058418C">
      <w:pPr>
        <w:numPr>
          <w:ilvl w:val="0"/>
          <w:numId w:val="32"/>
        </w:numPr>
        <w:rPr>
          <w:rFonts w:ascii="Times New Roman" w:hAnsi="Times New Roman" w:cs="Times New Roman"/>
          <w:sz w:val="28"/>
          <w:szCs w:val="28"/>
        </w:rPr>
      </w:pPr>
      <w:r w:rsidRPr="0058418C">
        <w:rPr>
          <w:rFonts w:ascii="Times New Roman" w:hAnsi="Times New Roman" w:cs="Times New Roman"/>
          <w:sz w:val="28"/>
          <w:szCs w:val="28"/>
        </w:rPr>
        <w:t>Line charts for trend analysis</w:t>
      </w:r>
    </w:p>
    <w:p w14:paraId="137CDF29" w14:textId="77777777" w:rsidR="0058418C" w:rsidRPr="0058418C" w:rsidRDefault="0058418C" w:rsidP="0058418C">
      <w:pPr>
        <w:numPr>
          <w:ilvl w:val="0"/>
          <w:numId w:val="32"/>
        </w:numPr>
        <w:rPr>
          <w:rFonts w:ascii="Times New Roman" w:hAnsi="Times New Roman" w:cs="Times New Roman"/>
          <w:sz w:val="28"/>
          <w:szCs w:val="28"/>
        </w:rPr>
      </w:pPr>
      <w:r w:rsidRPr="0058418C">
        <w:rPr>
          <w:rFonts w:ascii="Times New Roman" w:hAnsi="Times New Roman" w:cs="Times New Roman"/>
          <w:sz w:val="28"/>
          <w:szCs w:val="28"/>
        </w:rPr>
        <w:t>KPI indicators for summary metrics</w:t>
      </w:r>
    </w:p>
    <w:p w14:paraId="3889E9C2" w14:textId="77777777" w:rsidR="0058418C" w:rsidRPr="0058418C" w:rsidRDefault="0058418C" w:rsidP="0058418C">
      <w:pPr>
        <w:rPr>
          <w:rFonts w:ascii="Times New Roman" w:hAnsi="Times New Roman" w:cs="Times New Roman"/>
          <w:sz w:val="28"/>
          <w:szCs w:val="28"/>
        </w:rPr>
      </w:pPr>
      <w:r w:rsidRPr="0058418C">
        <w:rPr>
          <w:rFonts w:ascii="Times New Roman" w:hAnsi="Times New Roman" w:cs="Times New Roman"/>
          <w:sz w:val="28"/>
          <w:szCs w:val="28"/>
        </w:rPr>
        <w:t>These tools and technologies enabled efficient data processing, visualization, and development of an interactive analytical dashboard.</w:t>
      </w:r>
    </w:p>
    <w:p w14:paraId="0BA15D30" w14:textId="77777777" w:rsidR="0058418C" w:rsidRPr="0058418C" w:rsidRDefault="0058418C" w:rsidP="003674EE">
      <w:pPr>
        <w:rPr>
          <w:rFonts w:ascii="Times New Roman" w:hAnsi="Times New Roman" w:cs="Times New Roman"/>
          <w:sz w:val="28"/>
          <w:szCs w:val="28"/>
        </w:rPr>
      </w:pPr>
    </w:p>
    <w:p w14:paraId="1957F7C9" w14:textId="77777777" w:rsidR="003674EE" w:rsidRPr="00F04AF0" w:rsidRDefault="003674EE" w:rsidP="003674EE">
      <w:pPr>
        <w:rPr>
          <w:rFonts w:ascii="Times New Roman" w:hAnsi="Times New Roman" w:cs="Times New Roman"/>
          <w:sz w:val="28"/>
          <w:szCs w:val="28"/>
        </w:rPr>
      </w:pPr>
    </w:p>
    <w:p w14:paraId="048964BE" w14:textId="45F0B118" w:rsidR="003674EE" w:rsidRPr="00F04AF0" w:rsidRDefault="003674EE" w:rsidP="003674EE">
      <w:pPr>
        <w:rPr>
          <w:rFonts w:ascii="Times New Roman" w:hAnsi="Times New Roman" w:cs="Times New Roman"/>
          <w:b/>
          <w:bCs/>
          <w:sz w:val="32"/>
          <w:szCs w:val="32"/>
        </w:rPr>
      </w:pPr>
      <w:r w:rsidRPr="00F04AF0">
        <w:rPr>
          <w:rFonts w:ascii="Times New Roman" w:hAnsi="Times New Roman" w:cs="Times New Roman"/>
          <w:b/>
          <w:bCs/>
          <w:sz w:val="32"/>
          <w:szCs w:val="32"/>
        </w:rPr>
        <w:t xml:space="preserve">ETL PROCESS </w:t>
      </w:r>
    </w:p>
    <w:p w14:paraId="6D27F5A8"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The ETL (Extract, Transform, Load) process forms the backbone of this project, ensuring that raw and heterogeneous datasets are converted into a structured and analysis-ready format. Since the data was obtained from multiple sources and formats, a systematic ETL pipeline was implemented using Python.</w:t>
      </w:r>
    </w:p>
    <w:p w14:paraId="310823BF" w14:textId="77777777" w:rsidR="003674EE" w:rsidRPr="00F04AF0" w:rsidRDefault="00000000" w:rsidP="003674EE">
      <w:pPr>
        <w:rPr>
          <w:rFonts w:ascii="Times New Roman" w:hAnsi="Times New Roman" w:cs="Times New Roman"/>
          <w:sz w:val="28"/>
          <w:szCs w:val="28"/>
        </w:rPr>
      </w:pPr>
      <w:r>
        <w:rPr>
          <w:rFonts w:ascii="Times New Roman" w:hAnsi="Times New Roman" w:cs="Times New Roman"/>
          <w:sz w:val="28"/>
          <w:szCs w:val="28"/>
        </w:rPr>
        <w:pict w14:anchorId="0AD02DCA">
          <v:rect id="_x0000_i1025" style="width:0;height:1.5pt" o:hralign="center" o:hrstd="t" o:hr="t" fillcolor="#a0a0a0" stroked="f"/>
        </w:pict>
      </w:r>
    </w:p>
    <w:p w14:paraId="205017A7" w14:textId="77777777" w:rsidR="003674EE" w:rsidRPr="00F04AF0" w:rsidRDefault="003674EE" w:rsidP="003674EE">
      <w:pPr>
        <w:rPr>
          <w:rFonts w:ascii="Times New Roman" w:hAnsi="Times New Roman" w:cs="Times New Roman"/>
          <w:b/>
          <w:bCs/>
          <w:sz w:val="28"/>
          <w:szCs w:val="28"/>
        </w:rPr>
      </w:pPr>
      <w:r w:rsidRPr="00F04AF0">
        <w:rPr>
          <w:rFonts w:ascii="Times New Roman" w:hAnsi="Times New Roman" w:cs="Times New Roman"/>
          <w:b/>
          <w:bCs/>
          <w:sz w:val="28"/>
          <w:szCs w:val="28"/>
        </w:rPr>
        <w:t>4.1 Extract</w:t>
      </w:r>
    </w:p>
    <w:p w14:paraId="3BA81D29"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In the extraction phase, data was collected from multiple files in different formats, including Excel (.xlsx) and CSV (.csv). The datasets used in this project include:</w:t>
      </w:r>
    </w:p>
    <w:p w14:paraId="3B739047" w14:textId="77777777" w:rsidR="003674EE" w:rsidRPr="00F04AF0" w:rsidRDefault="003674EE" w:rsidP="003674EE">
      <w:pPr>
        <w:numPr>
          <w:ilvl w:val="0"/>
          <w:numId w:val="4"/>
        </w:numPr>
        <w:rPr>
          <w:rFonts w:ascii="Times New Roman" w:hAnsi="Times New Roman" w:cs="Times New Roman"/>
          <w:sz w:val="28"/>
          <w:szCs w:val="28"/>
        </w:rPr>
      </w:pPr>
      <w:r w:rsidRPr="00F04AF0">
        <w:rPr>
          <w:rFonts w:ascii="Times New Roman" w:hAnsi="Times New Roman" w:cs="Times New Roman"/>
          <w:sz w:val="28"/>
          <w:szCs w:val="28"/>
        </w:rPr>
        <w:t>Electricity Consumption dataset</w:t>
      </w:r>
    </w:p>
    <w:p w14:paraId="5B72BA39" w14:textId="77777777" w:rsidR="003674EE" w:rsidRPr="00F04AF0" w:rsidRDefault="003674EE" w:rsidP="003674EE">
      <w:pPr>
        <w:numPr>
          <w:ilvl w:val="0"/>
          <w:numId w:val="4"/>
        </w:numPr>
        <w:rPr>
          <w:rFonts w:ascii="Times New Roman" w:hAnsi="Times New Roman" w:cs="Times New Roman"/>
          <w:sz w:val="28"/>
          <w:szCs w:val="28"/>
        </w:rPr>
      </w:pPr>
      <w:r w:rsidRPr="00F04AF0">
        <w:rPr>
          <w:rFonts w:ascii="Times New Roman" w:hAnsi="Times New Roman" w:cs="Times New Roman"/>
          <w:sz w:val="28"/>
          <w:szCs w:val="28"/>
        </w:rPr>
        <w:t>Installed Capacity dataset</w:t>
      </w:r>
    </w:p>
    <w:p w14:paraId="5B5F1304" w14:textId="77777777" w:rsidR="003674EE" w:rsidRPr="00F04AF0" w:rsidRDefault="003674EE" w:rsidP="003674EE">
      <w:pPr>
        <w:numPr>
          <w:ilvl w:val="0"/>
          <w:numId w:val="4"/>
        </w:numPr>
        <w:rPr>
          <w:rFonts w:ascii="Times New Roman" w:hAnsi="Times New Roman" w:cs="Times New Roman"/>
          <w:sz w:val="28"/>
          <w:szCs w:val="28"/>
        </w:rPr>
      </w:pPr>
      <w:r w:rsidRPr="00F04AF0">
        <w:rPr>
          <w:rFonts w:ascii="Times New Roman" w:hAnsi="Times New Roman" w:cs="Times New Roman"/>
          <w:sz w:val="28"/>
          <w:szCs w:val="28"/>
        </w:rPr>
        <w:t>Number of Consumers dataset</w:t>
      </w:r>
    </w:p>
    <w:p w14:paraId="69697963" w14:textId="77777777" w:rsidR="003674EE" w:rsidRPr="00F04AF0" w:rsidRDefault="003674EE" w:rsidP="003674EE">
      <w:pPr>
        <w:numPr>
          <w:ilvl w:val="0"/>
          <w:numId w:val="4"/>
        </w:numPr>
        <w:rPr>
          <w:rFonts w:ascii="Times New Roman" w:hAnsi="Times New Roman" w:cs="Times New Roman"/>
          <w:sz w:val="28"/>
          <w:szCs w:val="28"/>
        </w:rPr>
      </w:pPr>
      <w:r w:rsidRPr="00F04AF0">
        <w:rPr>
          <w:rFonts w:ascii="Times New Roman" w:hAnsi="Times New Roman" w:cs="Times New Roman"/>
          <w:sz w:val="28"/>
          <w:szCs w:val="28"/>
        </w:rPr>
        <w:t>Revenue from Electricity Sales dataset</w:t>
      </w:r>
    </w:p>
    <w:p w14:paraId="0E62AB40" w14:textId="77777777" w:rsidR="003674EE" w:rsidRPr="00F04AF0" w:rsidRDefault="003674EE" w:rsidP="003674EE">
      <w:pPr>
        <w:numPr>
          <w:ilvl w:val="0"/>
          <w:numId w:val="4"/>
        </w:numPr>
        <w:rPr>
          <w:rFonts w:ascii="Times New Roman" w:hAnsi="Times New Roman" w:cs="Times New Roman"/>
          <w:sz w:val="28"/>
          <w:szCs w:val="28"/>
        </w:rPr>
      </w:pPr>
      <w:r w:rsidRPr="00F04AF0">
        <w:rPr>
          <w:rFonts w:ascii="Times New Roman" w:hAnsi="Times New Roman" w:cs="Times New Roman"/>
          <w:sz w:val="28"/>
          <w:szCs w:val="28"/>
        </w:rPr>
        <w:lastRenderedPageBreak/>
        <w:t>Power Supply Position dataset (monthly data)</w:t>
      </w:r>
    </w:p>
    <w:p w14:paraId="7A507962"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 xml:space="preserve">Python’s </w:t>
      </w:r>
      <w:r w:rsidRPr="00F04AF0">
        <w:rPr>
          <w:rFonts w:ascii="Times New Roman" w:hAnsi="Times New Roman" w:cs="Times New Roman"/>
          <w:i/>
          <w:iCs/>
          <w:sz w:val="28"/>
          <w:szCs w:val="28"/>
        </w:rPr>
        <w:t>Pandas</w:t>
      </w:r>
      <w:r w:rsidRPr="00F04AF0">
        <w:rPr>
          <w:rFonts w:ascii="Times New Roman" w:hAnsi="Times New Roman" w:cs="Times New Roman"/>
          <w:sz w:val="28"/>
          <w:szCs w:val="28"/>
        </w:rPr>
        <w:t xml:space="preserve"> library was used to load these datasets into </w:t>
      </w:r>
      <w:proofErr w:type="spellStart"/>
      <w:r w:rsidRPr="00F04AF0">
        <w:rPr>
          <w:rFonts w:ascii="Times New Roman" w:hAnsi="Times New Roman" w:cs="Times New Roman"/>
          <w:sz w:val="28"/>
          <w:szCs w:val="28"/>
        </w:rPr>
        <w:t>dataframes</w:t>
      </w:r>
      <w:proofErr w:type="spellEnd"/>
      <w:r w:rsidRPr="00F04AF0">
        <w:rPr>
          <w:rFonts w:ascii="Times New Roman" w:hAnsi="Times New Roman" w:cs="Times New Roman"/>
          <w:sz w:val="28"/>
          <w:szCs w:val="28"/>
        </w:rPr>
        <w:t xml:space="preserve"> using functions such as </w:t>
      </w:r>
      <w:proofErr w:type="spellStart"/>
      <w:r w:rsidRPr="00F04AF0">
        <w:rPr>
          <w:rFonts w:ascii="Times New Roman" w:hAnsi="Times New Roman" w:cs="Times New Roman"/>
          <w:sz w:val="28"/>
          <w:szCs w:val="28"/>
        </w:rPr>
        <w:t>read_excel</w:t>
      </w:r>
      <w:proofErr w:type="spellEnd"/>
      <w:r w:rsidRPr="00F04AF0">
        <w:rPr>
          <w:rFonts w:ascii="Times New Roman" w:hAnsi="Times New Roman" w:cs="Times New Roman"/>
          <w:sz w:val="28"/>
          <w:szCs w:val="28"/>
        </w:rPr>
        <w:t xml:space="preserve">() and </w:t>
      </w:r>
      <w:proofErr w:type="spellStart"/>
      <w:r w:rsidRPr="00F04AF0">
        <w:rPr>
          <w:rFonts w:ascii="Times New Roman" w:hAnsi="Times New Roman" w:cs="Times New Roman"/>
          <w:sz w:val="28"/>
          <w:szCs w:val="28"/>
        </w:rPr>
        <w:t>read_csv</w:t>
      </w:r>
      <w:proofErr w:type="spellEnd"/>
      <w:r w:rsidRPr="00F04AF0">
        <w:rPr>
          <w:rFonts w:ascii="Times New Roman" w:hAnsi="Times New Roman" w:cs="Times New Roman"/>
          <w:sz w:val="28"/>
          <w:szCs w:val="28"/>
        </w:rPr>
        <w:t>().</w:t>
      </w:r>
    </w:p>
    <w:p w14:paraId="7C4D9B36" w14:textId="77777777" w:rsidR="003674EE"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 xml:space="preserve">For datasets containing multiple CSV files (monthly data), file handling techniques were used to read and combine all files into a single </w:t>
      </w:r>
      <w:proofErr w:type="spellStart"/>
      <w:r w:rsidRPr="00F04AF0">
        <w:rPr>
          <w:rFonts w:ascii="Times New Roman" w:hAnsi="Times New Roman" w:cs="Times New Roman"/>
          <w:sz w:val="28"/>
          <w:szCs w:val="28"/>
        </w:rPr>
        <w:t>dataframe</w:t>
      </w:r>
      <w:proofErr w:type="spellEnd"/>
      <w:r w:rsidRPr="00F04AF0">
        <w:rPr>
          <w:rFonts w:ascii="Times New Roman" w:hAnsi="Times New Roman" w:cs="Times New Roman"/>
          <w:sz w:val="28"/>
          <w:szCs w:val="28"/>
        </w:rPr>
        <w:t>. This ensured a unified structure for further processing.</w:t>
      </w:r>
    </w:p>
    <w:p w14:paraId="757DB77C" w14:textId="7E728950" w:rsidR="006E6146" w:rsidRDefault="006E6146" w:rsidP="003674EE">
      <w:pPr>
        <w:rPr>
          <w:rFonts w:ascii="Times New Roman" w:hAnsi="Times New Roman" w:cs="Times New Roman"/>
          <w:sz w:val="28"/>
          <w:szCs w:val="28"/>
        </w:rPr>
      </w:pPr>
      <w:r w:rsidRPr="006E6146">
        <w:rPr>
          <w:rFonts w:ascii="Times New Roman" w:hAnsi="Times New Roman" w:cs="Times New Roman"/>
          <w:sz w:val="28"/>
          <w:szCs w:val="28"/>
        </w:rPr>
        <w:drawing>
          <wp:inline distT="0" distB="0" distL="0" distR="0" wp14:anchorId="0B0ABEF9" wp14:editId="60411571">
            <wp:extent cx="5731510" cy="1663700"/>
            <wp:effectExtent l="0" t="0" r="2540" b="0"/>
            <wp:docPr id="124450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07409" name=""/>
                    <pic:cNvPicPr/>
                  </pic:nvPicPr>
                  <pic:blipFill>
                    <a:blip r:embed="rId12"/>
                    <a:stretch>
                      <a:fillRect/>
                    </a:stretch>
                  </pic:blipFill>
                  <pic:spPr>
                    <a:xfrm>
                      <a:off x="0" y="0"/>
                      <a:ext cx="5731510" cy="1663700"/>
                    </a:xfrm>
                    <a:prstGeom prst="rect">
                      <a:avLst/>
                    </a:prstGeom>
                  </pic:spPr>
                </pic:pic>
              </a:graphicData>
            </a:graphic>
          </wp:inline>
        </w:drawing>
      </w:r>
    </w:p>
    <w:p w14:paraId="2E282086" w14:textId="77777777" w:rsidR="006E6146" w:rsidRDefault="006E6146" w:rsidP="003674EE">
      <w:pPr>
        <w:rPr>
          <w:rFonts w:ascii="Times New Roman" w:hAnsi="Times New Roman" w:cs="Times New Roman"/>
          <w:sz w:val="28"/>
          <w:szCs w:val="28"/>
        </w:rPr>
      </w:pPr>
    </w:p>
    <w:p w14:paraId="143950C3" w14:textId="1E41C646" w:rsidR="006E6146" w:rsidRDefault="006E6146" w:rsidP="003674EE">
      <w:pPr>
        <w:rPr>
          <w:rFonts w:ascii="Times New Roman" w:hAnsi="Times New Roman" w:cs="Times New Roman"/>
          <w:sz w:val="28"/>
          <w:szCs w:val="28"/>
        </w:rPr>
      </w:pPr>
      <w:r w:rsidRPr="006E6146">
        <w:rPr>
          <w:rFonts w:ascii="Times New Roman" w:hAnsi="Times New Roman" w:cs="Times New Roman"/>
          <w:sz w:val="28"/>
          <w:szCs w:val="28"/>
        </w:rPr>
        <w:drawing>
          <wp:inline distT="0" distB="0" distL="0" distR="0" wp14:anchorId="5C6027D2" wp14:editId="0A440BA8">
            <wp:extent cx="5731510" cy="3816350"/>
            <wp:effectExtent l="0" t="0" r="2540" b="0"/>
            <wp:docPr id="202211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10436" name=""/>
                    <pic:cNvPicPr/>
                  </pic:nvPicPr>
                  <pic:blipFill>
                    <a:blip r:embed="rId13"/>
                    <a:stretch>
                      <a:fillRect/>
                    </a:stretch>
                  </pic:blipFill>
                  <pic:spPr>
                    <a:xfrm>
                      <a:off x="0" y="0"/>
                      <a:ext cx="5731510" cy="3816350"/>
                    </a:xfrm>
                    <a:prstGeom prst="rect">
                      <a:avLst/>
                    </a:prstGeom>
                  </pic:spPr>
                </pic:pic>
              </a:graphicData>
            </a:graphic>
          </wp:inline>
        </w:drawing>
      </w:r>
    </w:p>
    <w:p w14:paraId="17A5B04A" w14:textId="77777777" w:rsidR="006E6146" w:rsidRDefault="006E6146" w:rsidP="003674EE">
      <w:pPr>
        <w:rPr>
          <w:rFonts w:ascii="Times New Roman" w:hAnsi="Times New Roman" w:cs="Times New Roman"/>
          <w:sz w:val="28"/>
          <w:szCs w:val="28"/>
        </w:rPr>
      </w:pPr>
    </w:p>
    <w:p w14:paraId="308E1867" w14:textId="3880FFC2" w:rsidR="006E6146" w:rsidRDefault="006E6146" w:rsidP="003674EE">
      <w:pPr>
        <w:rPr>
          <w:rFonts w:ascii="Times New Roman" w:hAnsi="Times New Roman" w:cs="Times New Roman"/>
          <w:sz w:val="28"/>
          <w:szCs w:val="28"/>
        </w:rPr>
      </w:pPr>
      <w:r w:rsidRPr="006E6146">
        <w:rPr>
          <w:rFonts w:ascii="Times New Roman" w:hAnsi="Times New Roman" w:cs="Times New Roman"/>
          <w:sz w:val="28"/>
          <w:szCs w:val="28"/>
        </w:rPr>
        <w:lastRenderedPageBreak/>
        <w:drawing>
          <wp:inline distT="0" distB="0" distL="0" distR="0" wp14:anchorId="47E080C8" wp14:editId="6E0F78CC">
            <wp:extent cx="5731510" cy="4329430"/>
            <wp:effectExtent l="0" t="0" r="2540" b="0"/>
            <wp:docPr id="698049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49297" name=""/>
                    <pic:cNvPicPr/>
                  </pic:nvPicPr>
                  <pic:blipFill>
                    <a:blip r:embed="rId14"/>
                    <a:stretch>
                      <a:fillRect/>
                    </a:stretch>
                  </pic:blipFill>
                  <pic:spPr>
                    <a:xfrm>
                      <a:off x="0" y="0"/>
                      <a:ext cx="5731510" cy="4329430"/>
                    </a:xfrm>
                    <a:prstGeom prst="rect">
                      <a:avLst/>
                    </a:prstGeom>
                  </pic:spPr>
                </pic:pic>
              </a:graphicData>
            </a:graphic>
          </wp:inline>
        </w:drawing>
      </w:r>
    </w:p>
    <w:p w14:paraId="4CD50D93" w14:textId="77777777" w:rsidR="006E6146" w:rsidRDefault="006E6146" w:rsidP="003674EE">
      <w:pPr>
        <w:rPr>
          <w:rFonts w:ascii="Times New Roman" w:hAnsi="Times New Roman" w:cs="Times New Roman"/>
          <w:sz w:val="28"/>
          <w:szCs w:val="28"/>
        </w:rPr>
      </w:pPr>
    </w:p>
    <w:p w14:paraId="74B4B1F1" w14:textId="5BB612D4" w:rsidR="006E6146" w:rsidRDefault="006E6146" w:rsidP="003674EE">
      <w:pPr>
        <w:rPr>
          <w:rFonts w:ascii="Times New Roman" w:hAnsi="Times New Roman" w:cs="Times New Roman"/>
          <w:sz w:val="28"/>
          <w:szCs w:val="28"/>
        </w:rPr>
      </w:pPr>
      <w:r w:rsidRPr="006E6146">
        <w:rPr>
          <w:rFonts w:ascii="Times New Roman" w:hAnsi="Times New Roman" w:cs="Times New Roman"/>
          <w:sz w:val="28"/>
          <w:szCs w:val="28"/>
        </w:rPr>
        <w:lastRenderedPageBreak/>
        <w:drawing>
          <wp:inline distT="0" distB="0" distL="0" distR="0" wp14:anchorId="72FD360A" wp14:editId="56C2A594">
            <wp:extent cx="5731510" cy="4495165"/>
            <wp:effectExtent l="0" t="0" r="2540" b="635"/>
            <wp:docPr id="76742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25666" name=""/>
                    <pic:cNvPicPr/>
                  </pic:nvPicPr>
                  <pic:blipFill>
                    <a:blip r:embed="rId15"/>
                    <a:stretch>
                      <a:fillRect/>
                    </a:stretch>
                  </pic:blipFill>
                  <pic:spPr>
                    <a:xfrm>
                      <a:off x="0" y="0"/>
                      <a:ext cx="5731510" cy="4495165"/>
                    </a:xfrm>
                    <a:prstGeom prst="rect">
                      <a:avLst/>
                    </a:prstGeom>
                  </pic:spPr>
                </pic:pic>
              </a:graphicData>
            </a:graphic>
          </wp:inline>
        </w:drawing>
      </w:r>
    </w:p>
    <w:p w14:paraId="1B045C05" w14:textId="77777777" w:rsidR="006E6146" w:rsidRDefault="006E6146" w:rsidP="003674EE">
      <w:pPr>
        <w:rPr>
          <w:rFonts w:ascii="Times New Roman" w:hAnsi="Times New Roman" w:cs="Times New Roman"/>
          <w:sz w:val="28"/>
          <w:szCs w:val="28"/>
        </w:rPr>
      </w:pPr>
    </w:p>
    <w:p w14:paraId="04F6FD49" w14:textId="21E4F048" w:rsidR="006E6146" w:rsidRDefault="006E6146" w:rsidP="003674EE">
      <w:pPr>
        <w:rPr>
          <w:rFonts w:ascii="Times New Roman" w:hAnsi="Times New Roman" w:cs="Times New Roman"/>
          <w:sz w:val="28"/>
          <w:szCs w:val="28"/>
        </w:rPr>
      </w:pPr>
      <w:r w:rsidRPr="006E6146">
        <w:rPr>
          <w:rFonts w:ascii="Times New Roman" w:hAnsi="Times New Roman" w:cs="Times New Roman"/>
          <w:sz w:val="28"/>
          <w:szCs w:val="28"/>
        </w:rPr>
        <w:drawing>
          <wp:inline distT="0" distB="0" distL="0" distR="0" wp14:anchorId="66E2C588" wp14:editId="72430B22">
            <wp:extent cx="5731510" cy="2879090"/>
            <wp:effectExtent l="0" t="0" r="2540" b="0"/>
            <wp:docPr id="108963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34886" name=""/>
                    <pic:cNvPicPr/>
                  </pic:nvPicPr>
                  <pic:blipFill>
                    <a:blip r:embed="rId16"/>
                    <a:stretch>
                      <a:fillRect/>
                    </a:stretch>
                  </pic:blipFill>
                  <pic:spPr>
                    <a:xfrm>
                      <a:off x="0" y="0"/>
                      <a:ext cx="5731510" cy="2879090"/>
                    </a:xfrm>
                    <a:prstGeom prst="rect">
                      <a:avLst/>
                    </a:prstGeom>
                  </pic:spPr>
                </pic:pic>
              </a:graphicData>
            </a:graphic>
          </wp:inline>
        </w:drawing>
      </w:r>
    </w:p>
    <w:p w14:paraId="09A5E42B" w14:textId="77777777" w:rsidR="006E6146" w:rsidRDefault="006E6146" w:rsidP="003674EE">
      <w:pPr>
        <w:rPr>
          <w:rFonts w:ascii="Times New Roman" w:hAnsi="Times New Roman" w:cs="Times New Roman"/>
          <w:sz w:val="28"/>
          <w:szCs w:val="28"/>
        </w:rPr>
      </w:pPr>
    </w:p>
    <w:p w14:paraId="723F186E" w14:textId="2AA8FCFD" w:rsidR="006E6146" w:rsidRDefault="006E6146" w:rsidP="003674EE">
      <w:pPr>
        <w:rPr>
          <w:rFonts w:ascii="Times New Roman" w:hAnsi="Times New Roman" w:cs="Times New Roman"/>
          <w:sz w:val="28"/>
          <w:szCs w:val="28"/>
        </w:rPr>
      </w:pPr>
      <w:r w:rsidRPr="006E6146">
        <w:rPr>
          <w:rFonts w:ascii="Times New Roman" w:hAnsi="Times New Roman" w:cs="Times New Roman"/>
          <w:sz w:val="28"/>
          <w:szCs w:val="28"/>
        </w:rPr>
        <w:lastRenderedPageBreak/>
        <w:drawing>
          <wp:inline distT="0" distB="0" distL="0" distR="0" wp14:anchorId="2FFE51D9" wp14:editId="6E0C1B22">
            <wp:extent cx="5731510" cy="3333115"/>
            <wp:effectExtent l="0" t="0" r="2540" b="635"/>
            <wp:docPr id="202362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22002" name=""/>
                    <pic:cNvPicPr/>
                  </pic:nvPicPr>
                  <pic:blipFill>
                    <a:blip r:embed="rId17"/>
                    <a:stretch>
                      <a:fillRect/>
                    </a:stretch>
                  </pic:blipFill>
                  <pic:spPr>
                    <a:xfrm>
                      <a:off x="0" y="0"/>
                      <a:ext cx="5731510" cy="3333115"/>
                    </a:xfrm>
                    <a:prstGeom prst="rect">
                      <a:avLst/>
                    </a:prstGeom>
                  </pic:spPr>
                </pic:pic>
              </a:graphicData>
            </a:graphic>
          </wp:inline>
        </w:drawing>
      </w:r>
    </w:p>
    <w:p w14:paraId="1A1FE215" w14:textId="77777777" w:rsidR="006E6146" w:rsidRDefault="006E6146" w:rsidP="003674EE">
      <w:pPr>
        <w:rPr>
          <w:rFonts w:ascii="Times New Roman" w:hAnsi="Times New Roman" w:cs="Times New Roman"/>
          <w:sz w:val="28"/>
          <w:szCs w:val="28"/>
        </w:rPr>
      </w:pPr>
    </w:p>
    <w:p w14:paraId="74360CA0" w14:textId="70FE145E" w:rsidR="006E6146" w:rsidRDefault="006E6146" w:rsidP="003674EE">
      <w:pPr>
        <w:rPr>
          <w:rFonts w:ascii="Times New Roman" w:hAnsi="Times New Roman" w:cs="Times New Roman"/>
          <w:sz w:val="28"/>
          <w:szCs w:val="28"/>
        </w:rPr>
      </w:pPr>
      <w:r w:rsidRPr="006E6146">
        <w:rPr>
          <w:rFonts w:ascii="Times New Roman" w:hAnsi="Times New Roman" w:cs="Times New Roman"/>
          <w:sz w:val="28"/>
          <w:szCs w:val="28"/>
        </w:rPr>
        <w:drawing>
          <wp:inline distT="0" distB="0" distL="0" distR="0" wp14:anchorId="5E604FDC" wp14:editId="30CCD2AA">
            <wp:extent cx="5731510" cy="3472180"/>
            <wp:effectExtent l="0" t="0" r="2540" b="0"/>
            <wp:docPr id="82127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73267" name=""/>
                    <pic:cNvPicPr/>
                  </pic:nvPicPr>
                  <pic:blipFill>
                    <a:blip r:embed="rId18"/>
                    <a:stretch>
                      <a:fillRect/>
                    </a:stretch>
                  </pic:blipFill>
                  <pic:spPr>
                    <a:xfrm>
                      <a:off x="0" y="0"/>
                      <a:ext cx="5731510" cy="3472180"/>
                    </a:xfrm>
                    <a:prstGeom prst="rect">
                      <a:avLst/>
                    </a:prstGeom>
                  </pic:spPr>
                </pic:pic>
              </a:graphicData>
            </a:graphic>
          </wp:inline>
        </w:drawing>
      </w:r>
    </w:p>
    <w:p w14:paraId="5C87DBE9" w14:textId="77777777" w:rsidR="006E6146" w:rsidRDefault="006E6146" w:rsidP="003674EE">
      <w:pPr>
        <w:rPr>
          <w:rFonts w:ascii="Times New Roman" w:hAnsi="Times New Roman" w:cs="Times New Roman"/>
          <w:sz w:val="28"/>
          <w:szCs w:val="28"/>
        </w:rPr>
      </w:pPr>
    </w:p>
    <w:p w14:paraId="6CBD38C4" w14:textId="77777777" w:rsidR="006E6146" w:rsidRDefault="006E6146" w:rsidP="003674EE">
      <w:pPr>
        <w:rPr>
          <w:rFonts w:ascii="Times New Roman" w:hAnsi="Times New Roman" w:cs="Times New Roman"/>
          <w:sz w:val="28"/>
          <w:szCs w:val="28"/>
        </w:rPr>
      </w:pPr>
    </w:p>
    <w:p w14:paraId="1C227DF3" w14:textId="77777777" w:rsidR="006E6146" w:rsidRDefault="006E6146" w:rsidP="003674EE">
      <w:pPr>
        <w:rPr>
          <w:rFonts w:ascii="Times New Roman" w:hAnsi="Times New Roman" w:cs="Times New Roman"/>
          <w:sz w:val="28"/>
          <w:szCs w:val="28"/>
        </w:rPr>
      </w:pPr>
    </w:p>
    <w:p w14:paraId="16590F8A" w14:textId="77777777" w:rsidR="006E6146" w:rsidRDefault="006E6146" w:rsidP="003674EE">
      <w:pPr>
        <w:rPr>
          <w:rFonts w:ascii="Times New Roman" w:hAnsi="Times New Roman" w:cs="Times New Roman"/>
          <w:sz w:val="28"/>
          <w:szCs w:val="28"/>
        </w:rPr>
      </w:pPr>
    </w:p>
    <w:p w14:paraId="68456F5C" w14:textId="77777777" w:rsidR="006E6146" w:rsidRPr="00F04AF0" w:rsidRDefault="006E6146" w:rsidP="003674EE">
      <w:pPr>
        <w:rPr>
          <w:rFonts w:ascii="Times New Roman" w:hAnsi="Times New Roman" w:cs="Times New Roman"/>
          <w:sz w:val="28"/>
          <w:szCs w:val="28"/>
        </w:rPr>
      </w:pPr>
    </w:p>
    <w:p w14:paraId="48485523" w14:textId="77777777" w:rsidR="003674EE" w:rsidRPr="00F04AF0" w:rsidRDefault="00000000" w:rsidP="003674EE">
      <w:pPr>
        <w:rPr>
          <w:rFonts w:ascii="Times New Roman" w:hAnsi="Times New Roman" w:cs="Times New Roman"/>
          <w:sz w:val="28"/>
          <w:szCs w:val="28"/>
        </w:rPr>
      </w:pPr>
      <w:r>
        <w:rPr>
          <w:rFonts w:ascii="Times New Roman" w:hAnsi="Times New Roman" w:cs="Times New Roman"/>
          <w:sz w:val="28"/>
          <w:szCs w:val="28"/>
        </w:rPr>
        <w:lastRenderedPageBreak/>
        <w:pict w14:anchorId="6F795FA5">
          <v:rect id="_x0000_i1026" style="width:0;height:1.5pt" o:hralign="center" o:hrstd="t" o:hr="t" fillcolor="#a0a0a0" stroked="f"/>
        </w:pict>
      </w:r>
    </w:p>
    <w:p w14:paraId="19F6F68F" w14:textId="77777777" w:rsidR="003674EE" w:rsidRPr="00F04AF0" w:rsidRDefault="003674EE" w:rsidP="003674EE">
      <w:pPr>
        <w:rPr>
          <w:rFonts w:ascii="Times New Roman" w:hAnsi="Times New Roman" w:cs="Times New Roman"/>
          <w:b/>
          <w:bCs/>
          <w:sz w:val="28"/>
          <w:szCs w:val="28"/>
        </w:rPr>
      </w:pPr>
      <w:r w:rsidRPr="00F04AF0">
        <w:rPr>
          <w:rFonts w:ascii="Times New Roman" w:hAnsi="Times New Roman" w:cs="Times New Roman"/>
          <w:b/>
          <w:bCs/>
          <w:sz w:val="28"/>
          <w:szCs w:val="28"/>
        </w:rPr>
        <w:t>4.2 Transform</w:t>
      </w:r>
    </w:p>
    <w:p w14:paraId="325D936F"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The transformation phase involved extensive data cleaning, preprocessing, and restructuring. Since the raw data contained inconsistencies, missing values, and varied formats, several transformation steps were applied:</w:t>
      </w:r>
    </w:p>
    <w:p w14:paraId="4AEDC7BD" w14:textId="77777777" w:rsidR="003674EE" w:rsidRPr="00F04AF0" w:rsidRDefault="003674EE" w:rsidP="003674EE">
      <w:pPr>
        <w:rPr>
          <w:rFonts w:ascii="Times New Roman" w:hAnsi="Times New Roman" w:cs="Times New Roman"/>
          <w:b/>
          <w:bCs/>
          <w:sz w:val="28"/>
          <w:szCs w:val="28"/>
        </w:rPr>
      </w:pPr>
      <w:r w:rsidRPr="00F04AF0">
        <w:rPr>
          <w:rFonts w:ascii="Times New Roman" w:hAnsi="Times New Roman" w:cs="Times New Roman"/>
          <w:b/>
          <w:bCs/>
          <w:sz w:val="28"/>
          <w:szCs w:val="28"/>
        </w:rPr>
        <w:t>4.2.1 Data Cleaning</w:t>
      </w:r>
    </w:p>
    <w:p w14:paraId="1F148344" w14:textId="77777777" w:rsidR="003674EE" w:rsidRPr="00F04AF0" w:rsidRDefault="003674EE" w:rsidP="003674EE">
      <w:pPr>
        <w:numPr>
          <w:ilvl w:val="0"/>
          <w:numId w:val="5"/>
        </w:numPr>
        <w:rPr>
          <w:rFonts w:ascii="Times New Roman" w:hAnsi="Times New Roman" w:cs="Times New Roman"/>
          <w:sz w:val="28"/>
          <w:szCs w:val="28"/>
        </w:rPr>
      </w:pPr>
      <w:r w:rsidRPr="00F04AF0">
        <w:rPr>
          <w:rFonts w:ascii="Times New Roman" w:hAnsi="Times New Roman" w:cs="Times New Roman"/>
          <w:sz w:val="28"/>
          <w:szCs w:val="28"/>
        </w:rPr>
        <w:t>Column names were standardized using lowercase formatting and removal of extra spaces.</w:t>
      </w:r>
    </w:p>
    <w:p w14:paraId="70FC86DD" w14:textId="77777777" w:rsidR="003674EE" w:rsidRPr="00F04AF0" w:rsidRDefault="003674EE" w:rsidP="003674EE">
      <w:pPr>
        <w:numPr>
          <w:ilvl w:val="0"/>
          <w:numId w:val="5"/>
        </w:numPr>
        <w:rPr>
          <w:rFonts w:ascii="Times New Roman" w:hAnsi="Times New Roman" w:cs="Times New Roman"/>
          <w:sz w:val="28"/>
          <w:szCs w:val="28"/>
        </w:rPr>
      </w:pPr>
      <w:r w:rsidRPr="00F04AF0">
        <w:rPr>
          <w:rFonts w:ascii="Times New Roman" w:hAnsi="Times New Roman" w:cs="Times New Roman"/>
          <w:sz w:val="28"/>
          <w:szCs w:val="28"/>
        </w:rPr>
        <w:t>Unnecessary columns and irrelevant categories such as “Total” and “Growth Rate (%)” were removed.</w:t>
      </w:r>
    </w:p>
    <w:p w14:paraId="22CED136" w14:textId="77777777" w:rsidR="003674EE" w:rsidRPr="00F04AF0" w:rsidRDefault="003674EE" w:rsidP="003674EE">
      <w:pPr>
        <w:numPr>
          <w:ilvl w:val="0"/>
          <w:numId w:val="5"/>
        </w:numPr>
        <w:rPr>
          <w:rFonts w:ascii="Times New Roman" w:hAnsi="Times New Roman" w:cs="Times New Roman"/>
          <w:sz w:val="28"/>
          <w:szCs w:val="28"/>
        </w:rPr>
      </w:pPr>
      <w:r w:rsidRPr="00F04AF0">
        <w:rPr>
          <w:rFonts w:ascii="Times New Roman" w:hAnsi="Times New Roman" w:cs="Times New Roman"/>
          <w:sz w:val="28"/>
          <w:szCs w:val="28"/>
        </w:rPr>
        <w:t>Duplicate records were checked and eliminated.</w:t>
      </w:r>
    </w:p>
    <w:p w14:paraId="733CC115" w14:textId="77777777" w:rsidR="003674EE" w:rsidRPr="00F04AF0" w:rsidRDefault="003674EE" w:rsidP="003674EE">
      <w:pPr>
        <w:numPr>
          <w:ilvl w:val="0"/>
          <w:numId w:val="5"/>
        </w:numPr>
        <w:rPr>
          <w:rFonts w:ascii="Times New Roman" w:hAnsi="Times New Roman" w:cs="Times New Roman"/>
          <w:sz w:val="28"/>
          <w:szCs w:val="28"/>
        </w:rPr>
      </w:pPr>
      <w:r w:rsidRPr="00F04AF0">
        <w:rPr>
          <w:rFonts w:ascii="Times New Roman" w:hAnsi="Times New Roman" w:cs="Times New Roman"/>
          <w:sz w:val="28"/>
          <w:szCs w:val="28"/>
        </w:rPr>
        <w:t>Missing values were handled using appropriate techniques such as dropping or ignoring incomplete records.</w:t>
      </w:r>
    </w:p>
    <w:p w14:paraId="7CC832DE" w14:textId="77777777" w:rsidR="003674EE" w:rsidRPr="00F04AF0" w:rsidRDefault="00000000" w:rsidP="003674EE">
      <w:pPr>
        <w:rPr>
          <w:rFonts w:ascii="Times New Roman" w:hAnsi="Times New Roman" w:cs="Times New Roman"/>
          <w:sz w:val="28"/>
          <w:szCs w:val="28"/>
        </w:rPr>
      </w:pPr>
      <w:r>
        <w:rPr>
          <w:rFonts w:ascii="Times New Roman" w:hAnsi="Times New Roman" w:cs="Times New Roman"/>
          <w:sz w:val="28"/>
          <w:szCs w:val="28"/>
        </w:rPr>
        <w:pict w14:anchorId="1E571ECD">
          <v:rect id="_x0000_i1027" style="width:0;height:1.5pt" o:hralign="center" o:hrstd="t" o:hr="t" fillcolor="#a0a0a0" stroked="f"/>
        </w:pict>
      </w:r>
    </w:p>
    <w:p w14:paraId="275472C0" w14:textId="77777777" w:rsidR="003674EE" w:rsidRPr="00F04AF0" w:rsidRDefault="003674EE" w:rsidP="003674EE">
      <w:pPr>
        <w:rPr>
          <w:rFonts w:ascii="Times New Roman" w:hAnsi="Times New Roman" w:cs="Times New Roman"/>
          <w:b/>
          <w:bCs/>
          <w:sz w:val="28"/>
          <w:szCs w:val="28"/>
        </w:rPr>
      </w:pPr>
      <w:r w:rsidRPr="00F04AF0">
        <w:rPr>
          <w:rFonts w:ascii="Times New Roman" w:hAnsi="Times New Roman" w:cs="Times New Roman"/>
          <w:b/>
          <w:bCs/>
          <w:sz w:val="28"/>
          <w:szCs w:val="28"/>
        </w:rPr>
        <w:t>4.2.2 Data Type Conversion</w:t>
      </w:r>
    </w:p>
    <w:p w14:paraId="6DC2EC37" w14:textId="77777777" w:rsidR="003674EE" w:rsidRPr="00F04AF0" w:rsidRDefault="003674EE" w:rsidP="003674EE">
      <w:pPr>
        <w:numPr>
          <w:ilvl w:val="0"/>
          <w:numId w:val="6"/>
        </w:numPr>
        <w:rPr>
          <w:rFonts w:ascii="Times New Roman" w:hAnsi="Times New Roman" w:cs="Times New Roman"/>
          <w:sz w:val="28"/>
          <w:szCs w:val="28"/>
        </w:rPr>
      </w:pPr>
      <w:r w:rsidRPr="00F04AF0">
        <w:rPr>
          <w:rFonts w:ascii="Times New Roman" w:hAnsi="Times New Roman" w:cs="Times New Roman"/>
          <w:sz w:val="28"/>
          <w:szCs w:val="28"/>
        </w:rPr>
        <w:t>Year values originally in formats such as “2009-10” were converted into integer format (e.g., 2009).</w:t>
      </w:r>
    </w:p>
    <w:p w14:paraId="69ECEA39" w14:textId="77777777" w:rsidR="003674EE" w:rsidRPr="00F04AF0" w:rsidRDefault="003674EE" w:rsidP="003674EE">
      <w:pPr>
        <w:numPr>
          <w:ilvl w:val="0"/>
          <w:numId w:val="6"/>
        </w:numPr>
        <w:rPr>
          <w:rFonts w:ascii="Times New Roman" w:hAnsi="Times New Roman" w:cs="Times New Roman"/>
          <w:sz w:val="28"/>
          <w:szCs w:val="28"/>
        </w:rPr>
      </w:pPr>
      <w:r w:rsidRPr="00F04AF0">
        <w:rPr>
          <w:rFonts w:ascii="Times New Roman" w:hAnsi="Times New Roman" w:cs="Times New Roman"/>
          <w:sz w:val="28"/>
          <w:szCs w:val="28"/>
        </w:rPr>
        <w:t>Numeric columns stored as strings were converted into appropriate numeric types (int/float).</w:t>
      </w:r>
    </w:p>
    <w:p w14:paraId="40E26A71" w14:textId="77777777" w:rsidR="003674EE" w:rsidRPr="00F04AF0" w:rsidRDefault="003674EE" w:rsidP="003674EE">
      <w:pPr>
        <w:numPr>
          <w:ilvl w:val="0"/>
          <w:numId w:val="6"/>
        </w:numPr>
        <w:rPr>
          <w:rFonts w:ascii="Times New Roman" w:hAnsi="Times New Roman" w:cs="Times New Roman"/>
          <w:sz w:val="28"/>
          <w:szCs w:val="28"/>
        </w:rPr>
      </w:pPr>
      <w:r w:rsidRPr="00F04AF0">
        <w:rPr>
          <w:rFonts w:ascii="Times New Roman" w:hAnsi="Times New Roman" w:cs="Times New Roman"/>
          <w:sz w:val="28"/>
          <w:szCs w:val="28"/>
        </w:rPr>
        <w:t>Date-related fields (Month column) were converted into datetime format for proper time-series analysis.</w:t>
      </w:r>
    </w:p>
    <w:p w14:paraId="491A53CE" w14:textId="77777777" w:rsidR="003674EE" w:rsidRPr="00F04AF0" w:rsidRDefault="00000000" w:rsidP="003674EE">
      <w:pPr>
        <w:rPr>
          <w:rFonts w:ascii="Times New Roman" w:hAnsi="Times New Roman" w:cs="Times New Roman"/>
          <w:sz w:val="28"/>
          <w:szCs w:val="28"/>
        </w:rPr>
      </w:pPr>
      <w:r>
        <w:rPr>
          <w:rFonts w:ascii="Times New Roman" w:hAnsi="Times New Roman" w:cs="Times New Roman"/>
          <w:sz w:val="28"/>
          <w:szCs w:val="28"/>
        </w:rPr>
        <w:pict w14:anchorId="0F455AA5">
          <v:rect id="_x0000_i1028" style="width:0;height:1.5pt" o:hralign="center" o:hrstd="t" o:hr="t" fillcolor="#a0a0a0" stroked="f"/>
        </w:pict>
      </w:r>
    </w:p>
    <w:p w14:paraId="120DEF1D" w14:textId="77777777" w:rsidR="003674EE" w:rsidRPr="00F04AF0" w:rsidRDefault="003674EE" w:rsidP="003674EE">
      <w:pPr>
        <w:rPr>
          <w:rFonts w:ascii="Times New Roman" w:hAnsi="Times New Roman" w:cs="Times New Roman"/>
          <w:b/>
          <w:bCs/>
          <w:sz w:val="28"/>
          <w:szCs w:val="28"/>
        </w:rPr>
      </w:pPr>
      <w:r w:rsidRPr="00F04AF0">
        <w:rPr>
          <w:rFonts w:ascii="Times New Roman" w:hAnsi="Times New Roman" w:cs="Times New Roman"/>
          <w:b/>
          <w:bCs/>
          <w:sz w:val="28"/>
          <w:szCs w:val="28"/>
        </w:rPr>
        <w:t>4.2.3 Data Reshaping</w:t>
      </w:r>
    </w:p>
    <w:p w14:paraId="3B9AE6E1"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Some datasets were in wide format, where multiple years were represented as separate columns. These were transformed into long format using the melt() function to create a consistent structure:</w:t>
      </w:r>
    </w:p>
    <w:p w14:paraId="40981A2F" w14:textId="77777777" w:rsidR="003674EE" w:rsidRPr="00F04AF0" w:rsidRDefault="003674EE" w:rsidP="003674EE">
      <w:pPr>
        <w:numPr>
          <w:ilvl w:val="0"/>
          <w:numId w:val="7"/>
        </w:numPr>
        <w:rPr>
          <w:rFonts w:ascii="Times New Roman" w:hAnsi="Times New Roman" w:cs="Times New Roman"/>
          <w:sz w:val="28"/>
          <w:szCs w:val="28"/>
        </w:rPr>
      </w:pPr>
      <w:r w:rsidRPr="00F04AF0">
        <w:rPr>
          <w:rFonts w:ascii="Times New Roman" w:hAnsi="Times New Roman" w:cs="Times New Roman"/>
          <w:sz w:val="28"/>
          <w:szCs w:val="28"/>
        </w:rPr>
        <w:t>Columns such as Year, Category, and Value were standardized.</w:t>
      </w:r>
    </w:p>
    <w:p w14:paraId="26314BC0" w14:textId="77777777" w:rsidR="003674EE" w:rsidRPr="00F04AF0" w:rsidRDefault="003674EE" w:rsidP="003674EE">
      <w:pPr>
        <w:numPr>
          <w:ilvl w:val="0"/>
          <w:numId w:val="7"/>
        </w:numPr>
        <w:rPr>
          <w:rFonts w:ascii="Times New Roman" w:hAnsi="Times New Roman" w:cs="Times New Roman"/>
          <w:sz w:val="28"/>
          <w:szCs w:val="28"/>
        </w:rPr>
      </w:pPr>
      <w:r w:rsidRPr="00F04AF0">
        <w:rPr>
          <w:rFonts w:ascii="Times New Roman" w:hAnsi="Times New Roman" w:cs="Times New Roman"/>
          <w:sz w:val="28"/>
          <w:szCs w:val="28"/>
        </w:rPr>
        <w:t>This allowed easier grouping, filtering, and visualization.</w:t>
      </w:r>
    </w:p>
    <w:p w14:paraId="4C33D3F3" w14:textId="77777777" w:rsidR="003674EE" w:rsidRPr="00F04AF0" w:rsidRDefault="00000000" w:rsidP="003674EE">
      <w:pPr>
        <w:rPr>
          <w:rFonts w:ascii="Times New Roman" w:hAnsi="Times New Roman" w:cs="Times New Roman"/>
          <w:sz w:val="28"/>
          <w:szCs w:val="28"/>
        </w:rPr>
      </w:pPr>
      <w:r>
        <w:rPr>
          <w:rFonts w:ascii="Times New Roman" w:hAnsi="Times New Roman" w:cs="Times New Roman"/>
          <w:sz w:val="28"/>
          <w:szCs w:val="28"/>
        </w:rPr>
        <w:pict w14:anchorId="72B319F2">
          <v:rect id="_x0000_i1029" style="width:0;height:1.5pt" o:hralign="center" o:hrstd="t" o:hr="t" fillcolor="#a0a0a0" stroked="f"/>
        </w:pict>
      </w:r>
    </w:p>
    <w:p w14:paraId="7B56EAE3" w14:textId="77777777" w:rsidR="003674EE" w:rsidRPr="00F04AF0" w:rsidRDefault="003674EE" w:rsidP="003674EE">
      <w:pPr>
        <w:rPr>
          <w:rFonts w:ascii="Times New Roman" w:hAnsi="Times New Roman" w:cs="Times New Roman"/>
          <w:b/>
          <w:bCs/>
          <w:sz w:val="28"/>
          <w:szCs w:val="28"/>
        </w:rPr>
      </w:pPr>
      <w:r w:rsidRPr="00F04AF0">
        <w:rPr>
          <w:rFonts w:ascii="Times New Roman" w:hAnsi="Times New Roman" w:cs="Times New Roman"/>
          <w:b/>
          <w:bCs/>
          <w:sz w:val="28"/>
          <w:szCs w:val="28"/>
        </w:rPr>
        <w:t>4.2.4 Data Integration</w:t>
      </w:r>
    </w:p>
    <w:p w14:paraId="507E0FF5"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lastRenderedPageBreak/>
        <w:t>Datasets related to demand (consumption, revenue, and number of consumers) were merged using common keys such as Year and Category. This resulted in a unified demand dataset (</w:t>
      </w:r>
      <w:proofErr w:type="spellStart"/>
      <w:r w:rsidRPr="00F04AF0">
        <w:rPr>
          <w:rFonts w:ascii="Times New Roman" w:hAnsi="Times New Roman" w:cs="Times New Roman"/>
          <w:sz w:val="28"/>
          <w:szCs w:val="28"/>
        </w:rPr>
        <w:t>df_demand</w:t>
      </w:r>
      <w:proofErr w:type="spellEnd"/>
      <w:r w:rsidRPr="00F04AF0">
        <w:rPr>
          <w:rFonts w:ascii="Times New Roman" w:hAnsi="Times New Roman" w:cs="Times New Roman"/>
          <w:sz w:val="28"/>
          <w:szCs w:val="28"/>
        </w:rPr>
        <w:t>).</w:t>
      </w:r>
    </w:p>
    <w:p w14:paraId="0F370FD6"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Other datasets such as installed capacity and supply data were kept separate due to differences in structure and analytical purpose.</w:t>
      </w:r>
    </w:p>
    <w:p w14:paraId="4E673273" w14:textId="77777777" w:rsidR="003674EE" w:rsidRPr="00F04AF0" w:rsidRDefault="00000000" w:rsidP="003674EE">
      <w:pPr>
        <w:rPr>
          <w:rFonts w:ascii="Times New Roman" w:hAnsi="Times New Roman" w:cs="Times New Roman"/>
          <w:sz w:val="28"/>
          <w:szCs w:val="28"/>
        </w:rPr>
      </w:pPr>
      <w:r>
        <w:rPr>
          <w:rFonts w:ascii="Times New Roman" w:hAnsi="Times New Roman" w:cs="Times New Roman"/>
          <w:sz w:val="28"/>
          <w:szCs w:val="28"/>
        </w:rPr>
        <w:pict w14:anchorId="5BF746FB">
          <v:rect id="_x0000_i1030" style="width:0;height:1.5pt" o:hralign="center" o:hrstd="t" o:hr="t" fillcolor="#a0a0a0" stroked="f"/>
        </w:pict>
      </w:r>
    </w:p>
    <w:p w14:paraId="680737F9" w14:textId="77777777" w:rsidR="003674EE" w:rsidRPr="00F04AF0" w:rsidRDefault="003674EE" w:rsidP="003674EE">
      <w:pPr>
        <w:rPr>
          <w:rFonts w:ascii="Times New Roman" w:hAnsi="Times New Roman" w:cs="Times New Roman"/>
          <w:b/>
          <w:bCs/>
          <w:sz w:val="28"/>
          <w:szCs w:val="28"/>
        </w:rPr>
      </w:pPr>
      <w:r w:rsidRPr="00F04AF0">
        <w:rPr>
          <w:rFonts w:ascii="Times New Roman" w:hAnsi="Times New Roman" w:cs="Times New Roman"/>
          <w:b/>
          <w:bCs/>
          <w:sz w:val="28"/>
          <w:szCs w:val="28"/>
        </w:rPr>
        <w:t>4.2.5 Feature Engineering</w:t>
      </w:r>
    </w:p>
    <w:p w14:paraId="77FB2F42"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Additional features were created to enhance analysis:</w:t>
      </w:r>
    </w:p>
    <w:p w14:paraId="7A50F514" w14:textId="77777777" w:rsidR="003674EE" w:rsidRPr="00F04AF0" w:rsidRDefault="003674EE" w:rsidP="003674EE">
      <w:pPr>
        <w:numPr>
          <w:ilvl w:val="0"/>
          <w:numId w:val="8"/>
        </w:numPr>
        <w:rPr>
          <w:rFonts w:ascii="Times New Roman" w:hAnsi="Times New Roman" w:cs="Times New Roman"/>
          <w:sz w:val="28"/>
          <w:szCs w:val="28"/>
        </w:rPr>
      </w:pPr>
      <w:r w:rsidRPr="00F04AF0">
        <w:rPr>
          <w:rFonts w:ascii="Times New Roman" w:hAnsi="Times New Roman" w:cs="Times New Roman"/>
          <w:b/>
          <w:bCs/>
          <w:sz w:val="28"/>
          <w:szCs w:val="28"/>
        </w:rPr>
        <w:t>Demand-Supply Gap</w:t>
      </w:r>
      <w:r w:rsidRPr="00F04AF0">
        <w:rPr>
          <w:rFonts w:ascii="Times New Roman" w:hAnsi="Times New Roman" w:cs="Times New Roman"/>
          <w:sz w:val="28"/>
          <w:szCs w:val="28"/>
        </w:rPr>
        <w:br/>
      </w:r>
      <w:proofErr w:type="spellStart"/>
      <w:r w:rsidRPr="00F04AF0">
        <w:rPr>
          <w:rFonts w:ascii="Times New Roman" w:hAnsi="Times New Roman" w:cs="Times New Roman"/>
          <w:sz w:val="28"/>
          <w:szCs w:val="28"/>
        </w:rPr>
        <w:t>Gap</w:t>
      </w:r>
      <w:proofErr w:type="spellEnd"/>
      <w:r w:rsidRPr="00F04AF0">
        <w:rPr>
          <w:rFonts w:ascii="Times New Roman" w:hAnsi="Times New Roman" w:cs="Times New Roman"/>
          <w:sz w:val="28"/>
          <w:szCs w:val="28"/>
        </w:rPr>
        <w:t xml:space="preserve"> = Energy Requirement − Energy Availability</w:t>
      </w:r>
    </w:p>
    <w:p w14:paraId="0ED6F515" w14:textId="77777777" w:rsidR="003674EE" w:rsidRPr="00F04AF0" w:rsidRDefault="003674EE" w:rsidP="003674EE">
      <w:pPr>
        <w:numPr>
          <w:ilvl w:val="0"/>
          <w:numId w:val="8"/>
        </w:numPr>
        <w:rPr>
          <w:rFonts w:ascii="Times New Roman" w:hAnsi="Times New Roman" w:cs="Times New Roman"/>
          <w:sz w:val="28"/>
          <w:szCs w:val="28"/>
        </w:rPr>
      </w:pPr>
      <w:r w:rsidRPr="00F04AF0">
        <w:rPr>
          <w:rFonts w:ascii="Times New Roman" w:hAnsi="Times New Roman" w:cs="Times New Roman"/>
          <w:sz w:val="28"/>
          <w:szCs w:val="28"/>
        </w:rPr>
        <w:t>Unit conversions for better readability:</w:t>
      </w:r>
    </w:p>
    <w:p w14:paraId="6784E0FF" w14:textId="77777777" w:rsidR="003674EE" w:rsidRPr="00F04AF0" w:rsidRDefault="003674EE" w:rsidP="003674EE">
      <w:pPr>
        <w:numPr>
          <w:ilvl w:val="1"/>
          <w:numId w:val="8"/>
        </w:numPr>
        <w:rPr>
          <w:rFonts w:ascii="Times New Roman" w:hAnsi="Times New Roman" w:cs="Times New Roman"/>
          <w:sz w:val="28"/>
          <w:szCs w:val="28"/>
        </w:rPr>
      </w:pPr>
      <w:r w:rsidRPr="00F04AF0">
        <w:rPr>
          <w:rFonts w:ascii="Times New Roman" w:hAnsi="Times New Roman" w:cs="Times New Roman"/>
          <w:sz w:val="28"/>
          <w:szCs w:val="28"/>
        </w:rPr>
        <w:t>Consumption → Million Units (MU)</w:t>
      </w:r>
    </w:p>
    <w:p w14:paraId="6FB88394" w14:textId="77777777" w:rsidR="003674EE" w:rsidRPr="00F04AF0" w:rsidRDefault="003674EE" w:rsidP="003674EE">
      <w:pPr>
        <w:numPr>
          <w:ilvl w:val="1"/>
          <w:numId w:val="8"/>
        </w:numPr>
        <w:rPr>
          <w:rFonts w:ascii="Times New Roman" w:hAnsi="Times New Roman" w:cs="Times New Roman"/>
          <w:sz w:val="28"/>
          <w:szCs w:val="28"/>
        </w:rPr>
      </w:pPr>
      <w:r w:rsidRPr="00F04AF0">
        <w:rPr>
          <w:rFonts w:ascii="Times New Roman" w:hAnsi="Times New Roman" w:cs="Times New Roman"/>
          <w:sz w:val="28"/>
          <w:szCs w:val="28"/>
        </w:rPr>
        <w:t>Capacity → Gigawatts (GW)</w:t>
      </w:r>
    </w:p>
    <w:p w14:paraId="149CC904" w14:textId="77777777" w:rsidR="003674EE" w:rsidRPr="00F04AF0" w:rsidRDefault="003674EE" w:rsidP="003674EE">
      <w:pPr>
        <w:numPr>
          <w:ilvl w:val="1"/>
          <w:numId w:val="8"/>
        </w:numPr>
        <w:rPr>
          <w:rFonts w:ascii="Times New Roman" w:hAnsi="Times New Roman" w:cs="Times New Roman"/>
          <w:sz w:val="28"/>
          <w:szCs w:val="28"/>
        </w:rPr>
      </w:pPr>
      <w:r w:rsidRPr="00F04AF0">
        <w:rPr>
          <w:rFonts w:ascii="Times New Roman" w:hAnsi="Times New Roman" w:cs="Times New Roman"/>
          <w:sz w:val="28"/>
          <w:szCs w:val="28"/>
        </w:rPr>
        <w:t>Consumers → Millions</w:t>
      </w:r>
    </w:p>
    <w:p w14:paraId="5DD868DB" w14:textId="77777777" w:rsidR="003674EE" w:rsidRPr="00F04AF0" w:rsidRDefault="003674EE" w:rsidP="003674EE">
      <w:pPr>
        <w:numPr>
          <w:ilvl w:val="0"/>
          <w:numId w:val="8"/>
        </w:numPr>
        <w:rPr>
          <w:rFonts w:ascii="Times New Roman" w:hAnsi="Times New Roman" w:cs="Times New Roman"/>
          <w:sz w:val="28"/>
          <w:szCs w:val="28"/>
        </w:rPr>
      </w:pPr>
      <w:r w:rsidRPr="00F04AF0">
        <w:rPr>
          <w:rFonts w:ascii="Times New Roman" w:hAnsi="Times New Roman" w:cs="Times New Roman"/>
          <w:sz w:val="28"/>
          <w:szCs w:val="28"/>
        </w:rPr>
        <w:t>Sorting of time-series data to ensure chronological order in visualizations.</w:t>
      </w:r>
    </w:p>
    <w:p w14:paraId="523B818F" w14:textId="77777777" w:rsidR="003674EE" w:rsidRPr="00F04AF0" w:rsidRDefault="00000000" w:rsidP="003674EE">
      <w:pPr>
        <w:rPr>
          <w:rFonts w:ascii="Times New Roman" w:hAnsi="Times New Roman" w:cs="Times New Roman"/>
          <w:sz w:val="28"/>
          <w:szCs w:val="28"/>
        </w:rPr>
      </w:pPr>
      <w:r>
        <w:rPr>
          <w:rFonts w:ascii="Times New Roman" w:hAnsi="Times New Roman" w:cs="Times New Roman"/>
          <w:sz w:val="28"/>
          <w:szCs w:val="28"/>
        </w:rPr>
        <w:pict w14:anchorId="386B04F1">
          <v:rect id="_x0000_i1031" style="width:0;height:1.5pt" o:hralign="center" o:hrstd="t" o:hr="t" fillcolor="#a0a0a0" stroked="f"/>
        </w:pict>
      </w:r>
    </w:p>
    <w:p w14:paraId="4FE62949" w14:textId="77777777" w:rsidR="003674EE" w:rsidRPr="00F04AF0" w:rsidRDefault="003674EE" w:rsidP="003674EE">
      <w:pPr>
        <w:rPr>
          <w:rFonts w:ascii="Times New Roman" w:hAnsi="Times New Roman" w:cs="Times New Roman"/>
          <w:b/>
          <w:bCs/>
          <w:sz w:val="28"/>
          <w:szCs w:val="28"/>
        </w:rPr>
      </w:pPr>
      <w:r w:rsidRPr="00F04AF0">
        <w:rPr>
          <w:rFonts w:ascii="Times New Roman" w:hAnsi="Times New Roman" w:cs="Times New Roman"/>
          <w:b/>
          <w:bCs/>
          <w:sz w:val="28"/>
          <w:szCs w:val="28"/>
        </w:rPr>
        <w:t>4.2.6 Data Validation</w:t>
      </w:r>
    </w:p>
    <w:p w14:paraId="4BCAA34B"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To ensure data quality, several validation checks were performed:</w:t>
      </w:r>
    </w:p>
    <w:p w14:paraId="37E762EA" w14:textId="77777777" w:rsidR="003674EE" w:rsidRPr="00F04AF0" w:rsidRDefault="003674EE" w:rsidP="003674EE">
      <w:pPr>
        <w:numPr>
          <w:ilvl w:val="0"/>
          <w:numId w:val="9"/>
        </w:numPr>
        <w:rPr>
          <w:rFonts w:ascii="Times New Roman" w:hAnsi="Times New Roman" w:cs="Times New Roman"/>
          <w:sz w:val="28"/>
          <w:szCs w:val="28"/>
        </w:rPr>
      </w:pPr>
      <w:r w:rsidRPr="00F04AF0">
        <w:rPr>
          <w:rFonts w:ascii="Times New Roman" w:hAnsi="Times New Roman" w:cs="Times New Roman"/>
          <w:sz w:val="28"/>
          <w:szCs w:val="28"/>
        </w:rPr>
        <w:t>Verification of unique categories across years</w:t>
      </w:r>
    </w:p>
    <w:p w14:paraId="42CA8FB6" w14:textId="77777777" w:rsidR="003674EE" w:rsidRPr="00F04AF0" w:rsidRDefault="003674EE" w:rsidP="003674EE">
      <w:pPr>
        <w:numPr>
          <w:ilvl w:val="0"/>
          <w:numId w:val="9"/>
        </w:numPr>
        <w:rPr>
          <w:rFonts w:ascii="Times New Roman" w:hAnsi="Times New Roman" w:cs="Times New Roman"/>
          <w:sz w:val="28"/>
          <w:szCs w:val="28"/>
        </w:rPr>
      </w:pPr>
      <w:r w:rsidRPr="00F04AF0">
        <w:rPr>
          <w:rFonts w:ascii="Times New Roman" w:hAnsi="Times New Roman" w:cs="Times New Roman"/>
          <w:sz w:val="28"/>
          <w:szCs w:val="28"/>
        </w:rPr>
        <w:t xml:space="preserve">Checking for null values using </w:t>
      </w:r>
      <w:proofErr w:type="spellStart"/>
      <w:r w:rsidRPr="00F04AF0">
        <w:rPr>
          <w:rFonts w:ascii="Times New Roman" w:hAnsi="Times New Roman" w:cs="Times New Roman"/>
          <w:sz w:val="28"/>
          <w:szCs w:val="28"/>
        </w:rPr>
        <w:t>isnull</w:t>
      </w:r>
      <w:proofErr w:type="spellEnd"/>
      <w:r w:rsidRPr="00F04AF0">
        <w:rPr>
          <w:rFonts w:ascii="Times New Roman" w:hAnsi="Times New Roman" w:cs="Times New Roman"/>
          <w:sz w:val="28"/>
          <w:szCs w:val="28"/>
        </w:rPr>
        <w:t>()</w:t>
      </w:r>
    </w:p>
    <w:p w14:paraId="6FF817C0" w14:textId="77777777" w:rsidR="003674EE" w:rsidRPr="00F04AF0" w:rsidRDefault="003674EE" w:rsidP="003674EE">
      <w:pPr>
        <w:numPr>
          <w:ilvl w:val="0"/>
          <w:numId w:val="9"/>
        </w:numPr>
        <w:rPr>
          <w:rFonts w:ascii="Times New Roman" w:hAnsi="Times New Roman" w:cs="Times New Roman"/>
          <w:sz w:val="28"/>
          <w:szCs w:val="28"/>
        </w:rPr>
      </w:pPr>
      <w:r w:rsidRPr="00F04AF0">
        <w:rPr>
          <w:rFonts w:ascii="Times New Roman" w:hAnsi="Times New Roman" w:cs="Times New Roman"/>
          <w:sz w:val="28"/>
          <w:szCs w:val="28"/>
        </w:rPr>
        <w:t>Ensuring consistent number of categories per year</w:t>
      </w:r>
    </w:p>
    <w:p w14:paraId="1BB40A67" w14:textId="77777777" w:rsidR="003674EE" w:rsidRPr="00F04AF0" w:rsidRDefault="003674EE" w:rsidP="003674EE">
      <w:pPr>
        <w:numPr>
          <w:ilvl w:val="0"/>
          <w:numId w:val="9"/>
        </w:numPr>
        <w:rPr>
          <w:rFonts w:ascii="Times New Roman" w:hAnsi="Times New Roman" w:cs="Times New Roman"/>
          <w:sz w:val="28"/>
          <w:szCs w:val="28"/>
        </w:rPr>
      </w:pPr>
      <w:r w:rsidRPr="00F04AF0">
        <w:rPr>
          <w:rFonts w:ascii="Times New Roman" w:hAnsi="Times New Roman" w:cs="Times New Roman"/>
          <w:sz w:val="28"/>
          <w:szCs w:val="28"/>
        </w:rPr>
        <w:t>Cross-verification of aggregated values</w:t>
      </w:r>
    </w:p>
    <w:p w14:paraId="64FFC963" w14:textId="77777777" w:rsidR="003674EE" w:rsidRPr="00F04AF0" w:rsidRDefault="00000000" w:rsidP="003674EE">
      <w:pPr>
        <w:rPr>
          <w:rFonts w:ascii="Times New Roman" w:hAnsi="Times New Roman" w:cs="Times New Roman"/>
          <w:sz w:val="28"/>
          <w:szCs w:val="28"/>
        </w:rPr>
      </w:pPr>
      <w:r>
        <w:rPr>
          <w:rFonts w:ascii="Times New Roman" w:hAnsi="Times New Roman" w:cs="Times New Roman"/>
          <w:sz w:val="28"/>
          <w:szCs w:val="28"/>
        </w:rPr>
        <w:pict w14:anchorId="7CA971C1">
          <v:rect id="_x0000_i1032" style="width:0;height:1.5pt" o:hralign="center" o:hrstd="t" o:hr="t" fillcolor="#a0a0a0" stroked="f"/>
        </w:pict>
      </w:r>
    </w:p>
    <w:p w14:paraId="43DDCF1B" w14:textId="77777777" w:rsidR="003674EE" w:rsidRPr="00F04AF0" w:rsidRDefault="003674EE" w:rsidP="003674EE">
      <w:pPr>
        <w:rPr>
          <w:rFonts w:ascii="Times New Roman" w:hAnsi="Times New Roman" w:cs="Times New Roman"/>
          <w:b/>
          <w:bCs/>
          <w:sz w:val="28"/>
          <w:szCs w:val="28"/>
        </w:rPr>
      </w:pPr>
      <w:r w:rsidRPr="00F04AF0">
        <w:rPr>
          <w:rFonts w:ascii="Times New Roman" w:hAnsi="Times New Roman" w:cs="Times New Roman"/>
          <w:b/>
          <w:bCs/>
          <w:sz w:val="28"/>
          <w:szCs w:val="28"/>
        </w:rPr>
        <w:t>4.3 Load</w:t>
      </w:r>
    </w:p>
    <w:p w14:paraId="2F5F071E"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 xml:space="preserve">After transformation, the cleaned datasets were stored in structured </w:t>
      </w:r>
      <w:proofErr w:type="spellStart"/>
      <w:r w:rsidRPr="00F04AF0">
        <w:rPr>
          <w:rFonts w:ascii="Times New Roman" w:hAnsi="Times New Roman" w:cs="Times New Roman"/>
          <w:sz w:val="28"/>
          <w:szCs w:val="28"/>
        </w:rPr>
        <w:t>dataframes</w:t>
      </w:r>
      <w:proofErr w:type="spellEnd"/>
      <w:r w:rsidRPr="00F04AF0">
        <w:rPr>
          <w:rFonts w:ascii="Times New Roman" w:hAnsi="Times New Roman" w:cs="Times New Roman"/>
          <w:sz w:val="28"/>
          <w:szCs w:val="28"/>
        </w:rPr>
        <w:t>:</w:t>
      </w:r>
    </w:p>
    <w:p w14:paraId="6BA0C83D" w14:textId="77777777" w:rsidR="003674EE" w:rsidRPr="00F04AF0" w:rsidRDefault="003674EE" w:rsidP="003674EE">
      <w:pPr>
        <w:numPr>
          <w:ilvl w:val="0"/>
          <w:numId w:val="10"/>
        </w:numPr>
        <w:rPr>
          <w:rFonts w:ascii="Times New Roman" w:hAnsi="Times New Roman" w:cs="Times New Roman"/>
          <w:sz w:val="28"/>
          <w:szCs w:val="28"/>
        </w:rPr>
      </w:pPr>
      <w:proofErr w:type="spellStart"/>
      <w:r w:rsidRPr="00F04AF0">
        <w:rPr>
          <w:rFonts w:ascii="Times New Roman" w:hAnsi="Times New Roman" w:cs="Times New Roman"/>
          <w:b/>
          <w:bCs/>
          <w:sz w:val="28"/>
          <w:szCs w:val="28"/>
        </w:rPr>
        <w:t>df_demand</w:t>
      </w:r>
      <w:proofErr w:type="spellEnd"/>
      <w:r w:rsidRPr="00F04AF0">
        <w:rPr>
          <w:rFonts w:ascii="Times New Roman" w:hAnsi="Times New Roman" w:cs="Times New Roman"/>
          <w:sz w:val="28"/>
          <w:szCs w:val="28"/>
        </w:rPr>
        <w:t>: Contains Year, Category, Consumption, Revenue, and Consumers</w:t>
      </w:r>
    </w:p>
    <w:p w14:paraId="122EAACC" w14:textId="77777777" w:rsidR="003674EE" w:rsidRPr="00F04AF0" w:rsidRDefault="003674EE" w:rsidP="003674EE">
      <w:pPr>
        <w:numPr>
          <w:ilvl w:val="0"/>
          <w:numId w:val="10"/>
        </w:numPr>
        <w:rPr>
          <w:rFonts w:ascii="Times New Roman" w:hAnsi="Times New Roman" w:cs="Times New Roman"/>
          <w:sz w:val="28"/>
          <w:szCs w:val="28"/>
        </w:rPr>
      </w:pPr>
      <w:proofErr w:type="spellStart"/>
      <w:r w:rsidRPr="00F04AF0">
        <w:rPr>
          <w:rFonts w:ascii="Times New Roman" w:hAnsi="Times New Roman" w:cs="Times New Roman"/>
          <w:b/>
          <w:bCs/>
          <w:sz w:val="28"/>
          <w:szCs w:val="28"/>
        </w:rPr>
        <w:t>df_supply_clean</w:t>
      </w:r>
      <w:proofErr w:type="spellEnd"/>
      <w:r w:rsidRPr="00F04AF0">
        <w:rPr>
          <w:rFonts w:ascii="Times New Roman" w:hAnsi="Times New Roman" w:cs="Times New Roman"/>
          <w:sz w:val="28"/>
          <w:szCs w:val="28"/>
        </w:rPr>
        <w:t>: Contains Year, Category, and Capacity</w:t>
      </w:r>
    </w:p>
    <w:p w14:paraId="235B1779" w14:textId="77777777" w:rsidR="003674EE" w:rsidRPr="00F04AF0" w:rsidRDefault="003674EE" w:rsidP="003674EE">
      <w:pPr>
        <w:numPr>
          <w:ilvl w:val="0"/>
          <w:numId w:val="10"/>
        </w:numPr>
        <w:rPr>
          <w:rFonts w:ascii="Times New Roman" w:hAnsi="Times New Roman" w:cs="Times New Roman"/>
          <w:sz w:val="28"/>
          <w:szCs w:val="28"/>
        </w:rPr>
      </w:pPr>
      <w:proofErr w:type="spellStart"/>
      <w:r w:rsidRPr="00F04AF0">
        <w:rPr>
          <w:rFonts w:ascii="Times New Roman" w:hAnsi="Times New Roman" w:cs="Times New Roman"/>
          <w:b/>
          <w:bCs/>
          <w:sz w:val="28"/>
          <w:szCs w:val="28"/>
        </w:rPr>
        <w:t>df_supply</w:t>
      </w:r>
      <w:proofErr w:type="spellEnd"/>
      <w:r w:rsidRPr="00F04AF0">
        <w:rPr>
          <w:rFonts w:ascii="Times New Roman" w:hAnsi="Times New Roman" w:cs="Times New Roman"/>
          <w:sz w:val="28"/>
          <w:szCs w:val="28"/>
        </w:rPr>
        <w:t>: Contains Month-wise energy requirement and availability</w:t>
      </w:r>
    </w:p>
    <w:p w14:paraId="78A03BBE"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lastRenderedPageBreak/>
        <w:t>These datasets were then used for further analysis and visualization.</w:t>
      </w:r>
    </w:p>
    <w:p w14:paraId="3620F078"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 xml:space="preserve">The processed data was integrated into an interactive dashboard using Python libraries such as </w:t>
      </w:r>
      <w:r w:rsidRPr="00F04AF0">
        <w:rPr>
          <w:rFonts w:ascii="Times New Roman" w:hAnsi="Times New Roman" w:cs="Times New Roman"/>
          <w:i/>
          <w:iCs/>
          <w:sz w:val="28"/>
          <w:szCs w:val="28"/>
        </w:rPr>
        <w:t>Panel</w:t>
      </w:r>
      <w:r w:rsidRPr="00F04AF0">
        <w:rPr>
          <w:rFonts w:ascii="Times New Roman" w:hAnsi="Times New Roman" w:cs="Times New Roman"/>
          <w:sz w:val="28"/>
          <w:szCs w:val="28"/>
        </w:rPr>
        <w:t xml:space="preserve"> and </w:t>
      </w:r>
      <w:proofErr w:type="spellStart"/>
      <w:r w:rsidRPr="00F04AF0">
        <w:rPr>
          <w:rFonts w:ascii="Times New Roman" w:hAnsi="Times New Roman" w:cs="Times New Roman"/>
          <w:i/>
          <w:iCs/>
          <w:sz w:val="28"/>
          <w:szCs w:val="28"/>
        </w:rPr>
        <w:t>hvPlot</w:t>
      </w:r>
      <w:proofErr w:type="spellEnd"/>
      <w:r w:rsidRPr="00F04AF0">
        <w:rPr>
          <w:rFonts w:ascii="Times New Roman" w:hAnsi="Times New Roman" w:cs="Times New Roman"/>
          <w:sz w:val="28"/>
          <w:szCs w:val="28"/>
        </w:rPr>
        <w:t>, enabling dynamic filtering and real-time data exploration.</w:t>
      </w:r>
    </w:p>
    <w:p w14:paraId="28B5FC98" w14:textId="77777777" w:rsidR="003674EE" w:rsidRPr="00F04AF0" w:rsidRDefault="00000000" w:rsidP="003674EE">
      <w:pPr>
        <w:rPr>
          <w:rFonts w:ascii="Times New Roman" w:hAnsi="Times New Roman" w:cs="Times New Roman"/>
          <w:sz w:val="28"/>
          <w:szCs w:val="28"/>
        </w:rPr>
      </w:pPr>
      <w:r>
        <w:rPr>
          <w:rFonts w:ascii="Times New Roman" w:hAnsi="Times New Roman" w:cs="Times New Roman"/>
          <w:sz w:val="28"/>
          <w:szCs w:val="28"/>
        </w:rPr>
        <w:pict w14:anchorId="0B7E0203">
          <v:rect id="_x0000_i1033" style="width:0;height:1.5pt" o:hralign="center" o:hrstd="t" o:hr="t" fillcolor="#a0a0a0" stroked="f"/>
        </w:pict>
      </w:r>
    </w:p>
    <w:p w14:paraId="68A81441" w14:textId="77777777" w:rsidR="003674EE" w:rsidRPr="00F04AF0" w:rsidRDefault="003674EE" w:rsidP="003674EE">
      <w:pPr>
        <w:rPr>
          <w:rFonts w:ascii="Times New Roman" w:hAnsi="Times New Roman" w:cs="Times New Roman"/>
          <w:b/>
          <w:bCs/>
          <w:sz w:val="28"/>
          <w:szCs w:val="28"/>
        </w:rPr>
      </w:pPr>
      <w:r w:rsidRPr="00F04AF0">
        <w:rPr>
          <w:rFonts w:ascii="Times New Roman" w:hAnsi="Times New Roman" w:cs="Times New Roman"/>
          <w:b/>
          <w:bCs/>
          <w:sz w:val="28"/>
          <w:szCs w:val="28"/>
        </w:rPr>
        <w:t>4.4 Tools and Technologies Used</w:t>
      </w:r>
    </w:p>
    <w:p w14:paraId="131DF4EE" w14:textId="77777777" w:rsidR="003674EE" w:rsidRPr="00F04AF0" w:rsidRDefault="003674EE" w:rsidP="003674EE">
      <w:pPr>
        <w:numPr>
          <w:ilvl w:val="0"/>
          <w:numId w:val="11"/>
        </w:numPr>
        <w:rPr>
          <w:rFonts w:ascii="Times New Roman" w:hAnsi="Times New Roman" w:cs="Times New Roman"/>
          <w:sz w:val="28"/>
          <w:szCs w:val="28"/>
        </w:rPr>
      </w:pPr>
      <w:r w:rsidRPr="00F04AF0">
        <w:rPr>
          <w:rFonts w:ascii="Times New Roman" w:hAnsi="Times New Roman" w:cs="Times New Roman"/>
          <w:sz w:val="28"/>
          <w:szCs w:val="28"/>
        </w:rPr>
        <w:t>Python (Programming Language)</w:t>
      </w:r>
    </w:p>
    <w:p w14:paraId="7F4A16D7" w14:textId="77777777" w:rsidR="003674EE" w:rsidRPr="00F04AF0" w:rsidRDefault="003674EE" w:rsidP="003674EE">
      <w:pPr>
        <w:numPr>
          <w:ilvl w:val="0"/>
          <w:numId w:val="11"/>
        </w:numPr>
        <w:rPr>
          <w:rFonts w:ascii="Times New Roman" w:hAnsi="Times New Roman" w:cs="Times New Roman"/>
          <w:sz w:val="28"/>
          <w:szCs w:val="28"/>
        </w:rPr>
      </w:pPr>
      <w:r w:rsidRPr="00F04AF0">
        <w:rPr>
          <w:rFonts w:ascii="Times New Roman" w:hAnsi="Times New Roman" w:cs="Times New Roman"/>
          <w:sz w:val="28"/>
          <w:szCs w:val="28"/>
        </w:rPr>
        <w:t>Pandas (Data manipulation and transformation)</w:t>
      </w:r>
    </w:p>
    <w:p w14:paraId="585B21C7" w14:textId="77777777" w:rsidR="003674EE" w:rsidRPr="00F04AF0" w:rsidRDefault="003674EE" w:rsidP="003674EE">
      <w:pPr>
        <w:numPr>
          <w:ilvl w:val="0"/>
          <w:numId w:val="11"/>
        </w:numPr>
        <w:rPr>
          <w:rFonts w:ascii="Times New Roman" w:hAnsi="Times New Roman" w:cs="Times New Roman"/>
          <w:sz w:val="28"/>
          <w:szCs w:val="28"/>
        </w:rPr>
      </w:pPr>
      <w:r w:rsidRPr="00F04AF0">
        <w:rPr>
          <w:rFonts w:ascii="Times New Roman" w:hAnsi="Times New Roman" w:cs="Times New Roman"/>
          <w:sz w:val="28"/>
          <w:szCs w:val="28"/>
        </w:rPr>
        <w:t>NumPy (Numerical operations)</w:t>
      </w:r>
    </w:p>
    <w:p w14:paraId="3B2BA9E2" w14:textId="77777777" w:rsidR="003674EE" w:rsidRPr="00F04AF0" w:rsidRDefault="003674EE" w:rsidP="003674EE">
      <w:pPr>
        <w:numPr>
          <w:ilvl w:val="0"/>
          <w:numId w:val="11"/>
        </w:numPr>
        <w:rPr>
          <w:rFonts w:ascii="Times New Roman" w:hAnsi="Times New Roman" w:cs="Times New Roman"/>
          <w:sz w:val="28"/>
          <w:szCs w:val="28"/>
        </w:rPr>
      </w:pPr>
      <w:proofErr w:type="spellStart"/>
      <w:r w:rsidRPr="00F04AF0">
        <w:rPr>
          <w:rFonts w:ascii="Times New Roman" w:hAnsi="Times New Roman" w:cs="Times New Roman"/>
          <w:sz w:val="28"/>
          <w:szCs w:val="28"/>
        </w:rPr>
        <w:t>hvPlot</w:t>
      </w:r>
      <w:proofErr w:type="spellEnd"/>
      <w:r w:rsidRPr="00F04AF0">
        <w:rPr>
          <w:rFonts w:ascii="Times New Roman" w:hAnsi="Times New Roman" w:cs="Times New Roman"/>
          <w:sz w:val="28"/>
          <w:szCs w:val="28"/>
        </w:rPr>
        <w:t xml:space="preserve"> (Visualization)</w:t>
      </w:r>
    </w:p>
    <w:p w14:paraId="15210DBC" w14:textId="77777777" w:rsidR="003674EE" w:rsidRPr="00F04AF0" w:rsidRDefault="003674EE" w:rsidP="003674EE">
      <w:pPr>
        <w:numPr>
          <w:ilvl w:val="0"/>
          <w:numId w:val="11"/>
        </w:numPr>
        <w:rPr>
          <w:rFonts w:ascii="Times New Roman" w:hAnsi="Times New Roman" w:cs="Times New Roman"/>
          <w:sz w:val="28"/>
          <w:szCs w:val="28"/>
        </w:rPr>
      </w:pPr>
      <w:r w:rsidRPr="00F04AF0">
        <w:rPr>
          <w:rFonts w:ascii="Times New Roman" w:hAnsi="Times New Roman" w:cs="Times New Roman"/>
          <w:sz w:val="28"/>
          <w:szCs w:val="28"/>
        </w:rPr>
        <w:t>Panel (Dashboard development)</w:t>
      </w:r>
    </w:p>
    <w:p w14:paraId="3018957A" w14:textId="77777777" w:rsidR="003674EE" w:rsidRPr="00F04AF0" w:rsidRDefault="003674EE" w:rsidP="003674EE">
      <w:pPr>
        <w:numPr>
          <w:ilvl w:val="0"/>
          <w:numId w:val="11"/>
        </w:numPr>
        <w:rPr>
          <w:rFonts w:ascii="Times New Roman" w:hAnsi="Times New Roman" w:cs="Times New Roman"/>
          <w:sz w:val="28"/>
          <w:szCs w:val="28"/>
        </w:rPr>
      </w:pPr>
      <w:proofErr w:type="spellStart"/>
      <w:r w:rsidRPr="00F04AF0">
        <w:rPr>
          <w:rFonts w:ascii="Times New Roman" w:hAnsi="Times New Roman" w:cs="Times New Roman"/>
          <w:sz w:val="28"/>
          <w:szCs w:val="28"/>
        </w:rPr>
        <w:t>Jupyter</w:t>
      </w:r>
      <w:proofErr w:type="spellEnd"/>
      <w:r w:rsidRPr="00F04AF0">
        <w:rPr>
          <w:rFonts w:ascii="Times New Roman" w:hAnsi="Times New Roman" w:cs="Times New Roman"/>
          <w:sz w:val="28"/>
          <w:szCs w:val="28"/>
        </w:rPr>
        <w:t xml:space="preserve"> Notebook (Development environment)</w:t>
      </w:r>
    </w:p>
    <w:p w14:paraId="3A2B3B4B" w14:textId="77777777" w:rsidR="003674EE" w:rsidRPr="00F04AF0" w:rsidRDefault="00000000" w:rsidP="003674EE">
      <w:pPr>
        <w:rPr>
          <w:rFonts w:ascii="Times New Roman" w:hAnsi="Times New Roman" w:cs="Times New Roman"/>
          <w:sz w:val="28"/>
          <w:szCs w:val="28"/>
        </w:rPr>
      </w:pPr>
      <w:r>
        <w:rPr>
          <w:rFonts w:ascii="Times New Roman" w:hAnsi="Times New Roman" w:cs="Times New Roman"/>
          <w:sz w:val="28"/>
          <w:szCs w:val="28"/>
        </w:rPr>
        <w:pict w14:anchorId="7C1FDB2B">
          <v:rect id="_x0000_i1034" style="width:0;height:1.5pt" o:hralign="center" o:hrstd="t" o:hr="t" fillcolor="#a0a0a0" stroked="f"/>
        </w:pict>
      </w:r>
    </w:p>
    <w:p w14:paraId="278E7B26"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The ETL process ensured that the data was clean, consistent, and structured, enabling accurate analysis and meaningful insights throughout the project.</w:t>
      </w:r>
    </w:p>
    <w:p w14:paraId="4EE592FA" w14:textId="77777777" w:rsidR="003674EE" w:rsidRPr="00F04AF0" w:rsidRDefault="003674EE" w:rsidP="003674EE">
      <w:pPr>
        <w:rPr>
          <w:rFonts w:ascii="Times New Roman" w:hAnsi="Times New Roman" w:cs="Times New Roman"/>
          <w:sz w:val="28"/>
          <w:szCs w:val="28"/>
        </w:rPr>
      </w:pPr>
    </w:p>
    <w:p w14:paraId="7D42E299" w14:textId="77777777" w:rsidR="003674EE" w:rsidRPr="00F04AF0" w:rsidRDefault="003674EE" w:rsidP="003674EE">
      <w:pPr>
        <w:rPr>
          <w:rFonts w:ascii="Times New Roman" w:hAnsi="Times New Roman" w:cs="Times New Roman"/>
          <w:sz w:val="28"/>
          <w:szCs w:val="28"/>
        </w:rPr>
      </w:pPr>
    </w:p>
    <w:p w14:paraId="24C37BC5" w14:textId="1DAED3E9" w:rsidR="003674EE" w:rsidRPr="00F04AF0" w:rsidRDefault="003674EE" w:rsidP="003674EE">
      <w:pPr>
        <w:rPr>
          <w:rFonts w:ascii="Times New Roman" w:hAnsi="Times New Roman" w:cs="Times New Roman"/>
          <w:b/>
          <w:bCs/>
          <w:sz w:val="32"/>
          <w:szCs w:val="32"/>
        </w:rPr>
      </w:pPr>
      <w:r w:rsidRPr="00F04AF0">
        <w:rPr>
          <w:rFonts w:ascii="Times New Roman" w:hAnsi="Times New Roman" w:cs="Times New Roman"/>
          <w:b/>
          <w:bCs/>
          <w:sz w:val="32"/>
          <w:szCs w:val="32"/>
        </w:rPr>
        <w:t xml:space="preserve">ANALYSIS </w:t>
      </w:r>
    </w:p>
    <w:p w14:paraId="2D32978F" w14:textId="77777777" w:rsidR="003674EE" w:rsidRPr="00F04AF0" w:rsidRDefault="003674EE" w:rsidP="003674EE">
      <w:pPr>
        <w:rPr>
          <w:rFonts w:ascii="Times New Roman" w:hAnsi="Times New Roman" w:cs="Times New Roman"/>
          <w:b/>
          <w:bCs/>
          <w:sz w:val="28"/>
          <w:szCs w:val="28"/>
        </w:rPr>
      </w:pPr>
      <w:r w:rsidRPr="00F04AF0">
        <w:rPr>
          <w:rFonts w:ascii="Times New Roman" w:hAnsi="Times New Roman" w:cs="Times New Roman"/>
          <w:b/>
          <w:bCs/>
          <w:sz w:val="28"/>
          <w:szCs w:val="28"/>
        </w:rPr>
        <w:t>5.1 Demand Analysis</w:t>
      </w:r>
    </w:p>
    <w:p w14:paraId="08ED21D1" w14:textId="77777777" w:rsidR="003674EE" w:rsidRPr="00F04AF0" w:rsidRDefault="003674EE" w:rsidP="003674EE">
      <w:pPr>
        <w:rPr>
          <w:rFonts w:ascii="Times New Roman" w:hAnsi="Times New Roman" w:cs="Times New Roman"/>
          <w:b/>
          <w:bCs/>
          <w:sz w:val="28"/>
          <w:szCs w:val="28"/>
        </w:rPr>
      </w:pPr>
      <w:proofErr w:type="spellStart"/>
      <w:r w:rsidRPr="00F04AF0">
        <w:rPr>
          <w:rFonts w:ascii="Times New Roman" w:hAnsi="Times New Roman" w:cs="Times New Roman"/>
          <w:b/>
          <w:bCs/>
          <w:sz w:val="28"/>
          <w:szCs w:val="28"/>
        </w:rPr>
        <w:t>i</w:t>
      </w:r>
      <w:proofErr w:type="spellEnd"/>
      <w:r w:rsidRPr="00F04AF0">
        <w:rPr>
          <w:rFonts w:ascii="Times New Roman" w:hAnsi="Times New Roman" w:cs="Times New Roman"/>
          <w:b/>
          <w:bCs/>
          <w:sz w:val="28"/>
          <w:szCs w:val="28"/>
        </w:rPr>
        <w:t>. Introduction</w:t>
      </w:r>
    </w:p>
    <w:p w14:paraId="0C3712BD"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Demand analysis focuses on understanding electricity consumption patterns across different sectors over time. It helps in identifying which sectors contribute the most to electricity usage and how consumption trends evolve. This analysis is essential for planning resource allocation and improving energy efficiency.</w:t>
      </w:r>
    </w:p>
    <w:p w14:paraId="37D69EE6" w14:textId="77777777" w:rsidR="003674EE" w:rsidRPr="00F04AF0" w:rsidRDefault="00000000" w:rsidP="003674EE">
      <w:pPr>
        <w:rPr>
          <w:rFonts w:ascii="Times New Roman" w:hAnsi="Times New Roman" w:cs="Times New Roman"/>
          <w:sz w:val="28"/>
          <w:szCs w:val="28"/>
        </w:rPr>
      </w:pPr>
      <w:r>
        <w:rPr>
          <w:rFonts w:ascii="Times New Roman" w:hAnsi="Times New Roman" w:cs="Times New Roman"/>
          <w:sz w:val="28"/>
          <w:szCs w:val="28"/>
        </w:rPr>
        <w:pict w14:anchorId="6884AB62">
          <v:rect id="_x0000_i1035" style="width:0;height:1.5pt" o:hralign="center" o:hrstd="t" o:hr="t" fillcolor="#a0a0a0" stroked="f"/>
        </w:pict>
      </w:r>
    </w:p>
    <w:p w14:paraId="3F9AA6E9" w14:textId="77777777" w:rsidR="003674EE" w:rsidRPr="00F04AF0" w:rsidRDefault="003674EE" w:rsidP="003674EE">
      <w:pPr>
        <w:rPr>
          <w:rFonts w:ascii="Times New Roman" w:hAnsi="Times New Roman" w:cs="Times New Roman"/>
          <w:b/>
          <w:bCs/>
          <w:sz w:val="28"/>
          <w:szCs w:val="28"/>
        </w:rPr>
      </w:pPr>
      <w:r w:rsidRPr="00F04AF0">
        <w:rPr>
          <w:rFonts w:ascii="Times New Roman" w:hAnsi="Times New Roman" w:cs="Times New Roman"/>
          <w:b/>
          <w:bCs/>
          <w:sz w:val="28"/>
          <w:szCs w:val="28"/>
        </w:rPr>
        <w:t>ii. General Description</w:t>
      </w:r>
    </w:p>
    <w:p w14:paraId="2B020BD1"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The demand dataset consists of the following key attributes:</w:t>
      </w:r>
    </w:p>
    <w:p w14:paraId="088C1C3C" w14:textId="77777777" w:rsidR="003674EE" w:rsidRPr="00F04AF0" w:rsidRDefault="003674EE" w:rsidP="003674EE">
      <w:pPr>
        <w:numPr>
          <w:ilvl w:val="0"/>
          <w:numId w:val="12"/>
        </w:numPr>
        <w:rPr>
          <w:rFonts w:ascii="Times New Roman" w:hAnsi="Times New Roman" w:cs="Times New Roman"/>
          <w:sz w:val="28"/>
          <w:szCs w:val="28"/>
        </w:rPr>
      </w:pPr>
      <w:r w:rsidRPr="00F04AF0">
        <w:rPr>
          <w:rFonts w:ascii="Times New Roman" w:hAnsi="Times New Roman" w:cs="Times New Roman"/>
          <w:b/>
          <w:bCs/>
          <w:sz w:val="28"/>
          <w:szCs w:val="28"/>
        </w:rPr>
        <w:t>Year</w:t>
      </w:r>
      <w:r w:rsidRPr="00F04AF0">
        <w:rPr>
          <w:rFonts w:ascii="Times New Roman" w:hAnsi="Times New Roman" w:cs="Times New Roman"/>
          <w:sz w:val="28"/>
          <w:szCs w:val="28"/>
        </w:rPr>
        <w:t>: Represents the time period of analysis</w:t>
      </w:r>
    </w:p>
    <w:p w14:paraId="0223CBF8" w14:textId="77777777" w:rsidR="003674EE" w:rsidRPr="00F04AF0" w:rsidRDefault="003674EE" w:rsidP="003674EE">
      <w:pPr>
        <w:numPr>
          <w:ilvl w:val="0"/>
          <w:numId w:val="12"/>
        </w:numPr>
        <w:rPr>
          <w:rFonts w:ascii="Times New Roman" w:hAnsi="Times New Roman" w:cs="Times New Roman"/>
          <w:sz w:val="28"/>
          <w:szCs w:val="28"/>
        </w:rPr>
      </w:pPr>
      <w:r w:rsidRPr="00F04AF0">
        <w:rPr>
          <w:rFonts w:ascii="Times New Roman" w:hAnsi="Times New Roman" w:cs="Times New Roman"/>
          <w:b/>
          <w:bCs/>
          <w:sz w:val="28"/>
          <w:szCs w:val="28"/>
        </w:rPr>
        <w:lastRenderedPageBreak/>
        <w:t>Category</w:t>
      </w:r>
      <w:r w:rsidRPr="00F04AF0">
        <w:rPr>
          <w:rFonts w:ascii="Times New Roman" w:hAnsi="Times New Roman" w:cs="Times New Roman"/>
          <w:sz w:val="28"/>
          <w:szCs w:val="28"/>
        </w:rPr>
        <w:t>: Sector of electricity consumption (Agriculture, Commercial, Domestic, Industrial, Others)</w:t>
      </w:r>
    </w:p>
    <w:p w14:paraId="325495FA" w14:textId="77777777" w:rsidR="003674EE" w:rsidRPr="00F04AF0" w:rsidRDefault="003674EE" w:rsidP="003674EE">
      <w:pPr>
        <w:numPr>
          <w:ilvl w:val="0"/>
          <w:numId w:val="12"/>
        </w:numPr>
        <w:rPr>
          <w:rFonts w:ascii="Times New Roman" w:hAnsi="Times New Roman" w:cs="Times New Roman"/>
          <w:sz w:val="28"/>
          <w:szCs w:val="28"/>
        </w:rPr>
      </w:pPr>
      <w:r w:rsidRPr="00F04AF0">
        <w:rPr>
          <w:rFonts w:ascii="Times New Roman" w:hAnsi="Times New Roman" w:cs="Times New Roman"/>
          <w:b/>
          <w:bCs/>
          <w:sz w:val="28"/>
          <w:szCs w:val="28"/>
        </w:rPr>
        <w:t>Consumption</w:t>
      </w:r>
      <w:r w:rsidRPr="00F04AF0">
        <w:rPr>
          <w:rFonts w:ascii="Times New Roman" w:hAnsi="Times New Roman" w:cs="Times New Roman"/>
          <w:sz w:val="28"/>
          <w:szCs w:val="28"/>
        </w:rPr>
        <w:t>: Total electricity consumed</w:t>
      </w:r>
    </w:p>
    <w:p w14:paraId="720A6A17" w14:textId="77777777" w:rsidR="003674EE" w:rsidRPr="00F04AF0" w:rsidRDefault="003674EE" w:rsidP="003674EE">
      <w:pPr>
        <w:numPr>
          <w:ilvl w:val="0"/>
          <w:numId w:val="12"/>
        </w:numPr>
        <w:rPr>
          <w:rFonts w:ascii="Times New Roman" w:hAnsi="Times New Roman" w:cs="Times New Roman"/>
          <w:sz w:val="28"/>
          <w:szCs w:val="28"/>
        </w:rPr>
      </w:pPr>
      <w:r w:rsidRPr="00F04AF0">
        <w:rPr>
          <w:rFonts w:ascii="Times New Roman" w:hAnsi="Times New Roman" w:cs="Times New Roman"/>
          <w:b/>
          <w:bCs/>
          <w:sz w:val="28"/>
          <w:szCs w:val="28"/>
        </w:rPr>
        <w:t>Revenue</w:t>
      </w:r>
      <w:r w:rsidRPr="00F04AF0">
        <w:rPr>
          <w:rFonts w:ascii="Times New Roman" w:hAnsi="Times New Roman" w:cs="Times New Roman"/>
          <w:sz w:val="28"/>
          <w:szCs w:val="28"/>
        </w:rPr>
        <w:t>: Revenue generated from electricity usage</w:t>
      </w:r>
    </w:p>
    <w:p w14:paraId="1494F622" w14:textId="77777777" w:rsidR="003674EE" w:rsidRPr="00F04AF0" w:rsidRDefault="003674EE" w:rsidP="003674EE">
      <w:pPr>
        <w:numPr>
          <w:ilvl w:val="0"/>
          <w:numId w:val="12"/>
        </w:numPr>
        <w:rPr>
          <w:rFonts w:ascii="Times New Roman" w:hAnsi="Times New Roman" w:cs="Times New Roman"/>
          <w:sz w:val="28"/>
          <w:szCs w:val="28"/>
        </w:rPr>
      </w:pPr>
      <w:r w:rsidRPr="00F04AF0">
        <w:rPr>
          <w:rFonts w:ascii="Times New Roman" w:hAnsi="Times New Roman" w:cs="Times New Roman"/>
          <w:b/>
          <w:bCs/>
          <w:sz w:val="28"/>
          <w:szCs w:val="28"/>
        </w:rPr>
        <w:t>Consumers</w:t>
      </w:r>
      <w:r w:rsidRPr="00F04AF0">
        <w:rPr>
          <w:rFonts w:ascii="Times New Roman" w:hAnsi="Times New Roman" w:cs="Times New Roman"/>
          <w:sz w:val="28"/>
          <w:szCs w:val="28"/>
        </w:rPr>
        <w:t>: Number of electricity users</w:t>
      </w:r>
    </w:p>
    <w:p w14:paraId="31B340E8"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 xml:space="preserve">The dataset was </w:t>
      </w:r>
      <w:proofErr w:type="spellStart"/>
      <w:r w:rsidRPr="00F04AF0">
        <w:rPr>
          <w:rFonts w:ascii="Times New Roman" w:hAnsi="Times New Roman" w:cs="Times New Roman"/>
          <w:sz w:val="28"/>
          <w:szCs w:val="28"/>
        </w:rPr>
        <w:t>analyzed</w:t>
      </w:r>
      <w:proofErr w:type="spellEnd"/>
      <w:r w:rsidRPr="00F04AF0">
        <w:rPr>
          <w:rFonts w:ascii="Times New Roman" w:hAnsi="Times New Roman" w:cs="Times New Roman"/>
          <w:sz w:val="28"/>
          <w:szCs w:val="28"/>
        </w:rPr>
        <w:t xml:space="preserve"> over multiple years to observe trends and patterns in electricity consumption across different sectors.</w:t>
      </w:r>
    </w:p>
    <w:p w14:paraId="44CDD3DB" w14:textId="77777777" w:rsidR="003674EE" w:rsidRPr="00F04AF0" w:rsidRDefault="00000000" w:rsidP="003674EE">
      <w:pPr>
        <w:rPr>
          <w:rFonts w:ascii="Times New Roman" w:hAnsi="Times New Roman" w:cs="Times New Roman"/>
          <w:sz w:val="28"/>
          <w:szCs w:val="28"/>
        </w:rPr>
      </w:pPr>
      <w:r>
        <w:rPr>
          <w:rFonts w:ascii="Times New Roman" w:hAnsi="Times New Roman" w:cs="Times New Roman"/>
          <w:sz w:val="28"/>
          <w:szCs w:val="28"/>
        </w:rPr>
        <w:pict w14:anchorId="44AFB1F5">
          <v:rect id="_x0000_i1036" style="width:0;height:1.5pt" o:hralign="center" o:hrstd="t" o:hr="t" fillcolor="#a0a0a0" stroked="f"/>
        </w:pict>
      </w:r>
    </w:p>
    <w:p w14:paraId="27454EA7" w14:textId="77777777" w:rsidR="003674EE" w:rsidRPr="00F04AF0" w:rsidRDefault="003674EE" w:rsidP="003674EE">
      <w:pPr>
        <w:rPr>
          <w:rFonts w:ascii="Times New Roman" w:hAnsi="Times New Roman" w:cs="Times New Roman"/>
          <w:b/>
          <w:bCs/>
          <w:sz w:val="28"/>
          <w:szCs w:val="28"/>
        </w:rPr>
      </w:pPr>
      <w:r w:rsidRPr="00F04AF0">
        <w:rPr>
          <w:rFonts w:ascii="Times New Roman" w:hAnsi="Times New Roman" w:cs="Times New Roman"/>
          <w:b/>
          <w:bCs/>
          <w:sz w:val="28"/>
          <w:szCs w:val="28"/>
        </w:rPr>
        <w:t>iii. Specific Requirements, Functions and Formulas</w:t>
      </w:r>
    </w:p>
    <w:p w14:paraId="28E72B32"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The following operations and functions were used:</w:t>
      </w:r>
    </w:p>
    <w:p w14:paraId="4770DE6D" w14:textId="77777777" w:rsidR="003674EE" w:rsidRPr="00F04AF0" w:rsidRDefault="003674EE" w:rsidP="003674EE">
      <w:pPr>
        <w:numPr>
          <w:ilvl w:val="0"/>
          <w:numId w:val="13"/>
        </w:numPr>
        <w:rPr>
          <w:rFonts w:ascii="Times New Roman" w:hAnsi="Times New Roman" w:cs="Times New Roman"/>
          <w:sz w:val="28"/>
          <w:szCs w:val="28"/>
        </w:rPr>
      </w:pPr>
      <w:r w:rsidRPr="00F04AF0">
        <w:rPr>
          <w:rFonts w:ascii="Times New Roman" w:hAnsi="Times New Roman" w:cs="Times New Roman"/>
          <w:b/>
          <w:bCs/>
          <w:sz w:val="28"/>
          <w:szCs w:val="28"/>
        </w:rPr>
        <w:t>Grouping and Aggregation</w:t>
      </w:r>
      <w:r w:rsidRPr="00F04AF0">
        <w:rPr>
          <w:rFonts w:ascii="Times New Roman" w:hAnsi="Times New Roman" w:cs="Times New Roman"/>
          <w:sz w:val="28"/>
          <w:szCs w:val="28"/>
        </w:rPr>
        <w:t>:</w:t>
      </w:r>
    </w:p>
    <w:p w14:paraId="5011DD74" w14:textId="77777777" w:rsidR="003674EE" w:rsidRPr="00F04AF0" w:rsidRDefault="003674EE" w:rsidP="003674EE">
      <w:pPr>
        <w:numPr>
          <w:ilvl w:val="1"/>
          <w:numId w:val="13"/>
        </w:numPr>
        <w:rPr>
          <w:rFonts w:ascii="Times New Roman" w:hAnsi="Times New Roman" w:cs="Times New Roman"/>
          <w:sz w:val="28"/>
          <w:szCs w:val="28"/>
        </w:rPr>
      </w:pPr>
      <w:proofErr w:type="spellStart"/>
      <w:r w:rsidRPr="00F04AF0">
        <w:rPr>
          <w:rFonts w:ascii="Times New Roman" w:hAnsi="Times New Roman" w:cs="Times New Roman"/>
          <w:sz w:val="28"/>
          <w:szCs w:val="28"/>
        </w:rPr>
        <w:t>groupby</w:t>
      </w:r>
      <w:proofErr w:type="spellEnd"/>
      <w:r w:rsidRPr="00F04AF0">
        <w:rPr>
          <w:rFonts w:ascii="Times New Roman" w:hAnsi="Times New Roman" w:cs="Times New Roman"/>
          <w:sz w:val="28"/>
          <w:szCs w:val="28"/>
        </w:rPr>
        <w:t>() was used to aggregate consumption data by year and category</w:t>
      </w:r>
    </w:p>
    <w:p w14:paraId="58698D85" w14:textId="77777777" w:rsidR="003674EE" w:rsidRPr="00F04AF0" w:rsidRDefault="003674EE" w:rsidP="003674EE">
      <w:pPr>
        <w:numPr>
          <w:ilvl w:val="0"/>
          <w:numId w:val="13"/>
        </w:numPr>
        <w:rPr>
          <w:rFonts w:ascii="Times New Roman" w:hAnsi="Times New Roman" w:cs="Times New Roman"/>
          <w:sz w:val="28"/>
          <w:szCs w:val="28"/>
        </w:rPr>
      </w:pPr>
      <w:r w:rsidRPr="00F04AF0">
        <w:rPr>
          <w:rFonts w:ascii="Times New Roman" w:hAnsi="Times New Roman" w:cs="Times New Roman"/>
          <w:b/>
          <w:bCs/>
          <w:sz w:val="28"/>
          <w:szCs w:val="28"/>
        </w:rPr>
        <w:t>Filtering</w:t>
      </w:r>
      <w:r w:rsidRPr="00F04AF0">
        <w:rPr>
          <w:rFonts w:ascii="Times New Roman" w:hAnsi="Times New Roman" w:cs="Times New Roman"/>
          <w:sz w:val="28"/>
          <w:szCs w:val="28"/>
        </w:rPr>
        <w:t>:</w:t>
      </w:r>
    </w:p>
    <w:p w14:paraId="6467141C" w14:textId="77777777" w:rsidR="003674EE" w:rsidRPr="00F04AF0" w:rsidRDefault="003674EE" w:rsidP="003674EE">
      <w:pPr>
        <w:numPr>
          <w:ilvl w:val="1"/>
          <w:numId w:val="13"/>
        </w:numPr>
        <w:rPr>
          <w:rFonts w:ascii="Times New Roman" w:hAnsi="Times New Roman" w:cs="Times New Roman"/>
          <w:sz w:val="28"/>
          <w:szCs w:val="28"/>
        </w:rPr>
      </w:pPr>
      <w:r w:rsidRPr="00F04AF0">
        <w:rPr>
          <w:rFonts w:ascii="Times New Roman" w:hAnsi="Times New Roman" w:cs="Times New Roman"/>
          <w:sz w:val="28"/>
          <w:szCs w:val="28"/>
        </w:rPr>
        <w:t>Data was filtered to include only relevant categories</w:t>
      </w:r>
    </w:p>
    <w:p w14:paraId="617B6C7B" w14:textId="77777777" w:rsidR="003674EE" w:rsidRPr="00F04AF0" w:rsidRDefault="003674EE" w:rsidP="003674EE">
      <w:pPr>
        <w:numPr>
          <w:ilvl w:val="0"/>
          <w:numId w:val="13"/>
        </w:numPr>
        <w:rPr>
          <w:rFonts w:ascii="Times New Roman" w:hAnsi="Times New Roman" w:cs="Times New Roman"/>
          <w:sz w:val="28"/>
          <w:szCs w:val="28"/>
        </w:rPr>
      </w:pPr>
      <w:r w:rsidRPr="00F04AF0">
        <w:rPr>
          <w:rFonts w:ascii="Times New Roman" w:hAnsi="Times New Roman" w:cs="Times New Roman"/>
          <w:b/>
          <w:bCs/>
          <w:sz w:val="28"/>
          <w:szCs w:val="28"/>
        </w:rPr>
        <w:t>Sorting</w:t>
      </w:r>
      <w:r w:rsidRPr="00F04AF0">
        <w:rPr>
          <w:rFonts w:ascii="Times New Roman" w:hAnsi="Times New Roman" w:cs="Times New Roman"/>
          <w:sz w:val="28"/>
          <w:szCs w:val="28"/>
        </w:rPr>
        <w:t>:</w:t>
      </w:r>
    </w:p>
    <w:p w14:paraId="56FDA39E" w14:textId="77777777" w:rsidR="003674EE" w:rsidRPr="00F04AF0" w:rsidRDefault="003674EE" w:rsidP="003674EE">
      <w:pPr>
        <w:numPr>
          <w:ilvl w:val="1"/>
          <w:numId w:val="13"/>
        </w:numPr>
        <w:rPr>
          <w:rFonts w:ascii="Times New Roman" w:hAnsi="Times New Roman" w:cs="Times New Roman"/>
          <w:sz w:val="28"/>
          <w:szCs w:val="28"/>
        </w:rPr>
      </w:pPr>
      <w:r w:rsidRPr="00F04AF0">
        <w:rPr>
          <w:rFonts w:ascii="Times New Roman" w:hAnsi="Times New Roman" w:cs="Times New Roman"/>
          <w:sz w:val="28"/>
          <w:szCs w:val="28"/>
        </w:rPr>
        <w:t>Data was sorted to identify highest contributing sectors</w:t>
      </w:r>
    </w:p>
    <w:p w14:paraId="5B7AC4AE" w14:textId="77777777" w:rsidR="003674EE" w:rsidRPr="00F04AF0" w:rsidRDefault="003674EE" w:rsidP="003674EE">
      <w:pPr>
        <w:numPr>
          <w:ilvl w:val="0"/>
          <w:numId w:val="13"/>
        </w:numPr>
        <w:rPr>
          <w:rFonts w:ascii="Times New Roman" w:hAnsi="Times New Roman" w:cs="Times New Roman"/>
          <w:sz w:val="28"/>
          <w:szCs w:val="28"/>
        </w:rPr>
      </w:pPr>
      <w:r w:rsidRPr="00F04AF0">
        <w:rPr>
          <w:rFonts w:ascii="Times New Roman" w:hAnsi="Times New Roman" w:cs="Times New Roman"/>
          <w:b/>
          <w:bCs/>
          <w:sz w:val="28"/>
          <w:szCs w:val="28"/>
        </w:rPr>
        <w:t>Correlation Analysis</w:t>
      </w:r>
      <w:r w:rsidRPr="00F04AF0">
        <w:rPr>
          <w:rFonts w:ascii="Times New Roman" w:hAnsi="Times New Roman" w:cs="Times New Roman"/>
          <w:sz w:val="28"/>
          <w:szCs w:val="28"/>
        </w:rPr>
        <w:t>:</w:t>
      </w:r>
    </w:p>
    <w:p w14:paraId="0FD830B7" w14:textId="77777777" w:rsidR="003674EE" w:rsidRPr="00F04AF0" w:rsidRDefault="003674EE" w:rsidP="003674EE">
      <w:pPr>
        <w:numPr>
          <w:ilvl w:val="1"/>
          <w:numId w:val="13"/>
        </w:numPr>
        <w:rPr>
          <w:rFonts w:ascii="Times New Roman" w:hAnsi="Times New Roman" w:cs="Times New Roman"/>
          <w:sz w:val="28"/>
          <w:szCs w:val="28"/>
        </w:rPr>
      </w:pPr>
      <w:r w:rsidRPr="00F04AF0">
        <w:rPr>
          <w:rFonts w:ascii="Times New Roman" w:hAnsi="Times New Roman" w:cs="Times New Roman"/>
          <w:sz w:val="28"/>
          <w:szCs w:val="28"/>
        </w:rPr>
        <w:t xml:space="preserve">Relationship between consumption, revenue, and consumers was </w:t>
      </w:r>
      <w:proofErr w:type="spellStart"/>
      <w:r w:rsidRPr="00F04AF0">
        <w:rPr>
          <w:rFonts w:ascii="Times New Roman" w:hAnsi="Times New Roman" w:cs="Times New Roman"/>
          <w:sz w:val="28"/>
          <w:szCs w:val="28"/>
        </w:rPr>
        <w:t>analyzed</w:t>
      </w:r>
      <w:proofErr w:type="spellEnd"/>
    </w:p>
    <w:p w14:paraId="73D1865D"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Key formula used:</w:t>
      </w:r>
    </w:p>
    <w:p w14:paraId="481C8C3B"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Consumption Trend = f(Year, Category)</w:t>
      </w:r>
    </w:p>
    <w:p w14:paraId="0A3C8363"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Revenue Relationship = f(Consumption)</w:t>
      </w:r>
    </w:p>
    <w:p w14:paraId="4E89192C" w14:textId="77777777" w:rsidR="003674EE" w:rsidRPr="00F04AF0" w:rsidRDefault="00000000" w:rsidP="003674EE">
      <w:pPr>
        <w:rPr>
          <w:rFonts w:ascii="Times New Roman" w:hAnsi="Times New Roman" w:cs="Times New Roman"/>
          <w:sz w:val="28"/>
          <w:szCs w:val="28"/>
        </w:rPr>
      </w:pPr>
      <w:r>
        <w:rPr>
          <w:rFonts w:ascii="Times New Roman" w:hAnsi="Times New Roman" w:cs="Times New Roman"/>
          <w:sz w:val="28"/>
          <w:szCs w:val="28"/>
        </w:rPr>
        <w:pict w14:anchorId="234AD84D">
          <v:rect id="_x0000_i1037" style="width:0;height:1.5pt" o:hralign="center" o:hrstd="t" o:hr="t" fillcolor="#a0a0a0" stroked="f"/>
        </w:pict>
      </w:r>
    </w:p>
    <w:p w14:paraId="7C978D44" w14:textId="77777777" w:rsidR="003674EE" w:rsidRPr="00F04AF0" w:rsidRDefault="003674EE" w:rsidP="003674EE">
      <w:pPr>
        <w:rPr>
          <w:rFonts w:ascii="Times New Roman" w:hAnsi="Times New Roman" w:cs="Times New Roman"/>
          <w:b/>
          <w:bCs/>
          <w:sz w:val="28"/>
          <w:szCs w:val="28"/>
        </w:rPr>
      </w:pPr>
      <w:r w:rsidRPr="00F04AF0">
        <w:rPr>
          <w:rFonts w:ascii="Times New Roman" w:hAnsi="Times New Roman" w:cs="Times New Roman"/>
          <w:b/>
          <w:bCs/>
          <w:sz w:val="28"/>
          <w:szCs w:val="28"/>
        </w:rPr>
        <w:t>iv. Analysis Results</w:t>
      </w:r>
    </w:p>
    <w:p w14:paraId="5D135333"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The analysis revealed the following insights:</w:t>
      </w:r>
    </w:p>
    <w:p w14:paraId="496BC223" w14:textId="77777777" w:rsidR="003674EE" w:rsidRPr="00F04AF0" w:rsidRDefault="003674EE" w:rsidP="003674EE">
      <w:pPr>
        <w:numPr>
          <w:ilvl w:val="0"/>
          <w:numId w:val="14"/>
        </w:numPr>
        <w:rPr>
          <w:rFonts w:ascii="Times New Roman" w:hAnsi="Times New Roman" w:cs="Times New Roman"/>
          <w:sz w:val="28"/>
          <w:szCs w:val="28"/>
        </w:rPr>
      </w:pPr>
      <w:r w:rsidRPr="00F04AF0">
        <w:rPr>
          <w:rFonts w:ascii="Times New Roman" w:hAnsi="Times New Roman" w:cs="Times New Roman"/>
          <w:sz w:val="28"/>
          <w:szCs w:val="28"/>
        </w:rPr>
        <w:t xml:space="preserve">The </w:t>
      </w:r>
      <w:r w:rsidRPr="00F04AF0">
        <w:rPr>
          <w:rFonts w:ascii="Times New Roman" w:hAnsi="Times New Roman" w:cs="Times New Roman"/>
          <w:b/>
          <w:bCs/>
          <w:sz w:val="28"/>
          <w:szCs w:val="28"/>
        </w:rPr>
        <w:t>Industrial sector</w:t>
      </w:r>
      <w:r w:rsidRPr="00F04AF0">
        <w:rPr>
          <w:rFonts w:ascii="Times New Roman" w:hAnsi="Times New Roman" w:cs="Times New Roman"/>
          <w:sz w:val="28"/>
          <w:szCs w:val="28"/>
        </w:rPr>
        <w:t xml:space="preserve"> consistently shows the highest electricity consumption among all categories.</w:t>
      </w:r>
    </w:p>
    <w:p w14:paraId="4603A729" w14:textId="77777777" w:rsidR="003674EE" w:rsidRPr="00F04AF0" w:rsidRDefault="003674EE" w:rsidP="003674EE">
      <w:pPr>
        <w:numPr>
          <w:ilvl w:val="0"/>
          <w:numId w:val="14"/>
        </w:numPr>
        <w:rPr>
          <w:rFonts w:ascii="Times New Roman" w:hAnsi="Times New Roman" w:cs="Times New Roman"/>
          <w:sz w:val="28"/>
          <w:szCs w:val="28"/>
        </w:rPr>
      </w:pPr>
      <w:r w:rsidRPr="00F04AF0">
        <w:rPr>
          <w:rFonts w:ascii="Times New Roman" w:hAnsi="Times New Roman" w:cs="Times New Roman"/>
          <w:sz w:val="28"/>
          <w:szCs w:val="28"/>
        </w:rPr>
        <w:lastRenderedPageBreak/>
        <w:t xml:space="preserve">The </w:t>
      </w:r>
      <w:r w:rsidRPr="00F04AF0">
        <w:rPr>
          <w:rFonts w:ascii="Times New Roman" w:hAnsi="Times New Roman" w:cs="Times New Roman"/>
          <w:b/>
          <w:bCs/>
          <w:sz w:val="28"/>
          <w:szCs w:val="28"/>
        </w:rPr>
        <w:t>Domestic sector</w:t>
      </w:r>
      <w:r w:rsidRPr="00F04AF0">
        <w:rPr>
          <w:rFonts w:ascii="Times New Roman" w:hAnsi="Times New Roman" w:cs="Times New Roman"/>
          <w:sz w:val="28"/>
          <w:szCs w:val="28"/>
        </w:rPr>
        <w:t xml:space="preserve"> exhibits a steady increase in consumption over time, indicating growing residential demand.</w:t>
      </w:r>
    </w:p>
    <w:p w14:paraId="15309FB2" w14:textId="77777777" w:rsidR="003674EE" w:rsidRPr="00F04AF0" w:rsidRDefault="003674EE" w:rsidP="003674EE">
      <w:pPr>
        <w:numPr>
          <w:ilvl w:val="0"/>
          <w:numId w:val="14"/>
        </w:numPr>
        <w:rPr>
          <w:rFonts w:ascii="Times New Roman" w:hAnsi="Times New Roman" w:cs="Times New Roman"/>
          <w:sz w:val="28"/>
          <w:szCs w:val="28"/>
        </w:rPr>
      </w:pPr>
      <w:r w:rsidRPr="00F04AF0">
        <w:rPr>
          <w:rFonts w:ascii="Times New Roman" w:hAnsi="Times New Roman" w:cs="Times New Roman"/>
          <w:sz w:val="28"/>
          <w:szCs w:val="28"/>
        </w:rPr>
        <w:t xml:space="preserve">The </w:t>
      </w:r>
      <w:r w:rsidRPr="00F04AF0">
        <w:rPr>
          <w:rFonts w:ascii="Times New Roman" w:hAnsi="Times New Roman" w:cs="Times New Roman"/>
          <w:b/>
          <w:bCs/>
          <w:sz w:val="28"/>
          <w:szCs w:val="28"/>
        </w:rPr>
        <w:t>Agriculture sector</w:t>
      </w:r>
      <w:r w:rsidRPr="00F04AF0">
        <w:rPr>
          <w:rFonts w:ascii="Times New Roman" w:hAnsi="Times New Roman" w:cs="Times New Roman"/>
          <w:sz w:val="28"/>
          <w:szCs w:val="28"/>
        </w:rPr>
        <w:t xml:space="preserve"> shows relatively stable consumption with minor fluctuations.</w:t>
      </w:r>
    </w:p>
    <w:p w14:paraId="056B344D" w14:textId="77777777" w:rsidR="003674EE" w:rsidRPr="00F04AF0" w:rsidRDefault="003674EE" w:rsidP="003674EE">
      <w:pPr>
        <w:numPr>
          <w:ilvl w:val="0"/>
          <w:numId w:val="14"/>
        </w:numPr>
        <w:rPr>
          <w:rFonts w:ascii="Times New Roman" w:hAnsi="Times New Roman" w:cs="Times New Roman"/>
          <w:sz w:val="28"/>
          <w:szCs w:val="28"/>
        </w:rPr>
      </w:pPr>
      <w:r w:rsidRPr="00F04AF0">
        <w:rPr>
          <w:rFonts w:ascii="Times New Roman" w:hAnsi="Times New Roman" w:cs="Times New Roman"/>
          <w:sz w:val="28"/>
          <w:szCs w:val="28"/>
        </w:rPr>
        <w:t xml:space="preserve">The </w:t>
      </w:r>
      <w:r w:rsidRPr="00F04AF0">
        <w:rPr>
          <w:rFonts w:ascii="Times New Roman" w:hAnsi="Times New Roman" w:cs="Times New Roman"/>
          <w:b/>
          <w:bCs/>
          <w:sz w:val="28"/>
          <w:szCs w:val="28"/>
        </w:rPr>
        <w:t>Commercial sector</w:t>
      </w:r>
      <w:r w:rsidRPr="00F04AF0">
        <w:rPr>
          <w:rFonts w:ascii="Times New Roman" w:hAnsi="Times New Roman" w:cs="Times New Roman"/>
          <w:sz w:val="28"/>
          <w:szCs w:val="28"/>
        </w:rPr>
        <w:t xml:space="preserve"> demonstrates moderate growth, reflecting urban expansion.</w:t>
      </w:r>
    </w:p>
    <w:p w14:paraId="7CC23022" w14:textId="77777777" w:rsidR="003674EE" w:rsidRPr="00F04AF0" w:rsidRDefault="003674EE" w:rsidP="003674EE">
      <w:pPr>
        <w:numPr>
          <w:ilvl w:val="0"/>
          <w:numId w:val="14"/>
        </w:numPr>
        <w:rPr>
          <w:rFonts w:ascii="Times New Roman" w:hAnsi="Times New Roman" w:cs="Times New Roman"/>
          <w:sz w:val="28"/>
          <w:szCs w:val="28"/>
        </w:rPr>
      </w:pPr>
      <w:r w:rsidRPr="00F04AF0">
        <w:rPr>
          <w:rFonts w:ascii="Times New Roman" w:hAnsi="Times New Roman" w:cs="Times New Roman"/>
          <w:sz w:val="28"/>
          <w:szCs w:val="28"/>
        </w:rPr>
        <w:t xml:space="preserve">A strong positive relationship exists between </w:t>
      </w:r>
      <w:r w:rsidRPr="00F04AF0">
        <w:rPr>
          <w:rFonts w:ascii="Times New Roman" w:hAnsi="Times New Roman" w:cs="Times New Roman"/>
          <w:b/>
          <w:bCs/>
          <w:sz w:val="28"/>
          <w:szCs w:val="28"/>
        </w:rPr>
        <w:t>consumption and revenue</w:t>
      </w:r>
      <w:r w:rsidRPr="00F04AF0">
        <w:rPr>
          <w:rFonts w:ascii="Times New Roman" w:hAnsi="Times New Roman" w:cs="Times New Roman"/>
          <w:sz w:val="28"/>
          <w:szCs w:val="28"/>
        </w:rPr>
        <w:t>, indicating that higher electricity usage leads to increased revenue generation.</w:t>
      </w:r>
    </w:p>
    <w:p w14:paraId="40BD711A" w14:textId="77777777" w:rsidR="003674EE" w:rsidRPr="00F04AF0" w:rsidRDefault="003674EE" w:rsidP="003674EE">
      <w:pPr>
        <w:numPr>
          <w:ilvl w:val="0"/>
          <w:numId w:val="14"/>
        </w:numPr>
        <w:rPr>
          <w:rFonts w:ascii="Times New Roman" w:hAnsi="Times New Roman" w:cs="Times New Roman"/>
          <w:sz w:val="28"/>
          <w:szCs w:val="28"/>
        </w:rPr>
      </w:pPr>
      <w:r w:rsidRPr="00F04AF0">
        <w:rPr>
          <w:rFonts w:ascii="Times New Roman" w:hAnsi="Times New Roman" w:cs="Times New Roman"/>
          <w:sz w:val="28"/>
          <w:szCs w:val="28"/>
        </w:rPr>
        <w:t xml:space="preserve">The number of </w:t>
      </w:r>
      <w:r w:rsidRPr="00F04AF0">
        <w:rPr>
          <w:rFonts w:ascii="Times New Roman" w:hAnsi="Times New Roman" w:cs="Times New Roman"/>
          <w:b/>
          <w:bCs/>
          <w:sz w:val="28"/>
          <w:szCs w:val="28"/>
        </w:rPr>
        <w:t>consumers has increased over time</w:t>
      </w:r>
      <w:r w:rsidRPr="00F04AF0">
        <w:rPr>
          <w:rFonts w:ascii="Times New Roman" w:hAnsi="Times New Roman" w:cs="Times New Roman"/>
          <w:sz w:val="28"/>
          <w:szCs w:val="28"/>
        </w:rPr>
        <w:t>, suggesting expansion in electricity access and infrastructure.</w:t>
      </w:r>
    </w:p>
    <w:p w14:paraId="3EA8C9E3" w14:textId="77777777" w:rsidR="003674EE" w:rsidRPr="00F04AF0" w:rsidRDefault="00000000" w:rsidP="003674EE">
      <w:pPr>
        <w:rPr>
          <w:rFonts w:ascii="Times New Roman" w:hAnsi="Times New Roman" w:cs="Times New Roman"/>
          <w:sz w:val="28"/>
          <w:szCs w:val="28"/>
        </w:rPr>
      </w:pPr>
      <w:r>
        <w:rPr>
          <w:rFonts w:ascii="Times New Roman" w:hAnsi="Times New Roman" w:cs="Times New Roman"/>
          <w:sz w:val="28"/>
          <w:szCs w:val="28"/>
        </w:rPr>
        <w:pict w14:anchorId="0958C2B7">
          <v:rect id="_x0000_i1038" style="width:0;height:1.5pt" o:hralign="center" o:hrstd="t" o:hr="t" fillcolor="#a0a0a0" stroked="f"/>
        </w:pict>
      </w:r>
    </w:p>
    <w:p w14:paraId="6C55E254" w14:textId="77777777" w:rsidR="003674EE" w:rsidRPr="00F04AF0" w:rsidRDefault="003674EE" w:rsidP="003674EE">
      <w:pPr>
        <w:rPr>
          <w:rFonts w:ascii="Times New Roman" w:hAnsi="Times New Roman" w:cs="Times New Roman"/>
          <w:b/>
          <w:bCs/>
          <w:sz w:val="28"/>
          <w:szCs w:val="28"/>
        </w:rPr>
      </w:pPr>
      <w:r w:rsidRPr="00F04AF0">
        <w:rPr>
          <w:rFonts w:ascii="Times New Roman" w:hAnsi="Times New Roman" w:cs="Times New Roman"/>
          <w:b/>
          <w:bCs/>
          <w:sz w:val="28"/>
          <w:szCs w:val="28"/>
        </w:rPr>
        <w:t>v. Visualization</w:t>
      </w:r>
    </w:p>
    <w:p w14:paraId="35D89AB1"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The following visualizations were created:</w:t>
      </w:r>
    </w:p>
    <w:p w14:paraId="51B33A9D" w14:textId="77777777" w:rsidR="003674EE" w:rsidRPr="00F04AF0" w:rsidRDefault="003674EE" w:rsidP="003674EE">
      <w:pPr>
        <w:numPr>
          <w:ilvl w:val="0"/>
          <w:numId w:val="15"/>
        </w:numPr>
        <w:rPr>
          <w:rFonts w:ascii="Times New Roman" w:hAnsi="Times New Roman" w:cs="Times New Roman"/>
          <w:sz w:val="28"/>
          <w:szCs w:val="28"/>
        </w:rPr>
      </w:pPr>
      <w:r w:rsidRPr="00F04AF0">
        <w:rPr>
          <w:rFonts w:ascii="Times New Roman" w:hAnsi="Times New Roman" w:cs="Times New Roman"/>
          <w:b/>
          <w:bCs/>
          <w:sz w:val="28"/>
          <w:szCs w:val="28"/>
        </w:rPr>
        <w:t>Bar Chart</w:t>
      </w:r>
      <w:r w:rsidRPr="00F04AF0">
        <w:rPr>
          <w:rFonts w:ascii="Times New Roman" w:hAnsi="Times New Roman" w:cs="Times New Roman"/>
          <w:sz w:val="28"/>
          <w:szCs w:val="28"/>
        </w:rPr>
        <w:t>: Displays electricity consumption by category for a selected year</w:t>
      </w:r>
    </w:p>
    <w:p w14:paraId="63DC695B" w14:textId="77777777" w:rsidR="003674EE" w:rsidRPr="00F04AF0" w:rsidRDefault="003674EE" w:rsidP="003674EE">
      <w:pPr>
        <w:numPr>
          <w:ilvl w:val="0"/>
          <w:numId w:val="15"/>
        </w:numPr>
        <w:rPr>
          <w:rFonts w:ascii="Times New Roman" w:hAnsi="Times New Roman" w:cs="Times New Roman"/>
          <w:sz w:val="28"/>
          <w:szCs w:val="28"/>
        </w:rPr>
      </w:pPr>
      <w:r w:rsidRPr="00F04AF0">
        <w:rPr>
          <w:rFonts w:ascii="Times New Roman" w:hAnsi="Times New Roman" w:cs="Times New Roman"/>
          <w:b/>
          <w:bCs/>
          <w:sz w:val="28"/>
          <w:szCs w:val="28"/>
        </w:rPr>
        <w:t>Line Chart (Trend Analysis)</w:t>
      </w:r>
      <w:r w:rsidRPr="00F04AF0">
        <w:rPr>
          <w:rFonts w:ascii="Times New Roman" w:hAnsi="Times New Roman" w:cs="Times New Roman"/>
          <w:sz w:val="28"/>
          <w:szCs w:val="28"/>
        </w:rPr>
        <w:t>: Shows consumption trends over time for different categories</w:t>
      </w:r>
    </w:p>
    <w:p w14:paraId="19C2BD79" w14:textId="77777777" w:rsidR="003674EE" w:rsidRPr="00F04AF0" w:rsidRDefault="003674EE" w:rsidP="003674EE">
      <w:pPr>
        <w:numPr>
          <w:ilvl w:val="0"/>
          <w:numId w:val="15"/>
        </w:numPr>
        <w:rPr>
          <w:rFonts w:ascii="Times New Roman" w:hAnsi="Times New Roman" w:cs="Times New Roman"/>
          <w:sz w:val="28"/>
          <w:szCs w:val="28"/>
        </w:rPr>
      </w:pPr>
      <w:r w:rsidRPr="00F04AF0">
        <w:rPr>
          <w:rFonts w:ascii="Times New Roman" w:hAnsi="Times New Roman" w:cs="Times New Roman"/>
          <w:b/>
          <w:bCs/>
          <w:sz w:val="28"/>
          <w:szCs w:val="28"/>
        </w:rPr>
        <w:t>KPI Indicators</w:t>
      </w:r>
      <w:r w:rsidRPr="00F04AF0">
        <w:rPr>
          <w:rFonts w:ascii="Times New Roman" w:hAnsi="Times New Roman" w:cs="Times New Roman"/>
          <w:sz w:val="28"/>
          <w:szCs w:val="28"/>
        </w:rPr>
        <w:t>: Highlight total consumption and revenue for a selected year</w:t>
      </w:r>
    </w:p>
    <w:p w14:paraId="5EEB96A2"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These visualizations provide a clear and interactive way to understand sector-wise electricity demand and its evolution over time.</w:t>
      </w:r>
    </w:p>
    <w:p w14:paraId="5C24192E" w14:textId="77777777" w:rsidR="003674EE" w:rsidRPr="00F04AF0" w:rsidRDefault="003674EE" w:rsidP="003674EE">
      <w:pPr>
        <w:rPr>
          <w:rFonts w:ascii="Times New Roman" w:hAnsi="Times New Roman" w:cs="Times New Roman"/>
          <w:sz w:val="28"/>
          <w:szCs w:val="28"/>
        </w:rPr>
      </w:pPr>
    </w:p>
    <w:p w14:paraId="2FDFAFE7" w14:textId="77777777" w:rsidR="003674EE" w:rsidRPr="00F04AF0" w:rsidRDefault="003674EE" w:rsidP="003674EE">
      <w:pPr>
        <w:rPr>
          <w:rFonts w:ascii="Times New Roman" w:hAnsi="Times New Roman" w:cs="Times New Roman"/>
          <w:b/>
          <w:bCs/>
          <w:sz w:val="28"/>
          <w:szCs w:val="28"/>
        </w:rPr>
      </w:pPr>
      <w:r w:rsidRPr="00F04AF0">
        <w:rPr>
          <w:rFonts w:ascii="Times New Roman" w:hAnsi="Times New Roman" w:cs="Times New Roman"/>
          <w:b/>
          <w:bCs/>
          <w:sz w:val="28"/>
          <w:szCs w:val="28"/>
        </w:rPr>
        <w:t>5.2 Capacity Analysis</w:t>
      </w:r>
    </w:p>
    <w:p w14:paraId="336BFBB3" w14:textId="77777777" w:rsidR="003674EE" w:rsidRPr="00F04AF0" w:rsidRDefault="003674EE" w:rsidP="003674EE">
      <w:pPr>
        <w:rPr>
          <w:rFonts w:ascii="Times New Roman" w:hAnsi="Times New Roman" w:cs="Times New Roman"/>
          <w:b/>
          <w:bCs/>
          <w:sz w:val="28"/>
          <w:szCs w:val="28"/>
        </w:rPr>
      </w:pPr>
      <w:proofErr w:type="spellStart"/>
      <w:r w:rsidRPr="00F04AF0">
        <w:rPr>
          <w:rFonts w:ascii="Times New Roman" w:hAnsi="Times New Roman" w:cs="Times New Roman"/>
          <w:b/>
          <w:bCs/>
          <w:sz w:val="28"/>
          <w:szCs w:val="28"/>
        </w:rPr>
        <w:t>i</w:t>
      </w:r>
      <w:proofErr w:type="spellEnd"/>
      <w:r w:rsidRPr="00F04AF0">
        <w:rPr>
          <w:rFonts w:ascii="Times New Roman" w:hAnsi="Times New Roman" w:cs="Times New Roman"/>
          <w:b/>
          <w:bCs/>
          <w:sz w:val="28"/>
          <w:szCs w:val="28"/>
        </w:rPr>
        <w:t>. Introduction</w:t>
      </w:r>
    </w:p>
    <w:p w14:paraId="50A3C024"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Capacity analysis focuses on understanding the installed electricity generation capacity from different energy sources. It provides insights into the infrastructure supporting electricity production and helps evaluate the contribution of renewable and non-renewable sources.</w:t>
      </w:r>
    </w:p>
    <w:p w14:paraId="350F152C"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This analysis is important for assessing energy sustainability and identifying trends in power generation investments.</w:t>
      </w:r>
    </w:p>
    <w:p w14:paraId="1EAC08A3" w14:textId="77777777" w:rsidR="003674EE" w:rsidRPr="00F04AF0" w:rsidRDefault="00000000" w:rsidP="003674EE">
      <w:pPr>
        <w:rPr>
          <w:rFonts w:ascii="Times New Roman" w:hAnsi="Times New Roman" w:cs="Times New Roman"/>
          <w:sz w:val="28"/>
          <w:szCs w:val="28"/>
        </w:rPr>
      </w:pPr>
      <w:r>
        <w:rPr>
          <w:rFonts w:ascii="Times New Roman" w:hAnsi="Times New Roman" w:cs="Times New Roman"/>
          <w:sz w:val="28"/>
          <w:szCs w:val="28"/>
        </w:rPr>
        <w:pict w14:anchorId="2302F46B">
          <v:rect id="_x0000_i1039" style="width:0;height:1.5pt" o:hralign="center" o:hrstd="t" o:hr="t" fillcolor="#a0a0a0" stroked="f"/>
        </w:pict>
      </w:r>
    </w:p>
    <w:p w14:paraId="48D40BEA" w14:textId="77777777" w:rsidR="003674EE" w:rsidRPr="00F04AF0" w:rsidRDefault="003674EE" w:rsidP="003674EE">
      <w:pPr>
        <w:rPr>
          <w:rFonts w:ascii="Times New Roman" w:hAnsi="Times New Roman" w:cs="Times New Roman"/>
          <w:b/>
          <w:bCs/>
          <w:sz w:val="28"/>
          <w:szCs w:val="28"/>
        </w:rPr>
      </w:pPr>
      <w:r w:rsidRPr="00F04AF0">
        <w:rPr>
          <w:rFonts w:ascii="Times New Roman" w:hAnsi="Times New Roman" w:cs="Times New Roman"/>
          <w:b/>
          <w:bCs/>
          <w:sz w:val="28"/>
          <w:szCs w:val="28"/>
        </w:rPr>
        <w:lastRenderedPageBreak/>
        <w:t>ii. General Description</w:t>
      </w:r>
    </w:p>
    <w:p w14:paraId="09D9DA6A"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The capacity dataset includes the following attributes:</w:t>
      </w:r>
    </w:p>
    <w:p w14:paraId="059CD626" w14:textId="77777777" w:rsidR="003674EE" w:rsidRPr="00F04AF0" w:rsidRDefault="003674EE" w:rsidP="003674EE">
      <w:pPr>
        <w:numPr>
          <w:ilvl w:val="0"/>
          <w:numId w:val="16"/>
        </w:numPr>
        <w:rPr>
          <w:rFonts w:ascii="Times New Roman" w:hAnsi="Times New Roman" w:cs="Times New Roman"/>
          <w:sz w:val="28"/>
          <w:szCs w:val="28"/>
        </w:rPr>
      </w:pPr>
      <w:r w:rsidRPr="00F04AF0">
        <w:rPr>
          <w:rFonts w:ascii="Times New Roman" w:hAnsi="Times New Roman" w:cs="Times New Roman"/>
          <w:b/>
          <w:bCs/>
          <w:sz w:val="28"/>
          <w:szCs w:val="28"/>
        </w:rPr>
        <w:t>Year</w:t>
      </w:r>
      <w:r w:rsidRPr="00F04AF0">
        <w:rPr>
          <w:rFonts w:ascii="Times New Roman" w:hAnsi="Times New Roman" w:cs="Times New Roman"/>
          <w:sz w:val="28"/>
          <w:szCs w:val="28"/>
        </w:rPr>
        <w:t>: Represents the time period</w:t>
      </w:r>
    </w:p>
    <w:p w14:paraId="6CD027C6" w14:textId="77777777" w:rsidR="003674EE" w:rsidRPr="00F04AF0" w:rsidRDefault="003674EE" w:rsidP="003674EE">
      <w:pPr>
        <w:numPr>
          <w:ilvl w:val="0"/>
          <w:numId w:val="16"/>
        </w:numPr>
        <w:rPr>
          <w:rFonts w:ascii="Times New Roman" w:hAnsi="Times New Roman" w:cs="Times New Roman"/>
          <w:sz w:val="28"/>
          <w:szCs w:val="28"/>
        </w:rPr>
      </w:pPr>
      <w:r w:rsidRPr="00F04AF0">
        <w:rPr>
          <w:rFonts w:ascii="Times New Roman" w:hAnsi="Times New Roman" w:cs="Times New Roman"/>
          <w:b/>
          <w:bCs/>
          <w:sz w:val="28"/>
          <w:szCs w:val="28"/>
        </w:rPr>
        <w:t>Category</w:t>
      </w:r>
      <w:r w:rsidRPr="00F04AF0">
        <w:rPr>
          <w:rFonts w:ascii="Times New Roman" w:hAnsi="Times New Roman" w:cs="Times New Roman"/>
          <w:sz w:val="28"/>
          <w:szCs w:val="28"/>
        </w:rPr>
        <w:t>: Type of energy source (Coal, Hydro, Solar, Wind, Nuclear, etc.)</w:t>
      </w:r>
    </w:p>
    <w:p w14:paraId="0892CB12" w14:textId="77777777" w:rsidR="003674EE" w:rsidRPr="00F04AF0" w:rsidRDefault="003674EE" w:rsidP="003674EE">
      <w:pPr>
        <w:numPr>
          <w:ilvl w:val="0"/>
          <w:numId w:val="16"/>
        </w:numPr>
        <w:rPr>
          <w:rFonts w:ascii="Times New Roman" w:hAnsi="Times New Roman" w:cs="Times New Roman"/>
          <w:sz w:val="28"/>
          <w:szCs w:val="28"/>
        </w:rPr>
      </w:pPr>
      <w:r w:rsidRPr="00F04AF0">
        <w:rPr>
          <w:rFonts w:ascii="Times New Roman" w:hAnsi="Times New Roman" w:cs="Times New Roman"/>
          <w:b/>
          <w:bCs/>
          <w:sz w:val="28"/>
          <w:szCs w:val="28"/>
        </w:rPr>
        <w:t>Capacity</w:t>
      </w:r>
      <w:r w:rsidRPr="00F04AF0">
        <w:rPr>
          <w:rFonts w:ascii="Times New Roman" w:hAnsi="Times New Roman" w:cs="Times New Roman"/>
          <w:sz w:val="28"/>
          <w:szCs w:val="28"/>
        </w:rPr>
        <w:t>: Installed capacity of each energy source</w:t>
      </w:r>
    </w:p>
    <w:p w14:paraId="02853A00"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 xml:space="preserve">The dataset was </w:t>
      </w:r>
      <w:proofErr w:type="spellStart"/>
      <w:r w:rsidRPr="00F04AF0">
        <w:rPr>
          <w:rFonts w:ascii="Times New Roman" w:hAnsi="Times New Roman" w:cs="Times New Roman"/>
          <w:sz w:val="28"/>
          <w:szCs w:val="28"/>
        </w:rPr>
        <w:t>analyzed</w:t>
      </w:r>
      <w:proofErr w:type="spellEnd"/>
      <w:r w:rsidRPr="00F04AF0">
        <w:rPr>
          <w:rFonts w:ascii="Times New Roman" w:hAnsi="Times New Roman" w:cs="Times New Roman"/>
          <w:sz w:val="28"/>
          <w:szCs w:val="28"/>
        </w:rPr>
        <w:t xml:space="preserve"> to identify dominant energy sources and observe how capacity has evolved over time.</w:t>
      </w:r>
    </w:p>
    <w:p w14:paraId="4C0EB7EA" w14:textId="77777777" w:rsidR="003674EE" w:rsidRPr="00F04AF0" w:rsidRDefault="00000000" w:rsidP="003674EE">
      <w:pPr>
        <w:rPr>
          <w:rFonts w:ascii="Times New Roman" w:hAnsi="Times New Roman" w:cs="Times New Roman"/>
          <w:sz w:val="28"/>
          <w:szCs w:val="28"/>
        </w:rPr>
      </w:pPr>
      <w:r>
        <w:rPr>
          <w:rFonts w:ascii="Times New Roman" w:hAnsi="Times New Roman" w:cs="Times New Roman"/>
          <w:sz w:val="28"/>
          <w:szCs w:val="28"/>
        </w:rPr>
        <w:pict w14:anchorId="43676A2A">
          <v:rect id="_x0000_i1040" style="width:0;height:1.5pt" o:hralign="center" o:hrstd="t" o:hr="t" fillcolor="#a0a0a0" stroked="f"/>
        </w:pict>
      </w:r>
    </w:p>
    <w:p w14:paraId="6BB26266" w14:textId="77777777" w:rsidR="003674EE" w:rsidRPr="00F04AF0" w:rsidRDefault="003674EE" w:rsidP="003674EE">
      <w:pPr>
        <w:rPr>
          <w:rFonts w:ascii="Times New Roman" w:hAnsi="Times New Roman" w:cs="Times New Roman"/>
          <w:b/>
          <w:bCs/>
          <w:sz w:val="28"/>
          <w:szCs w:val="28"/>
        </w:rPr>
      </w:pPr>
      <w:r w:rsidRPr="00F04AF0">
        <w:rPr>
          <w:rFonts w:ascii="Times New Roman" w:hAnsi="Times New Roman" w:cs="Times New Roman"/>
          <w:b/>
          <w:bCs/>
          <w:sz w:val="28"/>
          <w:szCs w:val="28"/>
        </w:rPr>
        <w:t>iii. Specific Requirements, Functions and Formulas</w:t>
      </w:r>
    </w:p>
    <w:p w14:paraId="3575E475"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The following techniques were used:</w:t>
      </w:r>
    </w:p>
    <w:p w14:paraId="06CA2AA8" w14:textId="77777777" w:rsidR="003674EE" w:rsidRPr="00F04AF0" w:rsidRDefault="003674EE" w:rsidP="003674EE">
      <w:pPr>
        <w:numPr>
          <w:ilvl w:val="0"/>
          <w:numId w:val="17"/>
        </w:numPr>
        <w:rPr>
          <w:rFonts w:ascii="Times New Roman" w:hAnsi="Times New Roman" w:cs="Times New Roman"/>
          <w:sz w:val="28"/>
          <w:szCs w:val="28"/>
        </w:rPr>
      </w:pPr>
      <w:r w:rsidRPr="00F04AF0">
        <w:rPr>
          <w:rFonts w:ascii="Times New Roman" w:hAnsi="Times New Roman" w:cs="Times New Roman"/>
          <w:b/>
          <w:bCs/>
          <w:sz w:val="28"/>
          <w:szCs w:val="28"/>
        </w:rPr>
        <w:t>Data Filtering</w:t>
      </w:r>
      <w:r w:rsidRPr="00F04AF0">
        <w:rPr>
          <w:rFonts w:ascii="Times New Roman" w:hAnsi="Times New Roman" w:cs="Times New Roman"/>
          <w:sz w:val="28"/>
          <w:szCs w:val="28"/>
        </w:rPr>
        <w:t>:</w:t>
      </w:r>
    </w:p>
    <w:p w14:paraId="14D333D2" w14:textId="77777777" w:rsidR="003674EE" w:rsidRPr="00F04AF0" w:rsidRDefault="003674EE" w:rsidP="003674EE">
      <w:pPr>
        <w:numPr>
          <w:ilvl w:val="1"/>
          <w:numId w:val="17"/>
        </w:numPr>
        <w:rPr>
          <w:rFonts w:ascii="Times New Roman" w:hAnsi="Times New Roman" w:cs="Times New Roman"/>
          <w:sz w:val="28"/>
          <w:szCs w:val="28"/>
        </w:rPr>
      </w:pPr>
      <w:r w:rsidRPr="00F04AF0">
        <w:rPr>
          <w:rFonts w:ascii="Times New Roman" w:hAnsi="Times New Roman" w:cs="Times New Roman"/>
          <w:sz w:val="28"/>
          <w:szCs w:val="28"/>
        </w:rPr>
        <w:t>Irrelevant categories such as “Total” and “Growth Rate (%)” were removed</w:t>
      </w:r>
    </w:p>
    <w:p w14:paraId="0577A907" w14:textId="77777777" w:rsidR="003674EE" w:rsidRPr="00F04AF0" w:rsidRDefault="003674EE" w:rsidP="003674EE">
      <w:pPr>
        <w:numPr>
          <w:ilvl w:val="0"/>
          <w:numId w:val="17"/>
        </w:numPr>
        <w:rPr>
          <w:rFonts w:ascii="Times New Roman" w:hAnsi="Times New Roman" w:cs="Times New Roman"/>
          <w:sz w:val="28"/>
          <w:szCs w:val="28"/>
        </w:rPr>
      </w:pPr>
      <w:r w:rsidRPr="00F04AF0">
        <w:rPr>
          <w:rFonts w:ascii="Times New Roman" w:hAnsi="Times New Roman" w:cs="Times New Roman"/>
          <w:b/>
          <w:bCs/>
          <w:sz w:val="28"/>
          <w:szCs w:val="28"/>
        </w:rPr>
        <w:t>Grouping and Aggregation</w:t>
      </w:r>
      <w:r w:rsidRPr="00F04AF0">
        <w:rPr>
          <w:rFonts w:ascii="Times New Roman" w:hAnsi="Times New Roman" w:cs="Times New Roman"/>
          <w:sz w:val="28"/>
          <w:szCs w:val="28"/>
        </w:rPr>
        <w:t>:</w:t>
      </w:r>
    </w:p>
    <w:p w14:paraId="5A9C2BB0" w14:textId="77777777" w:rsidR="003674EE" w:rsidRPr="00F04AF0" w:rsidRDefault="003674EE" w:rsidP="003674EE">
      <w:pPr>
        <w:numPr>
          <w:ilvl w:val="1"/>
          <w:numId w:val="17"/>
        </w:numPr>
        <w:rPr>
          <w:rFonts w:ascii="Times New Roman" w:hAnsi="Times New Roman" w:cs="Times New Roman"/>
          <w:sz w:val="28"/>
          <w:szCs w:val="28"/>
        </w:rPr>
      </w:pPr>
      <w:proofErr w:type="spellStart"/>
      <w:r w:rsidRPr="00F04AF0">
        <w:rPr>
          <w:rFonts w:ascii="Times New Roman" w:hAnsi="Times New Roman" w:cs="Times New Roman"/>
          <w:sz w:val="28"/>
          <w:szCs w:val="28"/>
        </w:rPr>
        <w:t>groupby</w:t>
      </w:r>
      <w:proofErr w:type="spellEnd"/>
      <w:r w:rsidRPr="00F04AF0">
        <w:rPr>
          <w:rFonts w:ascii="Times New Roman" w:hAnsi="Times New Roman" w:cs="Times New Roman"/>
          <w:sz w:val="28"/>
          <w:szCs w:val="28"/>
        </w:rPr>
        <w:t>() was used to calculate total capacity by category</w:t>
      </w:r>
    </w:p>
    <w:p w14:paraId="3444D6FB" w14:textId="77777777" w:rsidR="003674EE" w:rsidRPr="00F04AF0" w:rsidRDefault="003674EE" w:rsidP="003674EE">
      <w:pPr>
        <w:numPr>
          <w:ilvl w:val="0"/>
          <w:numId w:val="17"/>
        </w:numPr>
        <w:rPr>
          <w:rFonts w:ascii="Times New Roman" w:hAnsi="Times New Roman" w:cs="Times New Roman"/>
          <w:sz w:val="28"/>
          <w:szCs w:val="28"/>
        </w:rPr>
      </w:pPr>
      <w:r w:rsidRPr="00F04AF0">
        <w:rPr>
          <w:rFonts w:ascii="Times New Roman" w:hAnsi="Times New Roman" w:cs="Times New Roman"/>
          <w:b/>
          <w:bCs/>
          <w:sz w:val="28"/>
          <w:szCs w:val="28"/>
        </w:rPr>
        <w:t>Sorting and Ranking</w:t>
      </w:r>
      <w:r w:rsidRPr="00F04AF0">
        <w:rPr>
          <w:rFonts w:ascii="Times New Roman" w:hAnsi="Times New Roman" w:cs="Times New Roman"/>
          <w:sz w:val="28"/>
          <w:szCs w:val="28"/>
        </w:rPr>
        <w:t>:</w:t>
      </w:r>
    </w:p>
    <w:p w14:paraId="4FF81F11" w14:textId="77777777" w:rsidR="003674EE" w:rsidRPr="00F04AF0" w:rsidRDefault="003674EE" w:rsidP="003674EE">
      <w:pPr>
        <w:numPr>
          <w:ilvl w:val="1"/>
          <w:numId w:val="17"/>
        </w:numPr>
        <w:rPr>
          <w:rFonts w:ascii="Times New Roman" w:hAnsi="Times New Roman" w:cs="Times New Roman"/>
          <w:sz w:val="28"/>
          <w:szCs w:val="28"/>
        </w:rPr>
      </w:pPr>
      <w:proofErr w:type="spellStart"/>
      <w:r w:rsidRPr="00F04AF0">
        <w:rPr>
          <w:rFonts w:ascii="Times New Roman" w:hAnsi="Times New Roman" w:cs="Times New Roman"/>
          <w:sz w:val="28"/>
          <w:szCs w:val="28"/>
        </w:rPr>
        <w:t>nlargest</w:t>
      </w:r>
      <w:proofErr w:type="spellEnd"/>
      <w:r w:rsidRPr="00F04AF0">
        <w:rPr>
          <w:rFonts w:ascii="Times New Roman" w:hAnsi="Times New Roman" w:cs="Times New Roman"/>
          <w:sz w:val="28"/>
          <w:szCs w:val="28"/>
        </w:rPr>
        <w:t>() was used to identify top contributing energy sources</w:t>
      </w:r>
    </w:p>
    <w:p w14:paraId="7CCCBEBE" w14:textId="77777777" w:rsidR="003674EE" w:rsidRPr="00F04AF0" w:rsidRDefault="003674EE" w:rsidP="003674EE">
      <w:pPr>
        <w:numPr>
          <w:ilvl w:val="0"/>
          <w:numId w:val="17"/>
        </w:numPr>
        <w:rPr>
          <w:rFonts w:ascii="Times New Roman" w:hAnsi="Times New Roman" w:cs="Times New Roman"/>
          <w:sz w:val="28"/>
          <w:szCs w:val="28"/>
        </w:rPr>
      </w:pPr>
      <w:r w:rsidRPr="00F04AF0">
        <w:rPr>
          <w:rFonts w:ascii="Times New Roman" w:hAnsi="Times New Roman" w:cs="Times New Roman"/>
          <w:b/>
          <w:bCs/>
          <w:sz w:val="28"/>
          <w:szCs w:val="28"/>
        </w:rPr>
        <w:t>Unit Conversion</w:t>
      </w:r>
      <w:r w:rsidRPr="00F04AF0">
        <w:rPr>
          <w:rFonts w:ascii="Times New Roman" w:hAnsi="Times New Roman" w:cs="Times New Roman"/>
          <w:sz w:val="28"/>
          <w:szCs w:val="28"/>
        </w:rPr>
        <w:t>:</w:t>
      </w:r>
    </w:p>
    <w:p w14:paraId="55BE6A9F" w14:textId="77777777" w:rsidR="003674EE" w:rsidRPr="00F04AF0" w:rsidRDefault="003674EE" w:rsidP="003674EE">
      <w:pPr>
        <w:numPr>
          <w:ilvl w:val="1"/>
          <w:numId w:val="17"/>
        </w:numPr>
        <w:rPr>
          <w:rFonts w:ascii="Times New Roman" w:hAnsi="Times New Roman" w:cs="Times New Roman"/>
          <w:sz w:val="28"/>
          <w:szCs w:val="28"/>
        </w:rPr>
      </w:pPr>
      <w:r w:rsidRPr="00F04AF0">
        <w:rPr>
          <w:rFonts w:ascii="Times New Roman" w:hAnsi="Times New Roman" w:cs="Times New Roman"/>
          <w:sz w:val="28"/>
          <w:szCs w:val="28"/>
        </w:rPr>
        <w:t>Capacity values were converted into Gigawatts (GW) for better readability</w:t>
      </w:r>
    </w:p>
    <w:p w14:paraId="050D2950"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Formula used:</w:t>
      </w:r>
    </w:p>
    <w:p w14:paraId="64F6837B"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Capacity Contribution = Total Capacity of Source / Total Installed Capacity</w:t>
      </w:r>
    </w:p>
    <w:p w14:paraId="601EDFF8" w14:textId="77777777" w:rsidR="003674EE" w:rsidRPr="00F04AF0" w:rsidRDefault="00000000" w:rsidP="003674EE">
      <w:pPr>
        <w:rPr>
          <w:rFonts w:ascii="Times New Roman" w:hAnsi="Times New Roman" w:cs="Times New Roman"/>
          <w:sz w:val="28"/>
          <w:szCs w:val="28"/>
        </w:rPr>
      </w:pPr>
      <w:r>
        <w:rPr>
          <w:rFonts w:ascii="Times New Roman" w:hAnsi="Times New Roman" w:cs="Times New Roman"/>
          <w:sz w:val="28"/>
          <w:szCs w:val="28"/>
        </w:rPr>
        <w:pict w14:anchorId="7160970F">
          <v:rect id="_x0000_i1041" style="width:0;height:1.5pt" o:hralign="center" o:hrstd="t" o:hr="t" fillcolor="#a0a0a0" stroked="f"/>
        </w:pict>
      </w:r>
    </w:p>
    <w:p w14:paraId="1B832894" w14:textId="77777777" w:rsidR="003674EE" w:rsidRPr="00F04AF0" w:rsidRDefault="003674EE" w:rsidP="003674EE">
      <w:pPr>
        <w:rPr>
          <w:rFonts w:ascii="Times New Roman" w:hAnsi="Times New Roman" w:cs="Times New Roman"/>
          <w:b/>
          <w:bCs/>
          <w:sz w:val="28"/>
          <w:szCs w:val="28"/>
        </w:rPr>
      </w:pPr>
      <w:r w:rsidRPr="00F04AF0">
        <w:rPr>
          <w:rFonts w:ascii="Times New Roman" w:hAnsi="Times New Roman" w:cs="Times New Roman"/>
          <w:b/>
          <w:bCs/>
          <w:sz w:val="28"/>
          <w:szCs w:val="28"/>
        </w:rPr>
        <w:t>iv. Analysis Results</w:t>
      </w:r>
    </w:p>
    <w:p w14:paraId="11B8766F"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The capacity analysis revealed the following key insights:</w:t>
      </w:r>
    </w:p>
    <w:p w14:paraId="6CA42A6E" w14:textId="77777777" w:rsidR="003674EE" w:rsidRPr="00F04AF0" w:rsidRDefault="003674EE" w:rsidP="003674EE">
      <w:pPr>
        <w:numPr>
          <w:ilvl w:val="0"/>
          <w:numId w:val="18"/>
        </w:numPr>
        <w:rPr>
          <w:rFonts w:ascii="Times New Roman" w:hAnsi="Times New Roman" w:cs="Times New Roman"/>
          <w:sz w:val="28"/>
          <w:szCs w:val="28"/>
        </w:rPr>
      </w:pPr>
      <w:r w:rsidRPr="00F04AF0">
        <w:rPr>
          <w:rFonts w:ascii="Times New Roman" w:hAnsi="Times New Roman" w:cs="Times New Roman"/>
          <w:b/>
          <w:bCs/>
          <w:sz w:val="28"/>
          <w:szCs w:val="28"/>
        </w:rPr>
        <w:t>Coal-based power plants</w:t>
      </w:r>
      <w:r w:rsidRPr="00F04AF0">
        <w:rPr>
          <w:rFonts w:ascii="Times New Roman" w:hAnsi="Times New Roman" w:cs="Times New Roman"/>
          <w:sz w:val="28"/>
          <w:szCs w:val="28"/>
        </w:rPr>
        <w:t xml:space="preserve"> contribute the largest share of installed capacity, indicating reliance on non-renewable energy sources.</w:t>
      </w:r>
    </w:p>
    <w:p w14:paraId="70FCC14F" w14:textId="77777777" w:rsidR="003674EE" w:rsidRPr="00F04AF0" w:rsidRDefault="003674EE" w:rsidP="003674EE">
      <w:pPr>
        <w:numPr>
          <w:ilvl w:val="0"/>
          <w:numId w:val="18"/>
        </w:numPr>
        <w:rPr>
          <w:rFonts w:ascii="Times New Roman" w:hAnsi="Times New Roman" w:cs="Times New Roman"/>
          <w:sz w:val="28"/>
          <w:szCs w:val="28"/>
        </w:rPr>
      </w:pPr>
      <w:r w:rsidRPr="00F04AF0">
        <w:rPr>
          <w:rFonts w:ascii="Times New Roman" w:hAnsi="Times New Roman" w:cs="Times New Roman"/>
          <w:b/>
          <w:bCs/>
          <w:sz w:val="28"/>
          <w:szCs w:val="28"/>
        </w:rPr>
        <w:lastRenderedPageBreak/>
        <w:t>Hydropower and renewable energy sources</w:t>
      </w:r>
      <w:r w:rsidRPr="00F04AF0">
        <w:rPr>
          <w:rFonts w:ascii="Times New Roman" w:hAnsi="Times New Roman" w:cs="Times New Roman"/>
          <w:sz w:val="28"/>
          <w:szCs w:val="28"/>
        </w:rPr>
        <w:t xml:space="preserve"> such as solar and wind are gradually increasing in capacity over time.</w:t>
      </w:r>
    </w:p>
    <w:p w14:paraId="2B90DD93" w14:textId="77777777" w:rsidR="003674EE" w:rsidRPr="00F04AF0" w:rsidRDefault="003674EE" w:rsidP="003674EE">
      <w:pPr>
        <w:numPr>
          <w:ilvl w:val="0"/>
          <w:numId w:val="18"/>
        </w:numPr>
        <w:rPr>
          <w:rFonts w:ascii="Times New Roman" w:hAnsi="Times New Roman" w:cs="Times New Roman"/>
          <w:sz w:val="28"/>
          <w:szCs w:val="28"/>
        </w:rPr>
      </w:pPr>
      <w:r w:rsidRPr="00F04AF0">
        <w:rPr>
          <w:rFonts w:ascii="Times New Roman" w:hAnsi="Times New Roman" w:cs="Times New Roman"/>
          <w:sz w:val="28"/>
          <w:szCs w:val="28"/>
        </w:rPr>
        <w:t xml:space="preserve">Renewable energy shows a </w:t>
      </w:r>
      <w:r w:rsidRPr="00F04AF0">
        <w:rPr>
          <w:rFonts w:ascii="Times New Roman" w:hAnsi="Times New Roman" w:cs="Times New Roman"/>
          <w:b/>
          <w:bCs/>
          <w:sz w:val="28"/>
          <w:szCs w:val="28"/>
        </w:rPr>
        <w:t>positive growth trend</w:t>
      </w:r>
      <w:r w:rsidRPr="00F04AF0">
        <w:rPr>
          <w:rFonts w:ascii="Times New Roman" w:hAnsi="Times New Roman" w:cs="Times New Roman"/>
          <w:sz w:val="28"/>
          <w:szCs w:val="28"/>
        </w:rPr>
        <w:t>, reflecting a shift towards sustainable energy.</w:t>
      </w:r>
    </w:p>
    <w:p w14:paraId="6F911D34" w14:textId="77777777" w:rsidR="003674EE" w:rsidRPr="00F04AF0" w:rsidRDefault="003674EE" w:rsidP="003674EE">
      <w:pPr>
        <w:numPr>
          <w:ilvl w:val="0"/>
          <w:numId w:val="18"/>
        </w:numPr>
        <w:rPr>
          <w:rFonts w:ascii="Times New Roman" w:hAnsi="Times New Roman" w:cs="Times New Roman"/>
          <w:sz w:val="28"/>
          <w:szCs w:val="28"/>
        </w:rPr>
      </w:pPr>
      <w:r w:rsidRPr="00F04AF0">
        <w:rPr>
          <w:rFonts w:ascii="Times New Roman" w:hAnsi="Times New Roman" w:cs="Times New Roman"/>
          <w:sz w:val="28"/>
          <w:szCs w:val="28"/>
        </w:rPr>
        <w:t>Some categories contribute relatively small portions, indicating limited adoption or early-stage development.</w:t>
      </w:r>
    </w:p>
    <w:p w14:paraId="2D1A34B3" w14:textId="77777777" w:rsidR="003674EE" w:rsidRPr="00F04AF0" w:rsidRDefault="003674EE" w:rsidP="003674EE">
      <w:pPr>
        <w:numPr>
          <w:ilvl w:val="0"/>
          <w:numId w:val="18"/>
        </w:numPr>
        <w:rPr>
          <w:rFonts w:ascii="Times New Roman" w:hAnsi="Times New Roman" w:cs="Times New Roman"/>
          <w:sz w:val="28"/>
          <w:szCs w:val="28"/>
        </w:rPr>
      </w:pPr>
      <w:r w:rsidRPr="00F04AF0">
        <w:rPr>
          <w:rFonts w:ascii="Times New Roman" w:hAnsi="Times New Roman" w:cs="Times New Roman"/>
          <w:sz w:val="28"/>
          <w:szCs w:val="28"/>
        </w:rPr>
        <w:t>The overall installed capacity has increased over the years, showing expansion of power infrastructure.</w:t>
      </w:r>
    </w:p>
    <w:p w14:paraId="61648494" w14:textId="77777777" w:rsidR="003674EE" w:rsidRPr="00F04AF0" w:rsidRDefault="00000000" w:rsidP="003674EE">
      <w:pPr>
        <w:rPr>
          <w:rFonts w:ascii="Times New Roman" w:hAnsi="Times New Roman" w:cs="Times New Roman"/>
          <w:sz w:val="28"/>
          <w:szCs w:val="28"/>
        </w:rPr>
      </w:pPr>
      <w:r>
        <w:rPr>
          <w:rFonts w:ascii="Times New Roman" w:hAnsi="Times New Roman" w:cs="Times New Roman"/>
          <w:sz w:val="28"/>
          <w:szCs w:val="28"/>
        </w:rPr>
        <w:pict w14:anchorId="2190176F">
          <v:rect id="_x0000_i1042" style="width:0;height:1.5pt" o:hralign="center" o:hrstd="t" o:hr="t" fillcolor="#a0a0a0" stroked="f"/>
        </w:pict>
      </w:r>
    </w:p>
    <w:p w14:paraId="683EFB87" w14:textId="77777777" w:rsidR="003674EE" w:rsidRPr="00F04AF0" w:rsidRDefault="003674EE" w:rsidP="003674EE">
      <w:pPr>
        <w:rPr>
          <w:rFonts w:ascii="Times New Roman" w:hAnsi="Times New Roman" w:cs="Times New Roman"/>
          <w:b/>
          <w:bCs/>
          <w:sz w:val="28"/>
          <w:szCs w:val="28"/>
        </w:rPr>
      </w:pPr>
      <w:r w:rsidRPr="00F04AF0">
        <w:rPr>
          <w:rFonts w:ascii="Times New Roman" w:hAnsi="Times New Roman" w:cs="Times New Roman"/>
          <w:b/>
          <w:bCs/>
          <w:sz w:val="28"/>
          <w:szCs w:val="28"/>
        </w:rPr>
        <w:t>v. Visualization</w:t>
      </w:r>
    </w:p>
    <w:p w14:paraId="573693D0" w14:textId="77777777" w:rsidR="003674EE" w:rsidRPr="00F04AF0" w:rsidRDefault="003674EE" w:rsidP="003674EE">
      <w:pPr>
        <w:rPr>
          <w:rFonts w:ascii="Times New Roman" w:hAnsi="Times New Roman" w:cs="Times New Roman"/>
          <w:b/>
          <w:bCs/>
          <w:sz w:val="28"/>
          <w:szCs w:val="28"/>
        </w:rPr>
      </w:pPr>
    </w:p>
    <w:p w14:paraId="53445B1C"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The following visualization was created:</w:t>
      </w:r>
    </w:p>
    <w:p w14:paraId="00681EB0" w14:textId="77777777" w:rsidR="003674EE" w:rsidRPr="00F04AF0" w:rsidRDefault="003674EE" w:rsidP="003674EE">
      <w:pPr>
        <w:numPr>
          <w:ilvl w:val="0"/>
          <w:numId w:val="19"/>
        </w:numPr>
        <w:rPr>
          <w:rFonts w:ascii="Times New Roman" w:hAnsi="Times New Roman" w:cs="Times New Roman"/>
          <w:sz w:val="28"/>
          <w:szCs w:val="28"/>
        </w:rPr>
      </w:pPr>
      <w:r w:rsidRPr="00F04AF0">
        <w:rPr>
          <w:rFonts w:ascii="Times New Roman" w:hAnsi="Times New Roman" w:cs="Times New Roman"/>
          <w:b/>
          <w:bCs/>
          <w:sz w:val="28"/>
          <w:szCs w:val="28"/>
        </w:rPr>
        <w:t>Bar Chart (Top Capacity Sources)</w:t>
      </w:r>
      <w:r w:rsidRPr="00F04AF0">
        <w:rPr>
          <w:rFonts w:ascii="Times New Roman" w:hAnsi="Times New Roman" w:cs="Times New Roman"/>
          <w:sz w:val="28"/>
          <w:szCs w:val="28"/>
        </w:rPr>
        <w:t>: Displays the top energy sources based on installed capacity for a selected year</w:t>
      </w:r>
    </w:p>
    <w:p w14:paraId="356DED6D"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This visualization helps in comparing the contribution of different energy sources and understanding the energy mix in electricity generation.</w:t>
      </w:r>
    </w:p>
    <w:p w14:paraId="639A4978" w14:textId="77777777" w:rsidR="003674EE" w:rsidRPr="00F04AF0" w:rsidRDefault="003674EE" w:rsidP="003674EE">
      <w:pPr>
        <w:rPr>
          <w:rFonts w:ascii="Times New Roman" w:hAnsi="Times New Roman" w:cs="Times New Roman"/>
          <w:sz w:val="28"/>
          <w:szCs w:val="28"/>
        </w:rPr>
      </w:pPr>
    </w:p>
    <w:p w14:paraId="20D0138F" w14:textId="77777777" w:rsidR="003674EE" w:rsidRPr="00F04AF0" w:rsidRDefault="003674EE" w:rsidP="003674EE">
      <w:pPr>
        <w:rPr>
          <w:rFonts w:ascii="Times New Roman" w:hAnsi="Times New Roman" w:cs="Times New Roman"/>
          <w:b/>
          <w:bCs/>
          <w:sz w:val="28"/>
          <w:szCs w:val="28"/>
        </w:rPr>
      </w:pPr>
      <w:r w:rsidRPr="00F04AF0">
        <w:rPr>
          <w:rFonts w:ascii="Times New Roman" w:hAnsi="Times New Roman" w:cs="Times New Roman"/>
          <w:b/>
          <w:bCs/>
          <w:sz w:val="28"/>
          <w:szCs w:val="28"/>
        </w:rPr>
        <w:t>5.3 Supply Analysis</w:t>
      </w:r>
    </w:p>
    <w:p w14:paraId="698B1503" w14:textId="77777777" w:rsidR="003674EE" w:rsidRPr="00F04AF0" w:rsidRDefault="003674EE" w:rsidP="003674EE">
      <w:pPr>
        <w:rPr>
          <w:rFonts w:ascii="Times New Roman" w:hAnsi="Times New Roman" w:cs="Times New Roman"/>
          <w:b/>
          <w:bCs/>
          <w:sz w:val="28"/>
          <w:szCs w:val="28"/>
        </w:rPr>
      </w:pPr>
      <w:proofErr w:type="spellStart"/>
      <w:r w:rsidRPr="00F04AF0">
        <w:rPr>
          <w:rFonts w:ascii="Times New Roman" w:hAnsi="Times New Roman" w:cs="Times New Roman"/>
          <w:b/>
          <w:bCs/>
          <w:sz w:val="28"/>
          <w:szCs w:val="28"/>
        </w:rPr>
        <w:t>i</w:t>
      </w:r>
      <w:proofErr w:type="spellEnd"/>
      <w:r w:rsidRPr="00F04AF0">
        <w:rPr>
          <w:rFonts w:ascii="Times New Roman" w:hAnsi="Times New Roman" w:cs="Times New Roman"/>
          <w:b/>
          <w:bCs/>
          <w:sz w:val="28"/>
          <w:szCs w:val="28"/>
        </w:rPr>
        <w:t>. Introduction</w:t>
      </w:r>
    </w:p>
    <w:p w14:paraId="17B1F98C"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Supply analysis focuses on evaluating the relationship between electricity demand (requirement) and electricity supply (availability). It helps in identifying whether the available energy is sufficient to meet the demand and highlights any existing shortages or surpluses.</w:t>
      </w:r>
    </w:p>
    <w:p w14:paraId="21BF2117"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This analysis is crucial for ensuring energy reliability, efficient distribution, and proper planning of power resources.</w:t>
      </w:r>
    </w:p>
    <w:p w14:paraId="3C652FCB" w14:textId="77777777" w:rsidR="003674EE" w:rsidRPr="00F04AF0" w:rsidRDefault="00000000" w:rsidP="003674EE">
      <w:pPr>
        <w:rPr>
          <w:rFonts w:ascii="Times New Roman" w:hAnsi="Times New Roman" w:cs="Times New Roman"/>
          <w:sz w:val="28"/>
          <w:szCs w:val="28"/>
        </w:rPr>
      </w:pPr>
      <w:r>
        <w:rPr>
          <w:rFonts w:ascii="Times New Roman" w:hAnsi="Times New Roman" w:cs="Times New Roman"/>
          <w:sz w:val="28"/>
          <w:szCs w:val="28"/>
        </w:rPr>
        <w:pict w14:anchorId="07BDC266">
          <v:rect id="_x0000_i1043" style="width:0;height:1.5pt" o:hralign="center" o:hrstd="t" o:hr="t" fillcolor="#a0a0a0" stroked="f"/>
        </w:pict>
      </w:r>
    </w:p>
    <w:p w14:paraId="10E760AE" w14:textId="77777777" w:rsidR="003674EE" w:rsidRPr="00F04AF0" w:rsidRDefault="003674EE" w:rsidP="003674EE">
      <w:pPr>
        <w:rPr>
          <w:rFonts w:ascii="Times New Roman" w:hAnsi="Times New Roman" w:cs="Times New Roman"/>
          <w:b/>
          <w:bCs/>
          <w:sz w:val="28"/>
          <w:szCs w:val="28"/>
        </w:rPr>
      </w:pPr>
      <w:r w:rsidRPr="00F04AF0">
        <w:rPr>
          <w:rFonts w:ascii="Times New Roman" w:hAnsi="Times New Roman" w:cs="Times New Roman"/>
          <w:b/>
          <w:bCs/>
          <w:sz w:val="28"/>
          <w:szCs w:val="28"/>
        </w:rPr>
        <w:t>ii. General Description</w:t>
      </w:r>
    </w:p>
    <w:p w14:paraId="1774B633"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The supply dataset consists of monthly records for a given year and includes the following attributes:</w:t>
      </w:r>
    </w:p>
    <w:p w14:paraId="737E84D6" w14:textId="77777777" w:rsidR="003674EE" w:rsidRPr="00F04AF0" w:rsidRDefault="003674EE" w:rsidP="003674EE">
      <w:pPr>
        <w:numPr>
          <w:ilvl w:val="0"/>
          <w:numId w:val="20"/>
        </w:numPr>
        <w:rPr>
          <w:rFonts w:ascii="Times New Roman" w:hAnsi="Times New Roman" w:cs="Times New Roman"/>
          <w:sz w:val="28"/>
          <w:szCs w:val="28"/>
        </w:rPr>
      </w:pPr>
      <w:r w:rsidRPr="00F04AF0">
        <w:rPr>
          <w:rFonts w:ascii="Times New Roman" w:hAnsi="Times New Roman" w:cs="Times New Roman"/>
          <w:b/>
          <w:bCs/>
          <w:sz w:val="28"/>
          <w:szCs w:val="28"/>
        </w:rPr>
        <w:t>Month</w:t>
      </w:r>
      <w:r w:rsidRPr="00F04AF0">
        <w:rPr>
          <w:rFonts w:ascii="Times New Roman" w:hAnsi="Times New Roman" w:cs="Times New Roman"/>
          <w:sz w:val="28"/>
          <w:szCs w:val="28"/>
        </w:rPr>
        <w:t>: Represents the time period (monthly data)</w:t>
      </w:r>
    </w:p>
    <w:p w14:paraId="57BAFC6D" w14:textId="77777777" w:rsidR="003674EE" w:rsidRPr="00F04AF0" w:rsidRDefault="003674EE" w:rsidP="003674EE">
      <w:pPr>
        <w:numPr>
          <w:ilvl w:val="0"/>
          <w:numId w:val="20"/>
        </w:numPr>
        <w:rPr>
          <w:rFonts w:ascii="Times New Roman" w:hAnsi="Times New Roman" w:cs="Times New Roman"/>
          <w:sz w:val="28"/>
          <w:szCs w:val="28"/>
        </w:rPr>
      </w:pPr>
      <w:r w:rsidRPr="00F04AF0">
        <w:rPr>
          <w:rFonts w:ascii="Times New Roman" w:hAnsi="Times New Roman" w:cs="Times New Roman"/>
          <w:b/>
          <w:bCs/>
          <w:sz w:val="28"/>
          <w:szCs w:val="28"/>
        </w:rPr>
        <w:t>Energy Requirement</w:t>
      </w:r>
      <w:r w:rsidRPr="00F04AF0">
        <w:rPr>
          <w:rFonts w:ascii="Times New Roman" w:hAnsi="Times New Roman" w:cs="Times New Roman"/>
          <w:sz w:val="28"/>
          <w:szCs w:val="28"/>
        </w:rPr>
        <w:t>: Total electricity demand</w:t>
      </w:r>
    </w:p>
    <w:p w14:paraId="3B72D703" w14:textId="77777777" w:rsidR="003674EE" w:rsidRPr="00F04AF0" w:rsidRDefault="003674EE" w:rsidP="003674EE">
      <w:pPr>
        <w:numPr>
          <w:ilvl w:val="0"/>
          <w:numId w:val="20"/>
        </w:numPr>
        <w:rPr>
          <w:rFonts w:ascii="Times New Roman" w:hAnsi="Times New Roman" w:cs="Times New Roman"/>
          <w:sz w:val="28"/>
          <w:szCs w:val="28"/>
        </w:rPr>
      </w:pPr>
      <w:r w:rsidRPr="00F04AF0">
        <w:rPr>
          <w:rFonts w:ascii="Times New Roman" w:hAnsi="Times New Roman" w:cs="Times New Roman"/>
          <w:b/>
          <w:bCs/>
          <w:sz w:val="28"/>
          <w:szCs w:val="28"/>
        </w:rPr>
        <w:lastRenderedPageBreak/>
        <w:t>Energy Availability</w:t>
      </w:r>
      <w:r w:rsidRPr="00F04AF0">
        <w:rPr>
          <w:rFonts w:ascii="Times New Roman" w:hAnsi="Times New Roman" w:cs="Times New Roman"/>
          <w:sz w:val="28"/>
          <w:szCs w:val="28"/>
        </w:rPr>
        <w:t>: Total electricity supplied</w:t>
      </w:r>
    </w:p>
    <w:p w14:paraId="3FAF59C5"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The dataset enables time-series analysis to observe how supply and demand vary across different months.</w:t>
      </w:r>
    </w:p>
    <w:p w14:paraId="45139F93" w14:textId="77777777" w:rsidR="003674EE" w:rsidRPr="00F04AF0" w:rsidRDefault="00000000" w:rsidP="003674EE">
      <w:pPr>
        <w:rPr>
          <w:rFonts w:ascii="Times New Roman" w:hAnsi="Times New Roman" w:cs="Times New Roman"/>
          <w:sz w:val="28"/>
          <w:szCs w:val="28"/>
        </w:rPr>
      </w:pPr>
      <w:r>
        <w:rPr>
          <w:rFonts w:ascii="Times New Roman" w:hAnsi="Times New Roman" w:cs="Times New Roman"/>
          <w:sz w:val="28"/>
          <w:szCs w:val="28"/>
        </w:rPr>
        <w:pict w14:anchorId="15D7793B">
          <v:rect id="_x0000_i1044" style="width:0;height:1.5pt" o:hralign="center" o:hrstd="t" o:hr="t" fillcolor="#a0a0a0" stroked="f"/>
        </w:pict>
      </w:r>
    </w:p>
    <w:p w14:paraId="1CDDAF68" w14:textId="77777777" w:rsidR="003674EE" w:rsidRPr="00F04AF0" w:rsidRDefault="003674EE" w:rsidP="003674EE">
      <w:pPr>
        <w:rPr>
          <w:rFonts w:ascii="Times New Roman" w:hAnsi="Times New Roman" w:cs="Times New Roman"/>
          <w:b/>
          <w:bCs/>
          <w:sz w:val="28"/>
          <w:szCs w:val="28"/>
        </w:rPr>
      </w:pPr>
      <w:r w:rsidRPr="00F04AF0">
        <w:rPr>
          <w:rFonts w:ascii="Times New Roman" w:hAnsi="Times New Roman" w:cs="Times New Roman"/>
          <w:b/>
          <w:bCs/>
          <w:sz w:val="28"/>
          <w:szCs w:val="28"/>
        </w:rPr>
        <w:t>iii. Specific Requirements, Functions and Formulas</w:t>
      </w:r>
    </w:p>
    <w:p w14:paraId="7F9EFCEC"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The following techniques were used:</w:t>
      </w:r>
    </w:p>
    <w:p w14:paraId="1159E944" w14:textId="77777777" w:rsidR="003674EE" w:rsidRPr="00F04AF0" w:rsidRDefault="003674EE" w:rsidP="003674EE">
      <w:pPr>
        <w:numPr>
          <w:ilvl w:val="0"/>
          <w:numId w:val="21"/>
        </w:numPr>
        <w:rPr>
          <w:rFonts w:ascii="Times New Roman" w:hAnsi="Times New Roman" w:cs="Times New Roman"/>
          <w:sz w:val="28"/>
          <w:szCs w:val="28"/>
        </w:rPr>
      </w:pPr>
      <w:r w:rsidRPr="00F04AF0">
        <w:rPr>
          <w:rFonts w:ascii="Times New Roman" w:hAnsi="Times New Roman" w:cs="Times New Roman"/>
          <w:b/>
          <w:bCs/>
          <w:sz w:val="28"/>
          <w:szCs w:val="28"/>
        </w:rPr>
        <w:t>Datetime Conversion</w:t>
      </w:r>
      <w:r w:rsidRPr="00F04AF0">
        <w:rPr>
          <w:rFonts w:ascii="Times New Roman" w:hAnsi="Times New Roman" w:cs="Times New Roman"/>
          <w:sz w:val="28"/>
          <w:szCs w:val="28"/>
        </w:rPr>
        <w:t>:</w:t>
      </w:r>
    </w:p>
    <w:p w14:paraId="41568F2C" w14:textId="77777777" w:rsidR="003674EE" w:rsidRPr="00F04AF0" w:rsidRDefault="003674EE" w:rsidP="003674EE">
      <w:pPr>
        <w:numPr>
          <w:ilvl w:val="1"/>
          <w:numId w:val="21"/>
        </w:numPr>
        <w:rPr>
          <w:rFonts w:ascii="Times New Roman" w:hAnsi="Times New Roman" w:cs="Times New Roman"/>
          <w:sz w:val="28"/>
          <w:szCs w:val="28"/>
        </w:rPr>
      </w:pPr>
      <w:r w:rsidRPr="00F04AF0">
        <w:rPr>
          <w:rFonts w:ascii="Times New Roman" w:hAnsi="Times New Roman" w:cs="Times New Roman"/>
          <w:sz w:val="28"/>
          <w:szCs w:val="28"/>
        </w:rPr>
        <w:t xml:space="preserve">Month values were converted into datetime format using </w:t>
      </w:r>
      <w:proofErr w:type="spellStart"/>
      <w:r w:rsidRPr="00F04AF0">
        <w:rPr>
          <w:rFonts w:ascii="Times New Roman" w:hAnsi="Times New Roman" w:cs="Times New Roman"/>
          <w:sz w:val="28"/>
          <w:szCs w:val="28"/>
        </w:rPr>
        <w:t>to_datetime</w:t>
      </w:r>
      <w:proofErr w:type="spellEnd"/>
      <w:r w:rsidRPr="00F04AF0">
        <w:rPr>
          <w:rFonts w:ascii="Times New Roman" w:hAnsi="Times New Roman" w:cs="Times New Roman"/>
          <w:sz w:val="28"/>
          <w:szCs w:val="28"/>
        </w:rPr>
        <w:t>() for proper time-series analysis</w:t>
      </w:r>
    </w:p>
    <w:p w14:paraId="30BF710A" w14:textId="77777777" w:rsidR="003674EE" w:rsidRPr="00F04AF0" w:rsidRDefault="003674EE" w:rsidP="003674EE">
      <w:pPr>
        <w:numPr>
          <w:ilvl w:val="0"/>
          <w:numId w:val="21"/>
        </w:numPr>
        <w:rPr>
          <w:rFonts w:ascii="Times New Roman" w:hAnsi="Times New Roman" w:cs="Times New Roman"/>
          <w:sz w:val="28"/>
          <w:szCs w:val="28"/>
        </w:rPr>
      </w:pPr>
      <w:r w:rsidRPr="00F04AF0">
        <w:rPr>
          <w:rFonts w:ascii="Times New Roman" w:hAnsi="Times New Roman" w:cs="Times New Roman"/>
          <w:b/>
          <w:bCs/>
          <w:sz w:val="28"/>
          <w:szCs w:val="28"/>
        </w:rPr>
        <w:t>Sorting</w:t>
      </w:r>
      <w:r w:rsidRPr="00F04AF0">
        <w:rPr>
          <w:rFonts w:ascii="Times New Roman" w:hAnsi="Times New Roman" w:cs="Times New Roman"/>
          <w:sz w:val="28"/>
          <w:szCs w:val="28"/>
        </w:rPr>
        <w:t>:</w:t>
      </w:r>
    </w:p>
    <w:p w14:paraId="3B604F3F" w14:textId="77777777" w:rsidR="003674EE" w:rsidRPr="00F04AF0" w:rsidRDefault="003674EE" w:rsidP="003674EE">
      <w:pPr>
        <w:numPr>
          <w:ilvl w:val="1"/>
          <w:numId w:val="21"/>
        </w:numPr>
        <w:rPr>
          <w:rFonts w:ascii="Times New Roman" w:hAnsi="Times New Roman" w:cs="Times New Roman"/>
          <w:sz w:val="28"/>
          <w:szCs w:val="28"/>
        </w:rPr>
      </w:pPr>
      <w:r w:rsidRPr="00F04AF0">
        <w:rPr>
          <w:rFonts w:ascii="Times New Roman" w:hAnsi="Times New Roman" w:cs="Times New Roman"/>
          <w:sz w:val="28"/>
          <w:szCs w:val="28"/>
        </w:rPr>
        <w:t>Data was sorted chronologically to ensure correct visualization</w:t>
      </w:r>
    </w:p>
    <w:p w14:paraId="78CCE9B7" w14:textId="77777777" w:rsidR="003674EE" w:rsidRPr="00F04AF0" w:rsidRDefault="003674EE" w:rsidP="003674EE">
      <w:pPr>
        <w:numPr>
          <w:ilvl w:val="0"/>
          <w:numId w:val="21"/>
        </w:numPr>
        <w:rPr>
          <w:rFonts w:ascii="Times New Roman" w:hAnsi="Times New Roman" w:cs="Times New Roman"/>
          <w:sz w:val="28"/>
          <w:szCs w:val="28"/>
        </w:rPr>
      </w:pPr>
      <w:r w:rsidRPr="00F04AF0">
        <w:rPr>
          <w:rFonts w:ascii="Times New Roman" w:hAnsi="Times New Roman" w:cs="Times New Roman"/>
          <w:b/>
          <w:bCs/>
          <w:sz w:val="28"/>
          <w:szCs w:val="28"/>
        </w:rPr>
        <w:t>Feature Engineering</w:t>
      </w:r>
      <w:r w:rsidRPr="00F04AF0">
        <w:rPr>
          <w:rFonts w:ascii="Times New Roman" w:hAnsi="Times New Roman" w:cs="Times New Roman"/>
          <w:sz w:val="28"/>
          <w:szCs w:val="28"/>
        </w:rPr>
        <w:t>:</w:t>
      </w:r>
    </w:p>
    <w:p w14:paraId="682F1CC5" w14:textId="77777777" w:rsidR="003674EE" w:rsidRPr="00F04AF0" w:rsidRDefault="003674EE" w:rsidP="003674EE">
      <w:pPr>
        <w:numPr>
          <w:ilvl w:val="1"/>
          <w:numId w:val="21"/>
        </w:numPr>
        <w:rPr>
          <w:rFonts w:ascii="Times New Roman" w:hAnsi="Times New Roman" w:cs="Times New Roman"/>
          <w:sz w:val="28"/>
          <w:szCs w:val="28"/>
        </w:rPr>
      </w:pPr>
      <w:r w:rsidRPr="00F04AF0">
        <w:rPr>
          <w:rFonts w:ascii="Times New Roman" w:hAnsi="Times New Roman" w:cs="Times New Roman"/>
          <w:sz w:val="28"/>
          <w:szCs w:val="28"/>
        </w:rPr>
        <w:t>A new column was created to calculate the demand-supply gap</w:t>
      </w:r>
    </w:p>
    <w:p w14:paraId="726FA52E"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Formula used:</w:t>
      </w:r>
    </w:p>
    <w:p w14:paraId="4020B9F7"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Demand-Supply Gap = Energy Requirement − Energy Availability</w:t>
      </w:r>
    </w:p>
    <w:p w14:paraId="428B1411" w14:textId="77777777" w:rsidR="003674EE" w:rsidRPr="00F04AF0" w:rsidRDefault="003674EE" w:rsidP="003674EE">
      <w:pPr>
        <w:numPr>
          <w:ilvl w:val="0"/>
          <w:numId w:val="22"/>
        </w:numPr>
        <w:rPr>
          <w:rFonts w:ascii="Times New Roman" w:hAnsi="Times New Roman" w:cs="Times New Roman"/>
          <w:sz w:val="28"/>
          <w:szCs w:val="28"/>
        </w:rPr>
      </w:pPr>
      <w:r w:rsidRPr="00F04AF0">
        <w:rPr>
          <w:rFonts w:ascii="Times New Roman" w:hAnsi="Times New Roman" w:cs="Times New Roman"/>
          <w:b/>
          <w:bCs/>
          <w:sz w:val="28"/>
          <w:szCs w:val="28"/>
        </w:rPr>
        <w:t>Unit Conversion</w:t>
      </w:r>
      <w:r w:rsidRPr="00F04AF0">
        <w:rPr>
          <w:rFonts w:ascii="Times New Roman" w:hAnsi="Times New Roman" w:cs="Times New Roman"/>
          <w:sz w:val="28"/>
          <w:szCs w:val="28"/>
        </w:rPr>
        <w:t>:</w:t>
      </w:r>
    </w:p>
    <w:p w14:paraId="6C8DBA1F" w14:textId="77777777" w:rsidR="003674EE" w:rsidRPr="00F04AF0" w:rsidRDefault="003674EE" w:rsidP="003674EE">
      <w:pPr>
        <w:numPr>
          <w:ilvl w:val="1"/>
          <w:numId w:val="22"/>
        </w:numPr>
        <w:rPr>
          <w:rFonts w:ascii="Times New Roman" w:hAnsi="Times New Roman" w:cs="Times New Roman"/>
          <w:sz w:val="28"/>
          <w:szCs w:val="28"/>
        </w:rPr>
      </w:pPr>
      <w:r w:rsidRPr="00F04AF0">
        <w:rPr>
          <w:rFonts w:ascii="Times New Roman" w:hAnsi="Times New Roman" w:cs="Times New Roman"/>
          <w:sz w:val="28"/>
          <w:szCs w:val="28"/>
        </w:rPr>
        <w:t>Values were scaled into Million Units for better readability</w:t>
      </w:r>
    </w:p>
    <w:p w14:paraId="142A3153" w14:textId="77777777" w:rsidR="003674EE" w:rsidRPr="00F04AF0" w:rsidRDefault="00000000" w:rsidP="003674EE">
      <w:pPr>
        <w:rPr>
          <w:rFonts w:ascii="Times New Roman" w:hAnsi="Times New Roman" w:cs="Times New Roman"/>
          <w:sz w:val="28"/>
          <w:szCs w:val="28"/>
        </w:rPr>
      </w:pPr>
      <w:r>
        <w:rPr>
          <w:rFonts w:ascii="Times New Roman" w:hAnsi="Times New Roman" w:cs="Times New Roman"/>
          <w:sz w:val="28"/>
          <w:szCs w:val="28"/>
        </w:rPr>
        <w:pict w14:anchorId="06528C6D">
          <v:rect id="_x0000_i1045" style="width:0;height:1.5pt" o:hralign="center" o:hrstd="t" o:hr="t" fillcolor="#a0a0a0" stroked="f"/>
        </w:pict>
      </w:r>
    </w:p>
    <w:p w14:paraId="31B2EC95" w14:textId="77777777" w:rsidR="003674EE" w:rsidRPr="00F04AF0" w:rsidRDefault="003674EE" w:rsidP="003674EE">
      <w:pPr>
        <w:rPr>
          <w:rFonts w:ascii="Times New Roman" w:hAnsi="Times New Roman" w:cs="Times New Roman"/>
          <w:b/>
          <w:bCs/>
          <w:sz w:val="28"/>
          <w:szCs w:val="28"/>
        </w:rPr>
      </w:pPr>
      <w:r w:rsidRPr="00F04AF0">
        <w:rPr>
          <w:rFonts w:ascii="Times New Roman" w:hAnsi="Times New Roman" w:cs="Times New Roman"/>
          <w:b/>
          <w:bCs/>
          <w:sz w:val="28"/>
          <w:szCs w:val="28"/>
        </w:rPr>
        <w:t>iv. Analysis Results</w:t>
      </w:r>
    </w:p>
    <w:p w14:paraId="382AE925"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The supply analysis revealed the following insights:</w:t>
      </w:r>
    </w:p>
    <w:p w14:paraId="613F0230" w14:textId="77777777" w:rsidR="003674EE" w:rsidRPr="00F04AF0" w:rsidRDefault="003674EE" w:rsidP="003674EE">
      <w:pPr>
        <w:numPr>
          <w:ilvl w:val="0"/>
          <w:numId w:val="23"/>
        </w:numPr>
        <w:rPr>
          <w:rFonts w:ascii="Times New Roman" w:hAnsi="Times New Roman" w:cs="Times New Roman"/>
          <w:sz w:val="28"/>
          <w:szCs w:val="28"/>
        </w:rPr>
      </w:pPr>
      <w:r w:rsidRPr="00F04AF0">
        <w:rPr>
          <w:rFonts w:ascii="Times New Roman" w:hAnsi="Times New Roman" w:cs="Times New Roman"/>
          <w:sz w:val="28"/>
          <w:szCs w:val="28"/>
        </w:rPr>
        <w:t>Electricity supply generally follows the trend of demand, indicating effective management of power distribution.</w:t>
      </w:r>
    </w:p>
    <w:p w14:paraId="4943CBCC" w14:textId="77777777" w:rsidR="003674EE" w:rsidRPr="00F04AF0" w:rsidRDefault="003674EE" w:rsidP="003674EE">
      <w:pPr>
        <w:numPr>
          <w:ilvl w:val="0"/>
          <w:numId w:val="23"/>
        </w:numPr>
        <w:rPr>
          <w:rFonts w:ascii="Times New Roman" w:hAnsi="Times New Roman" w:cs="Times New Roman"/>
          <w:sz w:val="28"/>
          <w:szCs w:val="28"/>
        </w:rPr>
      </w:pPr>
      <w:r w:rsidRPr="00F04AF0">
        <w:rPr>
          <w:rFonts w:ascii="Times New Roman" w:hAnsi="Times New Roman" w:cs="Times New Roman"/>
          <w:sz w:val="28"/>
          <w:szCs w:val="28"/>
        </w:rPr>
        <w:t xml:space="preserve">The </w:t>
      </w:r>
      <w:r w:rsidRPr="00F04AF0">
        <w:rPr>
          <w:rFonts w:ascii="Times New Roman" w:hAnsi="Times New Roman" w:cs="Times New Roman"/>
          <w:b/>
          <w:bCs/>
          <w:sz w:val="28"/>
          <w:szCs w:val="28"/>
        </w:rPr>
        <w:t>gap between requirement and availability is relatively small</w:t>
      </w:r>
      <w:r w:rsidRPr="00F04AF0">
        <w:rPr>
          <w:rFonts w:ascii="Times New Roman" w:hAnsi="Times New Roman" w:cs="Times New Roman"/>
          <w:sz w:val="28"/>
          <w:szCs w:val="28"/>
        </w:rPr>
        <w:t>, suggesting that the system is able to meet demand efficiently in most months.</w:t>
      </w:r>
    </w:p>
    <w:p w14:paraId="48EE1B37" w14:textId="77777777" w:rsidR="003674EE" w:rsidRPr="00F04AF0" w:rsidRDefault="003674EE" w:rsidP="003674EE">
      <w:pPr>
        <w:numPr>
          <w:ilvl w:val="0"/>
          <w:numId w:val="23"/>
        </w:numPr>
        <w:rPr>
          <w:rFonts w:ascii="Times New Roman" w:hAnsi="Times New Roman" w:cs="Times New Roman"/>
          <w:sz w:val="28"/>
          <w:szCs w:val="28"/>
        </w:rPr>
      </w:pPr>
      <w:r w:rsidRPr="00F04AF0">
        <w:rPr>
          <w:rFonts w:ascii="Times New Roman" w:hAnsi="Times New Roman" w:cs="Times New Roman"/>
          <w:sz w:val="28"/>
          <w:szCs w:val="28"/>
        </w:rPr>
        <w:t xml:space="preserve">Certain months show </w:t>
      </w:r>
      <w:r w:rsidRPr="00F04AF0">
        <w:rPr>
          <w:rFonts w:ascii="Times New Roman" w:hAnsi="Times New Roman" w:cs="Times New Roman"/>
          <w:b/>
          <w:bCs/>
          <w:sz w:val="28"/>
          <w:szCs w:val="28"/>
        </w:rPr>
        <w:t>slight fluctuations in the gap</w:t>
      </w:r>
      <w:r w:rsidRPr="00F04AF0">
        <w:rPr>
          <w:rFonts w:ascii="Times New Roman" w:hAnsi="Times New Roman" w:cs="Times New Roman"/>
          <w:sz w:val="28"/>
          <w:szCs w:val="28"/>
        </w:rPr>
        <w:t>, which may be due to seasonal variations such as increased demand during summer.</w:t>
      </w:r>
    </w:p>
    <w:p w14:paraId="7196D91B" w14:textId="77777777" w:rsidR="003674EE" w:rsidRPr="00F04AF0" w:rsidRDefault="003674EE" w:rsidP="003674EE">
      <w:pPr>
        <w:numPr>
          <w:ilvl w:val="0"/>
          <w:numId w:val="23"/>
        </w:numPr>
        <w:rPr>
          <w:rFonts w:ascii="Times New Roman" w:hAnsi="Times New Roman" w:cs="Times New Roman"/>
          <w:sz w:val="28"/>
          <w:szCs w:val="28"/>
        </w:rPr>
      </w:pPr>
      <w:r w:rsidRPr="00F04AF0">
        <w:rPr>
          <w:rFonts w:ascii="Times New Roman" w:hAnsi="Times New Roman" w:cs="Times New Roman"/>
          <w:sz w:val="28"/>
          <w:szCs w:val="28"/>
        </w:rPr>
        <w:t xml:space="preserve">The overall trend indicates </w:t>
      </w:r>
      <w:r w:rsidRPr="00F04AF0">
        <w:rPr>
          <w:rFonts w:ascii="Times New Roman" w:hAnsi="Times New Roman" w:cs="Times New Roman"/>
          <w:b/>
          <w:bCs/>
          <w:sz w:val="28"/>
          <w:szCs w:val="28"/>
        </w:rPr>
        <w:t>improved stability in supply</w:t>
      </w:r>
      <w:r w:rsidRPr="00F04AF0">
        <w:rPr>
          <w:rFonts w:ascii="Times New Roman" w:hAnsi="Times New Roman" w:cs="Times New Roman"/>
          <w:sz w:val="28"/>
          <w:szCs w:val="28"/>
        </w:rPr>
        <w:t>, with minimal shortages.</w:t>
      </w:r>
    </w:p>
    <w:p w14:paraId="4313CFA1" w14:textId="77777777" w:rsidR="003674EE" w:rsidRPr="00F04AF0" w:rsidRDefault="00000000" w:rsidP="003674EE">
      <w:pPr>
        <w:rPr>
          <w:rFonts w:ascii="Times New Roman" w:hAnsi="Times New Roman" w:cs="Times New Roman"/>
          <w:sz w:val="28"/>
          <w:szCs w:val="28"/>
        </w:rPr>
      </w:pPr>
      <w:r>
        <w:rPr>
          <w:rFonts w:ascii="Times New Roman" w:hAnsi="Times New Roman" w:cs="Times New Roman"/>
          <w:sz w:val="28"/>
          <w:szCs w:val="28"/>
        </w:rPr>
        <w:pict w14:anchorId="27E1E9B9">
          <v:rect id="_x0000_i1046" style="width:0;height:1.5pt" o:hralign="center" o:hrstd="t" o:hr="t" fillcolor="#a0a0a0" stroked="f"/>
        </w:pict>
      </w:r>
    </w:p>
    <w:p w14:paraId="6A111FD7" w14:textId="77777777" w:rsidR="003674EE" w:rsidRPr="00F04AF0" w:rsidRDefault="003674EE" w:rsidP="003674EE">
      <w:pPr>
        <w:rPr>
          <w:rFonts w:ascii="Times New Roman" w:hAnsi="Times New Roman" w:cs="Times New Roman"/>
          <w:b/>
          <w:bCs/>
          <w:sz w:val="28"/>
          <w:szCs w:val="28"/>
        </w:rPr>
      </w:pPr>
      <w:r w:rsidRPr="00F04AF0">
        <w:rPr>
          <w:rFonts w:ascii="Times New Roman" w:hAnsi="Times New Roman" w:cs="Times New Roman"/>
          <w:b/>
          <w:bCs/>
          <w:sz w:val="28"/>
          <w:szCs w:val="28"/>
        </w:rPr>
        <w:lastRenderedPageBreak/>
        <w:t>v. Visualization</w:t>
      </w:r>
    </w:p>
    <w:p w14:paraId="2DFF5878"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The following visualizations were created:</w:t>
      </w:r>
    </w:p>
    <w:p w14:paraId="37F1B382" w14:textId="77777777" w:rsidR="003674EE" w:rsidRPr="00F04AF0" w:rsidRDefault="003674EE" w:rsidP="003674EE">
      <w:pPr>
        <w:numPr>
          <w:ilvl w:val="0"/>
          <w:numId w:val="24"/>
        </w:numPr>
        <w:rPr>
          <w:rFonts w:ascii="Times New Roman" w:hAnsi="Times New Roman" w:cs="Times New Roman"/>
          <w:sz w:val="28"/>
          <w:szCs w:val="28"/>
        </w:rPr>
      </w:pPr>
      <w:r w:rsidRPr="00F04AF0">
        <w:rPr>
          <w:rFonts w:ascii="Times New Roman" w:hAnsi="Times New Roman" w:cs="Times New Roman"/>
          <w:b/>
          <w:bCs/>
          <w:sz w:val="28"/>
          <w:szCs w:val="28"/>
        </w:rPr>
        <w:t>Line Chart (Requirement vs Availability)</w:t>
      </w:r>
      <w:r w:rsidRPr="00F04AF0">
        <w:rPr>
          <w:rFonts w:ascii="Times New Roman" w:hAnsi="Times New Roman" w:cs="Times New Roman"/>
          <w:sz w:val="28"/>
          <w:szCs w:val="28"/>
        </w:rPr>
        <w:t>: Shows monthly comparison between energy demand and supply</w:t>
      </w:r>
    </w:p>
    <w:p w14:paraId="4E8059BE" w14:textId="77777777" w:rsidR="003674EE" w:rsidRPr="00F04AF0" w:rsidRDefault="003674EE" w:rsidP="003674EE">
      <w:pPr>
        <w:numPr>
          <w:ilvl w:val="0"/>
          <w:numId w:val="24"/>
        </w:numPr>
        <w:rPr>
          <w:rFonts w:ascii="Times New Roman" w:hAnsi="Times New Roman" w:cs="Times New Roman"/>
          <w:sz w:val="28"/>
          <w:szCs w:val="28"/>
        </w:rPr>
      </w:pPr>
      <w:r w:rsidRPr="00F04AF0">
        <w:rPr>
          <w:rFonts w:ascii="Times New Roman" w:hAnsi="Times New Roman" w:cs="Times New Roman"/>
          <w:b/>
          <w:bCs/>
          <w:sz w:val="28"/>
          <w:szCs w:val="28"/>
        </w:rPr>
        <w:t>Gap Analysis Chart</w:t>
      </w:r>
      <w:r w:rsidRPr="00F04AF0">
        <w:rPr>
          <w:rFonts w:ascii="Times New Roman" w:hAnsi="Times New Roman" w:cs="Times New Roman"/>
          <w:sz w:val="28"/>
          <w:szCs w:val="28"/>
        </w:rPr>
        <w:t>: Displays the difference between requirement and availability over time</w:t>
      </w:r>
    </w:p>
    <w:p w14:paraId="2CFFADDC" w14:textId="77777777" w:rsidR="003674EE" w:rsidRPr="00F04AF0" w:rsidRDefault="003674EE" w:rsidP="003674EE">
      <w:pPr>
        <w:rPr>
          <w:rFonts w:ascii="Times New Roman" w:hAnsi="Times New Roman" w:cs="Times New Roman"/>
          <w:sz w:val="28"/>
          <w:szCs w:val="28"/>
        </w:rPr>
      </w:pPr>
      <w:r w:rsidRPr="00F04AF0">
        <w:rPr>
          <w:rFonts w:ascii="Times New Roman" w:hAnsi="Times New Roman" w:cs="Times New Roman"/>
          <w:sz w:val="28"/>
          <w:szCs w:val="28"/>
        </w:rPr>
        <w:t>These visualizations help in understanding supply stability and identifying any mismatch between demand and availability.</w:t>
      </w:r>
    </w:p>
    <w:p w14:paraId="3C24E01C" w14:textId="77777777" w:rsidR="003674EE" w:rsidRPr="00F04AF0" w:rsidRDefault="003674EE" w:rsidP="005C2689">
      <w:pPr>
        <w:rPr>
          <w:rFonts w:ascii="Times New Roman" w:hAnsi="Times New Roman" w:cs="Times New Roman"/>
          <w:sz w:val="28"/>
          <w:szCs w:val="28"/>
        </w:rPr>
      </w:pPr>
    </w:p>
    <w:p w14:paraId="5FB4D3EA" w14:textId="77777777" w:rsidR="003674EE" w:rsidRPr="00F04AF0" w:rsidRDefault="003674EE" w:rsidP="005C2689">
      <w:pPr>
        <w:rPr>
          <w:rFonts w:ascii="Times New Roman" w:hAnsi="Times New Roman" w:cs="Times New Roman"/>
          <w:sz w:val="28"/>
          <w:szCs w:val="28"/>
        </w:rPr>
      </w:pPr>
    </w:p>
    <w:p w14:paraId="2DC3B8F5" w14:textId="450B8C68" w:rsidR="003674EE" w:rsidRPr="00F04AF0" w:rsidRDefault="0016685F" w:rsidP="005C2689">
      <w:pPr>
        <w:rPr>
          <w:rFonts w:ascii="Times New Roman" w:hAnsi="Times New Roman" w:cs="Times New Roman"/>
          <w:b/>
          <w:bCs/>
          <w:sz w:val="32"/>
          <w:szCs w:val="32"/>
        </w:rPr>
      </w:pPr>
      <w:r w:rsidRPr="00F04AF0">
        <w:rPr>
          <w:rFonts w:ascii="Times New Roman" w:hAnsi="Times New Roman" w:cs="Times New Roman"/>
          <w:b/>
          <w:bCs/>
          <w:sz w:val="32"/>
          <w:szCs w:val="32"/>
        </w:rPr>
        <w:t xml:space="preserve">RESULTS </w:t>
      </w:r>
    </w:p>
    <w:p w14:paraId="69B18BAD" w14:textId="77777777" w:rsidR="004D2135" w:rsidRPr="00F04AF0" w:rsidRDefault="004D2135" w:rsidP="004D2135">
      <w:pPr>
        <w:rPr>
          <w:rFonts w:ascii="Times New Roman" w:hAnsi="Times New Roman" w:cs="Times New Roman"/>
          <w:b/>
          <w:bCs/>
          <w:sz w:val="28"/>
          <w:szCs w:val="28"/>
        </w:rPr>
      </w:pPr>
      <w:r w:rsidRPr="00F04AF0">
        <w:rPr>
          <w:rFonts w:ascii="Times New Roman" w:hAnsi="Times New Roman" w:cs="Times New Roman"/>
          <w:b/>
          <w:bCs/>
          <w:sz w:val="28"/>
          <w:szCs w:val="28"/>
        </w:rPr>
        <w:t>6. List of Analysis with Results</w:t>
      </w:r>
    </w:p>
    <w:p w14:paraId="5B486395" w14:textId="77777777" w:rsidR="004D2135" w:rsidRPr="00F04AF0" w:rsidRDefault="004D2135" w:rsidP="004D2135">
      <w:pPr>
        <w:rPr>
          <w:rFonts w:ascii="Times New Roman" w:hAnsi="Times New Roman" w:cs="Times New Roman"/>
          <w:sz w:val="28"/>
          <w:szCs w:val="28"/>
        </w:rPr>
      </w:pPr>
      <w:r w:rsidRPr="00F04AF0">
        <w:rPr>
          <w:rFonts w:ascii="Times New Roman" w:hAnsi="Times New Roman" w:cs="Times New Roman"/>
          <w:sz w:val="28"/>
          <w:szCs w:val="28"/>
        </w:rPr>
        <w:t>The following analyses were performed on the dataset, along with their key findings:</w:t>
      </w:r>
    </w:p>
    <w:p w14:paraId="03212F03" w14:textId="77777777" w:rsidR="004D2135" w:rsidRPr="00F04AF0" w:rsidRDefault="004D2135" w:rsidP="004D2135">
      <w:pPr>
        <w:numPr>
          <w:ilvl w:val="0"/>
          <w:numId w:val="25"/>
        </w:numPr>
        <w:rPr>
          <w:rFonts w:ascii="Times New Roman" w:hAnsi="Times New Roman" w:cs="Times New Roman"/>
          <w:sz w:val="28"/>
          <w:szCs w:val="28"/>
        </w:rPr>
      </w:pPr>
      <w:r w:rsidRPr="00F04AF0">
        <w:rPr>
          <w:rFonts w:ascii="Times New Roman" w:hAnsi="Times New Roman" w:cs="Times New Roman"/>
          <w:b/>
          <w:bCs/>
          <w:sz w:val="28"/>
          <w:szCs w:val="28"/>
        </w:rPr>
        <w:t>Sector-wise Electricity Consumption Analysis</w:t>
      </w:r>
    </w:p>
    <w:p w14:paraId="2B153E70" w14:textId="77777777" w:rsidR="004D2135" w:rsidRPr="00F04AF0" w:rsidRDefault="004D2135" w:rsidP="004D2135">
      <w:pPr>
        <w:numPr>
          <w:ilvl w:val="1"/>
          <w:numId w:val="25"/>
        </w:numPr>
        <w:rPr>
          <w:rFonts w:ascii="Times New Roman" w:hAnsi="Times New Roman" w:cs="Times New Roman"/>
          <w:sz w:val="28"/>
          <w:szCs w:val="28"/>
        </w:rPr>
      </w:pPr>
      <w:r w:rsidRPr="00F04AF0">
        <w:rPr>
          <w:rFonts w:ascii="Times New Roman" w:hAnsi="Times New Roman" w:cs="Times New Roman"/>
          <w:sz w:val="28"/>
          <w:szCs w:val="28"/>
        </w:rPr>
        <w:t>Industrial sector has the highest electricity consumption.</w:t>
      </w:r>
    </w:p>
    <w:p w14:paraId="690918F1" w14:textId="77777777" w:rsidR="004D2135" w:rsidRPr="00F04AF0" w:rsidRDefault="004D2135" w:rsidP="004D2135">
      <w:pPr>
        <w:numPr>
          <w:ilvl w:val="1"/>
          <w:numId w:val="25"/>
        </w:numPr>
        <w:rPr>
          <w:rFonts w:ascii="Times New Roman" w:hAnsi="Times New Roman" w:cs="Times New Roman"/>
          <w:sz w:val="28"/>
          <w:szCs w:val="28"/>
        </w:rPr>
      </w:pPr>
      <w:r w:rsidRPr="00F04AF0">
        <w:rPr>
          <w:rFonts w:ascii="Times New Roman" w:hAnsi="Times New Roman" w:cs="Times New Roman"/>
          <w:sz w:val="28"/>
          <w:szCs w:val="28"/>
        </w:rPr>
        <w:t>Domestic sector shows steady growth over time.</w:t>
      </w:r>
    </w:p>
    <w:p w14:paraId="1D0EC69F" w14:textId="77777777" w:rsidR="004D2135" w:rsidRPr="00F04AF0" w:rsidRDefault="004D2135" w:rsidP="004D2135">
      <w:pPr>
        <w:numPr>
          <w:ilvl w:val="1"/>
          <w:numId w:val="25"/>
        </w:numPr>
        <w:rPr>
          <w:rFonts w:ascii="Times New Roman" w:hAnsi="Times New Roman" w:cs="Times New Roman"/>
          <w:sz w:val="28"/>
          <w:szCs w:val="28"/>
        </w:rPr>
      </w:pPr>
      <w:r w:rsidRPr="00F04AF0">
        <w:rPr>
          <w:rFonts w:ascii="Times New Roman" w:hAnsi="Times New Roman" w:cs="Times New Roman"/>
          <w:sz w:val="28"/>
          <w:szCs w:val="28"/>
        </w:rPr>
        <w:t>Agriculture consumption remains relatively stable.</w:t>
      </w:r>
    </w:p>
    <w:p w14:paraId="5AE678E8" w14:textId="77777777" w:rsidR="004D2135" w:rsidRPr="00F04AF0" w:rsidRDefault="004D2135" w:rsidP="004D2135">
      <w:pPr>
        <w:numPr>
          <w:ilvl w:val="0"/>
          <w:numId w:val="25"/>
        </w:numPr>
        <w:rPr>
          <w:rFonts w:ascii="Times New Roman" w:hAnsi="Times New Roman" w:cs="Times New Roman"/>
          <w:sz w:val="28"/>
          <w:szCs w:val="28"/>
        </w:rPr>
      </w:pPr>
      <w:r w:rsidRPr="00F04AF0">
        <w:rPr>
          <w:rFonts w:ascii="Times New Roman" w:hAnsi="Times New Roman" w:cs="Times New Roman"/>
          <w:b/>
          <w:bCs/>
          <w:sz w:val="28"/>
          <w:szCs w:val="28"/>
        </w:rPr>
        <w:t>Year-wise Consumption Trend Analysis</w:t>
      </w:r>
    </w:p>
    <w:p w14:paraId="56B9507E" w14:textId="77777777" w:rsidR="004D2135" w:rsidRPr="00F04AF0" w:rsidRDefault="004D2135" w:rsidP="004D2135">
      <w:pPr>
        <w:numPr>
          <w:ilvl w:val="1"/>
          <w:numId w:val="25"/>
        </w:numPr>
        <w:rPr>
          <w:rFonts w:ascii="Times New Roman" w:hAnsi="Times New Roman" w:cs="Times New Roman"/>
          <w:sz w:val="28"/>
          <w:szCs w:val="28"/>
        </w:rPr>
      </w:pPr>
      <w:r w:rsidRPr="00F04AF0">
        <w:rPr>
          <w:rFonts w:ascii="Times New Roman" w:hAnsi="Times New Roman" w:cs="Times New Roman"/>
          <w:sz w:val="28"/>
          <w:szCs w:val="28"/>
        </w:rPr>
        <w:t>Overall electricity consumption has increased over the years.</w:t>
      </w:r>
    </w:p>
    <w:p w14:paraId="1E51E76A" w14:textId="77777777" w:rsidR="004D2135" w:rsidRPr="00F04AF0" w:rsidRDefault="004D2135" w:rsidP="004D2135">
      <w:pPr>
        <w:numPr>
          <w:ilvl w:val="1"/>
          <w:numId w:val="25"/>
        </w:numPr>
        <w:rPr>
          <w:rFonts w:ascii="Times New Roman" w:hAnsi="Times New Roman" w:cs="Times New Roman"/>
          <w:sz w:val="28"/>
          <w:szCs w:val="28"/>
        </w:rPr>
      </w:pPr>
      <w:r w:rsidRPr="00F04AF0">
        <w:rPr>
          <w:rFonts w:ascii="Times New Roman" w:hAnsi="Times New Roman" w:cs="Times New Roman"/>
          <w:sz w:val="28"/>
          <w:szCs w:val="28"/>
        </w:rPr>
        <w:t>Growth is consistent across most sectors, indicating rising demand.</w:t>
      </w:r>
    </w:p>
    <w:p w14:paraId="472787BA" w14:textId="77777777" w:rsidR="004D2135" w:rsidRPr="00F04AF0" w:rsidRDefault="004D2135" w:rsidP="004D2135">
      <w:pPr>
        <w:numPr>
          <w:ilvl w:val="0"/>
          <w:numId w:val="25"/>
        </w:numPr>
        <w:rPr>
          <w:rFonts w:ascii="Times New Roman" w:hAnsi="Times New Roman" w:cs="Times New Roman"/>
          <w:sz w:val="28"/>
          <w:szCs w:val="28"/>
        </w:rPr>
      </w:pPr>
      <w:r w:rsidRPr="00F04AF0">
        <w:rPr>
          <w:rFonts w:ascii="Times New Roman" w:hAnsi="Times New Roman" w:cs="Times New Roman"/>
          <w:b/>
          <w:bCs/>
          <w:sz w:val="28"/>
          <w:szCs w:val="28"/>
        </w:rPr>
        <w:t>Revenue and Consumers Analysis</w:t>
      </w:r>
    </w:p>
    <w:p w14:paraId="528EC994" w14:textId="77777777" w:rsidR="004D2135" w:rsidRPr="00F04AF0" w:rsidRDefault="004D2135" w:rsidP="004D2135">
      <w:pPr>
        <w:numPr>
          <w:ilvl w:val="1"/>
          <w:numId w:val="25"/>
        </w:numPr>
        <w:rPr>
          <w:rFonts w:ascii="Times New Roman" w:hAnsi="Times New Roman" w:cs="Times New Roman"/>
          <w:sz w:val="28"/>
          <w:szCs w:val="28"/>
        </w:rPr>
      </w:pPr>
      <w:r w:rsidRPr="00F04AF0">
        <w:rPr>
          <w:rFonts w:ascii="Times New Roman" w:hAnsi="Times New Roman" w:cs="Times New Roman"/>
          <w:sz w:val="28"/>
          <w:szCs w:val="28"/>
        </w:rPr>
        <w:t>Revenue is directly proportional to electricity consumption.</w:t>
      </w:r>
    </w:p>
    <w:p w14:paraId="4AD818E4" w14:textId="77777777" w:rsidR="004D2135" w:rsidRPr="00F04AF0" w:rsidRDefault="004D2135" w:rsidP="004D2135">
      <w:pPr>
        <w:numPr>
          <w:ilvl w:val="1"/>
          <w:numId w:val="25"/>
        </w:numPr>
        <w:rPr>
          <w:rFonts w:ascii="Times New Roman" w:hAnsi="Times New Roman" w:cs="Times New Roman"/>
          <w:sz w:val="28"/>
          <w:szCs w:val="28"/>
        </w:rPr>
      </w:pPr>
      <w:r w:rsidRPr="00F04AF0">
        <w:rPr>
          <w:rFonts w:ascii="Times New Roman" w:hAnsi="Times New Roman" w:cs="Times New Roman"/>
          <w:sz w:val="28"/>
          <w:szCs w:val="28"/>
        </w:rPr>
        <w:t>The number of consumers has increased significantly, reflecting expansion in electricity access.</w:t>
      </w:r>
    </w:p>
    <w:p w14:paraId="5F3FD2C5" w14:textId="77777777" w:rsidR="004D2135" w:rsidRPr="00F04AF0" w:rsidRDefault="004D2135" w:rsidP="004D2135">
      <w:pPr>
        <w:numPr>
          <w:ilvl w:val="0"/>
          <w:numId w:val="25"/>
        </w:numPr>
        <w:rPr>
          <w:rFonts w:ascii="Times New Roman" w:hAnsi="Times New Roman" w:cs="Times New Roman"/>
          <w:sz w:val="28"/>
          <w:szCs w:val="28"/>
        </w:rPr>
      </w:pPr>
      <w:r w:rsidRPr="00F04AF0">
        <w:rPr>
          <w:rFonts w:ascii="Times New Roman" w:hAnsi="Times New Roman" w:cs="Times New Roman"/>
          <w:b/>
          <w:bCs/>
          <w:sz w:val="28"/>
          <w:szCs w:val="28"/>
        </w:rPr>
        <w:t>Installed Capacity Analysis</w:t>
      </w:r>
    </w:p>
    <w:p w14:paraId="2E85B7A5" w14:textId="77777777" w:rsidR="004D2135" w:rsidRPr="00F04AF0" w:rsidRDefault="004D2135" w:rsidP="004D2135">
      <w:pPr>
        <w:numPr>
          <w:ilvl w:val="1"/>
          <w:numId w:val="25"/>
        </w:numPr>
        <w:rPr>
          <w:rFonts w:ascii="Times New Roman" w:hAnsi="Times New Roman" w:cs="Times New Roman"/>
          <w:sz w:val="28"/>
          <w:szCs w:val="28"/>
        </w:rPr>
      </w:pPr>
      <w:r w:rsidRPr="00F04AF0">
        <w:rPr>
          <w:rFonts w:ascii="Times New Roman" w:hAnsi="Times New Roman" w:cs="Times New Roman"/>
          <w:sz w:val="28"/>
          <w:szCs w:val="28"/>
        </w:rPr>
        <w:t>Coal-based energy contributes the largest share of installed capacity.</w:t>
      </w:r>
    </w:p>
    <w:p w14:paraId="5AE2F3E1" w14:textId="77777777" w:rsidR="004D2135" w:rsidRPr="00F04AF0" w:rsidRDefault="004D2135" w:rsidP="004D2135">
      <w:pPr>
        <w:numPr>
          <w:ilvl w:val="1"/>
          <w:numId w:val="25"/>
        </w:numPr>
        <w:rPr>
          <w:rFonts w:ascii="Times New Roman" w:hAnsi="Times New Roman" w:cs="Times New Roman"/>
          <w:sz w:val="28"/>
          <w:szCs w:val="28"/>
        </w:rPr>
      </w:pPr>
      <w:r w:rsidRPr="00F04AF0">
        <w:rPr>
          <w:rFonts w:ascii="Times New Roman" w:hAnsi="Times New Roman" w:cs="Times New Roman"/>
          <w:sz w:val="28"/>
          <w:szCs w:val="28"/>
        </w:rPr>
        <w:lastRenderedPageBreak/>
        <w:t>Renewable energy sources such as solar and wind are growing steadily.</w:t>
      </w:r>
    </w:p>
    <w:p w14:paraId="4FB2EEC1" w14:textId="77777777" w:rsidR="004D2135" w:rsidRPr="00F04AF0" w:rsidRDefault="004D2135" w:rsidP="004D2135">
      <w:pPr>
        <w:numPr>
          <w:ilvl w:val="1"/>
          <w:numId w:val="25"/>
        </w:numPr>
        <w:rPr>
          <w:rFonts w:ascii="Times New Roman" w:hAnsi="Times New Roman" w:cs="Times New Roman"/>
          <w:sz w:val="28"/>
          <w:szCs w:val="28"/>
        </w:rPr>
      </w:pPr>
      <w:r w:rsidRPr="00F04AF0">
        <w:rPr>
          <w:rFonts w:ascii="Times New Roman" w:hAnsi="Times New Roman" w:cs="Times New Roman"/>
          <w:sz w:val="28"/>
          <w:szCs w:val="28"/>
        </w:rPr>
        <w:t>Overall capacity has increased over time.</w:t>
      </w:r>
    </w:p>
    <w:p w14:paraId="1E7E5129" w14:textId="77777777" w:rsidR="004D2135" w:rsidRPr="00F04AF0" w:rsidRDefault="004D2135" w:rsidP="004D2135">
      <w:pPr>
        <w:numPr>
          <w:ilvl w:val="0"/>
          <w:numId w:val="25"/>
        </w:numPr>
        <w:rPr>
          <w:rFonts w:ascii="Times New Roman" w:hAnsi="Times New Roman" w:cs="Times New Roman"/>
          <w:sz w:val="28"/>
          <w:szCs w:val="28"/>
        </w:rPr>
      </w:pPr>
      <w:r w:rsidRPr="00F04AF0">
        <w:rPr>
          <w:rFonts w:ascii="Times New Roman" w:hAnsi="Times New Roman" w:cs="Times New Roman"/>
          <w:b/>
          <w:bCs/>
          <w:sz w:val="28"/>
          <w:szCs w:val="28"/>
        </w:rPr>
        <w:t>Energy Requirement vs Availability Analysis</w:t>
      </w:r>
    </w:p>
    <w:p w14:paraId="6EFC4CB6" w14:textId="77777777" w:rsidR="004D2135" w:rsidRPr="00F04AF0" w:rsidRDefault="004D2135" w:rsidP="004D2135">
      <w:pPr>
        <w:numPr>
          <w:ilvl w:val="1"/>
          <w:numId w:val="25"/>
        </w:numPr>
        <w:rPr>
          <w:rFonts w:ascii="Times New Roman" w:hAnsi="Times New Roman" w:cs="Times New Roman"/>
          <w:sz w:val="28"/>
          <w:szCs w:val="28"/>
        </w:rPr>
      </w:pPr>
      <w:r w:rsidRPr="00F04AF0">
        <w:rPr>
          <w:rFonts w:ascii="Times New Roman" w:hAnsi="Times New Roman" w:cs="Times New Roman"/>
          <w:sz w:val="28"/>
          <w:szCs w:val="28"/>
        </w:rPr>
        <w:t>Energy availability closely matches energy requirement in most cases.</w:t>
      </w:r>
    </w:p>
    <w:p w14:paraId="6017D282" w14:textId="77777777" w:rsidR="004D2135" w:rsidRPr="00F04AF0" w:rsidRDefault="004D2135" w:rsidP="004D2135">
      <w:pPr>
        <w:numPr>
          <w:ilvl w:val="1"/>
          <w:numId w:val="25"/>
        </w:numPr>
        <w:rPr>
          <w:rFonts w:ascii="Times New Roman" w:hAnsi="Times New Roman" w:cs="Times New Roman"/>
          <w:sz w:val="28"/>
          <w:szCs w:val="28"/>
        </w:rPr>
      </w:pPr>
      <w:r w:rsidRPr="00F04AF0">
        <w:rPr>
          <w:rFonts w:ascii="Times New Roman" w:hAnsi="Times New Roman" w:cs="Times New Roman"/>
          <w:sz w:val="28"/>
          <w:szCs w:val="28"/>
        </w:rPr>
        <w:t>Minor fluctuations exist due to seasonal demand variations.</w:t>
      </w:r>
    </w:p>
    <w:p w14:paraId="0CF3B0C1" w14:textId="77777777" w:rsidR="004D2135" w:rsidRPr="00F04AF0" w:rsidRDefault="004D2135" w:rsidP="004D2135">
      <w:pPr>
        <w:numPr>
          <w:ilvl w:val="0"/>
          <w:numId w:val="25"/>
        </w:numPr>
        <w:rPr>
          <w:rFonts w:ascii="Times New Roman" w:hAnsi="Times New Roman" w:cs="Times New Roman"/>
          <w:sz w:val="28"/>
          <w:szCs w:val="28"/>
        </w:rPr>
      </w:pPr>
      <w:r w:rsidRPr="00F04AF0">
        <w:rPr>
          <w:rFonts w:ascii="Times New Roman" w:hAnsi="Times New Roman" w:cs="Times New Roman"/>
          <w:b/>
          <w:bCs/>
          <w:sz w:val="28"/>
          <w:szCs w:val="28"/>
        </w:rPr>
        <w:t>Demand-Supply Gap Analysis</w:t>
      </w:r>
    </w:p>
    <w:p w14:paraId="7BD08253" w14:textId="77777777" w:rsidR="004D2135" w:rsidRPr="00F04AF0" w:rsidRDefault="004D2135" w:rsidP="004D2135">
      <w:pPr>
        <w:numPr>
          <w:ilvl w:val="1"/>
          <w:numId w:val="25"/>
        </w:numPr>
        <w:rPr>
          <w:rFonts w:ascii="Times New Roman" w:hAnsi="Times New Roman" w:cs="Times New Roman"/>
          <w:sz w:val="28"/>
          <w:szCs w:val="28"/>
        </w:rPr>
      </w:pPr>
      <w:r w:rsidRPr="00F04AF0">
        <w:rPr>
          <w:rFonts w:ascii="Times New Roman" w:hAnsi="Times New Roman" w:cs="Times New Roman"/>
          <w:sz w:val="28"/>
          <w:szCs w:val="28"/>
        </w:rPr>
        <w:t>The gap between demand and supply is minimal, indicating efficient energy distribution.</w:t>
      </w:r>
    </w:p>
    <w:p w14:paraId="09249C6C" w14:textId="77777777" w:rsidR="004D2135" w:rsidRPr="00F04AF0" w:rsidRDefault="004D2135" w:rsidP="004D2135">
      <w:pPr>
        <w:numPr>
          <w:ilvl w:val="1"/>
          <w:numId w:val="25"/>
        </w:numPr>
        <w:rPr>
          <w:rFonts w:ascii="Times New Roman" w:hAnsi="Times New Roman" w:cs="Times New Roman"/>
          <w:sz w:val="28"/>
          <w:szCs w:val="28"/>
        </w:rPr>
      </w:pPr>
      <w:r w:rsidRPr="00F04AF0">
        <w:rPr>
          <w:rFonts w:ascii="Times New Roman" w:hAnsi="Times New Roman" w:cs="Times New Roman"/>
          <w:sz w:val="28"/>
          <w:szCs w:val="28"/>
        </w:rPr>
        <w:t>Occasional variations are observed during peak demand periods.</w:t>
      </w:r>
    </w:p>
    <w:p w14:paraId="5C918EDC" w14:textId="77777777" w:rsidR="004D2135" w:rsidRDefault="004D2135" w:rsidP="004D2135">
      <w:pPr>
        <w:rPr>
          <w:rFonts w:ascii="Times New Roman" w:hAnsi="Times New Roman" w:cs="Times New Roman"/>
          <w:sz w:val="28"/>
          <w:szCs w:val="28"/>
        </w:rPr>
      </w:pPr>
      <w:r w:rsidRPr="00F04AF0">
        <w:rPr>
          <w:rFonts w:ascii="Times New Roman" w:hAnsi="Times New Roman" w:cs="Times New Roman"/>
          <w:sz w:val="28"/>
          <w:szCs w:val="28"/>
        </w:rPr>
        <w:t>These analyses collectively provide a comprehensive understanding of electricity consumption patterns, infrastructure development, and supply-demand dynamics.</w:t>
      </w:r>
    </w:p>
    <w:p w14:paraId="353CD14F" w14:textId="77777777" w:rsidR="008B72A4" w:rsidRDefault="008B72A4" w:rsidP="004D2135">
      <w:pPr>
        <w:rPr>
          <w:rFonts w:ascii="Times New Roman" w:hAnsi="Times New Roman" w:cs="Times New Roman"/>
          <w:sz w:val="28"/>
          <w:szCs w:val="28"/>
        </w:rPr>
      </w:pPr>
    </w:p>
    <w:p w14:paraId="3C1ECD25" w14:textId="2C8419A9" w:rsidR="008B72A4" w:rsidRDefault="008B72A4" w:rsidP="004D2135">
      <w:pPr>
        <w:rPr>
          <w:rFonts w:ascii="Times New Roman" w:hAnsi="Times New Roman" w:cs="Times New Roman"/>
          <w:sz w:val="28"/>
          <w:szCs w:val="28"/>
        </w:rPr>
      </w:pPr>
      <w:r w:rsidRPr="008B72A4">
        <w:rPr>
          <w:rFonts w:ascii="Times New Roman" w:hAnsi="Times New Roman" w:cs="Times New Roman"/>
          <w:sz w:val="28"/>
          <w:szCs w:val="28"/>
        </w:rPr>
        <w:drawing>
          <wp:inline distT="0" distB="0" distL="0" distR="0" wp14:anchorId="62D9405C" wp14:editId="1BEDCDE5">
            <wp:extent cx="5731510" cy="2966085"/>
            <wp:effectExtent l="0" t="0" r="2540" b="5715"/>
            <wp:docPr id="2073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794" name=""/>
                    <pic:cNvPicPr/>
                  </pic:nvPicPr>
                  <pic:blipFill>
                    <a:blip r:embed="rId19"/>
                    <a:stretch>
                      <a:fillRect/>
                    </a:stretch>
                  </pic:blipFill>
                  <pic:spPr>
                    <a:xfrm>
                      <a:off x="0" y="0"/>
                      <a:ext cx="5731510" cy="2966085"/>
                    </a:xfrm>
                    <a:prstGeom prst="rect">
                      <a:avLst/>
                    </a:prstGeom>
                  </pic:spPr>
                </pic:pic>
              </a:graphicData>
            </a:graphic>
          </wp:inline>
        </w:drawing>
      </w:r>
    </w:p>
    <w:p w14:paraId="66AB3D40" w14:textId="1AD88BDC" w:rsidR="008B72A4" w:rsidRDefault="008B72A4" w:rsidP="004D2135">
      <w:pPr>
        <w:rPr>
          <w:rFonts w:ascii="Times New Roman" w:hAnsi="Times New Roman" w:cs="Times New Roman"/>
          <w:sz w:val="28"/>
          <w:szCs w:val="28"/>
        </w:rPr>
      </w:pPr>
      <w:r w:rsidRPr="008B72A4">
        <w:rPr>
          <w:rFonts w:ascii="Times New Roman" w:hAnsi="Times New Roman" w:cs="Times New Roman"/>
          <w:sz w:val="28"/>
          <w:szCs w:val="28"/>
        </w:rPr>
        <w:lastRenderedPageBreak/>
        <w:drawing>
          <wp:inline distT="0" distB="0" distL="0" distR="0" wp14:anchorId="007A350B" wp14:editId="2A475734">
            <wp:extent cx="5731510" cy="3058160"/>
            <wp:effectExtent l="0" t="0" r="2540" b="8890"/>
            <wp:docPr id="111498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88447" name=""/>
                    <pic:cNvPicPr/>
                  </pic:nvPicPr>
                  <pic:blipFill>
                    <a:blip r:embed="rId20"/>
                    <a:stretch>
                      <a:fillRect/>
                    </a:stretch>
                  </pic:blipFill>
                  <pic:spPr>
                    <a:xfrm>
                      <a:off x="0" y="0"/>
                      <a:ext cx="5731510" cy="3058160"/>
                    </a:xfrm>
                    <a:prstGeom prst="rect">
                      <a:avLst/>
                    </a:prstGeom>
                  </pic:spPr>
                </pic:pic>
              </a:graphicData>
            </a:graphic>
          </wp:inline>
        </w:drawing>
      </w:r>
    </w:p>
    <w:p w14:paraId="461F730C" w14:textId="77777777" w:rsidR="008B72A4" w:rsidRDefault="008B72A4" w:rsidP="004D2135">
      <w:pPr>
        <w:rPr>
          <w:rFonts w:ascii="Times New Roman" w:hAnsi="Times New Roman" w:cs="Times New Roman"/>
          <w:sz w:val="28"/>
          <w:szCs w:val="28"/>
        </w:rPr>
      </w:pPr>
    </w:p>
    <w:p w14:paraId="314F5BEE" w14:textId="48774BAB" w:rsidR="008B72A4" w:rsidRDefault="008B72A4" w:rsidP="004D2135">
      <w:pPr>
        <w:rPr>
          <w:rFonts w:ascii="Times New Roman" w:hAnsi="Times New Roman" w:cs="Times New Roman"/>
          <w:sz w:val="28"/>
          <w:szCs w:val="28"/>
        </w:rPr>
      </w:pPr>
      <w:r w:rsidRPr="008B72A4">
        <w:rPr>
          <w:rFonts w:ascii="Times New Roman" w:hAnsi="Times New Roman" w:cs="Times New Roman"/>
          <w:sz w:val="28"/>
          <w:szCs w:val="28"/>
        </w:rPr>
        <w:drawing>
          <wp:inline distT="0" distB="0" distL="0" distR="0" wp14:anchorId="239EC900" wp14:editId="12790D64">
            <wp:extent cx="5731510" cy="3117850"/>
            <wp:effectExtent l="0" t="0" r="2540" b="6350"/>
            <wp:docPr id="1528932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32967" name=""/>
                    <pic:cNvPicPr/>
                  </pic:nvPicPr>
                  <pic:blipFill>
                    <a:blip r:embed="rId21"/>
                    <a:stretch>
                      <a:fillRect/>
                    </a:stretch>
                  </pic:blipFill>
                  <pic:spPr>
                    <a:xfrm>
                      <a:off x="0" y="0"/>
                      <a:ext cx="5731510" cy="3117850"/>
                    </a:xfrm>
                    <a:prstGeom prst="rect">
                      <a:avLst/>
                    </a:prstGeom>
                  </pic:spPr>
                </pic:pic>
              </a:graphicData>
            </a:graphic>
          </wp:inline>
        </w:drawing>
      </w:r>
    </w:p>
    <w:p w14:paraId="2592F915" w14:textId="77777777" w:rsidR="008B72A4" w:rsidRDefault="008B72A4" w:rsidP="004D2135">
      <w:pPr>
        <w:rPr>
          <w:rFonts w:ascii="Times New Roman" w:hAnsi="Times New Roman" w:cs="Times New Roman"/>
          <w:sz w:val="28"/>
          <w:szCs w:val="28"/>
        </w:rPr>
      </w:pPr>
    </w:p>
    <w:p w14:paraId="185958E6" w14:textId="77777777" w:rsidR="008B72A4" w:rsidRDefault="008B72A4" w:rsidP="004D2135">
      <w:pPr>
        <w:rPr>
          <w:rFonts w:ascii="Times New Roman" w:hAnsi="Times New Roman" w:cs="Times New Roman"/>
          <w:sz w:val="28"/>
          <w:szCs w:val="28"/>
        </w:rPr>
      </w:pPr>
    </w:p>
    <w:p w14:paraId="3990C5FB" w14:textId="681E744B" w:rsidR="008B72A4" w:rsidRDefault="008B72A4" w:rsidP="004D2135">
      <w:pPr>
        <w:rPr>
          <w:rFonts w:ascii="Times New Roman" w:hAnsi="Times New Roman" w:cs="Times New Roman"/>
          <w:sz w:val="28"/>
          <w:szCs w:val="28"/>
        </w:rPr>
      </w:pPr>
      <w:r w:rsidRPr="008B72A4">
        <w:rPr>
          <w:rFonts w:ascii="Times New Roman" w:hAnsi="Times New Roman" w:cs="Times New Roman"/>
          <w:sz w:val="28"/>
          <w:szCs w:val="28"/>
        </w:rPr>
        <w:lastRenderedPageBreak/>
        <w:drawing>
          <wp:inline distT="0" distB="0" distL="0" distR="0" wp14:anchorId="736045DF" wp14:editId="57E92A4F">
            <wp:extent cx="5731510" cy="2804160"/>
            <wp:effectExtent l="0" t="0" r="2540" b="0"/>
            <wp:docPr id="214424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40234" name=""/>
                    <pic:cNvPicPr/>
                  </pic:nvPicPr>
                  <pic:blipFill>
                    <a:blip r:embed="rId22"/>
                    <a:stretch>
                      <a:fillRect/>
                    </a:stretch>
                  </pic:blipFill>
                  <pic:spPr>
                    <a:xfrm>
                      <a:off x="0" y="0"/>
                      <a:ext cx="5731510" cy="2804160"/>
                    </a:xfrm>
                    <a:prstGeom prst="rect">
                      <a:avLst/>
                    </a:prstGeom>
                  </pic:spPr>
                </pic:pic>
              </a:graphicData>
            </a:graphic>
          </wp:inline>
        </w:drawing>
      </w:r>
    </w:p>
    <w:p w14:paraId="1C1F9763" w14:textId="77777777" w:rsidR="008B72A4" w:rsidRDefault="008B72A4" w:rsidP="004D2135">
      <w:pPr>
        <w:rPr>
          <w:rFonts w:ascii="Times New Roman" w:hAnsi="Times New Roman" w:cs="Times New Roman"/>
          <w:sz w:val="28"/>
          <w:szCs w:val="28"/>
        </w:rPr>
      </w:pPr>
    </w:p>
    <w:p w14:paraId="1C46E302" w14:textId="30AF23CE" w:rsidR="008B72A4" w:rsidRDefault="008B72A4" w:rsidP="004D2135">
      <w:pPr>
        <w:rPr>
          <w:rFonts w:ascii="Times New Roman" w:hAnsi="Times New Roman" w:cs="Times New Roman"/>
          <w:sz w:val="28"/>
          <w:szCs w:val="28"/>
        </w:rPr>
      </w:pPr>
      <w:r>
        <w:rPr>
          <w:rFonts w:ascii="Times New Roman" w:hAnsi="Times New Roman" w:cs="Times New Roman"/>
          <w:sz w:val="28"/>
          <w:szCs w:val="28"/>
        </w:rPr>
        <w:t xml:space="preserve">Updated values by slider </w:t>
      </w:r>
    </w:p>
    <w:p w14:paraId="1A6D14A0" w14:textId="77777777" w:rsidR="008B72A4" w:rsidRDefault="008B72A4" w:rsidP="004D2135">
      <w:pPr>
        <w:rPr>
          <w:rFonts w:ascii="Times New Roman" w:hAnsi="Times New Roman" w:cs="Times New Roman"/>
          <w:sz w:val="28"/>
          <w:szCs w:val="28"/>
        </w:rPr>
      </w:pPr>
    </w:p>
    <w:p w14:paraId="1FCF0D1D" w14:textId="621544A7" w:rsidR="008B72A4" w:rsidRDefault="008B72A4" w:rsidP="004D2135">
      <w:pPr>
        <w:rPr>
          <w:rFonts w:ascii="Times New Roman" w:hAnsi="Times New Roman" w:cs="Times New Roman"/>
          <w:sz w:val="28"/>
          <w:szCs w:val="28"/>
        </w:rPr>
      </w:pPr>
      <w:r w:rsidRPr="008B72A4">
        <w:rPr>
          <w:rFonts w:ascii="Times New Roman" w:hAnsi="Times New Roman" w:cs="Times New Roman"/>
          <w:sz w:val="28"/>
          <w:szCs w:val="28"/>
        </w:rPr>
        <w:drawing>
          <wp:inline distT="0" distB="0" distL="0" distR="0" wp14:anchorId="64F79481" wp14:editId="19FBE95C">
            <wp:extent cx="5731510" cy="2663825"/>
            <wp:effectExtent l="0" t="0" r="2540" b="3175"/>
            <wp:docPr id="77681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19365" name=""/>
                    <pic:cNvPicPr/>
                  </pic:nvPicPr>
                  <pic:blipFill>
                    <a:blip r:embed="rId23"/>
                    <a:stretch>
                      <a:fillRect/>
                    </a:stretch>
                  </pic:blipFill>
                  <pic:spPr>
                    <a:xfrm>
                      <a:off x="0" y="0"/>
                      <a:ext cx="5731510" cy="2663825"/>
                    </a:xfrm>
                    <a:prstGeom prst="rect">
                      <a:avLst/>
                    </a:prstGeom>
                  </pic:spPr>
                </pic:pic>
              </a:graphicData>
            </a:graphic>
          </wp:inline>
        </w:drawing>
      </w:r>
    </w:p>
    <w:p w14:paraId="1C137A13" w14:textId="77777777" w:rsidR="008B72A4" w:rsidRDefault="008B72A4" w:rsidP="004D2135">
      <w:pPr>
        <w:rPr>
          <w:rFonts w:ascii="Times New Roman" w:hAnsi="Times New Roman" w:cs="Times New Roman"/>
          <w:sz w:val="28"/>
          <w:szCs w:val="28"/>
        </w:rPr>
      </w:pPr>
    </w:p>
    <w:p w14:paraId="30450827" w14:textId="762B6B7A" w:rsidR="008B72A4" w:rsidRDefault="008B72A4" w:rsidP="004D2135">
      <w:pPr>
        <w:rPr>
          <w:rFonts w:ascii="Times New Roman" w:hAnsi="Times New Roman" w:cs="Times New Roman"/>
          <w:sz w:val="28"/>
          <w:szCs w:val="28"/>
        </w:rPr>
      </w:pPr>
      <w:r w:rsidRPr="008B72A4">
        <w:rPr>
          <w:rFonts w:ascii="Times New Roman" w:hAnsi="Times New Roman" w:cs="Times New Roman"/>
          <w:sz w:val="28"/>
          <w:szCs w:val="28"/>
        </w:rPr>
        <w:lastRenderedPageBreak/>
        <w:drawing>
          <wp:inline distT="0" distB="0" distL="0" distR="0" wp14:anchorId="7AC727F8" wp14:editId="6828AD11">
            <wp:extent cx="5731510" cy="2296160"/>
            <wp:effectExtent l="0" t="0" r="2540" b="8890"/>
            <wp:docPr id="81340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04055" name=""/>
                    <pic:cNvPicPr/>
                  </pic:nvPicPr>
                  <pic:blipFill>
                    <a:blip r:embed="rId24"/>
                    <a:stretch>
                      <a:fillRect/>
                    </a:stretch>
                  </pic:blipFill>
                  <pic:spPr>
                    <a:xfrm>
                      <a:off x="0" y="0"/>
                      <a:ext cx="5731510" cy="2296160"/>
                    </a:xfrm>
                    <a:prstGeom prst="rect">
                      <a:avLst/>
                    </a:prstGeom>
                  </pic:spPr>
                </pic:pic>
              </a:graphicData>
            </a:graphic>
          </wp:inline>
        </w:drawing>
      </w:r>
    </w:p>
    <w:p w14:paraId="2051D600" w14:textId="77777777" w:rsidR="008B72A4" w:rsidRDefault="008B72A4" w:rsidP="004D2135">
      <w:pPr>
        <w:rPr>
          <w:rFonts w:ascii="Times New Roman" w:hAnsi="Times New Roman" w:cs="Times New Roman"/>
          <w:sz w:val="28"/>
          <w:szCs w:val="28"/>
        </w:rPr>
      </w:pPr>
    </w:p>
    <w:p w14:paraId="48A98EAE" w14:textId="77777777" w:rsidR="008B72A4" w:rsidRPr="00F04AF0" w:rsidRDefault="008B72A4" w:rsidP="004D2135">
      <w:pPr>
        <w:rPr>
          <w:rFonts w:ascii="Times New Roman" w:hAnsi="Times New Roman" w:cs="Times New Roman"/>
          <w:sz w:val="28"/>
          <w:szCs w:val="28"/>
        </w:rPr>
      </w:pPr>
    </w:p>
    <w:p w14:paraId="5C96AD7C" w14:textId="77777777" w:rsidR="0016685F" w:rsidRDefault="0016685F" w:rsidP="005C2689">
      <w:pPr>
        <w:rPr>
          <w:rFonts w:ascii="Times New Roman" w:hAnsi="Times New Roman" w:cs="Times New Roman"/>
          <w:sz w:val="28"/>
          <w:szCs w:val="28"/>
        </w:rPr>
      </w:pPr>
    </w:p>
    <w:p w14:paraId="4287A7FE" w14:textId="77777777" w:rsidR="007A4369" w:rsidRDefault="007A4369" w:rsidP="007A4369">
      <w:pPr>
        <w:rPr>
          <w:rFonts w:ascii="Times New Roman" w:hAnsi="Times New Roman" w:cs="Times New Roman"/>
          <w:b/>
          <w:bCs/>
          <w:sz w:val="32"/>
          <w:szCs w:val="32"/>
        </w:rPr>
      </w:pPr>
    </w:p>
    <w:p w14:paraId="2A45FBEB" w14:textId="39BA7E2F" w:rsidR="007A4369" w:rsidRPr="007A4369" w:rsidRDefault="007A4369" w:rsidP="007A4369">
      <w:pPr>
        <w:rPr>
          <w:rFonts w:ascii="Times New Roman" w:hAnsi="Times New Roman" w:cs="Times New Roman"/>
          <w:b/>
          <w:bCs/>
          <w:sz w:val="28"/>
          <w:szCs w:val="28"/>
        </w:rPr>
      </w:pPr>
      <w:r>
        <w:rPr>
          <w:rFonts w:ascii="Times New Roman" w:hAnsi="Times New Roman" w:cs="Times New Roman"/>
          <w:b/>
          <w:bCs/>
          <w:sz w:val="32"/>
          <w:szCs w:val="32"/>
        </w:rPr>
        <w:t xml:space="preserve">CONCLUSION </w:t>
      </w:r>
    </w:p>
    <w:p w14:paraId="685C2C8D" w14:textId="77777777" w:rsidR="007A4369" w:rsidRPr="007A4369" w:rsidRDefault="007A4369" w:rsidP="007A4369">
      <w:pPr>
        <w:rPr>
          <w:rFonts w:ascii="Times New Roman" w:hAnsi="Times New Roman" w:cs="Times New Roman"/>
          <w:sz w:val="28"/>
          <w:szCs w:val="28"/>
        </w:rPr>
      </w:pPr>
      <w:r w:rsidRPr="007A4369">
        <w:rPr>
          <w:rFonts w:ascii="Times New Roman" w:hAnsi="Times New Roman" w:cs="Times New Roman"/>
          <w:sz w:val="28"/>
          <w:szCs w:val="28"/>
        </w:rPr>
        <w:t xml:space="preserve">This project successfully demonstrated the application of data science techniques to </w:t>
      </w:r>
      <w:proofErr w:type="spellStart"/>
      <w:r w:rsidRPr="007A4369">
        <w:rPr>
          <w:rFonts w:ascii="Times New Roman" w:hAnsi="Times New Roman" w:cs="Times New Roman"/>
          <w:sz w:val="28"/>
          <w:szCs w:val="28"/>
        </w:rPr>
        <w:t>analyze</w:t>
      </w:r>
      <w:proofErr w:type="spellEnd"/>
      <w:r w:rsidRPr="007A4369">
        <w:rPr>
          <w:rFonts w:ascii="Times New Roman" w:hAnsi="Times New Roman" w:cs="Times New Roman"/>
          <w:sz w:val="28"/>
          <w:szCs w:val="28"/>
        </w:rPr>
        <w:t xml:space="preserve"> electricity-related datasets and derive meaningful insights. By integrating multiple datasets covering electricity consumption, installed capacity, revenue, and power supply, a comprehensive understanding of both demand and supply aspects of the electricity sector was achieved.</w:t>
      </w:r>
    </w:p>
    <w:p w14:paraId="332600F4" w14:textId="77777777" w:rsidR="007A4369" w:rsidRPr="007A4369" w:rsidRDefault="007A4369" w:rsidP="007A4369">
      <w:pPr>
        <w:rPr>
          <w:rFonts w:ascii="Times New Roman" w:hAnsi="Times New Roman" w:cs="Times New Roman"/>
          <w:sz w:val="28"/>
          <w:szCs w:val="28"/>
        </w:rPr>
      </w:pPr>
      <w:r w:rsidRPr="007A4369">
        <w:rPr>
          <w:rFonts w:ascii="Times New Roman" w:hAnsi="Times New Roman" w:cs="Times New Roman"/>
          <w:sz w:val="28"/>
          <w:szCs w:val="28"/>
        </w:rPr>
        <w:t>The analysis revealed that electricity consumption has been consistently increasing over the years, with the industrial and domestic sectors contributing significantly to the overall demand. The growth in the number of consumers indicates expansion in electricity access and infrastructure. On the supply side, installed capacity has shown steady growth, with coal remaining the dominant source while renewable energy sources such as solar and wind are gradually gaining importance.</w:t>
      </w:r>
    </w:p>
    <w:p w14:paraId="53FF616A" w14:textId="77777777" w:rsidR="007A4369" w:rsidRPr="007A4369" w:rsidRDefault="007A4369" w:rsidP="007A4369">
      <w:pPr>
        <w:rPr>
          <w:rFonts w:ascii="Times New Roman" w:hAnsi="Times New Roman" w:cs="Times New Roman"/>
          <w:sz w:val="28"/>
          <w:szCs w:val="28"/>
        </w:rPr>
      </w:pPr>
      <w:r w:rsidRPr="007A4369">
        <w:rPr>
          <w:rFonts w:ascii="Times New Roman" w:hAnsi="Times New Roman" w:cs="Times New Roman"/>
          <w:sz w:val="28"/>
          <w:szCs w:val="28"/>
        </w:rPr>
        <w:t>The comparison between energy requirement and availability highlighted that the supply system is generally efficient, with only minor fluctuations observed across different months. The demand-supply gap remains relatively small, indicating effective management of energy resources.</w:t>
      </w:r>
    </w:p>
    <w:p w14:paraId="0748F202" w14:textId="77777777" w:rsidR="007A4369" w:rsidRPr="007A4369" w:rsidRDefault="007A4369" w:rsidP="007A4369">
      <w:pPr>
        <w:rPr>
          <w:rFonts w:ascii="Times New Roman" w:hAnsi="Times New Roman" w:cs="Times New Roman"/>
          <w:sz w:val="28"/>
          <w:szCs w:val="28"/>
        </w:rPr>
      </w:pPr>
      <w:r w:rsidRPr="007A4369">
        <w:rPr>
          <w:rFonts w:ascii="Times New Roman" w:hAnsi="Times New Roman" w:cs="Times New Roman"/>
          <w:sz w:val="28"/>
          <w:szCs w:val="28"/>
        </w:rPr>
        <w:t xml:space="preserve">An interactive dashboard was developed using Python libraries such as Pandas, </w:t>
      </w:r>
      <w:proofErr w:type="spellStart"/>
      <w:r w:rsidRPr="007A4369">
        <w:rPr>
          <w:rFonts w:ascii="Times New Roman" w:hAnsi="Times New Roman" w:cs="Times New Roman"/>
          <w:sz w:val="28"/>
          <w:szCs w:val="28"/>
        </w:rPr>
        <w:t>hvPlot</w:t>
      </w:r>
      <w:proofErr w:type="spellEnd"/>
      <w:r w:rsidRPr="007A4369">
        <w:rPr>
          <w:rFonts w:ascii="Times New Roman" w:hAnsi="Times New Roman" w:cs="Times New Roman"/>
          <w:sz w:val="28"/>
          <w:szCs w:val="28"/>
        </w:rPr>
        <w:t>, and Panel, allowing dynamic exploration of the data through filters and visualizations. This enhances usability and enables better interpretation of trends and patterns.</w:t>
      </w:r>
    </w:p>
    <w:p w14:paraId="1478E9AE" w14:textId="77777777" w:rsidR="007A4369" w:rsidRPr="007A4369" w:rsidRDefault="007A4369" w:rsidP="007A4369">
      <w:pPr>
        <w:rPr>
          <w:rFonts w:ascii="Times New Roman" w:hAnsi="Times New Roman" w:cs="Times New Roman"/>
          <w:sz w:val="28"/>
          <w:szCs w:val="28"/>
        </w:rPr>
      </w:pPr>
      <w:r w:rsidRPr="007A4369">
        <w:rPr>
          <w:rFonts w:ascii="Times New Roman" w:hAnsi="Times New Roman" w:cs="Times New Roman"/>
          <w:sz w:val="28"/>
          <w:szCs w:val="28"/>
        </w:rPr>
        <w:lastRenderedPageBreak/>
        <w:t>Overall, the project highlights the importance of data-driven analysis in understanding complex systems like the power sector. It also demonstrates how visualization and dashboarding can support informed decision-making and provide valuable insights for planning and resource optimization.</w:t>
      </w:r>
    </w:p>
    <w:p w14:paraId="7103BE49" w14:textId="694489B9" w:rsidR="007A4369" w:rsidRDefault="007A4369" w:rsidP="004D2135">
      <w:pPr>
        <w:rPr>
          <w:rFonts w:ascii="Times New Roman" w:hAnsi="Times New Roman" w:cs="Times New Roman"/>
          <w:sz w:val="28"/>
          <w:szCs w:val="28"/>
        </w:rPr>
      </w:pPr>
      <w:r w:rsidRPr="007A4369">
        <w:rPr>
          <w:rFonts w:ascii="Times New Roman" w:hAnsi="Times New Roman" w:cs="Times New Roman"/>
          <w:sz w:val="28"/>
          <w:szCs w:val="28"/>
        </w:rPr>
        <w:t xml:space="preserve">Future work can include predictive </w:t>
      </w:r>
      <w:proofErr w:type="spellStart"/>
      <w:r w:rsidRPr="007A4369">
        <w:rPr>
          <w:rFonts w:ascii="Times New Roman" w:hAnsi="Times New Roman" w:cs="Times New Roman"/>
          <w:sz w:val="28"/>
          <w:szCs w:val="28"/>
        </w:rPr>
        <w:t>modeling</w:t>
      </w:r>
      <w:proofErr w:type="spellEnd"/>
      <w:r w:rsidRPr="007A4369">
        <w:rPr>
          <w:rFonts w:ascii="Times New Roman" w:hAnsi="Times New Roman" w:cs="Times New Roman"/>
          <w:sz w:val="28"/>
          <w:szCs w:val="28"/>
        </w:rPr>
        <w:t xml:space="preserve"> and forecasting techniques to anticipate future electricity demand and improve energy planning strategies.</w:t>
      </w:r>
    </w:p>
    <w:p w14:paraId="76982A42" w14:textId="77777777" w:rsidR="007A4369" w:rsidRDefault="007A4369" w:rsidP="004D2135">
      <w:pPr>
        <w:rPr>
          <w:rFonts w:ascii="Times New Roman" w:hAnsi="Times New Roman" w:cs="Times New Roman"/>
          <w:sz w:val="28"/>
          <w:szCs w:val="28"/>
        </w:rPr>
      </w:pPr>
    </w:p>
    <w:p w14:paraId="23F0D64A" w14:textId="77777777" w:rsidR="007A4369" w:rsidRPr="007A4369" w:rsidRDefault="007A4369" w:rsidP="004D2135">
      <w:pPr>
        <w:rPr>
          <w:rFonts w:ascii="Times New Roman" w:hAnsi="Times New Roman" w:cs="Times New Roman"/>
          <w:sz w:val="28"/>
          <w:szCs w:val="28"/>
        </w:rPr>
      </w:pPr>
    </w:p>
    <w:p w14:paraId="31EBBB6D" w14:textId="0044F8A7" w:rsidR="004D2135" w:rsidRPr="00F04AF0" w:rsidRDefault="004D2135" w:rsidP="004D2135">
      <w:pPr>
        <w:rPr>
          <w:rFonts w:ascii="Times New Roman" w:hAnsi="Times New Roman" w:cs="Times New Roman"/>
          <w:b/>
          <w:bCs/>
          <w:sz w:val="32"/>
          <w:szCs w:val="32"/>
        </w:rPr>
      </w:pPr>
      <w:r w:rsidRPr="00F04AF0">
        <w:rPr>
          <w:rFonts w:ascii="Times New Roman" w:hAnsi="Times New Roman" w:cs="Times New Roman"/>
          <w:b/>
          <w:bCs/>
          <w:sz w:val="32"/>
          <w:szCs w:val="32"/>
        </w:rPr>
        <w:t>REFERENCES</w:t>
      </w:r>
    </w:p>
    <w:p w14:paraId="19E46BD5" w14:textId="60CA3B2A" w:rsidR="004D2135" w:rsidRPr="00F04AF0" w:rsidRDefault="004D2135" w:rsidP="004D2135">
      <w:pPr>
        <w:rPr>
          <w:rFonts w:ascii="Times New Roman" w:hAnsi="Times New Roman" w:cs="Times New Roman"/>
          <w:sz w:val="28"/>
          <w:szCs w:val="28"/>
        </w:rPr>
      </w:pPr>
      <w:r w:rsidRPr="00F04AF0">
        <w:rPr>
          <w:rFonts w:ascii="Times New Roman" w:hAnsi="Times New Roman" w:cs="Times New Roman"/>
          <w:sz w:val="28"/>
          <w:szCs w:val="28"/>
        </w:rPr>
        <w:t xml:space="preserve">[1] Government of India, “Electricity Statistics and Power Sector Data,” Ministry of Power, [Online]. Available: </w:t>
      </w:r>
      <w:hyperlink r:id="rId25" w:history="1">
        <w:r w:rsidRPr="00F04AF0">
          <w:rPr>
            <w:rStyle w:val="Hyperlink"/>
            <w:rFonts w:ascii="Times New Roman" w:hAnsi="Times New Roman" w:cs="Times New Roman"/>
            <w:sz w:val="28"/>
            <w:szCs w:val="28"/>
          </w:rPr>
          <w:t>https://powermin.gov.in</w:t>
        </w:r>
      </w:hyperlink>
    </w:p>
    <w:p w14:paraId="6B097FF3" w14:textId="77777777" w:rsidR="004D2135" w:rsidRPr="00F04AF0" w:rsidRDefault="004D2135" w:rsidP="004D2135">
      <w:pPr>
        <w:rPr>
          <w:rFonts w:ascii="Times New Roman" w:hAnsi="Times New Roman" w:cs="Times New Roman"/>
          <w:sz w:val="28"/>
          <w:szCs w:val="28"/>
        </w:rPr>
      </w:pPr>
      <w:r w:rsidRPr="00F04AF0">
        <w:rPr>
          <w:rFonts w:ascii="Times New Roman" w:hAnsi="Times New Roman" w:cs="Times New Roman"/>
          <w:sz w:val="28"/>
          <w:szCs w:val="28"/>
        </w:rPr>
        <w:t xml:space="preserve">[2] Central Electricity Authority (CEA), “All India Installed Capacity and Generation Reports,” [Online]. Available: </w:t>
      </w:r>
      <w:hyperlink r:id="rId26" w:history="1">
        <w:r w:rsidRPr="00F04AF0">
          <w:rPr>
            <w:rStyle w:val="Hyperlink"/>
            <w:rFonts w:ascii="Times New Roman" w:hAnsi="Times New Roman" w:cs="Times New Roman"/>
            <w:sz w:val="28"/>
            <w:szCs w:val="28"/>
          </w:rPr>
          <w:t>https://cea.nic.in</w:t>
        </w:r>
      </w:hyperlink>
    </w:p>
    <w:p w14:paraId="667E889B" w14:textId="77777777" w:rsidR="004D2135" w:rsidRPr="00F04AF0" w:rsidRDefault="004D2135" w:rsidP="004D2135">
      <w:pPr>
        <w:rPr>
          <w:rFonts w:ascii="Times New Roman" w:hAnsi="Times New Roman" w:cs="Times New Roman"/>
          <w:sz w:val="28"/>
          <w:szCs w:val="28"/>
        </w:rPr>
      </w:pPr>
      <w:r w:rsidRPr="00F04AF0">
        <w:rPr>
          <w:rFonts w:ascii="Times New Roman" w:hAnsi="Times New Roman" w:cs="Times New Roman"/>
          <w:sz w:val="28"/>
          <w:szCs w:val="28"/>
        </w:rPr>
        <w:t xml:space="preserve">[3] Python Software Foundation, “Python Documentation,” [Online]. Available: </w:t>
      </w:r>
      <w:hyperlink r:id="rId27" w:history="1">
        <w:r w:rsidRPr="00F04AF0">
          <w:rPr>
            <w:rStyle w:val="Hyperlink"/>
            <w:rFonts w:ascii="Times New Roman" w:hAnsi="Times New Roman" w:cs="Times New Roman"/>
            <w:sz w:val="28"/>
            <w:szCs w:val="28"/>
          </w:rPr>
          <w:t>https://docs.python.org</w:t>
        </w:r>
      </w:hyperlink>
    </w:p>
    <w:p w14:paraId="1F4BA1EA" w14:textId="77777777" w:rsidR="004D2135" w:rsidRPr="00F04AF0" w:rsidRDefault="004D2135" w:rsidP="004D2135">
      <w:pPr>
        <w:rPr>
          <w:rFonts w:ascii="Times New Roman" w:hAnsi="Times New Roman" w:cs="Times New Roman"/>
          <w:sz w:val="28"/>
          <w:szCs w:val="28"/>
        </w:rPr>
      </w:pPr>
      <w:r w:rsidRPr="00F04AF0">
        <w:rPr>
          <w:rFonts w:ascii="Times New Roman" w:hAnsi="Times New Roman" w:cs="Times New Roman"/>
          <w:sz w:val="28"/>
          <w:szCs w:val="28"/>
        </w:rPr>
        <w:t xml:space="preserve">[4] Wes McKinney, </w:t>
      </w:r>
      <w:r w:rsidRPr="00F04AF0">
        <w:rPr>
          <w:rFonts w:ascii="Times New Roman" w:hAnsi="Times New Roman" w:cs="Times New Roman"/>
          <w:i/>
          <w:iCs/>
          <w:sz w:val="28"/>
          <w:szCs w:val="28"/>
        </w:rPr>
        <w:t>Python for Data Analysis</w:t>
      </w:r>
      <w:r w:rsidRPr="00F04AF0">
        <w:rPr>
          <w:rFonts w:ascii="Times New Roman" w:hAnsi="Times New Roman" w:cs="Times New Roman"/>
          <w:sz w:val="28"/>
          <w:szCs w:val="28"/>
        </w:rPr>
        <w:t>, 2nd ed., O’Reilly Media, 2017.</w:t>
      </w:r>
    </w:p>
    <w:p w14:paraId="338F4E4C" w14:textId="77777777" w:rsidR="004D2135" w:rsidRPr="00F04AF0" w:rsidRDefault="004D2135" w:rsidP="004D2135">
      <w:pPr>
        <w:rPr>
          <w:rFonts w:ascii="Times New Roman" w:hAnsi="Times New Roman" w:cs="Times New Roman"/>
          <w:sz w:val="28"/>
          <w:szCs w:val="28"/>
        </w:rPr>
      </w:pPr>
      <w:r w:rsidRPr="00F04AF0">
        <w:rPr>
          <w:rFonts w:ascii="Times New Roman" w:hAnsi="Times New Roman" w:cs="Times New Roman"/>
          <w:sz w:val="28"/>
          <w:szCs w:val="28"/>
        </w:rPr>
        <w:t xml:space="preserve">[5] J. VanderPlas, </w:t>
      </w:r>
      <w:r w:rsidRPr="00F04AF0">
        <w:rPr>
          <w:rFonts w:ascii="Times New Roman" w:hAnsi="Times New Roman" w:cs="Times New Roman"/>
          <w:i/>
          <w:iCs/>
          <w:sz w:val="28"/>
          <w:szCs w:val="28"/>
        </w:rPr>
        <w:t>Python Data Science Handbook</w:t>
      </w:r>
      <w:r w:rsidRPr="00F04AF0">
        <w:rPr>
          <w:rFonts w:ascii="Times New Roman" w:hAnsi="Times New Roman" w:cs="Times New Roman"/>
          <w:sz w:val="28"/>
          <w:szCs w:val="28"/>
        </w:rPr>
        <w:t>, O’Reilly Media, 2016.</w:t>
      </w:r>
    </w:p>
    <w:p w14:paraId="1BBB8D9B" w14:textId="77777777" w:rsidR="004D2135" w:rsidRPr="00F04AF0" w:rsidRDefault="004D2135" w:rsidP="004D2135">
      <w:pPr>
        <w:rPr>
          <w:rFonts w:ascii="Times New Roman" w:hAnsi="Times New Roman" w:cs="Times New Roman"/>
          <w:sz w:val="28"/>
          <w:szCs w:val="28"/>
        </w:rPr>
      </w:pPr>
      <w:r w:rsidRPr="00F04AF0">
        <w:rPr>
          <w:rFonts w:ascii="Times New Roman" w:hAnsi="Times New Roman" w:cs="Times New Roman"/>
          <w:sz w:val="28"/>
          <w:szCs w:val="28"/>
        </w:rPr>
        <w:t xml:space="preserve">[6] </w:t>
      </w:r>
      <w:proofErr w:type="spellStart"/>
      <w:r w:rsidRPr="00F04AF0">
        <w:rPr>
          <w:rFonts w:ascii="Times New Roman" w:hAnsi="Times New Roman" w:cs="Times New Roman"/>
          <w:sz w:val="28"/>
          <w:szCs w:val="28"/>
        </w:rPr>
        <w:t>HoloViz</w:t>
      </w:r>
      <w:proofErr w:type="spellEnd"/>
      <w:r w:rsidRPr="00F04AF0">
        <w:rPr>
          <w:rFonts w:ascii="Times New Roman" w:hAnsi="Times New Roman" w:cs="Times New Roman"/>
          <w:sz w:val="28"/>
          <w:szCs w:val="28"/>
        </w:rPr>
        <w:t>, “</w:t>
      </w:r>
      <w:proofErr w:type="spellStart"/>
      <w:r w:rsidRPr="00F04AF0">
        <w:rPr>
          <w:rFonts w:ascii="Times New Roman" w:hAnsi="Times New Roman" w:cs="Times New Roman"/>
          <w:sz w:val="28"/>
          <w:szCs w:val="28"/>
        </w:rPr>
        <w:t>hvPlot</w:t>
      </w:r>
      <w:proofErr w:type="spellEnd"/>
      <w:r w:rsidRPr="00F04AF0">
        <w:rPr>
          <w:rFonts w:ascii="Times New Roman" w:hAnsi="Times New Roman" w:cs="Times New Roman"/>
          <w:sz w:val="28"/>
          <w:szCs w:val="28"/>
        </w:rPr>
        <w:t xml:space="preserve"> Documentation,” [Online]. Available: </w:t>
      </w:r>
      <w:hyperlink r:id="rId28" w:history="1">
        <w:r w:rsidRPr="00F04AF0">
          <w:rPr>
            <w:rStyle w:val="Hyperlink"/>
            <w:rFonts w:ascii="Times New Roman" w:hAnsi="Times New Roman" w:cs="Times New Roman"/>
            <w:sz w:val="28"/>
            <w:szCs w:val="28"/>
          </w:rPr>
          <w:t>https://hvplot.holoviz.org</w:t>
        </w:r>
      </w:hyperlink>
    </w:p>
    <w:p w14:paraId="05343E8A" w14:textId="77777777" w:rsidR="004D2135" w:rsidRPr="00F04AF0" w:rsidRDefault="004D2135" w:rsidP="004D2135">
      <w:pPr>
        <w:rPr>
          <w:rFonts w:ascii="Times New Roman" w:hAnsi="Times New Roman" w:cs="Times New Roman"/>
          <w:sz w:val="28"/>
          <w:szCs w:val="28"/>
        </w:rPr>
      </w:pPr>
      <w:r w:rsidRPr="00F04AF0">
        <w:rPr>
          <w:rFonts w:ascii="Times New Roman" w:hAnsi="Times New Roman" w:cs="Times New Roman"/>
          <w:sz w:val="28"/>
          <w:szCs w:val="28"/>
        </w:rPr>
        <w:t xml:space="preserve">[7] </w:t>
      </w:r>
      <w:proofErr w:type="spellStart"/>
      <w:r w:rsidRPr="00F04AF0">
        <w:rPr>
          <w:rFonts w:ascii="Times New Roman" w:hAnsi="Times New Roman" w:cs="Times New Roman"/>
          <w:sz w:val="28"/>
          <w:szCs w:val="28"/>
        </w:rPr>
        <w:t>HoloViz</w:t>
      </w:r>
      <w:proofErr w:type="spellEnd"/>
      <w:r w:rsidRPr="00F04AF0">
        <w:rPr>
          <w:rFonts w:ascii="Times New Roman" w:hAnsi="Times New Roman" w:cs="Times New Roman"/>
          <w:sz w:val="28"/>
          <w:szCs w:val="28"/>
        </w:rPr>
        <w:t xml:space="preserve">, “Panel Documentation,” [Online]. Available: </w:t>
      </w:r>
      <w:hyperlink r:id="rId29" w:history="1">
        <w:r w:rsidRPr="00F04AF0">
          <w:rPr>
            <w:rStyle w:val="Hyperlink"/>
            <w:rFonts w:ascii="Times New Roman" w:hAnsi="Times New Roman" w:cs="Times New Roman"/>
            <w:sz w:val="28"/>
            <w:szCs w:val="28"/>
          </w:rPr>
          <w:t>https://panel.holoviz.org</w:t>
        </w:r>
      </w:hyperlink>
    </w:p>
    <w:p w14:paraId="404FF5B2" w14:textId="77777777" w:rsidR="004D2135" w:rsidRPr="00F04AF0" w:rsidRDefault="004D2135" w:rsidP="004D2135">
      <w:pPr>
        <w:rPr>
          <w:rFonts w:ascii="Times New Roman" w:hAnsi="Times New Roman" w:cs="Times New Roman"/>
          <w:sz w:val="28"/>
          <w:szCs w:val="28"/>
        </w:rPr>
      </w:pPr>
      <w:r w:rsidRPr="00F04AF0">
        <w:rPr>
          <w:rFonts w:ascii="Times New Roman" w:hAnsi="Times New Roman" w:cs="Times New Roman"/>
          <w:sz w:val="28"/>
          <w:szCs w:val="28"/>
        </w:rPr>
        <w:t xml:space="preserve">[8] Pandas Development Team, “Pandas Documentation,” [Online]. Available: </w:t>
      </w:r>
      <w:hyperlink r:id="rId30" w:history="1">
        <w:r w:rsidRPr="00F04AF0">
          <w:rPr>
            <w:rStyle w:val="Hyperlink"/>
            <w:rFonts w:ascii="Times New Roman" w:hAnsi="Times New Roman" w:cs="Times New Roman"/>
            <w:sz w:val="28"/>
            <w:szCs w:val="28"/>
          </w:rPr>
          <w:t>https://pandas.pydata.org</w:t>
        </w:r>
      </w:hyperlink>
    </w:p>
    <w:p w14:paraId="293100AC" w14:textId="77777777" w:rsidR="004D2135" w:rsidRPr="00F04AF0" w:rsidRDefault="004D2135" w:rsidP="005C2689">
      <w:pPr>
        <w:rPr>
          <w:rFonts w:ascii="Times New Roman" w:hAnsi="Times New Roman" w:cs="Times New Roman"/>
          <w:sz w:val="28"/>
          <w:szCs w:val="28"/>
        </w:rPr>
      </w:pPr>
    </w:p>
    <w:p w14:paraId="5383D1A8" w14:textId="77777777" w:rsidR="005C2689" w:rsidRPr="00F04AF0" w:rsidRDefault="005C2689" w:rsidP="005C2689">
      <w:pPr>
        <w:rPr>
          <w:rFonts w:ascii="Times New Roman" w:hAnsi="Times New Roman" w:cs="Times New Roman"/>
          <w:sz w:val="28"/>
          <w:szCs w:val="28"/>
        </w:rPr>
      </w:pPr>
    </w:p>
    <w:p w14:paraId="6D3BFDC0" w14:textId="77777777" w:rsidR="007A4369" w:rsidRDefault="007A4369" w:rsidP="00DD5C84">
      <w:pPr>
        <w:rPr>
          <w:rFonts w:ascii="Times New Roman" w:hAnsi="Times New Roman" w:cs="Times New Roman"/>
          <w:b/>
          <w:bCs/>
          <w:sz w:val="32"/>
          <w:szCs w:val="32"/>
        </w:rPr>
      </w:pPr>
    </w:p>
    <w:p w14:paraId="01153900" w14:textId="612F4376" w:rsidR="00DD5C84" w:rsidRPr="00F04AF0" w:rsidRDefault="00DD5C84" w:rsidP="00DD5C84">
      <w:pPr>
        <w:rPr>
          <w:rFonts w:ascii="Times New Roman" w:hAnsi="Times New Roman" w:cs="Times New Roman"/>
          <w:b/>
          <w:bCs/>
          <w:sz w:val="28"/>
          <w:szCs w:val="28"/>
        </w:rPr>
      </w:pPr>
      <w:r w:rsidRPr="00F04AF0">
        <w:rPr>
          <w:rFonts w:ascii="Times New Roman" w:hAnsi="Times New Roman" w:cs="Times New Roman"/>
          <w:b/>
          <w:bCs/>
          <w:sz w:val="32"/>
          <w:szCs w:val="32"/>
        </w:rPr>
        <w:t xml:space="preserve">BIBLIOGRAPHY </w:t>
      </w:r>
    </w:p>
    <w:p w14:paraId="26385CCA" w14:textId="77777777" w:rsidR="00DD5C84" w:rsidRPr="00F04AF0" w:rsidRDefault="00DD5C84" w:rsidP="00DD5C84">
      <w:pPr>
        <w:rPr>
          <w:rFonts w:ascii="Times New Roman" w:hAnsi="Times New Roman" w:cs="Times New Roman"/>
          <w:sz w:val="28"/>
          <w:szCs w:val="28"/>
        </w:rPr>
      </w:pPr>
      <w:r w:rsidRPr="00F04AF0">
        <w:rPr>
          <w:rFonts w:ascii="Times New Roman" w:hAnsi="Times New Roman" w:cs="Times New Roman"/>
          <w:sz w:val="28"/>
          <w:szCs w:val="28"/>
        </w:rPr>
        <w:t>The following resources were referred to during the course of this project for understanding concepts related to data science, data analysis, and visualization:</w:t>
      </w:r>
    </w:p>
    <w:p w14:paraId="5B4C762B" w14:textId="77777777" w:rsidR="00DD5C84" w:rsidRPr="00F04AF0" w:rsidRDefault="00DD5C84" w:rsidP="00DD5C84">
      <w:pPr>
        <w:numPr>
          <w:ilvl w:val="0"/>
          <w:numId w:val="26"/>
        </w:numPr>
        <w:rPr>
          <w:rFonts w:ascii="Times New Roman" w:hAnsi="Times New Roman" w:cs="Times New Roman"/>
          <w:sz w:val="28"/>
          <w:szCs w:val="28"/>
        </w:rPr>
      </w:pPr>
      <w:r w:rsidRPr="00F04AF0">
        <w:rPr>
          <w:rFonts w:ascii="Times New Roman" w:hAnsi="Times New Roman" w:cs="Times New Roman"/>
          <w:sz w:val="28"/>
          <w:szCs w:val="28"/>
        </w:rPr>
        <w:t xml:space="preserve">McKinney, Wes. </w:t>
      </w:r>
      <w:r w:rsidRPr="00F04AF0">
        <w:rPr>
          <w:rFonts w:ascii="Times New Roman" w:hAnsi="Times New Roman" w:cs="Times New Roman"/>
          <w:i/>
          <w:iCs/>
          <w:sz w:val="28"/>
          <w:szCs w:val="28"/>
        </w:rPr>
        <w:t>Python for Data Analysis</w:t>
      </w:r>
      <w:r w:rsidRPr="00F04AF0">
        <w:rPr>
          <w:rFonts w:ascii="Times New Roman" w:hAnsi="Times New Roman" w:cs="Times New Roman"/>
          <w:sz w:val="28"/>
          <w:szCs w:val="28"/>
        </w:rPr>
        <w:t>. O’Reilly Media.</w:t>
      </w:r>
    </w:p>
    <w:p w14:paraId="1F5E2B39" w14:textId="77777777" w:rsidR="00DD5C84" w:rsidRPr="00F04AF0" w:rsidRDefault="00DD5C84" w:rsidP="00DD5C84">
      <w:pPr>
        <w:numPr>
          <w:ilvl w:val="0"/>
          <w:numId w:val="26"/>
        </w:numPr>
        <w:rPr>
          <w:rFonts w:ascii="Times New Roman" w:hAnsi="Times New Roman" w:cs="Times New Roman"/>
          <w:sz w:val="28"/>
          <w:szCs w:val="28"/>
        </w:rPr>
      </w:pPr>
      <w:r w:rsidRPr="00F04AF0">
        <w:rPr>
          <w:rFonts w:ascii="Times New Roman" w:hAnsi="Times New Roman" w:cs="Times New Roman"/>
          <w:sz w:val="28"/>
          <w:szCs w:val="28"/>
        </w:rPr>
        <w:t xml:space="preserve">VanderPlas, Jake. </w:t>
      </w:r>
      <w:r w:rsidRPr="00F04AF0">
        <w:rPr>
          <w:rFonts w:ascii="Times New Roman" w:hAnsi="Times New Roman" w:cs="Times New Roman"/>
          <w:i/>
          <w:iCs/>
          <w:sz w:val="28"/>
          <w:szCs w:val="28"/>
        </w:rPr>
        <w:t>Python Data Science Handbook</w:t>
      </w:r>
      <w:r w:rsidRPr="00F04AF0">
        <w:rPr>
          <w:rFonts w:ascii="Times New Roman" w:hAnsi="Times New Roman" w:cs="Times New Roman"/>
          <w:sz w:val="28"/>
          <w:szCs w:val="28"/>
        </w:rPr>
        <w:t>. O’Reilly Media.</w:t>
      </w:r>
    </w:p>
    <w:p w14:paraId="7AACF289" w14:textId="77777777" w:rsidR="00DD5C84" w:rsidRPr="00F04AF0" w:rsidRDefault="00DD5C84" w:rsidP="00DD5C84">
      <w:pPr>
        <w:numPr>
          <w:ilvl w:val="0"/>
          <w:numId w:val="26"/>
        </w:numPr>
        <w:rPr>
          <w:rFonts w:ascii="Times New Roman" w:hAnsi="Times New Roman" w:cs="Times New Roman"/>
          <w:sz w:val="28"/>
          <w:szCs w:val="28"/>
        </w:rPr>
      </w:pPr>
      <w:r w:rsidRPr="00F04AF0">
        <w:rPr>
          <w:rFonts w:ascii="Times New Roman" w:hAnsi="Times New Roman" w:cs="Times New Roman"/>
          <w:sz w:val="28"/>
          <w:szCs w:val="28"/>
        </w:rPr>
        <w:lastRenderedPageBreak/>
        <w:t xml:space="preserve">Official documentation of Python libraries such as Pandas, NumPy, </w:t>
      </w:r>
      <w:proofErr w:type="spellStart"/>
      <w:r w:rsidRPr="00F04AF0">
        <w:rPr>
          <w:rFonts w:ascii="Times New Roman" w:hAnsi="Times New Roman" w:cs="Times New Roman"/>
          <w:sz w:val="28"/>
          <w:szCs w:val="28"/>
        </w:rPr>
        <w:t>hvPlot</w:t>
      </w:r>
      <w:proofErr w:type="spellEnd"/>
      <w:r w:rsidRPr="00F04AF0">
        <w:rPr>
          <w:rFonts w:ascii="Times New Roman" w:hAnsi="Times New Roman" w:cs="Times New Roman"/>
          <w:sz w:val="28"/>
          <w:szCs w:val="28"/>
        </w:rPr>
        <w:t>, and Panel.</w:t>
      </w:r>
    </w:p>
    <w:p w14:paraId="57E160E3" w14:textId="77777777" w:rsidR="00DD5C84" w:rsidRPr="00F04AF0" w:rsidRDefault="00DD5C84" w:rsidP="00DD5C84">
      <w:pPr>
        <w:numPr>
          <w:ilvl w:val="0"/>
          <w:numId w:val="26"/>
        </w:numPr>
        <w:rPr>
          <w:rFonts w:ascii="Times New Roman" w:hAnsi="Times New Roman" w:cs="Times New Roman"/>
          <w:sz w:val="28"/>
          <w:szCs w:val="28"/>
        </w:rPr>
      </w:pPr>
      <w:r w:rsidRPr="00F04AF0">
        <w:rPr>
          <w:rFonts w:ascii="Times New Roman" w:hAnsi="Times New Roman" w:cs="Times New Roman"/>
          <w:sz w:val="28"/>
          <w:szCs w:val="28"/>
        </w:rPr>
        <w:t>Various online tutorials and educational resources related to data cleaning, exploratory data analysis (EDA), and dashboard development.</w:t>
      </w:r>
    </w:p>
    <w:p w14:paraId="7C4ECCB0" w14:textId="77777777" w:rsidR="00DD5C84" w:rsidRPr="00F04AF0" w:rsidRDefault="00DD5C84" w:rsidP="00DD5C84">
      <w:pPr>
        <w:numPr>
          <w:ilvl w:val="0"/>
          <w:numId w:val="26"/>
        </w:numPr>
        <w:rPr>
          <w:rFonts w:ascii="Times New Roman" w:hAnsi="Times New Roman" w:cs="Times New Roman"/>
          <w:sz w:val="28"/>
          <w:szCs w:val="28"/>
        </w:rPr>
      </w:pPr>
      <w:r w:rsidRPr="00F04AF0">
        <w:rPr>
          <w:rFonts w:ascii="Times New Roman" w:hAnsi="Times New Roman" w:cs="Times New Roman"/>
          <w:sz w:val="28"/>
          <w:szCs w:val="28"/>
        </w:rPr>
        <w:t>Government and institutional reports related to electricity consumption and power sector statistics.</w:t>
      </w:r>
    </w:p>
    <w:p w14:paraId="760F6F2D" w14:textId="77777777" w:rsidR="00DD5C84" w:rsidRPr="00F04AF0" w:rsidRDefault="00DD5C84" w:rsidP="00DD5C84">
      <w:pPr>
        <w:rPr>
          <w:rFonts w:ascii="Times New Roman" w:hAnsi="Times New Roman" w:cs="Times New Roman"/>
          <w:sz w:val="28"/>
          <w:szCs w:val="28"/>
        </w:rPr>
      </w:pPr>
      <w:r w:rsidRPr="00F04AF0">
        <w:rPr>
          <w:rFonts w:ascii="Times New Roman" w:hAnsi="Times New Roman" w:cs="Times New Roman"/>
          <w:sz w:val="28"/>
          <w:szCs w:val="28"/>
        </w:rPr>
        <w:t>These resources provided conceptual clarity and technical guidance required for successful completion of the project.</w:t>
      </w:r>
    </w:p>
    <w:p w14:paraId="0936F4CE" w14:textId="77777777" w:rsidR="00DD5C84" w:rsidRDefault="00DD5C84" w:rsidP="005C2689">
      <w:pPr>
        <w:rPr>
          <w:rFonts w:ascii="Times New Roman" w:hAnsi="Times New Roman" w:cs="Times New Roman"/>
          <w:sz w:val="28"/>
          <w:szCs w:val="28"/>
        </w:rPr>
      </w:pPr>
    </w:p>
    <w:p w14:paraId="16ECCF07" w14:textId="1293AC66" w:rsidR="00E102BF" w:rsidRDefault="00E102BF" w:rsidP="005C2689">
      <w:pPr>
        <w:rPr>
          <w:rFonts w:ascii="Times New Roman" w:hAnsi="Times New Roman" w:cs="Times New Roman"/>
          <w:sz w:val="28"/>
          <w:szCs w:val="28"/>
        </w:rPr>
      </w:pPr>
      <w:r>
        <w:rPr>
          <w:rFonts w:ascii="Times New Roman" w:hAnsi="Times New Roman" w:cs="Times New Roman"/>
          <w:sz w:val="28"/>
          <w:szCs w:val="28"/>
        </w:rPr>
        <w:t xml:space="preserve">Google drive link : </w:t>
      </w:r>
    </w:p>
    <w:p w14:paraId="0A90B75E" w14:textId="24CCD0E5" w:rsidR="00E102BF" w:rsidRDefault="00E102BF" w:rsidP="005C2689">
      <w:pPr>
        <w:rPr>
          <w:rFonts w:ascii="Times New Roman" w:hAnsi="Times New Roman" w:cs="Times New Roman"/>
          <w:sz w:val="28"/>
          <w:szCs w:val="28"/>
        </w:rPr>
      </w:pPr>
      <w:hyperlink r:id="rId31" w:history="1">
        <w:r w:rsidRPr="00B957A2">
          <w:rPr>
            <w:rStyle w:val="Hyperlink"/>
            <w:rFonts w:ascii="Times New Roman" w:hAnsi="Times New Roman" w:cs="Times New Roman"/>
            <w:sz w:val="28"/>
            <w:szCs w:val="28"/>
          </w:rPr>
          <w:t>https://drive.google.com/drive/folders/14HSBRTLRWpsfuijzEBk1YuhZraaTlk6_?usp=drive_link</w:t>
        </w:r>
      </w:hyperlink>
    </w:p>
    <w:p w14:paraId="34C4D8B6" w14:textId="77777777" w:rsidR="00E102BF" w:rsidRDefault="00E102BF" w:rsidP="005C2689">
      <w:pPr>
        <w:rPr>
          <w:rFonts w:ascii="Times New Roman" w:hAnsi="Times New Roman" w:cs="Times New Roman"/>
          <w:sz w:val="28"/>
          <w:szCs w:val="28"/>
        </w:rPr>
      </w:pPr>
    </w:p>
    <w:p w14:paraId="490BB6A1" w14:textId="2352FF23" w:rsidR="00E102BF" w:rsidRDefault="00E102BF" w:rsidP="005C2689">
      <w:pPr>
        <w:rPr>
          <w:rFonts w:ascii="Times New Roman" w:hAnsi="Times New Roman" w:cs="Times New Roman"/>
          <w:sz w:val="28"/>
          <w:szCs w:val="28"/>
        </w:rPr>
      </w:pPr>
      <w:r>
        <w:rPr>
          <w:rFonts w:ascii="Times New Roman" w:hAnsi="Times New Roman" w:cs="Times New Roman"/>
          <w:sz w:val="28"/>
          <w:szCs w:val="28"/>
        </w:rPr>
        <w:t xml:space="preserve">LinkedIn Post Link: </w:t>
      </w:r>
    </w:p>
    <w:p w14:paraId="5F9037D9" w14:textId="648F7D1F" w:rsidR="00E102BF" w:rsidRDefault="00E102BF" w:rsidP="005C2689">
      <w:pPr>
        <w:rPr>
          <w:rFonts w:ascii="Times New Roman" w:hAnsi="Times New Roman" w:cs="Times New Roman"/>
          <w:sz w:val="28"/>
          <w:szCs w:val="28"/>
        </w:rPr>
      </w:pPr>
      <w:hyperlink r:id="rId32" w:history="1">
        <w:r w:rsidRPr="00B957A2">
          <w:rPr>
            <w:rStyle w:val="Hyperlink"/>
            <w:rFonts w:ascii="Times New Roman" w:hAnsi="Times New Roman" w:cs="Times New Roman"/>
            <w:sz w:val="28"/>
            <w:szCs w:val="28"/>
          </w:rPr>
          <w:t>https://www.linkedin.com/posts/aprameyya-garg-0b0139257_python-dashboard-datascience-activity-7453062436837961729-9eMb?utm_source=social_share_send&amp;utm_medium=member_desktop_web&amp;rcm=ACoAAD8zrEQBA-xkd1Jmx0JXQVgnJ7e5JoEEovg</w:t>
        </w:r>
      </w:hyperlink>
    </w:p>
    <w:p w14:paraId="464C881E" w14:textId="77777777" w:rsidR="00E102BF" w:rsidRPr="00F04AF0" w:rsidRDefault="00E102BF" w:rsidP="005C2689">
      <w:pPr>
        <w:rPr>
          <w:rFonts w:ascii="Times New Roman" w:hAnsi="Times New Roman" w:cs="Times New Roman"/>
          <w:sz w:val="28"/>
          <w:szCs w:val="28"/>
        </w:rPr>
      </w:pPr>
    </w:p>
    <w:p w14:paraId="719FCD4F" w14:textId="77777777" w:rsidR="005C2689" w:rsidRPr="00F04AF0" w:rsidRDefault="005C2689" w:rsidP="005C2689">
      <w:pPr>
        <w:rPr>
          <w:rFonts w:ascii="Times New Roman" w:hAnsi="Times New Roman" w:cs="Times New Roman"/>
          <w:sz w:val="28"/>
          <w:szCs w:val="28"/>
          <w:lang w:val="en-US"/>
        </w:rPr>
      </w:pPr>
    </w:p>
    <w:sectPr w:rsidR="005C2689" w:rsidRPr="00F04AF0" w:rsidSect="003466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D5E81"/>
    <w:multiLevelType w:val="multilevel"/>
    <w:tmpl w:val="99AA9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C0112"/>
    <w:multiLevelType w:val="multilevel"/>
    <w:tmpl w:val="9190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571F0"/>
    <w:multiLevelType w:val="multilevel"/>
    <w:tmpl w:val="9420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01A4C"/>
    <w:multiLevelType w:val="multilevel"/>
    <w:tmpl w:val="2816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7D0FD8"/>
    <w:multiLevelType w:val="multilevel"/>
    <w:tmpl w:val="2F2C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D67E9"/>
    <w:multiLevelType w:val="multilevel"/>
    <w:tmpl w:val="2F86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0506B2"/>
    <w:multiLevelType w:val="multilevel"/>
    <w:tmpl w:val="06182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320A65"/>
    <w:multiLevelType w:val="multilevel"/>
    <w:tmpl w:val="054C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F24254"/>
    <w:multiLevelType w:val="multilevel"/>
    <w:tmpl w:val="8342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E87F19"/>
    <w:multiLevelType w:val="multilevel"/>
    <w:tmpl w:val="5C800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8944F5"/>
    <w:multiLevelType w:val="multilevel"/>
    <w:tmpl w:val="6C2C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467AD7"/>
    <w:multiLevelType w:val="multilevel"/>
    <w:tmpl w:val="A5DA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65129C"/>
    <w:multiLevelType w:val="multilevel"/>
    <w:tmpl w:val="4172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7B6B32"/>
    <w:multiLevelType w:val="multilevel"/>
    <w:tmpl w:val="3452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C83957"/>
    <w:multiLevelType w:val="multilevel"/>
    <w:tmpl w:val="F0DC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1A0604"/>
    <w:multiLevelType w:val="multilevel"/>
    <w:tmpl w:val="0EE0F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EE2B39"/>
    <w:multiLevelType w:val="multilevel"/>
    <w:tmpl w:val="AE1A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11607E"/>
    <w:multiLevelType w:val="multilevel"/>
    <w:tmpl w:val="1912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7675E9"/>
    <w:multiLevelType w:val="multilevel"/>
    <w:tmpl w:val="771A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9F5F94"/>
    <w:multiLevelType w:val="multilevel"/>
    <w:tmpl w:val="E5F4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7F43EA"/>
    <w:multiLevelType w:val="multilevel"/>
    <w:tmpl w:val="6D28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967148"/>
    <w:multiLevelType w:val="multilevel"/>
    <w:tmpl w:val="63E6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0878DD"/>
    <w:multiLevelType w:val="multilevel"/>
    <w:tmpl w:val="316C4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A8727A"/>
    <w:multiLevelType w:val="multilevel"/>
    <w:tmpl w:val="2320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185059"/>
    <w:multiLevelType w:val="multilevel"/>
    <w:tmpl w:val="6C06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EB2234"/>
    <w:multiLevelType w:val="multilevel"/>
    <w:tmpl w:val="BC48A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F76467"/>
    <w:multiLevelType w:val="multilevel"/>
    <w:tmpl w:val="1E68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B160FB"/>
    <w:multiLevelType w:val="multilevel"/>
    <w:tmpl w:val="7116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8A3E31"/>
    <w:multiLevelType w:val="multilevel"/>
    <w:tmpl w:val="4398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2E27AF"/>
    <w:multiLevelType w:val="hybridMultilevel"/>
    <w:tmpl w:val="543E2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7816DE9"/>
    <w:multiLevelType w:val="multilevel"/>
    <w:tmpl w:val="BCAC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2A52C2"/>
    <w:multiLevelType w:val="multilevel"/>
    <w:tmpl w:val="29EC9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5924188">
    <w:abstractNumId w:val="29"/>
  </w:num>
  <w:num w:numId="2" w16cid:durableId="843589933">
    <w:abstractNumId w:val="10"/>
  </w:num>
  <w:num w:numId="3" w16cid:durableId="423377555">
    <w:abstractNumId w:val="27"/>
  </w:num>
  <w:num w:numId="4" w16cid:durableId="824443134">
    <w:abstractNumId w:val="14"/>
  </w:num>
  <w:num w:numId="5" w16cid:durableId="268319125">
    <w:abstractNumId w:val="16"/>
  </w:num>
  <w:num w:numId="6" w16cid:durableId="2137798324">
    <w:abstractNumId w:val="13"/>
  </w:num>
  <w:num w:numId="7" w16cid:durableId="1709526415">
    <w:abstractNumId w:val="20"/>
  </w:num>
  <w:num w:numId="8" w16cid:durableId="1827159919">
    <w:abstractNumId w:val="6"/>
  </w:num>
  <w:num w:numId="9" w16cid:durableId="933516601">
    <w:abstractNumId w:val="21"/>
  </w:num>
  <w:num w:numId="10" w16cid:durableId="546457853">
    <w:abstractNumId w:val="8"/>
  </w:num>
  <w:num w:numId="11" w16cid:durableId="2004123351">
    <w:abstractNumId w:val="23"/>
  </w:num>
  <w:num w:numId="12" w16cid:durableId="1943829912">
    <w:abstractNumId w:val="28"/>
  </w:num>
  <w:num w:numId="13" w16cid:durableId="2125036526">
    <w:abstractNumId w:val="0"/>
  </w:num>
  <w:num w:numId="14" w16cid:durableId="1977950691">
    <w:abstractNumId w:val="3"/>
  </w:num>
  <w:num w:numId="15" w16cid:durableId="519859453">
    <w:abstractNumId w:val="17"/>
  </w:num>
  <w:num w:numId="16" w16cid:durableId="335153091">
    <w:abstractNumId w:val="24"/>
  </w:num>
  <w:num w:numId="17" w16cid:durableId="1792898249">
    <w:abstractNumId w:val="25"/>
  </w:num>
  <w:num w:numId="18" w16cid:durableId="437481548">
    <w:abstractNumId w:val="4"/>
  </w:num>
  <w:num w:numId="19" w16cid:durableId="1346906843">
    <w:abstractNumId w:val="26"/>
  </w:num>
  <w:num w:numId="20" w16cid:durableId="1455440795">
    <w:abstractNumId w:val="2"/>
  </w:num>
  <w:num w:numId="21" w16cid:durableId="1824350515">
    <w:abstractNumId w:val="22"/>
  </w:num>
  <w:num w:numId="22" w16cid:durableId="1812553211">
    <w:abstractNumId w:val="9"/>
  </w:num>
  <w:num w:numId="23" w16cid:durableId="1802993192">
    <w:abstractNumId w:val="11"/>
  </w:num>
  <w:num w:numId="24" w16cid:durableId="1332098808">
    <w:abstractNumId w:val="1"/>
  </w:num>
  <w:num w:numId="25" w16cid:durableId="2015644991">
    <w:abstractNumId w:val="31"/>
  </w:num>
  <w:num w:numId="26" w16cid:durableId="590893413">
    <w:abstractNumId w:val="12"/>
  </w:num>
  <w:num w:numId="27" w16cid:durableId="1636790551">
    <w:abstractNumId w:val="15"/>
  </w:num>
  <w:num w:numId="28" w16cid:durableId="533150365">
    <w:abstractNumId w:val="30"/>
  </w:num>
  <w:num w:numId="29" w16cid:durableId="2087267484">
    <w:abstractNumId w:val="18"/>
  </w:num>
  <w:num w:numId="30" w16cid:durableId="1598751295">
    <w:abstractNumId w:val="5"/>
  </w:num>
  <w:num w:numId="31" w16cid:durableId="590088052">
    <w:abstractNumId w:val="19"/>
  </w:num>
  <w:num w:numId="32" w16cid:durableId="8930833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9B5"/>
    <w:rsid w:val="0016685F"/>
    <w:rsid w:val="0034668A"/>
    <w:rsid w:val="003674EE"/>
    <w:rsid w:val="003949B5"/>
    <w:rsid w:val="004434F0"/>
    <w:rsid w:val="004A1B58"/>
    <w:rsid w:val="004D2135"/>
    <w:rsid w:val="00511B85"/>
    <w:rsid w:val="0058418C"/>
    <w:rsid w:val="005C2689"/>
    <w:rsid w:val="006C5AF7"/>
    <w:rsid w:val="006E6146"/>
    <w:rsid w:val="00720CD5"/>
    <w:rsid w:val="007A4369"/>
    <w:rsid w:val="008B72A4"/>
    <w:rsid w:val="00AE2BBC"/>
    <w:rsid w:val="00B32426"/>
    <w:rsid w:val="00BF7018"/>
    <w:rsid w:val="00DD5C84"/>
    <w:rsid w:val="00E102BF"/>
    <w:rsid w:val="00EE41F4"/>
    <w:rsid w:val="00F04AF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634DC"/>
  <w15:chartTrackingRefBased/>
  <w15:docId w15:val="{FA604B5E-DE45-4747-9585-54FA12105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689"/>
  </w:style>
  <w:style w:type="paragraph" w:styleId="Heading1">
    <w:name w:val="heading 1"/>
    <w:basedOn w:val="Normal"/>
    <w:next w:val="Normal"/>
    <w:link w:val="Heading1Char"/>
    <w:uiPriority w:val="9"/>
    <w:qFormat/>
    <w:rsid w:val="003949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49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49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49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9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9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49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49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9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9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9B5"/>
    <w:rPr>
      <w:rFonts w:eastAsiaTheme="majorEastAsia" w:cstheme="majorBidi"/>
      <w:color w:val="272727" w:themeColor="text1" w:themeTint="D8"/>
    </w:rPr>
  </w:style>
  <w:style w:type="paragraph" w:styleId="Title">
    <w:name w:val="Title"/>
    <w:basedOn w:val="Normal"/>
    <w:next w:val="Normal"/>
    <w:link w:val="TitleChar"/>
    <w:uiPriority w:val="10"/>
    <w:qFormat/>
    <w:rsid w:val="00394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9B5"/>
    <w:pPr>
      <w:spacing w:before="160"/>
      <w:jc w:val="center"/>
    </w:pPr>
    <w:rPr>
      <w:i/>
      <w:iCs/>
      <w:color w:val="404040" w:themeColor="text1" w:themeTint="BF"/>
    </w:rPr>
  </w:style>
  <w:style w:type="character" w:customStyle="1" w:styleId="QuoteChar">
    <w:name w:val="Quote Char"/>
    <w:basedOn w:val="DefaultParagraphFont"/>
    <w:link w:val="Quote"/>
    <w:uiPriority w:val="29"/>
    <w:rsid w:val="003949B5"/>
    <w:rPr>
      <w:i/>
      <w:iCs/>
      <w:color w:val="404040" w:themeColor="text1" w:themeTint="BF"/>
    </w:rPr>
  </w:style>
  <w:style w:type="paragraph" w:styleId="ListParagraph">
    <w:name w:val="List Paragraph"/>
    <w:basedOn w:val="Normal"/>
    <w:uiPriority w:val="34"/>
    <w:qFormat/>
    <w:rsid w:val="003949B5"/>
    <w:pPr>
      <w:ind w:left="720"/>
      <w:contextualSpacing/>
    </w:pPr>
  </w:style>
  <w:style w:type="character" w:styleId="IntenseEmphasis">
    <w:name w:val="Intense Emphasis"/>
    <w:basedOn w:val="DefaultParagraphFont"/>
    <w:uiPriority w:val="21"/>
    <w:qFormat/>
    <w:rsid w:val="003949B5"/>
    <w:rPr>
      <w:i/>
      <w:iCs/>
      <w:color w:val="0F4761" w:themeColor="accent1" w:themeShade="BF"/>
    </w:rPr>
  </w:style>
  <w:style w:type="paragraph" w:styleId="IntenseQuote">
    <w:name w:val="Intense Quote"/>
    <w:basedOn w:val="Normal"/>
    <w:next w:val="Normal"/>
    <w:link w:val="IntenseQuoteChar"/>
    <w:uiPriority w:val="30"/>
    <w:qFormat/>
    <w:rsid w:val="003949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9B5"/>
    <w:rPr>
      <w:i/>
      <w:iCs/>
      <w:color w:val="0F4761" w:themeColor="accent1" w:themeShade="BF"/>
    </w:rPr>
  </w:style>
  <w:style w:type="character" w:styleId="IntenseReference">
    <w:name w:val="Intense Reference"/>
    <w:basedOn w:val="DefaultParagraphFont"/>
    <w:uiPriority w:val="32"/>
    <w:qFormat/>
    <w:rsid w:val="003949B5"/>
    <w:rPr>
      <w:b/>
      <w:bCs/>
      <w:smallCaps/>
      <w:color w:val="0F4761" w:themeColor="accent1" w:themeShade="BF"/>
      <w:spacing w:val="5"/>
    </w:rPr>
  </w:style>
  <w:style w:type="paragraph" w:styleId="NoSpacing">
    <w:name w:val="No Spacing"/>
    <w:uiPriority w:val="1"/>
    <w:qFormat/>
    <w:rsid w:val="005C2689"/>
    <w:pPr>
      <w:suppressAutoHyphens/>
      <w:spacing w:after="0" w:line="240" w:lineRule="auto"/>
    </w:pPr>
    <w:rPr>
      <w:rFonts w:ascii="Calibri" w:eastAsia="Calibri" w:hAnsi="Calibri" w:cs="Calibri"/>
      <w:lang w:val="en-US" w:eastAsia="ar-SA"/>
      <w14:ligatures w14:val="none"/>
    </w:rPr>
  </w:style>
  <w:style w:type="character" w:styleId="Hyperlink">
    <w:name w:val="Hyperlink"/>
    <w:basedOn w:val="DefaultParagraphFont"/>
    <w:uiPriority w:val="99"/>
    <w:unhideWhenUsed/>
    <w:rsid w:val="003674EE"/>
    <w:rPr>
      <w:color w:val="467886" w:themeColor="hyperlink"/>
      <w:u w:val="single"/>
    </w:rPr>
  </w:style>
  <w:style w:type="character" w:styleId="UnresolvedMention">
    <w:name w:val="Unresolved Mention"/>
    <w:basedOn w:val="DefaultParagraphFont"/>
    <w:uiPriority w:val="99"/>
    <w:semiHidden/>
    <w:unhideWhenUsed/>
    <w:rsid w:val="004D21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cea.nic.in/" TargetMode="Externa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hyperlink" Target="https://www.data.gov.in/catalog/monthly-peak-demand-power?page=1"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powermin.gov.in/"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panel.holoviz.or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iced.niti.gov.in/energy/electricity/distribution/pages/consumer-profile" TargetMode="External"/><Relationship Id="rId24" Type="http://schemas.openxmlformats.org/officeDocument/2006/relationships/image" Target="media/image14.png"/><Relationship Id="rId32" Type="http://schemas.openxmlformats.org/officeDocument/2006/relationships/hyperlink" Target="https://www.linkedin.com/posts/aprameyya-garg-0b0139257_python-dashboard-datascience-activity-7453062436837961729-9eMb?utm_source=social_share_send&amp;utm_medium=member_desktop_web&amp;rcm=ACoAAD8zrEQBA-xkd1Jmx0JXQVgnJ7e5JoEEovg"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hvplot.holoviz.org/" TargetMode="External"/><Relationship Id="rId10" Type="http://schemas.openxmlformats.org/officeDocument/2006/relationships/hyperlink" Target="https://iced.niti.gov.in/energy/electricity/generation/capacity" TargetMode="External"/><Relationship Id="rId19" Type="http://schemas.openxmlformats.org/officeDocument/2006/relationships/image" Target="media/image9.png"/><Relationship Id="rId31" Type="http://schemas.openxmlformats.org/officeDocument/2006/relationships/hyperlink" Target="https://drive.google.com/drive/folders/14HSBRTLRWpsfuijzEBk1YuhZraaTlk6_?usp=drive_link" TargetMode="External"/><Relationship Id="rId4" Type="http://schemas.openxmlformats.org/officeDocument/2006/relationships/settings" Target="settings.xml"/><Relationship Id="rId9" Type="http://schemas.openxmlformats.org/officeDocument/2006/relationships/hyperlink" Target="https://www.data.gov.in/catalog/power-generation?title=2023&amp;sortby=_score"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ocs.python.org/" TargetMode="External"/><Relationship Id="rId30" Type="http://schemas.openxmlformats.org/officeDocument/2006/relationships/hyperlink" Target="https://pandas.pydata.org/" TargetMode="External"/><Relationship Id="rId8" Type="http://schemas.openxmlformats.org/officeDocument/2006/relationships/hyperlink" Target="https://www.data.gov.in/catalog/power-supply-position?page=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AF78F0-A730-4053-B7DA-67A11E7C87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30</Pages>
  <Words>4140</Words>
  <Characters>23598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Aprameyya Garg</dc:creator>
  <cp:keywords/>
  <dc:description/>
  <cp:lastModifiedBy>Aprameyya Garg</cp:lastModifiedBy>
  <cp:revision>13</cp:revision>
  <dcterms:created xsi:type="dcterms:W3CDTF">2026-04-23T08:33:00Z</dcterms:created>
  <dcterms:modified xsi:type="dcterms:W3CDTF">2026-04-23T12:49:00Z</dcterms:modified>
</cp:coreProperties>
</file>