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Shared Giving Catalog 2027: Participation Guidelines</w:t>
      </w:r>
    </w:p>
    <w:p>
      <w:r>
        <w:rPr>
          <w:i/>
          <w:color w:val="5F6B6E"/>
          <w:sz w:val="22"/>
        </w:rPr>
        <w:t>Donor-advised giving catalog (abbreviated application)  ·  Profiles due December 11,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Organizations list a funding need of $1,000 to $15,000; fundholder gifts vary</w:t>
            </w:r>
          </w:p>
          <w:p>
            <w:r>
              <w:t>Type of support: Fundholder grants recommended from donor-advised funds</w:t>
            </w:r>
          </w:p>
          <w:p>
            <w:r>
              <w:t>Term: Catalog circulates February through December 2027</w:t>
            </w:r>
          </w:p>
          <w:p>
            <w:r>
              <w:t>Geographic eligibility: Organizations must be located in or primarily serve residents of Coconino, Yavapai, Navajo, or Apache counties.</w:t>
            </w:r>
          </w:p>
          <w:p>
            <w:r>
              <w:t>Program page: https://example.github.io/cinder-peaks-community-foundation/grants/shared-giving-catalog/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Shared Giving Catalog introduces Foundation fundholders to vetted nonprofits across the region. Each listed organization receives a one-page profile describing its work and a specific funding need. Fundholders recommend grants directly from their donor-advised funds.</w:t>
      </w:r>
    </w:p>
    <w:p>
      <w:r>
        <w:rPr>
          <w:i w:val="0"/>
        </w:rPr>
        <w:t>Listing in the catalog is not a competitive grant. In 2026, 112 catalog organizations received $1.27 million in fundholder grants, with individual gifts ranging from $500 to $25,000.</w:t>
      </w:r>
    </w:p>
    <w:p>
      <w:r>
        <w:rPr>
          <w:i w:val="0"/>
        </w:rPr>
        <w:t>The catalog is a good option for organizations that received a Community Impact Grant in 2026 and are not eligible to apply again until 2028.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Health &amp; Human Services, Civic &amp; Economic Opportunity, Education &amp; Youth, Environment &amp; Land Stewardship, Arts &amp; Culture,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Any Community Impact field of interest</w:t>
      </w:r>
    </w:p>
    <w:p>
      <w:pPr>
        <w:pStyle w:val="ListBullet"/>
      </w:pPr>
      <w:r>
        <w:t>Specific, clearly described funding needs such as equipment, a program expansion, or general operations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Any population served by eligible northern Arizona nonprofits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primarily serve residents of Coconino, Yavapai, Navajo, or Apache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or a tribal program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</w:t>
      </w:r>
    </w:p>
    <w:p>
      <w:pPr>
        <w:pStyle w:val="ListBullet"/>
      </w:pPr>
      <w:r>
        <w:t>Has filed its most recent IRS Form 990, 990-EZ, or 990-N</w:t>
      </w:r>
    </w:p>
    <w:p>
      <w:pPr>
        <w:pStyle w:val="Heading1"/>
      </w:pPr>
      <w:r>
        <w:t>Funding</w:t>
      </w:r>
    </w:p>
    <w:p>
      <w:r>
        <w:rPr>
          <w:i w:val="0"/>
        </w:rPr>
        <w:t>Organizations list a funding need of $1,000 to $15,000; fundholder gifts vary. Fundholder grants recommended from donor-advised funds.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15,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December 11,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Catalog published February 1, 2027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catalog profile is a short form that takes about two hours to complete.</w:t>
      </w:r>
    </w:p>
    <w:p>
      <w:pPr>
        <w:spacing w:after="80"/>
        <w:ind w:left="432" w:hanging="360"/>
      </w:pPr>
      <w:r>
        <w:rPr>
          <w:b/>
        </w:rPr>
        <w:t xml:space="preserve">1.  Download the profile form. </w:t>
      </w:r>
      <w:r>
        <w:t>Complete the Shared Giving Catalog Profile Form, including a 150-word organizational summary and one funding need.</w:t>
      </w:r>
    </w:p>
    <w:p>
      <w:pPr>
        <w:spacing w:after="80"/>
        <w:ind w:left="432" w:hanging="360"/>
      </w:pPr>
      <w:r>
        <w:rPr>
          <w:b/>
        </w:rPr>
        <w:t xml:space="preserve">2.  Gather a photo. </w:t>
      </w:r>
      <w:r>
        <w:t>Select one high-resolution photo of your work and confirm you have permission from anyone pictured.</w:t>
      </w:r>
    </w:p>
    <w:p>
      <w:pPr>
        <w:spacing w:after="80"/>
        <w:ind w:left="432" w:hanging="360"/>
      </w:pPr>
      <w:r>
        <w:rPr>
          <w:b/>
        </w:rPr>
        <w:t xml:space="preserve">3.  Submit. </w:t>
      </w:r>
      <w:r>
        <w:t>Upload the form and photo in the CPCF Grant Portal under "Shared Giving Catalog 2027" by 5:00 p.m. MST on December 11, 2026.</w:t>
      </w:r>
    </w:p>
    <w:p>
      <w:pPr>
        <w:spacing w:after="80"/>
        <w:ind w:left="432" w:hanging="360"/>
      </w:pPr>
      <w:r>
        <w:rPr>
          <w:b/>
        </w:rPr>
        <w:t xml:space="preserve">4.  Review and publication. </w:t>
      </w:r>
      <w:r>
        <w:t>Foundation staff confirm eligibility and may suggest edits. The catalog is published to fundholders on February 1, 2027.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Organizations that receive fundholder grants send a thank-you acknowledgment to the Foundation, which is forwarded to the fundholder. No formal grant report is required.</w:t>
      </w:r>
    </w:p>
    <w:p>
      <w:r>
        <w:rPr>
          <w:b/>
        </w:rPr>
        <w:t xml:space="preserve">Due: </w:t>
      </w:r>
      <w:r>
        <w:rPr>
          <w:i w:val="0"/>
        </w:rPr>
        <w:t>Within 30 days of receiving a fundholder grant.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Shared Giving Catalog Profile Form: </w:t>
      </w:r>
      <w:r>
        <w:t>https://example.github.io/cinder-peaks-community-foundation/documents/templates/cpcf-shared-giving-catalog-2027-profile-form.pdf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Simone Okafor, Vice President, Philanthropy &amp; Donor Relations</w:t>
            </w:r>
          </w:p>
          <w:p>
            <w:r>
              <w:t>Email: sokafor@cinderpeakscf.org   ·   Phone: (928) 555-0147 ext. 109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Shared Giving Catalog 2027: Participation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