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Sergio Galaz, Richard Romero, Tyler Miranda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21021639-1,</w:t>
            </w:r>
            <w:r w:rsidDel="00000000" w:rsidR="00000000" w:rsidRPr="00000000">
              <w:rPr>
                <w:rFonts w:ascii="Arial" w:cs="Arial" w:eastAsia="Arial" w:hAnsi="Arial"/>
                <w:b w:val="1"/>
                <w:color w:val="262626"/>
                <w:sz w:val="21"/>
                <w:szCs w:val="21"/>
                <w:highlight w:val="white"/>
                <w:rtl w:val="0"/>
              </w:rPr>
              <w:t xml:space="preserve">18202300-0</w:t>
            </w:r>
            <w:r w:rsidDel="00000000" w:rsidR="00000000" w:rsidRPr="00000000">
              <w:rPr>
                <w:b w:val="1"/>
                <w:rtl w:val="0"/>
              </w:rPr>
              <w:t xml:space="preserve">  ,20296781-7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1f3864"/>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A">
            <w:pPr>
              <w:rPr>
                <w:b w:val="1"/>
              </w:rPr>
            </w:pPr>
            <w:r w:rsidDel="00000000" w:rsidR="00000000" w:rsidRPr="00000000">
              <w:rPr>
                <w:sz w:val="20"/>
                <w:szCs w:val="20"/>
                <w:rtl w:val="0"/>
              </w:rPr>
              <w:t xml:space="preserve">MesaLista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sz w:val="20"/>
                <w:szCs w:val="20"/>
              </w:rPr>
            </w:pPr>
            <w:r w:rsidDel="00000000" w:rsidR="00000000" w:rsidRPr="00000000">
              <w:rPr>
                <w:sz w:val="20"/>
                <w:szCs w:val="20"/>
                <w:rtl w:val="0"/>
              </w:rPr>
              <w:t xml:space="preserve">programación de software, arquitectura de software, gestión de proyectos informáticos y análisis y planificación de requerimientos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numPr>
                <w:ilvl w:val="0"/>
                <w:numId w:val="1"/>
              </w:numPr>
              <w:spacing w:after="0" w:afterAutospacing="0"/>
              <w:ind w:left="720" w:hanging="360"/>
              <w:rPr>
                <w:sz w:val="20"/>
                <w:szCs w:val="20"/>
                <w:u w:val="none"/>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0">
            <w:pPr>
              <w:numPr>
                <w:ilvl w:val="0"/>
                <w:numId w:val="1"/>
              </w:numPr>
              <w:spacing w:after="0" w:afterAutospacing="0"/>
              <w:ind w:left="720" w:hanging="360"/>
              <w:rPr>
                <w:sz w:val="20"/>
                <w:szCs w:val="20"/>
                <w:u w:val="none"/>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1">
            <w:pPr>
              <w:numPr>
                <w:ilvl w:val="0"/>
                <w:numId w:val="1"/>
              </w:numPr>
              <w:spacing w:after="0" w:afterAutospacing="0"/>
              <w:ind w:left="720" w:hanging="360"/>
              <w:rPr>
                <w:sz w:val="20"/>
                <w:szCs w:val="20"/>
                <w:u w:val="none"/>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2">
            <w:pPr>
              <w:numPr>
                <w:ilvl w:val="0"/>
                <w:numId w:val="1"/>
              </w:numPr>
              <w:ind w:left="720" w:hanging="360"/>
              <w:rPr>
                <w:sz w:val="20"/>
                <w:szCs w:val="20"/>
                <w:u w:val="none"/>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23">
            <w:pPr>
              <w:rPr>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522.109375"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sz w:val="20"/>
                <w:szCs w:val="20"/>
              </w:rPr>
            </w:pPr>
            <w:r w:rsidDel="00000000" w:rsidR="00000000" w:rsidRPr="00000000">
              <w:rPr>
                <w:sz w:val="20"/>
                <w:szCs w:val="20"/>
                <w:rtl w:val="0"/>
              </w:rPr>
              <w:t xml:space="preserve">Elegimos este tema porque el sector de la alimentación está en constante evolución y necesita soluciones tecnológicas que mejoren tanto la experiencia del cliente como la eficiencia operativa. Este proyecto es altamente relevante para mi carrera en informática, ya que combina desarrollo de software y el diseño de la arquitectura.</w:t>
            </w:r>
          </w:p>
          <w:p w:rsidR="00000000" w:rsidDel="00000000" w:rsidP="00000000" w:rsidRDefault="00000000" w:rsidRPr="00000000" w14:paraId="0000002B">
            <w:pPr>
              <w:jc w:val="both"/>
              <w:rPr>
                <w:sz w:val="20"/>
                <w:szCs w:val="20"/>
              </w:rPr>
            </w:pPr>
            <w:r w:rsidDel="00000000" w:rsidR="00000000" w:rsidRPr="00000000">
              <w:rPr>
                <w:sz w:val="20"/>
                <w:szCs w:val="20"/>
                <w:rtl w:val="0"/>
              </w:rPr>
              <w:t xml:space="preserve">La situación que se abordó se ubica principalmente en Chile, aunque podría extenderse a otros países latinoamericanos y del mundo. Me enfocó inicialmente en restaurantes de tamaño mediano a grande en áreas urbanas, donde la adopción tecnológica es más factible y necesaria debido al alto volumen de clientes.</w:t>
            </w:r>
          </w:p>
          <w:p w:rsidR="00000000" w:rsidDel="00000000" w:rsidP="00000000" w:rsidRDefault="00000000" w:rsidRPr="00000000" w14:paraId="0000002C">
            <w:pPr>
              <w:jc w:val="both"/>
              <w:rPr>
                <w:sz w:val="20"/>
                <w:szCs w:val="20"/>
              </w:rPr>
            </w:pPr>
            <w:r w:rsidDel="00000000" w:rsidR="00000000" w:rsidRPr="00000000">
              <w:rPr>
                <w:sz w:val="20"/>
                <w:szCs w:val="20"/>
                <w:rtl w:val="0"/>
              </w:rPr>
              <w:t xml:space="preserve">Este proyecto afecta directamente a varios grupos:</w:t>
            </w:r>
          </w:p>
          <w:p w:rsidR="00000000" w:rsidDel="00000000" w:rsidP="00000000" w:rsidRDefault="00000000" w:rsidRPr="00000000" w14:paraId="0000002D">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Clientes de restaurantes: mejora su experiencia al darles más control sobre sus pedidos.</w:t>
            </w:r>
          </w:p>
          <w:p w:rsidR="00000000" w:rsidDel="00000000" w:rsidP="00000000" w:rsidRDefault="00000000" w:rsidRPr="00000000" w14:paraId="0000002E">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Personal de cocina: optimiza su flujo de trabajo con información en tiempo real.</w:t>
            </w:r>
          </w:p>
          <w:p w:rsidR="00000000" w:rsidDel="00000000" w:rsidP="00000000" w:rsidRDefault="00000000" w:rsidRPr="00000000" w14:paraId="0000002F">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Meseros: les permite enfocarse en mejorar el servicio al cliente en lugar de solo tomar pedidos.</w:t>
            </w:r>
          </w:p>
          <w:p w:rsidR="00000000" w:rsidDel="00000000" w:rsidP="00000000" w:rsidRDefault="00000000" w:rsidRPr="00000000" w14:paraId="00000030">
            <w:pPr>
              <w:numPr>
                <w:ilvl w:val="0"/>
                <w:numId w:val="5"/>
              </w:numPr>
              <w:ind w:left="720" w:hanging="360"/>
              <w:jc w:val="both"/>
              <w:rPr>
                <w:sz w:val="20"/>
                <w:szCs w:val="20"/>
                <w:u w:val="none"/>
              </w:rPr>
            </w:pPr>
            <w:r w:rsidDel="00000000" w:rsidR="00000000" w:rsidRPr="00000000">
              <w:rPr>
                <w:sz w:val="20"/>
                <w:szCs w:val="20"/>
                <w:rtl w:val="0"/>
              </w:rPr>
              <w:t xml:space="preserve">Dueños de restaurantes: aumenta la eficiencia y potencialmente los ingresos.</w:t>
            </w:r>
          </w:p>
          <w:p w:rsidR="00000000" w:rsidDel="00000000" w:rsidP="00000000" w:rsidRDefault="00000000" w:rsidRPr="00000000" w14:paraId="00000031">
            <w:pPr>
              <w:jc w:val="both"/>
              <w:rPr>
                <w:sz w:val="20"/>
                <w:szCs w:val="20"/>
              </w:rPr>
            </w:pPr>
            <w:r w:rsidDel="00000000" w:rsidR="00000000" w:rsidRPr="00000000">
              <w:rPr>
                <w:sz w:val="20"/>
                <w:szCs w:val="20"/>
                <w:rtl w:val="0"/>
              </w:rPr>
              <w:t xml:space="preserve">El aporte de valor de Mesalista es significativo:</w:t>
            </w:r>
          </w:p>
          <w:p w:rsidR="00000000" w:rsidDel="00000000" w:rsidP="00000000" w:rsidRDefault="00000000" w:rsidRPr="00000000" w14:paraId="00000032">
            <w:pPr>
              <w:numPr>
                <w:ilvl w:val="0"/>
                <w:numId w:val="14"/>
              </w:numPr>
              <w:spacing w:after="0" w:afterAutospacing="0"/>
              <w:ind w:left="720" w:hanging="360"/>
              <w:jc w:val="both"/>
              <w:rPr>
                <w:sz w:val="20"/>
                <w:szCs w:val="20"/>
                <w:u w:val="none"/>
              </w:rPr>
            </w:pPr>
            <w:r w:rsidDel="00000000" w:rsidR="00000000" w:rsidRPr="00000000">
              <w:rPr>
                <w:sz w:val="20"/>
                <w:szCs w:val="20"/>
                <w:rtl w:val="0"/>
              </w:rPr>
              <w:t xml:space="preserve">Mejora la eficiencia operativa del restaurante, reduciendo errores en los pedidos y optimizando el tiempo del personal.</w:t>
            </w:r>
          </w:p>
          <w:p w:rsidR="00000000" w:rsidDel="00000000" w:rsidP="00000000" w:rsidRDefault="00000000" w:rsidRPr="00000000" w14:paraId="00000033">
            <w:pPr>
              <w:numPr>
                <w:ilvl w:val="0"/>
                <w:numId w:val="14"/>
              </w:numPr>
              <w:spacing w:after="0" w:afterAutospacing="0"/>
              <w:ind w:left="720" w:hanging="360"/>
              <w:jc w:val="both"/>
              <w:rPr>
                <w:sz w:val="20"/>
                <w:szCs w:val="20"/>
                <w:u w:val="none"/>
              </w:rPr>
            </w:pPr>
            <w:r w:rsidDel="00000000" w:rsidR="00000000" w:rsidRPr="00000000">
              <w:rPr>
                <w:sz w:val="20"/>
                <w:szCs w:val="20"/>
                <w:rtl w:val="0"/>
              </w:rPr>
              <w:t xml:space="preserve">Aumenta la satisfacción del cliente al darles más control y transparencia en el proceso de pedido.</w:t>
            </w:r>
          </w:p>
          <w:p w:rsidR="00000000" w:rsidDel="00000000" w:rsidP="00000000" w:rsidRDefault="00000000" w:rsidRPr="00000000" w14:paraId="00000034">
            <w:pPr>
              <w:numPr>
                <w:ilvl w:val="0"/>
                <w:numId w:val="14"/>
              </w:numPr>
              <w:spacing w:after="0" w:afterAutospacing="0"/>
              <w:ind w:left="720" w:hanging="360"/>
              <w:jc w:val="both"/>
              <w:rPr>
                <w:sz w:val="20"/>
                <w:szCs w:val="20"/>
                <w:u w:val="none"/>
              </w:rPr>
            </w:pPr>
            <w:r w:rsidDel="00000000" w:rsidR="00000000" w:rsidRPr="00000000">
              <w:rPr>
                <w:sz w:val="20"/>
                <w:szCs w:val="20"/>
                <w:rtl w:val="0"/>
              </w:rPr>
              <w:t xml:space="preserve">Proporciona datos valiosos sobre preferencias de los clientes y desempeño del restaurante.</w:t>
            </w:r>
          </w:p>
          <w:p w:rsidR="00000000" w:rsidDel="00000000" w:rsidP="00000000" w:rsidRDefault="00000000" w:rsidRPr="00000000" w14:paraId="00000035">
            <w:pPr>
              <w:numPr>
                <w:ilvl w:val="0"/>
                <w:numId w:val="14"/>
              </w:numPr>
              <w:ind w:left="720" w:hanging="360"/>
              <w:jc w:val="both"/>
              <w:rPr>
                <w:sz w:val="20"/>
                <w:szCs w:val="20"/>
                <w:u w:val="none"/>
              </w:rPr>
            </w:pPr>
            <w:r w:rsidDel="00000000" w:rsidR="00000000" w:rsidRPr="00000000">
              <w:rPr>
                <w:sz w:val="20"/>
                <w:szCs w:val="20"/>
                <w:rtl w:val="0"/>
              </w:rPr>
              <w:t xml:space="preserve">Potencia la modernización del sector gastronómico, crucial en un mundo cada vez más digitalizado.</w:t>
            </w:r>
          </w:p>
          <w:p w:rsidR="00000000" w:rsidDel="00000000" w:rsidP="00000000" w:rsidRDefault="00000000" w:rsidRPr="00000000" w14:paraId="00000036">
            <w:pPr>
              <w:jc w:val="both"/>
              <w:rPr>
                <w:sz w:val="20"/>
                <w:szCs w:val="20"/>
              </w:rPr>
            </w:pPr>
            <w:r w:rsidDel="00000000" w:rsidR="00000000" w:rsidRPr="00000000">
              <w:rPr>
                <w:sz w:val="20"/>
                <w:szCs w:val="20"/>
                <w:rtl w:val="0"/>
              </w:rPr>
              <w:t xml:space="preserve">En el contexto laboral, este proyecto demuestra mi capacidad para desarrollar soluciones tecnológicas complejas que abordan problemas reales del mercado, habilidades altamente valoradas en la industria del software.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El objetivo principal de Mesalista es revolucionar la experiencia en restaurantes, mejorando la eficiencia operativa y la satisfacción del cliente mediante la implementación de un sistema digital integrado.</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Para abordar la problemática presentada, planeo desarrollar un ecosistema de software que consta de tres componentes principales:</w:t>
            </w:r>
          </w:p>
          <w:p w:rsidR="00000000" w:rsidDel="00000000" w:rsidP="00000000" w:rsidRDefault="00000000" w:rsidRPr="00000000" w14:paraId="0000003B">
            <w:pPr>
              <w:jc w:val="both"/>
              <w:rPr>
                <w:sz w:val="20"/>
                <w:szCs w:val="20"/>
              </w:rPr>
            </w:pPr>
            <w:r w:rsidDel="00000000" w:rsidR="00000000" w:rsidRPr="00000000">
              <w:rPr>
                <w:rtl w:val="0"/>
              </w:rPr>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1. Aplicación para dispositivos en mesa:</w:t>
            </w:r>
          </w:p>
          <w:p w:rsidR="00000000" w:rsidDel="00000000" w:rsidP="00000000" w:rsidRDefault="00000000" w:rsidRPr="00000000" w14:paraId="0000003D">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Interfaz intuitiva que muestra el menú completo del restaurante.</w:t>
            </w:r>
          </w:p>
          <w:p w:rsidR="00000000" w:rsidDel="00000000" w:rsidP="00000000" w:rsidRDefault="00000000" w:rsidRPr="00000000" w14:paraId="0000003E">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Funcionalidad de carrito compartido para que los comensales puedan realizar pedidos en conjunto.</w:t>
            </w:r>
          </w:p>
          <w:p w:rsidR="00000000" w:rsidDel="00000000" w:rsidP="00000000" w:rsidRDefault="00000000" w:rsidRPr="00000000" w14:paraId="0000003F">
            <w:pPr>
              <w:numPr>
                <w:ilvl w:val="0"/>
                <w:numId w:val="8"/>
              </w:numPr>
              <w:spacing w:after="0" w:afterAutospacing="0"/>
              <w:ind w:left="720" w:hanging="360"/>
              <w:jc w:val="both"/>
              <w:rPr>
                <w:sz w:val="20"/>
                <w:szCs w:val="20"/>
                <w:u w:val="none"/>
              </w:rPr>
            </w:pPr>
            <w:r w:rsidDel="00000000" w:rsidR="00000000" w:rsidRPr="00000000">
              <w:rPr>
                <w:sz w:val="20"/>
                <w:szCs w:val="20"/>
                <w:rtl w:val="0"/>
              </w:rPr>
              <w:t xml:space="preserve">Sistema temporizador de 3 minutos para modificaciones sin intervención del mesero.</w:t>
            </w:r>
          </w:p>
          <w:p w:rsidR="00000000" w:rsidDel="00000000" w:rsidP="00000000" w:rsidRDefault="00000000" w:rsidRPr="00000000" w14:paraId="00000040">
            <w:pPr>
              <w:numPr>
                <w:ilvl w:val="0"/>
                <w:numId w:val="8"/>
              </w:numPr>
              <w:ind w:left="720" w:hanging="360"/>
              <w:jc w:val="both"/>
              <w:rPr>
                <w:sz w:val="20"/>
                <w:szCs w:val="20"/>
                <w:u w:val="none"/>
              </w:rPr>
            </w:pPr>
            <w:r w:rsidDel="00000000" w:rsidR="00000000" w:rsidRPr="00000000">
              <w:rPr>
                <w:sz w:val="20"/>
                <w:szCs w:val="20"/>
                <w:rtl w:val="0"/>
              </w:rPr>
              <w:t xml:space="preserve">Visualización en tiempo real del estado de los pedidos.</w:t>
            </w:r>
          </w:p>
          <w:p w:rsidR="00000000" w:rsidDel="00000000" w:rsidP="00000000" w:rsidRDefault="00000000" w:rsidRPr="00000000" w14:paraId="00000041">
            <w:pPr>
              <w:jc w:val="both"/>
              <w:rPr>
                <w:sz w:val="20"/>
                <w:szCs w:val="20"/>
              </w:rPr>
            </w:pPr>
            <w:r w:rsidDel="00000000" w:rsidR="00000000" w:rsidRPr="00000000">
              <w:rPr>
                <w:sz w:val="20"/>
                <w:szCs w:val="20"/>
                <w:rtl w:val="0"/>
              </w:rPr>
              <w:t xml:space="preserve">2. Aplicación para la cocina:</w:t>
            </w:r>
          </w:p>
          <w:p w:rsidR="00000000" w:rsidDel="00000000" w:rsidP="00000000" w:rsidRDefault="00000000" w:rsidRPr="00000000" w14:paraId="00000042">
            <w:pPr>
              <w:numPr>
                <w:ilvl w:val="0"/>
                <w:numId w:val="12"/>
              </w:numPr>
              <w:spacing w:after="0" w:afterAutospacing="0"/>
              <w:ind w:left="720" w:hanging="360"/>
              <w:jc w:val="both"/>
              <w:rPr>
                <w:sz w:val="20"/>
                <w:szCs w:val="20"/>
                <w:u w:val="none"/>
              </w:rPr>
            </w:pPr>
            <w:r w:rsidDel="00000000" w:rsidR="00000000" w:rsidRPr="00000000">
              <w:rPr>
                <w:sz w:val="20"/>
                <w:szCs w:val="20"/>
                <w:rtl w:val="0"/>
              </w:rPr>
              <w:t xml:space="preserve">Panel de control que muestra la lista de pedidos entrantes.</w:t>
            </w:r>
          </w:p>
          <w:p w:rsidR="00000000" w:rsidDel="00000000" w:rsidP="00000000" w:rsidRDefault="00000000" w:rsidRPr="00000000" w14:paraId="00000043">
            <w:pPr>
              <w:numPr>
                <w:ilvl w:val="0"/>
                <w:numId w:val="12"/>
              </w:numPr>
              <w:spacing w:after="0" w:afterAutospacing="0"/>
              <w:ind w:left="720" w:hanging="360"/>
              <w:jc w:val="both"/>
              <w:rPr>
                <w:sz w:val="20"/>
                <w:szCs w:val="20"/>
                <w:u w:val="none"/>
              </w:rPr>
            </w:pPr>
            <w:r w:rsidDel="00000000" w:rsidR="00000000" w:rsidRPr="00000000">
              <w:rPr>
                <w:sz w:val="20"/>
                <w:szCs w:val="20"/>
                <w:rtl w:val="0"/>
              </w:rPr>
              <w:t xml:space="preserve">Detalles completos de cada pedido al hacer clic.</w:t>
            </w:r>
          </w:p>
          <w:p w:rsidR="00000000" w:rsidDel="00000000" w:rsidP="00000000" w:rsidRDefault="00000000" w:rsidRPr="00000000" w14:paraId="00000044">
            <w:pPr>
              <w:numPr>
                <w:ilvl w:val="0"/>
                <w:numId w:val="12"/>
              </w:numPr>
              <w:ind w:left="720" w:hanging="360"/>
              <w:jc w:val="both"/>
              <w:rPr>
                <w:sz w:val="20"/>
                <w:szCs w:val="20"/>
                <w:u w:val="none"/>
              </w:rPr>
            </w:pPr>
            <w:r w:rsidDel="00000000" w:rsidR="00000000" w:rsidRPr="00000000">
              <w:rPr>
                <w:sz w:val="20"/>
                <w:szCs w:val="20"/>
                <w:rtl w:val="0"/>
              </w:rPr>
              <w:t xml:space="preserve">Capacidad para actualizar el estado de los pedidos (preparando, finalizado).</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3. Menú digital para teléfonos móviles:</w:t>
            </w:r>
          </w:p>
          <w:p w:rsidR="00000000" w:rsidDel="00000000" w:rsidP="00000000" w:rsidRDefault="00000000" w:rsidRPr="00000000" w14:paraId="00000046">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Versión optimizada del menú para dispositivos personales.</w:t>
            </w:r>
          </w:p>
          <w:p w:rsidR="00000000" w:rsidDel="00000000" w:rsidP="00000000" w:rsidRDefault="00000000" w:rsidRPr="00000000" w14:paraId="00000047">
            <w:pPr>
              <w:numPr>
                <w:ilvl w:val="0"/>
                <w:numId w:val="6"/>
              </w:numPr>
              <w:ind w:left="720" w:hanging="360"/>
              <w:jc w:val="both"/>
              <w:rPr>
                <w:sz w:val="20"/>
                <w:szCs w:val="20"/>
                <w:u w:val="none"/>
              </w:rPr>
            </w:pPr>
            <w:r w:rsidDel="00000000" w:rsidR="00000000" w:rsidRPr="00000000">
              <w:rPr>
                <w:sz w:val="20"/>
                <w:szCs w:val="20"/>
                <w:rtl w:val="0"/>
              </w:rPr>
              <w:t xml:space="preserve">Sincronización con el sistema principal para una experiencia fluida.</w:t>
            </w:r>
          </w:p>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4. Aplicación para los administradores</w:t>
            </w:r>
          </w:p>
          <w:p w:rsidR="00000000" w:rsidDel="00000000" w:rsidP="00000000" w:rsidRDefault="00000000" w:rsidRPr="00000000" w14:paraId="00000049">
            <w:pPr>
              <w:numPr>
                <w:ilvl w:val="0"/>
                <w:numId w:val="13"/>
              </w:numPr>
              <w:spacing w:after="0" w:afterAutospacing="0"/>
              <w:ind w:left="720" w:hanging="360"/>
              <w:jc w:val="both"/>
              <w:rPr>
                <w:sz w:val="20"/>
                <w:szCs w:val="20"/>
                <w:u w:val="none"/>
              </w:rPr>
            </w:pPr>
            <w:r w:rsidDel="00000000" w:rsidR="00000000" w:rsidRPr="00000000">
              <w:rPr>
                <w:sz w:val="20"/>
                <w:szCs w:val="20"/>
                <w:rtl w:val="0"/>
              </w:rPr>
              <w:t xml:space="preserve">Datos de los clientes y dashboards</w:t>
            </w:r>
          </w:p>
          <w:p w:rsidR="00000000" w:rsidDel="00000000" w:rsidP="00000000" w:rsidRDefault="00000000" w:rsidRPr="00000000" w14:paraId="0000004A">
            <w:pPr>
              <w:numPr>
                <w:ilvl w:val="0"/>
                <w:numId w:val="13"/>
              </w:numPr>
              <w:ind w:left="720" w:hanging="360"/>
              <w:jc w:val="both"/>
              <w:rPr>
                <w:sz w:val="20"/>
                <w:szCs w:val="20"/>
                <w:u w:val="none"/>
              </w:rPr>
            </w:pPr>
            <w:r w:rsidDel="00000000" w:rsidR="00000000" w:rsidRPr="00000000">
              <w:rPr>
                <w:sz w:val="20"/>
                <w:szCs w:val="20"/>
                <w:rtl w:val="0"/>
              </w:rPr>
              <w:t xml:space="preserve">Editor de menú o carta</w:t>
            </w:r>
          </w:p>
          <w:p w:rsidR="00000000" w:rsidDel="00000000" w:rsidP="00000000" w:rsidRDefault="00000000" w:rsidRPr="00000000" w14:paraId="0000004B">
            <w:pPr>
              <w:ind w:left="720" w:firstLine="0"/>
              <w:jc w:val="both"/>
              <w:rPr>
                <w:sz w:val="20"/>
                <w:szCs w:val="20"/>
              </w:rPr>
            </w:pPr>
            <w:r w:rsidDel="00000000" w:rsidR="00000000" w:rsidRPr="00000000">
              <w:rPr>
                <w:rtl w:val="0"/>
              </w:rPr>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El proyecto se abordará en fases:</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1. Diseño y planificación:</w:t>
            </w:r>
          </w:p>
          <w:p w:rsidR="00000000" w:rsidDel="00000000" w:rsidP="00000000" w:rsidRDefault="00000000" w:rsidRPr="00000000" w14:paraId="0000004E">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Análisis detallado de requisitos.</w:t>
            </w:r>
          </w:p>
          <w:p w:rsidR="00000000" w:rsidDel="00000000" w:rsidP="00000000" w:rsidRDefault="00000000" w:rsidRPr="00000000" w14:paraId="0000004F">
            <w:pPr>
              <w:numPr>
                <w:ilvl w:val="0"/>
                <w:numId w:val="7"/>
              </w:numPr>
              <w:spacing w:after="0" w:afterAutospacing="0"/>
              <w:ind w:left="720" w:hanging="360"/>
              <w:jc w:val="both"/>
              <w:rPr>
                <w:sz w:val="20"/>
                <w:szCs w:val="20"/>
                <w:u w:val="none"/>
              </w:rPr>
            </w:pPr>
            <w:r w:rsidDel="00000000" w:rsidR="00000000" w:rsidRPr="00000000">
              <w:rPr>
                <w:sz w:val="20"/>
                <w:szCs w:val="20"/>
                <w:rtl w:val="0"/>
              </w:rPr>
              <w:t xml:space="preserve">Diseño de la arquitectura del sistema.</w:t>
            </w:r>
          </w:p>
          <w:p w:rsidR="00000000" w:rsidDel="00000000" w:rsidP="00000000" w:rsidRDefault="00000000" w:rsidRPr="00000000" w14:paraId="00000050">
            <w:pPr>
              <w:numPr>
                <w:ilvl w:val="0"/>
                <w:numId w:val="7"/>
              </w:numPr>
              <w:ind w:left="720" w:hanging="360"/>
              <w:jc w:val="both"/>
              <w:rPr>
                <w:sz w:val="20"/>
                <w:szCs w:val="20"/>
                <w:u w:val="none"/>
              </w:rPr>
            </w:pPr>
            <w:r w:rsidDel="00000000" w:rsidR="00000000" w:rsidRPr="00000000">
              <w:rPr>
                <w:sz w:val="20"/>
                <w:szCs w:val="20"/>
                <w:rtl w:val="0"/>
              </w:rPr>
              <w:t xml:space="preserve">Creación de prototipos de interfaz de usuario.</w:t>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3. Desarrollo:</w:t>
            </w:r>
          </w:p>
          <w:p w:rsidR="00000000" w:rsidDel="00000000" w:rsidP="00000000" w:rsidRDefault="00000000" w:rsidRPr="00000000" w14:paraId="00000052">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Implementación de la base de datos.</w:t>
            </w:r>
          </w:p>
          <w:p w:rsidR="00000000" w:rsidDel="00000000" w:rsidP="00000000" w:rsidRDefault="00000000" w:rsidRPr="00000000" w14:paraId="00000053">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Desarrollo de las aplicaciones para mesa y cocina.</w:t>
            </w:r>
          </w:p>
          <w:p w:rsidR="00000000" w:rsidDel="00000000" w:rsidP="00000000" w:rsidRDefault="00000000" w:rsidRPr="00000000" w14:paraId="00000054">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Creación del menú digital para móviles.</w:t>
            </w:r>
          </w:p>
          <w:p w:rsidR="00000000" w:rsidDel="00000000" w:rsidP="00000000" w:rsidRDefault="00000000" w:rsidRPr="00000000" w14:paraId="00000055">
            <w:pPr>
              <w:numPr>
                <w:ilvl w:val="0"/>
                <w:numId w:val="10"/>
              </w:numPr>
              <w:spacing w:after="0" w:afterAutospacing="0"/>
              <w:ind w:left="720" w:hanging="360"/>
              <w:jc w:val="both"/>
              <w:rPr>
                <w:sz w:val="20"/>
                <w:szCs w:val="20"/>
                <w:u w:val="none"/>
              </w:rPr>
            </w:pPr>
            <w:r w:rsidDel="00000000" w:rsidR="00000000" w:rsidRPr="00000000">
              <w:rPr>
                <w:sz w:val="20"/>
                <w:szCs w:val="20"/>
                <w:rtl w:val="0"/>
              </w:rPr>
              <w:t xml:space="preserve">Creación de aplicación para administradores</w:t>
            </w:r>
          </w:p>
          <w:p w:rsidR="00000000" w:rsidDel="00000000" w:rsidP="00000000" w:rsidRDefault="00000000" w:rsidRPr="00000000" w14:paraId="00000056">
            <w:pPr>
              <w:numPr>
                <w:ilvl w:val="0"/>
                <w:numId w:val="10"/>
              </w:numPr>
              <w:ind w:left="720" w:hanging="360"/>
              <w:jc w:val="both"/>
              <w:rPr>
                <w:sz w:val="20"/>
                <w:szCs w:val="20"/>
                <w:u w:val="none"/>
              </w:rPr>
            </w:pPr>
            <w:r w:rsidDel="00000000" w:rsidR="00000000" w:rsidRPr="00000000">
              <w:rPr>
                <w:sz w:val="20"/>
                <w:szCs w:val="20"/>
                <w:rtl w:val="0"/>
              </w:rPr>
              <w:t xml:space="preserve">Integración de todos los componentes.</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4. Pruebas y optimización:</w:t>
            </w:r>
          </w:p>
          <w:p w:rsidR="00000000" w:rsidDel="00000000" w:rsidP="00000000" w:rsidRDefault="00000000" w:rsidRPr="00000000" w14:paraId="00000058">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Pruebas exhaustivas de usabilidad y rendimiento.</w:t>
            </w:r>
          </w:p>
          <w:p w:rsidR="00000000" w:rsidDel="00000000" w:rsidP="00000000" w:rsidRDefault="00000000" w:rsidRPr="00000000" w14:paraId="00000059">
            <w:pPr>
              <w:numPr>
                <w:ilvl w:val="0"/>
                <w:numId w:val="4"/>
              </w:numPr>
              <w:ind w:left="720" w:hanging="360"/>
              <w:jc w:val="both"/>
              <w:rPr>
                <w:sz w:val="20"/>
                <w:szCs w:val="20"/>
                <w:u w:val="none"/>
              </w:rPr>
            </w:pPr>
            <w:r w:rsidDel="00000000" w:rsidR="00000000" w:rsidRPr="00000000">
              <w:rPr>
                <w:sz w:val="20"/>
                <w:szCs w:val="20"/>
                <w:rtl w:val="0"/>
              </w:rPr>
              <w:t xml:space="preserve">Ajustes basados en retroalimentación.</w:t>
            </w:r>
          </w:p>
          <w:p w:rsidR="00000000" w:rsidDel="00000000" w:rsidP="00000000" w:rsidRDefault="00000000" w:rsidRPr="00000000" w14:paraId="0000005A">
            <w:pPr>
              <w:jc w:val="both"/>
              <w:rPr>
                <w:sz w:val="20"/>
                <w:szCs w:val="20"/>
              </w:rPr>
            </w:pPr>
            <w:r w:rsidDel="00000000" w:rsidR="00000000" w:rsidRPr="00000000">
              <w:rPr>
                <w:sz w:val="20"/>
                <w:szCs w:val="20"/>
                <w:rtl w:val="0"/>
              </w:rPr>
              <w:t xml:space="preserve">5. Implementación piloto:</w:t>
            </w:r>
          </w:p>
          <w:p w:rsidR="00000000" w:rsidDel="00000000" w:rsidP="00000000" w:rsidRDefault="00000000" w:rsidRPr="00000000" w14:paraId="0000005B">
            <w:pPr>
              <w:numPr>
                <w:ilvl w:val="0"/>
                <w:numId w:val="9"/>
              </w:numPr>
              <w:spacing w:after="0" w:afterAutospacing="0"/>
              <w:ind w:left="720" w:hanging="360"/>
              <w:jc w:val="both"/>
              <w:rPr>
                <w:sz w:val="20"/>
                <w:szCs w:val="20"/>
                <w:u w:val="none"/>
              </w:rPr>
            </w:pPr>
            <w:r w:rsidDel="00000000" w:rsidR="00000000" w:rsidRPr="00000000">
              <w:rPr>
                <w:sz w:val="20"/>
                <w:szCs w:val="20"/>
                <w:rtl w:val="0"/>
              </w:rPr>
              <w:t xml:space="preserve">Despliegue en un restaurante seleccionado o simulado.</w:t>
            </w:r>
          </w:p>
          <w:p w:rsidR="00000000" w:rsidDel="00000000" w:rsidP="00000000" w:rsidRDefault="00000000" w:rsidRPr="00000000" w14:paraId="0000005C">
            <w:pPr>
              <w:numPr>
                <w:ilvl w:val="0"/>
                <w:numId w:val="9"/>
              </w:numPr>
              <w:ind w:left="720" w:hanging="360"/>
              <w:jc w:val="both"/>
              <w:rPr>
                <w:sz w:val="20"/>
                <w:szCs w:val="20"/>
                <w:u w:val="none"/>
              </w:rPr>
            </w:pPr>
            <w:r w:rsidDel="00000000" w:rsidR="00000000" w:rsidRPr="00000000">
              <w:rPr>
                <w:sz w:val="20"/>
                <w:szCs w:val="20"/>
                <w:rtl w:val="0"/>
              </w:rPr>
              <w:t xml:space="preserve">Recopilación de datos y retroalimentación real.</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6. Mejoras y escalabilidad:</w:t>
            </w:r>
          </w:p>
          <w:p w:rsidR="00000000" w:rsidDel="00000000" w:rsidP="00000000" w:rsidRDefault="00000000" w:rsidRPr="00000000" w14:paraId="00000060">
            <w:pPr>
              <w:numPr>
                <w:ilvl w:val="0"/>
                <w:numId w:val="11"/>
              </w:numPr>
              <w:spacing w:after="0" w:afterAutospacing="0"/>
              <w:ind w:left="720" w:hanging="360"/>
              <w:jc w:val="both"/>
              <w:rPr>
                <w:sz w:val="20"/>
                <w:szCs w:val="20"/>
                <w:u w:val="none"/>
              </w:rPr>
            </w:pPr>
            <w:r w:rsidDel="00000000" w:rsidR="00000000" w:rsidRPr="00000000">
              <w:rPr>
                <w:sz w:val="20"/>
                <w:szCs w:val="20"/>
                <w:rtl w:val="0"/>
              </w:rPr>
              <w:t xml:space="preserve">Refinamiento del sistema basado en la experiencia piloto.</w:t>
            </w:r>
          </w:p>
          <w:p w:rsidR="00000000" w:rsidDel="00000000" w:rsidP="00000000" w:rsidRDefault="00000000" w:rsidRPr="00000000" w14:paraId="00000061">
            <w:pPr>
              <w:numPr>
                <w:ilvl w:val="0"/>
                <w:numId w:val="11"/>
              </w:numPr>
              <w:ind w:left="720" w:hanging="360"/>
              <w:jc w:val="both"/>
              <w:rPr>
                <w:sz w:val="20"/>
                <w:szCs w:val="20"/>
                <w:u w:val="none"/>
              </w:rPr>
            </w:pPr>
            <w:r w:rsidDel="00000000" w:rsidR="00000000" w:rsidRPr="00000000">
              <w:rPr>
                <w:sz w:val="20"/>
                <w:szCs w:val="20"/>
                <w:rtl w:val="0"/>
              </w:rPr>
              <w:t xml:space="preserve">Desarrollo de un plan para escalar a más restaurantes.</w:t>
            </w:r>
          </w:p>
          <w:p w:rsidR="00000000" w:rsidDel="00000000" w:rsidP="00000000" w:rsidRDefault="00000000" w:rsidRPr="00000000" w14:paraId="00000062">
            <w:pPr>
              <w:ind w:left="720" w:firstLine="0"/>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Este enfoque integral permitirá abordar los principales desafíos identificados en la industria de los restaurantes, proporcionando una solución tecnológica que mejora la eficiencia operativa y la experiencia del cliente.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4">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65">
            <w:pPr>
              <w:jc w:val="both"/>
              <w:rPr>
                <w:rFonts w:ascii="Calibri" w:cs="Calibri" w:eastAsia="Calibri" w:hAnsi="Calibri"/>
                <w:sz w:val="20"/>
                <w:szCs w:val="20"/>
                <w:highlight w:val="white"/>
              </w:rPr>
            </w:pPr>
            <w:r w:rsidDel="00000000" w:rsidR="00000000" w:rsidRPr="00000000">
              <w:rPr>
                <w:sz w:val="20"/>
                <w:szCs w:val="20"/>
                <w:highlight w:val="white"/>
                <w:rtl w:val="0"/>
              </w:rPr>
              <w:t xml:space="preserve">El proyecto APT </w:t>
            </w:r>
            <w:r w:rsidDel="00000000" w:rsidR="00000000" w:rsidRPr="00000000">
              <w:rPr>
                <w:b w:val="1"/>
                <w:sz w:val="20"/>
                <w:szCs w:val="20"/>
                <w:highlight w:val="white"/>
                <w:rtl w:val="0"/>
              </w:rPr>
              <w:t xml:space="preserve">MesaLista</w:t>
            </w:r>
            <w:r w:rsidDel="00000000" w:rsidR="00000000" w:rsidRPr="00000000">
              <w:rPr>
                <w:sz w:val="20"/>
                <w:szCs w:val="20"/>
                <w:highlight w:val="white"/>
                <w:rtl w:val="0"/>
              </w:rPr>
              <w:t xml:space="preserve"> se relaciona de manera directa con el perfil de egreso de la carrera de Ingeniería en Informática de Duoc UC, ya que está orientado a diseñar, desarrollar, implementar y desplegar una solución informática que aborda problemas complejos en el sector de la alimentación. Alineado con las competencias del perfil, este proyecto aplica estándares tecnológicos y metodologías de desarrollo, fomentando la capacidad analítica y el pensamiento crítico para satisfacer las necesidades organizacionales. Además, refleja la formación ética y colaborativa, demostrando nuestra capacidad para trabajar en equipo, gestionar proyectos interdisciplinarios y contribuir al bien común, aspectos centrales del perfil de egreso.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67">
            <w:pPr>
              <w:jc w:val="both"/>
              <w:rPr>
                <w:rFonts w:ascii="Calibri" w:cs="Calibri" w:eastAsia="Calibri" w:hAnsi="Calibri"/>
                <w:sz w:val="20"/>
                <w:szCs w:val="20"/>
                <w:highlight w:val="white"/>
              </w:rPr>
            </w:pPr>
            <w:r w:rsidDel="00000000" w:rsidR="00000000" w:rsidRPr="00000000">
              <w:rPr>
                <w:sz w:val="20"/>
                <w:szCs w:val="20"/>
                <w:highlight w:val="white"/>
                <w:rtl w:val="0"/>
              </w:rPr>
              <w:t xml:space="preserve">El proyecto APT </w:t>
            </w:r>
            <w:r w:rsidDel="00000000" w:rsidR="00000000" w:rsidRPr="00000000">
              <w:rPr>
                <w:b w:val="1"/>
                <w:sz w:val="20"/>
                <w:szCs w:val="20"/>
                <w:highlight w:val="white"/>
                <w:rtl w:val="0"/>
              </w:rPr>
              <w:t xml:space="preserve">MesaLista</w:t>
            </w:r>
            <w:r w:rsidDel="00000000" w:rsidR="00000000" w:rsidRPr="00000000">
              <w:rPr>
                <w:sz w:val="20"/>
                <w:szCs w:val="20"/>
                <w:highlight w:val="white"/>
                <w:rtl w:val="0"/>
              </w:rPr>
              <w:t xml:space="preserve"> se relaciona estrechamente con Nuestros intereses profesionales, que se centran en el desarrollo de soluciones tecnológicas innovadoras que mejoren la eficiencia operativa y la experiencia del usuario. Este proyecto refleja nuestra pasión por aplicar tecnologías avanzadas y metodologías de desarrollo para resolver problemas reales en el sector de la alimentación. Al desarrollar </w:t>
            </w:r>
            <w:r w:rsidDel="00000000" w:rsidR="00000000" w:rsidRPr="00000000">
              <w:rPr>
                <w:b w:val="1"/>
                <w:sz w:val="20"/>
                <w:szCs w:val="20"/>
                <w:highlight w:val="white"/>
                <w:rtl w:val="0"/>
              </w:rPr>
              <w:t xml:space="preserve">MesaLista</w:t>
            </w:r>
            <w:r w:rsidDel="00000000" w:rsidR="00000000" w:rsidRPr="00000000">
              <w:rPr>
                <w:sz w:val="20"/>
                <w:szCs w:val="20"/>
                <w:highlight w:val="white"/>
                <w:rtl w:val="0"/>
              </w:rPr>
              <w:t xml:space="preserve">, no solo estamos perfeccionando nuestras habilidades técnicas en diseño e implementación de software, sino que también fortalecemos nuestra capacidad para gestionar proyectos interdisciplinarios, lo cual es crucial para nuestro crecimiento profesional en el ámbito de la ingeniería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sz w:val="20"/>
                <w:szCs w:val="20"/>
                <w:u w:val="none"/>
                <w:shd w:fill="auto" w:val="clear"/>
                <w:vertAlign w:val="baseline"/>
              </w:rPr>
            </w:pPr>
            <w:r w:rsidDel="00000000" w:rsidR="00000000" w:rsidRPr="00000000">
              <w:rPr>
                <w:sz w:val="20"/>
                <w:szCs w:val="20"/>
                <w:rtl w:val="0"/>
              </w:rPr>
              <w:t xml:space="preserve">El desarrollo del proyecto APT </w:t>
            </w:r>
            <w:r w:rsidDel="00000000" w:rsidR="00000000" w:rsidRPr="00000000">
              <w:rPr>
                <w:b w:val="1"/>
                <w:sz w:val="20"/>
                <w:szCs w:val="20"/>
                <w:rtl w:val="0"/>
              </w:rPr>
              <w:t xml:space="preserve">MesaLista</w:t>
            </w:r>
            <w:r w:rsidDel="00000000" w:rsidR="00000000" w:rsidRPr="00000000">
              <w:rPr>
                <w:sz w:val="20"/>
                <w:szCs w:val="20"/>
                <w:rtl w:val="0"/>
              </w:rPr>
              <w:t xml:space="preserve"> es plenamente factible dentro del semestre académico, lo que nos brinda el tiempo necesario para abordar cada fase del proyecto de manera estructurada y constante. Las horas asignadas a la asignatura permiten una dedicación equilibrada, y contamos con los materiales esenciales, como acceso a internet, Google Cloud Platform (GCP), y notebooks, lo que asegura que los recursos técnicos para la implementación del proyecto estén cubiertos. Aunque todos los miembros del equipo trabajamos y el programa es vespertino, esto presenta un desafío adicional que planeamos superar con una planificación cuidadosa y una gestión eficiente del tiempo, coordinando reuniones y sesiones de trabajo fuera del horario laboral para avanzar de manera efectiva en el proyecto</w:t>
            </w:r>
            <w:r w:rsidDel="00000000" w:rsidR="00000000" w:rsidRPr="00000000">
              <w:rPr>
                <w:rtl w:val="0"/>
              </w:rPr>
            </w:r>
          </w:p>
        </w:tc>
      </w:tr>
    </w:tbl>
    <w:p w:rsidR="00000000" w:rsidDel="00000000" w:rsidP="00000000" w:rsidRDefault="00000000" w:rsidRPr="00000000" w14:paraId="0000006A">
      <w:pPr>
        <w:rPr>
          <w:b w:val="1"/>
          <w:color w:val="4472c4"/>
          <w:sz w:val="32"/>
          <w:szCs w:val="32"/>
        </w:rPr>
      </w:pPr>
      <w:r w:rsidDel="00000000" w:rsidR="00000000" w:rsidRPr="00000000">
        <w:rPr>
          <w:rtl w:val="0"/>
        </w:rPr>
      </w:r>
    </w:p>
    <w:p w:rsidR="00000000" w:rsidDel="00000000" w:rsidP="00000000" w:rsidRDefault="00000000" w:rsidRPr="00000000" w14:paraId="0000006B">
      <w:pPr>
        <w:rPr>
          <w:b w:val="1"/>
          <w:color w:val="4472c4"/>
          <w:sz w:val="32"/>
          <w:szCs w:val="32"/>
        </w:rPr>
      </w:pPr>
      <w:r w:rsidDel="00000000" w:rsidR="00000000" w:rsidRPr="00000000">
        <w:rPr>
          <w:rtl w:val="0"/>
        </w:rPr>
      </w:r>
    </w:p>
    <w:p w:rsidR="00000000" w:rsidDel="00000000" w:rsidP="00000000" w:rsidRDefault="00000000" w:rsidRPr="00000000" w14:paraId="0000006C">
      <w:pPr>
        <w:rPr>
          <w:b w:val="1"/>
          <w:color w:val="4472c4"/>
          <w:sz w:val="32"/>
          <w:szCs w:val="32"/>
        </w:rPr>
      </w:pPr>
      <w:r w:rsidDel="00000000" w:rsidR="00000000" w:rsidRPr="00000000">
        <w:rPr>
          <w:rtl w:val="0"/>
        </w:rPr>
      </w:r>
    </w:p>
    <w:p w:rsidR="00000000" w:rsidDel="00000000" w:rsidP="00000000" w:rsidRDefault="00000000" w:rsidRPr="00000000" w14:paraId="0000006D">
      <w:pPr>
        <w:rPr>
          <w:b w:val="1"/>
          <w:color w:val="4472c4"/>
          <w:sz w:val="32"/>
          <w:szCs w:val="32"/>
        </w:rPr>
      </w:pPr>
      <w:r w:rsidDel="00000000" w:rsidR="00000000" w:rsidRPr="00000000">
        <w:rPr>
          <w:rtl w:val="0"/>
        </w:rPr>
      </w:r>
    </w:p>
    <w:p w:rsidR="00000000" w:rsidDel="00000000" w:rsidP="00000000" w:rsidRDefault="00000000" w:rsidRPr="00000000" w14:paraId="0000006E">
      <w:pPr>
        <w:rPr>
          <w:b w:val="1"/>
          <w:color w:val="4472c4"/>
          <w:sz w:val="32"/>
          <w:szCs w:val="3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El objetivo general de MesaLista es:</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Desarrollar e implementar un sistema digital integrado para la gestión de pedidos y servicio en restaurantes, que optimice la eficiencia operativa y mejore significativamente la experiencia del cliente presencial.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7">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Crear una plataforma tecnológica que digitalice y agilice el proceso de pedidos en restaurantes, reduciendo errores y tiempos de espera.</w:t>
            </w:r>
          </w:p>
          <w:p w:rsidR="00000000" w:rsidDel="00000000" w:rsidP="00000000" w:rsidRDefault="00000000" w:rsidRPr="00000000" w14:paraId="00000078">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Diseñar una interfaz de usuario intuitiva y accesible tanto para los clientes como para el personal del restaurante, que facilite la interacción con el sistema desde dispositivos en mesa y móviles.</w:t>
            </w:r>
          </w:p>
          <w:p w:rsidR="00000000" w:rsidDel="00000000" w:rsidP="00000000" w:rsidRDefault="00000000" w:rsidRPr="00000000" w14:paraId="00000079">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Implementar un sistema de gestión en tiempo real que conecte eficientemente la zona de comedor con la cocina, mejorando la comunicación y coordinación entre ambas áreas.</w:t>
            </w:r>
          </w:p>
          <w:p w:rsidR="00000000" w:rsidDel="00000000" w:rsidP="00000000" w:rsidRDefault="00000000" w:rsidRPr="00000000" w14:paraId="0000007A">
            <w:pPr>
              <w:numPr>
                <w:ilvl w:val="0"/>
                <w:numId w:val="3"/>
              </w:numPr>
              <w:spacing w:after="0" w:afterAutospacing="0"/>
              <w:ind w:left="720" w:hanging="360"/>
              <w:jc w:val="both"/>
              <w:rPr>
                <w:sz w:val="20"/>
                <w:szCs w:val="20"/>
                <w:u w:val="none"/>
              </w:rPr>
            </w:pPr>
            <w:r w:rsidDel="00000000" w:rsidR="00000000" w:rsidRPr="00000000">
              <w:rPr>
                <w:sz w:val="20"/>
                <w:szCs w:val="20"/>
                <w:rtl w:val="0"/>
              </w:rPr>
              <w:t xml:space="preserve">Desarrollar herramientas de análisis de datos que permitan a los propietarios de restaurantes tomar decisiones informadas sobre su menú, eficiencia operativa y preferencias de los clientes.</w:t>
            </w:r>
          </w:p>
          <w:p w:rsidR="00000000" w:rsidDel="00000000" w:rsidP="00000000" w:rsidRDefault="00000000" w:rsidRPr="00000000" w14:paraId="0000007B">
            <w:pPr>
              <w:numPr>
                <w:ilvl w:val="0"/>
                <w:numId w:val="3"/>
              </w:numPr>
              <w:ind w:left="720" w:hanging="360"/>
              <w:jc w:val="both"/>
              <w:rPr>
                <w:sz w:val="20"/>
                <w:szCs w:val="20"/>
                <w:u w:val="none"/>
              </w:rPr>
            </w:pPr>
            <w:r w:rsidDel="00000000" w:rsidR="00000000" w:rsidRPr="00000000">
              <w:rPr>
                <w:sz w:val="20"/>
                <w:szCs w:val="20"/>
                <w:rtl w:val="0"/>
              </w:rPr>
              <w:t xml:space="preserve">Aumentar la satisfacción del cliente al proporcionar un mayor control sobre su experiencia de pedido y una mayor transparencia en el proceso.</w:t>
            </w:r>
            <w:r w:rsidDel="00000000" w:rsidR="00000000" w:rsidRPr="00000000">
              <w:rPr>
                <w:rtl w:val="0"/>
              </w:rPr>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2">
            <w:pPr>
              <w:jc w:val="both"/>
              <w:rPr>
                <w:rFonts w:ascii="Calibri" w:cs="Calibri" w:eastAsia="Calibri" w:hAnsi="Calibri"/>
                <w:sz w:val="18"/>
                <w:szCs w:val="18"/>
              </w:rPr>
            </w:pPr>
            <w:r w:rsidDel="00000000" w:rsidR="00000000" w:rsidRPr="00000000">
              <w:rPr>
                <w:rFonts w:ascii="Calibri" w:cs="Calibri" w:eastAsia="Calibri" w:hAnsi="Calibri"/>
                <w:sz w:val="20"/>
                <w:szCs w:val="20"/>
                <w:rtl w:val="0"/>
              </w:rPr>
              <w:t xml:space="preserve">La </w:t>
            </w:r>
            <w:r w:rsidDel="00000000" w:rsidR="00000000" w:rsidRPr="00000000">
              <w:rPr>
                <w:sz w:val="20"/>
                <w:szCs w:val="20"/>
                <w:rtl w:val="0"/>
              </w:rPr>
              <w:t xml:space="preserve">metodología</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que se ocupara para abordar este proyecto es la metodología Kanban, en la cual se trabajara con tableros en los cuales se irán agregar las tareas a realizar de todos los participantes del proyecto, donde cada columna de este tablero representa una etapa del trabajo. Las cuales serán Backlog, In Progress, Review y Done.</w:t>
              <w:br w:type="textWrapping"/>
              <w:br w:type="textWrapping"/>
              <w:t xml:space="preserve">Dentro de cada una de estas tareas en el tablero irá la información de esta y su respectiva documentación.</w:t>
            </w:r>
            <w:r w:rsidDel="00000000" w:rsidR="00000000" w:rsidRPr="00000000">
              <w:rPr>
                <w:rtl w:val="0"/>
              </w:rPr>
            </w:r>
          </w:p>
        </w:tc>
      </w:tr>
    </w:tbl>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 de datos</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rPr>
            </w:pPr>
            <w:r w:rsidDel="00000000" w:rsidR="00000000" w:rsidRPr="00000000">
              <w:rPr>
                <w:rtl w:val="0"/>
              </w:rPr>
              <w:t xml:space="preserve">Modelo de datos, diagrama y sql</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Tareas registradas en el backlog</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Tareas registradas en el tablero kanban</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FrontEnd Panel administrativo</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 del panel administrativo de la aplicación</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FrontEnd Menu QR</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 del menu QR para los clientes en la mesa</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FrontEnd Panel de la cocina</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Avance del panel que ocuparan los encargados de cocina para ver los pedidos que van llegando</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2010"/>
        <w:gridCol w:w="1140"/>
        <w:gridCol w:w="1575"/>
        <w:gridCol w:w="1575"/>
        <w:gridCol w:w="1575"/>
        <w:gridCol w:w="1575"/>
        <w:tblGridChange w:id="0">
          <w:tblGrid>
            <w:gridCol w:w="1575"/>
            <w:gridCol w:w="2010"/>
            <w:gridCol w:w="1140"/>
            <w:gridCol w:w="1575"/>
            <w:gridCol w:w="1575"/>
            <w:gridCol w:w="1575"/>
            <w:gridCol w:w="1575"/>
          </w:tblGrid>
        </w:tblGridChange>
      </w:tblGrid>
      <w:tr>
        <w:trPr>
          <w:cantSplit w:val="0"/>
          <w:trHeight w:val="220" w:hRule="atLeast"/>
          <w:tblHeader w:val="0"/>
        </w:trPr>
        <w:tc>
          <w:tcPr>
            <w:gridSpan w:val="7"/>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4">
            <w:pPr>
              <w:tabs>
                <w:tab w:val="center" w:leader="none" w:pos="4419"/>
                <w:tab w:val="right" w:leader="none" w:pos="8838"/>
              </w:tabs>
              <w:spacing w:after="0" w:line="240" w:lineRule="auto"/>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B5">
            <w:pPr>
              <w:jc w:val="both"/>
              <w:rPr>
                <w:sz w:val="18"/>
                <w:szCs w:val="18"/>
              </w:rPr>
            </w:pPr>
            <w:r w:rsidDel="00000000" w:rsidR="00000000" w:rsidRPr="00000000">
              <w:rPr>
                <w:sz w:val="18"/>
                <w:szCs w:val="18"/>
                <w:rtl w:val="0"/>
              </w:rPr>
              <w:t xml:space="preserve">Crear Modelo de datos</w:t>
            </w:r>
          </w:p>
        </w:tc>
        <w:tc>
          <w:tcPr/>
          <w:p w:rsidR="00000000" w:rsidDel="00000000" w:rsidP="00000000" w:rsidRDefault="00000000" w:rsidRPr="00000000" w14:paraId="000000B6">
            <w:pPr>
              <w:spacing w:line="240" w:lineRule="auto"/>
              <w:jc w:val="both"/>
              <w:rPr>
                <w:sz w:val="18"/>
                <w:szCs w:val="18"/>
              </w:rPr>
            </w:pPr>
            <w:r w:rsidDel="00000000" w:rsidR="00000000" w:rsidRPr="00000000">
              <w:rPr>
                <w:sz w:val="18"/>
                <w:szCs w:val="18"/>
                <w:rtl w:val="0"/>
              </w:rPr>
              <w:t xml:space="preserve">Crear el modelo mediante la herramienta que nos ofrece PG</w:t>
            </w:r>
          </w:p>
        </w:tc>
        <w:tc>
          <w:tcPr/>
          <w:p w:rsidR="00000000" w:rsidDel="00000000" w:rsidP="00000000" w:rsidRDefault="00000000" w:rsidRPr="00000000" w14:paraId="000000B7">
            <w:pPr>
              <w:spacing w:line="240" w:lineRule="auto"/>
              <w:jc w:val="both"/>
              <w:rPr>
                <w:sz w:val="18"/>
                <w:szCs w:val="18"/>
              </w:rPr>
            </w:pPr>
            <w:r w:rsidDel="00000000" w:rsidR="00000000" w:rsidRPr="00000000">
              <w:rPr>
                <w:sz w:val="18"/>
                <w:szCs w:val="18"/>
                <w:rtl w:val="0"/>
              </w:rPr>
              <w:t xml:space="preserve">PG Modeler</w:t>
            </w:r>
          </w:p>
        </w:tc>
        <w:tc>
          <w:tcPr>
            <w:tcBorders>
              <w:right w:color="ffffff" w:space="0" w:sz="4" w:val="single"/>
            </w:tcBorders>
          </w:tcPr>
          <w:p w:rsidR="00000000" w:rsidDel="00000000" w:rsidP="00000000" w:rsidRDefault="00000000" w:rsidRPr="00000000" w14:paraId="000000B8">
            <w:pPr>
              <w:jc w:val="both"/>
              <w:rPr>
                <w:sz w:val="18"/>
                <w:szCs w:val="18"/>
              </w:rPr>
            </w:pPr>
            <w:r w:rsidDel="00000000" w:rsidR="00000000" w:rsidRPr="00000000">
              <w:rPr>
                <w:sz w:val="18"/>
                <w:szCs w:val="18"/>
                <w:rtl w:val="0"/>
              </w:rPr>
              <w:t xml:space="preserve">Duración 1 semana</w:t>
            </w:r>
          </w:p>
        </w:tc>
        <w:tc>
          <w:tcPr>
            <w:tcBorders>
              <w:left w:color="ffffff" w:space="0" w:sz="4" w:val="single"/>
            </w:tcBorders>
            <w:shd w:fill="d9d9d9" w:val="clear"/>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Sergio Galaz</w:t>
            </w:r>
          </w:p>
        </w:tc>
        <w:tc>
          <w:tcPr/>
          <w:p w:rsidR="00000000" w:rsidDel="00000000" w:rsidP="00000000" w:rsidRDefault="00000000" w:rsidRPr="00000000" w14:paraId="000000BA">
            <w:pPr>
              <w:jc w:val="both"/>
              <w:rPr>
                <w:sz w:val="18"/>
                <w:szCs w:val="18"/>
              </w:rPr>
            </w:pPr>
            <w:r w:rsidDel="00000000" w:rsidR="00000000" w:rsidRPr="00000000">
              <w:rPr>
                <w:rtl w:val="0"/>
              </w:rPr>
            </w:r>
          </w:p>
        </w:tc>
      </w:tr>
      <w:tr>
        <w:trPr>
          <w:cantSplit w:val="0"/>
          <w:tblHeader w:val="0"/>
        </w:trPr>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BB">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BC">
            <w:pPr>
              <w:spacing w:after="0" w:before="120" w:line="276" w:lineRule="auto"/>
              <w:jc w:val="both"/>
              <w:rPr>
                <w:sz w:val="18"/>
                <w:szCs w:val="18"/>
              </w:rPr>
            </w:pPr>
            <w:r w:rsidDel="00000000" w:rsidR="00000000" w:rsidRPr="00000000">
              <w:rPr>
                <w:sz w:val="18"/>
                <w:szCs w:val="18"/>
                <w:rtl w:val="0"/>
              </w:rPr>
              <w:t xml:space="preserve">Diseño de la arquitectura del software.</w:t>
            </w:r>
          </w:p>
          <w:p w:rsidR="00000000" w:rsidDel="00000000" w:rsidP="00000000" w:rsidRDefault="00000000" w:rsidRPr="00000000" w14:paraId="000000BD">
            <w:pPr>
              <w:jc w:val="both"/>
              <w:rPr>
                <w:sz w:val="18"/>
                <w:szCs w:val="18"/>
              </w:rPr>
            </w:pPr>
            <w:r w:rsidDel="00000000" w:rsidR="00000000" w:rsidRPr="00000000">
              <w:rPr>
                <w:rtl w:val="0"/>
              </w:rPr>
            </w:r>
          </w:p>
        </w:tc>
        <w:tc>
          <w:tcPr/>
          <w:p w:rsidR="00000000" w:rsidDel="00000000" w:rsidP="00000000" w:rsidRDefault="00000000" w:rsidRPr="00000000" w14:paraId="000000BE">
            <w:pPr>
              <w:spacing w:after="0" w:before="60" w:line="276" w:lineRule="auto"/>
              <w:jc w:val="both"/>
              <w:rPr>
                <w:sz w:val="18"/>
                <w:szCs w:val="18"/>
              </w:rPr>
            </w:pPr>
            <w:r w:rsidDel="00000000" w:rsidR="00000000" w:rsidRPr="00000000">
              <w:rPr>
                <w:sz w:val="18"/>
                <w:szCs w:val="18"/>
                <w:rtl w:val="0"/>
              </w:rPr>
              <w:t xml:space="preserve">Crear un diagrama de la arquitectura del software en la nube utilizando GCP.</w:t>
            </w:r>
          </w:p>
        </w:tc>
        <w:tc>
          <w:tcPr/>
          <w:p w:rsidR="00000000" w:rsidDel="00000000" w:rsidP="00000000" w:rsidRDefault="00000000" w:rsidRPr="00000000" w14:paraId="000000BF">
            <w:pPr>
              <w:spacing w:after="0" w:before="60" w:line="276" w:lineRule="auto"/>
              <w:jc w:val="both"/>
              <w:rPr>
                <w:sz w:val="18"/>
                <w:szCs w:val="18"/>
              </w:rPr>
            </w:pPr>
            <w:r w:rsidDel="00000000" w:rsidR="00000000" w:rsidRPr="00000000">
              <w:rPr>
                <w:sz w:val="18"/>
                <w:szCs w:val="18"/>
                <w:rtl w:val="0"/>
              </w:rPr>
              <w:t xml:space="preserve">Plataforma para diagramar (PG Modeler), Google Cloud Platform (GCP).</w:t>
            </w:r>
          </w:p>
        </w:tc>
        <w:tc>
          <w:tcPr>
            <w:tcBorders>
              <w:right w:color="ffffff" w:space="0" w:sz="4" w:val="single"/>
            </w:tcBorders>
          </w:tcPr>
          <w:p w:rsidR="00000000" w:rsidDel="00000000" w:rsidP="00000000" w:rsidRDefault="00000000" w:rsidRPr="00000000" w14:paraId="000000C0">
            <w:pPr>
              <w:spacing w:after="0" w:before="60" w:line="276" w:lineRule="auto"/>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Tyler Miranda</w:t>
              <w:br w:type="textWrapping"/>
              <w:br w:type="textWrapping"/>
              <w:t xml:space="preserve">Sergio Galaz</w:t>
            </w:r>
          </w:p>
        </w:tc>
        <w:tc>
          <w:tcPr/>
          <w:p w:rsidR="00000000" w:rsidDel="00000000" w:rsidP="00000000" w:rsidRDefault="00000000" w:rsidRPr="00000000" w14:paraId="000000C2">
            <w:pPr>
              <w:spacing w:after="0" w:before="60" w:line="276" w:lineRule="auto"/>
              <w:jc w:val="both"/>
              <w:rPr>
                <w:sz w:val="18"/>
                <w:szCs w:val="18"/>
              </w:rPr>
            </w:pPr>
            <w:r w:rsidDel="00000000" w:rsidR="00000000" w:rsidRPr="00000000">
              <w:rPr>
                <w:sz w:val="18"/>
                <w:szCs w:val="18"/>
                <w:rtl w:val="0"/>
              </w:rPr>
              <w:t xml:space="preserve">La arquitectura planeada puede no ser la ideal, causando retrasos si se necesita cambiar.</w:t>
            </w:r>
          </w:p>
        </w:tc>
      </w:tr>
      <w:tr>
        <w:trPr>
          <w:cantSplit w:val="0"/>
          <w:tblHeader w:val="0"/>
        </w:trPr>
        <w:tc>
          <w:tcPr/>
          <w:p w:rsidR="00000000" w:rsidDel="00000000" w:rsidP="00000000" w:rsidRDefault="00000000" w:rsidRPr="00000000" w14:paraId="000000C3">
            <w:pPr>
              <w:spacing w:after="0" w:before="40" w:line="240" w:lineRule="auto"/>
              <w:jc w:val="both"/>
              <w:rPr>
                <w:sz w:val="18"/>
                <w:szCs w:val="18"/>
              </w:rPr>
            </w:pPr>
            <w:r w:rsidDel="00000000" w:rsidR="00000000" w:rsidRPr="00000000">
              <w:rPr>
                <w:sz w:val="18"/>
                <w:szCs w:val="18"/>
                <w:rtl w:val="0"/>
              </w:rPr>
              <w:t xml:space="preserve">Implementa modelos de datos para soportar los requerimientos de la organización de acuerdo a un diseño definido y escalable en el tiempo.</w:t>
            </w:r>
          </w:p>
        </w:tc>
        <w:tc>
          <w:tcPr/>
          <w:p w:rsidR="00000000" w:rsidDel="00000000" w:rsidP="00000000" w:rsidRDefault="00000000" w:rsidRPr="00000000" w14:paraId="000000C4">
            <w:pPr>
              <w:spacing w:after="0" w:before="120" w:line="276" w:lineRule="auto"/>
              <w:jc w:val="both"/>
              <w:rPr>
                <w:sz w:val="18"/>
                <w:szCs w:val="18"/>
              </w:rPr>
            </w:pPr>
            <w:r w:rsidDel="00000000" w:rsidR="00000000" w:rsidRPr="00000000">
              <w:rPr>
                <w:sz w:val="18"/>
                <w:szCs w:val="18"/>
                <w:rtl w:val="0"/>
              </w:rPr>
              <w:t xml:space="preserve">Configuración e integración de la base de datos.</w:t>
            </w:r>
          </w:p>
        </w:tc>
        <w:tc>
          <w:tcPr/>
          <w:p w:rsidR="00000000" w:rsidDel="00000000" w:rsidP="00000000" w:rsidRDefault="00000000" w:rsidRPr="00000000" w14:paraId="000000C5">
            <w:pPr>
              <w:spacing w:after="0" w:before="60" w:line="276" w:lineRule="auto"/>
              <w:jc w:val="both"/>
              <w:rPr>
                <w:sz w:val="18"/>
                <w:szCs w:val="18"/>
              </w:rPr>
            </w:pPr>
            <w:r w:rsidDel="00000000" w:rsidR="00000000" w:rsidRPr="00000000">
              <w:rPr>
                <w:sz w:val="18"/>
                <w:szCs w:val="18"/>
                <w:rtl w:val="0"/>
              </w:rPr>
              <w:t xml:space="preserve">Configurar y conectar la base de datos PostgreSQL utilizando Supabase.</w:t>
            </w:r>
          </w:p>
        </w:tc>
        <w:tc>
          <w:tcPr/>
          <w:p w:rsidR="00000000" w:rsidDel="00000000" w:rsidP="00000000" w:rsidRDefault="00000000" w:rsidRPr="00000000" w14:paraId="000000C6">
            <w:pPr>
              <w:spacing w:after="0" w:before="60" w:line="276" w:lineRule="auto"/>
              <w:jc w:val="both"/>
              <w:rPr>
                <w:sz w:val="18"/>
                <w:szCs w:val="18"/>
              </w:rPr>
            </w:pPr>
            <w:r w:rsidDel="00000000" w:rsidR="00000000" w:rsidRPr="00000000">
              <w:rPr>
                <w:sz w:val="18"/>
                <w:szCs w:val="18"/>
                <w:rtl w:val="0"/>
              </w:rPr>
              <w:t xml:space="preserve">PostgreSQL, Supabase.</w:t>
            </w:r>
          </w:p>
        </w:tc>
        <w:tc>
          <w:tcPr>
            <w:tcBorders>
              <w:right w:color="ffffff" w:space="0" w:sz="4" w:val="single"/>
            </w:tcBorders>
          </w:tcPr>
          <w:p w:rsidR="00000000" w:rsidDel="00000000" w:rsidP="00000000" w:rsidRDefault="00000000" w:rsidRPr="00000000" w14:paraId="000000C7">
            <w:pPr>
              <w:spacing w:after="0" w:before="60" w:line="276" w:lineRule="auto"/>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Sergio Galaz</w:t>
            </w:r>
          </w:p>
        </w:tc>
        <w:tc>
          <w:tcPr/>
          <w:p w:rsidR="00000000" w:rsidDel="00000000" w:rsidP="00000000" w:rsidRDefault="00000000" w:rsidRPr="00000000" w14:paraId="000000C9">
            <w:pPr>
              <w:spacing w:after="0" w:before="60" w:line="276" w:lineRule="auto"/>
              <w:jc w:val="both"/>
              <w:rPr>
                <w:sz w:val="18"/>
                <w:szCs w:val="18"/>
              </w:rPr>
            </w:pPr>
            <w:r w:rsidDel="00000000" w:rsidR="00000000" w:rsidRPr="00000000">
              <w:rPr>
                <w:sz w:val="18"/>
                <w:szCs w:val="18"/>
                <w:rtl w:val="0"/>
              </w:rPr>
              <w:t xml:space="preserve">Problemas de conexión y migración de datos.</w:t>
            </w:r>
          </w:p>
        </w:tc>
      </w:tr>
      <w:tr>
        <w:trPr>
          <w:cantSplit w:val="0"/>
          <w:tblHeader w:val="0"/>
        </w:trPr>
        <w:tc>
          <w:tcPr/>
          <w:p w:rsidR="00000000" w:rsidDel="00000000" w:rsidP="00000000" w:rsidRDefault="00000000" w:rsidRPr="00000000" w14:paraId="000000CA">
            <w:pPr>
              <w:spacing w:after="0" w:before="40" w:line="240" w:lineRule="auto"/>
              <w:jc w:val="both"/>
              <w:rPr>
                <w:sz w:val="18"/>
                <w:szCs w:val="18"/>
              </w:rPr>
            </w:pPr>
            <w:r w:rsidDel="00000000" w:rsidR="00000000" w:rsidRPr="00000000">
              <w:rPr>
                <w:sz w:val="18"/>
                <w:szCs w:val="18"/>
                <w:rtl w:val="0"/>
              </w:rPr>
              <w:t xml:space="preserve">Integra los distintos componentes de una solución de software utilizando técnicas que permitan sistematizar el proceso de desarrollo y mantenimiento, asegurando el logro de los objetivos.</w:t>
            </w:r>
          </w:p>
        </w:tc>
        <w:tc>
          <w:tcPr/>
          <w:p w:rsidR="00000000" w:rsidDel="00000000" w:rsidP="00000000" w:rsidRDefault="00000000" w:rsidRPr="00000000" w14:paraId="000000CB">
            <w:pPr>
              <w:spacing w:after="0" w:before="120" w:line="276" w:lineRule="auto"/>
              <w:jc w:val="both"/>
              <w:rPr>
                <w:sz w:val="18"/>
                <w:szCs w:val="18"/>
              </w:rPr>
            </w:pPr>
            <w:r w:rsidDel="00000000" w:rsidR="00000000" w:rsidRPr="00000000">
              <w:rPr>
                <w:sz w:val="18"/>
                <w:szCs w:val="18"/>
                <w:rtl w:val="0"/>
              </w:rPr>
              <w:t xml:space="preserve">Implementación del backend.</w:t>
            </w:r>
          </w:p>
          <w:p w:rsidR="00000000" w:rsidDel="00000000" w:rsidP="00000000" w:rsidRDefault="00000000" w:rsidRPr="00000000" w14:paraId="000000CC">
            <w:pPr>
              <w:jc w:val="both"/>
              <w:rPr>
                <w:sz w:val="18"/>
                <w:szCs w:val="18"/>
              </w:rPr>
            </w:pPr>
            <w:r w:rsidDel="00000000" w:rsidR="00000000" w:rsidRPr="00000000">
              <w:rPr>
                <w:rtl w:val="0"/>
              </w:rPr>
            </w:r>
          </w:p>
        </w:tc>
        <w:tc>
          <w:tcPr/>
          <w:p w:rsidR="00000000" w:rsidDel="00000000" w:rsidP="00000000" w:rsidRDefault="00000000" w:rsidRPr="00000000" w14:paraId="000000CD">
            <w:pPr>
              <w:spacing w:after="0" w:before="60" w:line="276" w:lineRule="auto"/>
              <w:jc w:val="both"/>
              <w:rPr>
                <w:sz w:val="18"/>
                <w:szCs w:val="18"/>
              </w:rPr>
            </w:pPr>
            <w:r w:rsidDel="00000000" w:rsidR="00000000" w:rsidRPr="00000000">
              <w:rPr>
                <w:sz w:val="18"/>
                <w:szCs w:val="18"/>
                <w:rtl w:val="0"/>
              </w:rPr>
              <w:t xml:space="preserve">Desarrollar el backend utilizando Bun, Elysia, y TRPC.</w:t>
            </w:r>
          </w:p>
          <w:p w:rsidR="00000000" w:rsidDel="00000000" w:rsidP="00000000" w:rsidRDefault="00000000" w:rsidRPr="00000000" w14:paraId="000000CE">
            <w:pPr>
              <w:jc w:val="both"/>
              <w:rPr>
                <w:sz w:val="18"/>
                <w:szCs w:val="18"/>
              </w:rPr>
            </w:pPr>
            <w:r w:rsidDel="00000000" w:rsidR="00000000" w:rsidRPr="00000000">
              <w:rPr>
                <w:rtl w:val="0"/>
              </w:rPr>
            </w:r>
          </w:p>
        </w:tc>
        <w:tc>
          <w:tcPr/>
          <w:p w:rsidR="00000000" w:rsidDel="00000000" w:rsidP="00000000" w:rsidRDefault="00000000" w:rsidRPr="00000000" w14:paraId="000000CF">
            <w:pPr>
              <w:spacing w:after="0" w:before="60" w:line="276" w:lineRule="auto"/>
              <w:jc w:val="both"/>
              <w:rPr>
                <w:sz w:val="18"/>
                <w:szCs w:val="18"/>
              </w:rPr>
            </w:pPr>
            <w:r w:rsidDel="00000000" w:rsidR="00000000" w:rsidRPr="00000000">
              <w:rPr>
                <w:sz w:val="18"/>
                <w:szCs w:val="18"/>
                <w:rtl w:val="0"/>
              </w:rPr>
              <w:t xml:space="preserve">Bun, Elysia, TRPC.</w:t>
            </w:r>
          </w:p>
          <w:p w:rsidR="00000000" w:rsidDel="00000000" w:rsidP="00000000" w:rsidRDefault="00000000" w:rsidRPr="00000000" w14:paraId="000000D0">
            <w:pPr>
              <w:spacing w:after="0" w:line="24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1">
            <w:pPr>
              <w:spacing w:after="0" w:before="60" w:line="276" w:lineRule="auto"/>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sz w:val="18"/>
                <w:szCs w:val="18"/>
                <w:rtl w:val="0"/>
              </w:rPr>
              <w:t xml:space="preserve">Sergio Galaz</w:t>
            </w:r>
            <w:r w:rsidDel="00000000" w:rsidR="00000000" w:rsidRPr="00000000">
              <w:rPr>
                <w:rtl w:val="0"/>
              </w:rPr>
            </w:r>
          </w:p>
        </w:tc>
        <w:tc>
          <w:tcPr/>
          <w:p w:rsidR="00000000" w:rsidDel="00000000" w:rsidP="00000000" w:rsidRDefault="00000000" w:rsidRPr="00000000" w14:paraId="000000D3">
            <w:pPr>
              <w:spacing w:after="0" w:before="60" w:line="276" w:lineRule="auto"/>
              <w:jc w:val="both"/>
              <w:rPr>
                <w:sz w:val="18"/>
                <w:szCs w:val="18"/>
              </w:rPr>
            </w:pPr>
            <w:r w:rsidDel="00000000" w:rsidR="00000000" w:rsidRPr="00000000">
              <w:rPr>
                <w:sz w:val="18"/>
                <w:szCs w:val="18"/>
                <w:rtl w:val="0"/>
              </w:rPr>
              <w:t xml:space="preserve">Integración de servicios y APIs.</w:t>
            </w:r>
          </w:p>
          <w:p w:rsidR="00000000" w:rsidDel="00000000" w:rsidP="00000000" w:rsidRDefault="00000000" w:rsidRPr="00000000" w14:paraId="000000D4">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spacing w:after="0" w:before="40" w:line="240" w:lineRule="auto"/>
              <w:jc w:val="both"/>
              <w:rPr>
                <w:sz w:val="18"/>
                <w:szCs w:val="18"/>
              </w:rPr>
            </w:pPr>
            <w:r w:rsidDel="00000000" w:rsidR="00000000" w:rsidRPr="00000000">
              <w:rPr>
                <w:sz w:val="18"/>
                <w:szCs w:val="18"/>
                <w:rtl w:val="0"/>
              </w:rPr>
              <w:t xml:space="preserve">Integra los distintos componentes de una solución de software utilizando técnicas que permitan sistematizar el proceso de desarrollo y mantenimiento, asegurando el logro de los objetivos.</w:t>
            </w:r>
          </w:p>
        </w:tc>
        <w:tc>
          <w:tcPr/>
          <w:p w:rsidR="00000000" w:rsidDel="00000000" w:rsidP="00000000" w:rsidRDefault="00000000" w:rsidRPr="00000000" w14:paraId="000000D6">
            <w:pPr>
              <w:spacing w:after="0" w:before="120" w:line="276" w:lineRule="auto"/>
              <w:jc w:val="both"/>
              <w:rPr>
                <w:sz w:val="18"/>
                <w:szCs w:val="18"/>
              </w:rPr>
            </w:pPr>
            <w:r w:rsidDel="00000000" w:rsidR="00000000" w:rsidRPr="00000000">
              <w:rPr>
                <w:sz w:val="18"/>
                <w:szCs w:val="18"/>
                <w:rtl w:val="0"/>
              </w:rPr>
              <w:t xml:space="preserve">Implementación del frontend.</w:t>
            </w:r>
          </w:p>
          <w:p w:rsidR="00000000" w:rsidDel="00000000" w:rsidP="00000000" w:rsidRDefault="00000000" w:rsidRPr="00000000" w14:paraId="000000D7">
            <w:pPr>
              <w:jc w:val="both"/>
              <w:rPr>
                <w:sz w:val="18"/>
                <w:szCs w:val="18"/>
              </w:rPr>
            </w:pPr>
            <w:r w:rsidDel="00000000" w:rsidR="00000000" w:rsidRPr="00000000">
              <w:rPr>
                <w:rtl w:val="0"/>
              </w:rPr>
            </w:r>
          </w:p>
        </w:tc>
        <w:tc>
          <w:tcPr/>
          <w:p w:rsidR="00000000" w:rsidDel="00000000" w:rsidP="00000000" w:rsidRDefault="00000000" w:rsidRPr="00000000" w14:paraId="000000D8">
            <w:pPr>
              <w:spacing w:after="0" w:before="60" w:line="276" w:lineRule="auto"/>
              <w:jc w:val="both"/>
              <w:rPr>
                <w:sz w:val="18"/>
                <w:szCs w:val="18"/>
              </w:rPr>
            </w:pPr>
            <w:r w:rsidDel="00000000" w:rsidR="00000000" w:rsidRPr="00000000">
              <w:rPr>
                <w:sz w:val="18"/>
                <w:szCs w:val="18"/>
                <w:rtl w:val="0"/>
              </w:rPr>
              <w:t xml:space="preserve">Desarrollar el frontend utilizando Next.js, Tailwind CSS, Frame Motion, Radix UI.</w:t>
            </w:r>
          </w:p>
          <w:p w:rsidR="00000000" w:rsidDel="00000000" w:rsidP="00000000" w:rsidRDefault="00000000" w:rsidRPr="00000000" w14:paraId="000000D9">
            <w:pPr>
              <w:jc w:val="both"/>
              <w:rPr>
                <w:sz w:val="18"/>
                <w:szCs w:val="18"/>
              </w:rPr>
            </w:pPr>
            <w:r w:rsidDel="00000000" w:rsidR="00000000" w:rsidRPr="00000000">
              <w:rPr>
                <w:rtl w:val="0"/>
              </w:rPr>
            </w:r>
          </w:p>
        </w:tc>
        <w:tc>
          <w:tcPr/>
          <w:p w:rsidR="00000000" w:rsidDel="00000000" w:rsidP="00000000" w:rsidRDefault="00000000" w:rsidRPr="00000000" w14:paraId="000000DA">
            <w:pPr>
              <w:spacing w:after="0" w:before="60" w:line="276" w:lineRule="auto"/>
              <w:jc w:val="both"/>
              <w:rPr>
                <w:sz w:val="18"/>
                <w:szCs w:val="18"/>
              </w:rPr>
            </w:pPr>
            <w:r w:rsidDel="00000000" w:rsidR="00000000" w:rsidRPr="00000000">
              <w:rPr>
                <w:sz w:val="18"/>
                <w:szCs w:val="18"/>
                <w:rtl w:val="0"/>
              </w:rPr>
              <w:t xml:space="preserve">Next.js, Tailwind CSS, Framer Motion, Radix UI.</w:t>
            </w:r>
          </w:p>
          <w:p w:rsidR="00000000" w:rsidDel="00000000" w:rsidP="00000000" w:rsidRDefault="00000000" w:rsidRPr="00000000" w14:paraId="000000DB">
            <w:pPr>
              <w:spacing w:after="0" w:line="240"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C">
            <w:pPr>
              <w:spacing w:after="0" w:before="60" w:line="276" w:lineRule="auto"/>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D">
            <w:pPr>
              <w:jc w:val="both"/>
              <w:rPr>
                <w:sz w:val="18"/>
                <w:szCs w:val="18"/>
              </w:rPr>
            </w:pPr>
            <w:r w:rsidDel="00000000" w:rsidR="00000000" w:rsidRPr="00000000">
              <w:rPr>
                <w:sz w:val="18"/>
                <w:szCs w:val="18"/>
                <w:rtl w:val="0"/>
              </w:rPr>
              <w:t xml:space="preserve">Tyler Miranda</w:t>
            </w:r>
          </w:p>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Sergio Galaz</w:t>
            </w:r>
          </w:p>
        </w:tc>
        <w:tc>
          <w:tcPr/>
          <w:p w:rsidR="00000000" w:rsidDel="00000000" w:rsidP="00000000" w:rsidRDefault="00000000" w:rsidRPr="00000000" w14:paraId="000000DF">
            <w:pPr>
              <w:spacing w:after="0" w:before="60" w:line="276" w:lineRule="auto"/>
              <w:jc w:val="both"/>
              <w:rPr>
                <w:sz w:val="18"/>
                <w:szCs w:val="18"/>
              </w:rPr>
            </w:pPr>
            <w:r w:rsidDel="00000000" w:rsidR="00000000" w:rsidRPr="00000000">
              <w:rPr>
                <w:sz w:val="18"/>
                <w:szCs w:val="18"/>
                <w:rtl w:val="0"/>
              </w:rPr>
              <w:t xml:space="preserve">Diseño responsivo y experiencia de usuario.</w:t>
            </w:r>
          </w:p>
          <w:p w:rsidR="00000000" w:rsidDel="00000000" w:rsidP="00000000" w:rsidRDefault="00000000" w:rsidRPr="00000000" w14:paraId="000000E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1">
            <w:pPr>
              <w:spacing w:after="0" w:before="40" w:line="240" w:lineRule="auto"/>
              <w:jc w:val="both"/>
              <w:rPr>
                <w:sz w:val="18"/>
                <w:szCs w:val="18"/>
              </w:rPr>
            </w:pPr>
            <w:r w:rsidDel="00000000" w:rsidR="00000000" w:rsidRPr="00000000">
              <w:rPr>
                <w:sz w:val="18"/>
                <w:szCs w:val="18"/>
                <w:rtl w:val="0"/>
              </w:rPr>
              <w:t xml:space="preserve">Implanta una solución de software utilizando técnicas que permitan sistematizar el proceso de desarrollo y mantenimiento, asegurando el logro de los objetivos.</w:t>
            </w:r>
          </w:p>
        </w:tc>
        <w:tc>
          <w:tcPr/>
          <w:p w:rsidR="00000000" w:rsidDel="00000000" w:rsidP="00000000" w:rsidRDefault="00000000" w:rsidRPr="00000000" w14:paraId="000000E2">
            <w:pPr>
              <w:spacing w:after="0" w:before="120" w:line="276" w:lineRule="auto"/>
              <w:jc w:val="both"/>
              <w:rPr>
                <w:sz w:val="18"/>
                <w:szCs w:val="18"/>
              </w:rPr>
            </w:pPr>
            <w:r w:rsidDel="00000000" w:rsidR="00000000" w:rsidRPr="00000000">
              <w:rPr>
                <w:sz w:val="18"/>
                <w:szCs w:val="18"/>
                <w:rtl w:val="0"/>
              </w:rPr>
              <w:t xml:space="preserve">Configuración de pipelines de CI/CD.</w:t>
            </w:r>
          </w:p>
          <w:p w:rsidR="00000000" w:rsidDel="00000000" w:rsidP="00000000" w:rsidRDefault="00000000" w:rsidRPr="00000000" w14:paraId="000000E3">
            <w:pPr>
              <w:spacing w:after="0" w:before="120" w:line="276" w:lineRule="auto"/>
              <w:jc w:val="both"/>
              <w:rPr>
                <w:sz w:val="18"/>
                <w:szCs w:val="18"/>
              </w:rPr>
            </w:pPr>
            <w:r w:rsidDel="00000000" w:rsidR="00000000" w:rsidRPr="00000000">
              <w:rPr>
                <w:rtl w:val="0"/>
              </w:rPr>
            </w:r>
          </w:p>
        </w:tc>
        <w:tc>
          <w:tcPr/>
          <w:p w:rsidR="00000000" w:rsidDel="00000000" w:rsidP="00000000" w:rsidRDefault="00000000" w:rsidRPr="00000000" w14:paraId="000000E4">
            <w:pPr>
              <w:spacing w:after="0" w:before="60" w:line="276" w:lineRule="auto"/>
              <w:jc w:val="both"/>
              <w:rPr>
                <w:sz w:val="18"/>
                <w:szCs w:val="18"/>
              </w:rPr>
            </w:pPr>
            <w:r w:rsidDel="00000000" w:rsidR="00000000" w:rsidRPr="00000000">
              <w:rPr>
                <w:sz w:val="18"/>
                <w:szCs w:val="18"/>
                <w:rtl w:val="0"/>
              </w:rPr>
              <w:t xml:space="preserve">Configurar pipelines de CI/CD utilizando Cloud Build y Artifact Registry.</w:t>
            </w:r>
          </w:p>
          <w:p w:rsidR="00000000" w:rsidDel="00000000" w:rsidP="00000000" w:rsidRDefault="00000000" w:rsidRPr="00000000" w14:paraId="000000E5">
            <w:pPr>
              <w:spacing w:after="0" w:before="60" w:line="276" w:lineRule="auto"/>
              <w:jc w:val="both"/>
              <w:rPr>
                <w:sz w:val="18"/>
                <w:szCs w:val="18"/>
              </w:rPr>
            </w:pPr>
            <w:r w:rsidDel="00000000" w:rsidR="00000000" w:rsidRPr="00000000">
              <w:rPr>
                <w:rtl w:val="0"/>
              </w:rPr>
            </w:r>
          </w:p>
        </w:tc>
        <w:tc>
          <w:tcPr/>
          <w:p w:rsidR="00000000" w:rsidDel="00000000" w:rsidP="00000000" w:rsidRDefault="00000000" w:rsidRPr="00000000" w14:paraId="000000E6">
            <w:pPr>
              <w:spacing w:after="0" w:before="60" w:line="276" w:lineRule="auto"/>
              <w:jc w:val="both"/>
              <w:rPr>
                <w:sz w:val="18"/>
                <w:szCs w:val="18"/>
              </w:rPr>
            </w:pPr>
            <w:r w:rsidDel="00000000" w:rsidR="00000000" w:rsidRPr="00000000">
              <w:rPr>
                <w:sz w:val="18"/>
                <w:szCs w:val="18"/>
                <w:rtl w:val="0"/>
              </w:rPr>
              <w:t xml:space="preserve">Cloud Build, Artifact Registry.</w:t>
            </w:r>
          </w:p>
          <w:p w:rsidR="00000000" w:rsidDel="00000000" w:rsidP="00000000" w:rsidRDefault="00000000" w:rsidRPr="00000000" w14:paraId="000000E7">
            <w:pPr>
              <w:spacing w:after="0" w:before="60" w:line="276"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8">
            <w:pPr>
              <w:spacing w:after="0" w:before="60" w:line="276" w:lineRule="auto"/>
              <w:jc w:val="both"/>
              <w:rPr>
                <w:sz w:val="18"/>
                <w:szCs w:val="18"/>
              </w:rPr>
            </w:pPr>
            <w:r w:rsidDel="00000000" w:rsidR="00000000" w:rsidRPr="00000000">
              <w:rPr>
                <w:sz w:val="18"/>
                <w:szCs w:val="18"/>
                <w:rtl w:val="0"/>
              </w:rPr>
              <w:t xml:space="preserve">1 semana.</w:t>
            </w:r>
          </w:p>
          <w:p w:rsidR="00000000" w:rsidDel="00000000" w:rsidP="00000000" w:rsidRDefault="00000000" w:rsidRPr="00000000" w14:paraId="000000E9">
            <w:pPr>
              <w:spacing w:after="0" w:before="60" w:line="276" w:lineRule="auto"/>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A">
            <w:pPr>
              <w:jc w:val="both"/>
              <w:rPr>
                <w:i w:val="1"/>
                <w:color w:val="548dd4"/>
                <w:sz w:val="18"/>
                <w:szCs w:val="18"/>
              </w:rPr>
            </w:pPr>
            <w:r w:rsidDel="00000000" w:rsidR="00000000" w:rsidRPr="00000000">
              <w:rPr>
                <w:sz w:val="18"/>
                <w:szCs w:val="18"/>
                <w:rtl w:val="0"/>
              </w:rPr>
              <w:t xml:space="preserve">Tyler Miranda</w:t>
            </w:r>
            <w:r w:rsidDel="00000000" w:rsidR="00000000" w:rsidRPr="00000000">
              <w:rPr>
                <w:rtl w:val="0"/>
              </w:rPr>
            </w:r>
          </w:p>
        </w:tc>
        <w:tc>
          <w:tcPr/>
          <w:p w:rsidR="00000000" w:rsidDel="00000000" w:rsidP="00000000" w:rsidRDefault="00000000" w:rsidRPr="00000000" w14:paraId="000000EB">
            <w:pPr>
              <w:spacing w:after="0" w:before="60" w:line="276" w:lineRule="auto"/>
              <w:jc w:val="both"/>
              <w:rPr>
                <w:sz w:val="18"/>
                <w:szCs w:val="18"/>
              </w:rPr>
            </w:pPr>
            <w:r w:rsidDel="00000000" w:rsidR="00000000" w:rsidRPr="00000000">
              <w:rPr>
                <w:sz w:val="18"/>
                <w:szCs w:val="18"/>
                <w:rtl w:val="0"/>
              </w:rPr>
              <w:t xml:space="preserve">Configuración de scripts y automatización.</w:t>
            </w:r>
          </w:p>
          <w:p w:rsidR="00000000" w:rsidDel="00000000" w:rsidP="00000000" w:rsidRDefault="00000000" w:rsidRPr="00000000" w14:paraId="000000EC">
            <w:pPr>
              <w:spacing w:after="0" w:before="60" w:line="276"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D">
            <w:pPr>
              <w:spacing w:after="0" w:before="40" w:line="240" w:lineRule="auto"/>
              <w:jc w:val="both"/>
              <w:rPr>
                <w:sz w:val="18"/>
                <w:szCs w:val="18"/>
              </w:rPr>
            </w:pPr>
            <w:r w:rsidDel="00000000" w:rsidR="00000000" w:rsidRPr="00000000">
              <w:rPr>
                <w:sz w:val="18"/>
                <w:szCs w:val="18"/>
                <w:rtl w:val="0"/>
              </w:rPr>
              <w:t xml:space="preserve">Aplica pruebas de validación tanto de los productos como de los procesos utilizando buenas prácticas definidas por la industria.</w:t>
            </w:r>
          </w:p>
        </w:tc>
        <w:tc>
          <w:tcPr/>
          <w:p w:rsidR="00000000" w:rsidDel="00000000" w:rsidP="00000000" w:rsidRDefault="00000000" w:rsidRPr="00000000" w14:paraId="000000EE">
            <w:pPr>
              <w:spacing w:after="0" w:before="120" w:line="276" w:lineRule="auto"/>
              <w:jc w:val="both"/>
              <w:rPr>
                <w:sz w:val="18"/>
                <w:szCs w:val="18"/>
              </w:rPr>
            </w:pPr>
            <w:r w:rsidDel="00000000" w:rsidR="00000000" w:rsidRPr="00000000">
              <w:rPr>
                <w:sz w:val="18"/>
                <w:szCs w:val="18"/>
                <w:rtl w:val="0"/>
              </w:rPr>
              <w:t xml:space="preserve">Configuración del ambiente de pruebas.</w:t>
            </w:r>
          </w:p>
          <w:p w:rsidR="00000000" w:rsidDel="00000000" w:rsidP="00000000" w:rsidRDefault="00000000" w:rsidRPr="00000000" w14:paraId="000000EF">
            <w:pPr>
              <w:spacing w:after="0" w:before="120" w:line="276" w:lineRule="auto"/>
              <w:jc w:val="both"/>
              <w:rPr>
                <w:sz w:val="18"/>
                <w:szCs w:val="18"/>
              </w:rPr>
            </w:pPr>
            <w:r w:rsidDel="00000000" w:rsidR="00000000" w:rsidRPr="00000000">
              <w:rPr>
                <w:rtl w:val="0"/>
              </w:rPr>
            </w:r>
          </w:p>
        </w:tc>
        <w:tc>
          <w:tcPr/>
          <w:p w:rsidR="00000000" w:rsidDel="00000000" w:rsidP="00000000" w:rsidRDefault="00000000" w:rsidRPr="00000000" w14:paraId="000000F0">
            <w:pPr>
              <w:spacing w:after="0" w:before="60" w:line="276" w:lineRule="auto"/>
              <w:jc w:val="both"/>
              <w:rPr>
                <w:sz w:val="18"/>
                <w:szCs w:val="18"/>
              </w:rPr>
            </w:pPr>
            <w:r w:rsidDel="00000000" w:rsidR="00000000" w:rsidRPr="00000000">
              <w:rPr>
                <w:sz w:val="18"/>
                <w:szCs w:val="18"/>
                <w:rtl w:val="0"/>
              </w:rPr>
              <w:t xml:space="preserve">Levantar un entorno de pruebas en GCP utilizando una máquina virtual o un entorno más pequeño.</w:t>
            </w:r>
          </w:p>
          <w:p w:rsidR="00000000" w:rsidDel="00000000" w:rsidP="00000000" w:rsidRDefault="00000000" w:rsidRPr="00000000" w14:paraId="000000F1">
            <w:pPr>
              <w:spacing w:after="0" w:before="60" w:line="276" w:lineRule="auto"/>
              <w:jc w:val="both"/>
              <w:rPr>
                <w:sz w:val="18"/>
                <w:szCs w:val="18"/>
              </w:rPr>
            </w:pPr>
            <w:r w:rsidDel="00000000" w:rsidR="00000000" w:rsidRPr="00000000">
              <w:rPr>
                <w:rtl w:val="0"/>
              </w:rPr>
            </w:r>
          </w:p>
        </w:tc>
        <w:tc>
          <w:tcPr/>
          <w:p w:rsidR="00000000" w:rsidDel="00000000" w:rsidP="00000000" w:rsidRDefault="00000000" w:rsidRPr="00000000" w14:paraId="000000F2">
            <w:pPr>
              <w:spacing w:after="0" w:before="60" w:line="276" w:lineRule="auto"/>
              <w:jc w:val="both"/>
              <w:rPr>
                <w:sz w:val="18"/>
                <w:szCs w:val="18"/>
              </w:rPr>
            </w:pPr>
            <w:r w:rsidDel="00000000" w:rsidR="00000000" w:rsidRPr="00000000">
              <w:rPr>
                <w:sz w:val="18"/>
                <w:szCs w:val="18"/>
                <w:rtl w:val="0"/>
              </w:rPr>
              <w:t xml:space="preserve">Google Cloud Platform (GCP), máquina virtual.</w:t>
            </w:r>
          </w:p>
          <w:p w:rsidR="00000000" w:rsidDel="00000000" w:rsidP="00000000" w:rsidRDefault="00000000" w:rsidRPr="00000000" w14:paraId="000000F3">
            <w:pPr>
              <w:spacing w:after="0" w:before="60" w:line="276"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F4">
            <w:pPr>
              <w:spacing w:after="0" w:before="60" w:line="276" w:lineRule="auto"/>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F5">
            <w:pPr>
              <w:spacing w:after="0" w:before="60" w:line="276" w:lineRule="auto"/>
              <w:jc w:val="both"/>
              <w:rPr>
                <w:sz w:val="18"/>
                <w:szCs w:val="18"/>
              </w:rPr>
            </w:pPr>
            <w:r w:rsidDel="00000000" w:rsidR="00000000" w:rsidRPr="00000000">
              <w:rPr>
                <w:sz w:val="18"/>
                <w:szCs w:val="18"/>
                <w:rtl w:val="0"/>
              </w:rPr>
              <w:t xml:space="preserve">Richard Romero</w:t>
            </w:r>
          </w:p>
          <w:p w:rsidR="00000000" w:rsidDel="00000000" w:rsidP="00000000" w:rsidRDefault="00000000" w:rsidRPr="00000000" w14:paraId="000000F6">
            <w:pPr>
              <w:spacing w:after="0" w:before="60" w:line="276" w:lineRule="auto"/>
              <w:jc w:val="both"/>
              <w:rPr>
                <w:sz w:val="18"/>
                <w:szCs w:val="18"/>
              </w:rPr>
            </w:pPr>
            <w:r w:rsidDel="00000000" w:rsidR="00000000" w:rsidRPr="00000000">
              <w:rPr>
                <w:rtl w:val="0"/>
              </w:rPr>
            </w:r>
          </w:p>
          <w:p w:rsidR="00000000" w:rsidDel="00000000" w:rsidP="00000000" w:rsidRDefault="00000000" w:rsidRPr="00000000" w14:paraId="000000F7">
            <w:pPr>
              <w:jc w:val="both"/>
              <w:rPr>
                <w:sz w:val="18"/>
                <w:szCs w:val="18"/>
              </w:rPr>
            </w:pPr>
            <w:r w:rsidDel="00000000" w:rsidR="00000000" w:rsidRPr="00000000">
              <w:rPr>
                <w:rtl w:val="0"/>
              </w:rPr>
            </w:r>
          </w:p>
        </w:tc>
        <w:tc>
          <w:tcPr/>
          <w:p w:rsidR="00000000" w:rsidDel="00000000" w:rsidP="00000000" w:rsidRDefault="00000000" w:rsidRPr="00000000" w14:paraId="000000F8">
            <w:pPr>
              <w:spacing w:after="0" w:before="60" w:line="276" w:lineRule="auto"/>
              <w:jc w:val="both"/>
              <w:rPr>
                <w:sz w:val="18"/>
                <w:szCs w:val="18"/>
              </w:rPr>
            </w:pPr>
            <w:r w:rsidDel="00000000" w:rsidR="00000000" w:rsidRPr="00000000">
              <w:rPr>
                <w:sz w:val="18"/>
                <w:szCs w:val="18"/>
                <w:rtl w:val="0"/>
              </w:rPr>
              <w:t xml:space="preserve">Configuración del entorno de pruebas y asegurar que sea representativo del entorno de producción.</w:t>
            </w:r>
          </w:p>
          <w:p w:rsidR="00000000" w:rsidDel="00000000" w:rsidP="00000000" w:rsidRDefault="00000000" w:rsidRPr="00000000" w14:paraId="000000F9">
            <w:pPr>
              <w:spacing w:after="0" w:before="60" w:line="276" w:lineRule="auto"/>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A">
            <w:pPr>
              <w:spacing w:after="0" w:before="40" w:line="240" w:lineRule="auto"/>
              <w:jc w:val="both"/>
              <w:rPr>
                <w:sz w:val="18"/>
                <w:szCs w:val="18"/>
              </w:rPr>
            </w:pPr>
            <w:r w:rsidDel="00000000" w:rsidR="00000000" w:rsidRPr="00000000">
              <w:rPr>
                <w:sz w:val="18"/>
                <w:szCs w:val="18"/>
                <w:rtl w:val="0"/>
              </w:rPr>
              <w:t xml:space="preserve">Aplica pruebas de validación tanto de los productos como de los procesos utilizando buenas prácticas definidas por la industria.</w:t>
            </w:r>
          </w:p>
        </w:tc>
        <w:tc>
          <w:tcPr/>
          <w:p w:rsidR="00000000" w:rsidDel="00000000" w:rsidP="00000000" w:rsidRDefault="00000000" w:rsidRPr="00000000" w14:paraId="000000FB">
            <w:pPr>
              <w:spacing w:after="0" w:before="120" w:line="276" w:lineRule="auto"/>
              <w:jc w:val="both"/>
              <w:rPr>
                <w:sz w:val="18"/>
                <w:szCs w:val="18"/>
              </w:rPr>
            </w:pPr>
            <w:r w:rsidDel="00000000" w:rsidR="00000000" w:rsidRPr="00000000">
              <w:rPr>
                <w:sz w:val="18"/>
                <w:szCs w:val="18"/>
                <w:rtl w:val="0"/>
              </w:rPr>
              <w:t xml:space="preserve">Realización de pruebas y validación del sistema.</w:t>
            </w:r>
          </w:p>
        </w:tc>
        <w:tc>
          <w:tcPr/>
          <w:p w:rsidR="00000000" w:rsidDel="00000000" w:rsidP="00000000" w:rsidRDefault="00000000" w:rsidRPr="00000000" w14:paraId="000000FC">
            <w:pPr>
              <w:spacing w:after="0" w:before="60" w:line="276" w:lineRule="auto"/>
              <w:jc w:val="both"/>
              <w:rPr>
                <w:sz w:val="18"/>
                <w:szCs w:val="18"/>
              </w:rPr>
            </w:pPr>
            <w:r w:rsidDel="00000000" w:rsidR="00000000" w:rsidRPr="00000000">
              <w:rPr>
                <w:sz w:val="18"/>
                <w:szCs w:val="18"/>
                <w:rtl w:val="0"/>
              </w:rPr>
              <w:t xml:space="preserve">Ejecutar pruebas unitarias, de integración y de usuario para asegurar la calidad del sistema.</w:t>
            </w:r>
          </w:p>
          <w:p w:rsidR="00000000" w:rsidDel="00000000" w:rsidP="00000000" w:rsidRDefault="00000000" w:rsidRPr="00000000" w14:paraId="000000FD">
            <w:pPr>
              <w:spacing w:after="0" w:before="60" w:line="276" w:lineRule="auto"/>
              <w:jc w:val="both"/>
              <w:rPr>
                <w:sz w:val="18"/>
                <w:szCs w:val="18"/>
              </w:rPr>
            </w:pPr>
            <w:r w:rsidDel="00000000" w:rsidR="00000000" w:rsidRPr="00000000">
              <w:rPr>
                <w:rtl w:val="0"/>
              </w:rPr>
            </w:r>
          </w:p>
        </w:tc>
        <w:tc>
          <w:tcPr/>
          <w:p w:rsidR="00000000" w:rsidDel="00000000" w:rsidP="00000000" w:rsidRDefault="00000000" w:rsidRPr="00000000" w14:paraId="000000FE">
            <w:pPr>
              <w:spacing w:after="0" w:before="60" w:line="276" w:lineRule="auto"/>
              <w:jc w:val="both"/>
              <w:rPr>
                <w:sz w:val="18"/>
                <w:szCs w:val="18"/>
              </w:rPr>
            </w:pPr>
            <w:r w:rsidDel="00000000" w:rsidR="00000000" w:rsidRPr="00000000">
              <w:rPr>
                <w:sz w:val="18"/>
                <w:szCs w:val="18"/>
                <w:rtl w:val="0"/>
              </w:rPr>
              <w:t xml:space="preserve">Herramientas de testing, feedback de usuarios.</w:t>
            </w:r>
          </w:p>
          <w:p w:rsidR="00000000" w:rsidDel="00000000" w:rsidP="00000000" w:rsidRDefault="00000000" w:rsidRPr="00000000" w14:paraId="000000FF">
            <w:pPr>
              <w:spacing w:after="0" w:before="60" w:line="276" w:lineRule="auto"/>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0">
            <w:pPr>
              <w:spacing w:after="0" w:before="60" w:line="276" w:lineRule="auto"/>
              <w:jc w:val="both"/>
              <w:rPr>
                <w:sz w:val="18"/>
                <w:szCs w:val="18"/>
              </w:rPr>
            </w:pPr>
            <w:r w:rsidDel="00000000" w:rsidR="00000000" w:rsidRPr="00000000">
              <w:rPr>
                <w:sz w:val="18"/>
                <w:szCs w:val="18"/>
                <w:rtl w:val="0"/>
              </w:rPr>
              <w:t xml:space="preserve">2 semanas.</w:t>
            </w:r>
          </w:p>
          <w:p w:rsidR="00000000" w:rsidDel="00000000" w:rsidP="00000000" w:rsidRDefault="00000000" w:rsidRPr="00000000" w14:paraId="00000101">
            <w:pPr>
              <w:spacing w:after="0" w:before="60" w:line="276" w:lineRule="auto"/>
              <w:jc w:val="both"/>
              <w:rPr>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2">
            <w:pPr>
              <w:spacing w:after="0" w:before="60" w:line="276" w:lineRule="auto"/>
              <w:jc w:val="both"/>
              <w:rPr>
                <w:sz w:val="18"/>
                <w:szCs w:val="18"/>
              </w:rPr>
            </w:pPr>
            <w:r w:rsidDel="00000000" w:rsidR="00000000" w:rsidRPr="00000000">
              <w:rPr>
                <w:sz w:val="18"/>
                <w:szCs w:val="18"/>
                <w:rtl w:val="0"/>
              </w:rPr>
              <w:t xml:space="preserve">Richard Romero</w:t>
            </w:r>
          </w:p>
          <w:p w:rsidR="00000000" w:rsidDel="00000000" w:rsidP="00000000" w:rsidRDefault="00000000" w:rsidRPr="00000000" w14:paraId="00000103">
            <w:pPr>
              <w:jc w:val="both"/>
              <w:rPr>
                <w:sz w:val="18"/>
                <w:szCs w:val="18"/>
              </w:rPr>
            </w:pPr>
            <w:r w:rsidDel="00000000" w:rsidR="00000000" w:rsidRPr="00000000">
              <w:rPr>
                <w:rtl w:val="0"/>
              </w:rPr>
            </w:r>
          </w:p>
        </w:tc>
        <w:tc>
          <w:tcPr/>
          <w:p w:rsidR="00000000" w:rsidDel="00000000" w:rsidP="00000000" w:rsidRDefault="00000000" w:rsidRPr="00000000" w14:paraId="00000104">
            <w:pPr>
              <w:spacing w:after="0" w:before="60" w:line="276" w:lineRule="auto"/>
              <w:jc w:val="both"/>
              <w:rPr>
                <w:sz w:val="18"/>
                <w:szCs w:val="18"/>
              </w:rPr>
            </w:pPr>
            <w:r w:rsidDel="00000000" w:rsidR="00000000" w:rsidRPr="00000000">
              <w:rPr>
                <w:sz w:val="18"/>
                <w:szCs w:val="18"/>
                <w:rtl w:val="0"/>
              </w:rPr>
              <w:t xml:space="preserve">Errores y bugs no previstos.</w:t>
            </w:r>
          </w:p>
        </w:tc>
      </w:tr>
      <w:tr>
        <w:trPr>
          <w:cantSplit w:val="0"/>
          <w:tblHeader w:val="0"/>
        </w:trPr>
        <w:tc>
          <w:tcPr/>
          <w:p w:rsidR="00000000" w:rsidDel="00000000" w:rsidP="00000000" w:rsidRDefault="00000000" w:rsidRPr="00000000" w14:paraId="00000105">
            <w:pPr>
              <w:spacing w:after="0" w:before="40" w:line="240" w:lineRule="auto"/>
              <w:jc w:val="both"/>
              <w:rPr>
                <w:sz w:val="18"/>
                <w:szCs w:val="18"/>
              </w:rPr>
            </w:pPr>
            <w:r w:rsidDel="00000000" w:rsidR="00000000" w:rsidRPr="00000000">
              <w:rPr>
                <w:sz w:val="18"/>
                <w:szCs w:val="18"/>
                <w:rtl w:val="0"/>
              </w:rPr>
              <w:t xml:space="preserve">Implanta una solución de software utilizando técnicas que permitan sistematizar el proceso de desarrollo y mantenimiento, asegurando el logro de los objetivos.</w:t>
            </w:r>
          </w:p>
        </w:tc>
        <w:tc>
          <w:tcPr/>
          <w:p w:rsidR="00000000" w:rsidDel="00000000" w:rsidP="00000000" w:rsidRDefault="00000000" w:rsidRPr="00000000" w14:paraId="00000106">
            <w:pPr>
              <w:spacing w:after="0" w:before="120" w:line="276" w:lineRule="auto"/>
              <w:jc w:val="both"/>
              <w:rPr>
                <w:sz w:val="18"/>
                <w:szCs w:val="18"/>
              </w:rPr>
            </w:pPr>
            <w:r w:rsidDel="00000000" w:rsidR="00000000" w:rsidRPr="00000000">
              <w:rPr>
                <w:sz w:val="18"/>
                <w:szCs w:val="18"/>
                <w:rtl w:val="0"/>
              </w:rPr>
              <w:t xml:space="preserve">Despliegue del sistema en producción.</w:t>
            </w:r>
          </w:p>
        </w:tc>
        <w:tc>
          <w:tcPr/>
          <w:p w:rsidR="00000000" w:rsidDel="00000000" w:rsidP="00000000" w:rsidRDefault="00000000" w:rsidRPr="00000000" w14:paraId="00000107">
            <w:pPr>
              <w:spacing w:after="0" w:before="60" w:line="276" w:lineRule="auto"/>
              <w:jc w:val="both"/>
              <w:rPr>
                <w:sz w:val="18"/>
                <w:szCs w:val="18"/>
              </w:rPr>
            </w:pPr>
            <w:r w:rsidDel="00000000" w:rsidR="00000000" w:rsidRPr="00000000">
              <w:rPr>
                <w:sz w:val="18"/>
                <w:szCs w:val="18"/>
                <w:rtl w:val="0"/>
              </w:rPr>
              <w:t xml:space="preserve">Desplegar la aplicación en Google Cloud Platform utilizando Docker o Kubernetes.</w:t>
            </w:r>
          </w:p>
        </w:tc>
        <w:tc>
          <w:tcPr/>
          <w:p w:rsidR="00000000" w:rsidDel="00000000" w:rsidP="00000000" w:rsidRDefault="00000000" w:rsidRPr="00000000" w14:paraId="00000108">
            <w:pPr>
              <w:spacing w:after="0" w:before="60" w:line="276" w:lineRule="auto"/>
              <w:jc w:val="both"/>
              <w:rPr>
                <w:sz w:val="18"/>
                <w:szCs w:val="18"/>
              </w:rPr>
            </w:pPr>
            <w:r w:rsidDel="00000000" w:rsidR="00000000" w:rsidRPr="00000000">
              <w:rPr>
                <w:sz w:val="18"/>
                <w:szCs w:val="18"/>
                <w:rtl w:val="0"/>
              </w:rPr>
              <w:t xml:space="preserve">Google Cloud Platform, Docker, Kubernetes.</w:t>
            </w:r>
          </w:p>
        </w:tc>
        <w:tc>
          <w:tcPr>
            <w:tcBorders>
              <w:right w:color="ffffff" w:space="0" w:sz="4" w:val="single"/>
            </w:tcBorders>
          </w:tcPr>
          <w:p w:rsidR="00000000" w:rsidDel="00000000" w:rsidP="00000000" w:rsidRDefault="00000000" w:rsidRPr="00000000" w14:paraId="00000109">
            <w:pPr>
              <w:spacing w:after="0" w:before="60" w:line="276" w:lineRule="auto"/>
              <w:jc w:val="both"/>
              <w:rPr>
                <w:sz w:val="18"/>
                <w:szCs w:val="18"/>
              </w:rPr>
            </w:pPr>
            <w:r w:rsidDel="00000000" w:rsidR="00000000" w:rsidRPr="00000000">
              <w:rPr>
                <w:sz w:val="18"/>
                <w:szCs w:val="18"/>
                <w:rtl w:val="0"/>
              </w:rPr>
              <w:t xml:space="preserve"> 1 semana.</w:t>
            </w:r>
          </w:p>
        </w:tc>
        <w:tc>
          <w:tcPr>
            <w:tcBorders>
              <w:left w:color="ffffff" w:space="0" w:sz="4" w:val="single"/>
            </w:tcBorders>
            <w:shd w:fill="d9d9d9" w:val="clear"/>
          </w:tcPr>
          <w:p w:rsidR="00000000" w:rsidDel="00000000" w:rsidP="00000000" w:rsidRDefault="00000000" w:rsidRPr="00000000" w14:paraId="0000010A">
            <w:pPr>
              <w:jc w:val="both"/>
              <w:rPr>
                <w:i w:val="1"/>
                <w:color w:val="548dd4"/>
                <w:sz w:val="18"/>
                <w:szCs w:val="18"/>
              </w:rPr>
            </w:pPr>
            <w:r w:rsidDel="00000000" w:rsidR="00000000" w:rsidRPr="00000000">
              <w:rPr>
                <w:sz w:val="18"/>
                <w:szCs w:val="18"/>
                <w:rtl w:val="0"/>
              </w:rPr>
              <w:t xml:space="preserve">Tyler Miranda</w:t>
            </w:r>
            <w:r w:rsidDel="00000000" w:rsidR="00000000" w:rsidRPr="00000000">
              <w:rPr>
                <w:rtl w:val="0"/>
              </w:rPr>
            </w:r>
          </w:p>
        </w:tc>
        <w:tc>
          <w:tcPr/>
          <w:p w:rsidR="00000000" w:rsidDel="00000000" w:rsidP="00000000" w:rsidRDefault="00000000" w:rsidRPr="00000000" w14:paraId="0000010B">
            <w:pPr>
              <w:spacing w:after="0" w:before="60" w:line="276" w:lineRule="auto"/>
              <w:jc w:val="both"/>
              <w:rPr>
                <w:sz w:val="18"/>
                <w:szCs w:val="18"/>
              </w:rPr>
            </w:pPr>
            <w:r w:rsidDel="00000000" w:rsidR="00000000" w:rsidRPr="00000000">
              <w:rPr>
                <w:sz w:val="18"/>
                <w:szCs w:val="18"/>
                <w:rtl w:val="0"/>
              </w:rPr>
              <w:t xml:space="preserve">Problemas de despliegue y configuración de entornos.</w:t>
            </w:r>
          </w:p>
        </w:tc>
      </w:tr>
    </w:tbl>
    <w:p w:rsidR="00000000" w:rsidDel="00000000" w:rsidP="00000000" w:rsidRDefault="00000000" w:rsidRPr="00000000" w14:paraId="0000010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9">
      <w:pPr>
        <w:spacing w:after="0" w:line="360" w:lineRule="auto"/>
        <w:jc w:val="both"/>
        <w:rPr>
          <w:b w:val="1"/>
          <w:sz w:val="24"/>
          <w:szCs w:val="24"/>
        </w:rPr>
      </w:pPr>
      <w:r w:rsidDel="00000000" w:rsidR="00000000" w:rsidRPr="00000000">
        <w:rPr>
          <w:rtl w:val="0"/>
        </w:rPr>
      </w:r>
    </w:p>
    <w:tbl>
      <w:tblPr>
        <w:tblStyle w:val="Table16"/>
        <w:tblW w:w="11490.0" w:type="dxa"/>
        <w:jc w:val="left"/>
        <w:tblInd w:w="-162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0"/>
        <w:gridCol w:w="405"/>
        <w:gridCol w:w="435"/>
        <w:gridCol w:w="465"/>
        <w:gridCol w:w="525"/>
        <w:gridCol w:w="525"/>
        <w:gridCol w:w="525"/>
        <w:gridCol w:w="525"/>
        <w:gridCol w:w="525"/>
        <w:gridCol w:w="525"/>
        <w:gridCol w:w="525"/>
        <w:gridCol w:w="525"/>
        <w:gridCol w:w="525"/>
        <w:gridCol w:w="525"/>
        <w:gridCol w:w="525"/>
        <w:gridCol w:w="525"/>
        <w:gridCol w:w="375"/>
        <w:gridCol w:w="255"/>
        <w:gridCol w:w="525"/>
        <w:gridCol w:w="525"/>
        <w:gridCol w:w="105"/>
        <w:tblGridChange w:id="0">
          <w:tblGrid>
            <w:gridCol w:w="2100"/>
            <w:gridCol w:w="405"/>
            <w:gridCol w:w="435"/>
            <w:gridCol w:w="465"/>
            <w:gridCol w:w="525"/>
            <w:gridCol w:w="525"/>
            <w:gridCol w:w="525"/>
            <w:gridCol w:w="525"/>
            <w:gridCol w:w="525"/>
            <w:gridCol w:w="525"/>
            <w:gridCol w:w="525"/>
            <w:gridCol w:w="525"/>
            <w:gridCol w:w="525"/>
            <w:gridCol w:w="525"/>
            <w:gridCol w:w="525"/>
            <w:gridCol w:w="525"/>
            <w:gridCol w:w="375"/>
            <w:gridCol w:w="255"/>
            <w:gridCol w:w="525"/>
            <w:gridCol w:w="525"/>
            <w:gridCol w:w="105"/>
          </w:tblGrid>
        </w:tblGridChange>
      </w:tblGrid>
      <w:tr>
        <w:trPr>
          <w:cantSplit w:val="0"/>
          <w:trHeight w:val="437.96875" w:hRule="atLeast"/>
          <w:tblHeader w:val="0"/>
        </w:trPr>
        <w:tc>
          <w:tcPr>
            <w:vMerge w:val="restart"/>
          </w:tcPr>
          <w:p w:rsidR="00000000" w:rsidDel="00000000" w:rsidP="00000000" w:rsidRDefault="00000000" w:rsidRPr="00000000" w14:paraId="0000011A">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B">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43">
            <w:pPr>
              <w:jc w:val="both"/>
              <w:rPr>
                <w:sz w:val="18"/>
                <w:szCs w:val="18"/>
              </w:rPr>
            </w:pPr>
            <w:r w:rsidDel="00000000" w:rsidR="00000000" w:rsidRPr="00000000">
              <w:rPr>
                <w:sz w:val="18"/>
                <w:szCs w:val="18"/>
                <w:rtl w:val="0"/>
              </w:rPr>
              <w:t xml:space="preserve">Crear Modelo de datos (Sergio)</w:t>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7">
            <w:pPr>
              <w:spacing w:after="0" w:before="120" w:line="276" w:lineRule="auto"/>
              <w:jc w:val="both"/>
              <w:rPr>
                <w:sz w:val="18"/>
                <w:szCs w:val="18"/>
              </w:rPr>
            </w:pPr>
            <w:r w:rsidDel="00000000" w:rsidR="00000000" w:rsidRPr="00000000">
              <w:rPr>
                <w:sz w:val="18"/>
                <w:szCs w:val="18"/>
                <w:rtl w:val="0"/>
              </w:rPr>
              <w:t xml:space="preserve">Diseño de la solución del software. (Tyler, Sergio)</w:t>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B">
            <w:pPr>
              <w:spacing w:before="120" w:lineRule="auto"/>
              <w:jc w:val="both"/>
              <w:rPr>
                <w:sz w:val="18"/>
                <w:szCs w:val="18"/>
              </w:rPr>
            </w:pPr>
            <w:r w:rsidDel="00000000" w:rsidR="00000000" w:rsidRPr="00000000">
              <w:rPr>
                <w:sz w:val="18"/>
                <w:szCs w:val="18"/>
                <w:rtl w:val="0"/>
              </w:rPr>
              <w:t xml:space="preserve">Implementación del backend. (Sergio, Richard)</w:t>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F">
            <w:pPr>
              <w:spacing w:after="0" w:before="120" w:line="276" w:lineRule="auto"/>
              <w:jc w:val="both"/>
              <w:rPr>
                <w:b w:val="1"/>
                <w:sz w:val="24"/>
                <w:szCs w:val="24"/>
              </w:rPr>
            </w:pPr>
            <w:r w:rsidDel="00000000" w:rsidR="00000000" w:rsidRPr="00000000">
              <w:rPr>
                <w:sz w:val="18"/>
                <w:szCs w:val="18"/>
                <w:rtl w:val="0"/>
              </w:rPr>
              <w:t xml:space="preserve">Implementación del frontend. (Tyler, Sergio)</w:t>
            </w: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3">
            <w:pPr>
              <w:spacing w:after="0" w:before="120" w:line="276" w:lineRule="auto"/>
              <w:jc w:val="both"/>
              <w:rPr>
                <w:sz w:val="18"/>
                <w:szCs w:val="18"/>
              </w:rPr>
            </w:pPr>
            <w:r w:rsidDel="00000000" w:rsidR="00000000" w:rsidRPr="00000000">
              <w:rPr>
                <w:sz w:val="18"/>
                <w:szCs w:val="18"/>
                <w:rtl w:val="0"/>
              </w:rPr>
              <w:t xml:space="preserve">Configuración e integración de la base de datos. (Sergio)</w:t>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7">
            <w:pPr>
              <w:spacing w:after="0" w:before="120" w:line="276" w:lineRule="auto"/>
              <w:jc w:val="both"/>
              <w:rPr>
                <w:sz w:val="18"/>
                <w:szCs w:val="18"/>
              </w:rPr>
            </w:pPr>
            <w:r w:rsidDel="00000000" w:rsidR="00000000" w:rsidRPr="00000000">
              <w:rPr>
                <w:sz w:val="18"/>
                <w:szCs w:val="18"/>
                <w:rtl w:val="0"/>
              </w:rPr>
              <w:t xml:space="preserve">Configuración de pipelines de CI/CD. (Tyler)</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B">
            <w:pPr>
              <w:spacing w:after="0" w:before="120" w:line="276" w:lineRule="auto"/>
              <w:jc w:val="both"/>
              <w:rPr>
                <w:sz w:val="18"/>
                <w:szCs w:val="18"/>
              </w:rPr>
            </w:pPr>
            <w:r w:rsidDel="00000000" w:rsidR="00000000" w:rsidRPr="00000000">
              <w:rPr>
                <w:sz w:val="18"/>
                <w:szCs w:val="18"/>
                <w:rtl w:val="0"/>
              </w:rPr>
              <w:t xml:space="preserve">Configuración del ambiente de pruebas.(Richard)</w:t>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F">
            <w:pPr>
              <w:spacing w:after="0" w:before="120" w:line="276" w:lineRule="auto"/>
              <w:jc w:val="both"/>
              <w:rPr>
                <w:sz w:val="18"/>
                <w:szCs w:val="18"/>
              </w:rPr>
            </w:pPr>
            <w:r w:rsidDel="00000000" w:rsidR="00000000" w:rsidRPr="00000000">
              <w:rPr>
                <w:sz w:val="18"/>
                <w:szCs w:val="18"/>
                <w:rtl w:val="0"/>
              </w:rPr>
              <w:t xml:space="preserve">Realización de pruebas y validación del sistema.(Richard)</w:t>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3">
            <w:pPr>
              <w:spacing w:after="0" w:before="120" w:line="276" w:lineRule="auto"/>
              <w:jc w:val="both"/>
              <w:rPr>
                <w:sz w:val="18"/>
                <w:szCs w:val="18"/>
              </w:rPr>
            </w:pPr>
            <w:r w:rsidDel="00000000" w:rsidR="00000000" w:rsidRPr="00000000">
              <w:rPr>
                <w:sz w:val="18"/>
                <w:szCs w:val="18"/>
                <w:rtl w:val="0"/>
              </w:rPr>
              <w:t xml:space="preserve">Despliegue del sistema en producción. (Sergio, Tyler, Richard)</w:t>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7">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3jPgtt4084gbisXmTU+DyQBVTA==">CgMxLjA4AHIhMUVEQlVoX3NNQ2RKb1A5RmttZmR3Rzl3WG1qZHgyQ2Yz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