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1FA1" w:rsidRPr="00321FA1" w:rsidRDefault="00D20384" w:rsidP="002A63C8">
      <w:pPr>
        <w:ind w:firstLine="708"/>
        <w:jc w:val="center"/>
        <w:rPr>
          <w:rFonts w:ascii="Roboto" w:hAnsi="Roboto"/>
          <w:b/>
          <w:bCs/>
          <w:color w:val="FF0000"/>
          <w:sz w:val="48"/>
          <w:szCs w:val="48"/>
          <w:u w:val="single"/>
        </w:rPr>
      </w:pPr>
      <w:r w:rsidRPr="00321FA1">
        <w:rPr>
          <w:rFonts w:ascii="Roboto" w:hAnsi="Roboto"/>
          <w:b/>
          <w:bCs/>
          <w:color w:val="FF0000"/>
          <w:sz w:val="48"/>
          <w:szCs w:val="48"/>
          <w:u w:val="single"/>
        </w:rPr>
        <w:t>Télétravail : collecte et analyse des données, enjeux et limites</w:t>
      </w:r>
    </w:p>
    <w:p w:rsidR="00321FA1" w:rsidRDefault="00321FA1" w:rsidP="002A63C8">
      <w:pPr>
        <w:ind w:firstLine="708"/>
        <w:jc w:val="both"/>
        <w:rPr>
          <w:rFonts w:ascii="Roboto" w:hAnsi="Roboto"/>
          <w:b/>
          <w:bCs/>
          <w:color w:val="FF0000"/>
          <w:u w:val="single"/>
        </w:rPr>
      </w:pPr>
    </w:p>
    <w:p w:rsidR="00321FA1" w:rsidRDefault="00321FA1" w:rsidP="002A63C8">
      <w:pPr>
        <w:ind w:firstLine="708"/>
        <w:jc w:val="both"/>
        <w:rPr>
          <w:rFonts w:ascii="Roboto" w:hAnsi="Roboto"/>
          <w:b/>
          <w:bCs/>
          <w:color w:val="FF0000"/>
          <w:u w:val="single"/>
        </w:rPr>
      </w:pPr>
    </w:p>
    <w:p w:rsidR="00321FA1" w:rsidRDefault="00321FA1" w:rsidP="002A63C8">
      <w:pPr>
        <w:ind w:firstLine="708"/>
        <w:jc w:val="both"/>
        <w:rPr>
          <w:rFonts w:ascii="Roboto" w:hAnsi="Roboto"/>
          <w:b/>
          <w:bCs/>
          <w:color w:val="FF0000"/>
          <w:u w:val="single"/>
        </w:rPr>
      </w:pPr>
      <w:r>
        <w:fldChar w:fldCharType="begin"/>
      </w:r>
      <w:r>
        <w:instrText xml:space="preserve"> INCLUDEPICTURE "https://www.iae-france.fr/wp-content/uploads/2018/04/logo-IAE-Paris-Est-RVB-350x91.jpg" \* MERGEFORMATINET </w:instrText>
      </w:r>
      <w:r>
        <w:fldChar w:fldCharType="separate"/>
      </w:r>
      <w:r>
        <w:fldChar w:fldCharType="end"/>
      </w:r>
    </w:p>
    <w:p w:rsidR="00321FA1" w:rsidRDefault="00321FA1" w:rsidP="002A63C8">
      <w:pPr>
        <w:ind w:firstLine="708"/>
        <w:jc w:val="both"/>
        <w:rPr>
          <w:rFonts w:ascii="Roboto" w:hAnsi="Roboto"/>
          <w:b/>
          <w:bCs/>
          <w:color w:val="FF0000"/>
          <w:u w:val="single"/>
        </w:rPr>
      </w:pPr>
    </w:p>
    <w:p w:rsidR="00321FA1" w:rsidRDefault="002A63C8" w:rsidP="002A63C8">
      <w:pPr>
        <w:ind w:firstLine="708"/>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"https://lh7-us.googleusercontent.com/ZCpFsY0FFFFmp5TJBmTJ5HsUigk1hE7FKNtvmGfkgKN8CXkSRhgwRXdGmkCAXZ1_ThVgJ1pZ-OO9VKVn1lJWD0OfvpPHoM0eV4uhAZz1amalkrYbF2fB73m_i2bkdzO1lHlkVAxn5BCtIjHG4gBo12s"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11A6E31E" wp14:editId="4A63B477">
            <wp:extent cx="3578958" cy="4656354"/>
            <wp:effectExtent l="0" t="0" r="2540" b="5080"/>
            <wp:docPr id="13139888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3873" cy="470178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321FA1" w:rsidRDefault="00321FA1" w:rsidP="002A63C8">
      <w:pPr>
        <w:ind w:firstLine="708"/>
        <w:jc w:val="both"/>
        <w:rPr>
          <w:rFonts w:ascii="Arial" w:hAnsi="Arial" w:cs="Arial"/>
          <w:color w:val="000000"/>
          <w:sz w:val="22"/>
          <w:szCs w:val="22"/>
          <w:bdr w:val="none" w:sz="0" w:space="0" w:color="auto" w:frame="1"/>
        </w:rPr>
      </w:pPr>
    </w:p>
    <w:p w:rsidR="00321FA1" w:rsidRDefault="00321FA1" w:rsidP="002A63C8">
      <w:pPr>
        <w:ind w:firstLine="708"/>
        <w:jc w:val="both"/>
        <w:rPr>
          <w:rFonts w:ascii="Arial" w:hAnsi="Arial" w:cs="Arial"/>
          <w:color w:val="000000"/>
          <w:sz w:val="22"/>
          <w:szCs w:val="22"/>
          <w:bdr w:val="none" w:sz="0" w:space="0" w:color="auto" w:frame="1"/>
        </w:rPr>
      </w:pPr>
    </w:p>
    <w:p w:rsidR="00321FA1" w:rsidRDefault="00321FA1" w:rsidP="002A63C8">
      <w:pPr>
        <w:ind w:firstLine="708"/>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Master 1 Data Analyst</w:t>
      </w:r>
    </w:p>
    <w:p w:rsidR="00321FA1" w:rsidRDefault="00321FA1" w:rsidP="002A63C8">
      <w:pPr>
        <w:ind w:firstLine="708"/>
        <w:jc w:val="center"/>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Année 2023-2024</w:t>
      </w:r>
    </w:p>
    <w:p w:rsidR="00321FA1" w:rsidRDefault="00321FA1" w:rsidP="002A63C8">
      <w:pPr>
        <w:ind w:firstLine="708"/>
        <w:jc w:val="center"/>
        <w:rPr>
          <w:rFonts w:ascii="Arial" w:hAnsi="Arial" w:cs="Arial"/>
          <w:color w:val="000000"/>
          <w:sz w:val="22"/>
          <w:szCs w:val="22"/>
          <w:bdr w:val="none" w:sz="0" w:space="0" w:color="auto" w:frame="1"/>
        </w:rPr>
      </w:pPr>
    </w:p>
    <w:p w:rsidR="00321FA1" w:rsidRDefault="00321FA1" w:rsidP="002A63C8">
      <w:pPr>
        <w:ind w:firstLine="708"/>
        <w:jc w:val="center"/>
        <w:rPr>
          <w:rFonts w:ascii="Arial" w:hAnsi="Arial" w:cs="Arial"/>
          <w:color w:val="000000"/>
          <w:sz w:val="22"/>
          <w:szCs w:val="22"/>
          <w:bdr w:val="none" w:sz="0" w:space="0" w:color="auto" w:frame="1"/>
        </w:rPr>
      </w:pPr>
    </w:p>
    <w:p w:rsidR="00321FA1" w:rsidRPr="002A63C8" w:rsidRDefault="00321FA1" w:rsidP="002A63C8">
      <w:pPr>
        <w:ind w:firstLine="708"/>
        <w:jc w:val="center"/>
        <w:rPr>
          <w:rFonts w:ascii="Arial" w:hAnsi="Arial" w:cs="Arial"/>
          <w:color w:val="000000"/>
          <w:sz w:val="28"/>
          <w:szCs w:val="28"/>
          <w:u w:val="single"/>
          <w:bdr w:val="none" w:sz="0" w:space="0" w:color="auto" w:frame="1"/>
        </w:rPr>
      </w:pPr>
      <w:r w:rsidRPr="002A63C8">
        <w:rPr>
          <w:rFonts w:ascii="Arial" w:hAnsi="Arial" w:cs="Arial"/>
          <w:color w:val="000000"/>
          <w:sz w:val="28"/>
          <w:szCs w:val="28"/>
          <w:u w:val="single"/>
          <w:bdr w:val="none" w:sz="0" w:space="0" w:color="auto" w:frame="1"/>
        </w:rPr>
        <w:t>Corporate Social Responsability</w:t>
      </w:r>
    </w:p>
    <w:p w:rsidR="00321FA1" w:rsidRDefault="00321FA1" w:rsidP="002A63C8">
      <w:pPr>
        <w:ind w:firstLine="708"/>
        <w:jc w:val="both"/>
        <w:rPr>
          <w:rFonts w:ascii="Arial" w:hAnsi="Arial" w:cs="Arial"/>
          <w:color w:val="000000"/>
          <w:sz w:val="22"/>
          <w:szCs w:val="22"/>
          <w:bdr w:val="none" w:sz="0" w:space="0" w:color="auto" w:frame="1"/>
        </w:rPr>
      </w:pPr>
    </w:p>
    <w:p w:rsidR="00321FA1" w:rsidRDefault="00321FA1" w:rsidP="002A63C8">
      <w:pPr>
        <w:ind w:firstLine="708"/>
        <w:jc w:val="both"/>
        <w:rPr>
          <w:rFonts w:ascii="Arial" w:hAnsi="Arial" w:cs="Arial"/>
          <w:color w:val="000000"/>
          <w:sz w:val="22"/>
          <w:szCs w:val="22"/>
          <w:bdr w:val="none" w:sz="0" w:space="0" w:color="auto" w:frame="1"/>
        </w:rPr>
      </w:pPr>
    </w:p>
    <w:p w:rsidR="00321FA1" w:rsidRDefault="00321FA1" w:rsidP="002A63C8">
      <w:pPr>
        <w:ind w:firstLine="708"/>
        <w:jc w:val="both"/>
        <w:rPr>
          <w:rFonts w:ascii="Arial" w:hAnsi="Arial" w:cs="Arial"/>
          <w:color w:val="000000"/>
          <w:sz w:val="22"/>
          <w:szCs w:val="22"/>
          <w:bdr w:val="none" w:sz="0" w:space="0" w:color="auto" w:frame="1"/>
        </w:rPr>
      </w:pPr>
    </w:p>
    <w:p w:rsidR="00321FA1" w:rsidRDefault="00321FA1" w:rsidP="002A63C8">
      <w:pPr>
        <w:ind w:firstLine="708"/>
        <w:jc w:val="both"/>
        <w:rPr>
          <w:rFonts w:ascii="Arial" w:hAnsi="Arial" w:cs="Arial"/>
          <w:color w:val="000000"/>
          <w:sz w:val="22"/>
          <w:szCs w:val="22"/>
          <w:bdr w:val="none" w:sz="0" w:space="0" w:color="auto" w:frame="1"/>
        </w:rPr>
      </w:pPr>
    </w:p>
    <w:p w:rsidR="00321FA1" w:rsidRDefault="00321FA1" w:rsidP="002A63C8">
      <w:pPr>
        <w:ind w:firstLine="708"/>
        <w:jc w:val="both"/>
        <w:rPr>
          <w:rFonts w:ascii="Arial" w:hAnsi="Arial" w:cs="Arial"/>
          <w:color w:val="000000"/>
          <w:sz w:val="22"/>
          <w:szCs w:val="22"/>
          <w:bdr w:val="none" w:sz="0" w:space="0" w:color="auto" w:frame="1"/>
        </w:rPr>
      </w:pPr>
      <w:r>
        <w:rPr>
          <w:noProof/>
        </w:rPr>
        <w:drawing>
          <wp:anchor distT="0" distB="0" distL="114300" distR="114300" simplePos="0" relativeHeight="251658240" behindDoc="1" locked="0" layoutInCell="1" allowOverlap="1">
            <wp:simplePos x="0" y="0"/>
            <wp:positionH relativeFrom="column">
              <wp:posOffset>-189931</wp:posOffset>
            </wp:positionH>
            <wp:positionV relativeFrom="paragraph">
              <wp:posOffset>152685</wp:posOffset>
            </wp:positionV>
            <wp:extent cx="2558348" cy="662152"/>
            <wp:effectExtent l="0" t="0" r="0" b="0"/>
            <wp:wrapNone/>
            <wp:docPr id="1939642254" name="Image 9" descr="IAE FRANCE - Les Écoles Universitaires d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AE FRANCE - Les Écoles Universitaires de Manag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8348" cy="66215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1FA1" w:rsidRDefault="00321FA1" w:rsidP="002A63C8">
      <w:pPr>
        <w:ind w:firstLine="708"/>
        <w:jc w:val="both"/>
        <w:rPr>
          <w:rFonts w:ascii="Arial" w:hAnsi="Arial" w:cs="Arial"/>
          <w:color w:val="000000"/>
          <w:sz w:val="22"/>
          <w:szCs w:val="22"/>
          <w:bdr w:val="none" w:sz="0" w:space="0" w:color="auto" w:frame="1"/>
        </w:rPr>
      </w:pPr>
    </w:p>
    <w:p w:rsidR="00321FA1" w:rsidRDefault="00321FA1" w:rsidP="002A63C8">
      <w:pPr>
        <w:ind w:firstLine="708"/>
        <w:jc w:val="right"/>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Da Silva Yoann </w:t>
      </w:r>
    </w:p>
    <w:p w:rsidR="00321FA1" w:rsidRDefault="00321FA1" w:rsidP="002A63C8">
      <w:pPr>
        <w:ind w:firstLine="708"/>
        <w:jc w:val="right"/>
        <w:rPr>
          <w:rFonts w:ascii="Arial" w:hAnsi="Arial" w:cs="Arial"/>
          <w:color w:val="000000"/>
          <w:sz w:val="22"/>
          <w:szCs w:val="22"/>
          <w:bdr w:val="none" w:sz="0" w:space="0" w:color="auto" w:frame="1"/>
        </w:rPr>
      </w:pPr>
      <w:r>
        <w:rPr>
          <w:rFonts w:ascii="Arial" w:hAnsi="Arial" w:cs="Arial"/>
          <w:color w:val="000000"/>
          <w:sz w:val="22"/>
          <w:szCs w:val="22"/>
          <w:bdr w:val="none" w:sz="0" w:space="0" w:color="auto" w:frame="1"/>
        </w:rPr>
        <w:t xml:space="preserve">Goupil Victor </w:t>
      </w:r>
    </w:p>
    <w:p w:rsidR="00321FA1" w:rsidRDefault="00321FA1" w:rsidP="002A63C8">
      <w:pPr>
        <w:ind w:firstLine="708"/>
        <w:jc w:val="right"/>
        <w:rPr>
          <w:rFonts w:ascii="Roboto" w:hAnsi="Roboto"/>
          <w:color w:val="111111"/>
        </w:rPr>
      </w:pPr>
      <w:r>
        <w:rPr>
          <w:rFonts w:ascii="Arial" w:hAnsi="Arial" w:cs="Arial"/>
          <w:color w:val="000000"/>
          <w:sz w:val="22"/>
          <w:szCs w:val="22"/>
          <w:bdr w:val="none" w:sz="0" w:space="0" w:color="auto" w:frame="1"/>
        </w:rPr>
        <w:t xml:space="preserve">Rozières Gabriel </w:t>
      </w:r>
    </w:p>
    <w:sdt>
      <w:sdtPr>
        <w:id w:val="1055739356"/>
        <w:docPartObj>
          <w:docPartGallery w:val="Table of Contents"/>
          <w:docPartUnique/>
        </w:docPartObj>
      </w:sdtPr>
      <w:sdtEndPr>
        <w:rPr>
          <w:rFonts w:ascii="Times New Roman" w:eastAsia="Times New Roman" w:hAnsi="Times New Roman" w:cs="Times New Roman"/>
          <w:noProof/>
          <w:color w:val="auto"/>
          <w:sz w:val="24"/>
          <w:szCs w:val="24"/>
        </w:rPr>
      </w:sdtEndPr>
      <w:sdtContent>
        <w:p w:rsidR="004C706E" w:rsidRDefault="004C706E" w:rsidP="002A63C8">
          <w:pPr>
            <w:pStyle w:val="En-ttedetabledesmatires"/>
            <w:jc w:val="both"/>
          </w:pPr>
          <w:r>
            <w:t>Table des matières</w:t>
          </w:r>
        </w:p>
        <w:p w:rsidR="003F3A0F" w:rsidRDefault="004C706E">
          <w:pPr>
            <w:pStyle w:val="TM1"/>
            <w:tabs>
              <w:tab w:val="left" w:pos="480"/>
              <w:tab w:val="right" w:leader="dot" w:pos="9062"/>
            </w:tabs>
            <w:rPr>
              <w:rFonts w:eastAsiaTheme="minorEastAsia" w:cstheme="minorBidi"/>
              <w:b w:val="0"/>
              <w:bCs w:val="0"/>
              <w:i w:val="0"/>
              <w:iCs w:val="0"/>
              <w:noProof/>
              <w:kern w:val="2"/>
              <w14:ligatures w14:val="standardContextual"/>
            </w:rPr>
          </w:pPr>
          <w:r>
            <w:rPr>
              <w:b w:val="0"/>
              <w:bCs w:val="0"/>
            </w:rPr>
            <w:fldChar w:fldCharType="begin"/>
          </w:r>
          <w:r>
            <w:instrText>TOC \o "1-3" \h \z \u</w:instrText>
          </w:r>
          <w:r>
            <w:rPr>
              <w:b w:val="0"/>
              <w:bCs w:val="0"/>
            </w:rPr>
            <w:fldChar w:fldCharType="separate"/>
          </w:r>
          <w:hyperlink w:anchor="_Toc151896603" w:history="1">
            <w:r w:rsidR="003F3A0F" w:rsidRPr="00E87C23">
              <w:rPr>
                <w:rStyle w:val="Lienhypertexte"/>
                <w:noProof/>
              </w:rPr>
              <w:t>1.</w:t>
            </w:r>
            <w:r w:rsidR="003F3A0F">
              <w:rPr>
                <w:rFonts w:eastAsiaTheme="minorEastAsia" w:cstheme="minorBidi"/>
                <w:b w:val="0"/>
                <w:bCs w:val="0"/>
                <w:i w:val="0"/>
                <w:iCs w:val="0"/>
                <w:noProof/>
                <w:kern w:val="2"/>
                <w14:ligatures w14:val="standardContextual"/>
              </w:rPr>
              <w:tab/>
            </w:r>
            <w:r w:rsidR="003F3A0F" w:rsidRPr="00E87C23">
              <w:rPr>
                <w:rStyle w:val="Lienhypertexte"/>
                <w:noProof/>
              </w:rPr>
              <w:t>Les méthodes de collecte des données</w:t>
            </w:r>
            <w:r w:rsidR="003F3A0F">
              <w:rPr>
                <w:noProof/>
                <w:webHidden/>
              </w:rPr>
              <w:tab/>
            </w:r>
            <w:r w:rsidR="003F3A0F">
              <w:rPr>
                <w:noProof/>
                <w:webHidden/>
              </w:rPr>
              <w:fldChar w:fldCharType="begin"/>
            </w:r>
            <w:r w:rsidR="003F3A0F">
              <w:rPr>
                <w:noProof/>
                <w:webHidden/>
              </w:rPr>
              <w:instrText xml:space="preserve"> PAGEREF _Toc151896603 \h </w:instrText>
            </w:r>
            <w:r w:rsidR="003F3A0F">
              <w:rPr>
                <w:noProof/>
                <w:webHidden/>
              </w:rPr>
            </w:r>
            <w:r w:rsidR="003F3A0F">
              <w:rPr>
                <w:noProof/>
                <w:webHidden/>
              </w:rPr>
              <w:fldChar w:fldCharType="separate"/>
            </w:r>
            <w:r w:rsidR="00555D2B">
              <w:rPr>
                <w:noProof/>
                <w:webHidden/>
              </w:rPr>
              <w:t>3</w:t>
            </w:r>
            <w:r w:rsidR="003F3A0F">
              <w:rPr>
                <w:noProof/>
                <w:webHidden/>
              </w:rPr>
              <w:fldChar w:fldCharType="end"/>
            </w:r>
          </w:hyperlink>
        </w:p>
        <w:p w:rsidR="003F3A0F" w:rsidRDefault="003F3A0F">
          <w:pPr>
            <w:pStyle w:val="TM2"/>
            <w:tabs>
              <w:tab w:val="left" w:pos="720"/>
              <w:tab w:val="right" w:leader="dot" w:pos="9062"/>
            </w:tabs>
            <w:rPr>
              <w:rFonts w:eastAsiaTheme="minorEastAsia" w:cstheme="minorBidi"/>
              <w:b w:val="0"/>
              <w:bCs w:val="0"/>
              <w:noProof/>
              <w:kern w:val="2"/>
              <w:sz w:val="24"/>
              <w:szCs w:val="24"/>
              <w14:ligatures w14:val="standardContextual"/>
            </w:rPr>
          </w:pPr>
          <w:hyperlink w:anchor="_Toc151896604" w:history="1">
            <w:r w:rsidRPr="00E87C23">
              <w:rPr>
                <w:rStyle w:val="Lienhypertexte"/>
                <w:noProof/>
              </w:rPr>
              <w:t>a.</w:t>
            </w:r>
            <w:r>
              <w:rPr>
                <w:rFonts w:eastAsiaTheme="minorEastAsia" w:cstheme="minorBidi"/>
                <w:b w:val="0"/>
                <w:bCs w:val="0"/>
                <w:noProof/>
                <w:kern w:val="2"/>
                <w:sz w:val="24"/>
                <w:szCs w:val="24"/>
                <w14:ligatures w14:val="standardContextual"/>
              </w:rPr>
              <w:tab/>
            </w:r>
            <w:r w:rsidRPr="00E87C23">
              <w:rPr>
                <w:rStyle w:val="Lienhypertexte"/>
                <w:noProof/>
              </w:rPr>
              <w:t>Les logiciels ouvertement « espions » ou spywares</w:t>
            </w:r>
            <w:r>
              <w:rPr>
                <w:noProof/>
                <w:webHidden/>
              </w:rPr>
              <w:tab/>
            </w:r>
            <w:r>
              <w:rPr>
                <w:noProof/>
                <w:webHidden/>
              </w:rPr>
              <w:fldChar w:fldCharType="begin"/>
            </w:r>
            <w:r>
              <w:rPr>
                <w:noProof/>
                <w:webHidden/>
              </w:rPr>
              <w:instrText xml:space="preserve"> PAGEREF _Toc151896604 \h </w:instrText>
            </w:r>
            <w:r>
              <w:rPr>
                <w:noProof/>
                <w:webHidden/>
              </w:rPr>
            </w:r>
            <w:r>
              <w:rPr>
                <w:noProof/>
                <w:webHidden/>
              </w:rPr>
              <w:fldChar w:fldCharType="separate"/>
            </w:r>
            <w:r w:rsidR="00555D2B">
              <w:rPr>
                <w:noProof/>
                <w:webHidden/>
              </w:rPr>
              <w:t>3</w:t>
            </w:r>
            <w:r>
              <w:rPr>
                <w:noProof/>
                <w:webHidden/>
              </w:rPr>
              <w:fldChar w:fldCharType="end"/>
            </w:r>
          </w:hyperlink>
        </w:p>
        <w:p w:rsidR="003F3A0F" w:rsidRDefault="003F3A0F">
          <w:pPr>
            <w:pStyle w:val="TM2"/>
            <w:tabs>
              <w:tab w:val="left" w:pos="720"/>
              <w:tab w:val="right" w:leader="dot" w:pos="9062"/>
            </w:tabs>
            <w:rPr>
              <w:rFonts w:eastAsiaTheme="minorEastAsia" w:cstheme="minorBidi"/>
              <w:b w:val="0"/>
              <w:bCs w:val="0"/>
              <w:noProof/>
              <w:kern w:val="2"/>
              <w:sz w:val="24"/>
              <w:szCs w:val="24"/>
              <w14:ligatures w14:val="standardContextual"/>
            </w:rPr>
          </w:pPr>
          <w:hyperlink w:anchor="_Toc151896605" w:history="1">
            <w:r w:rsidRPr="00E87C23">
              <w:rPr>
                <w:rStyle w:val="Lienhypertexte"/>
                <w:noProof/>
              </w:rPr>
              <w:t>b.</w:t>
            </w:r>
            <w:r>
              <w:rPr>
                <w:rFonts w:eastAsiaTheme="minorEastAsia" w:cstheme="minorBidi"/>
                <w:b w:val="0"/>
                <w:bCs w:val="0"/>
                <w:noProof/>
                <w:kern w:val="2"/>
                <w:sz w:val="24"/>
                <w:szCs w:val="24"/>
                <w14:ligatures w14:val="standardContextual"/>
              </w:rPr>
              <w:tab/>
            </w:r>
            <w:r w:rsidRPr="00E87C23">
              <w:rPr>
                <w:rStyle w:val="Lienhypertexte"/>
                <w:noProof/>
              </w:rPr>
              <w:t>Les méthodes de surveillance déguisées : exemple du cas Microsoft</w:t>
            </w:r>
            <w:r>
              <w:rPr>
                <w:noProof/>
                <w:webHidden/>
              </w:rPr>
              <w:tab/>
            </w:r>
            <w:r>
              <w:rPr>
                <w:noProof/>
                <w:webHidden/>
              </w:rPr>
              <w:fldChar w:fldCharType="begin"/>
            </w:r>
            <w:r>
              <w:rPr>
                <w:noProof/>
                <w:webHidden/>
              </w:rPr>
              <w:instrText xml:space="preserve"> PAGEREF _Toc151896605 \h </w:instrText>
            </w:r>
            <w:r>
              <w:rPr>
                <w:noProof/>
                <w:webHidden/>
              </w:rPr>
            </w:r>
            <w:r>
              <w:rPr>
                <w:noProof/>
                <w:webHidden/>
              </w:rPr>
              <w:fldChar w:fldCharType="separate"/>
            </w:r>
            <w:r w:rsidR="00555D2B">
              <w:rPr>
                <w:noProof/>
                <w:webHidden/>
              </w:rPr>
              <w:t>4</w:t>
            </w:r>
            <w:r>
              <w:rPr>
                <w:noProof/>
                <w:webHidden/>
              </w:rPr>
              <w:fldChar w:fldCharType="end"/>
            </w:r>
          </w:hyperlink>
        </w:p>
        <w:p w:rsidR="003F3A0F" w:rsidRDefault="003F3A0F">
          <w:pPr>
            <w:pStyle w:val="TM1"/>
            <w:tabs>
              <w:tab w:val="left" w:pos="480"/>
              <w:tab w:val="right" w:leader="dot" w:pos="9062"/>
            </w:tabs>
            <w:rPr>
              <w:rFonts w:eastAsiaTheme="minorEastAsia" w:cstheme="minorBidi"/>
              <w:b w:val="0"/>
              <w:bCs w:val="0"/>
              <w:i w:val="0"/>
              <w:iCs w:val="0"/>
              <w:noProof/>
              <w:kern w:val="2"/>
              <w14:ligatures w14:val="standardContextual"/>
            </w:rPr>
          </w:pPr>
          <w:hyperlink w:anchor="_Toc151896606" w:history="1">
            <w:r w:rsidRPr="00E87C23">
              <w:rPr>
                <w:rStyle w:val="Lienhypertexte"/>
                <w:noProof/>
              </w:rPr>
              <w:t>2.</w:t>
            </w:r>
            <w:r>
              <w:rPr>
                <w:rFonts w:eastAsiaTheme="minorEastAsia" w:cstheme="minorBidi"/>
                <w:b w:val="0"/>
                <w:bCs w:val="0"/>
                <w:i w:val="0"/>
                <w:iCs w:val="0"/>
                <w:noProof/>
                <w:kern w:val="2"/>
                <w14:ligatures w14:val="standardContextual"/>
              </w:rPr>
              <w:tab/>
            </w:r>
            <w:r w:rsidRPr="00E87C23">
              <w:rPr>
                <w:rStyle w:val="Lienhypertexte"/>
                <w:noProof/>
              </w:rPr>
              <w:t>Utilisation des données du télétravail par l'entreprise</w:t>
            </w:r>
            <w:r>
              <w:rPr>
                <w:noProof/>
                <w:webHidden/>
              </w:rPr>
              <w:tab/>
            </w:r>
            <w:r>
              <w:rPr>
                <w:noProof/>
                <w:webHidden/>
              </w:rPr>
              <w:fldChar w:fldCharType="begin"/>
            </w:r>
            <w:r>
              <w:rPr>
                <w:noProof/>
                <w:webHidden/>
              </w:rPr>
              <w:instrText xml:space="preserve"> PAGEREF _Toc151896606 \h </w:instrText>
            </w:r>
            <w:r>
              <w:rPr>
                <w:noProof/>
                <w:webHidden/>
              </w:rPr>
            </w:r>
            <w:r>
              <w:rPr>
                <w:noProof/>
                <w:webHidden/>
              </w:rPr>
              <w:fldChar w:fldCharType="separate"/>
            </w:r>
            <w:r w:rsidR="00555D2B">
              <w:rPr>
                <w:noProof/>
                <w:webHidden/>
              </w:rPr>
              <w:t>4</w:t>
            </w:r>
            <w:r>
              <w:rPr>
                <w:noProof/>
                <w:webHidden/>
              </w:rPr>
              <w:fldChar w:fldCharType="end"/>
            </w:r>
          </w:hyperlink>
        </w:p>
        <w:p w:rsidR="003F3A0F" w:rsidRDefault="003F3A0F">
          <w:pPr>
            <w:pStyle w:val="TM2"/>
            <w:tabs>
              <w:tab w:val="left" w:pos="720"/>
              <w:tab w:val="right" w:leader="dot" w:pos="9062"/>
            </w:tabs>
            <w:rPr>
              <w:rFonts w:eastAsiaTheme="minorEastAsia" w:cstheme="minorBidi"/>
              <w:b w:val="0"/>
              <w:bCs w:val="0"/>
              <w:noProof/>
              <w:kern w:val="2"/>
              <w:sz w:val="24"/>
              <w:szCs w:val="24"/>
              <w14:ligatures w14:val="standardContextual"/>
            </w:rPr>
          </w:pPr>
          <w:hyperlink w:anchor="_Toc151896607" w:history="1">
            <w:r w:rsidRPr="00E87C23">
              <w:rPr>
                <w:rStyle w:val="Lienhypertexte"/>
                <w:noProof/>
              </w:rPr>
              <w:t>a.</w:t>
            </w:r>
            <w:r>
              <w:rPr>
                <w:rFonts w:eastAsiaTheme="minorEastAsia" w:cstheme="minorBidi"/>
                <w:b w:val="0"/>
                <w:bCs w:val="0"/>
                <w:noProof/>
                <w:kern w:val="2"/>
                <w:sz w:val="24"/>
                <w:szCs w:val="24"/>
                <w14:ligatures w14:val="standardContextual"/>
              </w:rPr>
              <w:tab/>
            </w:r>
            <w:r w:rsidRPr="00E87C23">
              <w:rPr>
                <w:rStyle w:val="Lienhypertexte"/>
                <w:noProof/>
              </w:rPr>
              <w:t>Optimisation des horaires de travail et de la productivité</w:t>
            </w:r>
            <w:r>
              <w:rPr>
                <w:noProof/>
                <w:webHidden/>
              </w:rPr>
              <w:tab/>
            </w:r>
            <w:r>
              <w:rPr>
                <w:noProof/>
                <w:webHidden/>
              </w:rPr>
              <w:fldChar w:fldCharType="begin"/>
            </w:r>
            <w:r>
              <w:rPr>
                <w:noProof/>
                <w:webHidden/>
              </w:rPr>
              <w:instrText xml:space="preserve"> PAGEREF _Toc151896607 \h </w:instrText>
            </w:r>
            <w:r>
              <w:rPr>
                <w:noProof/>
                <w:webHidden/>
              </w:rPr>
            </w:r>
            <w:r>
              <w:rPr>
                <w:noProof/>
                <w:webHidden/>
              </w:rPr>
              <w:fldChar w:fldCharType="separate"/>
            </w:r>
            <w:r w:rsidR="00555D2B">
              <w:rPr>
                <w:noProof/>
                <w:webHidden/>
              </w:rPr>
              <w:t>5</w:t>
            </w:r>
            <w:r>
              <w:rPr>
                <w:noProof/>
                <w:webHidden/>
              </w:rPr>
              <w:fldChar w:fldCharType="end"/>
            </w:r>
          </w:hyperlink>
        </w:p>
        <w:p w:rsidR="003F3A0F" w:rsidRDefault="003F3A0F">
          <w:pPr>
            <w:pStyle w:val="TM2"/>
            <w:tabs>
              <w:tab w:val="left" w:pos="720"/>
              <w:tab w:val="right" w:leader="dot" w:pos="9062"/>
            </w:tabs>
            <w:rPr>
              <w:rFonts w:eastAsiaTheme="minorEastAsia" w:cstheme="minorBidi"/>
              <w:b w:val="0"/>
              <w:bCs w:val="0"/>
              <w:noProof/>
              <w:kern w:val="2"/>
              <w:sz w:val="24"/>
              <w:szCs w:val="24"/>
              <w14:ligatures w14:val="standardContextual"/>
            </w:rPr>
          </w:pPr>
          <w:hyperlink w:anchor="_Toc151896608" w:history="1">
            <w:r w:rsidRPr="00E87C23">
              <w:rPr>
                <w:rStyle w:val="Lienhypertexte"/>
                <w:noProof/>
              </w:rPr>
              <w:t>b.</w:t>
            </w:r>
            <w:r>
              <w:rPr>
                <w:rFonts w:eastAsiaTheme="minorEastAsia" w:cstheme="minorBidi"/>
                <w:b w:val="0"/>
                <w:bCs w:val="0"/>
                <w:noProof/>
                <w:kern w:val="2"/>
                <w:sz w:val="24"/>
                <w:szCs w:val="24"/>
                <w14:ligatures w14:val="standardContextual"/>
              </w:rPr>
              <w:tab/>
            </w:r>
            <w:r w:rsidRPr="00E87C23">
              <w:rPr>
                <w:rStyle w:val="Lienhypertexte"/>
                <w:noProof/>
              </w:rPr>
              <w:t>Révision des politiques RH</w:t>
            </w:r>
            <w:r>
              <w:rPr>
                <w:noProof/>
                <w:webHidden/>
              </w:rPr>
              <w:tab/>
            </w:r>
            <w:r>
              <w:rPr>
                <w:noProof/>
                <w:webHidden/>
              </w:rPr>
              <w:fldChar w:fldCharType="begin"/>
            </w:r>
            <w:r>
              <w:rPr>
                <w:noProof/>
                <w:webHidden/>
              </w:rPr>
              <w:instrText xml:space="preserve"> PAGEREF _Toc151896608 \h </w:instrText>
            </w:r>
            <w:r>
              <w:rPr>
                <w:noProof/>
                <w:webHidden/>
              </w:rPr>
            </w:r>
            <w:r>
              <w:rPr>
                <w:noProof/>
                <w:webHidden/>
              </w:rPr>
              <w:fldChar w:fldCharType="separate"/>
            </w:r>
            <w:r w:rsidR="00555D2B">
              <w:rPr>
                <w:noProof/>
                <w:webHidden/>
              </w:rPr>
              <w:t>5</w:t>
            </w:r>
            <w:r>
              <w:rPr>
                <w:noProof/>
                <w:webHidden/>
              </w:rPr>
              <w:fldChar w:fldCharType="end"/>
            </w:r>
          </w:hyperlink>
        </w:p>
        <w:p w:rsidR="003F3A0F" w:rsidRDefault="003F3A0F">
          <w:pPr>
            <w:pStyle w:val="TM2"/>
            <w:tabs>
              <w:tab w:val="left" w:pos="720"/>
              <w:tab w:val="right" w:leader="dot" w:pos="9062"/>
            </w:tabs>
            <w:rPr>
              <w:rFonts w:eastAsiaTheme="minorEastAsia" w:cstheme="minorBidi"/>
              <w:b w:val="0"/>
              <w:bCs w:val="0"/>
              <w:noProof/>
              <w:kern w:val="2"/>
              <w:sz w:val="24"/>
              <w:szCs w:val="24"/>
              <w14:ligatures w14:val="standardContextual"/>
            </w:rPr>
          </w:pPr>
          <w:hyperlink w:anchor="_Toc151896609" w:history="1">
            <w:r w:rsidRPr="00E87C23">
              <w:rPr>
                <w:rStyle w:val="Lienhypertexte"/>
                <w:noProof/>
              </w:rPr>
              <w:t>c.</w:t>
            </w:r>
            <w:r>
              <w:rPr>
                <w:rFonts w:eastAsiaTheme="minorEastAsia" w:cstheme="minorBidi"/>
                <w:b w:val="0"/>
                <w:bCs w:val="0"/>
                <w:noProof/>
                <w:kern w:val="2"/>
                <w:sz w:val="24"/>
                <w:szCs w:val="24"/>
                <w14:ligatures w14:val="standardContextual"/>
              </w:rPr>
              <w:tab/>
            </w:r>
            <w:r w:rsidRPr="00E87C23">
              <w:rPr>
                <w:rStyle w:val="Lienhypertexte"/>
                <w:noProof/>
              </w:rPr>
              <w:t>La gouvernementalité des données</w:t>
            </w:r>
            <w:r>
              <w:rPr>
                <w:noProof/>
                <w:webHidden/>
              </w:rPr>
              <w:tab/>
            </w:r>
            <w:r>
              <w:rPr>
                <w:noProof/>
                <w:webHidden/>
              </w:rPr>
              <w:fldChar w:fldCharType="begin"/>
            </w:r>
            <w:r>
              <w:rPr>
                <w:noProof/>
                <w:webHidden/>
              </w:rPr>
              <w:instrText xml:space="preserve"> PAGEREF _Toc151896609 \h </w:instrText>
            </w:r>
            <w:r>
              <w:rPr>
                <w:noProof/>
                <w:webHidden/>
              </w:rPr>
            </w:r>
            <w:r>
              <w:rPr>
                <w:noProof/>
                <w:webHidden/>
              </w:rPr>
              <w:fldChar w:fldCharType="separate"/>
            </w:r>
            <w:r w:rsidR="00555D2B">
              <w:rPr>
                <w:noProof/>
                <w:webHidden/>
              </w:rPr>
              <w:t>6</w:t>
            </w:r>
            <w:r>
              <w:rPr>
                <w:noProof/>
                <w:webHidden/>
              </w:rPr>
              <w:fldChar w:fldCharType="end"/>
            </w:r>
          </w:hyperlink>
        </w:p>
        <w:p w:rsidR="003F3A0F" w:rsidRDefault="003F3A0F">
          <w:pPr>
            <w:pStyle w:val="TM1"/>
            <w:tabs>
              <w:tab w:val="left" w:pos="480"/>
              <w:tab w:val="right" w:leader="dot" w:pos="9062"/>
            </w:tabs>
            <w:rPr>
              <w:rFonts w:eastAsiaTheme="minorEastAsia" w:cstheme="minorBidi"/>
              <w:b w:val="0"/>
              <w:bCs w:val="0"/>
              <w:i w:val="0"/>
              <w:iCs w:val="0"/>
              <w:noProof/>
              <w:kern w:val="2"/>
              <w14:ligatures w14:val="standardContextual"/>
            </w:rPr>
          </w:pPr>
          <w:hyperlink w:anchor="_Toc151896610" w:history="1">
            <w:r w:rsidRPr="00E87C23">
              <w:rPr>
                <w:rStyle w:val="Lienhypertexte"/>
                <w:noProof/>
              </w:rPr>
              <w:t>3.</w:t>
            </w:r>
            <w:r>
              <w:rPr>
                <w:rFonts w:eastAsiaTheme="minorEastAsia" w:cstheme="minorBidi"/>
                <w:b w:val="0"/>
                <w:bCs w:val="0"/>
                <w:i w:val="0"/>
                <w:iCs w:val="0"/>
                <w:noProof/>
                <w:kern w:val="2"/>
                <w14:ligatures w14:val="standardContextual"/>
              </w:rPr>
              <w:tab/>
            </w:r>
            <w:r w:rsidRPr="00E87C23">
              <w:rPr>
                <w:rStyle w:val="Lienhypertexte"/>
                <w:noProof/>
              </w:rPr>
              <w:t>Les grandes limites de la collecte des données en télétravail</w:t>
            </w:r>
            <w:r>
              <w:rPr>
                <w:noProof/>
                <w:webHidden/>
              </w:rPr>
              <w:tab/>
            </w:r>
            <w:r>
              <w:rPr>
                <w:noProof/>
                <w:webHidden/>
              </w:rPr>
              <w:fldChar w:fldCharType="begin"/>
            </w:r>
            <w:r>
              <w:rPr>
                <w:noProof/>
                <w:webHidden/>
              </w:rPr>
              <w:instrText xml:space="preserve"> PAGEREF _Toc151896610 \h </w:instrText>
            </w:r>
            <w:r>
              <w:rPr>
                <w:noProof/>
                <w:webHidden/>
              </w:rPr>
            </w:r>
            <w:r>
              <w:rPr>
                <w:noProof/>
                <w:webHidden/>
              </w:rPr>
              <w:fldChar w:fldCharType="separate"/>
            </w:r>
            <w:r w:rsidR="00555D2B">
              <w:rPr>
                <w:noProof/>
                <w:webHidden/>
              </w:rPr>
              <w:t>7</w:t>
            </w:r>
            <w:r>
              <w:rPr>
                <w:noProof/>
                <w:webHidden/>
              </w:rPr>
              <w:fldChar w:fldCharType="end"/>
            </w:r>
          </w:hyperlink>
        </w:p>
        <w:p w:rsidR="003F3A0F" w:rsidRDefault="003F3A0F">
          <w:pPr>
            <w:pStyle w:val="TM2"/>
            <w:tabs>
              <w:tab w:val="left" w:pos="720"/>
              <w:tab w:val="right" w:leader="dot" w:pos="9062"/>
            </w:tabs>
            <w:rPr>
              <w:rFonts w:eastAsiaTheme="minorEastAsia" w:cstheme="minorBidi"/>
              <w:b w:val="0"/>
              <w:bCs w:val="0"/>
              <w:noProof/>
              <w:kern w:val="2"/>
              <w:sz w:val="24"/>
              <w:szCs w:val="24"/>
              <w14:ligatures w14:val="standardContextual"/>
            </w:rPr>
          </w:pPr>
          <w:hyperlink w:anchor="_Toc151896611" w:history="1">
            <w:r w:rsidRPr="00E87C23">
              <w:rPr>
                <w:rStyle w:val="Lienhypertexte"/>
                <w:noProof/>
              </w:rPr>
              <w:t>a.</w:t>
            </w:r>
            <w:r>
              <w:rPr>
                <w:rFonts w:eastAsiaTheme="minorEastAsia" w:cstheme="minorBidi"/>
                <w:b w:val="0"/>
                <w:bCs w:val="0"/>
                <w:noProof/>
                <w:kern w:val="2"/>
                <w:sz w:val="24"/>
                <w:szCs w:val="24"/>
                <w14:ligatures w14:val="standardContextual"/>
              </w:rPr>
              <w:tab/>
            </w:r>
            <w:r w:rsidRPr="00E87C23">
              <w:rPr>
                <w:rStyle w:val="Lienhypertexte"/>
                <w:noProof/>
              </w:rPr>
              <w:t>Que dit la loi ?</w:t>
            </w:r>
            <w:r>
              <w:rPr>
                <w:noProof/>
                <w:webHidden/>
              </w:rPr>
              <w:tab/>
            </w:r>
            <w:r>
              <w:rPr>
                <w:noProof/>
                <w:webHidden/>
              </w:rPr>
              <w:fldChar w:fldCharType="begin"/>
            </w:r>
            <w:r>
              <w:rPr>
                <w:noProof/>
                <w:webHidden/>
              </w:rPr>
              <w:instrText xml:space="preserve"> PAGEREF _Toc151896611 \h </w:instrText>
            </w:r>
            <w:r>
              <w:rPr>
                <w:noProof/>
                <w:webHidden/>
              </w:rPr>
            </w:r>
            <w:r>
              <w:rPr>
                <w:noProof/>
                <w:webHidden/>
              </w:rPr>
              <w:fldChar w:fldCharType="separate"/>
            </w:r>
            <w:r w:rsidR="00555D2B">
              <w:rPr>
                <w:noProof/>
                <w:webHidden/>
              </w:rPr>
              <w:t>7</w:t>
            </w:r>
            <w:r>
              <w:rPr>
                <w:noProof/>
                <w:webHidden/>
              </w:rPr>
              <w:fldChar w:fldCharType="end"/>
            </w:r>
          </w:hyperlink>
        </w:p>
        <w:p w:rsidR="003F3A0F" w:rsidRDefault="003F3A0F">
          <w:pPr>
            <w:pStyle w:val="TM2"/>
            <w:tabs>
              <w:tab w:val="left" w:pos="720"/>
              <w:tab w:val="right" w:leader="dot" w:pos="9062"/>
            </w:tabs>
            <w:rPr>
              <w:rFonts w:eastAsiaTheme="minorEastAsia" w:cstheme="minorBidi"/>
              <w:b w:val="0"/>
              <w:bCs w:val="0"/>
              <w:noProof/>
              <w:kern w:val="2"/>
              <w:sz w:val="24"/>
              <w:szCs w:val="24"/>
              <w14:ligatures w14:val="standardContextual"/>
            </w:rPr>
          </w:pPr>
          <w:hyperlink w:anchor="_Toc151896612" w:history="1">
            <w:r w:rsidRPr="00E87C23">
              <w:rPr>
                <w:rStyle w:val="Lienhypertexte"/>
                <w:noProof/>
              </w:rPr>
              <w:t>b.</w:t>
            </w:r>
            <w:r>
              <w:rPr>
                <w:rFonts w:eastAsiaTheme="minorEastAsia" w:cstheme="minorBidi"/>
                <w:b w:val="0"/>
                <w:bCs w:val="0"/>
                <w:noProof/>
                <w:kern w:val="2"/>
                <w:sz w:val="24"/>
                <w:szCs w:val="24"/>
                <w14:ligatures w14:val="standardContextual"/>
              </w:rPr>
              <w:tab/>
            </w:r>
            <w:r w:rsidRPr="00E87C23">
              <w:rPr>
                <w:rStyle w:val="Lienhypertexte"/>
                <w:noProof/>
              </w:rPr>
              <w:t>Création de standards et risque adversial</w:t>
            </w:r>
            <w:r>
              <w:rPr>
                <w:noProof/>
                <w:webHidden/>
              </w:rPr>
              <w:tab/>
            </w:r>
            <w:r>
              <w:rPr>
                <w:noProof/>
                <w:webHidden/>
              </w:rPr>
              <w:fldChar w:fldCharType="begin"/>
            </w:r>
            <w:r>
              <w:rPr>
                <w:noProof/>
                <w:webHidden/>
              </w:rPr>
              <w:instrText xml:space="preserve"> PAGEREF _Toc151896612 \h </w:instrText>
            </w:r>
            <w:r>
              <w:rPr>
                <w:noProof/>
                <w:webHidden/>
              </w:rPr>
            </w:r>
            <w:r>
              <w:rPr>
                <w:noProof/>
                <w:webHidden/>
              </w:rPr>
              <w:fldChar w:fldCharType="separate"/>
            </w:r>
            <w:r w:rsidR="00555D2B">
              <w:rPr>
                <w:noProof/>
                <w:webHidden/>
              </w:rPr>
              <w:t>8</w:t>
            </w:r>
            <w:r>
              <w:rPr>
                <w:noProof/>
                <w:webHidden/>
              </w:rPr>
              <w:fldChar w:fldCharType="end"/>
            </w:r>
          </w:hyperlink>
        </w:p>
        <w:p w:rsidR="003F3A0F" w:rsidRDefault="003F3A0F">
          <w:pPr>
            <w:pStyle w:val="TM2"/>
            <w:tabs>
              <w:tab w:val="left" w:pos="720"/>
              <w:tab w:val="right" w:leader="dot" w:pos="9062"/>
            </w:tabs>
            <w:rPr>
              <w:rFonts w:eastAsiaTheme="minorEastAsia" w:cstheme="minorBidi"/>
              <w:b w:val="0"/>
              <w:bCs w:val="0"/>
              <w:noProof/>
              <w:kern w:val="2"/>
              <w:sz w:val="24"/>
              <w:szCs w:val="24"/>
              <w14:ligatures w14:val="standardContextual"/>
            </w:rPr>
          </w:pPr>
          <w:hyperlink w:anchor="_Toc151896613" w:history="1">
            <w:r w:rsidRPr="00E87C23">
              <w:rPr>
                <w:rStyle w:val="Lienhypertexte"/>
                <w:noProof/>
              </w:rPr>
              <w:t>c.</w:t>
            </w:r>
            <w:r>
              <w:rPr>
                <w:rFonts w:eastAsiaTheme="minorEastAsia" w:cstheme="minorBidi"/>
                <w:b w:val="0"/>
                <w:bCs w:val="0"/>
                <w:noProof/>
                <w:kern w:val="2"/>
                <w:sz w:val="24"/>
                <w:szCs w:val="24"/>
                <w14:ligatures w14:val="standardContextual"/>
              </w:rPr>
              <w:tab/>
            </w:r>
            <w:r w:rsidRPr="00E87C23">
              <w:rPr>
                <w:rStyle w:val="Lienhypertexte"/>
                <w:noProof/>
              </w:rPr>
              <w:t>La discrimination</w:t>
            </w:r>
            <w:r>
              <w:rPr>
                <w:noProof/>
                <w:webHidden/>
              </w:rPr>
              <w:tab/>
            </w:r>
            <w:r>
              <w:rPr>
                <w:noProof/>
                <w:webHidden/>
              </w:rPr>
              <w:fldChar w:fldCharType="begin"/>
            </w:r>
            <w:r>
              <w:rPr>
                <w:noProof/>
                <w:webHidden/>
              </w:rPr>
              <w:instrText xml:space="preserve"> PAGEREF _Toc151896613 \h </w:instrText>
            </w:r>
            <w:r>
              <w:rPr>
                <w:noProof/>
                <w:webHidden/>
              </w:rPr>
            </w:r>
            <w:r>
              <w:rPr>
                <w:noProof/>
                <w:webHidden/>
              </w:rPr>
              <w:fldChar w:fldCharType="separate"/>
            </w:r>
            <w:r w:rsidR="00555D2B">
              <w:rPr>
                <w:noProof/>
                <w:webHidden/>
              </w:rPr>
              <w:t>8</w:t>
            </w:r>
            <w:r>
              <w:rPr>
                <w:noProof/>
                <w:webHidden/>
              </w:rPr>
              <w:fldChar w:fldCharType="end"/>
            </w:r>
          </w:hyperlink>
        </w:p>
        <w:p w:rsidR="003F3A0F" w:rsidRDefault="003F3A0F">
          <w:pPr>
            <w:pStyle w:val="TM1"/>
            <w:tabs>
              <w:tab w:val="left" w:pos="480"/>
              <w:tab w:val="right" w:leader="dot" w:pos="9062"/>
            </w:tabs>
            <w:rPr>
              <w:rFonts w:eastAsiaTheme="minorEastAsia" w:cstheme="minorBidi"/>
              <w:b w:val="0"/>
              <w:bCs w:val="0"/>
              <w:i w:val="0"/>
              <w:iCs w:val="0"/>
              <w:noProof/>
              <w:kern w:val="2"/>
              <w14:ligatures w14:val="standardContextual"/>
            </w:rPr>
          </w:pPr>
          <w:hyperlink w:anchor="_Toc151896614" w:history="1">
            <w:r w:rsidRPr="00E87C23">
              <w:rPr>
                <w:rStyle w:val="Lienhypertexte"/>
                <w:noProof/>
                <w:lang w:val="en-US"/>
              </w:rPr>
              <w:t>4.</w:t>
            </w:r>
            <w:r>
              <w:rPr>
                <w:rFonts w:eastAsiaTheme="minorEastAsia" w:cstheme="minorBidi"/>
                <w:b w:val="0"/>
                <w:bCs w:val="0"/>
                <w:i w:val="0"/>
                <w:iCs w:val="0"/>
                <w:noProof/>
                <w:kern w:val="2"/>
                <w14:ligatures w14:val="standardContextual"/>
              </w:rPr>
              <w:tab/>
            </w:r>
            <w:r w:rsidRPr="00E87C23">
              <w:rPr>
                <w:rStyle w:val="Lienhypertexte"/>
                <w:noProof/>
                <w:lang w:val="en-US"/>
              </w:rPr>
              <w:t>Bibliographie/Sitographie:</w:t>
            </w:r>
            <w:r>
              <w:rPr>
                <w:noProof/>
                <w:webHidden/>
              </w:rPr>
              <w:tab/>
            </w:r>
            <w:r>
              <w:rPr>
                <w:noProof/>
                <w:webHidden/>
              </w:rPr>
              <w:fldChar w:fldCharType="begin"/>
            </w:r>
            <w:r>
              <w:rPr>
                <w:noProof/>
                <w:webHidden/>
              </w:rPr>
              <w:instrText xml:space="preserve"> PAGEREF _Toc151896614 \h </w:instrText>
            </w:r>
            <w:r>
              <w:rPr>
                <w:noProof/>
                <w:webHidden/>
              </w:rPr>
            </w:r>
            <w:r>
              <w:rPr>
                <w:noProof/>
                <w:webHidden/>
              </w:rPr>
              <w:fldChar w:fldCharType="separate"/>
            </w:r>
            <w:r w:rsidR="00555D2B">
              <w:rPr>
                <w:noProof/>
                <w:webHidden/>
              </w:rPr>
              <w:t>10</w:t>
            </w:r>
            <w:r>
              <w:rPr>
                <w:noProof/>
                <w:webHidden/>
              </w:rPr>
              <w:fldChar w:fldCharType="end"/>
            </w:r>
          </w:hyperlink>
        </w:p>
        <w:p w:rsidR="004C706E" w:rsidRDefault="004C706E" w:rsidP="002A63C8">
          <w:pPr>
            <w:jc w:val="both"/>
          </w:pPr>
          <w:r>
            <w:rPr>
              <w:b/>
              <w:bCs/>
              <w:noProof/>
            </w:rPr>
            <w:fldChar w:fldCharType="end"/>
          </w:r>
        </w:p>
      </w:sdtContent>
    </w:sdt>
    <w:p w:rsidR="00077750" w:rsidRDefault="00077750" w:rsidP="002A63C8">
      <w:pPr>
        <w:jc w:val="both"/>
      </w:pPr>
    </w:p>
    <w:p w:rsidR="00D20384" w:rsidRDefault="00D20384" w:rsidP="002A63C8">
      <w:pPr>
        <w:jc w:val="both"/>
      </w:pPr>
    </w:p>
    <w:p w:rsidR="00B5088A" w:rsidRDefault="00B5088A" w:rsidP="002A63C8">
      <w:pPr>
        <w:jc w:val="both"/>
      </w:pPr>
      <w:r>
        <w:t xml:space="preserve">Cela n’était pas le cas avant le covid mais </w:t>
      </w:r>
      <w:r w:rsidR="00150ED3">
        <w:t>depuis</w:t>
      </w:r>
      <w:r w:rsidR="00150ED3" w:rsidRPr="00150ED3">
        <w:t xml:space="preserve">, </w:t>
      </w:r>
      <w:r w:rsidR="00241A5A">
        <w:t>selon l’Insee, un</w:t>
      </w:r>
      <w:r w:rsidR="00150ED3" w:rsidRPr="00150ED3">
        <w:t xml:space="preserve"> </w:t>
      </w:r>
      <w:r w:rsidR="00241A5A">
        <w:t>salarié sur 5 télétravaille au moins une fois par semaine</w:t>
      </w:r>
      <w:r w:rsidR="00150ED3" w:rsidRPr="00150ED3">
        <w:t>, et la demande des employés pour cette option ne cesse d'augmenter.</w:t>
      </w:r>
    </w:p>
    <w:p w:rsidR="00150ED3" w:rsidRDefault="00150ED3" w:rsidP="002A63C8">
      <w:pPr>
        <w:jc w:val="both"/>
      </w:pPr>
    </w:p>
    <w:p w:rsidR="000041E0" w:rsidRDefault="000125CF" w:rsidP="002A63C8">
      <w:pPr>
        <w:jc w:val="both"/>
      </w:pPr>
      <w:r>
        <w:t>En tenant compte du recul que nous commençons à avoir sur le sujet, nous</w:t>
      </w:r>
      <w:r w:rsidR="000041E0">
        <w:t xml:space="preserve"> connaissons tous déjà plus ou moins bien les avantages mais aussi les inconvénients du télétravail sur les employés, on pourrait citer par exemple la réduction du temps de transport ou, pour contrebalancer, l’augmentation du nombre de troubles musculo squelettiques. </w:t>
      </w:r>
    </w:p>
    <w:p w:rsidR="008B6D2D" w:rsidRDefault="008B6D2D" w:rsidP="002A63C8">
      <w:pPr>
        <w:jc w:val="both"/>
      </w:pPr>
    </w:p>
    <w:p w:rsidR="00241A5A" w:rsidRDefault="008B6D2D" w:rsidP="002A63C8">
      <w:pPr>
        <w:jc w:val="both"/>
      </w:pPr>
      <w:r>
        <w:t xml:space="preserve">Et nous pouvons trouver autant d’études que </w:t>
      </w:r>
      <w:r w:rsidR="000125CF">
        <w:t>l</w:t>
      </w:r>
      <w:r w:rsidR="000125CF" w:rsidRPr="000125CF">
        <w:t>'on souhaite</w:t>
      </w:r>
      <w:r w:rsidR="000125CF">
        <w:t xml:space="preserve"> sur le sujet</w:t>
      </w:r>
      <w:r w:rsidR="000125CF" w:rsidRPr="000125CF">
        <w:t>, certaines affirmant que le télétravail accroît la productivité</w:t>
      </w:r>
      <w:r w:rsidR="00241A5A">
        <w:rPr>
          <w:rStyle w:val="Appelnotedebasdep"/>
        </w:rPr>
        <w:footnoteReference w:id="1"/>
      </w:r>
      <w:r w:rsidR="000125CF" w:rsidRPr="000125CF">
        <w:t>, tandis que d'autres avancent le contrair</w:t>
      </w:r>
      <w:r w:rsidR="00241A5A">
        <w:t>e</w:t>
      </w:r>
      <w:r w:rsidR="00241A5A">
        <w:rPr>
          <w:rStyle w:val="Appelnotedebasdep"/>
        </w:rPr>
        <w:footnoteReference w:id="2"/>
      </w:r>
      <w:r w:rsidR="000125CF">
        <w:t xml:space="preserve">. </w:t>
      </w:r>
    </w:p>
    <w:p w:rsidR="008B6D2D" w:rsidRDefault="000125CF" w:rsidP="002A63C8">
      <w:pPr>
        <w:jc w:val="both"/>
      </w:pPr>
      <w:r>
        <w:t>Il est en réalité difficile de faire une généralité, cela s’apprécie au cas par cas et c’est dans ce but que les entreprises évaluent la productivité de leurs employés en télétravail.</w:t>
      </w:r>
    </w:p>
    <w:p w:rsidR="00150ED3" w:rsidRDefault="00150ED3" w:rsidP="002A63C8">
      <w:pPr>
        <w:jc w:val="both"/>
      </w:pPr>
    </w:p>
    <w:p w:rsidR="00077750" w:rsidRDefault="00150ED3" w:rsidP="002A63C8">
      <w:pPr>
        <w:jc w:val="both"/>
      </w:pPr>
      <w:r>
        <w:t>C’est pourquoi nous nous concentrerons sur comment les entreprises évaluent la productivité de leurs employés en télétravail : comment quantifient et apprécient-elles le travail de leurs employés ?  Quelles sont leurs méthodes de récolte de ces métrique</w:t>
      </w:r>
      <w:r w:rsidR="008B6D2D">
        <w:t xml:space="preserve">s </w:t>
      </w:r>
      <w:r>
        <w:t xml:space="preserve">? </w:t>
      </w:r>
    </w:p>
    <w:p w:rsidR="00077750" w:rsidRDefault="000125CF" w:rsidP="002A63C8">
      <w:pPr>
        <w:jc w:val="both"/>
      </w:pPr>
      <w:r>
        <w:t>Comment les utilisent-elles</w:t>
      </w:r>
      <w:r w:rsidR="00150ED3">
        <w:t xml:space="preserve"> ? </w:t>
      </w:r>
    </w:p>
    <w:p w:rsidR="002A63C8" w:rsidRDefault="005B53E9" w:rsidP="002A63C8">
      <w:pPr>
        <w:jc w:val="both"/>
      </w:pPr>
      <w:r>
        <w:t xml:space="preserve">Quelles sont les grandes limites tant légales, que discriminatoires voire même de conflit d’intérêts (où les moyens mis en œuvre par l’entreprise se heurtent aux intérêts de ses employés) dans ces processus ?  </w:t>
      </w:r>
      <w:r w:rsidR="008B6D2D">
        <w:t>M</w:t>
      </w:r>
      <w:r w:rsidR="00150ED3">
        <w:t>ais aussi et surtout nous nous questionnerons sur ces pratiques des entreprises en termes de responsabilité sociale</w:t>
      </w:r>
      <w:r w:rsidR="000125CF">
        <w:t xml:space="preserve"> c</w:t>
      </w:r>
      <w:r w:rsidR="000125CF">
        <w:t xml:space="preserve">omme par exemple sur quels standards se basent-elles afin de déterminer la qualité d’un travail ? </w:t>
      </w:r>
    </w:p>
    <w:p w:rsidR="002A63C8" w:rsidRDefault="002A63C8">
      <w:r>
        <w:br w:type="page"/>
      </w:r>
    </w:p>
    <w:p w:rsidR="000125CF" w:rsidRDefault="000125CF" w:rsidP="002A63C8">
      <w:pPr>
        <w:jc w:val="both"/>
      </w:pPr>
    </w:p>
    <w:p w:rsidR="007D2CF8" w:rsidRDefault="007D2CF8" w:rsidP="002A63C8">
      <w:pPr>
        <w:jc w:val="both"/>
      </w:pPr>
    </w:p>
    <w:p w:rsidR="0087726D" w:rsidRDefault="0087726D" w:rsidP="002A63C8">
      <w:pPr>
        <w:jc w:val="both"/>
      </w:pPr>
    </w:p>
    <w:p w:rsidR="007C06D6" w:rsidRDefault="007C06D6" w:rsidP="002A63C8">
      <w:pPr>
        <w:ind w:left="360"/>
        <w:jc w:val="both"/>
      </w:pPr>
      <w:r>
        <w:t>Afin de récolter ces précieuses données, les entreprises utilisent divers procédés</w:t>
      </w:r>
      <w:r w:rsidRPr="007C06D6">
        <w:t xml:space="preserve">, nous examinerons de plus près deux catégories distinctes de méthodes de collecte de données : celles que l'on pourrait qualifier de 'méthodes espionnes', et celles qui, </w:t>
      </w:r>
      <w:r>
        <w:t xml:space="preserve">sous couvert de service rendu </w:t>
      </w:r>
      <w:r w:rsidRPr="007C06D6">
        <w:t xml:space="preserve">aux employés, </w:t>
      </w:r>
      <w:r>
        <w:t>les surveillent</w:t>
      </w:r>
      <w:r w:rsidRPr="007C06D6">
        <w:t xml:space="preserve">. </w:t>
      </w:r>
    </w:p>
    <w:p w:rsidR="007C06D6" w:rsidRDefault="007C06D6" w:rsidP="002A63C8">
      <w:pPr>
        <w:ind w:left="360"/>
        <w:jc w:val="both"/>
      </w:pPr>
    </w:p>
    <w:p w:rsidR="00B5088A" w:rsidRDefault="007C06D6" w:rsidP="002A63C8">
      <w:pPr>
        <w:pStyle w:val="Titre1"/>
        <w:jc w:val="both"/>
      </w:pPr>
      <w:bookmarkStart w:id="0" w:name="_Toc151896603"/>
      <w:r w:rsidRPr="007D2CF8">
        <w:t>Les méthodes de collecte des données</w:t>
      </w:r>
      <w:bookmarkEnd w:id="0"/>
      <w:r w:rsidRPr="007D2CF8">
        <w:t xml:space="preserve"> </w:t>
      </w:r>
    </w:p>
    <w:p w:rsidR="002A63C8" w:rsidRPr="002A63C8" w:rsidRDefault="002A63C8" w:rsidP="002A63C8"/>
    <w:p w:rsidR="007C06D6" w:rsidRDefault="007C06D6" w:rsidP="002A63C8">
      <w:pPr>
        <w:jc w:val="both"/>
      </w:pPr>
    </w:p>
    <w:p w:rsidR="007C06D6" w:rsidRDefault="007C06D6" w:rsidP="002A63C8">
      <w:pPr>
        <w:pStyle w:val="Titre2"/>
        <w:jc w:val="both"/>
        <w:rPr>
          <w:color w:val="A8D08D" w:themeColor="accent6" w:themeTint="99"/>
        </w:rPr>
      </w:pPr>
      <w:bookmarkStart w:id="1" w:name="_Toc151896604"/>
      <w:r w:rsidRPr="007D2CF8">
        <w:rPr>
          <w:color w:val="A8D08D" w:themeColor="accent6" w:themeTint="99"/>
        </w:rPr>
        <w:t xml:space="preserve">Les logiciels </w:t>
      </w:r>
      <w:r w:rsidR="007D2CF8" w:rsidRPr="007D2CF8">
        <w:rPr>
          <w:color w:val="A8D08D" w:themeColor="accent6" w:themeTint="99"/>
        </w:rPr>
        <w:t xml:space="preserve">ouvertement </w:t>
      </w:r>
      <w:r w:rsidRPr="007D2CF8">
        <w:rPr>
          <w:color w:val="A8D08D" w:themeColor="accent6" w:themeTint="99"/>
        </w:rPr>
        <w:t>« espions » ou spywares</w:t>
      </w:r>
      <w:bookmarkEnd w:id="1"/>
      <w:r w:rsidRPr="007D2CF8">
        <w:rPr>
          <w:color w:val="A8D08D" w:themeColor="accent6" w:themeTint="99"/>
        </w:rPr>
        <w:t xml:space="preserve"> </w:t>
      </w:r>
    </w:p>
    <w:p w:rsidR="002A63C8" w:rsidRPr="002A63C8" w:rsidRDefault="002A63C8" w:rsidP="002A63C8"/>
    <w:p w:rsidR="008145FD" w:rsidRDefault="008145FD" w:rsidP="002A63C8">
      <w:pPr>
        <w:jc w:val="both"/>
      </w:pPr>
    </w:p>
    <w:p w:rsidR="008145FD" w:rsidRDefault="007C06D6" w:rsidP="002A63C8">
      <w:pPr>
        <w:jc w:val="both"/>
      </w:pPr>
      <w:r>
        <w:t xml:space="preserve">Certaines entreprises ne </w:t>
      </w:r>
      <w:r>
        <w:t xml:space="preserve">se cachent pas </w:t>
      </w:r>
      <w:r w:rsidR="008145FD">
        <w:t>de surveiller</w:t>
      </w:r>
      <w:r>
        <w:t xml:space="preserve"> leurs employés </w:t>
      </w:r>
      <w:r w:rsidR="005172C0">
        <w:t xml:space="preserve">et </w:t>
      </w:r>
      <w:r w:rsidR="009D2238">
        <w:t>utilisent</w:t>
      </w:r>
      <w:r w:rsidR="007D2CF8">
        <w:t xml:space="preserve"> pour ce faire</w:t>
      </w:r>
      <w:r w:rsidR="009D2238">
        <w:t xml:space="preserve"> des</w:t>
      </w:r>
      <w:r>
        <w:t xml:space="preserve"> outils </w:t>
      </w:r>
      <w:r w:rsidR="005172C0">
        <w:t>« explicits »</w:t>
      </w:r>
      <w:r>
        <w:t xml:space="preserve"> bien connus comme le</w:t>
      </w:r>
      <w:r w:rsidR="00A41C8E">
        <w:t>s</w:t>
      </w:r>
      <w:r>
        <w:t xml:space="preserve"> </w:t>
      </w:r>
      <w:r w:rsidR="00A41C8E">
        <w:t>« </w:t>
      </w:r>
      <w:r>
        <w:t>mouse track</w:t>
      </w:r>
      <w:r w:rsidR="00A41C8E">
        <w:t>er »</w:t>
      </w:r>
      <w:r>
        <w:t xml:space="preserve"> </w:t>
      </w:r>
      <w:r w:rsidR="00A41C8E">
        <w:t>ou les « keyloggers »,</w:t>
      </w:r>
      <w:r w:rsidR="008145FD">
        <w:t xml:space="preserve"> qui</w:t>
      </w:r>
      <w:r w:rsidR="00A41C8E">
        <w:t xml:space="preserve"> </w:t>
      </w:r>
      <w:r>
        <w:t>surveille</w:t>
      </w:r>
      <w:r w:rsidR="00A41C8E">
        <w:t>nt</w:t>
      </w:r>
      <w:r>
        <w:t xml:space="preserve"> </w:t>
      </w:r>
      <w:r w:rsidR="00A41C8E">
        <w:t xml:space="preserve">respectivement </w:t>
      </w:r>
      <w:r>
        <w:t xml:space="preserve">l’activité de la souris </w:t>
      </w:r>
      <w:r w:rsidR="00B465D4">
        <w:t>d’ordinateur</w:t>
      </w:r>
      <w:r w:rsidR="00A41C8E">
        <w:t xml:space="preserve"> et les </w:t>
      </w:r>
      <w:r w:rsidR="00B465D4">
        <w:t>frappes sur le clavier</w:t>
      </w:r>
      <w:r w:rsidR="00A41C8E">
        <w:t xml:space="preserve">. </w:t>
      </w:r>
    </w:p>
    <w:p w:rsidR="007C06D6" w:rsidRDefault="00A41C8E" w:rsidP="002A63C8">
      <w:pPr>
        <w:jc w:val="both"/>
      </w:pPr>
      <w:r>
        <w:t xml:space="preserve">On peut également </w:t>
      </w:r>
      <w:r w:rsidR="007D2CF8">
        <w:t>penser à</w:t>
      </w:r>
      <w:r w:rsidR="00B465D4">
        <w:t xml:space="preserve"> la très connue pastille d’activité qui définit le statut comme </w:t>
      </w:r>
      <w:r w:rsidR="007D2CF8">
        <w:t>« </w:t>
      </w:r>
      <w:r w:rsidR="00B465D4">
        <w:t>inactif</w:t>
      </w:r>
      <w:r w:rsidR="007D2CF8">
        <w:t> »</w:t>
      </w:r>
      <w:r w:rsidR="00B465D4">
        <w:t xml:space="preserve"> au bout d’un certain temps sans action</w:t>
      </w:r>
      <w:r w:rsidR="007D2CF8">
        <w:t xml:space="preserve"> de la part de l’utilisateur</w:t>
      </w:r>
      <w:r w:rsidR="00B465D4">
        <w:t xml:space="preserve"> ou encore la surveillance de la webcam </w:t>
      </w:r>
      <w:r w:rsidR="007D2CF8">
        <w:t>(</w:t>
      </w:r>
      <w:r w:rsidR="009D2238">
        <w:t>qui est d’ailleurs très encadrée en France</w:t>
      </w:r>
      <w:r w:rsidR="007D2CF8">
        <w:t>)</w:t>
      </w:r>
      <w:r w:rsidR="009D2238">
        <w:t xml:space="preserve">. </w:t>
      </w:r>
    </w:p>
    <w:p w:rsidR="00843F03" w:rsidRDefault="00843F03" w:rsidP="002A63C8">
      <w:pPr>
        <w:jc w:val="both"/>
      </w:pPr>
    </w:p>
    <w:p w:rsidR="00843F03" w:rsidRDefault="00FE2881" w:rsidP="002A63C8">
      <w:pPr>
        <w:jc w:val="both"/>
      </w:pPr>
      <w:r>
        <w:t>Ces indicateurs, sont cependant limités et ce pour plusieurs raisons, premièrement ils ne rendent compte des performances que selon une métrique dont la qualité est très discutable (par exemple, pour les programmeurs experts, un bon code est un code synthétique, ce qui va donc à l’opposé de ce que l’indicateur laisserait penser).</w:t>
      </w:r>
      <w:r w:rsidR="008145FD">
        <w:t xml:space="preserve"> </w:t>
      </w:r>
    </w:p>
    <w:p w:rsidR="00985BCB" w:rsidRDefault="00985BCB" w:rsidP="002A63C8">
      <w:pPr>
        <w:jc w:val="both"/>
      </w:pPr>
    </w:p>
    <w:p w:rsidR="00FE2881" w:rsidRDefault="008145FD" w:rsidP="002A63C8">
      <w:pPr>
        <w:jc w:val="both"/>
      </w:pPr>
      <w:r>
        <w:t>Ces outils permettent d’apprécier très imparfaitement de la productivité de l’employé</w:t>
      </w:r>
      <w:r w:rsidR="00843F03">
        <w:t>. D</w:t>
      </w:r>
      <w:r w:rsidR="00843F03">
        <w:t xml:space="preserve">’un point de vue plus pratique, </w:t>
      </w:r>
      <w:r w:rsidR="00843F03">
        <w:t>dans certains cas particuliers (pas tant que ça étant donné que beaucoup de start-up ou de petites entreprises l’utilisent),</w:t>
      </w:r>
      <w:r w:rsidR="00843F03">
        <w:t xml:space="preserve">la mise en place d’outils peut être très compliquée pour </w:t>
      </w:r>
      <w:r w:rsidR="00843F03">
        <w:t>les</w:t>
      </w:r>
      <w:r w:rsidR="00843F03">
        <w:t xml:space="preserve"> entreprises pratiquant le BYOD (Bring Your Own Device</w:t>
      </w:r>
      <w:r w:rsidR="00843F03">
        <w:rPr>
          <w:rStyle w:val="Appelnotedebasdep"/>
        </w:rPr>
        <w:footnoteReference w:id="3"/>
      </w:r>
      <w:r w:rsidR="00843F03">
        <w:t xml:space="preserve">, littéralement ramenez votre propre matériel) , ces entreprises autorisent le télétravail mais ne fournissent pas </w:t>
      </w:r>
      <w:r w:rsidR="00985BCB">
        <w:t xml:space="preserve">forcément </w:t>
      </w:r>
      <w:r w:rsidR="00843F03">
        <w:t>le matériel pour, il leur est donc ainsi très compliqué d’apprécier la productivité de leurs employés</w:t>
      </w:r>
      <w:r w:rsidR="00843F03">
        <w:t xml:space="preserve"> </w:t>
      </w:r>
      <w:r w:rsidR="00985BCB">
        <w:t>contrairement aux entreprises qui fournissent</w:t>
      </w:r>
      <w:r w:rsidR="00843F03">
        <w:t xml:space="preserve"> un matériel déjà équipé d’outils de mesure de la productivité. </w:t>
      </w:r>
    </w:p>
    <w:p w:rsidR="00985BCB" w:rsidRDefault="00985BCB" w:rsidP="002A63C8">
      <w:pPr>
        <w:jc w:val="both"/>
      </w:pPr>
    </w:p>
    <w:p w:rsidR="00FE2881" w:rsidRDefault="00FE2881" w:rsidP="002A63C8">
      <w:pPr>
        <w:jc w:val="both"/>
      </w:pPr>
      <w:r>
        <w:t>Ces indicateurs sont, de plus, souvent très mal accueillis par les employés lors de leur mise en œuvre ce qui peut conduire à des réticences de leur part (ne pas téléc</w:t>
      </w:r>
      <w:r w:rsidR="008145FD">
        <w:t>harger le dit logiciel par exemple)</w:t>
      </w:r>
      <w:r w:rsidR="00D2185A">
        <w:t xml:space="preserve"> ou entraîner une augmentation du risque adversial</w:t>
      </w:r>
      <w:r w:rsidR="00D2185A">
        <w:rPr>
          <w:rStyle w:val="Appelnotedebasdep"/>
        </w:rPr>
        <w:footnoteReference w:id="4"/>
      </w:r>
      <w:r w:rsidR="00BE4CAC">
        <w:t>(</w:t>
      </w:r>
      <w:r w:rsidR="00BE4CAC" w:rsidRPr="00BE4CAC">
        <w:t xml:space="preserve"> </w:t>
      </w:r>
      <w:r w:rsidR="00BE4CAC">
        <w:t>d</w:t>
      </w:r>
      <w:r w:rsidR="00BE4CAC" w:rsidRPr="00BE4CAC">
        <w:t xml:space="preserve">ans le cas </w:t>
      </w:r>
      <w:r w:rsidR="00BE4CAC">
        <w:t>du keylogger, avec</w:t>
      </w:r>
      <w:r w:rsidR="00BE4CAC" w:rsidRPr="00BE4CAC">
        <w:t xml:space="preserve"> le nombre de frappes sur le clavier, il existe un risque adversial potentiel. Les employés pourraient être incités à effectuer des frappes inutiles pour manipuler artificiellement leur métrique de productivité</w:t>
      </w:r>
      <w:r w:rsidR="00BE4CAC">
        <w:t>)</w:t>
      </w:r>
      <w:r w:rsidR="008145FD">
        <w:t>.</w:t>
      </w:r>
    </w:p>
    <w:p w:rsidR="00985BCB" w:rsidRDefault="00985BCB" w:rsidP="002A63C8">
      <w:pPr>
        <w:jc w:val="both"/>
      </w:pPr>
    </w:p>
    <w:p w:rsidR="002A63C8" w:rsidRDefault="009D2238" w:rsidP="002A63C8">
      <w:pPr>
        <w:jc w:val="both"/>
      </w:pPr>
      <w:r>
        <w:t xml:space="preserve">De manière générale, en France l’utilisation de ces outils de surveillance est encadrée, l’employeur </w:t>
      </w:r>
      <w:r w:rsidR="00FE2881">
        <w:t>ne peut pas faire ce qu’il veut</w:t>
      </w:r>
      <w:r w:rsidR="00985BCB">
        <w:t>, il</w:t>
      </w:r>
      <w:r w:rsidR="00FE2881">
        <w:t xml:space="preserve"> doit informer ses salariés des dispositifs en place</w:t>
      </w:r>
      <w:r w:rsidR="008145FD">
        <w:t>.</w:t>
      </w:r>
    </w:p>
    <w:p w:rsidR="002A63C8" w:rsidRDefault="002A63C8">
      <w:r>
        <w:br w:type="page"/>
      </w:r>
    </w:p>
    <w:p w:rsidR="007C06D6" w:rsidRDefault="007C06D6" w:rsidP="002A63C8">
      <w:pPr>
        <w:pStyle w:val="Titre2"/>
        <w:jc w:val="both"/>
        <w:rPr>
          <w:color w:val="A8D08D" w:themeColor="accent6" w:themeTint="99"/>
        </w:rPr>
      </w:pPr>
      <w:bookmarkStart w:id="2" w:name="_Toc151896605"/>
      <w:r>
        <w:rPr>
          <w:color w:val="A8D08D" w:themeColor="accent6" w:themeTint="99"/>
        </w:rPr>
        <w:lastRenderedPageBreak/>
        <w:t>Les méthodes de surveillance déguisées</w:t>
      </w:r>
      <w:r w:rsidR="00985BCB">
        <w:rPr>
          <w:color w:val="A8D08D" w:themeColor="accent6" w:themeTint="99"/>
        </w:rPr>
        <w:t xml:space="preserve"> : </w:t>
      </w:r>
      <w:r w:rsidR="00A66ED1">
        <w:rPr>
          <w:color w:val="A8D08D" w:themeColor="accent6" w:themeTint="99"/>
        </w:rPr>
        <w:t>exemple du</w:t>
      </w:r>
      <w:r w:rsidR="00985BCB">
        <w:rPr>
          <w:color w:val="A8D08D" w:themeColor="accent6" w:themeTint="99"/>
        </w:rPr>
        <w:t xml:space="preserve"> cas Microsoft</w:t>
      </w:r>
      <w:bookmarkEnd w:id="2"/>
      <w:r w:rsidR="00985BCB">
        <w:rPr>
          <w:color w:val="A8D08D" w:themeColor="accent6" w:themeTint="99"/>
        </w:rPr>
        <w:t xml:space="preserve"> </w:t>
      </w:r>
    </w:p>
    <w:p w:rsidR="002A63C8" w:rsidRPr="002A63C8" w:rsidRDefault="002A63C8" w:rsidP="002A63C8"/>
    <w:p w:rsidR="00CB5B78" w:rsidRDefault="00CB5B78" w:rsidP="002A63C8">
      <w:pPr>
        <w:jc w:val="both"/>
      </w:pPr>
    </w:p>
    <w:p w:rsidR="00EF500D" w:rsidRDefault="00CB5B78" w:rsidP="002A63C8">
      <w:pPr>
        <w:jc w:val="both"/>
      </w:pPr>
      <w:r>
        <w:t>Certain</w:t>
      </w:r>
      <w:r w:rsidR="00EF500D">
        <w:t>es entreprises, ayant bien compris les limites, qu’elles soient légales ou techniques de la récolte de ces données leur préfèrent la mise en place d’</w:t>
      </w:r>
      <w:r>
        <w:t>outils</w:t>
      </w:r>
      <w:r w:rsidR="00EF500D">
        <w:t>.</w:t>
      </w:r>
    </w:p>
    <w:p w:rsidR="00EF500D" w:rsidRDefault="00EF500D" w:rsidP="002A63C8">
      <w:pPr>
        <w:jc w:val="both"/>
      </w:pPr>
      <w:r>
        <w:t>Ces outils</w:t>
      </w:r>
      <w:r w:rsidR="00CB5B78">
        <w:t xml:space="preserve">, sous couvert de service rendu à l’employé </w:t>
      </w:r>
      <w:r>
        <w:t xml:space="preserve">(en lui offrant par exemple des gains de temps, d’organisation ou lui simplifiant des tâches) </w:t>
      </w:r>
      <w:r w:rsidR="000349BE">
        <w:t xml:space="preserve">permettent à l’entreprise de récolter des données sur la productivité de </w:t>
      </w:r>
      <w:r w:rsidR="002E44B3">
        <w:t>l’employé.</w:t>
      </w:r>
      <w:r w:rsidR="00CB5B78">
        <w:t xml:space="preserve"> </w:t>
      </w:r>
    </w:p>
    <w:p w:rsidR="00451C9B" w:rsidRDefault="00451C9B" w:rsidP="002A63C8">
      <w:pPr>
        <w:jc w:val="both"/>
      </w:pPr>
    </w:p>
    <w:p w:rsidR="00202E99" w:rsidRDefault="00451C9B" w:rsidP="002A63C8">
      <w:pPr>
        <w:jc w:val="both"/>
      </w:pPr>
      <w:r w:rsidRPr="00451C9B">
        <w:t>Parmi ces outils, citons des solutions fréquemment utilisées telles que JIRA (</w:t>
      </w:r>
      <w:r>
        <w:t>outil utilisé notamment dans le développement, qui permet de définir des jalons afin que les membres du projet inscrivent leur avancée et ainsi suivre l’avancement du projet</w:t>
      </w:r>
      <w:r w:rsidRPr="00451C9B">
        <w:t>)</w:t>
      </w:r>
      <w:r>
        <w:t xml:space="preserve"> qui, détournées de leur but initial permettent en réalité aux entreprises d’apprécier la productivité des </w:t>
      </w:r>
      <w:r w:rsidR="00A66ED1">
        <w:t>employés</w:t>
      </w:r>
      <w:r w:rsidR="00A66ED1" w:rsidRPr="00451C9B">
        <w:t xml:space="preserve"> ;</w:t>
      </w:r>
      <w:r w:rsidRPr="00451C9B">
        <w:t xml:space="preserve"> cependant, focalisons notre attention sur le score de productivité de Microsoft.</w:t>
      </w:r>
    </w:p>
    <w:p w:rsidR="00451C9B" w:rsidRDefault="00451C9B" w:rsidP="002A63C8">
      <w:pPr>
        <w:jc w:val="both"/>
      </w:pPr>
    </w:p>
    <w:p w:rsidR="00202E99" w:rsidRDefault="00202E99" w:rsidP="002A63C8">
      <w:pPr>
        <w:jc w:val="both"/>
      </w:pPr>
      <w:r>
        <w:t>Ce score, rebaptisé depuis peu l</w:t>
      </w:r>
      <w:proofErr w:type="gramStart"/>
      <w:r>
        <w:t>’«</w:t>
      </w:r>
      <w:proofErr w:type="gramEnd"/>
      <w:r>
        <w:t> Adoption Score »</w:t>
      </w:r>
      <w:r w:rsidR="00A66ED1">
        <w:t>, le score de productivité Microsoft</w:t>
      </w:r>
      <w:r>
        <w:t xml:space="preserve"> permet à une organisation de surveiller la bonne utilisation de la suite Microsoft par ses employés, un score d’un maximum de 800 points en résulte et il sert à évaluer la productivité. </w:t>
      </w:r>
    </w:p>
    <w:p w:rsidR="00A66ED1" w:rsidRDefault="00A66ED1" w:rsidP="002A63C8">
      <w:pPr>
        <w:jc w:val="both"/>
      </w:pPr>
      <w:r>
        <w:t>Cela très rapidement et de manière totalement automatisée (nous retrouvons encore une fois les mêmes limites que sur les indicateurs explicits évoqués dans la partie précédente).</w:t>
      </w:r>
    </w:p>
    <w:p w:rsidR="00202E99" w:rsidRDefault="009F76E9" w:rsidP="002A63C8">
      <w:pPr>
        <w:jc w:val="both"/>
      </w:pPr>
      <w:r>
        <w:t xml:space="preserve">Initialement </w:t>
      </w:r>
      <w:r w:rsidR="00451C9B">
        <w:t>« </w:t>
      </w:r>
      <w:r>
        <w:t xml:space="preserve">prévu pour les entreprises qui souhaitaient avoir un état des lieux sur </w:t>
      </w:r>
      <w:r w:rsidR="00451C9B">
        <w:t xml:space="preserve">l’utilisation de leurs outils » (même si on peut totalement le discuter simplement en voyant son nom : « score de productivité ») fût détourné à des fins de surveillance et rencontra un accueil très hostile de la part des salariés qui y ont eu affaire. </w:t>
      </w:r>
    </w:p>
    <w:p w:rsidR="00A66ED1" w:rsidRDefault="00A66ED1" w:rsidP="002A63C8">
      <w:pPr>
        <w:jc w:val="both"/>
      </w:pPr>
      <w:r>
        <w:t xml:space="preserve">L’accueil presque unanimement hostile qu’a reçu ce score a forcé Microsoft à revoir ses positions et à proposer une deuxième version de son outil (et à le rebaptiser pour tenter de faire peau-neuve). </w:t>
      </w:r>
      <w:r>
        <w:br/>
      </w:r>
    </w:p>
    <w:p w:rsidR="00A66ED1" w:rsidRDefault="00A66ED1" w:rsidP="002A63C8">
      <w:pPr>
        <w:jc w:val="both"/>
      </w:pPr>
      <w:r>
        <w:t xml:space="preserve">Microsoft n’est évidemment pas la seule entreprise à proposer ce type de solution d’amélioration cachant en réalité des outils de récolte de données, on pourrait également penser aux outils qui promettent d’analyser la performance au service de l’employé afin de lui proposer les timings de pause les plus efficaces et à bien d’autres outils. </w:t>
      </w:r>
    </w:p>
    <w:p w:rsidR="00F14E36" w:rsidRDefault="00F14E36" w:rsidP="002A63C8">
      <w:pPr>
        <w:jc w:val="both"/>
      </w:pPr>
    </w:p>
    <w:p w:rsidR="00F14E36" w:rsidRDefault="00F14E36" w:rsidP="002A63C8">
      <w:pPr>
        <w:jc w:val="both"/>
      </w:pPr>
    </w:p>
    <w:p w:rsidR="00F14E36" w:rsidRDefault="00F14E36" w:rsidP="002A63C8">
      <w:pPr>
        <w:jc w:val="both"/>
      </w:pPr>
      <w:r>
        <w:t xml:space="preserve">Pour conclure très brièvement sur la récolte de ces données, de nombreuses solutions sont à disposition des entreprises pour rendre compte de la productivité des employés, toutes ayant des métriques plus ou moins élaborés et des limites propres à chacune. </w:t>
      </w:r>
    </w:p>
    <w:p w:rsidR="00A66ED1" w:rsidRDefault="004C706E" w:rsidP="002A63C8">
      <w:pPr>
        <w:jc w:val="both"/>
        <w:rPr>
          <w:rFonts w:ascii="Arial" w:hAnsi="Arial" w:cs="Arial"/>
          <w:color w:val="000000"/>
          <w:sz w:val="22"/>
          <w:szCs w:val="22"/>
        </w:rPr>
      </w:pPr>
      <w:r>
        <w:rPr>
          <w:rFonts w:ascii="Arial" w:hAnsi="Arial" w:cs="Arial"/>
          <w:color w:val="000000"/>
          <w:sz w:val="22"/>
          <w:szCs w:val="22"/>
        </w:rPr>
        <w:t>Il est donc important de garder en tête la nature imparfaite des données qui ne capture fidèlement la réalité et ne la capture pas non plus dans son intégralité (indicateurs très réducteurs et parfois incomplets) contrairement à ce qu’elles pourraient penser. Nous devons donc garder ces informations en tête en abordant comment les entreprises les utilisent.</w:t>
      </w:r>
    </w:p>
    <w:p w:rsidR="004C706E" w:rsidRDefault="004C706E" w:rsidP="002A63C8">
      <w:pPr>
        <w:jc w:val="both"/>
      </w:pPr>
    </w:p>
    <w:p w:rsidR="004C706E" w:rsidRDefault="004C706E" w:rsidP="002A63C8">
      <w:pPr>
        <w:pStyle w:val="Titre1"/>
        <w:jc w:val="both"/>
      </w:pPr>
      <w:r>
        <w:t xml:space="preserve"> </w:t>
      </w:r>
      <w:bookmarkStart w:id="3" w:name="_Toc151896606"/>
      <w:r>
        <w:t>Utilisation des données du télétravail par l'entreprise</w:t>
      </w:r>
      <w:bookmarkEnd w:id="3"/>
    </w:p>
    <w:p w:rsidR="004C706E" w:rsidRDefault="004C706E" w:rsidP="002A63C8">
      <w:pPr>
        <w:jc w:val="both"/>
      </w:pPr>
    </w:p>
    <w:p w:rsidR="004C706E" w:rsidRPr="004C706E" w:rsidRDefault="004C706E" w:rsidP="002A63C8">
      <w:pPr>
        <w:jc w:val="both"/>
      </w:pPr>
    </w:p>
    <w:p w:rsidR="004C706E" w:rsidRDefault="004C706E" w:rsidP="002A63C8">
      <w:pPr>
        <w:jc w:val="both"/>
      </w:pPr>
      <w:r>
        <w:t xml:space="preserve">A la suite </w:t>
      </w:r>
      <w:r>
        <w:t>de la</w:t>
      </w:r>
      <w:r>
        <w:t xml:space="preserve"> récolte de données liées au télétravail, une entreprise peut mettre en œuvre plusieurs actions concrètes pour optimiser les opérations et renforcer sa posture globale. Nous allons donc voir dans cette partie quelques actions spécifiques qu'une entreprise pourrait envisager en théorie et les éventuelles limites réelles dans la pratique.  </w:t>
      </w:r>
    </w:p>
    <w:p w:rsidR="002A63C8" w:rsidRDefault="002A63C8" w:rsidP="002A63C8">
      <w:pPr>
        <w:jc w:val="both"/>
      </w:pPr>
    </w:p>
    <w:p w:rsidR="004C706E" w:rsidRDefault="004C706E" w:rsidP="002A63C8">
      <w:pPr>
        <w:jc w:val="both"/>
      </w:pPr>
    </w:p>
    <w:p w:rsidR="004C706E" w:rsidRDefault="004C706E" w:rsidP="002A63C8">
      <w:pPr>
        <w:pStyle w:val="Titre2"/>
        <w:numPr>
          <w:ilvl w:val="0"/>
          <w:numId w:val="13"/>
        </w:numPr>
        <w:jc w:val="both"/>
        <w:rPr>
          <w:color w:val="A8D08D" w:themeColor="accent6" w:themeTint="99"/>
        </w:rPr>
      </w:pPr>
      <w:bookmarkStart w:id="4" w:name="_Toc151896607"/>
      <w:r>
        <w:rPr>
          <w:color w:val="A8D08D" w:themeColor="accent6" w:themeTint="99"/>
        </w:rPr>
        <w:lastRenderedPageBreak/>
        <w:t>Optimisation des horaires de travail et de la productivité</w:t>
      </w:r>
      <w:bookmarkEnd w:id="4"/>
    </w:p>
    <w:p w:rsidR="002A63C8" w:rsidRPr="002A63C8" w:rsidRDefault="002A63C8" w:rsidP="002A63C8"/>
    <w:p w:rsidR="004C706E" w:rsidRPr="004C706E" w:rsidRDefault="004C706E" w:rsidP="002A63C8">
      <w:pPr>
        <w:jc w:val="both"/>
      </w:pPr>
    </w:p>
    <w:p w:rsidR="004C706E" w:rsidRDefault="004C706E" w:rsidP="002A63C8">
      <w:pPr>
        <w:jc w:val="both"/>
      </w:pPr>
      <w:r>
        <w:t>Dans un premier temps, nous pouvons évoquer l'optimisation des horaires de travail et de la productivité. En effet, elle s'appuie sur une analyse pointue des données de présence et d'activité des employés. En scrutant ces données, les entreprises peuvent identifier avec précision les plages horaires au cours desquelles la productivité atteint son apogée. Cette démarche permet à la fois de cibler les moments propices à la réalisation des tâches et de maximiser l'efficacité opérationnelle de l'ensemble de l'organisation.</w:t>
      </w:r>
    </w:p>
    <w:p w:rsidR="004C706E" w:rsidRDefault="004C706E" w:rsidP="002A63C8">
      <w:pPr>
        <w:jc w:val="both"/>
      </w:pPr>
      <w:r>
        <w:t xml:space="preserve">Selon une étude menée par </w:t>
      </w:r>
      <w:proofErr w:type="spellStart"/>
      <w:r>
        <w:t>Owl</w:t>
      </w:r>
      <w:proofErr w:type="spellEnd"/>
      <w:r>
        <w:t xml:space="preserve"> </w:t>
      </w:r>
      <w:proofErr w:type="spellStart"/>
      <w:r>
        <w:t>Labs</w:t>
      </w:r>
      <w:proofErr w:type="spellEnd"/>
      <w:r>
        <w:t>, 32 % des managers ont observé un gain de productivité parmi leurs employés. Cette constatation souligne l'importance de l'analyse des données de présence et d'activité dans la recherche de stratégies efficaces pour améliorer les performances professionnelles comme le potentiel des horaires de travail flexibles, ajustés en fonction des préférences individuelles des employés et des périodes de productivité maximale. En intégrant ces données dans la gestion des horaires, les entreprises peuvent non seulement accroître la productivité globale, mais également créer des conditions de travail plus adaptées aux besoins spécifiques de chaque collaborateur, favorisant ainsi un environnement professionnel plus équilibré et performant.</w:t>
      </w:r>
    </w:p>
    <w:p w:rsidR="004C706E" w:rsidRDefault="004C706E" w:rsidP="002A63C8">
      <w:pPr>
        <w:jc w:val="both"/>
      </w:pPr>
    </w:p>
    <w:p w:rsidR="004C706E" w:rsidRDefault="004C706E" w:rsidP="002A63C8">
      <w:pPr>
        <w:jc w:val="both"/>
      </w:pPr>
      <w:r>
        <w:t>Cependant, ces différentes pratiques peuvent mener à la négligence de la qualité au profit de la quantité. En effet, cela peut entraîner une pression excessive pour produire rapidement. Cela peut aussi conduire à des raccourcis, une perte de créativité, et une dégradation de la qualité du travail. L'obsession de la quantité peut également entraîner une fatigue professionnelle et compromettre la satisfaction des clients, la réputation de l'entreprise, et le bien-être des employés. Il est crucial de maintenir un équilibre entre l'efficacité opérationnelle et l'excellence dans l'exécution des tâches pour une productivité durable.</w:t>
      </w:r>
    </w:p>
    <w:p w:rsidR="004C706E" w:rsidRDefault="004C706E" w:rsidP="002A63C8">
      <w:pPr>
        <w:jc w:val="both"/>
      </w:pPr>
    </w:p>
    <w:p w:rsidR="004C706E" w:rsidRDefault="004C706E" w:rsidP="002A63C8">
      <w:pPr>
        <w:jc w:val="both"/>
      </w:pPr>
      <w:r>
        <w:t xml:space="preserve">De plus, mesurer la productivité est quelque chose d’assez complexe et subjectif pour une entreprise. En effet, les chiffres ne sont pas forcément très fiables et la productivité ne se résume pas toujours à des résultats quantifiables notamment dans certains secteurs comme le marketing et le légal, car elle peut être influencée par des facteurs qualitatifs, la créativité, la collaboration et la satisfaction des employés par exemple. Enfin, certaines tâches nécessitent une analyse approfondie plutôt qu'une simple quantification, et la valeur réelle du travail peut parfois échapper à une mesure numérique directe. </w:t>
      </w:r>
    </w:p>
    <w:p w:rsidR="004C706E" w:rsidRDefault="004C706E" w:rsidP="002A63C8">
      <w:pPr>
        <w:jc w:val="both"/>
      </w:pPr>
    </w:p>
    <w:p w:rsidR="004C706E" w:rsidRDefault="004C706E" w:rsidP="002A63C8">
      <w:pPr>
        <w:pStyle w:val="Titre2"/>
        <w:numPr>
          <w:ilvl w:val="0"/>
          <w:numId w:val="13"/>
        </w:numPr>
        <w:jc w:val="both"/>
        <w:rPr>
          <w:color w:val="A8D08D" w:themeColor="accent6" w:themeTint="99"/>
        </w:rPr>
      </w:pPr>
      <w:bookmarkStart w:id="5" w:name="_Toc151896608"/>
      <w:r>
        <w:rPr>
          <w:color w:val="A8D08D" w:themeColor="accent6" w:themeTint="99"/>
        </w:rPr>
        <w:t>Révision des politiques RH</w:t>
      </w:r>
      <w:bookmarkEnd w:id="5"/>
    </w:p>
    <w:p w:rsidR="002A63C8" w:rsidRPr="002A63C8" w:rsidRDefault="002A63C8" w:rsidP="002A63C8"/>
    <w:p w:rsidR="004C706E" w:rsidRPr="004C706E" w:rsidRDefault="004C706E" w:rsidP="002A63C8">
      <w:pPr>
        <w:jc w:val="both"/>
      </w:pPr>
    </w:p>
    <w:p w:rsidR="004C706E" w:rsidRDefault="004C706E" w:rsidP="002A63C8">
      <w:pPr>
        <w:jc w:val="both"/>
      </w:pPr>
      <w:r>
        <w:t>Ensuite, la révision des politiques des ressources humaines, orientée par les enseignements tirés des données du télétravail, représente un impératif stratégique pour s'adapter à l'évolution des pratiques professionnelles. Cette démarche implique une adaptation des politiques de gestion des ressources humaines en fonction des tendances observées dans les données télétravail, offrant ainsi une réponse proactive aux dynamiques changeantes du monde du travail.</w:t>
      </w:r>
    </w:p>
    <w:p w:rsidR="004C706E" w:rsidRDefault="004C706E" w:rsidP="002A63C8">
      <w:pPr>
        <w:jc w:val="both"/>
      </w:pPr>
    </w:p>
    <w:p w:rsidR="004C706E" w:rsidRDefault="004C706E" w:rsidP="002A63C8">
      <w:pPr>
        <w:jc w:val="both"/>
      </w:pPr>
      <w:r>
        <w:t>Par exemple, les résultats d'une étude menée par "Digital.com" révèlent que 21 % des employeurs ont pris la décision de mettre fin aux contrats de 1 à 10 employés à la suite de l'analyse de leurs données de télétravail. De manière plus marquée, 21 % ont résilié les contrats de 51 à 100 employés à la suite de ces actions. Enfin, seulement 12 % des employeurs interrogés n'ont pas licencié de personnel après l'implémentation de logiciels de suivi des employés.</w:t>
      </w:r>
    </w:p>
    <w:p w:rsidR="004C706E" w:rsidRDefault="004C706E" w:rsidP="002A63C8">
      <w:pPr>
        <w:jc w:val="both"/>
      </w:pPr>
    </w:p>
    <w:p w:rsidR="004C706E" w:rsidRDefault="004C706E" w:rsidP="002A63C8">
      <w:pPr>
        <w:jc w:val="both"/>
      </w:pPr>
      <w:r>
        <w:lastRenderedPageBreak/>
        <w:t xml:space="preserve">Ces ajustements dans les politiques RH ont permis aux entreprises d'optimiser leur composition d'équipe et d'aligner les ressources sur les besoins spécifiques. Néanmoins, bien </w:t>
      </w:r>
      <w:proofErr w:type="spellStart"/>
      <w:r>
        <w:t>qu</w:t>
      </w:r>
      <w:proofErr w:type="spellEnd"/>
      <w:r>
        <w:t xml:space="preserve"> 'offrant des perspectives d'optimisation des effectifs, cela comporte le risque potentiel de conduire à des licenciements abusifs. En se basant uniquement sur les indicateurs quantitatifs, les entreprises pourraient prendre des décisions hâtives en interprétant les données de manière trop rigide, sans tenir compte des circonstances individuelles.</w:t>
      </w:r>
    </w:p>
    <w:p w:rsidR="004C706E" w:rsidRDefault="004C706E" w:rsidP="002A63C8">
      <w:pPr>
        <w:jc w:val="both"/>
      </w:pPr>
    </w:p>
    <w:p w:rsidR="004C706E" w:rsidRDefault="004C706E" w:rsidP="002A63C8">
      <w:pPr>
        <w:jc w:val="both"/>
      </w:pPr>
      <w:r>
        <w:t>Nous pouvons aussi évoquer le fait que l’analyse des données du télétravail offre aux entreprises une opportunité d'améliorer le développement professionnel de leurs employés. En se basant sur ces informations, elles peuvent concevoir des programmes de formation personnalisés, ciblant les compétences spécifiques identifiées pour chaque employé. De plus, en utilisant ces données, les entreprises peuvent créer des projets de gestion de carrière individualisés, offrant des opportunités de croissance interne et de mobilité professionnelle. Ainsi, cette approche basée sur les données pourrait transformer l'analyse du télétravail en une stratégie pour promouvoir le bien-être des employés et stimuler le développement continu au sein de l'entreprise.</w:t>
      </w:r>
    </w:p>
    <w:p w:rsidR="004C706E" w:rsidRDefault="004C706E" w:rsidP="002A63C8">
      <w:pPr>
        <w:jc w:val="both"/>
      </w:pPr>
    </w:p>
    <w:p w:rsidR="004C706E" w:rsidRDefault="004C706E" w:rsidP="002A63C8">
      <w:pPr>
        <w:jc w:val="both"/>
      </w:pPr>
      <w:r>
        <w:t>Cependant, il ne faut pas oublier que la personnalisation des formations basées sur les données peut être limitée par la nature parfois imparfaite et subjective des données. En effet, les compétences non quantifiables, telles que la créativité ou la résolution de problèmes, peuvent ne pas être pleinement capturées par les données, posant ainsi des défis à une personnalisation complète des programmes de formation. De plus, il est essentiel de reconnaître que les aspirations professionnelles peuvent évoluer, et une approche trop rigide basée sur des données statiques peut ne pas refléter la réalité.</w:t>
      </w:r>
    </w:p>
    <w:p w:rsidR="004C706E" w:rsidRDefault="004C706E" w:rsidP="002A63C8">
      <w:pPr>
        <w:jc w:val="both"/>
      </w:pPr>
    </w:p>
    <w:p w:rsidR="004C706E" w:rsidRDefault="004C706E" w:rsidP="002A63C8">
      <w:pPr>
        <w:pStyle w:val="Titre2"/>
        <w:jc w:val="both"/>
        <w:rPr>
          <w:color w:val="A8D08D" w:themeColor="accent6" w:themeTint="99"/>
        </w:rPr>
      </w:pPr>
      <w:bookmarkStart w:id="6" w:name="_Toc151896609"/>
      <w:r>
        <w:rPr>
          <w:color w:val="A8D08D" w:themeColor="accent6" w:themeTint="99"/>
        </w:rPr>
        <w:t>La gouvernementalité des données</w:t>
      </w:r>
      <w:bookmarkEnd w:id="6"/>
    </w:p>
    <w:p w:rsidR="002A63C8" w:rsidRPr="002A63C8" w:rsidRDefault="002A63C8" w:rsidP="002A63C8"/>
    <w:p w:rsidR="004C706E" w:rsidRPr="004C706E" w:rsidRDefault="004C706E" w:rsidP="002A63C8">
      <w:pPr>
        <w:jc w:val="both"/>
      </w:pPr>
    </w:p>
    <w:p w:rsidR="004C706E" w:rsidRDefault="004C706E" w:rsidP="002A63C8">
      <w:pPr>
        <w:jc w:val="both"/>
      </w:pPr>
      <w:r>
        <w:t>Enfin, toutes ces actions et toutes ces manières dont les entreprises utilisent les données du télétravail peuvent être assimilées à la notion de gouvernementalité des données. En effet, la notion de gouvernementalité des données fait référence à la manière dont les données sont collectées, traitées, et utilisées pour influencer ou gouverner les comportements individuels et collectifs. Elle s'inspire des travaux du philosophe Michel Foucault, qui a introduit le concept de "gouvernementalité" pour décrire les différentes formes de gouvernement et de contrôle social.</w:t>
      </w:r>
    </w:p>
    <w:p w:rsidR="004C706E" w:rsidRDefault="004C706E" w:rsidP="002A63C8">
      <w:pPr>
        <w:jc w:val="both"/>
      </w:pPr>
    </w:p>
    <w:p w:rsidR="004C706E" w:rsidRDefault="004C706E" w:rsidP="002A63C8">
      <w:pPr>
        <w:jc w:val="both"/>
      </w:pPr>
      <w:r>
        <w:t xml:space="preserve">Dans le contexte des données, la gouvernementalité des données se réfère à la façon dont les entités, qu'elles soient gouvernementales ou privées, utilisent les informations collectées pour réguler, guider et influencer les actions des individus. Cela peut inclure des pratiques telles que la surveillance des comportements en ligne, l'analyse de données pour anticiper des tendances, et l'utilisation de ces informations pour prendre des décisions ou élaborer des politiques comme évoqué précédemment dans cette partie. </w:t>
      </w:r>
    </w:p>
    <w:p w:rsidR="004C706E" w:rsidRDefault="004C706E" w:rsidP="002A63C8">
      <w:pPr>
        <w:jc w:val="both"/>
      </w:pPr>
    </w:p>
    <w:p w:rsidR="00A66ED1" w:rsidRDefault="004C706E" w:rsidP="002A63C8">
      <w:pPr>
        <w:jc w:val="both"/>
      </w:pPr>
      <w:r>
        <w:t>Cependant, la gouvernementalité des données soulève des questions éthiques et de vie privée, car elle implique souvent une surveillance constante et une utilisation potentielle des données pour influencer le comportement des individus. La transparence, le consentement éclairé et le respect des droits individuels deviennent donc des éléments essentiels pour encadrer de manière éthique la gouvernementalité des données et éviter tout abus de pouvoir dans l'utilisation de ces informations. Nous allons donc voir un bon nombre de ces éléments dans la partie suivante.</w:t>
      </w:r>
    </w:p>
    <w:p w:rsidR="004C706E" w:rsidRDefault="004C706E" w:rsidP="002A63C8">
      <w:pPr>
        <w:jc w:val="both"/>
      </w:pPr>
    </w:p>
    <w:p w:rsidR="004C706E" w:rsidRDefault="004C706E" w:rsidP="002A63C8">
      <w:pPr>
        <w:jc w:val="both"/>
      </w:pPr>
    </w:p>
    <w:p w:rsidR="004C706E" w:rsidRDefault="004C706E" w:rsidP="002A63C8">
      <w:pPr>
        <w:pStyle w:val="Titre1"/>
        <w:jc w:val="both"/>
      </w:pPr>
      <w:bookmarkStart w:id="7" w:name="_Toc151896610"/>
      <w:r w:rsidRPr="004C706E">
        <w:t>Les grandes limites de la collecte des données en télétravail</w:t>
      </w:r>
      <w:bookmarkEnd w:id="7"/>
    </w:p>
    <w:p w:rsidR="002A63C8" w:rsidRPr="002A63C8" w:rsidRDefault="002A63C8" w:rsidP="002A63C8"/>
    <w:p w:rsidR="004C706E" w:rsidRDefault="004C706E" w:rsidP="002A63C8">
      <w:pPr>
        <w:jc w:val="both"/>
      </w:pPr>
    </w:p>
    <w:p w:rsidR="002A63C8" w:rsidRDefault="004C706E" w:rsidP="002A63C8">
      <w:pPr>
        <w:jc w:val="both"/>
      </w:pPr>
      <w:r>
        <w:t xml:space="preserve">Cette section explorera en détail les limites éthiques auxquelles les entreprises sont confrontées lorsqu'elles exploitent les données du télétravail, en mettant l'accent sur des aspects tels que la réglementation et le cadre légal autour de la récolte et l’utilisation des données, ainsi que les possibilités de discrimination </w:t>
      </w:r>
      <w:r w:rsidR="002A63C8">
        <w:t>dues</w:t>
      </w:r>
      <w:r>
        <w:t xml:space="preserve"> à ces récoltes. En analysant ces questions, nous pourrons mieux comprendre les défis éthiques spécifiques liés à l'utilisation des données du télétravail et explorer des moyens de les atténuer dans le cadre d'une approche responsable et éthique. </w:t>
      </w:r>
    </w:p>
    <w:p w:rsidR="002A63C8" w:rsidRDefault="002A63C8"/>
    <w:p w:rsidR="004C706E" w:rsidRDefault="004C706E" w:rsidP="002A63C8">
      <w:pPr>
        <w:pStyle w:val="Titre2"/>
        <w:numPr>
          <w:ilvl w:val="0"/>
          <w:numId w:val="14"/>
        </w:numPr>
        <w:jc w:val="both"/>
        <w:rPr>
          <w:color w:val="A8D08D" w:themeColor="accent6" w:themeTint="99"/>
        </w:rPr>
      </w:pPr>
      <w:r>
        <w:rPr>
          <w:color w:val="A8D08D" w:themeColor="accent6" w:themeTint="99"/>
        </w:rPr>
        <w:t xml:space="preserve"> </w:t>
      </w:r>
      <w:bookmarkStart w:id="8" w:name="_Toc151896611"/>
      <w:r>
        <w:rPr>
          <w:color w:val="A8D08D" w:themeColor="accent6" w:themeTint="99"/>
        </w:rPr>
        <w:t>Que dit la loi ?</w:t>
      </w:r>
      <w:bookmarkEnd w:id="8"/>
    </w:p>
    <w:p w:rsidR="002A63C8" w:rsidRPr="002A63C8" w:rsidRDefault="002A63C8" w:rsidP="002A63C8"/>
    <w:p w:rsidR="004C706E" w:rsidRPr="004C706E" w:rsidRDefault="004C706E" w:rsidP="002A63C8">
      <w:pPr>
        <w:jc w:val="both"/>
      </w:pPr>
    </w:p>
    <w:p w:rsidR="002A63C8" w:rsidRDefault="004C706E" w:rsidP="002A63C8">
      <w:pPr>
        <w:jc w:val="both"/>
      </w:pPr>
      <w:r>
        <w:t xml:space="preserve">Comme évoqué précédemment, les entreprises utilisent de nombreux logiciels de surveillance voire d’espionnage pour contrôler la productivité et récupérer les données de leurs salariés en télétravail. La protection des données devient une problématique centrale, car les informations recueillies peuvent inclure des détails sensibles sur la vie privée des employés. La garantie de la confidentialité et de la sécurité de ces données est essentielle pour éviter tout risque de divulgation non autorisée ou d'utilisation malveillante. </w:t>
      </w:r>
    </w:p>
    <w:p w:rsidR="002A63C8" w:rsidRDefault="002A63C8" w:rsidP="002A63C8">
      <w:pPr>
        <w:jc w:val="both"/>
      </w:pPr>
    </w:p>
    <w:p w:rsidR="002A63C8" w:rsidRDefault="004C706E" w:rsidP="002A63C8">
      <w:pPr>
        <w:jc w:val="both"/>
      </w:pPr>
      <w:r>
        <w:t xml:space="preserve">En France, cette pratique est réglementée par la Commission Nationale de l'Informatique et des Libertés (CNIL) et le règlement général sur la protection des données (RGPD). En effet, voici les obligations auxquelles les entreprises doivent se plier pour récolter les données de leurs salariés en toute légalité. </w:t>
      </w:r>
    </w:p>
    <w:p w:rsidR="002A63C8" w:rsidRDefault="002A63C8" w:rsidP="002A63C8">
      <w:pPr>
        <w:jc w:val="both"/>
      </w:pPr>
    </w:p>
    <w:p w:rsidR="002A63C8" w:rsidRDefault="004C706E" w:rsidP="002A63C8">
      <w:pPr>
        <w:jc w:val="both"/>
      </w:pPr>
      <w:r>
        <w:t>Tout d’abord, elles doivent informer les employés de manière transparente sur les types de données collectées, les finalités de cette collecte, et les méthodes de surveillance mises en place.</w:t>
      </w:r>
    </w:p>
    <w:p w:rsidR="002A63C8" w:rsidRDefault="004C706E" w:rsidP="002A63C8">
      <w:pPr>
        <w:jc w:val="both"/>
      </w:pPr>
      <w:r>
        <w:t xml:space="preserve">De plus, les politiques de confidentialité doivent permettre aux employés de donner un consentement éclairé quant à la collecte et à l'utilisation de leurs données. </w:t>
      </w:r>
    </w:p>
    <w:p w:rsidR="002A63C8" w:rsidRDefault="004C706E" w:rsidP="002A63C8">
      <w:pPr>
        <w:jc w:val="both"/>
      </w:pPr>
      <w:r>
        <w:t xml:space="preserve">La loi </w:t>
      </w:r>
      <w:r w:rsidR="002A63C8">
        <w:t>ordonne</w:t>
      </w:r>
      <w:r>
        <w:t xml:space="preserve"> également qu’un employé ne peut pas être constamment surveillé par un logiciel, tout comme il ne peut pas être contrôlé chaque seconde pendant son temps de travail dans les locaux de l'entreprise. Cela permet de maintenir une certaine équité entre les employés en télétravail et les employés au bureau. Il s’agit aussi d’empêcher les entreprises de contrôler de manière abusive leurs employés, ce qui serait moralement incorrect et considéré comme un manque d’humanité. </w:t>
      </w:r>
    </w:p>
    <w:p w:rsidR="002A63C8" w:rsidRDefault="002A63C8" w:rsidP="002A63C8">
      <w:pPr>
        <w:jc w:val="both"/>
      </w:pPr>
    </w:p>
    <w:p w:rsidR="002A63C8" w:rsidRDefault="004C706E" w:rsidP="002A63C8">
      <w:pPr>
        <w:jc w:val="both"/>
      </w:pPr>
      <w:r>
        <w:t>Enfin, les employés ont le droit d'accéder à leurs données et de demander des corrections si nécessaire, renforçant ainsi le contrôle sur leurs informations personnelles. En cas de non-respect de ces lois sur la protection des données, les entreprises sont soumises à des sanctions, ce qui souligne l'importance de l'adoption de pratiques conformes. Les organes de régulation tels que la CNIL ou l’inspection du travail peuvent effectuer des audits pour s'assurer que les entreprises respectent les normes éthiques et légales en matière de collecte de données. Le cadre légal joue donc un rôle fondamental dans l'encadrement éthique de la collecte de données en télétravail, en établissant des directives claires et contraignantes pour garantir le respect des droits individuels et la transparence des pratiques de surveillance.</w:t>
      </w:r>
    </w:p>
    <w:p w:rsidR="002A63C8" w:rsidRDefault="002A63C8">
      <w:r>
        <w:br w:type="page"/>
      </w:r>
    </w:p>
    <w:p w:rsidR="004C706E" w:rsidRDefault="004C706E" w:rsidP="002A63C8">
      <w:pPr>
        <w:pStyle w:val="Titre2"/>
        <w:numPr>
          <w:ilvl w:val="0"/>
          <w:numId w:val="14"/>
        </w:numPr>
        <w:jc w:val="both"/>
        <w:rPr>
          <w:color w:val="A8D08D" w:themeColor="accent6" w:themeTint="99"/>
        </w:rPr>
      </w:pPr>
      <w:bookmarkStart w:id="9" w:name="_Toc151896612"/>
      <w:r>
        <w:rPr>
          <w:color w:val="A8D08D" w:themeColor="accent6" w:themeTint="99"/>
        </w:rPr>
        <w:lastRenderedPageBreak/>
        <w:t>Création de standards et risque adversial</w:t>
      </w:r>
      <w:bookmarkEnd w:id="9"/>
    </w:p>
    <w:p w:rsidR="002A63C8" w:rsidRPr="002A63C8" w:rsidRDefault="002A63C8" w:rsidP="002A63C8"/>
    <w:p w:rsidR="002A63C8" w:rsidRPr="002A63C8" w:rsidRDefault="002A63C8" w:rsidP="002A63C8">
      <w:pPr>
        <w:jc w:val="both"/>
      </w:pPr>
    </w:p>
    <w:p w:rsidR="002A63C8" w:rsidRDefault="004C706E" w:rsidP="002A63C8">
      <w:pPr>
        <w:jc w:val="both"/>
      </w:pPr>
      <w:r>
        <w:t xml:space="preserve">Ensuite, la collecte des données pose également le problème du risque adversial qui résulte de cette création de standards. Ce terme désigne le fait de vouloir répondre aux attentes et maximiser ses résultats ou ses statistiques en se basant sur les standards au détriment de la qualité réelle. Dans le cas d’un salarié en télétravail, il s’agirait de tenter de contourner les indicateurs de performance mis en place par l’employeur. Par exemple, simuler une activité en ligne constante en laissant ouvertes les applications professionnelles, même lorsqu’ils ne travaillent pas. </w:t>
      </w:r>
    </w:p>
    <w:p w:rsidR="002A63C8" w:rsidRDefault="002A63C8" w:rsidP="002A63C8">
      <w:pPr>
        <w:jc w:val="both"/>
      </w:pPr>
    </w:p>
    <w:p w:rsidR="004C706E" w:rsidRDefault="004C706E" w:rsidP="002A63C8">
      <w:pPr>
        <w:jc w:val="both"/>
      </w:pPr>
      <w:r>
        <w:t>Les raisons de ce comportement pourraient être expliquées par le désir de maintenir une apparence de productivité constante par peur de surveillance excessive ou pour être bien vu par l’employeur. Ainsi, les données sont faussées et l’évaluation de la productivité est inexacte. Il est donc important pour les entreprises de prendre un certain recul sur la réelle valeur de leurs données et ne doivent pas uniquement se concentrer sur la quantité de ces dernières.</w:t>
      </w:r>
    </w:p>
    <w:p w:rsidR="002A63C8" w:rsidRDefault="002A63C8" w:rsidP="002A63C8">
      <w:pPr>
        <w:jc w:val="both"/>
      </w:pPr>
    </w:p>
    <w:p w:rsidR="004C706E" w:rsidRDefault="004C706E" w:rsidP="002A63C8">
      <w:pPr>
        <w:pStyle w:val="Titre2"/>
        <w:numPr>
          <w:ilvl w:val="0"/>
          <w:numId w:val="14"/>
        </w:numPr>
        <w:jc w:val="both"/>
        <w:rPr>
          <w:color w:val="A8D08D" w:themeColor="accent6" w:themeTint="99"/>
        </w:rPr>
      </w:pPr>
      <w:bookmarkStart w:id="10" w:name="_Toc151896613"/>
      <w:r>
        <w:rPr>
          <w:color w:val="A8D08D" w:themeColor="accent6" w:themeTint="99"/>
        </w:rPr>
        <w:t>La discrimination</w:t>
      </w:r>
      <w:bookmarkEnd w:id="10"/>
    </w:p>
    <w:p w:rsidR="002A63C8" w:rsidRPr="002A63C8" w:rsidRDefault="002A63C8" w:rsidP="002A63C8"/>
    <w:p w:rsidR="002A63C8" w:rsidRPr="002A63C8" w:rsidRDefault="002A63C8" w:rsidP="002A63C8">
      <w:pPr>
        <w:jc w:val="both"/>
      </w:pPr>
    </w:p>
    <w:p w:rsidR="0029217A" w:rsidRDefault="004C706E" w:rsidP="002A63C8">
      <w:pPr>
        <w:jc w:val="both"/>
      </w:pPr>
      <w:r>
        <w:t xml:space="preserve">Enfin, </w:t>
      </w:r>
      <w:r w:rsidR="002A63C8">
        <w:t>récupérer</w:t>
      </w:r>
      <w:r>
        <w:t xml:space="preserve"> les données des employés en télétravail expose le danger inhérent de discrimination statistique, où des modèles basés sur des profils types d'employés perçus comme performants peuvent inadvertamment engendrer des inégalités. Cette forme de discrimination repose sur les statistiques et les analyses de données qui, bien que neutres en apparence, peuvent introduire des biais qui se généralisent et affectent différemment divers groupes d'employés. </w:t>
      </w:r>
    </w:p>
    <w:p w:rsidR="0029217A" w:rsidRDefault="0029217A" w:rsidP="002A63C8">
      <w:pPr>
        <w:jc w:val="both"/>
      </w:pPr>
    </w:p>
    <w:p w:rsidR="0029217A" w:rsidRDefault="004C706E" w:rsidP="002A63C8">
      <w:pPr>
        <w:jc w:val="both"/>
      </w:pPr>
      <w:r>
        <w:t>Lorsque des modèles statistiques identifient un certain profil comme étant plus performant, les employés qui ne correspondent pas à cette norme risquent d'être désavantagés. Par exemple, si les données indiquent que les hommes blancs de moins de 25 ans affichent une productivité plus élevée, les employés qui ne rentrent pas dans cette catégorie pourraient être désavantagés, même s'ils excellent dans leur travail.</w:t>
      </w:r>
    </w:p>
    <w:p w:rsidR="0029217A" w:rsidRDefault="0029217A" w:rsidP="002A63C8">
      <w:pPr>
        <w:jc w:val="both"/>
      </w:pPr>
    </w:p>
    <w:p w:rsidR="004C706E" w:rsidRDefault="004C706E" w:rsidP="002A63C8">
      <w:pPr>
        <w:jc w:val="both"/>
      </w:pPr>
      <w:r>
        <w:t>La discrimination statistique peut également se manifester dans le recrutement, la promotion, ou l'évaluation des performances. Si les données suggèrent que certaines caractéristiques personnelles sont associées à la réussite professionnelle, cela peut conduire à des décisions discriminatoires, même si ces caractéristiques ne sont pas directement liées aux compétences professionnelles. Ainsi, pour atténuer ces risques, il est essentiel d'adopter une approche critique dans la définition des critères de performance et des modèles statistiques. Les entreprises doivent éviter de se baser uniquement sur des corrélations sans compréhension approfondie des facteurs qu’on ne voit pas directement. La transparence dans la collecte de données, la sensibilisation à la possibilité de biais, et la mise en place de mécanismes de correction sont des étapes cruciales pour prévenir la discrimination statistique.</w:t>
      </w:r>
    </w:p>
    <w:p w:rsidR="004C706E" w:rsidRDefault="004C706E" w:rsidP="002A63C8">
      <w:pPr>
        <w:jc w:val="both"/>
      </w:pPr>
    </w:p>
    <w:p w:rsidR="004C706E" w:rsidRDefault="004C706E" w:rsidP="002A63C8">
      <w:pPr>
        <w:jc w:val="both"/>
      </w:pPr>
      <w:r>
        <w:t xml:space="preserve">En fin de compte, la prise de conscience face aux risques de discrimination statistique dans la collecte de données en télétravail est fondamentale pour garantir l'équité, la diversité, et l'intégration au sein des environnements professionnels virtuels. Cela nécessite une approche éthique et réfléchie de la gouvernementalité des données, mettant l'accent sur la neutralité et la justesse des critères de collecte et d'évaluation. Pour terminer, les données ne disent pas tout et certains aspects du travail qui ne sont pas comptabilisés dans les données peuvent tout aussi bien augmenter considérablement la productivité. Imaginons qu’un employé expérimenté </w:t>
      </w:r>
      <w:r>
        <w:lastRenderedPageBreak/>
        <w:t>prenne du temps pour expliquer à un jeune employé comment être plus productif. Les données ne verront que le score de productivité plus élevé alors que sans les conseils de l’employé expérimenté, l’entreprise aurait été moins productive.</w:t>
      </w:r>
    </w:p>
    <w:p w:rsidR="00A66ED1" w:rsidRDefault="00A66ED1" w:rsidP="002A63C8">
      <w:pPr>
        <w:jc w:val="both"/>
      </w:pPr>
    </w:p>
    <w:p w:rsidR="0029217A" w:rsidRDefault="0029217A" w:rsidP="002A63C8">
      <w:pPr>
        <w:jc w:val="both"/>
      </w:pPr>
    </w:p>
    <w:p w:rsidR="0029217A" w:rsidRDefault="00611408" w:rsidP="002A63C8">
      <w:pPr>
        <w:jc w:val="both"/>
      </w:pPr>
      <w:r>
        <w:t>Pour finir, à</w:t>
      </w:r>
      <w:r w:rsidR="0029217A">
        <w:t xml:space="preserve"> travers notre raisonnement</w:t>
      </w:r>
      <w:r>
        <w:t>,</w:t>
      </w:r>
      <w:r w:rsidR="0029217A">
        <w:t xml:space="preserve"> nous avons pu identifier les </w:t>
      </w:r>
      <w:r>
        <w:t>tenants et les aboutissants</w:t>
      </w:r>
      <w:r w:rsidR="0029217A">
        <w:t xml:space="preserve"> de la mesure de la productivité en télétravail. Une question reste cependant en suspens, si la mesure de la productivité lors du télétravail peut s’avérer imparfaite, qu’en est-il de notre capacité à apprécier la productivité en dehors de</w:t>
      </w:r>
      <w:r>
        <w:t>s</w:t>
      </w:r>
      <w:r w:rsidR="0029217A">
        <w:t xml:space="preserve"> situations de télétravail</w:t>
      </w:r>
      <w:r>
        <w:t xml:space="preserve"> ? Est-il réellement possible de quantifier cette dernière de manière générale ? </w:t>
      </w:r>
    </w:p>
    <w:p w:rsidR="002A63C8" w:rsidRDefault="002A63C8" w:rsidP="002A63C8">
      <w:pPr>
        <w:jc w:val="both"/>
      </w:pPr>
    </w:p>
    <w:p w:rsidR="002A63C8" w:rsidRDefault="002A63C8" w:rsidP="002A63C8">
      <w:pPr>
        <w:jc w:val="both"/>
      </w:pPr>
    </w:p>
    <w:p w:rsidR="00A66ED1" w:rsidRDefault="00A66ED1" w:rsidP="002A63C8">
      <w:pPr>
        <w:jc w:val="both"/>
      </w:pPr>
    </w:p>
    <w:p w:rsidR="007C06D6" w:rsidRDefault="007C06D6" w:rsidP="002A63C8">
      <w:pPr>
        <w:jc w:val="both"/>
      </w:pPr>
    </w:p>
    <w:p w:rsidR="007C06D6" w:rsidRDefault="007C06D6" w:rsidP="002A63C8">
      <w:pPr>
        <w:jc w:val="both"/>
      </w:pPr>
    </w:p>
    <w:p w:rsidR="00E13E67" w:rsidRDefault="00E13E67" w:rsidP="002A63C8">
      <w:pPr>
        <w:jc w:val="both"/>
      </w:pPr>
      <w:r>
        <w:br w:type="page"/>
      </w:r>
    </w:p>
    <w:p w:rsidR="00611408" w:rsidRDefault="00611408" w:rsidP="00611408">
      <w:pPr>
        <w:pStyle w:val="Titre1"/>
        <w:rPr>
          <w:lang w:val="en-US"/>
        </w:rPr>
      </w:pPr>
      <w:bookmarkStart w:id="11" w:name="_Toc151896614"/>
      <w:proofErr w:type="spellStart"/>
      <w:r>
        <w:rPr>
          <w:lang w:val="en-US"/>
        </w:rPr>
        <w:lastRenderedPageBreak/>
        <w:t>Bibliographie</w:t>
      </w:r>
      <w:proofErr w:type="spellEnd"/>
      <w:r>
        <w:rPr>
          <w:lang w:val="en-US"/>
        </w:rPr>
        <w:t>/</w:t>
      </w:r>
      <w:proofErr w:type="spellStart"/>
      <w:r>
        <w:rPr>
          <w:lang w:val="en-US"/>
        </w:rPr>
        <w:t>Sitographie</w:t>
      </w:r>
      <w:proofErr w:type="spellEnd"/>
      <w:r>
        <w:rPr>
          <w:lang w:val="en-US"/>
        </w:rPr>
        <w:t>:</w:t>
      </w:r>
      <w:bookmarkEnd w:id="11"/>
      <w:r>
        <w:rPr>
          <w:lang w:val="en-US"/>
        </w:rPr>
        <w:t xml:space="preserve"> </w:t>
      </w:r>
    </w:p>
    <w:p w:rsidR="00611408" w:rsidRPr="00611408" w:rsidRDefault="00611408" w:rsidP="00611408">
      <w:pPr>
        <w:rPr>
          <w:lang w:val="en-US"/>
        </w:rPr>
      </w:pPr>
    </w:p>
    <w:p w:rsidR="00611408" w:rsidRDefault="00611408" w:rsidP="002A63C8">
      <w:pPr>
        <w:jc w:val="both"/>
        <w:rPr>
          <w:lang w:val="en-US"/>
        </w:rPr>
      </w:pPr>
    </w:p>
    <w:p w:rsidR="00E13E67" w:rsidRPr="003F3A0F" w:rsidRDefault="00834D06" w:rsidP="00611408">
      <w:pPr>
        <w:pStyle w:val="Paragraphedeliste"/>
        <w:numPr>
          <w:ilvl w:val="0"/>
          <w:numId w:val="15"/>
        </w:numPr>
        <w:jc w:val="both"/>
        <w:rPr>
          <w:color w:val="4472C4" w:themeColor="accent1"/>
          <w:lang w:val="en-US"/>
        </w:rPr>
      </w:pPr>
      <w:r w:rsidRPr="003F3A0F">
        <w:rPr>
          <w:color w:val="4472C4" w:themeColor="accent1"/>
          <w:lang w:val="en-US"/>
        </w:rPr>
        <w:fldChar w:fldCharType="begin"/>
      </w:r>
      <w:r w:rsidRPr="003F3A0F">
        <w:rPr>
          <w:color w:val="4472C4" w:themeColor="accent1"/>
          <w:lang w:val="en-US"/>
        </w:rPr>
        <w:instrText>HYPERLINK "</w:instrText>
      </w:r>
      <w:r w:rsidRPr="003F3A0F">
        <w:rPr>
          <w:color w:val="4472C4" w:themeColor="accent1"/>
          <w:lang w:val="en-US"/>
        </w:rPr>
        <w:instrText>https://www.nber.org/system/files/working_papers/w18871/w18871.pdf</w:instrText>
      </w:r>
      <w:r w:rsidRPr="003F3A0F">
        <w:rPr>
          <w:color w:val="4472C4" w:themeColor="accent1"/>
          <w:lang w:val="en-US"/>
        </w:rPr>
        <w:instrText>"</w:instrText>
      </w:r>
      <w:r w:rsidRPr="003F3A0F">
        <w:rPr>
          <w:color w:val="4472C4" w:themeColor="accent1"/>
          <w:lang w:val="en-US"/>
        </w:rPr>
        <w:fldChar w:fldCharType="separate"/>
      </w:r>
      <w:r w:rsidRPr="003F3A0F">
        <w:rPr>
          <w:rStyle w:val="Lienhypertexte"/>
          <w:color w:val="4472C4" w:themeColor="accent1"/>
          <w:lang w:val="en-US"/>
        </w:rPr>
        <w:t>https://www.nber.org/system/files/working_papers/w18871/w18871.pdf</w:t>
      </w:r>
      <w:r w:rsidRPr="003F3A0F">
        <w:rPr>
          <w:color w:val="4472C4" w:themeColor="accent1"/>
          <w:lang w:val="en-US"/>
        </w:rPr>
        <w:fldChar w:fldCharType="end"/>
      </w:r>
      <w:r w:rsidRPr="003F3A0F">
        <w:rPr>
          <w:color w:val="4472C4" w:themeColor="accent1"/>
          <w:lang w:val="en-US"/>
        </w:rPr>
        <w:t xml:space="preserve"> </w:t>
      </w:r>
    </w:p>
    <w:p w:rsidR="00611408" w:rsidRPr="003F3A0F" w:rsidRDefault="00611408" w:rsidP="002A63C8">
      <w:pPr>
        <w:jc w:val="both"/>
        <w:rPr>
          <w:color w:val="4472C4" w:themeColor="accent1"/>
          <w:lang w:val="en-US"/>
        </w:rPr>
      </w:pPr>
    </w:p>
    <w:p w:rsidR="00834D06" w:rsidRPr="003F3A0F" w:rsidRDefault="00834D06" w:rsidP="00611408">
      <w:pPr>
        <w:pStyle w:val="NormalWeb"/>
        <w:numPr>
          <w:ilvl w:val="0"/>
          <w:numId w:val="15"/>
        </w:numPr>
        <w:spacing w:before="0" w:beforeAutospacing="0" w:after="0" w:afterAutospacing="0"/>
        <w:jc w:val="both"/>
        <w:rPr>
          <w:color w:val="4472C4" w:themeColor="accent1"/>
          <w:lang w:val="en-US"/>
        </w:rPr>
      </w:pPr>
      <w:hyperlink r:id="rId10" w:anchor="xj4y7vzkg" w:history="1">
        <w:r w:rsidRPr="003F3A0F">
          <w:rPr>
            <w:rStyle w:val="Lienhypertexte"/>
            <w:color w:val="4472C4" w:themeColor="accent1"/>
            <w:lang w:val="en-US"/>
          </w:rPr>
          <w:t>https://www.bloomberg.com/news/articles/2023-08-04/fully-remote-work-leads-to-18-drop-in-productivity-study-finds#xj4y7vzkg</w:t>
        </w:r>
      </w:hyperlink>
      <w:r w:rsidRPr="003F3A0F">
        <w:rPr>
          <w:color w:val="4472C4" w:themeColor="accent1"/>
          <w:lang w:val="en-US"/>
        </w:rPr>
        <w:t> </w:t>
      </w:r>
    </w:p>
    <w:p w:rsidR="00611408" w:rsidRPr="003F3A0F" w:rsidRDefault="00611408" w:rsidP="00611408">
      <w:pPr>
        <w:pStyle w:val="Paragraphedeliste"/>
        <w:rPr>
          <w:color w:val="4472C4" w:themeColor="accent1"/>
          <w:lang w:val="en-US"/>
        </w:rPr>
      </w:pPr>
    </w:p>
    <w:p w:rsidR="00611408" w:rsidRPr="003F3A0F" w:rsidRDefault="00611408" w:rsidP="00611408">
      <w:pPr>
        <w:pStyle w:val="NormalWeb"/>
        <w:numPr>
          <w:ilvl w:val="0"/>
          <w:numId w:val="15"/>
        </w:numPr>
        <w:spacing w:before="0" w:beforeAutospacing="0" w:after="0" w:afterAutospacing="0"/>
        <w:jc w:val="both"/>
        <w:rPr>
          <w:color w:val="4472C4" w:themeColor="accent1"/>
          <w:lang w:val="en-US"/>
        </w:rPr>
      </w:pPr>
      <w:hyperlink r:id="rId11" w:history="1">
        <w:r w:rsidRPr="003F3A0F">
          <w:rPr>
            <w:rStyle w:val="Lienhypertexte"/>
            <w:color w:val="4472C4" w:themeColor="accent1"/>
            <w:lang w:val="en-US"/>
          </w:rPr>
          <w:t>https://www.insee.fr/fr/statistiques/6209490</w:t>
        </w:r>
      </w:hyperlink>
    </w:p>
    <w:p w:rsidR="00611408" w:rsidRPr="003F3A0F" w:rsidRDefault="00611408" w:rsidP="00611408">
      <w:pPr>
        <w:pStyle w:val="Paragraphedeliste"/>
        <w:rPr>
          <w:color w:val="4472C4" w:themeColor="accent1"/>
          <w:lang w:val="en-US"/>
        </w:rPr>
      </w:pPr>
    </w:p>
    <w:p w:rsidR="00611408" w:rsidRPr="003F3A0F" w:rsidRDefault="00611408" w:rsidP="00611408">
      <w:pPr>
        <w:pStyle w:val="NormalWeb"/>
        <w:numPr>
          <w:ilvl w:val="0"/>
          <w:numId w:val="15"/>
        </w:numPr>
        <w:spacing w:before="0" w:beforeAutospacing="0" w:after="0" w:afterAutospacing="0"/>
        <w:jc w:val="both"/>
        <w:rPr>
          <w:color w:val="4472C4" w:themeColor="accent1"/>
          <w:lang w:val="en-US"/>
        </w:rPr>
      </w:pPr>
      <w:hyperlink r:id="rId12" w:history="1">
        <w:r w:rsidRPr="003F3A0F">
          <w:rPr>
            <w:rStyle w:val="Lienhypertexte"/>
            <w:color w:val="4472C4" w:themeColor="accent1"/>
            <w:lang w:val="en-US"/>
          </w:rPr>
          <w:t>https://culture-rh.com/teletravail-comment-controle-activite-salaries-respect-vie-privee/</w:t>
        </w:r>
      </w:hyperlink>
    </w:p>
    <w:p w:rsidR="00611408" w:rsidRPr="003F3A0F" w:rsidRDefault="00611408" w:rsidP="00611408">
      <w:pPr>
        <w:pStyle w:val="NormalWeb"/>
        <w:spacing w:before="0" w:beforeAutospacing="0" w:after="0" w:afterAutospacing="0"/>
        <w:jc w:val="both"/>
        <w:rPr>
          <w:color w:val="4472C4" w:themeColor="accent1"/>
          <w:lang w:val="en-US"/>
        </w:rPr>
      </w:pPr>
    </w:p>
    <w:p w:rsidR="00834D06" w:rsidRPr="003F3A0F" w:rsidRDefault="00834D06" w:rsidP="00611408">
      <w:pPr>
        <w:pStyle w:val="Paragraphedeliste"/>
        <w:numPr>
          <w:ilvl w:val="0"/>
          <w:numId w:val="15"/>
        </w:numPr>
        <w:jc w:val="both"/>
        <w:rPr>
          <w:color w:val="4472C4" w:themeColor="accent1"/>
          <w:lang w:val="en-US"/>
        </w:rPr>
      </w:pPr>
      <w:hyperlink r:id="rId13" w:history="1">
        <w:r w:rsidRPr="003F3A0F">
          <w:rPr>
            <w:rStyle w:val="Lienhypertexte"/>
            <w:color w:val="4472C4" w:themeColor="accent1"/>
            <w:lang w:val="en-US"/>
          </w:rPr>
          <w:t>https://www.cnil.fr/fr/</w:t>
        </w:r>
        <w:r w:rsidRPr="003F3A0F">
          <w:rPr>
            <w:rStyle w:val="Lienhypertexte"/>
            <w:color w:val="4472C4" w:themeColor="accent1"/>
            <w:lang w:val="en-US"/>
          </w:rPr>
          <w:t>b</w:t>
        </w:r>
        <w:r w:rsidRPr="003F3A0F">
          <w:rPr>
            <w:rStyle w:val="Lienhypertexte"/>
            <w:color w:val="4472C4" w:themeColor="accent1"/>
            <w:lang w:val="en-US"/>
          </w:rPr>
          <w:t>yod-quelles-sont-les-bonnes-pratiques</w:t>
        </w:r>
      </w:hyperlink>
      <w:r w:rsidRPr="003F3A0F">
        <w:rPr>
          <w:color w:val="4472C4" w:themeColor="accent1"/>
          <w:lang w:val="en-US"/>
        </w:rPr>
        <w:t xml:space="preserve"> </w:t>
      </w:r>
    </w:p>
    <w:p w:rsidR="00611408" w:rsidRPr="003F3A0F" w:rsidRDefault="00611408" w:rsidP="00611408">
      <w:pPr>
        <w:pStyle w:val="Paragraphedeliste"/>
        <w:rPr>
          <w:color w:val="4472C4" w:themeColor="accent1"/>
          <w:lang w:val="en-US"/>
        </w:rPr>
      </w:pPr>
    </w:p>
    <w:p w:rsidR="00611408" w:rsidRPr="003F3A0F" w:rsidRDefault="00611408" w:rsidP="00611408">
      <w:pPr>
        <w:pStyle w:val="NormalWeb"/>
        <w:numPr>
          <w:ilvl w:val="0"/>
          <w:numId w:val="15"/>
        </w:numPr>
        <w:spacing w:before="240" w:beforeAutospacing="0" w:after="240" w:afterAutospacing="0"/>
        <w:rPr>
          <w:color w:val="4472C4" w:themeColor="accent1"/>
          <w:lang w:val="en-US"/>
        </w:rPr>
      </w:pPr>
      <w:hyperlink r:id="rId14" w:history="1">
        <w:r w:rsidRPr="003F3A0F">
          <w:rPr>
            <w:rStyle w:val="Lienhypertexte"/>
            <w:color w:val="4472C4" w:themeColor="accent1"/>
            <w:lang w:val="en-US"/>
          </w:rPr>
          <w:t>https://digital.com/6-in-10-employers-require-monitoring-software-for-remote-workers/</w:t>
        </w:r>
      </w:hyperlink>
    </w:p>
    <w:p w:rsidR="00611408" w:rsidRPr="003F3A0F" w:rsidRDefault="00611408" w:rsidP="00611408">
      <w:pPr>
        <w:pStyle w:val="NormalWeb"/>
        <w:numPr>
          <w:ilvl w:val="0"/>
          <w:numId w:val="15"/>
        </w:numPr>
        <w:spacing w:before="240" w:beforeAutospacing="0" w:after="240" w:afterAutospacing="0"/>
        <w:rPr>
          <w:color w:val="4472C4" w:themeColor="accent1"/>
          <w:lang w:val="en-US"/>
        </w:rPr>
      </w:pPr>
      <w:hyperlink r:id="rId15" w:history="1">
        <w:r w:rsidRPr="003F3A0F">
          <w:rPr>
            <w:rStyle w:val="Lienhypertexte"/>
            <w:color w:val="4472C4" w:themeColor="accent1"/>
            <w:lang w:val="en-US"/>
          </w:rPr>
          <w:t>https://owllabs.fr/state-of-hybrid-work/2022</w:t>
        </w:r>
      </w:hyperlink>
    </w:p>
    <w:p w:rsidR="00611408" w:rsidRPr="003F3A0F" w:rsidRDefault="00611408" w:rsidP="00611408">
      <w:pPr>
        <w:pStyle w:val="NormalWeb"/>
        <w:numPr>
          <w:ilvl w:val="0"/>
          <w:numId w:val="15"/>
        </w:numPr>
        <w:spacing w:before="240" w:beforeAutospacing="0" w:after="240" w:afterAutospacing="0"/>
        <w:rPr>
          <w:color w:val="4472C4" w:themeColor="accent1"/>
          <w:lang w:val="en-US"/>
        </w:rPr>
      </w:pPr>
      <w:hyperlink r:id="rId16" w:history="1">
        <w:r w:rsidRPr="003F3A0F">
          <w:rPr>
            <w:rStyle w:val="Lienhypertexte"/>
            <w:color w:val="4472C4" w:themeColor="accent1"/>
            <w:lang w:val="en-US"/>
          </w:rPr>
          <w:t>https://www.ictjournal.ch/news/2022-08-29/microsoft-remplace-son-score-de-productivite-par-un-score-dadoption</w:t>
        </w:r>
      </w:hyperlink>
    </w:p>
    <w:p w:rsidR="00611408" w:rsidRPr="003F3A0F" w:rsidRDefault="00611408" w:rsidP="00611408">
      <w:pPr>
        <w:pStyle w:val="NormalWeb"/>
        <w:numPr>
          <w:ilvl w:val="0"/>
          <w:numId w:val="15"/>
        </w:numPr>
        <w:spacing w:before="240" w:beforeAutospacing="0" w:after="240" w:afterAutospacing="0"/>
        <w:rPr>
          <w:color w:val="4472C4" w:themeColor="accent1"/>
          <w:lang w:val="en-US"/>
        </w:rPr>
      </w:pPr>
      <w:hyperlink r:id="rId17" w:history="1">
        <w:r w:rsidRPr="003F3A0F">
          <w:rPr>
            <w:rStyle w:val="Lienhypertexte"/>
            <w:color w:val="4472C4" w:themeColor="accent1"/>
            <w:lang w:val="en-US"/>
          </w:rPr>
          <w:t>https://www.cadremploi.fr/editorial/actualites/edito/teletravail-des-entreprises-fliquent-leurs-salaries-en-teletravail-selon-un-rapport-de-la-cnil</w:t>
        </w:r>
      </w:hyperlink>
      <w:r w:rsidRPr="003F3A0F">
        <w:rPr>
          <w:color w:val="4472C4" w:themeColor="accent1"/>
        </w:rPr>
        <w:tab/>
      </w:r>
    </w:p>
    <w:p w:rsidR="00611408" w:rsidRPr="003F3A0F" w:rsidRDefault="00611408" w:rsidP="00611408">
      <w:pPr>
        <w:pStyle w:val="NormalWeb"/>
        <w:numPr>
          <w:ilvl w:val="0"/>
          <w:numId w:val="15"/>
        </w:numPr>
        <w:spacing w:before="240" w:beforeAutospacing="0" w:after="240" w:afterAutospacing="0"/>
        <w:rPr>
          <w:color w:val="4472C4" w:themeColor="accent1"/>
          <w:lang w:val="en-US"/>
        </w:rPr>
      </w:pPr>
      <w:hyperlink r:id="rId18" w:history="1">
        <w:r w:rsidRPr="003F3A0F">
          <w:rPr>
            <w:rStyle w:val="Lienhypertexte"/>
            <w:color w:val="4472C4" w:themeColor="accent1"/>
            <w:lang w:val="en-US"/>
          </w:rPr>
          <w:t>https://www.apa.org/topics/healthy-workplaces/employee-electronic-monitoring</w:t>
        </w:r>
      </w:hyperlink>
      <w:r w:rsidRPr="003F3A0F">
        <w:rPr>
          <w:color w:val="4472C4" w:themeColor="accent1"/>
          <w:lang w:val="en-US"/>
        </w:rPr>
        <w:t xml:space="preserve"> </w:t>
      </w:r>
    </w:p>
    <w:p w:rsidR="003F3A0F" w:rsidRPr="003F3A0F" w:rsidRDefault="003F3A0F" w:rsidP="00611408">
      <w:pPr>
        <w:pStyle w:val="NormalWeb"/>
        <w:numPr>
          <w:ilvl w:val="0"/>
          <w:numId w:val="15"/>
        </w:numPr>
        <w:spacing w:before="240" w:beforeAutospacing="0" w:after="240" w:afterAutospacing="0"/>
        <w:rPr>
          <w:color w:val="4472C4" w:themeColor="accent1"/>
          <w:lang w:val="en-US"/>
        </w:rPr>
      </w:pPr>
      <w:hyperlink r:id="rId19" w:history="1">
        <w:r w:rsidRPr="003F3A0F">
          <w:rPr>
            <w:rStyle w:val="Lienhypertexte"/>
            <w:color w:val="4472C4" w:themeColor="accent1"/>
            <w:lang w:val="en-US"/>
          </w:rPr>
          <w:t>http://www.sietmanagement.fr/wp-content/uploads/2016/04/Benavent-Gouvermentalite%CC%81.pdf</w:t>
        </w:r>
      </w:hyperlink>
    </w:p>
    <w:p w:rsidR="003F3A0F" w:rsidRPr="003F3A0F" w:rsidRDefault="003F3A0F" w:rsidP="00611408">
      <w:pPr>
        <w:pStyle w:val="NormalWeb"/>
        <w:numPr>
          <w:ilvl w:val="0"/>
          <w:numId w:val="15"/>
        </w:numPr>
        <w:spacing w:before="240" w:beforeAutospacing="0" w:after="240" w:afterAutospacing="0"/>
        <w:rPr>
          <w:color w:val="4472C4" w:themeColor="accent1"/>
          <w:lang w:val="en-US"/>
        </w:rPr>
      </w:pPr>
      <w:hyperlink r:id="rId20" w:history="1">
        <w:r w:rsidRPr="003F3A0F">
          <w:rPr>
            <w:rStyle w:val="Lienhypertexte"/>
            <w:color w:val="4472C4" w:themeColor="accent1"/>
            <w:lang w:val="en-US"/>
          </w:rPr>
          <w:t>https://www.theguardian.com/money/2023/may/30/i-feel-constantly-watched-employees-working-under-surveillance-monitorig-software-productivity</w:t>
        </w:r>
      </w:hyperlink>
      <w:r w:rsidRPr="003F3A0F">
        <w:rPr>
          <w:color w:val="4472C4" w:themeColor="accent1"/>
          <w:lang w:val="en-US"/>
        </w:rPr>
        <w:t xml:space="preserve"> </w:t>
      </w:r>
    </w:p>
    <w:p w:rsidR="00611408" w:rsidRPr="00611408" w:rsidRDefault="00611408" w:rsidP="00611408">
      <w:pPr>
        <w:pStyle w:val="Paragraphedeliste"/>
        <w:rPr>
          <w:lang w:val="en-US"/>
        </w:rPr>
      </w:pPr>
    </w:p>
    <w:p w:rsidR="00834D06" w:rsidRPr="00834D06" w:rsidRDefault="00834D06" w:rsidP="002A63C8">
      <w:pPr>
        <w:jc w:val="both"/>
        <w:rPr>
          <w:lang w:val="en-US"/>
        </w:rPr>
      </w:pPr>
    </w:p>
    <w:p w:rsidR="00E13E67" w:rsidRPr="00834D06" w:rsidRDefault="00834D06" w:rsidP="002A63C8">
      <w:pPr>
        <w:pStyle w:val="NormalWeb"/>
        <w:spacing w:before="0" w:beforeAutospacing="0" w:after="0" w:afterAutospacing="0"/>
        <w:jc w:val="both"/>
        <w:rPr>
          <w:lang w:val="en-US"/>
        </w:rPr>
      </w:pPr>
      <w:r w:rsidRPr="00834D06">
        <w:rPr>
          <w:lang w:val="en-US"/>
        </w:rPr>
        <w:t xml:space="preserve"> </w:t>
      </w:r>
    </w:p>
    <w:sectPr w:rsidR="00E13E67" w:rsidRPr="00834D06">
      <w:footerReference w:type="even"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53E9" w:rsidRDefault="005B53E9" w:rsidP="005B53E9">
      <w:r>
        <w:separator/>
      </w:r>
    </w:p>
  </w:endnote>
  <w:endnote w:type="continuationSeparator" w:id="0">
    <w:p w:rsidR="005B53E9" w:rsidRDefault="005B53E9" w:rsidP="005B5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11816924"/>
      <w:docPartObj>
        <w:docPartGallery w:val="Page Numbers (Bottom of Page)"/>
        <w:docPartUnique/>
      </w:docPartObj>
    </w:sdtPr>
    <w:sdtContent>
      <w:p w:rsidR="002A63C8" w:rsidRDefault="002A63C8" w:rsidP="00BE60E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2A63C8" w:rsidRDefault="002A63C8" w:rsidP="002A63C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16135646"/>
      <w:docPartObj>
        <w:docPartGallery w:val="Page Numbers (Bottom of Page)"/>
        <w:docPartUnique/>
      </w:docPartObj>
    </w:sdtPr>
    <w:sdtContent>
      <w:p w:rsidR="002A63C8" w:rsidRDefault="002A63C8" w:rsidP="00BE60ED">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2A63C8" w:rsidRDefault="002A63C8" w:rsidP="002A63C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53E9" w:rsidRDefault="005B53E9" w:rsidP="005B53E9">
      <w:r>
        <w:separator/>
      </w:r>
    </w:p>
  </w:footnote>
  <w:footnote w:type="continuationSeparator" w:id="0">
    <w:p w:rsidR="005B53E9" w:rsidRDefault="005B53E9" w:rsidP="005B53E9">
      <w:r>
        <w:continuationSeparator/>
      </w:r>
    </w:p>
  </w:footnote>
  <w:footnote w:id="1">
    <w:p w:rsidR="00241A5A" w:rsidRDefault="00241A5A">
      <w:pPr>
        <w:pStyle w:val="Notedebasdepage"/>
      </w:pPr>
      <w:r>
        <w:rPr>
          <w:rStyle w:val="Appelnotedebasdep"/>
        </w:rPr>
        <w:footnoteRef/>
      </w:r>
      <w:r>
        <w:t xml:space="preserve"> CF bibliographie, exemple : étude </w:t>
      </w:r>
      <w:r w:rsidR="00843F03">
        <w:t>(</w:t>
      </w:r>
      <w:r>
        <w:t>n°1</w:t>
      </w:r>
      <w:r w:rsidR="00843F03">
        <w:t>)</w:t>
      </w:r>
    </w:p>
  </w:footnote>
  <w:footnote w:id="2">
    <w:p w:rsidR="00241A5A" w:rsidRDefault="00241A5A">
      <w:pPr>
        <w:pStyle w:val="Notedebasdepage"/>
      </w:pPr>
      <w:r>
        <w:rPr>
          <w:rStyle w:val="Appelnotedebasdep"/>
        </w:rPr>
        <w:footnoteRef/>
      </w:r>
      <w:r>
        <w:t xml:space="preserve"> CF bibliographie, exemple : étude </w:t>
      </w:r>
      <w:r w:rsidR="00843F03">
        <w:t>(</w:t>
      </w:r>
      <w:r>
        <w:t>n°2</w:t>
      </w:r>
      <w:r w:rsidR="00843F03">
        <w:t>)</w:t>
      </w:r>
    </w:p>
  </w:footnote>
  <w:footnote w:id="3">
    <w:p w:rsidR="00843F03" w:rsidRDefault="00843F03">
      <w:pPr>
        <w:pStyle w:val="Notedebasdepage"/>
      </w:pPr>
      <w:r>
        <w:rPr>
          <w:rStyle w:val="Appelnotedebasdep"/>
        </w:rPr>
        <w:footnoteRef/>
      </w:r>
      <w:r>
        <w:t xml:space="preserve"> CF bibliographie, article (n°3) </w:t>
      </w:r>
    </w:p>
  </w:footnote>
  <w:footnote w:id="4">
    <w:p w:rsidR="00D2185A" w:rsidRDefault="00D2185A">
      <w:pPr>
        <w:pStyle w:val="Notedebasdepage"/>
      </w:pPr>
      <w:r>
        <w:rPr>
          <w:rStyle w:val="Appelnotedebasdep"/>
        </w:rPr>
        <w:footnoteRef/>
      </w:r>
      <w:r>
        <w:t xml:space="preserve"> Introduction à la notion, </w:t>
      </w:r>
      <w:r w:rsidR="00BE4CAC">
        <w:t xml:space="preserve">reprise également </w:t>
      </w:r>
      <w:r>
        <w:t>dans la dernière partie du rapport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5A"/>
    <w:multiLevelType w:val="hybridMultilevel"/>
    <w:tmpl w:val="052A6A08"/>
    <w:lvl w:ilvl="0" w:tplc="4384AD5A">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E033CB1"/>
    <w:multiLevelType w:val="multilevel"/>
    <w:tmpl w:val="FFC2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A6081"/>
    <w:multiLevelType w:val="multilevel"/>
    <w:tmpl w:val="E2F4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D5671"/>
    <w:multiLevelType w:val="hybridMultilevel"/>
    <w:tmpl w:val="5D1A22AE"/>
    <w:lvl w:ilvl="0" w:tplc="C9E6FD9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8A06677"/>
    <w:multiLevelType w:val="hybridMultilevel"/>
    <w:tmpl w:val="36B2A1F8"/>
    <w:lvl w:ilvl="0" w:tplc="3CF4ADDE">
      <w:start w:val="1"/>
      <w:numFmt w:val="lowerLetter"/>
      <w:pStyle w:val="Titre2"/>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E68267B"/>
    <w:multiLevelType w:val="multilevel"/>
    <w:tmpl w:val="E1F0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1A4796"/>
    <w:multiLevelType w:val="multilevel"/>
    <w:tmpl w:val="16D8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86001"/>
    <w:multiLevelType w:val="multilevel"/>
    <w:tmpl w:val="8AE2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A5875"/>
    <w:multiLevelType w:val="multilevel"/>
    <w:tmpl w:val="7B5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001D1"/>
    <w:multiLevelType w:val="multilevel"/>
    <w:tmpl w:val="96CA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62D50"/>
    <w:multiLevelType w:val="hybridMultilevel"/>
    <w:tmpl w:val="4D04E2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3897518"/>
    <w:multiLevelType w:val="multilevel"/>
    <w:tmpl w:val="CA40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682117"/>
    <w:multiLevelType w:val="hybridMultilevel"/>
    <w:tmpl w:val="9A228ABE"/>
    <w:lvl w:ilvl="0" w:tplc="31307E5E">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B76586E"/>
    <w:multiLevelType w:val="hybridMultilevel"/>
    <w:tmpl w:val="6C1A8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2804F4"/>
    <w:multiLevelType w:val="multilevel"/>
    <w:tmpl w:val="57ACC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297030">
    <w:abstractNumId w:val="10"/>
  </w:num>
  <w:num w:numId="2" w16cid:durableId="1496606978">
    <w:abstractNumId w:val="11"/>
  </w:num>
  <w:num w:numId="3" w16cid:durableId="1843663702">
    <w:abstractNumId w:val="9"/>
  </w:num>
  <w:num w:numId="4" w16cid:durableId="921063427">
    <w:abstractNumId w:val="1"/>
  </w:num>
  <w:num w:numId="5" w16cid:durableId="573047314">
    <w:abstractNumId w:val="7"/>
  </w:num>
  <w:num w:numId="6" w16cid:durableId="673992226">
    <w:abstractNumId w:val="2"/>
  </w:num>
  <w:num w:numId="7" w16cid:durableId="567813106">
    <w:abstractNumId w:val="6"/>
  </w:num>
  <w:num w:numId="8" w16cid:durableId="1717006489">
    <w:abstractNumId w:val="8"/>
  </w:num>
  <w:num w:numId="9" w16cid:durableId="26025712">
    <w:abstractNumId w:val="14"/>
  </w:num>
  <w:num w:numId="10" w16cid:durableId="1196380747">
    <w:abstractNumId w:val="5"/>
  </w:num>
  <w:num w:numId="11" w16cid:durableId="804005329">
    <w:abstractNumId w:val="12"/>
  </w:num>
  <w:num w:numId="12" w16cid:durableId="1816098247">
    <w:abstractNumId w:val="4"/>
  </w:num>
  <w:num w:numId="13" w16cid:durableId="1332954585">
    <w:abstractNumId w:val="3"/>
  </w:num>
  <w:num w:numId="14" w16cid:durableId="1886019987">
    <w:abstractNumId w:val="0"/>
  </w:num>
  <w:num w:numId="15" w16cid:durableId="16365258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8A"/>
    <w:rsid w:val="000041E0"/>
    <w:rsid w:val="000125CF"/>
    <w:rsid w:val="000349BE"/>
    <w:rsid w:val="00077750"/>
    <w:rsid w:val="00150ED3"/>
    <w:rsid w:val="00202E99"/>
    <w:rsid w:val="00241A5A"/>
    <w:rsid w:val="0029217A"/>
    <w:rsid w:val="002A63C8"/>
    <w:rsid w:val="002E44B3"/>
    <w:rsid w:val="00321FA1"/>
    <w:rsid w:val="003F3A0F"/>
    <w:rsid w:val="00451C9B"/>
    <w:rsid w:val="004A7DB2"/>
    <w:rsid w:val="004C706E"/>
    <w:rsid w:val="005172C0"/>
    <w:rsid w:val="00555D2B"/>
    <w:rsid w:val="00590E51"/>
    <w:rsid w:val="005B53E9"/>
    <w:rsid w:val="00611408"/>
    <w:rsid w:val="007C06D6"/>
    <w:rsid w:val="007D0A27"/>
    <w:rsid w:val="007D2CF8"/>
    <w:rsid w:val="008145FD"/>
    <w:rsid w:val="00834D06"/>
    <w:rsid w:val="00843F03"/>
    <w:rsid w:val="0087726D"/>
    <w:rsid w:val="008B6D2D"/>
    <w:rsid w:val="00985BCB"/>
    <w:rsid w:val="009D2238"/>
    <w:rsid w:val="009F76E9"/>
    <w:rsid w:val="00A41C8E"/>
    <w:rsid w:val="00A66ED1"/>
    <w:rsid w:val="00B465D4"/>
    <w:rsid w:val="00B5088A"/>
    <w:rsid w:val="00BE4CAC"/>
    <w:rsid w:val="00CB5B78"/>
    <w:rsid w:val="00D20384"/>
    <w:rsid w:val="00D2185A"/>
    <w:rsid w:val="00D22629"/>
    <w:rsid w:val="00E13E67"/>
    <w:rsid w:val="00E66B7A"/>
    <w:rsid w:val="00EF500D"/>
    <w:rsid w:val="00F14E36"/>
    <w:rsid w:val="00FE28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D7DF"/>
  <w15:chartTrackingRefBased/>
  <w15:docId w15:val="{FF9F4991-9E3A-2D42-9892-B85257F4C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E67"/>
    <w:rPr>
      <w:rFonts w:ascii="Times New Roman" w:eastAsia="Times New Roman" w:hAnsi="Times New Roman" w:cs="Times New Roman"/>
      <w:kern w:val="0"/>
      <w:lang w:eastAsia="fr-FR"/>
      <w14:ligatures w14:val="none"/>
    </w:rPr>
  </w:style>
  <w:style w:type="paragraph" w:styleId="Titre1">
    <w:name w:val="heading 1"/>
    <w:basedOn w:val="Paragraphedeliste"/>
    <w:next w:val="Normal"/>
    <w:link w:val="Titre1Car"/>
    <w:uiPriority w:val="9"/>
    <w:qFormat/>
    <w:rsid w:val="007D2CF8"/>
    <w:pPr>
      <w:numPr>
        <w:numId w:val="11"/>
      </w:numPr>
      <w:outlineLvl w:val="0"/>
    </w:pPr>
    <w:rPr>
      <w:color w:val="FF0000"/>
      <w:u w:val="single"/>
    </w:rPr>
  </w:style>
  <w:style w:type="paragraph" w:styleId="Titre2">
    <w:name w:val="heading 2"/>
    <w:basedOn w:val="Paragraphedeliste"/>
    <w:next w:val="Normal"/>
    <w:link w:val="Titre2Car"/>
    <w:uiPriority w:val="9"/>
    <w:unhideWhenUsed/>
    <w:qFormat/>
    <w:rsid w:val="007D2CF8"/>
    <w:pPr>
      <w:numPr>
        <w:numId w:val="12"/>
      </w:numPr>
      <w:outlineLvl w:val="1"/>
    </w:pPr>
    <w:rPr>
      <w:color w:val="A8D08D" w:themeColor="accent6" w:themeTint="99"/>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726D"/>
    <w:pPr>
      <w:ind w:left="720"/>
      <w:contextualSpacing/>
    </w:pPr>
  </w:style>
  <w:style w:type="character" w:styleId="Lienhypertexte">
    <w:name w:val="Hyperlink"/>
    <w:basedOn w:val="Policepardfaut"/>
    <w:uiPriority w:val="99"/>
    <w:unhideWhenUsed/>
    <w:rsid w:val="00E13E67"/>
    <w:rPr>
      <w:color w:val="0000FF"/>
      <w:u w:val="single"/>
    </w:rPr>
  </w:style>
  <w:style w:type="character" w:styleId="lev">
    <w:name w:val="Strong"/>
    <w:basedOn w:val="Policepardfaut"/>
    <w:uiPriority w:val="22"/>
    <w:qFormat/>
    <w:rsid w:val="00E13E67"/>
    <w:rPr>
      <w:b/>
      <w:bCs/>
    </w:rPr>
  </w:style>
  <w:style w:type="character" w:customStyle="1" w:styleId="apple-converted-space">
    <w:name w:val="apple-converted-space"/>
    <w:basedOn w:val="Policepardfaut"/>
    <w:rsid w:val="00E13E67"/>
  </w:style>
  <w:style w:type="paragraph" w:styleId="NormalWeb">
    <w:name w:val="Normal (Web)"/>
    <w:basedOn w:val="Normal"/>
    <w:uiPriority w:val="99"/>
    <w:unhideWhenUsed/>
    <w:rsid w:val="00E13E67"/>
    <w:pPr>
      <w:spacing w:before="100" w:beforeAutospacing="1" w:after="100" w:afterAutospacing="1"/>
    </w:pPr>
  </w:style>
  <w:style w:type="character" w:styleId="CodeHTML">
    <w:name w:val="HTML Code"/>
    <w:basedOn w:val="Policepardfaut"/>
    <w:uiPriority w:val="99"/>
    <w:semiHidden/>
    <w:unhideWhenUsed/>
    <w:rsid w:val="00E13E67"/>
    <w:rPr>
      <w:rFonts w:ascii="Courier New" w:eastAsia="Times New Roman" w:hAnsi="Courier New" w:cs="Courier New"/>
      <w:sz w:val="20"/>
      <w:szCs w:val="20"/>
    </w:rPr>
  </w:style>
  <w:style w:type="paragraph" w:customStyle="1" w:styleId="learn-more">
    <w:name w:val="learn-more"/>
    <w:basedOn w:val="Normal"/>
    <w:rsid w:val="00E13E67"/>
    <w:pPr>
      <w:spacing w:before="100" w:beforeAutospacing="1" w:after="100" w:afterAutospacing="1"/>
    </w:pPr>
  </w:style>
  <w:style w:type="character" w:customStyle="1" w:styleId="badge">
    <w:name w:val="badge"/>
    <w:basedOn w:val="Policepardfaut"/>
    <w:rsid w:val="00E13E67"/>
  </w:style>
  <w:style w:type="character" w:customStyle="1" w:styleId="text-container">
    <w:name w:val="text-container"/>
    <w:basedOn w:val="Policepardfaut"/>
    <w:rsid w:val="00E13E67"/>
  </w:style>
  <w:style w:type="paragraph" w:styleId="Notedebasdepage">
    <w:name w:val="footnote text"/>
    <w:basedOn w:val="Normal"/>
    <w:link w:val="NotedebasdepageCar"/>
    <w:uiPriority w:val="99"/>
    <w:semiHidden/>
    <w:unhideWhenUsed/>
    <w:rsid w:val="005B53E9"/>
    <w:rPr>
      <w:sz w:val="20"/>
      <w:szCs w:val="20"/>
    </w:rPr>
  </w:style>
  <w:style w:type="character" w:customStyle="1" w:styleId="NotedebasdepageCar">
    <w:name w:val="Note de bas de page Car"/>
    <w:basedOn w:val="Policepardfaut"/>
    <w:link w:val="Notedebasdepage"/>
    <w:uiPriority w:val="99"/>
    <w:semiHidden/>
    <w:rsid w:val="005B53E9"/>
    <w:rPr>
      <w:rFonts w:ascii="Times New Roman" w:eastAsia="Times New Roman" w:hAnsi="Times New Roman" w:cs="Times New Roman"/>
      <w:kern w:val="0"/>
      <w:sz w:val="20"/>
      <w:szCs w:val="20"/>
      <w:lang w:eastAsia="fr-FR"/>
      <w14:ligatures w14:val="none"/>
    </w:rPr>
  </w:style>
  <w:style w:type="character" w:styleId="Appelnotedebasdep">
    <w:name w:val="footnote reference"/>
    <w:basedOn w:val="Policepardfaut"/>
    <w:uiPriority w:val="99"/>
    <w:semiHidden/>
    <w:unhideWhenUsed/>
    <w:rsid w:val="005B53E9"/>
    <w:rPr>
      <w:vertAlign w:val="superscript"/>
    </w:rPr>
  </w:style>
  <w:style w:type="character" w:customStyle="1" w:styleId="Titre2Car">
    <w:name w:val="Titre 2 Car"/>
    <w:basedOn w:val="Policepardfaut"/>
    <w:link w:val="Titre2"/>
    <w:uiPriority w:val="9"/>
    <w:rsid w:val="007D2CF8"/>
    <w:rPr>
      <w:rFonts w:ascii="Times New Roman" w:eastAsia="Times New Roman" w:hAnsi="Times New Roman" w:cs="Times New Roman"/>
      <w:color w:val="A8D08D" w:themeColor="accent6" w:themeTint="99"/>
      <w:kern w:val="0"/>
      <w:u w:val="single"/>
      <w:lang w:eastAsia="fr-FR"/>
      <w14:ligatures w14:val="none"/>
    </w:rPr>
  </w:style>
  <w:style w:type="character" w:customStyle="1" w:styleId="Titre1Car">
    <w:name w:val="Titre 1 Car"/>
    <w:basedOn w:val="Policepardfaut"/>
    <w:link w:val="Titre1"/>
    <w:uiPriority w:val="9"/>
    <w:rsid w:val="007D2CF8"/>
    <w:rPr>
      <w:rFonts w:ascii="Times New Roman" w:eastAsia="Times New Roman" w:hAnsi="Times New Roman" w:cs="Times New Roman"/>
      <w:color w:val="FF0000"/>
      <w:kern w:val="0"/>
      <w:u w:val="single"/>
      <w:lang w:eastAsia="fr-FR"/>
      <w14:ligatures w14:val="none"/>
    </w:rPr>
  </w:style>
  <w:style w:type="paragraph" w:styleId="En-ttedetabledesmatires">
    <w:name w:val="TOC Heading"/>
    <w:basedOn w:val="Titre1"/>
    <w:next w:val="Normal"/>
    <w:uiPriority w:val="39"/>
    <w:unhideWhenUsed/>
    <w:qFormat/>
    <w:rsid w:val="007D2CF8"/>
    <w:pPr>
      <w:keepNext/>
      <w:keepLines/>
      <w:numPr>
        <w:numId w:val="0"/>
      </w:numPr>
      <w:spacing w:before="480" w:line="276" w:lineRule="auto"/>
      <w:contextualSpacing w:val="0"/>
      <w:outlineLvl w:val="9"/>
    </w:pPr>
    <w:rPr>
      <w:rFonts w:asciiTheme="majorHAnsi" w:eastAsiaTheme="majorEastAsia" w:hAnsiTheme="majorHAnsi" w:cstheme="majorBidi"/>
      <w:b/>
      <w:bCs/>
      <w:color w:val="2F5496" w:themeColor="accent1" w:themeShade="BF"/>
      <w:sz w:val="28"/>
      <w:szCs w:val="28"/>
      <w:u w:val="none"/>
    </w:rPr>
  </w:style>
  <w:style w:type="paragraph" w:styleId="TM1">
    <w:name w:val="toc 1"/>
    <w:basedOn w:val="Normal"/>
    <w:next w:val="Normal"/>
    <w:autoRedefine/>
    <w:uiPriority w:val="39"/>
    <w:unhideWhenUsed/>
    <w:rsid w:val="007D2CF8"/>
    <w:pPr>
      <w:spacing w:before="120"/>
    </w:pPr>
    <w:rPr>
      <w:rFonts w:asciiTheme="minorHAnsi" w:hAnsiTheme="minorHAnsi" w:cstheme="minorHAnsi"/>
      <w:b/>
      <w:bCs/>
      <w:i/>
      <w:iCs/>
    </w:rPr>
  </w:style>
  <w:style w:type="paragraph" w:styleId="TM2">
    <w:name w:val="toc 2"/>
    <w:basedOn w:val="Normal"/>
    <w:next w:val="Normal"/>
    <w:autoRedefine/>
    <w:uiPriority w:val="39"/>
    <w:unhideWhenUsed/>
    <w:rsid w:val="007D2CF8"/>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7D2CF8"/>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7D2CF8"/>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7D2CF8"/>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7D2CF8"/>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7D2CF8"/>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7D2CF8"/>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7D2CF8"/>
    <w:pPr>
      <w:ind w:left="1920"/>
    </w:pPr>
    <w:rPr>
      <w:rFonts w:asciiTheme="minorHAnsi" w:hAnsiTheme="minorHAnsi" w:cstheme="minorHAnsi"/>
      <w:sz w:val="20"/>
      <w:szCs w:val="20"/>
    </w:rPr>
  </w:style>
  <w:style w:type="character" w:styleId="Mentionnonrsolue">
    <w:name w:val="Unresolved Mention"/>
    <w:basedOn w:val="Policepardfaut"/>
    <w:uiPriority w:val="99"/>
    <w:semiHidden/>
    <w:unhideWhenUsed/>
    <w:rsid w:val="00834D06"/>
    <w:rPr>
      <w:color w:val="605E5C"/>
      <w:shd w:val="clear" w:color="auto" w:fill="E1DFDD"/>
    </w:rPr>
  </w:style>
  <w:style w:type="paragraph" w:styleId="Pieddepage">
    <w:name w:val="footer"/>
    <w:basedOn w:val="Normal"/>
    <w:link w:val="PieddepageCar"/>
    <w:uiPriority w:val="99"/>
    <w:unhideWhenUsed/>
    <w:rsid w:val="002A63C8"/>
    <w:pPr>
      <w:tabs>
        <w:tab w:val="center" w:pos="4536"/>
        <w:tab w:val="right" w:pos="9072"/>
      </w:tabs>
    </w:pPr>
  </w:style>
  <w:style w:type="character" w:customStyle="1" w:styleId="PieddepageCar">
    <w:name w:val="Pied de page Car"/>
    <w:basedOn w:val="Policepardfaut"/>
    <w:link w:val="Pieddepage"/>
    <w:uiPriority w:val="99"/>
    <w:rsid w:val="002A63C8"/>
    <w:rPr>
      <w:rFonts w:ascii="Times New Roman" w:eastAsia="Times New Roman" w:hAnsi="Times New Roman" w:cs="Times New Roman"/>
      <w:kern w:val="0"/>
      <w:lang w:eastAsia="fr-FR"/>
      <w14:ligatures w14:val="none"/>
    </w:rPr>
  </w:style>
  <w:style w:type="character" w:styleId="Numrodepage">
    <w:name w:val="page number"/>
    <w:basedOn w:val="Policepardfaut"/>
    <w:uiPriority w:val="99"/>
    <w:semiHidden/>
    <w:unhideWhenUsed/>
    <w:rsid w:val="002A63C8"/>
  </w:style>
  <w:style w:type="character" w:styleId="Lienhypertextesuivivisit">
    <w:name w:val="FollowedHyperlink"/>
    <w:basedOn w:val="Policepardfaut"/>
    <w:uiPriority w:val="99"/>
    <w:semiHidden/>
    <w:unhideWhenUsed/>
    <w:rsid w:val="006114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047195">
      <w:bodyDiv w:val="1"/>
      <w:marLeft w:val="0"/>
      <w:marRight w:val="0"/>
      <w:marTop w:val="0"/>
      <w:marBottom w:val="0"/>
      <w:divBdr>
        <w:top w:val="none" w:sz="0" w:space="0" w:color="auto"/>
        <w:left w:val="none" w:sz="0" w:space="0" w:color="auto"/>
        <w:bottom w:val="none" w:sz="0" w:space="0" w:color="auto"/>
        <w:right w:val="none" w:sz="0" w:space="0" w:color="auto"/>
      </w:divBdr>
    </w:div>
    <w:div w:id="1075782144">
      <w:bodyDiv w:val="1"/>
      <w:marLeft w:val="0"/>
      <w:marRight w:val="0"/>
      <w:marTop w:val="0"/>
      <w:marBottom w:val="0"/>
      <w:divBdr>
        <w:top w:val="none" w:sz="0" w:space="0" w:color="auto"/>
        <w:left w:val="none" w:sz="0" w:space="0" w:color="auto"/>
        <w:bottom w:val="none" w:sz="0" w:space="0" w:color="auto"/>
        <w:right w:val="none" w:sz="0" w:space="0" w:color="auto"/>
      </w:divBdr>
    </w:div>
    <w:div w:id="1637028972">
      <w:bodyDiv w:val="1"/>
      <w:marLeft w:val="0"/>
      <w:marRight w:val="0"/>
      <w:marTop w:val="0"/>
      <w:marBottom w:val="0"/>
      <w:divBdr>
        <w:top w:val="none" w:sz="0" w:space="0" w:color="auto"/>
        <w:left w:val="none" w:sz="0" w:space="0" w:color="auto"/>
        <w:bottom w:val="none" w:sz="0" w:space="0" w:color="auto"/>
        <w:right w:val="none" w:sz="0" w:space="0" w:color="auto"/>
      </w:divBdr>
    </w:div>
    <w:div w:id="1911039862">
      <w:bodyDiv w:val="1"/>
      <w:marLeft w:val="0"/>
      <w:marRight w:val="0"/>
      <w:marTop w:val="0"/>
      <w:marBottom w:val="0"/>
      <w:divBdr>
        <w:top w:val="none" w:sz="0" w:space="0" w:color="auto"/>
        <w:left w:val="none" w:sz="0" w:space="0" w:color="auto"/>
        <w:bottom w:val="none" w:sz="0" w:space="0" w:color="auto"/>
        <w:right w:val="none" w:sz="0" w:space="0" w:color="auto"/>
      </w:divBdr>
    </w:div>
    <w:div w:id="2055496696">
      <w:bodyDiv w:val="1"/>
      <w:marLeft w:val="0"/>
      <w:marRight w:val="0"/>
      <w:marTop w:val="0"/>
      <w:marBottom w:val="0"/>
      <w:divBdr>
        <w:top w:val="none" w:sz="0" w:space="0" w:color="auto"/>
        <w:left w:val="none" w:sz="0" w:space="0" w:color="auto"/>
        <w:bottom w:val="none" w:sz="0" w:space="0" w:color="auto"/>
        <w:right w:val="none" w:sz="0" w:space="0" w:color="auto"/>
      </w:divBdr>
      <w:divsChild>
        <w:div w:id="714307365">
          <w:marLeft w:val="0"/>
          <w:marRight w:val="0"/>
          <w:marTop w:val="0"/>
          <w:marBottom w:val="0"/>
          <w:divBdr>
            <w:top w:val="none" w:sz="0" w:space="0" w:color="auto"/>
            <w:left w:val="none" w:sz="0" w:space="0" w:color="auto"/>
            <w:bottom w:val="none" w:sz="0" w:space="0" w:color="auto"/>
            <w:right w:val="none" w:sz="0" w:space="0" w:color="auto"/>
          </w:divBdr>
          <w:divsChild>
            <w:div w:id="78604323">
              <w:marLeft w:val="0"/>
              <w:marRight w:val="0"/>
              <w:marTop w:val="0"/>
              <w:marBottom w:val="0"/>
              <w:divBdr>
                <w:top w:val="none" w:sz="0" w:space="0" w:color="auto"/>
                <w:left w:val="none" w:sz="0" w:space="0" w:color="auto"/>
                <w:bottom w:val="none" w:sz="0" w:space="0" w:color="auto"/>
                <w:right w:val="none" w:sz="0" w:space="0" w:color="auto"/>
              </w:divBdr>
              <w:divsChild>
                <w:div w:id="420416396">
                  <w:marLeft w:val="0"/>
                  <w:marRight w:val="0"/>
                  <w:marTop w:val="0"/>
                  <w:marBottom w:val="0"/>
                  <w:divBdr>
                    <w:top w:val="none" w:sz="0" w:space="0" w:color="auto"/>
                    <w:left w:val="none" w:sz="0" w:space="0" w:color="auto"/>
                    <w:bottom w:val="none" w:sz="0" w:space="0" w:color="auto"/>
                    <w:right w:val="none" w:sz="0" w:space="0" w:color="auto"/>
                  </w:divBdr>
                  <w:divsChild>
                    <w:div w:id="2115974512">
                      <w:marLeft w:val="0"/>
                      <w:marRight w:val="0"/>
                      <w:marTop w:val="0"/>
                      <w:marBottom w:val="0"/>
                      <w:divBdr>
                        <w:top w:val="none" w:sz="0" w:space="0" w:color="auto"/>
                        <w:left w:val="none" w:sz="0" w:space="0" w:color="auto"/>
                        <w:bottom w:val="none" w:sz="0" w:space="0" w:color="auto"/>
                        <w:right w:val="none" w:sz="0" w:space="0" w:color="auto"/>
                      </w:divBdr>
                      <w:divsChild>
                        <w:div w:id="144857261">
                          <w:marLeft w:val="0"/>
                          <w:marRight w:val="0"/>
                          <w:marTop w:val="0"/>
                          <w:marBottom w:val="0"/>
                          <w:divBdr>
                            <w:top w:val="none" w:sz="0" w:space="0" w:color="auto"/>
                            <w:left w:val="none" w:sz="0" w:space="0" w:color="auto"/>
                            <w:bottom w:val="none" w:sz="0" w:space="0" w:color="auto"/>
                            <w:right w:val="none" w:sz="0" w:space="0" w:color="auto"/>
                          </w:divBdr>
                          <w:divsChild>
                            <w:div w:id="627393451">
                              <w:marLeft w:val="0"/>
                              <w:marRight w:val="0"/>
                              <w:marTop w:val="0"/>
                              <w:marBottom w:val="0"/>
                              <w:divBdr>
                                <w:top w:val="none" w:sz="0" w:space="0" w:color="auto"/>
                                <w:left w:val="none" w:sz="0" w:space="0" w:color="auto"/>
                                <w:bottom w:val="none" w:sz="0" w:space="0" w:color="auto"/>
                                <w:right w:val="none" w:sz="0" w:space="0" w:color="auto"/>
                              </w:divBdr>
                              <w:divsChild>
                                <w:div w:id="42483143">
                                  <w:marLeft w:val="0"/>
                                  <w:marRight w:val="0"/>
                                  <w:marTop w:val="0"/>
                                  <w:marBottom w:val="0"/>
                                  <w:divBdr>
                                    <w:top w:val="none" w:sz="0" w:space="0" w:color="auto"/>
                                    <w:left w:val="none" w:sz="0" w:space="0" w:color="auto"/>
                                    <w:bottom w:val="none" w:sz="0" w:space="0" w:color="auto"/>
                                    <w:right w:val="none" w:sz="0" w:space="0" w:color="auto"/>
                                  </w:divBdr>
                                  <w:divsChild>
                                    <w:div w:id="671100741">
                                      <w:marLeft w:val="0"/>
                                      <w:marRight w:val="0"/>
                                      <w:marTop w:val="0"/>
                                      <w:marBottom w:val="0"/>
                                      <w:divBdr>
                                        <w:top w:val="none" w:sz="0" w:space="0" w:color="auto"/>
                                        <w:left w:val="none" w:sz="0" w:space="0" w:color="auto"/>
                                        <w:bottom w:val="none" w:sz="0" w:space="0" w:color="auto"/>
                                        <w:right w:val="none" w:sz="0" w:space="0" w:color="auto"/>
                                      </w:divBdr>
                                      <w:divsChild>
                                        <w:div w:id="725639916">
                                          <w:marLeft w:val="0"/>
                                          <w:marRight w:val="0"/>
                                          <w:marTop w:val="0"/>
                                          <w:marBottom w:val="0"/>
                                          <w:divBdr>
                                            <w:top w:val="none" w:sz="0" w:space="0" w:color="auto"/>
                                            <w:left w:val="none" w:sz="0" w:space="0" w:color="auto"/>
                                            <w:bottom w:val="none" w:sz="0" w:space="0" w:color="auto"/>
                                            <w:right w:val="none" w:sz="0" w:space="0" w:color="auto"/>
                                          </w:divBdr>
                                          <w:divsChild>
                                            <w:div w:id="2139757424">
                                              <w:marLeft w:val="0"/>
                                              <w:marRight w:val="0"/>
                                              <w:marTop w:val="0"/>
                                              <w:marBottom w:val="0"/>
                                              <w:divBdr>
                                                <w:top w:val="none" w:sz="0" w:space="0" w:color="auto"/>
                                                <w:left w:val="none" w:sz="0" w:space="0" w:color="auto"/>
                                                <w:bottom w:val="none" w:sz="0" w:space="0" w:color="auto"/>
                                                <w:right w:val="none" w:sz="0" w:space="0" w:color="auto"/>
                                              </w:divBdr>
                                              <w:divsChild>
                                                <w:div w:id="1180973820">
                                                  <w:marLeft w:val="0"/>
                                                  <w:marRight w:val="0"/>
                                                  <w:marTop w:val="0"/>
                                                  <w:marBottom w:val="0"/>
                                                  <w:divBdr>
                                                    <w:top w:val="none" w:sz="0" w:space="0" w:color="auto"/>
                                                    <w:left w:val="none" w:sz="0" w:space="0" w:color="auto"/>
                                                    <w:bottom w:val="none" w:sz="0" w:space="0" w:color="auto"/>
                                                    <w:right w:val="none" w:sz="0" w:space="0" w:color="auto"/>
                                                  </w:divBdr>
                                                  <w:divsChild>
                                                    <w:div w:id="1457600331">
                                                      <w:marLeft w:val="0"/>
                                                      <w:marRight w:val="0"/>
                                                      <w:marTop w:val="0"/>
                                                      <w:marBottom w:val="0"/>
                                                      <w:divBdr>
                                                        <w:top w:val="none" w:sz="0" w:space="0" w:color="auto"/>
                                                        <w:left w:val="none" w:sz="0" w:space="0" w:color="auto"/>
                                                        <w:bottom w:val="none" w:sz="0" w:space="0" w:color="auto"/>
                                                        <w:right w:val="none" w:sz="0" w:space="0" w:color="auto"/>
                                                      </w:divBdr>
                                                      <w:divsChild>
                                                        <w:div w:id="692192015">
                                                          <w:marLeft w:val="0"/>
                                                          <w:marRight w:val="0"/>
                                                          <w:marTop w:val="0"/>
                                                          <w:marBottom w:val="0"/>
                                                          <w:divBdr>
                                                            <w:top w:val="none" w:sz="0" w:space="0" w:color="auto"/>
                                                            <w:left w:val="none" w:sz="0" w:space="0" w:color="auto"/>
                                                            <w:bottom w:val="none" w:sz="0" w:space="0" w:color="auto"/>
                                                            <w:right w:val="none" w:sz="0" w:space="0" w:color="auto"/>
                                                          </w:divBdr>
                                                          <w:divsChild>
                                                            <w:div w:id="1158688255">
                                                              <w:marLeft w:val="0"/>
                                                              <w:marRight w:val="0"/>
                                                              <w:marTop w:val="0"/>
                                                              <w:marBottom w:val="0"/>
                                                              <w:divBdr>
                                                                <w:top w:val="none" w:sz="0" w:space="0" w:color="auto"/>
                                                                <w:left w:val="none" w:sz="0" w:space="0" w:color="auto"/>
                                                                <w:bottom w:val="none" w:sz="0" w:space="0" w:color="auto"/>
                                                                <w:right w:val="none" w:sz="0" w:space="0" w:color="auto"/>
                                                              </w:divBdr>
                                                              <w:divsChild>
                                                                <w:div w:id="1346521805">
                                                                  <w:marLeft w:val="0"/>
                                                                  <w:marRight w:val="0"/>
                                                                  <w:marTop w:val="0"/>
                                                                  <w:marBottom w:val="0"/>
                                                                  <w:divBdr>
                                                                    <w:top w:val="none" w:sz="0" w:space="0" w:color="auto"/>
                                                                    <w:left w:val="none" w:sz="0" w:space="0" w:color="auto"/>
                                                                    <w:bottom w:val="none" w:sz="0" w:space="0" w:color="auto"/>
                                                                    <w:right w:val="none" w:sz="0" w:space="0" w:color="auto"/>
                                                                  </w:divBdr>
                                                                  <w:divsChild>
                                                                    <w:div w:id="1747873118">
                                                                      <w:marLeft w:val="0"/>
                                                                      <w:marRight w:val="0"/>
                                                                      <w:marTop w:val="0"/>
                                                                      <w:marBottom w:val="0"/>
                                                                      <w:divBdr>
                                                                        <w:top w:val="none" w:sz="0" w:space="0" w:color="auto"/>
                                                                        <w:left w:val="none" w:sz="0" w:space="0" w:color="auto"/>
                                                                        <w:bottom w:val="none" w:sz="0" w:space="0" w:color="auto"/>
                                                                        <w:right w:val="none" w:sz="0" w:space="0" w:color="auto"/>
                                                                      </w:divBdr>
                                                                      <w:divsChild>
                                                                        <w:div w:id="883634018">
                                                                          <w:marLeft w:val="0"/>
                                                                          <w:marRight w:val="0"/>
                                                                          <w:marTop w:val="0"/>
                                                                          <w:marBottom w:val="0"/>
                                                                          <w:divBdr>
                                                                            <w:top w:val="none" w:sz="0" w:space="0" w:color="auto"/>
                                                                            <w:left w:val="none" w:sz="0" w:space="0" w:color="auto"/>
                                                                            <w:bottom w:val="none" w:sz="0" w:space="0" w:color="auto"/>
                                                                            <w:right w:val="none" w:sz="0" w:space="0" w:color="auto"/>
                                                                          </w:divBdr>
                                                                          <w:divsChild>
                                                                            <w:div w:id="545067604">
                                                                              <w:marLeft w:val="0"/>
                                                                              <w:marRight w:val="0"/>
                                                                              <w:marTop w:val="0"/>
                                                                              <w:marBottom w:val="0"/>
                                                                              <w:divBdr>
                                                                                <w:top w:val="none" w:sz="0" w:space="0" w:color="auto"/>
                                                                                <w:left w:val="none" w:sz="0" w:space="0" w:color="auto"/>
                                                                                <w:bottom w:val="none" w:sz="0" w:space="0" w:color="auto"/>
                                                                                <w:right w:val="none" w:sz="0" w:space="0" w:color="auto"/>
                                                                              </w:divBdr>
                                                                              <w:divsChild>
                                                                                <w:div w:id="1508709445">
                                                                                  <w:marLeft w:val="0"/>
                                                                                  <w:marRight w:val="0"/>
                                                                                  <w:marTop w:val="0"/>
                                                                                  <w:marBottom w:val="0"/>
                                                                                  <w:divBdr>
                                                                                    <w:top w:val="none" w:sz="0" w:space="0" w:color="auto"/>
                                                                                    <w:left w:val="none" w:sz="0" w:space="0" w:color="auto"/>
                                                                                    <w:bottom w:val="none" w:sz="0" w:space="0" w:color="auto"/>
                                                                                    <w:right w:val="none" w:sz="0" w:space="0" w:color="auto"/>
                                                                                  </w:divBdr>
                                                                                  <w:divsChild>
                                                                                    <w:div w:id="21016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08541">
                                                                          <w:marLeft w:val="0"/>
                                                                          <w:marRight w:val="0"/>
                                                                          <w:marTop w:val="0"/>
                                                                          <w:marBottom w:val="0"/>
                                                                          <w:divBdr>
                                                                            <w:top w:val="none" w:sz="0" w:space="0" w:color="auto"/>
                                                                            <w:left w:val="none" w:sz="0" w:space="0" w:color="auto"/>
                                                                            <w:bottom w:val="none" w:sz="0" w:space="0" w:color="auto"/>
                                                                            <w:right w:val="none" w:sz="0" w:space="0" w:color="auto"/>
                                                                          </w:divBdr>
                                                                          <w:divsChild>
                                                                            <w:div w:id="1806853147">
                                                                              <w:marLeft w:val="0"/>
                                                                              <w:marRight w:val="0"/>
                                                                              <w:marTop w:val="0"/>
                                                                              <w:marBottom w:val="0"/>
                                                                              <w:divBdr>
                                                                                <w:top w:val="none" w:sz="0" w:space="0" w:color="auto"/>
                                                                                <w:left w:val="none" w:sz="0" w:space="0" w:color="auto"/>
                                                                                <w:bottom w:val="none" w:sz="0" w:space="0" w:color="auto"/>
                                                                                <w:right w:val="none" w:sz="0" w:space="0" w:color="auto"/>
                                                                              </w:divBdr>
                                                                            </w:div>
                                                                          </w:divsChild>
                                                                        </w:div>
                                                                        <w:div w:id="6449009">
                                                                          <w:marLeft w:val="0"/>
                                                                          <w:marRight w:val="0"/>
                                                                          <w:marTop w:val="0"/>
                                                                          <w:marBottom w:val="0"/>
                                                                          <w:divBdr>
                                                                            <w:top w:val="none" w:sz="0" w:space="0" w:color="auto"/>
                                                                            <w:left w:val="none" w:sz="0" w:space="0" w:color="auto"/>
                                                                            <w:bottom w:val="none" w:sz="0" w:space="0" w:color="auto"/>
                                                                            <w:right w:val="none" w:sz="0" w:space="0" w:color="auto"/>
                                                                          </w:divBdr>
                                                                          <w:divsChild>
                                                                            <w:div w:id="276716784">
                                                                              <w:marLeft w:val="0"/>
                                                                              <w:marRight w:val="0"/>
                                                                              <w:marTop w:val="0"/>
                                                                              <w:marBottom w:val="0"/>
                                                                              <w:divBdr>
                                                                                <w:top w:val="none" w:sz="0" w:space="0" w:color="auto"/>
                                                                                <w:left w:val="none" w:sz="0" w:space="0" w:color="auto"/>
                                                                                <w:bottom w:val="none" w:sz="0" w:space="0" w:color="auto"/>
                                                                                <w:right w:val="none" w:sz="0" w:space="0" w:color="auto"/>
                                                                              </w:divBdr>
                                                                              <w:divsChild>
                                                                                <w:div w:id="6552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88546">
                                                                          <w:marLeft w:val="0"/>
                                                                          <w:marRight w:val="0"/>
                                                                          <w:marTop w:val="0"/>
                                                                          <w:marBottom w:val="0"/>
                                                                          <w:divBdr>
                                                                            <w:top w:val="none" w:sz="0" w:space="0" w:color="auto"/>
                                                                            <w:left w:val="none" w:sz="0" w:space="0" w:color="auto"/>
                                                                            <w:bottom w:val="none" w:sz="0" w:space="0" w:color="auto"/>
                                                                            <w:right w:val="none" w:sz="0" w:space="0" w:color="auto"/>
                                                                          </w:divBdr>
                                                                          <w:divsChild>
                                                                            <w:div w:id="56049896">
                                                                              <w:marLeft w:val="0"/>
                                                                              <w:marRight w:val="0"/>
                                                                              <w:marTop w:val="0"/>
                                                                              <w:marBottom w:val="0"/>
                                                                              <w:divBdr>
                                                                                <w:top w:val="none" w:sz="0" w:space="0" w:color="auto"/>
                                                                                <w:left w:val="none" w:sz="0" w:space="0" w:color="auto"/>
                                                                                <w:bottom w:val="none" w:sz="0" w:space="0" w:color="auto"/>
                                                                                <w:right w:val="none" w:sz="0" w:space="0" w:color="auto"/>
                                                                              </w:divBdr>
                                                                            </w:div>
                                                                          </w:divsChild>
                                                                        </w:div>
                                                                        <w:div w:id="880441777">
                                                                          <w:marLeft w:val="0"/>
                                                                          <w:marRight w:val="0"/>
                                                                          <w:marTop w:val="0"/>
                                                                          <w:marBottom w:val="0"/>
                                                                          <w:divBdr>
                                                                            <w:top w:val="none" w:sz="0" w:space="0" w:color="auto"/>
                                                                            <w:left w:val="none" w:sz="0" w:space="0" w:color="auto"/>
                                                                            <w:bottom w:val="none" w:sz="0" w:space="0" w:color="auto"/>
                                                                            <w:right w:val="none" w:sz="0" w:space="0" w:color="auto"/>
                                                                          </w:divBdr>
                                                                          <w:divsChild>
                                                                            <w:div w:id="1016926931">
                                                                              <w:marLeft w:val="0"/>
                                                                              <w:marRight w:val="0"/>
                                                                              <w:marTop w:val="0"/>
                                                                              <w:marBottom w:val="0"/>
                                                                              <w:divBdr>
                                                                                <w:top w:val="none" w:sz="0" w:space="0" w:color="auto"/>
                                                                                <w:left w:val="none" w:sz="0" w:space="0" w:color="auto"/>
                                                                                <w:bottom w:val="none" w:sz="0" w:space="0" w:color="auto"/>
                                                                                <w:right w:val="none" w:sz="0" w:space="0" w:color="auto"/>
                                                                              </w:divBdr>
                                                                            </w:div>
                                                                          </w:divsChild>
                                                                        </w:div>
                                                                        <w:div w:id="1518736812">
                                                                          <w:marLeft w:val="0"/>
                                                                          <w:marRight w:val="0"/>
                                                                          <w:marTop w:val="0"/>
                                                                          <w:marBottom w:val="0"/>
                                                                          <w:divBdr>
                                                                            <w:top w:val="none" w:sz="0" w:space="0" w:color="auto"/>
                                                                            <w:left w:val="none" w:sz="0" w:space="0" w:color="auto"/>
                                                                            <w:bottom w:val="none" w:sz="0" w:space="0" w:color="auto"/>
                                                                            <w:right w:val="none" w:sz="0" w:space="0" w:color="auto"/>
                                                                          </w:divBdr>
                                                                          <w:divsChild>
                                                                            <w:div w:id="291524165">
                                                                              <w:marLeft w:val="0"/>
                                                                              <w:marRight w:val="0"/>
                                                                              <w:marTop w:val="0"/>
                                                                              <w:marBottom w:val="0"/>
                                                                              <w:divBdr>
                                                                                <w:top w:val="none" w:sz="0" w:space="0" w:color="auto"/>
                                                                                <w:left w:val="none" w:sz="0" w:space="0" w:color="auto"/>
                                                                                <w:bottom w:val="none" w:sz="0" w:space="0" w:color="auto"/>
                                                                                <w:right w:val="none" w:sz="0" w:space="0" w:color="auto"/>
                                                                              </w:divBdr>
                                                                              <w:divsChild>
                                                                                <w:div w:id="1882593612">
                                                                                  <w:marLeft w:val="0"/>
                                                                                  <w:marRight w:val="0"/>
                                                                                  <w:marTop w:val="0"/>
                                                                                  <w:marBottom w:val="0"/>
                                                                                  <w:divBdr>
                                                                                    <w:top w:val="none" w:sz="0" w:space="0" w:color="auto"/>
                                                                                    <w:left w:val="none" w:sz="0" w:space="0" w:color="auto"/>
                                                                                    <w:bottom w:val="none" w:sz="0" w:space="0" w:color="auto"/>
                                                                                    <w:right w:val="none" w:sz="0" w:space="0" w:color="auto"/>
                                                                                  </w:divBdr>
                                                                                  <w:divsChild>
                                                                                    <w:div w:id="9565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064140">
                                                                          <w:marLeft w:val="0"/>
                                                                          <w:marRight w:val="0"/>
                                                                          <w:marTop w:val="0"/>
                                                                          <w:marBottom w:val="0"/>
                                                                          <w:divBdr>
                                                                            <w:top w:val="none" w:sz="0" w:space="0" w:color="auto"/>
                                                                            <w:left w:val="none" w:sz="0" w:space="0" w:color="auto"/>
                                                                            <w:bottom w:val="none" w:sz="0" w:space="0" w:color="auto"/>
                                                                            <w:right w:val="none" w:sz="0" w:space="0" w:color="auto"/>
                                                                          </w:divBdr>
                                                                          <w:divsChild>
                                                                            <w:div w:id="413167220">
                                                                              <w:marLeft w:val="0"/>
                                                                              <w:marRight w:val="0"/>
                                                                              <w:marTop w:val="0"/>
                                                                              <w:marBottom w:val="0"/>
                                                                              <w:divBdr>
                                                                                <w:top w:val="none" w:sz="0" w:space="0" w:color="auto"/>
                                                                                <w:left w:val="none" w:sz="0" w:space="0" w:color="auto"/>
                                                                                <w:bottom w:val="none" w:sz="0" w:space="0" w:color="auto"/>
                                                                                <w:right w:val="none" w:sz="0" w:space="0" w:color="auto"/>
                                                                              </w:divBdr>
                                                                              <w:divsChild>
                                                                                <w:div w:id="2116631216">
                                                                                  <w:marLeft w:val="0"/>
                                                                                  <w:marRight w:val="0"/>
                                                                                  <w:marTop w:val="0"/>
                                                                                  <w:marBottom w:val="0"/>
                                                                                  <w:divBdr>
                                                                                    <w:top w:val="none" w:sz="0" w:space="0" w:color="auto"/>
                                                                                    <w:left w:val="none" w:sz="0" w:space="0" w:color="auto"/>
                                                                                    <w:bottom w:val="none" w:sz="0" w:space="0" w:color="auto"/>
                                                                                    <w:right w:val="none" w:sz="0" w:space="0" w:color="auto"/>
                                                                                  </w:divBdr>
                                                                                </w:div>
                                                                                <w:div w:id="934754402">
                                                                                  <w:marLeft w:val="0"/>
                                                                                  <w:marRight w:val="0"/>
                                                                                  <w:marTop w:val="0"/>
                                                                                  <w:marBottom w:val="0"/>
                                                                                  <w:divBdr>
                                                                                    <w:top w:val="none" w:sz="0" w:space="0" w:color="auto"/>
                                                                                    <w:left w:val="none" w:sz="0" w:space="0" w:color="auto"/>
                                                                                    <w:bottom w:val="none" w:sz="0" w:space="0" w:color="auto"/>
                                                                                    <w:right w:val="none" w:sz="0" w:space="0" w:color="auto"/>
                                                                                  </w:divBdr>
                                                                                  <w:divsChild>
                                                                                    <w:div w:id="211093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5696">
                                                                              <w:marLeft w:val="0"/>
                                                                              <w:marRight w:val="0"/>
                                                                              <w:marTop w:val="0"/>
                                                                              <w:marBottom w:val="0"/>
                                                                              <w:divBdr>
                                                                                <w:top w:val="none" w:sz="0" w:space="0" w:color="auto"/>
                                                                                <w:left w:val="none" w:sz="0" w:space="0" w:color="auto"/>
                                                                                <w:bottom w:val="none" w:sz="0" w:space="0" w:color="auto"/>
                                                                                <w:right w:val="none" w:sz="0" w:space="0" w:color="auto"/>
                                                                              </w:divBdr>
                                                                            </w:div>
                                                                          </w:divsChild>
                                                                        </w:div>
                                                                        <w:div w:id="1362439330">
                                                                          <w:marLeft w:val="0"/>
                                                                          <w:marRight w:val="0"/>
                                                                          <w:marTop w:val="0"/>
                                                                          <w:marBottom w:val="0"/>
                                                                          <w:divBdr>
                                                                            <w:top w:val="none" w:sz="0" w:space="0" w:color="auto"/>
                                                                            <w:left w:val="none" w:sz="0" w:space="0" w:color="auto"/>
                                                                            <w:bottom w:val="none" w:sz="0" w:space="0" w:color="auto"/>
                                                                            <w:right w:val="none" w:sz="0" w:space="0" w:color="auto"/>
                                                                          </w:divBdr>
                                                                          <w:divsChild>
                                                                            <w:div w:id="1153718894">
                                                                              <w:marLeft w:val="0"/>
                                                                              <w:marRight w:val="0"/>
                                                                              <w:marTop w:val="0"/>
                                                                              <w:marBottom w:val="0"/>
                                                                              <w:divBdr>
                                                                                <w:top w:val="none" w:sz="0" w:space="0" w:color="auto"/>
                                                                                <w:left w:val="none" w:sz="0" w:space="0" w:color="auto"/>
                                                                                <w:bottom w:val="none" w:sz="0" w:space="0" w:color="auto"/>
                                                                                <w:right w:val="none" w:sz="0" w:space="0" w:color="auto"/>
                                                                              </w:divBdr>
                                                                              <w:divsChild>
                                                                                <w:div w:id="21330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60047">
                                                                          <w:marLeft w:val="0"/>
                                                                          <w:marRight w:val="0"/>
                                                                          <w:marTop w:val="0"/>
                                                                          <w:marBottom w:val="0"/>
                                                                          <w:divBdr>
                                                                            <w:top w:val="none" w:sz="0" w:space="0" w:color="auto"/>
                                                                            <w:left w:val="none" w:sz="0" w:space="0" w:color="auto"/>
                                                                            <w:bottom w:val="none" w:sz="0" w:space="0" w:color="auto"/>
                                                                            <w:right w:val="none" w:sz="0" w:space="0" w:color="auto"/>
                                                                          </w:divBdr>
                                                                          <w:divsChild>
                                                                            <w:div w:id="1360081022">
                                                                              <w:marLeft w:val="0"/>
                                                                              <w:marRight w:val="0"/>
                                                                              <w:marTop w:val="0"/>
                                                                              <w:marBottom w:val="0"/>
                                                                              <w:divBdr>
                                                                                <w:top w:val="none" w:sz="0" w:space="0" w:color="auto"/>
                                                                                <w:left w:val="none" w:sz="0" w:space="0" w:color="auto"/>
                                                                                <w:bottom w:val="none" w:sz="0" w:space="0" w:color="auto"/>
                                                                                <w:right w:val="none" w:sz="0" w:space="0" w:color="auto"/>
                                                                              </w:divBdr>
                                                                            </w:div>
                                                                          </w:divsChild>
                                                                        </w:div>
                                                                        <w:div w:id="1360862339">
                                                                          <w:marLeft w:val="0"/>
                                                                          <w:marRight w:val="0"/>
                                                                          <w:marTop w:val="0"/>
                                                                          <w:marBottom w:val="0"/>
                                                                          <w:divBdr>
                                                                            <w:top w:val="none" w:sz="0" w:space="0" w:color="auto"/>
                                                                            <w:left w:val="none" w:sz="0" w:space="0" w:color="auto"/>
                                                                            <w:bottom w:val="none" w:sz="0" w:space="0" w:color="auto"/>
                                                                            <w:right w:val="none" w:sz="0" w:space="0" w:color="auto"/>
                                                                          </w:divBdr>
                                                                          <w:divsChild>
                                                                            <w:div w:id="297421091">
                                                                              <w:marLeft w:val="0"/>
                                                                              <w:marRight w:val="0"/>
                                                                              <w:marTop w:val="0"/>
                                                                              <w:marBottom w:val="0"/>
                                                                              <w:divBdr>
                                                                                <w:top w:val="none" w:sz="0" w:space="0" w:color="auto"/>
                                                                                <w:left w:val="none" w:sz="0" w:space="0" w:color="auto"/>
                                                                                <w:bottom w:val="none" w:sz="0" w:space="0" w:color="auto"/>
                                                                                <w:right w:val="none" w:sz="0" w:space="0" w:color="auto"/>
                                                                              </w:divBdr>
                                                                            </w:div>
                                                                          </w:divsChild>
                                                                        </w:div>
                                                                        <w:div w:id="2137525986">
                                                                          <w:marLeft w:val="0"/>
                                                                          <w:marRight w:val="0"/>
                                                                          <w:marTop w:val="0"/>
                                                                          <w:marBottom w:val="0"/>
                                                                          <w:divBdr>
                                                                            <w:top w:val="none" w:sz="0" w:space="0" w:color="auto"/>
                                                                            <w:left w:val="none" w:sz="0" w:space="0" w:color="auto"/>
                                                                            <w:bottom w:val="none" w:sz="0" w:space="0" w:color="auto"/>
                                                                            <w:right w:val="none" w:sz="0" w:space="0" w:color="auto"/>
                                                                          </w:divBdr>
                                                                          <w:divsChild>
                                                                            <w:div w:id="1558199330">
                                                                              <w:marLeft w:val="0"/>
                                                                              <w:marRight w:val="0"/>
                                                                              <w:marTop w:val="0"/>
                                                                              <w:marBottom w:val="0"/>
                                                                              <w:divBdr>
                                                                                <w:top w:val="none" w:sz="0" w:space="0" w:color="auto"/>
                                                                                <w:left w:val="none" w:sz="0" w:space="0" w:color="auto"/>
                                                                                <w:bottom w:val="none" w:sz="0" w:space="0" w:color="auto"/>
                                                                                <w:right w:val="none" w:sz="0" w:space="0" w:color="auto"/>
                                                                              </w:divBdr>
                                                                              <w:divsChild>
                                                                                <w:div w:id="814448368">
                                                                                  <w:marLeft w:val="0"/>
                                                                                  <w:marRight w:val="0"/>
                                                                                  <w:marTop w:val="0"/>
                                                                                  <w:marBottom w:val="0"/>
                                                                                  <w:divBdr>
                                                                                    <w:top w:val="none" w:sz="0" w:space="0" w:color="auto"/>
                                                                                    <w:left w:val="none" w:sz="0" w:space="0" w:color="auto"/>
                                                                                    <w:bottom w:val="none" w:sz="0" w:space="0" w:color="auto"/>
                                                                                    <w:right w:val="none" w:sz="0" w:space="0" w:color="auto"/>
                                                                                  </w:divBdr>
                                                                                  <w:divsChild>
                                                                                    <w:div w:id="16077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4885">
                                                                          <w:marLeft w:val="0"/>
                                                                          <w:marRight w:val="0"/>
                                                                          <w:marTop w:val="0"/>
                                                                          <w:marBottom w:val="0"/>
                                                                          <w:divBdr>
                                                                            <w:top w:val="none" w:sz="0" w:space="0" w:color="auto"/>
                                                                            <w:left w:val="none" w:sz="0" w:space="0" w:color="auto"/>
                                                                            <w:bottom w:val="none" w:sz="0" w:space="0" w:color="auto"/>
                                                                            <w:right w:val="none" w:sz="0" w:space="0" w:color="auto"/>
                                                                          </w:divBdr>
                                                                          <w:divsChild>
                                                                            <w:div w:id="845901150">
                                                                              <w:marLeft w:val="0"/>
                                                                              <w:marRight w:val="0"/>
                                                                              <w:marTop w:val="0"/>
                                                                              <w:marBottom w:val="0"/>
                                                                              <w:divBdr>
                                                                                <w:top w:val="none" w:sz="0" w:space="0" w:color="auto"/>
                                                                                <w:left w:val="none" w:sz="0" w:space="0" w:color="auto"/>
                                                                                <w:bottom w:val="none" w:sz="0" w:space="0" w:color="auto"/>
                                                                                <w:right w:val="none" w:sz="0" w:space="0" w:color="auto"/>
                                                                              </w:divBdr>
                                                                              <w:divsChild>
                                                                                <w:div w:id="321856161">
                                                                                  <w:marLeft w:val="0"/>
                                                                                  <w:marRight w:val="0"/>
                                                                                  <w:marTop w:val="0"/>
                                                                                  <w:marBottom w:val="0"/>
                                                                                  <w:divBdr>
                                                                                    <w:top w:val="none" w:sz="0" w:space="0" w:color="auto"/>
                                                                                    <w:left w:val="none" w:sz="0" w:space="0" w:color="auto"/>
                                                                                    <w:bottom w:val="none" w:sz="0" w:space="0" w:color="auto"/>
                                                                                    <w:right w:val="none" w:sz="0" w:space="0" w:color="auto"/>
                                                                                  </w:divBdr>
                                                                                </w:div>
                                                                                <w:div w:id="951208683">
                                                                                  <w:marLeft w:val="0"/>
                                                                                  <w:marRight w:val="0"/>
                                                                                  <w:marTop w:val="0"/>
                                                                                  <w:marBottom w:val="0"/>
                                                                                  <w:divBdr>
                                                                                    <w:top w:val="none" w:sz="0" w:space="0" w:color="auto"/>
                                                                                    <w:left w:val="none" w:sz="0" w:space="0" w:color="auto"/>
                                                                                    <w:bottom w:val="none" w:sz="0" w:space="0" w:color="auto"/>
                                                                                    <w:right w:val="none" w:sz="0" w:space="0" w:color="auto"/>
                                                                                  </w:divBdr>
                                                                                  <w:divsChild>
                                                                                    <w:div w:id="3087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0106">
                                                                              <w:marLeft w:val="0"/>
                                                                              <w:marRight w:val="0"/>
                                                                              <w:marTop w:val="0"/>
                                                                              <w:marBottom w:val="0"/>
                                                                              <w:divBdr>
                                                                                <w:top w:val="none" w:sz="0" w:space="0" w:color="auto"/>
                                                                                <w:left w:val="none" w:sz="0" w:space="0" w:color="auto"/>
                                                                                <w:bottom w:val="none" w:sz="0" w:space="0" w:color="auto"/>
                                                                                <w:right w:val="none" w:sz="0" w:space="0" w:color="auto"/>
                                                                              </w:divBdr>
                                                                            </w:div>
                                                                          </w:divsChild>
                                                                        </w:div>
                                                                        <w:div w:id="1575361289">
                                                                          <w:marLeft w:val="0"/>
                                                                          <w:marRight w:val="0"/>
                                                                          <w:marTop w:val="0"/>
                                                                          <w:marBottom w:val="0"/>
                                                                          <w:divBdr>
                                                                            <w:top w:val="none" w:sz="0" w:space="0" w:color="auto"/>
                                                                            <w:left w:val="none" w:sz="0" w:space="0" w:color="auto"/>
                                                                            <w:bottom w:val="none" w:sz="0" w:space="0" w:color="auto"/>
                                                                            <w:right w:val="none" w:sz="0" w:space="0" w:color="auto"/>
                                                                          </w:divBdr>
                                                                          <w:divsChild>
                                                                            <w:div w:id="1176730335">
                                                                              <w:marLeft w:val="0"/>
                                                                              <w:marRight w:val="0"/>
                                                                              <w:marTop w:val="0"/>
                                                                              <w:marBottom w:val="0"/>
                                                                              <w:divBdr>
                                                                                <w:top w:val="none" w:sz="0" w:space="0" w:color="auto"/>
                                                                                <w:left w:val="none" w:sz="0" w:space="0" w:color="auto"/>
                                                                                <w:bottom w:val="none" w:sz="0" w:space="0" w:color="auto"/>
                                                                                <w:right w:val="none" w:sz="0" w:space="0" w:color="auto"/>
                                                                              </w:divBdr>
                                                                              <w:divsChild>
                                                                                <w:div w:id="4641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8668">
                                                                          <w:marLeft w:val="0"/>
                                                                          <w:marRight w:val="0"/>
                                                                          <w:marTop w:val="0"/>
                                                                          <w:marBottom w:val="0"/>
                                                                          <w:divBdr>
                                                                            <w:top w:val="none" w:sz="0" w:space="0" w:color="auto"/>
                                                                            <w:left w:val="none" w:sz="0" w:space="0" w:color="auto"/>
                                                                            <w:bottom w:val="none" w:sz="0" w:space="0" w:color="auto"/>
                                                                            <w:right w:val="none" w:sz="0" w:space="0" w:color="auto"/>
                                                                          </w:divBdr>
                                                                          <w:divsChild>
                                                                            <w:div w:id="644966751">
                                                                              <w:marLeft w:val="0"/>
                                                                              <w:marRight w:val="0"/>
                                                                              <w:marTop w:val="0"/>
                                                                              <w:marBottom w:val="0"/>
                                                                              <w:divBdr>
                                                                                <w:top w:val="none" w:sz="0" w:space="0" w:color="auto"/>
                                                                                <w:left w:val="none" w:sz="0" w:space="0" w:color="auto"/>
                                                                                <w:bottom w:val="none" w:sz="0" w:space="0" w:color="auto"/>
                                                                                <w:right w:val="none" w:sz="0" w:space="0" w:color="auto"/>
                                                                              </w:divBdr>
                                                                            </w:div>
                                                                          </w:divsChild>
                                                                        </w:div>
                                                                        <w:div w:id="164827313">
                                                                          <w:marLeft w:val="0"/>
                                                                          <w:marRight w:val="0"/>
                                                                          <w:marTop w:val="0"/>
                                                                          <w:marBottom w:val="0"/>
                                                                          <w:divBdr>
                                                                            <w:top w:val="none" w:sz="0" w:space="0" w:color="auto"/>
                                                                            <w:left w:val="none" w:sz="0" w:space="0" w:color="auto"/>
                                                                            <w:bottom w:val="none" w:sz="0" w:space="0" w:color="auto"/>
                                                                            <w:right w:val="none" w:sz="0" w:space="0" w:color="auto"/>
                                                                          </w:divBdr>
                                                                          <w:divsChild>
                                                                            <w:div w:id="853494399">
                                                                              <w:marLeft w:val="0"/>
                                                                              <w:marRight w:val="0"/>
                                                                              <w:marTop w:val="0"/>
                                                                              <w:marBottom w:val="0"/>
                                                                              <w:divBdr>
                                                                                <w:top w:val="none" w:sz="0" w:space="0" w:color="auto"/>
                                                                                <w:left w:val="none" w:sz="0" w:space="0" w:color="auto"/>
                                                                                <w:bottom w:val="none" w:sz="0" w:space="0" w:color="auto"/>
                                                                                <w:right w:val="none" w:sz="0" w:space="0" w:color="auto"/>
                                                                              </w:divBdr>
                                                                            </w:div>
                                                                          </w:divsChild>
                                                                        </w:div>
                                                                        <w:div w:id="1206138187">
                                                                          <w:marLeft w:val="0"/>
                                                                          <w:marRight w:val="0"/>
                                                                          <w:marTop w:val="0"/>
                                                                          <w:marBottom w:val="0"/>
                                                                          <w:divBdr>
                                                                            <w:top w:val="none" w:sz="0" w:space="0" w:color="auto"/>
                                                                            <w:left w:val="none" w:sz="0" w:space="0" w:color="auto"/>
                                                                            <w:bottom w:val="none" w:sz="0" w:space="0" w:color="auto"/>
                                                                            <w:right w:val="none" w:sz="0" w:space="0" w:color="auto"/>
                                                                          </w:divBdr>
                                                                          <w:divsChild>
                                                                            <w:div w:id="428237169">
                                                                              <w:marLeft w:val="0"/>
                                                                              <w:marRight w:val="0"/>
                                                                              <w:marTop w:val="0"/>
                                                                              <w:marBottom w:val="0"/>
                                                                              <w:divBdr>
                                                                                <w:top w:val="none" w:sz="0" w:space="0" w:color="auto"/>
                                                                                <w:left w:val="none" w:sz="0" w:space="0" w:color="auto"/>
                                                                                <w:bottom w:val="none" w:sz="0" w:space="0" w:color="auto"/>
                                                                                <w:right w:val="none" w:sz="0" w:space="0" w:color="auto"/>
                                                                              </w:divBdr>
                                                                              <w:divsChild>
                                                                                <w:div w:id="190579890">
                                                                                  <w:marLeft w:val="0"/>
                                                                                  <w:marRight w:val="0"/>
                                                                                  <w:marTop w:val="0"/>
                                                                                  <w:marBottom w:val="0"/>
                                                                                  <w:divBdr>
                                                                                    <w:top w:val="none" w:sz="0" w:space="0" w:color="auto"/>
                                                                                    <w:left w:val="none" w:sz="0" w:space="0" w:color="auto"/>
                                                                                    <w:bottom w:val="none" w:sz="0" w:space="0" w:color="auto"/>
                                                                                    <w:right w:val="none" w:sz="0" w:space="0" w:color="auto"/>
                                                                                  </w:divBdr>
                                                                                  <w:divsChild>
                                                                                    <w:div w:id="1209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0380">
                                                                          <w:marLeft w:val="0"/>
                                                                          <w:marRight w:val="0"/>
                                                                          <w:marTop w:val="0"/>
                                                                          <w:marBottom w:val="0"/>
                                                                          <w:divBdr>
                                                                            <w:top w:val="none" w:sz="0" w:space="0" w:color="auto"/>
                                                                            <w:left w:val="none" w:sz="0" w:space="0" w:color="auto"/>
                                                                            <w:bottom w:val="none" w:sz="0" w:space="0" w:color="auto"/>
                                                                            <w:right w:val="none" w:sz="0" w:space="0" w:color="auto"/>
                                                                          </w:divBdr>
                                                                          <w:divsChild>
                                                                            <w:div w:id="1624002494">
                                                                              <w:marLeft w:val="0"/>
                                                                              <w:marRight w:val="0"/>
                                                                              <w:marTop w:val="0"/>
                                                                              <w:marBottom w:val="0"/>
                                                                              <w:divBdr>
                                                                                <w:top w:val="none" w:sz="0" w:space="0" w:color="auto"/>
                                                                                <w:left w:val="none" w:sz="0" w:space="0" w:color="auto"/>
                                                                                <w:bottom w:val="none" w:sz="0" w:space="0" w:color="auto"/>
                                                                                <w:right w:val="none" w:sz="0" w:space="0" w:color="auto"/>
                                                                              </w:divBdr>
                                                                              <w:divsChild>
                                                                                <w:div w:id="190266396">
                                                                                  <w:marLeft w:val="0"/>
                                                                                  <w:marRight w:val="0"/>
                                                                                  <w:marTop w:val="0"/>
                                                                                  <w:marBottom w:val="0"/>
                                                                                  <w:divBdr>
                                                                                    <w:top w:val="none" w:sz="0" w:space="0" w:color="auto"/>
                                                                                    <w:left w:val="none" w:sz="0" w:space="0" w:color="auto"/>
                                                                                    <w:bottom w:val="none" w:sz="0" w:space="0" w:color="auto"/>
                                                                                    <w:right w:val="none" w:sz="0" w:space="0" w:color="auto"/>
                                                                                  </w:divBdr>
                                                                                </w:div>
                                                                                <w:div w:id="1638603593">
                                                                                  <w:marLeft w:val="0"/>
                                                                                  <w:marRight w:val="0"/>
                                                                                  <w:marTop w:val="0"/>
                                                                                  <w:marBottom w:val="0"/>
                                                                                  <w:divBdr>
                                                                                    <w:top w:val="none" w:sz="0" w:space="0" w:color="auto"/>
                                                                                    <w:left w:val="none" w:sz="0" w:space="0" w:color="auto"/>
                                                                                    <w:bottom w:val="none" w:sz="0" w:space="0" w:color="auto"/>
                                                                                    <w:right w:val="none" w:sz="0" w:space="0" w:color="auto"/>
                                                                                  </w:divBdr>
                                                                                  <w:divsChild>
                                                                                    <w:div w:id="25840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092">
                                                                              <w:marLeft w:val="0"/>
                                                                              <w:marRight w:val="0"/>
                                                                              <w:marTop w:val="0"/>
                                                                              <w:marBottom w:val="0"/>
                                                                              <w:divBdr>
                                                                                <w:top w:val="none" w:sz="0" w:space="0" w:color="auto"/>
                                                                                <w:left w:val="none" w:sz="0" w:space="0" w:color="auto"/>
                                                                                <w:bottom w:val="none" w:sz="0" w:space="0" w:color="auto"/>
                                                                                <w:right w:val="none" w:sz="0" w:space="0" w:color="auto"/>
                                                                              </w:divBdr>
                                                                            </w:div>
                                                                          </w:divsChild>
                                                                        </w:div>
                                                                        <w:div w:id="1448158997">
                                                                          <w:marLeft w:val="0"/>
                                                                          <w:marRight w:val="0"/>
                                                                          <w:marTop w:val="0"/>
                                                                          <w:marBottom w:val="0"/>
                                                                          <w:divBdr>
                                                                            <w:top w:val="none" w:sz="0" w:space="0" w:color="auto"/>
                                                                            <w:left w:val="none" w:sz="0" w:space="0" w:color="auto"/>
                                                                            <w:bottom w:val="none" w:sz="0" w:space="0" w:color="auto"/>
                                                                            <w:right w:val="none" w:sz="0" w:space="0" w:color="auto"/>
                                                                          </w:divBdr>
                                                                          <w:divsChild>
                                                                            <w:div w:id="190384277">
                                                                              <w:marLeft w:val="0"/>
                                                                              <w:marRight w:val="0"/>
                                                                              <w:marTop w:val="0"/>
                                                                              <w:marBottom w:val="0"/>
                                                                              <w:divBdr>
                                                                                <w:top w:val="none" w:sz="0" w:space="0" w:color="auto"/>
                                                                                <w:left w:val="none" w:sz="0" w:space="0" w:color="auto"/>
                                                                                <w:bottom w:val="none" w:sz="0" w:space="0" w:color="auto"/>
                                                                                <w:right w:val="none" w:sz="0" w:space="0" w:color="auto"/>
                                                                              </w:divBdr>
                                                                              <w:divsChild>
                                                                                <w:div w:id="12967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5254">
                                                                          <w:marLeft w:val="0"/>
                                                                          <w:marRight w:val="0"/>
                                                                          <w:marTop w:val="0"/>
                                                                          <w:marBottom w:val="0"/>
                                                                          <w:divBdr>
                                                                            <w:top w:val="none" w:sz="0" w:space="0" w:color="auto"/>
                                                                            <w:left w:val="none" w:sz="0" w:space="0" w:color="auto"/>
                                                                            <w:bottom w:val="none" w:sz="0" w:space="0" w:color="auto"/>
                                                                            <w:right w:val="none" w:sz="0" w:space="0" w:color="auto"/>
                                                                          </w:divBdr>
                                                                          <w:divsChild>
                                                                            <w:div w:id="1655913299">
                                                                              <w:marLeft w:val="0"/>
                                                                              <w:marRight w:val="0"/>
                                                                              <w:marTop w:val="0"/>
                                                                              <w:marBottom w:val="0"/>
                                                                              <w:divBdr>
                                                                                <w:top w:val="none" w:sz="0" w:space="0" w:color="auto"/>
                                                                                <w:left w:val="none" w:sz="0" w:space="0" w:color="auto"/>
                                                                                <w:bottom w:val="none" w:sz="0" w:space="0" w:color="auto"/>
                                                                                <w:right w:val="none" w:sz="0" w:space="0" w:color="auto"/>
                                                                              </w:divBdr>
                                                                            </w:div>
                                                                          </w:divsChild>
                                                                        </w:div>
                                                                        <w:div w:id="906263351">
                                                                          <w:marLeft w:val="0"/>
                                                                          <w:marRight w:val="0"/>
                                                                          <w:marTop w:val="0"/>
                                                                          <w:marBottom w:val="0"/>
                                                                          <w:divBdr>
                                                                            <w:top w:val="none" w:sz="0" w:space="0" w:color="auto"/>
                                                                            <w:left w:val="none" w:sz="0" w:space="0" w:color="auto"/>
                                                                            <w:bottom w:val="none" w:sz="0" w:space="0" w:color="auto"/>
                                                                            <w:right w:val="none" w:sz="0" w:space="0" w:color="auto"/>
                                                                          </w:divBdr>
                                                                          <w:divsChild>
                                                                            <w:div w:id="456408917">
                                                                              <w:marLeft w:val="0"/>
                                                                              <w:marRight w:val="0"/>
                                                                              <w:marTop w:val="0"/>
                                                                              <w:marBottom w:val="0"/>
                                                                              <w:divBdr>
                                                                                <w:top w:val="none" w:sz="0" w:space="0" w:color="auto"/>
                                                                                <w:left w:val="none" w:sz="0" w:space="0" w:color="auto"/>
                                                                                <w:bottom w:val="none" w:sz="0" w:space="0" w:color="auto"/>
                                                                                <w:right w:val="none" w:sz="0" w:space="0" w:color="auto"/>
                                                                              </w:divBdr>
                                                                            </w:div>
                                                                          </w:divsChild>
                                                                        </w:div>
                                                                        <w:div w:id="414324186">
                                                                          <w:marLeft w:val="0"/>
                                                                          <w:marRight w:val="0"/>
                                                                          <w:marTop w:val="0"/>
                                                                          <w:marBottom w:val="0"/>
                                                                          <w:divBdr>
                                                                            <w:top w:val="none" w:sz="0" w:space="0" w:color="auto"/>
                                                                            <w:left w:val="none" w:sz="0" w:space="0" w:color="auto"/>
                                                                            <w:bottom w:val="none" w:sz="0" w:space="0" w:color="auto"/>
                                                                            <w:right w:val="none" w:sz="0" w:space="0" w:color="auto"/>
                                                                          </w:divBdr>
                                                                          <w:divsChild>
                                                                            <w:div w:id="1978946373">
                                                                              <w:marLeft w:val="0"/>
                                                                              <w:marRight w:val="0"/>
                                                                              <w:marTop w:val="0"/>
                                                                              <w:marBottom w:val="0"/>
                                                                              <w:divBdr>
                                                                                <w:top w:val="none" w:sz="0" w:space="0" w:color="auto"/>
                                                                                <w:left w:val="none" w:sz="0" w:space="0" w:color="auto"/>
                                                                                <w:bottom w:val="none" w:sz="0" w:space="0" w:color="auto"/>
                                                                                <w:right w:val="none" w:sz="0" w:space="0" w:color="auto"/>
                                                                              </w:divBdr>
                                                                              <w:divsChild>
                                                                                <w:div w:id="832768414">
                                                                                  <w:marLeft w:val="0"/>
                                                                                  <w:marRight w:val="0"/>
                                                                                  <w:marTop w:val="0"/>
                                                                                  <w:marBottom w:val="0"/>
                                                                                  <w:divBdr>
                                                                                    <w:top w:val="none" w:sz="0" w:space="0" w:color="auto"/>
                                                                                    <w:left w:val="none" w:sz="0" w:space="0" w:color="auto"/>
                                                                                    <w:bottom w:val="none" w:sz="0" w:space="0" w:color="auto"/>
                                                                                    <w:right w:val="none" w:sz="0" w:space="0" w:color="auto"/>
                                                                                  </w:divBdr>
                                                                                  <w:divsChild>
                                                                                    <w:div w:id="14567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4638778">
      <w:bodyDiv w:val="1"/>
      <w:marLeft w:val="0"/>
      <w:marRight w:val="0"/>
      <w:marTop w:val="0"/>
      <w:marBottom w:val="0"/>
      <w:divBdr>
        <w:top w:val="none" w:sz="0" w:space="0" w:color="auto"/>
        <w:left w:val="none" w:sz="0" w:space="0" w:color="auto"/>
        <w:bottom w:val="none" w:sz="0" w:space="0" w:color="auto"/>
        <w:right w:val="none" w:sz="0" w:space="0" w:color="auto"/>
      </w:divBdr>
      <w:divsChild>
        <w:div w:id="374430346">
          <w:marLeft w:val="0"/>
          <w:marRight w:val="0"/>
          <w:marTop w:val="0"/>
          <w:marBottom w:val="0"/>
          <w:divBdr>
            <w:top w:val="none" w:sz="0" w:space="0" w:color="auto"/>
            <w:left w:val="none" w:sz="0" w:space="0" w:color="auto"/>
            <w:bottom w:val="none" w:sz="0" w:space="0" w:color="auto"/>
            <w:right w:val="none" w:sz="0" w:space="0" w:color="auto"/>
          </w:divBdr>
          <w:divsChild>
            <w:div w:id="1429889738">
              <w:marLeft w:val="0"/>
              <w:marRight w:val="0"/>
              <w:marTop w:val="0"/>
              <w:marBottom w:val="0"/>
              <w:divBdr>
                <w:top w:val="none" w:sz="0" w:space="0" w:color="auto"/>
                <w:left w:val="none" w:sz="0" w:space="0" w:color="auto"/>
                <w:bottom w:val="none" w:sz="0" w:space="0" w:color="auto"/>
                <w:right w:val="none" w:sz="0" w:space="0" w:color="auto"/>
              </w:divBdr>
              <w:divsChild>
                <w:div w:id="128859880">
                  <w:marLeft w:val="0"/>
                  <w:marRight w:val="0"/>
                  <w:marTop w:val="0"/>
                  <w:marBottom w:val="0"/>
                  <w:divBdr>
                    <w:top w:val="none" w:sz="0" w:space="0" w:color="auto"/>
                    <w:left w:val="none" w:sz="0" w:space="0" w:color="auto"/>
                    <w:bottom w:val="none" w:sz="0" w:space="0" w:color="auto"/>
                    <w:right w:val="none" w:sz="0" w:space="0" w:color="auto"/>
                  </w:divBdr>
                  <w:divsChild>
                    <w:div w:id="1714958109">
                      <w:marLeft w:val="0"/>
                      <w:marRight w:val="0"/>
                      <w:marTop w:val="0"/>
                      <w:marBottom w:val="0"/>
                      <w:divBdr>
                        <w:top w:val="none" w:sz="0" w:space="0" w:color="auto"/>
                        <w:left w:val="none" w:sz="0" w:space="0" w:color="auto"/>
                        <w:bottom w:val="none" w:sz="0" w:space="0" w:color="auto"/>
                        <w:right w:val="none" w:sz="0" w:space="0" w:color="auto"/>
                      </w:divBdr>
                      <w:divsChild>
                        <w:div w:id="1815293728">
                          <w:marLeft w:val="0"/>
                          <w:marRight w:val="0"/>
                          <w:marTop w:val="0"/>
                          <w:marBottom w:val="0"/>
                          <w:divBdr>
                            <w:top w:val="none" w:sz="0" w:space="0" w:color="auto"/>
                            <w:left w:val="none" w:sz="0" w:space="0" w:color="auto"/>
                            <w:bottom w:val="none" w:sz="0" w:space="0" w:color="auto"/>
                            <w:right w:val="none" w:sz="0" w:space="0" w:color="auto"/>
                          </w:divBdr>
                          <w:divsChild>
                            <w:div w:id="1296450290">
                              <w:marLeft w:val="0"/>
                              <w:marRight w:val="0"/>
                              <w:marTop w:val="0"/>
                              <w:marBottom w:val="0"/>
                              <w:divBdr>
                                <w:top w:val="none" w:sz="0" w:space="0" w:color="auto"/>
                                <w:left w:val="none" w:sz="0" w:space="0" w:color="auto"/>
                                <w:bottom w:val="none" w:sz="0" w:space="0" w:color="auto"/>
                                <w:right w:val="none" w:sz="0" w:space="0" w:color="auto"/>
                              </w:divBdr>
                              <w:divsChild>
                                <w:div w:id="2065634474">
                                  <w:marLeft w:val="0"/>
                                  <w:marRight w:val="0"/>
                                  <w:marTop w:val="0"/>
                                  <w:marBottom w:val="0"/>
                                  <w:divBdr>
                                    <w:top w:val="none" w:sz="0" w:space="0" w:color="auto"/>
                                    <w:left w:val="none" w:sz="0" w:space="0" w:color="auto"/>
                                    <w:bottom w:val="none" w:sz="0" w:space="0" w:color="auto"/>
                                    <w:right w:val="none" w:sz="0" w:space="0" w:color="auto"/>
                                  </w:divBdr>
                                  <w:divsChild>
                                    <w:div w:id="767625470">
                                      <w:marLeft w:val="0"/>
                                      <w:marRight w:val="0"/>
                                      <w:marTop w:val="0"/>
                                      <w:marBottom w:val="0"/>
                                      <w:divBdr>
                                        <w:top w:val="none" w:sz="0" w:space="0" w:color="auto"/>
                                        <w:left w:val="none" w:sz="0" w:space="0" w:color="auto"/>
                                        <w:bottom w:val="none" w:sz="0" w:space="0" w:color="auto"/>
                                        <w:right w:val="none" w:sz="0" w:space="0" w:color="auto"/>
                                      </w:divBdr>
                                      <w:divsChild>
                                        <w:div w:id="631061286">
                                          <w:marLeft w:val="0"/>
                                          <w:marRight w:val="0"/>
                                          <w:marTop w:val="0"/>
                                          <w:marBottom w:val="0"/>
                                          <w:divBdr>
                                            <w:top w:val="none" w:sz="0" w:space="0" w:color="auto"/>
                                            <w:left w:val="none" w:sz="0" w:space="0" w:color="auto"/>
                                            <w:bottom w:val="none" w:sz="0" w:space="0" w:color="auto"/>
                                            <w:right w:val="none" w:sz="0" w:space="0" w:color="auto"/>
                                          </w:divBdr>
                                          <w:divsChild>
                                            <w:div w:id="224144124">
                                              <w:marLeft w:val="0"/>
                                              <w:marRight w:val="0"/>
                                              <w:marTop w:val="0"/>
                                              <w:marBottom w:val="0"/>
                                              <w:divBdr>
                                                <w:top w:val="none" w:sz="0" w:space="0" w:color="auto"/>
                                                <w:left w:val="none" w:sz="0" w:space="0" w:color="auto"/>
                                                <w:bottom w:val="none" w:sz="0" w:space="0" w:color="auto"/>
                                                <w:right w:val="none" w:sz="0" w:space="0" w:color="auto"/>
                                              </w:divBdr>
                                              <w:divsChild>
                                                <w:div w:id="778180700">
                                                  <w:marLeft w:val="0"/>
                                                  <w:marRight w:val="0"/>
                                                  <w:marTop w:val="0"/>
                                                  <w:marBottom w:val="0"/>
                                                  <w:divBdr>
                                                    <w:top w:val="none" w:sz="0" w:space="0" w:color="auto"/>
                                                    <w:left w:val="none" w:sz="0" w:space="0" w:color="auto"/>
                                                    <w:bottom w:val="none" w:sz="0" w:space="0" w:color="auto"/>
                                                    <w:right w:val="none" w:sz="0" w:space="0" w:color="auto"/>
                                                  </w:divBdr>
                                                  <w:divsChild>
                                                    <w:div w:id="1256405567">
                                                      <w:marLeft w:val="0"/>
                                                      <w:marRight w:val="0"/>
                                                      <w:marTop w:val="0"/>
                                                      <w:marBottom w:val="0"/>
                                                      <w:divBdr>
                                                        <w:top w:val="none" w:sz="0" w:space="0" w:color="auto"/>
                                                        <w:left w:val="none" w:sz="0" w:space="0" w:color="auto"/>
                                                        <w:bottom w:val="none" w:sz="0" w:space="0" w:color="auto"/>
                                                        <w:right w:val="none" w:sz="0" w:space="0" w:color="auto"/>
                                                      </w:divBdr>
                                                      <w:divsChild>
                                                        <w:div w:id="2027055146">
                                                          <w:marLeft w:val="0"/>
                                                          <w:marRight w:val="0"/>
                                                          <w:marTop w:val="0"/>
                                                          <w:marBottom w:val="0"/>
                                                          <w:divBdr>
                                                            <w:top w:val="none" w:sz="0" w:space="0" w:color="auto"/>
                                                            <w:left w:val="none" w:sz="0" w:space="0" w:color="auto"/>
                                                            <w:bottom w:val="none" w:sz="0" w:space="0" w:color="auto"/>
                                                            <w:right w:val="none" w:sz="0" w:space="0" w:color="auto"/>
                                                          </w:divBdr>
                                                          <w:divsChild>
                                                            <w:div w:id="1893230215">
                                                              <w:marLeft w:val="0"/>
                                                              <w:marRight w:val="0"/>
                                                              <w:marTop w:val="0"/>
                                                              <w:marBottom w:val="0"/>
                                                              <w:divBdr>
                                                                <w:top w:val="none" w:sz="0" w:space="0" w:color="auto"/>
                                                                <w:left w:val="none" w:sz="0" w:space="0" w:color="auto"/>
                                                                <w:bottom w:val="none" w:sz="0" w:space="0" w:color="auto"/>
                                                                <w:right w:val="none" w:sz="0" w:space="0" w:color="auto"/>
                                                              </w:divBdr>
                                                              <w:divsChild>
                                                                <w:div w:id="217087741">
                                                                  <w:marLeft w:val="0"/>
                                                                  <w:marRight w:val="0"/>
                                                                  <w:marTop w:val="0"/>
                                                                  <w:marBottom w:val="0"/>
                                                                  <w:divBdr>
                                                                    <w:top w:val="none" w:sz="0" w:space="0" w:color="auto"/>
                                                                    <w:left w:val="none" w:sz="0" w:space="0" w:color="auto"/>
                                                                    <w:bottom w:val="none" w:sz="0" w:space="0" w:color="auto"/>
                                                                    <w:right w:val="none" w:sz="0" w:space="0" w:color="auto"/>
                                                                  </w:divBdr>
                                                                  <w:divsChild>
                                                                    <w:div w:id="2068217245">
                                                                      <w:marLeft w:val="0"/>
                                                                      <w:marRight w:val="0"/>
                                                                      <w:marTop w:val="0"/>
                                                                      <w:marBottom w:val="0"/>
                                                                      <w:divBdr>
                                                                        <w:top w:val="none" w:sz="0" w:space="0" w:color="auto"/>
                                                                        <w:left w:val="none" w:sz="0" w:space="0" w:color="auto"/>
                                                                        <w:bottom w:val="none" w:sz="0" w:space="0" w:color="auto"/>
                                                                        <w:right w:val="none" w:sz="0" w:space="0" w:color="auto"/>
                                                                      </w:divBdr>
                                                                      <w:divsChild>
                                                                        <w:div w:id="1277829061">
                                                                          <w:marLeft w:val="0"/>
                                                                          <w:marRight w:val="0"/>
                                                                          <w:marTop w:val="0"/>
                                                                          <w:marBottom w:val="0"/>
                                                                          <w:divBdr>
                                                                            <w:top w:val="none" w:sz="0" w:space="0" w:color="auto"/>
                                                                            <w:left w:val="none" w:sz="0" w:space="0" w:color="auto"/>
                                                                            <w:bottom w:val="none" w:sz="0" w:space="0" w:color="auto"/>
                                                                            <w:right w:val="none" w:sz="0" w:space="0" w:color="auto"/>
                                                                          </w:divBdr>
                                                                          <w:divsChild>
                                                                            <w:div w:id="924798923">
                                                                              <w:marLeft w:val="0"/>
                                                                              <w:marRight w:val="0"/>
                                                                              <w:marTop w:val="0"/>
                                                                              <w:marBottom w:val="0"/>
                                                                              <w:divBdr>
                                                                                <w:top w:val="none" w:sz="0" w:space="0" w:color="auto"/>
                                                                                <w:left w:val="none" w:sz="0" w:space="0" w:color="auto"/>
                                                                                <w:bottom w:val="none" w:sz="0" w:space="0" w:color="auto"/>
                                                                                <w:right w:val="none" w:sz="0" w:space="0" w:color="auto"/>
                                                                              </w:divBdr>
                                                                              <w:divsChild>
                                                                                <w:div w:id="1352149176">
                                                                                  <w:marLeft w:val="0"/>
                                                                                  <w:marRight w:val="0"/>
                                                                                  <w:marTop w:val="0"/>
                                                                                  <w:marBottom w:val="0"/>
                                                                                  <w:divBdr>
                                                                                    <w:top w:val="none" w:sz="0" w:space="0" w:color="auto"/>
                                                                                    <w:left w:val="none" w:sz="0" w:space="0" w:color="auto"/>
                                                                                    <w:bottom w:val="none" w:sz="0" w:space="0" w:color="auto"/>
                                                                                    <w:right w:val="none" w:sz="0" w:space="0" w:color="auto"/>
                                                                                  </w:divBdr>
                                                                                  <w:divsChild>
                                                                                    <w:div w:id="3278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060262">
                                                                          <w:marLeft w:val="0"/>
                                                                          <w:marRight w:val="0"/>
                                                                          <w:marTop w:val="0"/>
                                                                          <w:marBottom w:val="0"/>
                                                                          <w:divBdr>
                                                                            <w:top w:val="none" w:sz="0" w:space="0" w:color="auto"/>
                                                                            <w:left w:val="none" w:sz="0" w:space="0" w:color="auto"/>
                                                                            <w:bottom w:val="none" w:sz="0" w:space="0" w:color="auto"/>
                                                                            <w:right w:val="none" w:sz="0" w:space="0" w:color="auto"/>
                                                                          </w:divBdr>
                                                                          <w:divsChild>
                                                                            <w:div w:id="1772580210">
                                                                              <w:marLeft w:val="0"/>
                                                                              <w:marRight w:val="0"/>
                                                                              <w:marTop w:val="0"/>
                                                                              <w:marBottom w:val="0"/>
                                                                              <w:divBdr>
                                                                                <w:top w:val="none" w:sz="0" w:space="0" w:color="auto"/>
                                                                                <w:left w:val="none" w:sz="0" w:space="0" w:color="auto"/>
                                                                                <w:bottom w:val="none" w:sz="0" w:space="0" w:color="auto"/>
                                                                                <w:right w:val="none" w:sz="0" w:space="0" w:color="auto"/>
                                                                              </w:divBdr>
                                                                            </w:div>
                                                                          </w:divsChild>
                                                                        </w:div>
                                                                        <w:div w:id="1089081200">
                                                                          <w:marLeft w:val="0"/>
                                                                          <w:marRight w:val="0"/>
                                                                          <w:marTop w:val="0"/>
                                                                          <w:marBottom w:val="0"/>
                                                                          <w:divBdr>
                                                                            <w:top w:val="none" w:sz="0" w:space="0" w:color="auto"/>
                                                                            <w:left w:val="none" w:sz="0" w:space="0" w:color="auto"/>
                                                                            <w:bottom w:val="none" w:sz="0" w:space="0" w:color="auto"/>
                                                                            <w:right w:val="none" w:sz="0" w:space="0" w:color="auto"/>
                                                                          </w:divBdr>
                                                                          <w:divsChild>
                                                                            <w:div w:id="1705517467">
                                                                              <w:marLeft w:val="0"/>
                                                                              <w:marRight w:val="0"/>
                                                                              <w:marTop w:val="0"/>
                                                                              <w:marBottom w:val="0"/>
                                                                              <w:divBdr>
                                                                                <w:top w:val="none" w:sz="0" w:space="0" w:color="auto"/>
                                                                                <w:left w:val="none" w:sz="0" w:space="0" w:color="auto"/>
                                                                                <w:bottom w:val="none" w:sz="0" w:space="0" w:color="auto"/>
                                                                                <w:right w:val="none" w:sz="0" w:space="0" w:color="auto"/>
                                                                              </w:divBdr>
                                                                              <w:divsChild>
                                                                                <w:div w:id="6384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651">
                                                                          <w:marLeft w:val="0"/>
                                                                          <w:marRight w:val="0"/>
                                                                          <w:marTop w:val="0"/>
                                                                          <w:marBottom w:val="0"/>
                                                                          <w:divBdr>
                                                                            <w:top w:val="none" w:sz="0" w:space="0" w:color="auto"/>
                                                                            <w:left w:val="none" w:sz="0" w:space="0" w:color="auto"/>
                                                                            <w:bottom w:val="none" w:sz="0" w:space="0" w:color="auto"/>
                                                                            <w:right w:val="none" w:sz="0" w:space="0" w:color="auto"/>
                                                                          </w:divBdr>
                                                                          <w:divsChild>
                                                                            <w:div w:id="1417361634">
                                                                              <w:marLeft w:val="0"/>
                                                                              <w:marRight w:val="0"/>
                                                                              <w:marTop w:val="0"/>
                                                                              <w:marBottom w:val="0"/>
                                                                              <w:divBdr>
                                                                                <w:top w:val="none" w:sz="0" w:space="0" w:color="auto"/>
                                                                                <w:left w:val="none" w:sz="0" w:space="0" w:color="auto"/>
                                                                                <w:bottom w:val="none" w:sz="0" w:space="0" w:color="auto"/>
                                                                                <w:right w:val="none" w:sz="0" w:space="0" w:color="auto"/>
                                                                              </w:divBdr>
                                                                            </w:div>
                                                                          </w:divsChild>
                                                                        </w:div>
                                                                        <w:div w:id="1722552654">
                                                                          <w:marLeft w:val="0"/>
                                                                          <w:marRight w:val="0"/>
                                                                          <w:marTop w:val="0"/>
                                                                          <w:marBottom w:val="0"/>
                                                                          <w:divBdr>
                                                                            <w:top w:val="none" w:sz="0" w:space="0" w:color="auto"/>
                                                                            <w:left w:val="none" w:sz="0" w:space="0" w:color="auto"/>
                                                                            <w:bottom w:val="none" w:sz="0" w:space="0" w:color="auto"/>
                                                                            <w:right w:val="none" w:sz="0" w:space="0" w:color="auto"/>
                                                                          </w:divBdr>
                                                                          <w:divsChild>
                                                                            <w:div w:id="104809286">
                                                                              <w:marLeft w:val="0"/>
                                                                              <w:marRight w:val="0"/>
                                                                              <w:marTop w:val="0"/>
                                                                              <w:marBottom w:val="0"/>
                                                                              <w:divBdr>
                                                                                <w:top w:val="none" w:sz="0" w:space="0" w:color="auto"/>
                                                                                <w:left w:val="none" w:sz="0" w:space="0" w:color="auto"/>
                                                                                <w:bottom w:val="none" w:sz="0" w:space="0" w:color="auto"/>
                                                                                <w:right w:val="none" w:sz="0" w:space="0" w:color="auto"/>
                                                                              </w:divBdr>
                                                                            </w:div>
                                                                          </w:divsChild>
                                                                        </w:div>
                                                                        <w:div w:id="1839686469">
                                                                          <w:marLeft w:val="0"/>
                                                                          <w:marRight w:val="0"/>
                                                                          <w:marTop w:val="0"/>
                                                                          <w:marBottom w:val="0"/>
                                                                          <w:divBdr>
                                                                            <w:top w:val="none" w:sz="0" w:space="0" w:color="auto"/>
                                                                            <w:left w:val="none" w:sz="0" w:space="0" w:color="auto"/>
                                                                            <w:bottom w:val="none" w:sz="0" w:space="0" w:color="auto"/>
                                                                            <w:right w:val="none" w:sz="0" w:space="0" w:color="auto"/>
                                                                          </w:divBdr>
                                                                          <w:divsChild>
                                                                            <w:div w:id="37242321">
                                                                              <w:marLeft w:val="0"/>
                                                                              <w:marRight w:val="0"/>
                                                                              <w:marTop w:val="0"/>
                                                                              <w:marBottom w:val="0"/>
                                                                              <w:divBdr>
                                                                                <w:top w:val="none" w:sz="0" w:space="0" w:color="auto"/>
                                                                                <w:left w:val="none" w:sz="0" w:space="0" w:color="auto"/>
                                                                                <w:bottom w:val="none" w:sz="0" w:space="0" w:color="auto"/>
                                                                                <w:right w:val="none" w:sz="0" w:space="0" w:color="auto"/>
                                                                              </w:divBdr>
                                                                              <w:divsChild>
                                                                                <w:div w:id="893003045">
                                                                                  <w:marLeft w:val="0"/>
                                                                                  <w:marRight w:val="0"/>
                                                                                  <w:marTop w:val="0"/>
                                                                                  <w:marBottom w:val="0"/>
                                                                                  <w:divBdr>
                                                                                    <w:top w:val="none" w:sz="0" w:space="0" w:color="auto"/>
                                                                                    <w:left w:val="none" w:sz="0" w:space="0" w:color="auto"/>
                                                                                    <w:bottom w:val="none" w:sz="0" w:space="0" w:color="auto"/>
                                                                                    <w:right w:val="none" w:sz="0" w:space="0" w:color="auto"/>
                                                                                  </w:divBdr>
                                                                                  <w:divsChild>
                                                                                    <w:div w:id="19154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89125">
                                                                          <w:marLeft w:val="0"/>
                                                                          <w:marRight w:val="0"/>
                                                                          <w:marTop w:val="0"/>
                                                                          <w:marBottom w:val="0"/>
                                                                          <w:divBdr>
                                                                            <w:top w:val="none" w:sz="0" w:space="0" w:color="auto"/>
                                                                            <w:left w:val="none" w:sz="0" w:space="0" w:color="auto"/>
                                                                            <w:bottom w:val="none" w:sz="0" w:space="0" w:color="auto"/>
                                                                            <w:right w:val="none" w:sz="0" w:space="0" w:color="auto"/>
                                                                          </w:divBdr>
                                                                          <w:divsChild>
                                                                            <w:div w:id="1526362786">
                                                                              <w:marLeft w:val="0"/>
                                                                              <w:marRight w:val="0"/>
                                                                              <w:marTop w:val="0"/>
                                                                              <w:marBottom w:val="0"/>
                                                                              <w:divBdr>
                                                                                <w:top w:val="none" w:sz="0" w:space="0" w:color="auto"/>
                                                                                <w:left w:val="none" w:sz="0" w:space="0" w:color="auto"/>
                                                                                <w:bottom w:val="none" w:sz="0" w:space="0" w:color="auto"/>
                                                                                <w:right w:val="none" w:sz="0" w:space="0" w:color="auto"/>
                                                                              </w:divBdr>
                                                                              <w:divsChild>
                                                                                <w:div w:id="1964801738">
                                                                                  <w:marLeft w:val="0"/>
                                                                                  <w:marRight w:val="0"/>
                                                                                  <w:marTop w:val="0"/>
                                                                                  <w:marBottom w:val="0"/>
                                                                                  <w:divBdr>
                                                                                    <w:top w:val="none" w:sz="0" w:space="0" w:color="auto"/>
                                                                                    <w:left w:val="none" w:sz="0" w:space="0" w:color="auto"/>
                                                                                    <w:bottom w:val="none" w:sz="0" w:space="0" w:color="auto"/>
                                                                                    <w:right w:val="none" w:sz="0" w:space="0" w:color="auto"/>
                                                                                  </w:divBdr>
                                                                                </w:div>
                                                                                <w:div w:id="2079210306">
                                                                                  <w:marLeft w:val="0"/>
                                                                                  <w:marRight w:val="0"/>
                                                                                  <w:marTop w:val="0"/>
                                                                                  <w:marBottom w:val="0"/>
                                                                                  <w:divBdr>
                                                                                    <w:top w:val="none" w:sz="0" w:space="0" w:color="auto"/>
                                                                                    <w:left w:val="none" w:sz="0" w:space="0" w:color="auto"/>
                                                                                    <w:bottom w:val="none" w:sz="0" w:space="0" w:color="auto"/>
                                                                                    <w:right w:val="none" w:sz="0" w:space="0" w:color="auto"/>
                                                                                  </w:divBdr>
                                                                                  <w:divsChild>
                                                                                    <w:div w:id="12060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6511">
                                                                              <w:marLeft w:val="0"/>
                                                                              <w:marRight w:val="0"/>
                                                                              <w:marTop w:val="0"/>
                                                                              <w:marBottom w:val="0"/>
                                                                              <w:divBdr>
                                                                                <w:top w:val="none" w:sz="0" w:space="0" w:color="auto"/>
                                                                                <w:left w:val="none" w:sz="0" w:space="0" w:color="auto"/>
                                                                                <w:bottom w:val="none" w:sz="0" w:space="0" w:color="auto"/>
                                                                                <w:right w:val="none" w:sz="0" w:space="0" w:color="auto"/>
                                                                              </w:divBdr>
                                                                            </w:div>
                                                                          </w:divsChild>
                                                                        </w:div>
                                                                        <w:div w:id="1561820804">
                                                                          <w:marLeft w:val="0"/>
                                                                          <w:marRight w:val="0"/>
                                                                          <w:marTop w:val="0"/>
                                                                          <w:marBottom w:val="0"/>
                                                                          <w:divBdr>
                                                                            <w:top w:val="none" w:sz="0" w:space="0" w:color="auto"/>
                                                                            <w:left w:val="none" w:sz="0" w:space="0" w:color="auto"/>
                                                                            <w:bottom w:val="none" w:sz="0" w:space="0" w:color="auto"/>
                                                                            <w:right w:val="none" w:sz="0" w:space="0" w:color="auto"/>
                                                                          </w:divBdr>
                                                                          <w:divsChild>
                                                                            <w:div w:id="1998418010">
                                                                              <w:marLeft w:val="0"/>
                                                                              <w:marRight w:val="0"/>
                                                                              <w:marTop w:val="0"/>
                                                                              <w:marBottom w:val="0"/>
                                                                              <w:divBdr>
                                                                                <w:top w:val="none" w:sz="0" w:space="0" w:color="auto"/>
                                                                                <w:left w:val="none" w:sz="0" w:space="0" w:color="auto"/>
                                                                                <w:bottom w:val="none" w:sz="0" w:space="0" w:color="auto"/>
                                                                                <w:right w:val="none" w:sz="0" w:space="0" w:color="auto"/>
                                                                              </w:divBdr>
                                                                              <w:divsChild>
                                                                                <w:div w:id="131309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710">
                                                                          <w:marLeft w:val="0"/>
                                                                          <w:marRight w:val="0"/>
                                                                          <w:marTop w:val="0"/>
                                                                          <w:marBottom w:val="0"/>
                                                                          <w:divBdr>
                                                                            <w:top w:val="none" w:sz="0" w:space="0" w:color="auto"/>
                                                                            <w:left w:val="none" w:sz="0" w:space="0" w:color="auto"/>
                                                                            <w:bottom w:val="none" w:sz="0" w:space="0" w:color="auto"/>
                                                                            <w:right w:val="none" w:sz="0" w:space="0" w:color="auto"/>
                                                                          </w:divBdr>
                                                                          <w:divsChild>
                                                                            <w:div w:id="1151365985">
                                                                              <w:marLeft w:val="0"/>
                                                                              <w:marRight w:val="0"/>
                                                                              <w:marTop w:val="0"/>
                                                                              <w:marBottom w:val="0"/>
                                                                              <w:divBdr>
                                                                                <w:top w:val="none" w:sz="0" w:space="0" w:color="auto"/>
                                                                                <w:left w:val="none" w:sz="0" w:space="0" w:color="auto"/>
                                                                                <w:bottom w:val="none" w:sz="0" w:space="0" w:color="auto"/>
                                                                                <w:right w:val="none" w:sz="0" w:space="0" w:color="auto"/>
                                                                              </w:divBdr>
                                                                            </w:div>
                                                                          </w:divsChild>
                                                                        </w:div>
                                                                        <w:div w:id="2033460028">
                                                                          <w:marLeft w:val="0"/>
                                                                          <w:marRight w:val="0"/>
                                                                          <w:marTop w:val="0"/>
                                                                          <w:marBottom w:val="0"/>
                                                                          <w:divBdr>
                                                                            <w:top w:val="none" w:sz="0" w:space="0" w:color="auto"/>
                                                                            <w:left w:val="none" w:sz="0" w:space="0" w:color="auto"/>
                                                                            <w:bottom w:val="none" w:sz="0" w:space="0" w:color="auto"/>
                                                                            <w:right w:val="none" w:sz="0" w:space="0" w:color="auto"/>
                                                                          </w:divBdr>
                                                                          <w:divsChild>
                                                                            <w:div w:id="905529199">
                                                                              <w:marLeft w:val="0"/>
                                                                              <w:marRight w:val="0"/>
                                                                              <w:marTop w:val="0"/>
                                                                              <w:marBottom w:val="0"/>
                                                                              <w:divBdr>
                                                                                <w:top w:val="none" w:sz="0" w:space="0" w:color="auto"/>
                                                                                <w:left w:val="none" w:sz="0" w:space="0" w:color="auto"/>
                                                                                <w:bottom w:val="none" w:sz="0" w:space="0" w:color="auto"/>
                                                                                <w:right w:val="none" w:sz="0" w:space="0" w:color="auto"/>
                                                                              </w:divBdr>
                                                                            </w:div>
                                                                          </w:divsChild>
                                                                        </w:div>
                                                                        <w:div w:id="188372035">
                                                                          <w:marLeft w:val="0"/>
                                                                          <w:marRight w:val="0"/>
                                                                          <w:marTop w:val="0"/>
                                                                          <w:marBottom w:val="0"/>
                                                                          <w:divBdr>
                                                                            <w:top w:val="none" w:sz="0" w:space="0" w:color="auto"/>
                                                                            <w:left w:val="none" w:sz="0" w:space="0" w:color="auto"/>
                                                                            <w:bottom w:val="none" w:sz="0" w:space="0" w:color="auto"/>
                                                                            <w:right w:val="none" w:sz="0" w:space="0" w:color="auto"/>
                                                                          </w:divBdr>
                                                                          <w:divsChild>
                                                                            <w:div w:id="1492023895">
                                                                              <w:marLeft w:val="0"/>
                                                                              <w:marRight w:val="0"/>
                                                                              <w:marTop w:val="0"/>
                                                                              <w:marBottom w:val="0"/>
                                                                              <w:divBdr>
                                                                                <w:top w:val="none" w:sz="0" w:space="0" w:color="auto"/>
                                                                                <w:left w:val="none" w:sz="0" w:space="0" w:color="auto"/>
                                                                                <w:bottom w:val="none" w:sz="0" w:space="0" w:color="auto"/>
                                                                                <w:right w:val="none" w:sz="0" w:space="0" w:color="auto"/>
                                                                              </w:divBdr>
                                                                              <w:divsChild>
                                                                                <w:div w:id="1415664938">
                                                                                  <w:marLeft w:val="0"/>
                                                                                  <w:marRight w:val="0"/>
                                                                                  <w:marTop w:val="0"/>
                                                                                  <w:marBottom w:val="0"/>
                                                                                  <w:divBdr>
                                                                                    <w:top w:val="none" w:sz="0" w:space="0" w:color="auto"/>
                                                                                    <w:left w:val="none" w:sz="0" w:space="0" w:color="auto"/>
                                                                                    <w:bottom w:val="none" w:sz="0" w:space="0" w:color="auto"/>
                                                                                    <w:right w:val="none" w:sz="0" w:space="0" w:color="auto"/>
                                                                                  </w:divBdr>
                                                                                  <w:divsChild>
                                                                                    <w:div w:id="14207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381698">
                                                                          <w:marLeft w:val="0"/>
                                                                          <w:marRight w:val="0"/>
                                                                          <w:marTop w:val="0"/>
                                                                          <w:marBottom w:val="0"/>
                                                                          <w:divBdr>
                                                                            <w:top w:val="none" w:sz="0" w:space="0" w:color="auto"/>
                                                                            <w:left w:val="none" w:sz="0" w:space="0" w:color="auto"/>
                                                                            <w:bottom w:val="none" w:sz="0" w:space="0" w:color="auto"/>
                                                                            <w:right w:val="none" w:sz="0" w:space="0" w:color="auto"/>
                                                                          </w:divBdr>
                                                                          <w:divsChild>
                                                                            <w:div w:id="1258367026">
                                                                              <w:marLeft w:val="0"/>
                                                                              <w:marRight w:val="0"/>
                                                                              <w:marTop w:val="0"/>
                                                                              <w:marBottom w:val="0"/>
                                                                              <w:divBdr>
                                                                                <w:top w:val="none" w:sz="0" w:space="0" w:color="auto"/>
                                                                                <w:left w:val="none" w:sz="0" w:space="0" w:color="auto"/>
                                                                                <w:bottom w:val="none" w:sz="0" w:space="0" w:color="auto"/>
                                                                                <w:right w:val="none" w:sz="0" w:space="0" w:color="auto"/>
                                                                              </w:divBdr>
                                                                              <w:divsChild>
                                                                                <w:div w:id="1006640778">
                                                                                  <w:marLeft w:val="0"/>
                                                                                  <w:marRight w:val="0"/>
                                                                                  <w:marTop w:val="0"/>
                                                                                  <w:marBottom w:val="0"/>
                                                                                  <w:divBdr>
                                                                                    <w:top w:val="none" w:sz="0" w:space="0" w:color="auto"/>
                                                                                    <w:left w:val="none" w:sz="0" w:space="0" w:color="auto"/>
                                                                                    <w:bottom w:val="none" w:sz="0" w:space="0" w:color="auto"/>
                                                                                    <w:right w:val="none" w:sz="0" w:space="0" w:color="auto"/>
                                                                                  </w:divBdr>
                                                                                </w:div>
                                                                                <w:div w:id="1102841264">
                                                                                  <w:marLeft w:val="0"/>
                                                                                  <w:marRight w:val="0"/>
                                                                                  <w:marTop w:val="0"/>
                                                                                  <w:marBottom w:val="0"/>
                                                                                  <w:divBdr>
                                                                                    <w:top w:val="none" w:sz="0" w:space="0" w:color="auto"/>
                                                                                    <w:left w:val="none" w:sz="0" w:space="0" w:color="auto"/>
                                                                                    <w:bottom w:val="none" w:sz="0" w:space="0" w:color="auto"/>
                                                                                    <w:right w:val="none" w:sz="0" w:space="0" w:color="auto"/>
                                                                                  </w:divBdr>
                                                                                  <w:divsChild>
                                                                                    <w:div w:id="53400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7320">
                                                                              <w:marLeft w:val="0"/>
                                                                              <w:marRight w:val="0"/>
                                                                              <w:marTop w:val="0"/>
                                                                              <w:marBottom w:val="0"/>
                                                                              <w:divBdr>
                                                                                <w:top w:val="none" w:sz="0" w:space="0" w:color="auto"/>
                                                                                <w:left w:val="none" w:sz="0" w:space="0" w:color="auto"/>
                                                                                <w:bottom w:val="none" w:sz="0" w:space="0" w:color="auto"/>
                                                                                <w:right w:val="none" w:sz="0" w:space="0" w:color="auto"/>
                                                                              </w:divBdr>
                                                                            </w:div>
                                                                          </w:divsChild>
                                                                        </w:div>
                                                                        <w:div w:id="356275834">
                                                                          <w:marLeft w:val="0"/>
                                                                          <w:marRight w:val="0"/>
                                                                          <w:marTop w:val="0"/>
                                                                          <w:marBottom w:val="0"/>
                                                                          <w:divBdr>
                                                                            <w:top w:val="none" w:sz="0" w:space="0" w:color="auto"/>
                                                                            <w:left w:val="none" w:sz="0" w:space="0" w:color="auto"/>
                                                                            <w:bottom w:val="none" w:sz="0" w:space="0" w:color="auto"/>
                                                                            <w:right w:val="none" w:sz="0" w:space="0" w:color="auto"/>
                                                                          </w:divBdr>
                                                                          <w:divsChild>
                                                                            <w:div w:id="1480685070">
                                                                              <w:marLeft w:val="0"/>
                                                                              <w:marRight w:val="0"/>
                                                                              <w:marTop w:val="0"/>
                                                                              <w:marBottom w:val="0"/>
                                                                              <w:divBdr>
                                                                                <w:top w:val="none" w:sz="0" w:space="0" w:color="auto"/>
                                                                                <w:left w:val="none" w:sz="0" w:space="0" w:color="auto"/>
                                                                                <w:bottom w:val="none" w:sz="0" w:space="0" w:color="auto"/>
                                                                                <w:right w:val="none" w:sz="0" w:space="0" w:color="auto"/>
                                                                              </w:divBdr>
                                                                              <w:divsChild>
                                                                                <w:div w:id="6025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3226">
                                                                          <w:marLeft w:val="0"/>
                                                                          <w:marRight w:val="0"/>
                                                                          <w:marTop w:val="0"/>
                                                                          <w:marBottom w:val="0"/>
                                                                          <w:divBdr>
                                                                            <w:top w:val="none" w:sz="0" w:space="0" w:color="auto"/>
                                                                            <w:left w:val="none" w:sz="0" w:space="0" w:color="auto"/>
                                                                            <w:bottom w:val="none" w:sz="0" w:space="0" w:color="auto"/>
                                                                            <w:right w:val="none" w:sz="0" w:space="0" w:color="auto"/>
                                                                          </w:divBdr>
                                                                          <w:divsChild>
                                                                            <w:div w:id="389691977">
                                                                              <w:marLeft w:val="0"/>
                                                                              <w:marRight w:val="0"/>
                                                                              <w:marTop w:val="0"/>
                                                                              <w:marBottom w:val="0"/>
                                                                              <w:divBdr>
                                                                                <w:top w:val="none" w:sz="0" w:space="0" w:color="auto"/>
                                                                                <w:left w:val="none" w:sz="0" w:space="0" w:color="auto"/>
                                                                                <w:bottom w:val="none" w:sz="0" w:space="0" w:color="auto"/>
                                                                                <w:right w:val="none" w:sz="0" w:space="0" w:color="auto"/>
                                                                              </w:divBdr>
                                                                            </w:div>
                                                                          </w:divsChild>
                                                                        </w:div>
                                                                        <w:div w:id="175506424">
                                                                          <w:marLeft w:val="0"/>
                                                                          <w:marRight w:val="0"/>
                                                                          <w:marTop w:val="0"/>
                                                                          <w:marBottom w:val="0"/>
                                                                          <w:divBdr>
                                                                            <w:top w:val="none" w:sz="0" w:space="0" w:color="auto"/>
                                                                            <w:left w:val="none" w:sz="0" w:space="0" w:color="auto"/>
                                                                            <w:bottom w:val="none" w:sz="0" w:space="0" w:color="auto"/>
                                                                            <w:right w:val="none" w:sz="0" w:space="0" w:color="auto"/>
                                                                          </w:divBdr>
                                                                          <w:divsChild>
                                                                            <w:div w:id="350840716">
                                                                              <w:marLeft w:val="0"/>
                                                                              <w:marRight w:val="0"/>
                                                                              <w:marTop w:val="0"/>
                                                                              <w:marBottom w:val="0"/>
                                                                              <w:divBdr>
                                                                                <w:top w:val="none" w:sz="0" w:space="0" w:color="auto"/>
                                                                                <w:left w:val="none" w:sz="0" w:space="0" w:color="auto"/>
                                                                                <w:bottom w:val="none" w:sz="0" w:space="0" w:color="auto"/>
                                                                                <w:right w:val="none" w:sz="0" w:space="0" w:color="auto"/>
                                                                              </w:divBdr>
                                                                            </w:div>
                                                                          </w:divsChild>
                                                                        </w:div>
                                                                        <w:div w:id="2047018457">
                                                                          <w:marLeft w:val="0"/>
                                                                          <w:marRight w:val="0"/>
                                                                          <w:marTop w:val="0"/>
                                                                          <w:marBottom w:val="0"/>
                                                                          <w:divBdr>
                                                                            <w:top w:val="none" w:sz="0" w:space="0" w:color="auto"/>
                                                                            <w:left w:val="none" w:sz="0" w:space="0" w:color="auto"/>
                                                                            <w:bottom w:val="none" w:sz="0" w:space="0" w:color="auto"/>
                                                                            <w:right w:val="none" w:sz="0" w:space="0" w:color="auto"/>
                                                                          </w:divBdr>
                                                                          <w:divsChild>
                                                                            <w:div w:id="1540582718">
                                                                              <w:marLeft w:val="0"/>
                                                                              <w:marRight w:val="0"/>
                                                                              <w:marTop w:val="0"/>
                                                                              <w:marBottom w:val="0"/>
                                                                              <w:divBdr>
                                                                                <w:top w:val="none" w:sz="0" w:space="0" w:color="auto"/>
                                                                                <w:left w:val="none" w:sz="0" w:space="0" w:color="auto"/>
                                                                                <w:bottom w:val="none" w:sz="0" w:space="0" w:color="auto"/>
                                                                                <w:right w:val="none" w:sz="0" w:space="0" w:color="auto"/>
                                                                              </w:divBdr>
                                                                              <w:divsChild>
                                                                                <w:div w:id="1065640669">
                                                                                  <w:marLeft w:val="0"/>
                                                                                  <w:marRight w:val="0"/>
                                                                                  <w:marTop w:val="0"/>
                                                                                  <w:marBottom w:val="0"/>
                                                                                  <w:divBdr>
                                                                                    <w:top w:val="none" w:sz="0" w:space="0" w:color="auto"/>
                                                                                    <w:left w:val="none" w:sz="0" w:space="0" w:color="auto"/>
                                                                                    <w:bottom w:val="none" w:sz="0" w:space="0" w:color="auto"/>
                                                                                    <w:right w:val="none" w:sz="0" w:space="0" w:color="auto"/>
                                                                                  </w:divBdr>
                                                                                  <w:divsChild>
                                                                                    <w:div w:id="3911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1600">
                                                                          <w:marLeft w:val="0"/>
                                                                          <w:marRight w:val="0"/>
                                                                          <w:marTop w:val="0"/>
                                                                          <w:marBottom w:val="0"/>
                                                                          <w:divBdr>
                                                                            <w:top w:val="none" w:sz="0" w:space="0" w:color="auto"/>
                                                                            <w:left w:val="none" w:sz="0" w:space="0" w:color="auto"/>
                                                                            <w:bottom w:val="none" w:sz="0" w:space="0" w:color="auto"/>
                                                                            <w:right w:val="none" w:sz="0" w:space="0" w:color="auto"/>
                                                                          </w:divBdr>
                                                                          <w:divsChild>
                                                                            <w:div w:id="397286460">
                                                                              <w:marLeft w:val="0"/>
                                                                              <w:marRight w:val="0"/>
                                                                              <w:marTop w:val="0"/>
                                                                              <w:marBottom w:val="0"/>
                                                                              <w:divBdr>
                                                                                <w:top w:val="none" w:sz="0" w:space="0" w:color="auto"/>
                                                                                <w:left w:val="none" w:sz="0" w:space="0" w:color="auto"/>
                                                                                <w:bottom w:val="none" w:sz="0" w:space="0" w:color="auto"/>
                                                                                <w:right w:val="none" w:sz="0" w:space="0" w:color="auto"/>
                                                                              </w:divBdr>
                                                                              <w:divsChild>
                                                                                <w:div w:id="1333484721">
                                                                                  <w:marLeft w:val="0"/>
                                                                                  <w:marRight w:val="0"/>
                                                                                  <w:marTop w:val="0"/>
                                                                                  <w:marBottom w:val="0"/>
                                                                                  <w:divBdr>
                                                                                    <w:top w:val="none" w:sz="0" w:space="0" w:color="auto"/>
                                                                                    <w:left w:val="none" w:sz="0" w:space="0" w:color="auto"/>
                                                                                    <w:bottom w:val="none" w:sz="0" w:space="0" w:color="auto"/>
                                                                                    <w:right w:val="none" w:sz="0" w:space="0" w:color="auto"/>
                                                                                  </w:divBdr>
                                                                                </w:div>
                                                                                <w:div w:id="50077912">
                                                                                  <w:marLeft w:val="0"/>
                                                                                  <w:marRight w:val="0"/>
                                                                                  <w:marTop w:val="0"/>
                                                                                  <w:marBottom w:val="0"/>
                                                                                  <w:divBdr>
                                                                                    <w:top w:val="none" w:sz="0" w:space="0" w:color="auto"/>
                                                                                    <w:left w:val="none" w:sz="0" w:space="0" w:color="auto"/>
                                                                                    <w:bottom w:val="none" w:sz="0" w:space="0" w:color="auto"/>
                                                                                    <w:right w:val="none" w:sz="0" w:space="0" w:color="auto"/>
                                                                                  </w:divBdr>
                                                                                  <w:divsChild>
                                                                                    <w:div w:id="4885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192">
                                                                              <w:marLeft w:val="0"/>
                                                                              <w:marRight w:val="0"/>
                                                                              <w:marTop w:val="0"/>
                                                                              <w:marBottom w:val="0"/>
                                                                              <w:divBdr>
                                                                                <w:top w:val="none" w:sz="0" w:space="0" w:color="auto"/>
                                                                                <w:left w:val="none" w:sz="0" w:space="0" w:color="auto"/>
                                                                                <w:bottom w:val="none" w:sz="0" w:space="0" w:color="auto"/>
                                                                                <w:right w:val="none" w:sz="0" w:space="0" w:color="auto"/>
                                                                              </w:divBdr>
                                                                            </w:div>
                                                                          </w:divsChild>
                                                                        </w:div>
                                                                        <w:div w:id="1763211447">
                                                                          <w:marLeft w:val="0"/>
                                                                          <w:marRight w:val="0"/>
                                                                          <w:marTop w:val="0"/>
                                                                          <w:marBottom w:val="0"/>
                                                                          <w:divBdr>
                                                                            <w:top w:val="none" w:sz="0" w:space="0" w:color="auto"/>
                                                                            <w:left w:val="none" w:sz="0" w:space="0" w:color="auto"/>
                                                                            <w:bottom w:val="none" w:sz="0" w:space="0" w:color="auto"/>
                                                                            <w:right w:val="none" w:sz="0" w:space="0" w:color="auto"/>
                                                                          </w:divBdr>
                                                                          <w:divsChild>
                                                                            <w:div w:id="1161190362">
                                                                              <w:marLeft w:val="0"/>
                                                                              <w:marRight w:val="0"/>
                                                                              <w:marTop w:val="0"/>
                                                                              <w:marBottom w:val="0"/>
                                                                              <w:divBdr>
                                                                                <w:top w:val="none" w:sz="0" w:space="0" w:color="auto"/>
                                                                                <w:left w:val="none" w:sz="0" w:space="0" w:color="auto"/>
                                                                                <w:bottom w:val="none" w:sz="0" w:space="0" w:color="auto"/>
                                                                                <w:right w:val="none" w:sz="0" w:space="0" w:color="auto"/>
                                                                              </w:divBdr>
                                                                              <w:divsChild>
                                                                                <w:div w:id="90317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4565">
                                                                          <w:marLeft w:val="0"/>
                                                                          <w:marRight w:val="0"/>
                                                                          <w:marTop w:val="0"/>
                                                                          <w:marBottom w:val="0"/>
                                                                          <w:divBdr>
                                                                            <w:top w:val="none" w:sz="0" w:space="0" w:color="auto"/>
                                                                            <w:left w:val="none" w:sz="0" w:space="0" w:color="auto"/>
                                                                            <w:bottom w:val="none" w:sz="0" w:space="0" w:color="auto"/>
                                                                            <w:right w:val="none" w:sz="0" w:space="0" w:color="auto"/>
                                                                          </w:divBdr>
                                                                          <w:divsChild>
                                                                            <w:div w:id="1023476051">
                                                                              <w:marLeft w:val="0"/>
                                                                              <w:marRight w:val="0"/>
                                                                              <w:marTop w:val="0"/>
                                                                              <w:marBottom w:val="0"/>
                                                                              <w:divBdr>
                                                                                <w:top w:val="none" w:sz="0" w:space="0" w:color="auto"/>
                                                                                <w:left w:val="none" w:sz="0" w:space="0" w:color="auto"/>
                                                                                <w:bottom w:val="none" w:sz="0" w:space="0" w:color="auto"/>
                                                                                <w:right w:val="none" w:sz="0" w:space="0" w:color="auto"/>
                                                                              </w:divBdr>
                                                                            </w:div>
                                                                          </w:divsChild>
                                                                        </w:div>
                                                                        <w:div w:id="1111170880">
                                                                          <w:marLeft w:val="0"/>
                                                                          <w:marRight w:val="0"/>
                                                                          <w:marTop w:val="0"/>
                                                                          <w:marBottom w:val="0"/>
                                                                          <w:divBdr>
                                                                            <w:top w:val="none" w:sz="0" w:space="0" w:color="auto"/>
                                                                            <w:left w:val="none" w:sz="0" w:space="0" w:color="auto"/>
                                                                            <w:bottom w:val="none" w:sz="0" w:space="0" w:color="auto"/>
                                                                            <w:right w:val="none" w:sz="0" w:space="0" w:color="auto"/>
                                                                          </w:divBdr>
                                                                          <w:divsChild>
                                                                            <w:div w:id="692922359">
                                                                              <w:marLeft w:val="0"/>
                                                                              <w:marRight w:val="0"/>
                                                                              <w:marTop w:val="0"/>
                                                                              <w:marBottom w:val="0"/>
                                                                              <w:divBdr>
                                                                                <w:top w:val="none" w:sz="0" w:space="0" w:color="auto"/>
                                                                                <w:left w:val="none" w:sz="0" w:space="0" w:color="auto"/>
                                                                                <w:bottom w:val="none" w:sz="0" w:space="0" w:color="auto"/>
                                                                                <w:right w:val="none" w:sz="0" w:space="0" w:color="auto"/>
                                                                              </w:divBdr>
                                                                            </w:div>
                                                                          </w:divsChild>
                                                                        </w:div>
                                                                        <w:div w:id="39064210">
                                                                          <w:marLeft w:val="0"/>
                                                                          <w:marRight w:val="0"/>
                                                                          <w:marTop w:val="0"/>
                                                                          <w:marBottom w:val="0"/>
                                                                          <w:divBdr>
                                                                            <w:top w:val="none" w:sz="0" w:space="0" w:color="auto"/>
                                                                            <w:left w:val="none" w:sz="0" w:space="0" w:color="auto"/>
                                                                            <w:bottom w:val="none" w:sz="0" w:space="0" w:color="auto"/>
                                                                            <w:right w:val="none" w:sz="0" w:space="0" w:color="auto"/>
                                                                          </w:divBdr>
                                                                          <w:divsChild>
                                                                            <w:div w:id="2025083566">
                                                                              <w:marLeft w:val="0"/>
                                                                              <w:marRight w:val="0"/>
                                                                              <w:marTop w:val="0"/>
                                                                              <w:marBottom w:val="0"/>
                                                                              <w:divBdr>
                                                                                <w:top w:val="none" w:sz="0" w:space="0" w:color="auto"/>
                                                                                <w:left w:val="none" w:sz="0" w:space="0" w:color="auto"/>
                                                                                <w:bottom w:val="none" w:sz="0" w:space="0" w:color="auto"/>
                                                                                <w:right w:val="none" w:sz="0" w:space="0" w:color="auto"/>
                                                                              </w:divBdr>
                                                                              <w:divsChild>
                                                                                <w:div w:id="1378428960">
                                                                                  <w:marLeft w:val="0"/>
                                                                                  <w:marRight w:val="0"/>
                                                                                  <w:marTop w:val="0"/>
                                                                                  <w:marBottom w:val="0"/>
                                                                                  <w:divBdr>
                                                                                    <w:top w:val="none" w:sz="0" w:space="0" w:color="auto"/>
                                                                                    <w:left w:val="none" w:sz="0" w:space="0" w:color="auto"/>
                                                                                    <w:bottom w:val="none" w:sz="0" w:space="0" w:color="auto"/>
                                                                                    <w:right w:val="none" w:sz="0" w:space="0" w:color="auto"/>
                                                                                  </w:divBdr>
                                                                                  <w:divsChild>
                                                                                    <w:div w:id="13480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nil.fr/fr/byod-quelles-sont-les-bonnes-pratiques" TargetMode="External"/><Relationship Id="rId18" Type="http://schemas.openxmlformats.org/officeDocument/2006/relationships/hyperlink" Target="https://www.apa.org/topics/healthy-workplaces/employee-electronic-monitor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ulture-rh.com/teletravail-comment-controle-activite-salaries-respect-vie-privee/" TargetMode="External"/><Relationship Id="rId17" Type="http://schemas.openxmlformats.org/officeDocument/2006/relationships/hyperlink" Target="https://www.cadremploi.fr/editorial/actualites/edito/teletravail-des-entreprises-fliquent-leurs-salaries-en-teletravail-selon-un-rapport-de-la-cnil" TargetMode="External"/><Relationship Id="rId2" Type="http://schemas.openxmlformats.org/officeDocument/2006/relationships/numbering" Target="numbering.xml"/><Relationship Id="rId16" Type="http://schemas.openxmlformats.org/officeDocument/2006/relationships/hyperlink" Target="https://www.ictjournal.ch/news/2022-08-29/microsoft-remplace-son-score-de-productivite-par-un-score-dadoption" TargetMode="External"/><Relationship Id="rId20" Type="http://schemas.openxmlformats.org/officeDocument/2006/relationships/hyperlink" Target="https://www.theguardian.com/money/2023/may/30/i-feel-constantly-watched-employees-working-under-surveillance-monitorig-software-productiv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ee.fr/fr/statistiques/620949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wllabs.fr/state-of-hybrid-work/2022" TargetMode="External"/><Relationship Id="rId23" Type="http://schemas.openxmlformats.org/officeDocument/2006/relationships/fontTable" Target="fontTable.xml"/><Relationship Id="rId10" Type="http://schemas.openxmlformats.org/officeDocument/2006/relationships/hyperlink" Target="https://www.bloomberg.com/news/articles/2023-08-04/fully-remote-work-leads-to-18-drop-in-productivity-study-finds" TargetMode="External"/><Relationship Id="rId19" Type="http://schemas.openxmlformats.org/officeDocument/2006/relationships/hyperlink" Target="http://www.sietmanagement.fr/wp-content/uploads/2016/04/Benavent-Gouvermentalite%CC%81.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igital.com/6-in-10-employers-require-monitoring-software-for-remote-workers/" TargetMode="External"/><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93A0B-013E-5C4C-BBB2-63B732BBF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4025</Words>
  <Characters>22505</Characters>
  <Application>Microsoft Office Word</Application>
  <DocSecurity>0</DocSecurity>
  <Lines>441</Lines>
  <Paragraphs>196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gabriel.rozieres@gmail.com</dc:creator>
  <cp:keywords/>
  <dc:description/>
  <cp:lastModifiedBy>gabriel.rozieres@gmail.com</cp:lastModifiedBy>
  <cp:revision>3</cp:revision>
  <cp:lastPrinted>2023-11-26T12:28:00Z</cp:lastPrinted>
  <dcterms:created xsi:type="dcterms:W3CDTF">2023-11-26T12:28:00Z</dcterms:created>
  <dcterms:modified xsi:type="dcterms:W3CDTF">2023-11-26T16:31:00Z</dcterms:modified>
</cp:coreProperties>
</file>