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EC015" w14:textId="4623887E" w:rsidR="00D92E7A" w:rsidRPr="00BE1DA8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Next.js automatically optimizes fonts in the application when you use the next/font module. It downloads font files at build time and hosts them with your other static assets. This means when a user visits your application, there are no additional network requests for fonts</w:t>
      </w:r>
      <w:r w:rsidR="00BE1DA8" w:rsidRPr="00BE1DA8">
        <w:rPr>
          <w:rFonts w:ascii="Sakkal Majalla" w:hAnsi="Sakkal Majalla" w:cs="Sakkal Majalla"/>
          <w:sz w:val="28"/>
          <w:szCs w:val="28"/>
        </w:rPr>
        <w:t>,</w:t>
      </w:r>
      <w:r w:rsidRPr="00BE1DA8">
        <w:rPr>
          <w:rFonts w:ascii="Sakkal Majalla" w:hAnsi="Sakkal Majalla" w:cs="Sakkal Majalla"/>
          <w:sz w:val="28"/>
          <w:szCs w:val="28"/>
        </w:rPr>
        <w:t xml:space="preserve"> which would impact performance.</w:t>
      </w:r>
    </w:p>
    <w:p w14:paraId="0CB80614" w14:textId="25FB48C0" w:rsidR="00677F8B" w:rsidRPr="00BE1DA8" w:rsidRDefault="00677F8B" w:rsidP="00677F8B">
      <w:pPr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ab/>
      </w:r>
      <w:r w:rsidRPr="00BE1DA8">
        <w:rPr>
          <w:rFonts w:ascii="Sakkal Majalla" w:hAnsi="Sakkal Majalla" w:cs="Sakkal Majalla"/>
          <w:sz w:val="28"/>
          <w:szCs w:val="28"/>
        </w:rPr>
        <w:tab/>
        <w:t>==========================================================</w:t>
      </w:r>
    </w:p>
    <w:p w14:paraId="30FA2F73" w14:textId="36C2121E" w:rsidR="00677F8B" w:rsidRDefault="00BE1DA8" w:rsidP="00677F8B">
      <w:pPr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 xml:space="preserve">To add </w:t>
      </w:r>
      <w:r>
        <w:rPr>
          <w:rFonts w:ascii="Sakkal Majalla" w:hAnsi="Sakkal Majalla" w:cs="Sakkal Majalla"/>
          <w:sz w:val="28"/>
          <w:szCs w:val="28"/>
        </w:rPr>
        <w:t xml:space="preserve">a </w:t>
      </w:r>
      <w:r w:rsidRPr="00BE1DA8">
        <w:rPr>
          <w:rFonts w:ascii="Sakkal Majalla" w:hAnsi="Sakkal Majalla" w:cs="Sakkal Majalla"/>
          <w:sz w:val="28"/>
          <w:szCs w:val="28"/>
        </w:rPr>
        <w:t>new font</w:t>
      </w:r>
      <w:r>
        <w:rPr>
          <w:rFonts w:ascii="Sakkal Majalla" w:hAnsi="Sakkal Majalla" w:cs="Sakkal Majalla"/>
          <w:sz w:val="28"/>
          <w:szCs w:val="28"/>
        </w:rPr>
        <w:t>, first create font.ts:</w:t>
      </w:r>
    </w:p>
    <w:p w14:paraId="6FA109CA" w14:textId="77777777" w:rsidR="00BE1DA8" w:rsidRPr="00BE1DA8" w:rsidRDefault="00BE1DA8" w:rsidP="00BE1D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1D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BE1DA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Inter</w:t>
      </w:r>
      <w:proofErr w:type="gramEnd"/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BE1D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'next/font/google'</w:t>
      </w:r>
    </w:p>
    <w:p w14:paraId="100183C5" w14:textId="77777777" w:rsidR="00BE1DA8" w:rsidRPr="00BE1DA8" w:rsidRDefault="00BE1DA8" w:rsidP="00BE1DA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B73DBBF" w14:textId="58F4E814" w:rsidR="00BE1DA8" w:rsidRPr="00B43253" w:rsidRDefault="00BE1DA8" w:rsidP="00B4325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E1DA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inter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E1DA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E1DA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Inter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BE1DA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subsets</w:t>
      </w:r>
      <w:proofErr w:type="gramEnd"/>
      <w:r w:rsidRPr="00BE1DA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BE1DA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'latin'</w:t>
      </w:r>
      <w:proofErr w:type="gramStart"/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}</w:t>
      </w:r>
      <w:proofErr w:type="gramEnd"/>
      <w:r w:rsidRPr="00BE1DA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9056136" w14:textId="77777777" w:rsidR="00B43253" w:rsidRDefault="00B43253" w:rsidP="00677F8B">
      <w:pPr>
        <w:rPr>
          <w:rFonts w:ascii="Sakkal Majalla" w:hAnsi="Sakkal Majalla" w:cs="Sakkal Majalla"/>
          <w:sz w:val="28"/>
          <w:szCs w:val="28"/>
        </w:rPr>
      </w:pPr>
    </w:p>
    <w:p w14:paraId="5DED738D" w14:textId="77777777" w:rsidR="00B43253" w:rsidRDefault="00BE1DA8" w:rsidP="00B4325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Then import </w:t>
      </w:r>
      <w:r w:rsidR="006616CE">
        <w:rPr>
          <w:rFonts w:ascii="Sakkal Majalla" w:hAnsi="Sakkal Majalla" w:cs="Sakkal Majalla"/>
          <w:sz w:val="28"/>
          <w:szCs w:val="28"/>
        </w:rPr>
        <w:t>it</w:t>
      </w:r>
      <w:r>
        <w:rPr>
          <w:rFonts w:ascii="Sakkal Majalla" w:hAnsi="Sakkal Majalla" w:cs="Sakkal Majalla"/>
          <w:sz w:val="28"/>
          <w:szCs w:val="28"/>
        </w:rPr>
        <w:t xml:space="preserve"> at the root layout:</w:t>
      </w:r>
    </w:p>
    <w:p w14:paraId="2150E3E9" w14:textId="7223AE95" w:rsidR="006616CE" w:rsidRPr="006616CE" w:rsidRDefault="006616CE" w:rsidP="00B43253">
      <w:pPr>
        <w:rPr>
          <w:rFonts w:ascii="Sakkal Majalla" w:hAnsi="Sakkal Majalla" w:cs="Sakkal Majalla"/>
          <w:sz w:val="28"/>
          <w:szCs w:val="28"/>
        </w:rPr>
      </w:pP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'@/app/</w:t>
      </w:r>
      <w:proofErr w:type="spellStart"/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ui</w:t>
      </w:r>
      <w:proofErr w:type="spellEnd"/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/global.css'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74436EA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inter</w:t>
      </w:r>
      <w:proofErr w:type="gramEnd"/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'@/app/</w:t>
      </w:r>
      <w:proofErr w:type="spellStart"/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ui</w:t>
      </w:r>
      <w:proofErr w:type="spellEnd"/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/fonts'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EFB7D9B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0E91E8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616C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RootLayout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470028A7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children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6C24716C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D202582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children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React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616C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ReactNode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54BCE02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 {</w:t>
      </w:r>
    </w:p>
    <w:p w14:paraId="282AFE24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616C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</w:p>
    <w:p w14:paraId="146475A2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&lt;html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lang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"en"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6D01976C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&lt;body</w:t>
      </w: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16CE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${</w:t>
      </w:r>
      <w:proofErr w:type="gramStart"/>
      <w:r w:rsidRPr="006616CE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inter</w:t>
      </w:r>
      <w:r w:rsidRPr="006616C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className</w:t>
      </w:r>
      <w:proofErr w:type="gramEnd"/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antialiased`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6616C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children</w:t>
      </w:r>
      <w:r w:rsidRPr="006616C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&lt;/body&gt;</w:t>
      </w:r>
    </w:p>
    <w:p w14:paraId="711B06B0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16CE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&lt;/html&gt;</w:t>
      </w:r>
    </w:p>
    <w:p w14:paraId="34DC82E7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);</w:t>
      </w:r>
    </w:p>
    <w:p w14:paraId="0A96A03A" w14:textId="77777777" w:rsidR="006616CE" w:rsidRPr="006616CE" w:rsidRDefault="006616CE" w:rsidP="006616C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16C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2CEEA4BC" w14:textId="211B9FBD" w:rsidR="00BE1DA8" w:rsidRDefault="006616CE" w:rsidP="00B4325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1BFA7B2" w14:textId="7515742B" w:rsidR="00843073" w:rsidRDefault="00843073" w:rsidP="00843073">
      <w:pPr>
        <w:rPr>
          <w:rFonts w:ascii="Sakkal Majalla" w:hAnsi="Sakkal Majalla" w:cs="Sakkal Majalla"/>
          <w:sz w:val="28"/>
          <w:szCs w:val="28"/>
        </w:rPr>
      </w:pPr>
      <w:r w:rsidRPr="00843073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3169A18" wp14:editId="757B2A54">
            <wp:extent cx="6666255" cy="2659380"/>
            <wp:effectExtent l="0" t="0" r="1270" b="7620"/>
            <wp:docPr id="77474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7496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70181" cy="266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1090" w14:textId="77777777" w:rsidR="00775BA7" w:rsidRDefault="00775BA7" w:rsidP="00775BA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B044182" w14:textId="568A185C" w:rsidR="00775BA7" w:rsidRDefault="00542C04" w:rsidP="00542C04">
      <w:pPr>
        <w:rPr>
          <w:rFonts w:ascii="Sakkal Majalla" w:hAnsi="Sakkal Majalla" w:cs="Sakkal Majalla"/>
          <w:sz w:val="28"/>
          <w:szCs w:val="28"/>
        </w:rPr>
      </w:pPr>
      <w:r w:rsidRPr="00542C04">
        <w:rPr>
          <w:rFonts w:ascii="Sakkal Majalla" w:hAnsi="Sakkal Majalla" w:cs="Sakkal Majalla"/>
          <w:sz w:val="28"/>
          <w:szCs w:val="28"/>
        </w:rPr>
        <w:t>Image Optimization is a large topic in web development that could be considered a specialization in itself. Instead of manually implementing these optimizations, you can use the </w:t>
      </w:r>
      <w:r w:rsidRPr="007A706F">
        <w:rPr>
          <w:rFonts w:ascii="Sakkal Majalla" w:hAnsi="Sakkal Majalla" w:cs="Sakkal Majalla"/>
          <w:b/>
          <w:bCs/>
          <w:color w:val="EE0000"/>
          <w:sz w:val="28"/>
          <w:szCs w:val="28"/>
        </w:rPr>
        <w:t>next/image</w:t>
      </w:r>
      <w:r w:rsidRPr="007A706F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542C04">
        <w:rPr>
          <w:rFonts w:ascii="Sakkal Majalla" w:hAnsi="Sakkal Majalla" w:cs="Sakkal Majalla"/>
          <w:sz w:val="28"/>
          <w:szCs w:val="28"/>
        </w:rPr>
        <w:t>component to automatically optimize your images.</w:t>
      </w:r>
    </w:p>
    <w:p w14:paraId="4DF2C968" w14:textId="77777777" w:rsidR="00B0525A" w:rsidRDefault="00B0525A" w:rsidP="00B0525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53ADB10" w14:textId="2F96EBE0" w:rsidR="00B0525A" w:rsidRDefault="00801D42" w:rsidP="00542C04">
      <w:pPr>
        <w:rPr>
          <w:rFonts w:ascii="Sakkal Majalla" w:hAnsi="Sakkal Majalla" w:cs="Sakkal Majalla"/>
          <w:sz w:val="28"/>
          <w:szCs w:val="28"/>
        </w:rPr>
      </w:pPr>
      <w:r w:rsidRPr="00801D42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BE3BE3A" wp14:editId="74109384">
            <wp:extent cx="6349092" cy="1859280"/>
            <wp:effectExtent l="0" t="0" r="0" b="7620"/>
            <wp:docPr id="1904290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902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2994" cy="186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4F307" w14:textId="77777777" w:rsidR="009B6339" w:rsidRDefault="009B6339" w:rsidP="009B633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1269AFA8" w14:textId="77777777" w:rsidR="006B6B1A" w:rsidRDefault="006B6B1A" w:rsidP="006B6B1A">
      <w:pPr>
        <w:rPr>
          <w:rFonts w:ascii="Sakkal Majalla" w:hAnsi="Sakkal Majalla" w:cs="Sakkal Majalla"/>
          <w:sz w:val="28"/>
          <w:szCs w:val="28"/>
        </w:rPr>
      </w:pPr>
      <w:r w:rsidRPr="006B6B1A">
        <w:rPr>
          <w:rFonts w:ascii="Sakkal Majalla" w:hAnsi="Sakkal Majalla" w:cs="Sakkal Majalla"/>
          <w:sz w:val="28"/>
          <w:szCs w:val="28"/>
        </w:rPr>
        <w:t>Images without dimensions and web fonts are common causes of layout shift due to the browser having to download additional resources.</w:t>
      </w:r>
    </w:p>
    <w:p w14:paraId="324D4495" w14:textId="77777777" w:rsidR="00B5671D" w:rsidRDefault="00B5671D" w:rsidP="00B5671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EBD2EFC" w14:textId="77777777" w:rsid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6A944864" w14:textId="25DF9E00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import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Image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'next/image'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5AA22F5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32D8486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"flex items-center justify-center p-6 </w:t>
      </w:r>
      <w:proofErr w:type="gramStart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md:w</w:t>
      </w:r>
      <w:proofErr w:type="gramEnd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-3/5 </w:t>
      </w:r>
      <w:proofErr w:type="gramStart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md:px</w:t>
      </w:r>
      <w:proofErr w:type="gramEnd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-28 md:py-12"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2441BBA2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 Add Hero Images Here */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08C7FD1D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8C0F2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Image</w:t>
      </w:r>
    </w:p>
    <w:p w14:paraId="7B45EB0B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src</w:t>
      </w:r>
      <w:proofErr w:type="spellEnd"/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"/hero-desktop.png"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4456F6F6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width</w:t>
      </w:r>
      <w:proofErr w:type="gramStart"/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End"/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574D1FD8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height</w:t>
      </w:r>
      <w:proofErr w:type="gramStart"/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End"/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760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44CB9190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'hidden </w:t>
      </w:r>
      <w:proofErr w:type="gramStart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md:block</w:t>
      </w:r>
      <w:proofErr w:type="gramEnd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</w:p>
    <w:p w14:paraId="509C10F6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alt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"Screenshots of the dashboard project showing desktop version"</w:t>
      </w:r>
    </w:p>
    <w:p w14:paraId="0E438A6E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5022685D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8C0F2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Image</w:t>
      </w:r>
    </w:p>
    <w:p w14:paraId="530A9FC9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src</w:t>
      </w:r>
      <w:proofErr w:type="spellEnd"/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"/hero-mobile.png"</w:t>
      </w:r>
    </w:p>
    <w:p w14:paraId="59A0C05A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width</w:t>
      </w:r>
      <w:proofErr w:type="gramStart"/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End"/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560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070030D7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height</w:t>
      </w:r>
      <w:proofErr w:type="gramStart"/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proofErr w:type="gramEnd"/>
      <w:r w:rsidRPr="008C0F28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620</w:t>
      </w:r>
      <w:r w:rsidRPr="008C0F2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</w:p>
    <w:p w14:paraId="2D5E4A0D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'block </w:t>
      </w:r>
      <w:proofErr w:type="gramStart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md:hidden</w:t>
      </w:r>
      <w:proofErr w:type="gramEnd"/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</w:p>
    <w:p w14:paraId="154B9311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8C0F28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alt</w:t>
      </w:r>
      <w:r w:rsidRPr="008C0F2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C0F2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"Screenshots of the dashboard project showing mobile version"</w:t>
      </w:r>
    </w:p>
    <w:p w14:paraId="0F55AB73" w14:textId="77777777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649F1E10" w14:textId="3B756555" w:rsidR="008C0F28" w:rsidRPr="008C0F28" w:rsidRDefault="008C0F28" w:rsidP="008C0F2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C0F28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3C1C9B9F" w14:textId="77777777" w:rsidR="008C0F28" w:rsidRDefault="008C0F28" w:rsidP="008C0F2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FBDA74A" w14:textId="75F2A9E1" w:rsidR="00F268B6" w:rsidRPr="00F268B6" w:rsidRDefault="00F268B6" w:rsidP="00F268B6">
      <w:pPr>
        <w:rPr>
          <w:rFonts w:ascii="Sakkal Majalla" w:hAnsi="Sakkal Majalla" w:cs="Sakkal Majalla"/>
          <w:sz w:val="28"/>
          <w:szCs w:val="28"/>
        </w:rPr>
      </w:pPr>
      <w:r w:rsidRPr="00F268B6">
        <w:rPr>
          <w:rFonts w:ascii="Sakkal Majalla" w:hAnsi="Sakkal Majalla" w:cs="Sakkal Majalla"/>
          <w:sz w:val="28"/>
          <w:szCs w:val="28"/>
        </w:rPr>
        <w:t>Here, you're setting the </w:t>
      </w:r>
      <w:r w:rsidRPr="00F268B6">
        <w:rPr>
          <w:rFonts w:ascii="Sakkal Majalla" w:hAnsi="Sakkal Majalla" w:cs="Sakkal Majalla"/>
          <w:b/>
          <w:bCs/>
          <w:color w:val="EE0000"/>
          <w:sz w:val="28"/>
          <w:szCs w:val="28"/>
        </w:rPr>
        <w:t>width</w:t>
      </w:r>
      <w:r w:rsidRPr="00F268B6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F268B6">
        <w:rPr>
          <w:rFonts w:ascii="Sakkal Majalla" w:hAnsi="Sakkal Majalla" w:cs="Sakkal Majalla"/>
          <w:sz w:val="28"/>
          <w:szCs w:val="28"/>
        </w:rPr>
        <w:t>to 1000 and </w:t>
      </w:r>
      <w:r w:rsidRPr="00F268B6">
        <w:rPr>
          <w:rFonts w:ascii="Sakkal Majalla" w:hAnsi="Sakkal Majalla" w:cs="Sakkal Majalla"/>
          <w:b/>
          <w:bCs/>
          <w:color w:val="EE0000"/>
          <w:sz w:val="28"/>
          <w:szCs w:val="28"/>
        </w:rPr>
        <w:t>height</w:t>
      </w:r>
      <w:r w:rsidRPr="00F268B6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F268B6">
        <w:rPr>
          <w:rFonts w:ascii="Sakkal Majalla" w:hAnsi="Sakkal Majalla" w:cs="Sakkal Majalla"/>
          <w:sz w:val="28"/>
          <w:szCs w:val="28"/>
        </w:rPr>
        <w:t>to 760 </w:t>
      </w:r>
      <w:r w:rsidRPr="00F268B6">
        <w:rPr>
          <w:rFonts w:ascii="Sakkal Majalla" w:hAnsi="Sakkal Majalla" w:cs="Sakkal Majalla"/>
          <w:b/>
          <w:bCs/>
          <w:color w:val="EE0000"/>
          <w:sz w:val="28"/>
          <w:szCs w:val="28"/>
        </w:rPr>
        <w:t>pixels</w:t>
      </w:r>
      <w:r w:rsidRPr="00F268B6">
        <w:rPr>
          <w:rFonts w:ascii="Sakkal Majalla" w:hAnsi="Sakkal Majalla" w:cs="Sakkal Majalla"/>
          <w:sz w:val="28"/>
          <w:szCs w:val="28"/>
        </w:rPr>
        <w:t>. It's good practice to set the width and height of your images to avoid layout shift</w:t>
      </w:r>
      <w:r w:rsidR="008A453B">
        <w:rPr>
          <w:rFonts w:ascii="Sakkal Majalla" w:hAnsi="Sakkal Majalla" w:cs="Sakkal Majalla"/>
          <w:sz w:val="28"/>
          <w:szCs w:val="28"/>
        </w:rPr>
        <w:t>;</w:t>
      </w:r>
      <w:r w:rsidRPr="00F268B6">
        <w:rPr>
          <w:rFonts w:ascii="Sakkal Majalla" w:hAnsi="Sakkal Majalla" w:cs="Sakkal Majalla"/>
          <w:sz w:val="28"/>
          <w:szCs w:val="28"/>
        </w:rPr>
        <w:t xml:space="preserve"> these should be an aspect ratio </w:t>
      </w:r>
      <w:r w:rsidRPr="00F268B6">
        <w:rPr>
          <w:rFonts w:ascii="Sakkal Majalla" w:hAnsi="Sakkal Majalla" w:cs="Sakkal Majalla"/>
          <w:b/>
          <w:bCs/>
          <w:sz w:val="28"/>
          <w:szCs w:val="28"/>
        </w:rPr>
        <w:t>identical</w:t>
      </w:r>
      <w:r w:rsidRPr="00F268B6">
        <w:rPr>
          <w:rFonts w:ascii="Sakkal Majalla" w:hAnsi="Sakkal Majalla" w:cs="Sakkal Majalla"/>
          <w:sz w:val="28"/>
          <w:szCs w:val="28"/>
        </w:rPr>
        <w:t> to the source image. These values are </w:t>
      </w:r>
      <w:r w:rsidRPr="00F268B6">
        <w:rPr>
          <w:rFonts w:ascii="Sakkal Majalla" w:hAnsi="Sakkal Majalla" w:cs="Sakkal Majalla"/>
          <w:i/>
          <w:iCs/>
          <w:sz w:val="28"/>
          <w:szCs w:val="28"/>
        </w:rPr>
        <w:t>not</w:t>
      </w:r>
      <w:r w:rsidRPr="00F268B6">
        <w:rPr>
          <w:rFonts w:ascii="Sakkal Majalla" w:hAnsi="Sakkal Majalla" w:cs="Sakkal Majalla"/>
          <w:sz w:val="28"/>
          <w:szCs w:val="28"/>
        </w:rPr>
        <w:t> the size the image is rendered, but instead the size of the actual image file used to understand the aspect ratio.</w:t>
      </w:r>
    </w:p>
    <w:p w14:paraId="0CDE7923" w14:textId="77777777" w:rsidR="008A453B" w:rsidRDefault="008A453B" w:rsidP="008A453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91B9C50" w14:textId="2AB853F8" w:rsidR="008F1A5F" w:rsidRPr="008F1A5F" w:rsidRDefault="008F1A5F" w:rsidP="008F1A5F">
      <w:pPr>
        <w:rPr>
          <w:rFonts w:ascii="Sakkal Majalla" w:hAnsi="Sakkal Majalla" w:cs="Sakkal Majalla"/>
          <w:sz w:val="28"/>
          <w:szCs w:val="28"/>
        </w:rPr>
      </w:pPr>
      <w:r w:rsidRPr="008F1A5F">
        <w:rPr>
          <w:rFonts w:ascii="Sakkal Majalla" w:hAnsi="Sakkal Majalla" w:cs="Sakkal Majalla"/>
          <w:sz w:val="28"/>
          <w:szCs w:val="28"/>
        </w:rPr>
        <w:t>Next.js uses file-system routing</w:t>
      </w:r>
      <w:r>
        <w:rPr>
          <w:rFonts w:ascii="Sakkal Majalla" w:hAnsi="Sakkal Majalla" w:cs="Sakkal Majalla"/>
          <w:sz w:val="28"/>
          <w:szCs w:val="28"/>
        </w:rPr>
        <w:t>,</w:t>
      </w:r>
      <w:r w:rsidRPr="008F1A5F">
        <w:rPr>
          <w:rFonts w:ascii="Sakkal Majalla" w:hAnsi="Sakkal Majalla" w:cs="Sakkal Majalla"/>
          <w:sz w:val="28"/>
          <w:szCs w:val="28"/>
        </w:rPr>
        <w:t xml:space="preserve"> where </w:t>
      </w:r>
      <w:r w:rsidRPr="008F1A5F">
        <w:rPr>
          <w:rFonts w:ascii="Sakkal Majalla" w:hAnsi="Sakkal Majalla" w:cs="Sakkal Majalla"/>
          <w:b/>
          <w:bCs/>
          <w:color w:val="0070C0"/>
          <w:sz w:val="28"/>
          <w:szCs w:val="28"/>
        </w:rPr>
        <w:t>folders</w:t>
      </w:r>
      <w:r w:rsidRPr="008F1A5F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8F1A5F">
        <w:rPr>
          <w:rFonts w:ascii="Sakkal Majalla" w:hAnsi="Sakkal Majalla" w:cs="Sakkal Majalla"/>
          <w:sz w:val="28"/>
          <w:szCs w:val="28"/>
        </w:rPr>
        <w:t>are used to create nested routes. Each folder represents a </w:t>
      </w:r>
      <w:r w:rsidRPr="008F1A5F">
        <w:rPr>
          <w:rFonts w:ascii="Sakkal Majalla" w:hAnsi="Sakkal Majalla" w:cs="Sakkal Majalla"/>
          <w:b/>
          <w:bCs/>
          <w:color w:val="0070C0"/>
          <w:sz w:val="28"/>
          <w:szCs w:val="28"/>
        </w:rPr>
        <w:t>route segment</w:t>
      </w:r>
      <w:r w:rsidRPr="008F1A5F">
        <w:rPr>
          <w:rFonts w:ascii="Sakkal Majalla" w:hAnsi="Sakkal Majalla" w:cs="Sakkal Majalla"/>
          <w:color w:val="0070C0"/>
          <w:sz w:val="28"/>
          <w:szCs w:val="28"/>
        </w:rPr>
        <w:t> </w:t>
      </w:r>
      <w:r w:rsidRPr="008F1A5F">
        <w:rPr>
          <w:rFonts w:ascii="Sakkal Majalla" w:hAnsi="Sakkal Majalla" w:cs="Sakkal Majalla"/>
          <w:sz w:val="28"/>
          <w:szCs w:val="28"/>
        </w:rPr>
        <w:t>that maps to a </w:t>
      </w:r>
      <w:r w:rsidRPr="008F1A5F">
        <w:rPr>
          <w:rFonts w:ascii="Sakkal Majalla" w:hAnsi="Sakkal Majalla" w:cs="Sakkal Majalla"/>
          <w:b/>
          <w:bCs/>
          <w:color w:val="0070C0"/>
          <w:sz w:val="28"/>
          <w:szCs w:val="28"/>
        </w:rPr>
        <w:t>URL segment</w:t>
      </w:r>
      <w:r w:rsidRPr="008F1A5F">
        <w:rPr>
          <w:rFonts w:ascii="Sakkal Majalla" w:hAnsi="Sakkal Majalla" w:cs="Sakkal Majalla"/>
          <w:sz w:val="28"/>
          <w:szCs w:val="28"/>
        </w:rPr>
        <w:t>.</w:t>
      </w:r>
    </w:p>
    <w:p w14:paraId="3FA845F3" w14:textId="77777777" w:rsidR="008F1A5F" w:rsidRDefault="008F1A5F" w:rsidP="008F1A5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50AB49CD" w14:textId="7857B297" w:rsidR="008F1A5F" w:rsidRPr="008F1A5F" w:rsidRDefault="008F1A5F" w:rsidP="00940433">
      <w:pPr>
        <w:rPr>
          <w:rFonts w:ascii="Sakkal Majalla" w:hAnsi="Sakkal Majalla" w:cs="Sakkal Majalla"/>
          <w:sz w:val="28"/>
          <w:szCs w:val="28"/>
        </w:rPr>
      </w:pPr>
      <w:r w:rsidRPr="008F1A5F">
        <w:rPr>
          <w:rFonts w:ascii="Sakkal Majalla" w:hAnsi="Sakkal Majalla" w:cs="Sakkal Majalla"/>
          <w:sz w:val="28"/>
          <w:szCs w:val="28"/>
        </w:rPr>
        <w:t>You can create separate UIs for each route using </w:t>
      </w:r>
      <w:r w:rsidRPr="008F1A5F">
        <w:rPr>
          <w:rFonts w:ascii="Sakkal Majalla" w:hAnsi="Sakkal Majalla" w:cs="Sakkal Majalla"/>
          <w:b/>
          <w:bCs/>
          <w:color w:val="002060"/>
          <w:sz w:val="28"/>
          <w:szCs w:val="28"/>
        </w:rPr>
        <w:t>layout.tsx</w:t>
      </w:r>
      <w:r w:rsidRPr="008F1A5F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8F1A5F">
        <w:rPr>
          <w:rFonts w:ascii="Sakkal Majalla" w:hAnsi="Sakkal Majalla" w:cs="Sakkal Majalla"/>
          <w:sz w:val="28"/>
          <w:szCs w:val="28"/>
        </w:rPr>
        <w:t>and </w:t>
      </w:r>
      <w:r w:rsidRPr="008F1A5F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8F1A5F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8F1A5F">
        <w:rPr>
          <w:rFonts w:ascii="Sakkal Majalla" w:hAnsi="Sakkal Majalla" w:cs="Sakkal Majalla"/>
          <w:sz w:val="28"/>
          <w:szCs w:val="28"/>
        </w:rPr>
        <w:t>files.</w:t>
      </w:r>
      <w:r w:rsidR="00940433">
        <w:rPr>
          <w:rFonts w:ascii="Sakkal Majalla" w:hAnsi="Sakkal Majalla" w:cs="Sakkal Majalla"/>
          <w:sz w:val="28"/>
          <w:szCs w:val="28"/>
        </w:rPr>
        <w:t xml:space="preserve"> The </w:t>
      </w:r>
      <w:r w:rsidRPr="008F1A5F">
        <w:rPr>
          <w:rFonts w:ascii="Sakkal Majalla" w:hAnsi="Sakkal Majalla" w:cs="Sakkal Majalla"/>
          <w:b/>
          <w:bCs/>
          <w:color w:val="002060"/>
          <w:sz w:val="28"/>
          <w:szCs w:val="28"/>
        </w:rPr>
        <w:t>page.tsx</w:t>
      </w:r>
      <w:r w:rsidRPr="008F1A5F">
        <w:rPr>
          <w:rFonts w:ascii="Sakkal Majalla" w:hAnsi="Sakkal Majalla" w:cs="Sakkal Majalla"/>
          <w:color w:val="002060"/>
          <w:sz w:val="28"/>
          <w:szCs w:val="28"/>
        </w:rPr>
        <w:t> </w:t>
      </w:r>
      <w:r w:rsidRPr="008F1A5F">
        <w:rPr>
          <w:rFonts w:ascii="Sakkal Majalla" w:hAnsi="Sakkal Majalla" w:cs="Sakkal Majalla"/>
          <w:sz w:val="28"/>
          <w:szCs w:val="28"/>
        </w:rPr>
        <w:t>is a special Next.js file that exports a React component, and it's required for the route to be accessible.</w:t>
      </w:r>
    </w:p>
    <w:p w14:paraId="15428223" w14:textId="77777777" w:rsidR="00940433" w:rsidRDefault="00940433" w:rsidP="0094043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37ED93AB" w14:textId="77777777" w:rsidR="00A85D89" w:rsidRDefault="00A85D89" w:rsidP="00A85D89">
      <w:pPr>
        <w:rPr>
          <w:rFonts w:ascii="Sakkal Majalla" w:hAnsi="Sakkal Majalla" w:cs="Sakkal Majalla"/>
          <w:sz w:val="28"/>
          <w:szCs w:val="28"/>
        </w:rPr>
      </w:pPr>
    </w:p>
    <w:p w14:paraId="548921DD" w14:textId="79DC77AB" w:rsidR="009B6339" w:rsidRDefault="00252872" w:rsidP="00252872">
      <w:pPr>
        <w:rPr>
          <w:rFonts w:ascii="Sakkal Majalla" w:hAnsi="Sakkal Majalla" w:cs="Sakkal Majalla"/>
          <w:sz w:val="28"/>
          <w:szCs w:val="28"/>
        </w:rPr>
      </w:pPr>
      <w:r w:rsidRPr="00252872">
        <w:rPr>
          <w:rFonts w:ascii="Sakkal Majalla" w:hAnsi="Sakkal Majalla" w:cs="Sakkal Majalla"/>
          <w:sz w:val="28"/>
          <w:szCs w:val="28"/>
        </w:rPr>
        <w:lastRenderedPageBreak/>
        <w:t>To create a nested route, you can nest folders inside each other and add </w:t>
      </w:r>
      <w:r w:rsidRPr="00A85D89">
        <w:rPr>
          <w:rFonts w:ascii="Sakkal Majalla" w:hAnsi="Sakkal Majalla" w:cs="Sakkal Majalla"/>
          <w:b/>
          <w:bCs/>
          <w:color w:val="EE0000"/>
          <w:sz w:val="28"/>
          <w:szCs w:val="28"/>
        </w:rPr>
        <w:t>page.tsx</w:t>
      </w:r>
      <w:r w:rsidRPr="00A85D89">
        <w:rPr>
          <w:rFonts w:ascii="Sakkal Majalla" w:hAnsi="Sakkal Majalla" w:cs="Sakkal Majalla"/>
          <w:color w:val="EE0000"/>
          <w:sz w:val="28"/>
          <w:szCs w:val="28"/>
        </w:rPr>
        <w:t> </w:t>
      </w:r>
      <w:r w:rsidRPr="00252872">
        <w:rPr>
          <w:rFonts w:ascii="Sakkal Majalla" w:hAnsi="Sakkal Majalla" w:cs="Sakkal Majalla"/>
          <w:sz w:val="28"/>
          <w:szCs w:val="28"/>
        </w:rPr>
        <w:t>files inside them.</w:t>
      </w:r>
    </w:p>
    <w:p w14:paraId="56C3B9C9" w14:textId="72217E2D" w:rsidR="00A85D89" w:rsidRDefault="00A85D89" w:rsidP="00A85D89">
      <w:pPr>
        <w:rPr>
          <w:rFonts w:ascii="Sakkal Majalla" w:hAnsi="Sakkal Majalla" w:cs="Sakkal Majalla"/>
          <w:sz w:val="28"/>
          <w:szCs w:val="28"/>
        </w:rPr>
      </w:pPr>
      <w:r w:rsidRPr="00A85D89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09F27E8F" wp14:editId="77BA2664">
            <wp:extent cx="5943600" cy="1984375"/>
            <wp:effectExtent l="0" t="0" r="0" b="0"/>
            <wp:docPr id="100877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784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9E86" w14:textId="77777777" w:rsidR="00684B4F" w:rsidRDefault="00684B4F" w:rsidP="00684B4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09A63F60" w14:textId="33530B56" w:rsidR="00221F4B" w:rsidRPr="00221F4B" w:rsidRDefault="000665AA" w:rsidP="00221F4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</w:t>
      </w:r>
      <w:r w:rsidR="00221F4B" w:rsidRPr="00221F4B">
        <w:rPr>
          <w:rFonts w:ascii="Sakkal Majalla" w:hAnsi="Sakkal Majalla" w:cs="Sakkal Majalla"/>
          <w:sz w:val="28"/>
          <w:szCs w:val="28"/>
        </w:rPr>
        <w:t>he layout file is the best way to create a shared layout that all pages in your application can use.</w:t>
      </w:r>
    </w:p>
    <w:p w14:paraId="15826689" w14:textId="77777777" w:rsidR="000665AA" w:rsidRDefault="000665AA" w:rsidP="000665A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1DA8">
        <w:rPr>
          <w:rFonts w:ascii="Sakkal Majalla" w:hAnsi="Sakkal Majalla" w:cs="Sakkal Majalla"/>
          <w:sz w:val="28"/>
          <w:szCs w:val="28"/>
        </w:rPr>
        <w:t>==========================================================</w:t>
      </w:r>
    </w:p>
    <w:p w14:paraId="458CE3F9" w14:textId="77777777" w:rsidR="00684B4F" w:rsidRPr="00A85D89" w:rsidRDefault="00684B4F" w:rsidP="00A85D89">
      <w:pPr>
        <w:rPr>
          <w:rFonts w:ascii="Sakkal Majalla" w:hAnsi="Sakkal Majalla" w:cs="Sakkal Majalla"/>
          <w:sz w:val="28"/>
          <w:szCs w:val="28"/>
        </w:rPr>
      </w:pPr>
    </w:p>
    <w:sectPr w:rsidR="00684B4F" w:rsidRPr="00A85D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2A2"/>
    <w:rsid w:val="000665AA"/>
    <w:rsid w:val="001E404D"/>
    <w:rsid w:val="00221F4B"/>
    <w:rsid w:val="00252872"/>
    <w:rsid w:val="00542C04"/>
    <w:rsid w:val="005517EF"/>
    <w:rsid w:val="006616CE"/>
    <w:rsid w:val="00677F8B"/>
    <w:rsid w:val="00684B4F"/>
    <w:rsid w:val="006B6B1A"/>
    <w:rsid w:val="007203F7"/>
    <w:rsid w:val="00775BA7"/>
    <w:rsid w:val="007A706F"/>
    <w:rsid w:val="00801D42"/>
    <w:rsid w:val="00843073"/>
    <w:rsid w:val="008A453B"/>
    <w:rsid w:val="008C0F28"/>
    <w:rsid w:val="008F1A5F"/>
    <w:rsid w:val="00940433"/>
    <w:rsid w:val="009B6339"/>
    <w:rsid w:val="00A12DBD"/>
    <w:rsid w:val="00A625D5"/>
    <w:rsid w:val="00A85D89"/>
    <w:rsid w:val="00B0525A"/>
    <w:rsid w:val="00B43253"/>
    <w:rsid w:val="00B5671D"/>
    <w:rsid w:val="00BE1DA8"/>
    <w:rsid w:val="00C04ABB"/>
    <w:rsid w:val="00C96CFD"/>
    <w:rsid w:val="00CB12A2"/>
    <w:rsid w:val="00D92E7A"/>
    <w:rsid w:val="00F2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1C9BC"/>
  <w15:chartTrackingRefBased/>
  <w15:docId w15:val="{8CF18171-722A-44E8-97BE-B65A5D58C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2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2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2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2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2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2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2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2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2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2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2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2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2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2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2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2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2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2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2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2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2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2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2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2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2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2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2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2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2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4</Pages>
  <Words>505</Words>
  <Characters>2881</Characters>
  <Application>Microsoft Office Word</Application>
  <DocSecurity>0</DocSecurity>
  <Lines>24</Lines>
  <Paragraphs>6</Paragraphs>
  <ScaleCrop>false</ScaleCrop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28</cp:revision>
  <dcterms:created xsi:type="dcterms:W3CDTF">2026-04-13T13:46:00Z</dcterms:created>
  <dcterms:modified xsi:type="dcterms:W3CDTF">2026-04-14T10:50:00Z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8fb5b8c5-9771-4594-8008-157ba5c33821</vt:lpwstr>
  </property>
</Properties>
</file>