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5A89" w14:textId="41F80200" w:rsidR="00655FE2" w:rsidRDefault="000508CC" w:rsidP="000508CC">
      <w:pPr>
        <w:rPr>
          <w:rFonts w:ascii="Sakkal Majalla" w:hAnsi="Sakkal Majalla" w:cs="Sakkal Majalla"/>
          <w:sz w:val="28"/>
          <w:szCs w:val="28"/>
        </w:rPr>
      </w:pPr>
      <w:r w:rsidRPr="000508CC">
        <w:rPr>
          <w:rFonts w:ascii="Sakkal Majalla" w:hAnsi="Sakkal Majalla" w:cs="Sakkal Majalla"/>
          <w:sz w:val="28"/>
          <w:szCs w:val="28"/>
        </w:rPr>
        <w:t xml:space="preserve">When a user is authenticated,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the user will have a set of claims that are used to store the information about the user</w:t>
      </w:r>
      <w:r w:rsidRPr="000508CC">
        <w:rPr>
          <w:rFonts w:ascii="Sakkal Majalla" w:hAnsi="Sakkal Majalla" w:cs="Sakkal Majalla"/>
          <w:sz w:val="28"/>
          <w:szCs w:val="28"/>
        </w:rPr>
        <w:t xml:space="preserve">. For example, the user can have a claim that specifies the user’s role. So, technically,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roles are also claims</w:t>
      </w:r>
      <w:r w:rsidRPr="000508CC">
        <w:rPr>
          <w:rFonts w:ascii="Sakkal Majalla" w:hAnsi="Sakkal Majalla" w:cs="Sakkal Majalla"/>
          <w:sz w:val="28"/>
          <w:szCs w:val="28"/>
        </w:rPr>
        <w:t xml:space="preserve">, but they are special claims that are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used to store the roles of the user</w:t>
      </w:r>
      <w:r w:rsidRPr="000508CC">
        <w:rPr>
          <w:rFonts w:ascii="Sakkal Majalla" w:hAnsi="Sakkal Majalla" w:cs="Sakkal Majalla"/>
          <w:sz w:val="28"/>
          <w:szCs w:val="28"/>
        </w:rPr>
        <w:t xml:space="preserve">.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We can store other information in the claims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such as the user’s name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email address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date of birth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driving license number</w:t>
      </w:r>
      <w:r w:rsidRPr="000508CC">
        <w:rPr>
          <w:rFonts w:ascii="Sakkal Majalla" w:hAnsi="Sakkal Majalla" w:cs="Sakkal Majalla"/>
          <w:sz w:val="28"/>
          <w:szCs w:val="28"/>
        </w:rPr>
        <w:t xml:space="preserve">, </w:t>
      </w:r>
      <w:r w:rsidRPr="000508CC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and more</w:t>
      </w:r>
      <w:r w:rsidRPr="000508CC">
        <w:rPr>
          <w:rFonts w:ascii="Sakkal Majalla" w:hAnsi="Sakkal Majalla" w:cs="Sakkal Majalla"/>
          <w:sz w:val="28"/>
          <w:szCs w:val="28"/>
        </w:rPr>
        <w:t>. Once we’ve done this, the authorization system can check the claims to determine whether the user is allowed to access the resource. Claim-based authorization provides more granular access control than role-based authorization, but it can be more complex to implement and manage.</w:t>
      </w:r>
    </w:p>
    <w:p w14:paraId="587396D9" w14:textId="075E5C5C" w:rsidR="000508CC" w:rsidRDefault="000508CC" w:rsidP="000508C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</w:t>
      </w:r>
    </w:p>
    <w:p w14:paraId="79B70B88" w14:textId="4C44129F" w:rsidR="000508CC" w:rsidRDefault="00A55CEE" w:rsidP="000508CC">
      <w:pPr>
        <w:rPr>
          <w:rFonts w:ascii="Sakkal Majalla" w:hAnsi="Sakkal Majalla" w:cs="Sakkal Majalla"/>
          <w:sz w:val="28"/>
          <w:szCs w:val="28"/>
        </w:rPr>
      </w:pPr>
      <w:r w:rsidRPr="00A55CEE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A claim is a key-value pair</w:t>
      </w:r>
      <w:r w:rsidRPr="00A55CEE">
        <w:rPr>
          <w:rFonts w:ascii="Sakkal Majalla" w:hAnsi="Sakkal Majalla" w:cs="Sakkal Majalla"/>
          <w:sz w:val="28"/>
          <w:szCs w:val="28"/>
        </w:rPr>
        <w:t xml:space="preserve">. </w:t>
      </w:r>
      <w:r w:rsidRPr="00A55CEE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Note that the claim type and value are case-sensitive</w:t>
      </w:r>
      <w:r w:rsidRPr="00A55CEE">
        <w:rPr>
          <w:rFonts w:ascii="Sakkal Majalla" w:hAnsi="Sakkal Majalla" w:cs="Sakkal Majalla"/>
          <w:sz w:val="28"/>
          <w:szCs w:val="28"/>
        </w:rPr>
        <w:t>. You can store the claims in the database or the code. When the user logs in, the claims can be retrieved from the database and added to the token.</w:t>
      </w:r>
    </w:p>
    <w:p w14:paraId="02F55A75" w14:textId="199BFE64" w:rsidR="00A55CEE" w:rsidRDefault="00A55CEE" w:rsidP="00B52C8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2CA3B2BD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AddAuthorization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1F0CB9CE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640CFB4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"RequireAdministratorRole"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.Administrator));</w:t>
      </w:r>
    </w:p>
    <w:p w14:paraId="3F6D0B40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55556E71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.User));</w:t>
      </w:r>
    </w:p>
    <w:p w14:paraId="497AB6DF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"RequireUserRoleOrVipUserRole"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.User,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03C67058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.AccessNumber));</w:t>
      </w:r>
    </w:p>
    <w:p w14:paraId="6ED07F96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.DrivingLicenseNumber));</w:t>
      </w:r>
    </w:p>
    <w:p w14:paraId="4FBB905B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Here we can set multiple values not Russia</w:t>
      </w:r>
    </w:p>
    <w:p w14:paraId="699DDE6E" w14:textId="77777777" w:rsidR="00727592" w:rsidRDefault="00727592" w:rsidP="00727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.RequireCountry,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.Country,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"Russia"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"Syria"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030D5D5" w14:textId="686B06F6" w:rsidR="00727592" w:rsidRDefault="00727592" w:rsidP="0072759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674C6C80" w14:textId="77777777" w:rsidR="00727592" w:rsidRDefault="00727592" w:rsidP="0072759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4BD4BC09" w14:textId="77777777" w:rsidR="00B01F09" w:rsidRDefault="00B01F09" w:rsidP="00727592">
      <w:pPr>
        <w:rPr>
          <w:rFonts w:ascii="Sakkal Majalla" w:hAnsi="Sakkal Majalla" w:cs="Sakkal Majalla"/>
          <w:sz w:val="28"/>
          <w:szCs w:val="28"/>
        </w:rPr>
      </w:pPr>
    </w:p>
    <w:p w14:paraId="68208106" w14:textId="77777777" w:rsidR="00B01F09" w:rsidRDefault="00B01F09" w:rsidP="00727592">
      <w:pPr>
        <w:rPr>
          <w:rFonts w:ascii="Sakkal Majalla" w:hAnsi="Sakkal Majalla" w:cs="Sakkal Majalla"/>
          <w:sz w:val="28"/>
          <w:szCs w:val="28"/>
        </w:rPr>
      </w:pPr>
    </w:p>
    <w:p w14:paraId="7A31B045" w14:textId="77777777" w:rsidR="00B01F09" w:rsidRDefault="00B01F09" w:rsidP="00727592">
      <w:pPr>
        <w:rPr>
          <w:rFonts w:ascii="Sakkal Majalla" w:hAnsi="Sakkal Majalla" w:cs="Sakkal Majalla"/>
          <w:sz w:val="28"/>
          <w:szCs w:val="28"/>
        </w:rPr>
      </w:pPr>
    </w:p>
    <w:p w14:paraId="2209A6B0" w14:textId="4202A2F0" w:rsidR="00727592" w:rsidRDefault="00F36939" w:rsidP="0072759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AppClaimTypes:</w:t>
      </w:r>
    </w:p>
    <w:p w14:paraId="02E693D1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JLokaAuthentication.Authentication</w:t>
      </w:r>
    </w:p>
    <w:p w14:paraId="62C15E63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F4EF547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</w:p>
    <w:p w14:paraId="03247233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83DB3FE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DrivingLicenseNumber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"DrivingLicenseNumber"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2EEA38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AccessNumber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"AccessNumber"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DC5A1C" w14:textId="77777777" w:rsidR="00B01F09" w:rsidRDefault="00B01F09" w:rsidP="00B01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066C0F8" w14:textId="6C79AFFF" w:rsidR="00F36939" w:rsidRDefault="00B01F09" w:rsidP="00B01F0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8A8B9F0" w14:textId="77777777" w:rsidR="00B01F09" w:rsidRDefault="00B01F09" w:rsidP="00B01F0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3B0BA43E" w14:textId="54B7BC03" w:rsidR="00B01F09" w:rsidRDefault="007456A8" w:rsidP="00B01F0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Authorization Policies:</w:t>
      </w:r>
    </w:p>
    <w:p w14:paraId="063011C8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JLokaAuthentication.Authentication</w:t>
      </w:r>
    </w:p>
    <w:p w14:paraId="7D26E26B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7C92EFC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</w:p>
    <w:p w14:paraId="5C1C6D29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994A226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RequireDrivingLicenseNumber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"RequireDrivingLicenseNumber"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1D66FE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RequireAccessNumber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"RequireAccessNumber"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04FA4A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RequireCountry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"RequireCountry"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029E76" w14:textId="77777777" w:rsidR="00386AD1" w:rsidRDefault="00386AD1" w:rsidP="00386A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A890406" w14:textId="0A85C37A" w:rsidR="007456A8" w:rsidRDefault="00386AD1" w:rsidP="00386AD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4EB08F" w14:textId="77777777" w:rsidR="00386AD1" w:rsidRDefault="00386AD1" w:rsidP="00386AD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725501BE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6241B2BC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0782365C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33C0D62F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0E7FAA01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5019F549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547EB446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18BE2D86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3E188BF7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3FAE31FE" w14:textId="77777777" w:rsidR="00EB7058" w:rsidRDefault="00EB7058" w:rsidP="00386AD1">
      <w:pPr>
        <w:rPr>
          <w:rFonts w:ascii="Sakkal Majalla" w:hAnsi="Sakkal Majalla" w:cs="Sakkal Majalla"/>
          <w:sz w:val="28"/>
          <w:szCs w:val="28"/>
        </w:rPr>
      </w:pPr>
    </w:p>
    <w:p w14:paraId="5B240E8A" w14:textId="1E33AE30" w:rsidR="00386AD1" w:rsidRDefault="00D25255" w:rsidP="00386AD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create conditional </w:t>
      </w:r>
      <w:proofErr w:type="gramStart"/>
      <w:r>
        <w:rPr>
          <w:rFonts w:ascii="Sakkal Majalla" w:hAnsi="Sakkal Majalla" w:cs="Sakkal Majalla"/>
          <w:sz w:val="28"/>
          <w:szCs w:val="28"/>
        </w:rPr>
        <w:t>policy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we can use:</w:t>
      </w:r>
    </w:p>
    <w:p w14:paraId="7BD20BD7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AddAuthorization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441D2CD1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E4D358E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"RequireAdministratorRole"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.Administrator));</w:t>
      </w:r>
    </w:p>
    <w:p w14:paraId="630C4414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689C95A5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.User));</w:t>
      </w:r>
    </w:p>
    <w:p w14:paraId="5A25C7BC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"RequireUserRoleOrVipUserRole"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.User,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766C6D9B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.AccessNumber));</w:t>
      </w:r>
    </w:p>
    <w:p w14:paraId="38B5CC3E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.DrivingLicenseNumber));</w:t>
      </w:r>
    </w:p>
    <w:p w14:paraId="316946F5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Here we can set multiple values not Russia</w:t>
      </w:r>
    </w:p>
    <w:p w14:paraId="2ED3F614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.RequireCountry,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.Country,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"Russia"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"Syria"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14942546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.RequireDrivingLicenseAndAccessNumber,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RequireAssertion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1266B743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9914E19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hasDrivingLicense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.DrivingLicenseNumber);</w:t>
      </w:r>
    </w:p>
    <w:p w14:paraId="266DD6DF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hasAccessNumber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.AccessNumber);</w:t>
      </w:r>
    </w:p>
    <w:p w14:paraId="5ED8EEEB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529945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hasDrivingLicense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hasAccessNumber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CEB51F" w14:textId="77777777" w:rsidR="00EB7058" w:rsidRDefault="00EB7058" w:rsidP="00EB7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}));</w:t>
      </w:r>
    </w:p>
    <w:p w14:paraId="36E87494" w14:textId="5F0743EC" w:rsidR="00D25255" w:rsidRDefault="00EB7058" w:rsidP="00EB705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7D6336D1" w14:textId="77777777" w:rsidR="00EB7058" w:rsidRDefault="00EB7058" w:rsidP="00EB705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660F8B63" w14:textId="07F4A994" w:rsidR="00EB7058" w:rsidRDefault="004F2EE0" w:rsidP="00EB705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01A5527" wp14:editId="71468E21">
            <wp:extent cx="5943600" cy="2049780"/>
            <wp:effectExtent l="0" t="0" r="0" b="7620"/>
            <wp:docPr id="10017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0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1F10" w14:textId="77777777" w:rsidR="007736EF" w:rsidRDefault="007736EF" w:rsidP="007736E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793B85A6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2618F0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3C8E99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EDEB11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939CE3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91B5E4" w14:textId="4F5FE9A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Policy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.SpecialPremiumContent)]</w:t>
      </w:r>
    </w:p>
    <w:p w14:paraId="44FBD088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"get-premium"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B7BD00B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GetPremium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7E8F949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FB01D58" w14:textId="77777777" w:rsidR="001C4604" w:rsidRDefault="001C4604" w:rsidP="001C4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NoContent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27FA74" w14:textId="126278D0" w:rsidR="007736EF" w:rsidRDefault="001C4604" w:rsidP="001C460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40867D6" w14:textId="55FF9758" w:rsidR="001C4604" w:rsidRDefault="001C4604" w:rsidP="001C460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--------------------------------------------------------</w:t>
      </w:r>
    </w:p>
    <w:p w14:paraId="4DDA5242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Microsoft.AspNetCore.Authorization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929095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C17F77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JLokaAuthentication.Authentication</w:t>
      </w:r>
    </w:p>
    <w:p w14:paraId="2A43E22E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948D269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IAuthorizationRequirement</w:t>
      </w:r>
    </w:p>
    <w:p w14:paraId="49BCB580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78BC18B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8CEDB9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88D88D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E88D49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481114C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Country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815A0A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B680BC6" w14:textId="77777777" w:rsidR="006A11AA" w:rsidRDefault="006A11AA" w:rsidP="006A1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3281EF9" w14:textId="2198721D" w:rsidR="001C4604" w:rsidRDefault="006A11AA" w:rsidP="006A11A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D089311" w14:textId="1CFEBAA9" w:rsidR="006A11AA" w:rsidRDefault="006A11AA" w:rsidP="00AA0DA0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0558695C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Microsoft.AspNetCore.Authorization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CE90D1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System.Security.Claims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9663B7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7C2963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JLokaAuthentication.Authentication</w:t>
      </w:r>
    </w:p>
    <w:p w14:paraId="684CA6DC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AA3557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SpecialPremiumContentAuthorizationHandler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AuthorizationHandler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1FCD2845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C8E947E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HandleRequirementAsync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AuthorizationHandlerContext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E36CCF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3D1FC2B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"Executed..."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C3D59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hasPremiumAccess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.Subscription &amp;&amp;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"Premium"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8E5BEC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hasPremiumAccess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D47F42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322CBD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.CompletedTask;</w:t>
      </w:r>
    </w:p>
    <w:p w14:paraId="58F2A7CF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1C8C95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FindFirst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.Country);</w:t>
      </w:r>
    </w:p>
    <w:p w14:paraId="124A2EE9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IsNullOrEmpty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())) </w:t>
      </w:r>
    </w:p>
    <w:p w14:paraId="42F66102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0F464B2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.CompletedTask;</w:t>
      </w:r>
    </w:p>
    <w:p w14:paraId="3AC7A169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787FB1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B833F0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countryClaim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.Value ==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.Country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3AD59D2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C5BD31C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Succeed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9BEC2E5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647B058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.CompletedTask;</w:t>
      </w:r>
    </w:p>
    <w:p w14:paraId="7745020C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D6C7DA6" w14:textId="77777777" w:rsidR="00CF533B" w:rsidRDefault="00CF533B" w:rsidP="00CF5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3F62FF0" w14:textId="361D0360" w:rsidR="00AA0DA0" w:rsidRDefault="00CF533B" w:rsidP="00CF533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75BBD2C9" w14:textId="77777777" w:rsidR="00CF533B" w:rsidRDefault="00CF533B" w:rsidP="00CF533B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05144586" w14:textId="0FFE942C" w:rsidR="00CF533B" w:rsidRDefault="008D338C" w:rsidP="00CF533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in the app builder:</w:t>
      </w:r>
    </w:p>
    <w:p w14:paraId="3BD2B0D1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AddAuthorization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1CD628E1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EB093E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"RequireAdministratorRole"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.Administrator));</w:t>
      </w:r>
    </w:p>
    <w:p w14:paraId="79CE70A1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7FC3B9E9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.User));</w:t>
      </w:r>
    </w:p>
    <w:p w14:paraId="12C00F5E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"RequireUserRoleOrVipUserRole"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RequireRole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.User,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AppRoles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.VipUser));</w:t>
      </w:r>
    </w:p>
    <w:p w14:paraId="6D1A3607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.AccessNumber));</w:t>
      </w:r>
    </w:p>
    <w:p w14:paraId="2197A32E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.DrivingLicenseNumber));</w:t>
      </w:r>
    </w:p>
    <w:p w14:paraId="515BE04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Here we can set multiple values not Russia</w:t>
      </w:r>
    </w:p>
    <w:p w14:paraId="4CB7989F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.RequireCountry,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.Country,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"Russia"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"Syria"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3A66F8A2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.RequireDrivingLicenseAndAccessNumber,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RequireAssertion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1B5D35C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1E49504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hasDrivingLicense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.DrivingLicenseNumber);</w:t>
      </w:r>
    </w:p>
    <w:p w14:paraId="19359B1D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hasAccessNumber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HasClaim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.AccessNumber);</w:t>
      </w:r>
    </w:p>
    <w:p w14:paraId="388C6726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5DFECF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hasDrivingLicense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hasAccessNumber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053B8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}));</w:t>
      </w:r>
    </w:p>
    <w:p w14:paraId="55C91B9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Adding custom policy implementation</w:t>
      </w:r>
    </w:p>
    <w:p w14:paraId="1F33FACC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AddPolicy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AppAuthorizationPolicies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.SpecialPremiumContent,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28292B85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E7744C3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policy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.Requirements.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SpecialPremiumContentRequirement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"Russia"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5095D690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1F553778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233DB250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EE77FD" w14:textId="77777777" w:rsidR="002420BA" w:rsidRDefault="002420BA" w:rsidP="00242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AddSingleton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IAuthorizationHandler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SpecialPremiumContentAuthorizationHandler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845F61" w14:textId="77777777" w:rsidR="002420BA" w:rsidRDefault="002420BA" w:rsidP="002420B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</w:t>
      </w:r>
    </w:p>
    <w:p w14:paraId="3DE74257" w14:textId="77777777" w:rsidR="008D338C" w:rsidRPr="00A55CEE" w:rsidRDefault="008D338C" w:rsidP="00CF533B">
      <w:pPr>
        <w:rPr>
          <w:rFonts w:ascii="Sakkal Majalla" w:hAnsi="Sakkal Majalla" w:cs="Sakkal Majalla"/>
          <w:sz w:val="28"/>
          <w:szCs w:val="28"/>
        </w:rPr>
      </w:pPr>
    </w:p>
    <w:sectPr w:rsidR="008D338C" w:rsidRPr="00A55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CC"/>
    <w:rsid w:val="000508CC"/>
    <w:rsid w:val="000910AC"/>
    <w:rsid w:val="00101224"/>
    <w:rsid w:val="0012065F"/>
    <w:rsid w:val="001C4604"/>
    <w:rsid w:val="002420BA"/>
    <w:rsid w:val="00305FCC"/>
    <w:rsid w:val="00386AD1"/>
    <w:rsid w:val="004F2EE0"/>
    <w:rsid w:val="00632A39"/>
    <w:rsid w:val="00655FE2"/>
    <w:rsid w:val="006A11AA"/>
    <w:rsid w:val="00727592"/>
    <w:rsid w:val="007456A8"/>
    <w:rsid w:val="007736EF"/>
    <w:rsid w:val="008D338C"/>
    <w:rsid w:val="008D3AF3"/>
    <w:rsid w:val="00A55CEE"/>
    <w:rsid w:val="00A56894"/>
    <w:rsid w:val="00AA0DA0"/>
    <w:rsid w:val="00B01F09"/>
    <w:rsid w:val="00B52C87"/>
    <w:rsid w:val="00CF533B"/>
    <w:rsid w:val="00D25255"/>
    <w:rsid w:val="00EB7058"/>
    <w:rsid w:val="00F36939"/>
    <w:rsid w:val="00FE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8821"/>
  <w15:chartTrackingRefBased/>
  <w15:docId w15:val="{1C17B169-90F8-4617-93EC-9C06F666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23</cp:revision>
  <dcterms:created xsi:type="dcterms:W3CDTF">2026-01-14T10:31:00Z</dcterms:created>
  <dcterms:modified xsi:type="dcterms:W3CDTF">2026-01-15T09:59:00Z</dcterms:modified>
</cp:coreProperties>
</file>