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D6F58" w14:textId="40C70AD8" w:rsidR="00F51B4B" w:rsidRDefault="008F0DC8" w:rsidP="008F0DC8">
      <w:pPr>
        <w:rPr>
          <w:rFonts w:ascii="Sakkal Majalla" w:hAnsi="Sakkal Majalla" w:cs="Sakkal Majalla"/>
          <w:sz w:val="28"/>
          <w:szCs w:val="28"/>
        </w:rPr>
      </w:pPr>
      <w:r w:rsidRPr="003C6943">
        <w:rPr>
          <w:rFonts w:ascii="Sakkal Majalla" w:hAnsi="Sakkal Majalla" w:cs="Sakkal Majalla"/>
          <w:b/>
          <w:bCs/>
          <w:color w:val="002060"/>
          <w:sz w:val="28"/>
          <w:szCs w:val="28"/>
        </w:rPr>
        <w:t>Probability</w:t>
      </w:r>
      <w:r w:rsidRPr="003C6943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8F0DC8">
        <w:rPr>
          <w:rFonts w:ascii="Sakkal Majalla" w:hAnsi="Sakkal Majalla" w:cs="Sakkal Majalla"/>
          <w:sz w:val="28"/>
          <w:szCs w:val="28"/>
        </w:rPr>
        <w:t xml:space="preserve">is the study of </w:t>
      </w:r>
      <w:r w:rsidRPr="003C6943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random events</w:t>
      </w:r>
      <w:r w:rsidRPr="008F0DC8">
        <w:rPr>
          <w:rFonts w:ascii="Sakkal Majalla" w:hAnsi="Sakkal Majalla" w:cs="Sakkal Majalla"/>
          <w:sz w:val="28"/>
          <w:szCs w:val="28"/>
        </w:rPr>
        <w:t>.</w:t>
      </w:r>
    </w:p>
    <w:p w14:paraId="5D7937B7" w14:textId="12F2960B" w:rsidR="00636099" w:rsidRDefault="00636099" w:rsidP="008F0DC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</w:t>
      </w:r>
    </w:p>
    <w:p w14:paraId="74032BA7" w14:textId="6CFDAA7B" w:rsidR="00636099" w:rsidRDefault="00FD7FF4" w:rsidP="00FD7FF4">
      <w:pPr>
        <w:rPr>
          <w:rFonts w:ascii="Sakkal Majalla" w:hAnsi="Sakkal Majalla" w:cs="Sakkal Majalla"/>
          <w:sz w:val="28"/>
          <w:szCs w:val="28"/>
        </w:rPr>
      </w:pPr>
      <w:r w:rsidRPr="00E1255D">
        <w:rPr>
          <w:rFonts w:ascii="Sakkal Majalla" w:hAnsi="Sakkal Majalla" w:cs="Sakkal Majalla"/>
          <w:b/>
          <w:bCs/>
          <w:color w:val="002060"/>
          <w:sz w:val="28"/>
          <w:szCs w:val="28"/>
        </w:rPr>
        <w:t>Statistics</w:t>
      </w:r>
      <w:r w:rsidRPr="00E1255D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FD7FF4">
        <w:rPr>
          <w:rFonts w:ascii="Sakkal Majalla" w:hAnsi="Sakkal Majalla" w:cs="Sakkal Majalla"/>
          <w:sz w:val="28"/>
          <w:szCs w:val="28"/>
        </w:rPr>
        <w:t xml:space="preserve">is the discipline of using data samples </w:t>
      </w:r>
      <w:r w:rsidRPr="00E1255D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to support claims about populations</w:t>
      </w:r>
      <w:r w:rsidRPr="00FD7FF4">
        <w:rPr>
          <w:rFonts w:ascii="Sakkal Majalla" w:hAnsi="Sakkal Majalla" w:cs="Sakkal Majalla"/>
          <w:sz w:val="28"/>
          <w:szCs w:val="28"/>
        </w:rPr>
        <w:t xml:space="preserve">. Most statistical analysis is </w:t>
      </w:r>
      <w:r w:rsidRPr="00E1255D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based on probability</w:t>
      </w:r>
    </w:p>
    <w:p w14:paraId="4263616A" w14:textId="6770F061" w:rsidR="004F1693" w:rsidRDefault="00E1255D" w:rsidP="004E305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76ABA6EB" w14:textId="3BCB97BB" w:rsidR="00693D49" w:rsidRDefault="00693D49" w:rsidP="00693D49">
      <w:pPr>
        <w:rPr>
          <w:rFonts w:ascii="Sakkal Majalla" w:hAnsi="Sakkal Majalla" w:cs="Sakkal Majalla"/>
          <w:sz w:val="28"/>
          <w:szCs w:val="28"/>
        </w:rPr>
      </w:pPr>
      <w:r w:rsidRPr="00A263EB">
        <w:rPr>
          <w:rFonts w:ascii="Sakkal Majalla" w:hAnsi="Sakkal Majalla" w:cs="Sakkal Majalla"/>
          <w:b/>
          <w:bCs/>
          <w:color w:val="0070C0"/>
          <w:sz w:val="28"/>
          <w:szCs w:val="28"/>
        </w:rPr>
        <w:t>Computation</w:t>
      </w:r>
      <w:r w:rsidRPr="00A263EB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693D49">
        <w:rPr>
          <w:rFonts w:ascii="Sakkal Majalla" w:hAnsi="Sakkal Majalla" w:cs="Sakkal Majalla"/>
          <w:sz w:val="28"/>
          <w:szCs w:val="28"/>
        </w:rPr>
        <w:t xml:space="preserve">is a tool that is </w:t>
      </w:r>
      <w:r w:rsidRPr="00A263EB">
        <w:rPr>
          <w:rFonts w:ascii="Sakkal Majalla" w:hAnsi="Sakkal Majalla" w:cs="Sakkal Majalla"/>
          <w:b/>
          <w:bCs/>
          <w:color w:val="0070C0"/>
          <w:sz w:val="28"/>
          <w:szCs w:val="28"/>
        </w:rPr>
        <w:t>well-suited to quantitative analysis</w:t>
      </w:r>
      <w:r w:rsidRPr="00693D49">
        <w:rPr>
          <w:rFonts w:ascii="Sakkal Majalla" w:hAnsi="Sakkal Majalla" w:cs="Sakkal Majalla"/>
          <w:sz w:val="28"/>
          <w:szCs w:val="28"/>
        </w:rPr>
        <w:t xml:space="preserve">, and computers are commonly used to process statistics. Also, </w:t>
      </w:r>
      <w:r w:rsidRPr="00A263EB">
        <w:rPr>
          <w:rFonts w:ascii="Sakkal Majalla" w:hAnsi="Sakkal Majalla" w:cs="Sakkal Majalla"/>
          <w:b/>
          <w:bCs/>
          <w:color w:val="0070C0"/>
          <w:sz w:val="28"/>
          <w:szCs w:val="28"/>
        </w:rPr>
        <w:t>computational experiments</w:t>
      </w:r>
      <w:r w:rsidRPr="00A263EB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693D49">
        <w:rPr>
          <w:rFonts w:ascii="Sakkal Majalla" w:hAnsi="Sakkal Majalla" w:cs="Sakkal Majalla"/>
          <w:sz w:val="28"/>
          <w:szCs w:val="28"/>
        </w:rPr>
        <w:t>are useful for exploring concepts in probability and statistics.</w:t>
      </w:r>
    </w:p>
    <w:p w14:paraId="4925ADF9" w14:textId="77777777" w:rsidR="00A263EB" w:rsidRDefault="00A263EB" w:rsidP="00A263E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3BBC7D74" w14:textId="77777777" w:rsidR="00A263EB" w:rsidRPr="004F1693" w:rsidRDefault="00A263EB" w:rsidP="00693D49">
      <w:pPr>
        <w:rPr>
          <w:rFonts w:ascii="Sakkal Majalla" w:hAnsi="Sakkal Majalla" w:cs="Sakkal Majalla"/>
          <w:sz w:val="28"/>
          <w:szCs w:val="28"/>
        </w:rPr>
      </w:pPr>
    </w:p>
    <w:sectPr w:rsidR="00A263EB" w:rsidRPr="004F16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7F7"/>
    <w:rsid w:val="001D427A"/>
    <w:rsid w:val="003C6943"/>
    <w:rsid w:val="004E3057"/>
    <w:rsid w:val="004F1693"/>
    <w:rsid w:val="00503825"/>
    <w:rsid w:val="005E3516"/>
    <w:rsid w:val="00636099"/>
    <w:rsid w:val="006708DA"/>
    <w:rsid w:val="00693D49"/>
    <w:rsid w:val="008F0DC8"/>
    <w:rsid w:val="00A263EB"/>
    <w:rsid w:val="00B647F7"/>
    <w:rsid w:val="00CA5BCE"/>
    <w:rsid w:val="00E1255D"/>
    <w:rsid w:val="00EF5FE7"/>
    <w:rsid w:val="00F51B4B"/>
    <w:rsid w:val="00FD7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42F9E"/>
  <w15:chartTrackingRefBased/>
  <w15:docId w15:val="{F67A2691-A49A-481C-BBBE-2F22630DD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7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7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7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7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7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7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7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7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7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7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7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79</Words>
  <Characters>451</Characters>
  <Application>Microsoft Office Word</Application>
  <DocSecurity>0</DocSecurity>
  <Lines>3</Lines>
  <Paragraphs>1</Paragraphs>
  <ScaleCrop>false</ScaleCrop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15</cp:revision>
  <dcterms:created xsi:type="dcterms:W3CDTF">2026-04-19T11:06:00Z</dcterms:created>
  <dcterms:modified xsi:type="dcterms:W3CDTF">2026-04-25T10:57:00Z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ef77d07a-0c5e-45ed-90d5-cd05505cbb40</vt:lpwstr>
  </property>
</Properties>
</file>