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62DA" w:rsidRPr="000262DA" w:rsidRDefault="000262DA" w:rsidP="00840C0E">
      <w:pPr>
        <w:autoSpaceDE w:val="0"/>
        <w:autoSpaceDN w:val="0"/>
        <w:adjustRightInd w:val="0"/>
        <w:spacing w:after="0" w:line="240" w:lineRule="auto"/>
        <w:rPr>
          <w:rFonts w:ascii="Sakkal Majalla" w:hAnsi="Sakkal Majalla" w:cs="Sakkal Majalla"/>
          <w:color w:val="000000"/>
          <w:sz w:val="28"/>
          <w:szCs w:val="28"/>
          <w:highlight w:val="white"/>
        </w:rPr>
      </w:pPr>
      <w:r>
        <w:rPr>
          <w:rFonts w:ascii="Sakkal Majalla" w:hAnsi="Sakkal Majalla" w:cs="Sakkal Majalla"/>
          <w:color w:val="000000"/>
          <w:sz w:val="28"/>
          <w:szCs w:val="28"/>
          <w:highlight w:val="white"/>
        </w:rPr>
        <w:t>To get list of invoice items that belongs to invoice, then we use</w:t>
      </w:r>
      <w:r w:rsidR="00C30835">
        <w:rPr>
          <w:rFonts w:ascii="Sakkal Majalla" w:hAnsi="Sakkal Majalla" w:cs="Sakkal Majalla"/>
          <w:color w:val="000000"/>
          <w:sz w:val="28"/>
          <w:szCs w:val="28"/>
          <w:highlight w:val="white"/>
        </w:rPr>
        <w:t>, Include-method</w:t>
      </w:r>
      <w:r>
        <w:rPr>
          <w:rFonts w:ascii="Sakkal Majalla" w:hAnsi="Sakkal Majalla" w:cs="Sakkal Majalla"/>
          <w:color w:val="000000"/>
          <w:sz w:val="28"/>
          <w:szCs w:val="28"/>
          <w:highlight w:val="white"/>
        </w:rPr>
        <w:t>:</w:t>
      </w:r>
    </w:p>
    <w:p w:rsidR="000262DA" w:rsidRDefault="000262DA" w:rsidP="000262DA">
      <w:pPr>
        <w:autoSpaceDE w:val="0"/>
        <w:autoSpaceDN w:val="0"/>
        <w:adjustRightInd w:val="0"/>
        <w:spacing w:after="0" w:line="240" w:lineRule="auto"/>
        <w:rPr>
          <w:rFonts w:ascii="Cascadia Mono" w:hAnsi="Cascadia Mono" w:cs="Cascadia Mono"/>
          <w:color w:val="000000"/>
          <w:sz w:val="19"/>
          <w:szCs w:val="19"/>
          <w:highlight w:val="white"/>
        </w:rPr>
      </w:pPr>
    </w:p>
    <w:p w:rsidR="00840C0E" w:rsidRDefault="00840C0E" w:rsidP="000262D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ActionResult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IEnumerable</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Invoice</w:t>
      </w:r>
      <w:r>
        <w:rPr>
          <w:rFonts w:ascii="Cascadia Mono" w:hAnsi="Cascadia Mono" w:cs="Cascadia Mono"/>
          <w:color w:val="000000"/>
          <w:sz w:val="19"/>
          <w:szCs w:val="19"/>
          <w:highlight w:val="white"/>
        </w:rPr>
        <w:t>&gt;&gt;&gt; GetInvoices(</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int</w:t>
      </w:r>
      <w:proofErr w:type="gramEnd"/>
      <w:r>
        <w:rPr>
          <w:rFonts w:ascii="Cascadia Mono" w:hAnsi="Cascadia Mono" w:cs="Cascadia Mono"/>
          <w:color w:val="000000"/>
          <w:sz w:val="19"/>
          <w:szCs w:val="19"/>
          <w:highlight w:val="white"/>
        </w:rPr>
        <w:t xml:space="preserve"> page = 1,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pageSize = 10, </w:t>
      </w:r>
      <w:r>
        <w:rPr>
          <w:rFonts w:ascii="Cascadia Mono" w:hAnsi="Cascadia Mono" w:cs="Cascadia Mono"/>
          <w:color w:val="2B91AF"/>
          <w:sz w:val="19"/>
          <w:szCs w:val="19"/>
          <w:highlight w:val="white"/>
        </w:rPr>
        <w:t>InvoiceStatus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status</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840C0E" w:rsidRDefault="00840C0E" w:rsidP="000262DA">
      <w:pPr>
        <w:autoSpaceDE w:val="0"/>
        <w:autoSpaceDN w:val="0"/>
        <w:adjustRightInd w:val="0"/>
        <w:spacing w:after="0" w:line="240" w:lineRule="auto"/>
        <w:ind w:firstLine="720"/>
        <w:rPr>
          <w:rFonts w:ascii="Cascadia Mono" w:hAnsi="Cascadia Mono" w:cs="Cascadia Mono"/>
          <w:color w:val="000000"/>
          <w:sz w:val="19"/>
          <w:szCs w:val="19"/>
          <w:highlight w:val="white"/>
        </w:rPr>
      </w:pP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.Invoices</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AsQueryable()</w:t>
      </w:r>
      <w:proofErr w:type="gramEnd"/>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.Include(x =&gt; x.InvoiceItems)</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Where(</w:t>
      </w:r>
      <w:proofErr w:type="gramEnd"/>
      <w:r>
        <w:rPr>
          <w:rFonts w:ascii="Cascadia Mono" w:hAnsi="Cascadia Mono" w:cs="Cascadia Mono"/>
          <w:color w:val="000000"/>
          <w:sz w:val="19"/>
          <w:szCs w:val="19"/>
          <w:highlight w:val="white"/>
        </w:rPr>
        <w:t>t1 =&gt; t1.Status == status)</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.OrderByDescending(x =&gt; x.InvoiceDate)</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Skip(</w:t>
      </w:r>
      <w:proofErr w:type="gramEnd"/>
      <w:r>
        <w:rPr>
          <w:rFonts w:ascii="Cascadia Mono" w:hAnsi="Cascadia Mono" w:cs="Cascadia Mono"/>
          <w:color w:val="000000"/>
          <w:sz w:val="19"/>
          <w:szCs w:val="19"/>
          <w:highlight w:val="white"/>
        </w:rPr>
        <w:t>(page -1) * pageSize)</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Take(</w:t>
      </w:r>
      <w:proofErr w:type="gramEnd"/>
      <w:r>
        <w:rPr>
          <w:rFonts w:ascii="Cascadia Mono" w:hAnsi="Cascadia Mono" w:cs="Cascadia Mono"/>
          <w:color w:val="000000"/>
          <w:sz w:val="19"/>
          <w:szCs w:val="19"/>
          <w:highlight w:val="white"/>
        </w:rPr>
        <w:t>pageSize)</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ToListAsync(</w:t>
      </w:r>
      <w:proofErr w:type="gramEnd"/>
      <w:r>
        <w:rPr>
          <w:rFonts w:ascii="Cascadia Mono" w:hAnsi="Cascadia Mono" w:cs="Cascadia Mono"/>
          <w:color w:val="000000"/>
          <w:sz w:val="19"/>
          <w:szCs w:val="19"/>
          <w:highlight w:val="white"/>
        </w:rPr>
        <w:t>);</w:t>
      </w:r>
    </w:p>
    <w:p w:rsidR="00840C0E" w:rsidRDefault="00840C0E" w:rsidP="00840C0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3110DC" w:rsidRDefault="00270223" w:rsidP="00840C0E">
      <w:pPr>
        <w:rPr>
          <w:rFonts w:ascii="Sakkal Majalla" w:hAnsi="Sakkal Majalla" w:cs="Sakkal Majalla"/>
          <w:sz w:val="28"/>
          <w:szCs w:val="28"/>
        </w:rPr>
      </w:pPr>
      <w:r w:rsidRPr="00A80263">
        <w:rPr>
          <w:rFonts w:ascii="Sakkal Majalla" w:hAnsi="Sakkal Majalla" w:cs="Sakkal Majalla"/>
          <w:sz w:val="28"/>
          <w:szCs w:val="28"/>
        </w:rPr>
        <w:tab/>
      </w:r>
      <w:r w:rsidRPr="00A80263">
        <w:rPr>
          <w:rFonts w:ascii="Sakkal Majalla" w:hAnsi="Sakkal Majalla" w:cs="Sakkal Majalla"/>
          <w:sz w:val="28"/>
          <w:szCs w:val="28"/>
        </w:rPr>
        <w:tab/>
        <w:t>**************************************************************</w:t>
      </w:r>
    </w:p>
    <w:p w:rsidR="00A80263" w:rsidRDefault="000F7895" w:rsidP="000F7895">
      <w:pPr>
        <w:rPr>
          <w:rFonts w:ascii="Sakkal Majalla" w:hAnsi="Sakkal Majalla" w:cs="Sakkal Majalla"/>
          <w:sz w:val="28"/>
          <w:szCs w:val="28"/>
        </w:rPr>
      </w:pPr>
      <w:r w:rsidRPr="000F7895">
        <w:rPr>
          <w:rFonts w:ascii="Sakkal Majalla" w:hAnsi="Sakkal Majalla" w:cs="Sakkal Majalla"/>
          <w:color w:val="538135" w:themeColor="accent6" w:themeShade="BF"/>
          <w:sz w:val="28"/>
          <w:szCs w:val="28"/>
        </w:rPr>
        <w:t>Note</w:t>
      </w:r>
      <w:r>
        <w:rPr>
          <w:rFonts w:ascii="Sakkal Majalla" w:hAnsi="Sakkal Majalla" w:cs="Sakkal Majalla"/>
          <w:sz w:val="28"/>
          <w:szCs w:val="28"/>
        </w:rPr>
        <w:t>: T</w:t>
      </w:r>
      <w:r w:rsidRPr="000F7895">
        <w:rPr>
          <w:rFonts w:ascii="Sakkal Majalla" w:hAnsi="Sakkal Majalla" w:cs="Sakkal Majalla"/>
          <w:sz w:val="28"/>
          <w:szCs w:val="28"/>
        </w:rPr>
        <w:t xml:space="preserve">he </w:t>
      </w:r>
      <w:proofErr w:type="gramStart"/>
      <w:r w:rsidRPr="000F7895">
        <w:rPr>
          <w:rFonts w:ascii="Sakkal Majalla" w:hAnsi="Sakkal Majalla" w:cs="Sakkal Majalla"/>
          <w:color w:val="2F5496" w:themeColor="accent5" w:themeShade="BF"/>
          <w:sz w:val="28"/>
          <w:szCs w:val="28"/>
        </w:rPr>
        <w:t>Include(</w:t>
      </w:r>
      <w:proofErr w:type="gramEnd"/>
      <w:r w:rsidRPr="000F7895">
        <w:rPr>
          <w:rFonts w:ascii="Sakkal Majalla" w:hAnsi="Sakkal Majalla" w:cs="Sakkal Majalla"/>
          <w:color w:val="2F5496" w:themeColor="accent5" w:themeShade="BF"/>
          <w:sz w:val="28"/>
          <w:szCs w:val="28"/>
        </w:rPr>
        <w:t xml:space="preserve">) method is a convenient way </w:t>
      </w:r>
      <w:r w:rsidRPr="000F7895">
        <w:rPr>
          <w:rFonts w:ascii="Sakkal Majalla" w:hAnsi="Sakkal Majalla" w:cs="Sakkal Majalla"/>
          <w:sz w:val="28"/>
          <w:szCs w:val="28"/>
        </w:rPr>
        <w:t xml:space="preserve">to include dependent entities. However, it may cause performance issues </w:t>
      </w:r>
      <w:r w:rsidRPr="000F7895">
        <w:rPr>
          <w:rFonts w:ascii="Sakkal Majalla" w:hAnsi="Sakkal Majalla" w:cs="Sakkal Majalla"/>
          <w:color w:val="C00000"/>
          <w:sz w:val="28"/>
          <w:szCs w:val="28"/>
        </w:rPr>
        <w:t>when the collection of dependent entities is large</w:t>
      </w:r>
      <w:r w:rsidRPr="000F7895">
        <w:rPr>
          <w:rFonts w:ascii="Sakkal Majalla" w:hAnsi="Sakkal Majalla" w:cs="Sakkal Majalla"/>
          <w:sz w:val="28"/>
          <w:szCs w:val="28"/>
        </w:rPr>
        <w:t>. For example, a post may have hundreds or thousands of comments. It is not a good idea to include all comments in the query result for a list page. In this case, it is not necessary to include dependent entities in the query.</w:t>
      </w:r>
    </w:p>
    <w:p w:rsidR="000F7895" w:rsidRDefault="000F7895" w:rsidP="004C21EF">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4C21EF" w:rsidRDefault="007656F7" w:rsidP="004C21EF">
      <w:pPr>
        <w:rPr>
          <w:rFonts w:ascii="Sakkal Majalla" w:hAnsi="Sakkal Majalla" w:cs="Sakkal Majalla"/>
          <w:sz w:val="28"/>
          <w:szCs w:val="28"/>
        </w:rPr>
      </w:pPr>
      <w:r>
        <w:rPr>
          <w:noProof/>
        </w:rPr>
        <w:lastRenderedPageBreak/>
        <w:drawing>
          <wp:inline distT="0" distB="0" distL="0" distR="0" wp14:anchorId="72C5D4F2" wp14:editId="4611FF2A">
            <wp:extent cx="5943600" cy="3926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926840"/>
                    </a:xfrm>
                    <a:prstGeom prst="rect">
                      <a:avLst/>
                    </a:prstGeom>
                  </pic:spPr>
                </pic:pic>
              </a:graphicData>
            </a:graphic>
          </wp:inline>
        </w:drawing>
      </w:r>
    </w:p>
    <w:p w:rsidR="001F7836" w:rsidRDefault="001F7836" w:rsidP="001F7836">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1F7836" w:rsidRDefault="003A38A8" w:rsidP="004C21EF">
      <w:pPr>
        <w:rPr>
          <w:rFonts w:ascii="Sakkal Majalla" w:hAnsi="Sakkal Majalla" w:cs="Sakkal Majalla"/>
          <w:sz w:val="28"/>
          <w:szCs w:val="28"/>
        </w:rPr>
      </w:pPr>
      <w:r>
        <w:rPr>
          <w:noProof/>
        </w:rPr>
        <w:drawing>
          <wp:inline distT="0" distB="0" distL="0" distR="0" wp14:anchorId="1F8F2669" wp14:editId="499A36F3">
            <wp:extent cx="59436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90800"/>
                    </a:xfrm>
                    <a:prstGeom prst="rect">
                      <a:avLst/>
                    </a:prstGeom>
                  </pic:spPr>
                </pic:pic>
              </a:graphicData>
            </a:graphic>
          </wp:inline>
        </w:drawing>
      </w:r>
    </w:p>
    <w:p w:rsidR="00603EEE" w:rsidRDefault="00603EEE" w:rsidP="00603EEE">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603EEE" w:rsidRDefault="00603EEE" w:rsidP="004C21EF">
      <w:pPr>
        <w:rPr>
          <w:rFonts w:ascii="Sakkal Majalla" w:hAnsi="Sakkal Majalla" w:cs="Sakkal Majalla"/>
          <w:sz w:val="28"/>
          <w:szCs w:val="28"/>
        </w:rPr>
      </w:pPr>
    </w:p>
    <w:p w:rsidR="00996A07" w:rsidRDefault="00996A07" w:rsidP="004C21EF">
      <w:pPr>
        <w:rPr>
          <w:rFonts w:ascii="Sakkal Majalla" w:hAnsi="Sakkal Majalla" w:cs="Sakkal Majalla"/>
          <w:sz w:val="28"/>
          <w:szCs w:val="28"/>
        </w:rPr>
      </w:pPr>
    </w:p>
    <w:p w:rsidR="00996A07" w:rsidRDefault="00996A07" w:rsidP="004C21EF">
      <w:pPr>
        <w:rPr>
          <w:rFonts w:ascii="Sakkal Majalla" w:hAnsi="Sakkal Majalla" w:cs="Sakkal Majalla"/>
          <w:sz w:val="28"/>
          <w:szCs w:val="28"/>
        </w:rPr>
      </w:pPr>
      <w:r>
        <w:rPr>
          <w:noProof/>
        </w:rPr>
        <w:lastRenderedPageBreak/>
        <w:drawing>
          <wp:inline distT="0" distB="0" distL="0" distR="0" wp14:anchorId="2F371622" wp14:editId="1FA82B4E">
            <wp:extent cx="5943600" cy="38646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64610"/>
                    </a:xfrm>
                    <a:prstGeom prst="rect">
                      <a:avLst/>
                    </a:prstGeom>
                  </pic:spPr>
                </pic:pic>
              </a:graphicData>
            </a:graphic>
          </wp:inline>
        </w:drawing>
      </w:r>
    </w:p>
    <w:p w:rsidR="00912C2E" w:rsidRDefault="00912C2E" w:rsidP="00912C2E">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356B84" w:rsidRDefault="00ED4713" w:rsidP="00356B84">
      <w:pPr>
        <w:rPr>
          <w:rFonts w:ascii="Sakkal Majalla" w:hAnsi="Sakkal Majalla" w:cs="Sakkal Majalla"/>
          <w:sz w:val="28"/>
          <w:szCs w:val="28"/>
        </w:rPr>
      </w:pPr>
      <w:r w:rsidRPr="00ED4713">
        <w:rPr>
          <w:rFonts w:ascii="Sakkal Majalla" w:hAnsi="Sakkal Majalla" w:cs="Sakkal Majalla"/>
          <w:sz w:val="28"/>
          <w:szCs w:val="28"/>
        </w:rPr>
        <w:t xml:space="preserve">However, split queries may cause other issues. For example, </w:t>
      </w:r>
      <w:r w:rsidRPr="00356B84">
        <w:rPr>
          <w:rFonts w:ascii="Sakkal Majalla" w:hAnsi="Sakkal Majalla" w:cs="Sakkal Majalla"/>
          <w:color w:val="538135" w:themeColor="accent6" w:themeShade="BF"/>
          <w:sz w:val="28"/>
          <w:szCs w:val="28"/>
        </w:rPr>
        <w:t>multiple queries increase the number of round trips to the database</w:t>
      </w:r>
      <w:r w:rsidRPr="00ED4713">
        <w:rPr>
          <w:rFonts w:ascii="Sakkal Majalla" w:hAnsi="Sakkal Majalla" w:cs="Sakkal Majalla"/>
          <w:sz w:val="28"/>
          <w:szCs w:val="28"/>
        </w:rPr>
        <w:t xml:space="preserve">. In addition, if another thread modifies the data between the two queries, </w:t>
      </w:r>
      <w:r w:rsidRPr="00356B84">
        <w:rPr>
          <w:rFonts w:ascii="Sakkal Majalla" w:hAnsi="Sakkal Majalla" w:cs="Sakkal Majalla"/>
          <w:color w:val="538135" w:themeColor="accent6" w:themeShade="BF"/>
          <w:sz w:val="28"/>
          <w:szCs w:val="28"/>
        </w:rPr>
        <w:t>the result may be inconsistent</w:t>
      </w:r>
      <w:r w:rsidRPr="00ED4713">
        <w:rPr>
          <w:rFonts w:ascii="Sakkal Majalla" w:hAnsi="Sakkal Majalla" w:cs="Sakkal Majalla"/>
          <w:sz w:val="28"/>
          <w:szCs w:val="28"/>
        </w:rPr>
        <w:t xml:space="preserve">. Therefore, you should consider the pros and cons of split queries to fit </w:t>
      </w:r>
      <w:r>
        <w:rPr>
          <w:rFonts w:ascii="Sakkal Majalla" w:hAnsi="Sakkal Majalla" w:cs="Sakkal Majalla"/>
          <w:sz w:val="28"/>
          <w:szCs w:val="28"/>
        </w:rPr>
        <w:t>our</w:t>
      </w:r>
      <w:r w:rsidRPr="00ED4713">
        <w:rPr>
          <w:rFonts w:ascii="Sakkal Majalla" w:hAnsi="Sakkal Majalla" w:cs="Sakkal Majalla"/>
          <w:sz w:val="28"/>
          <w:szCs w:val="28"/>
        </w:rPr>
        <w:t xml:space="preserve"> scenarios.</w:t>
      </w:r>
    </w:p>
    <w:p w:rsidR="00504A52" w:rsidRDefault="00504A52" w:rsidP="00504A52">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504A52" w:rsidRDefault="003651EE" w:rsidP="00ED4713">
      <w:pPr>
        <w:rPr>
          <w:rFonts w:ascii="Sakkal Majalla" w:hAnsi="Sakkal Majalla" w:cs="Sakkal Majalla"/>
          <w:sz w:val="28"/>
          <w:szCs w:val="28"/>
          <w:rtl/>
        </w:rPr>
      </w:pPr>
      <w:r>
        <w:rPr>
          <w:noProof/>
        </w:rPr>
        <w:lastRenderedPageBreak/>
        <w:drawing>
          <wp:inline distT="0" distB="0" distL="0" distR="0" wp14:anchorId="580DDA66" wp14:editId="3E42D5E1">
            <wp:extent cx="5943600" cy="28682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68295"/>
                    </a:xfrm>
                    <a:prstGeom prst="rect">
                      <a:avLst/>
                    </a:prstGeom>
                  </pic:spPr>
                </pic:pic>
              </a:graphicData>
            </a:graphic>
          </wp:inline>
        </w:drawing>
      </w:r>
    </w:p>
    <w:p w:rsidR="00130A8F" w:rsidRDefault="00130A8F" w:rsidP="00130A8F">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130A8F" w:rsidRDefault="00F609BA" w:rsidP="00ED4713">
      <w:pPr>
        <w:rPr>
          <w:rFonts w:ascii="Sakkal Majalla" w:hAnsi="Sakkal Majalla" w:cs="Sakkal Majalla"/>
          <w:sz w:val="28"/>
          <w:szCs w:val="28"/>
          <w:rtl/>
        </w:rPr>
      </w:pPr>
      <w:r>
        <w:rPr>
          <w:noProof/>
        </w:rPr>
        <w:drawing>
          <wp:inline distT="0" distB="0" distL="0" distR="0" wp14:anchorId="789F4F01" wp14:editId="3CC89B37">
            <wp:extent cx="5943600" cy="37877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87775"/>
                    </a:xfrm>
                    <a:prstGeom prst="rect">
                      <a:avLst/>
                    </a:prstGeom>
                  </pic:spPr>
                </pic:pic>
              </a:graphicData>
            </a:graphic>
          </wp:inline>
        </w:drawing>
      </w:r>
    </w:p>
    <w:p w:rsidR="006D3626" w:rsidRDefault="00E503C8" w:rsidP="006D3626">
      <w:pPr>
        <w:ind w:left="720" w:firstLine="720"/>
        <w:rPr>
          <w:rFonts w:ascii="Sakkal Majalla" w:hAnsi="Sakkal Majalla" w:cs="Sakkal Majalla"/>
          <w:sz w:val="28"/>
          <w:szCs w:val="28"/>
        </w:rPr>
      </w:pPr>
      <w:r>
        <w:rPr>
          <w:rFonts w:ascii="Sakkal Majalla" w:hAnsi="Sakkal Majalla" w:cs="Sakkal Majalla" w:hint="cs"/>
          <w:sz w:val="28"/>
          <w:szCs w:val="28"/>
          <w:rtl/>
        </w:rPr>
        <w:t>---------------------------------------------------------</w:t>
      </w:r>
      <w:r>
        <w:rPr>
          <w:rFonts w:ascii="Sakkal Majalla" w:hAnsi="Sakkal Majalla" w:cs="Sakkal Majalla"/>
          <w:sz w:val="28"/>
          <w:szCs w:val="28"/>
        </w:rPr>
        <w:t>--------------------------------</w:t>
      </w:r>
    </w:p>
    <w:p w:rsidR="004849B7" w:rsidRDefault="004849B7" w:rsidP="004849B7">
      <w:pPr>
        <w:rPr>
          <w:rFonts w:ascii="Sakkal Majalla" w:hAnsi="Sakkal Majalla" w:cs="Sakkal Majalla"/>
          <w:sz w:val="28"/>
          <w:szCs w:val="28"/>
        </w:rPr>
      </w:pPr>
    </w:p>
    <w:p w:rsidR="00E503C8" w:rsidRDefault="004849B7" w:rsidP="004849B7">
      <w:pPr>
        <w:rPr>
          <w:rFonts w:ascii="Sakkal Majalla" w:hAnsi="Sakkal Majalla" w:cs="Sakkal Majalla"/>
          <w:sz w:val="28"/>
          <w:szCs w:val="28"/>
        </w:rPr>
      </w:pPr>
      <w:r w:rsidRPr="004849B7">
        <w:rPr>
          <w:rFonts w:ascii="Sakkal Majalla" w:hAnsi="Sakkal Majalla" w:cs="Sakkal Majalla"/>
          <w:sz w:val="28"/>
          <w:szCs w:val="28"/>
        </w:rPr>
        <w:lastRenderedPageBreak/>
        <w:t>You can clear the Posts property of the category entity, or you can update the Category property of the blog posts to set it to null. In this way, the CategoryId property of the blog posts will be set to null when the category is deleted. Also, it is required to load related entities using the Include method, because EF Core needs to track the changes of related entities as well.</w:t>
      </w:r>
    </w:p>
    <w:p w:rsidR="004849B7" w:rsidRDefault="004849B7" w:rsidP="004849B7">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4849B7" w:rsidRDefault="00E80CCE" w:rsidP="004849B7">
      <w:pPr>
        <w:rPr>
          <w:rFonts w:ascii="Sakkal Majalla" w:hAnsi="Sakkal Majalla" w:cs="Sakkal Majalla"/>
          <w:sz w:val="28"/>
          <w:szCs w:val="28"/>
        </w:rPr>
      </w:pPr>
      <w:r>
        <w:rPr>
          <w:rFonts w:ascii="Sakkal Majalla" w:hAnsi="Sakkal Majalla" w:cs="Sakkal Majalla"/>
          <w:sz w:val="28"/>
          <w:szCs w:val="28"/>
        </w:rPr>
        <w:t xml:space="preserve">To create many </w:t>
      </w:r>
      <w:proofErr w:type="gramStart"/>
      <w:r>
        <w:rPr>
          <w:rFonts w:ascii="Sakkal Majalla" w:hAnsi="Sakkal Majalla" w:cs="Sakkal Majalla"/>
          <w:sz w:val="28"/>
          <w:szCs w:val="28"/>
        </w:rPr>
        <w:t>to</w:t>
      </w:r>
      <w:proofErr w:type="gramEnd"/>
      <w:r>
        <w:rPr>
          <w:rFonts w:ascii="Sakkal Majalla" w:hAnsi="Sakkal Majalla" w:cs="Sakkal Majalla"/>
          <w:sz w:val="28"/>
          <w:szCs w:val="28"/>
        </w:rPr>
        <w:t xml:space="preserve"> many relationship between two models:</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FF"/>
          <w:sz w:val="19"/>
          <w:szCs w:val="19"/>
          <w:highlight w:val="white"/>
        </w:rPr>
        <w:t>namespace</w:t>
      </w:r>
      <w:proofErr w:type="gramEnd"/>
      <w:r>
        <w:rPr>
          <w:rFonts w:ascii="Cascadia Mono" w:hAnsi="Cascadia Mono" w:cs="Cascadia Mono"/>
          <w:color w:val="000000"/>
          <w:sz w:val="19"/>
          <w:szCs w:val="19"/>
          <w:highlight w:val="white"/>
        </w:rPr>
        <w:t xml:space="preserve"> JLokaTestEFCore.Models</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Movie</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Title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Description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ReleaseYear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Actor</w:t>
      </w:r>
      <w:r>
        <w:rPr>
          <w:rFonts w:ascii="Cascadia Mono" w:hAnsi="Cascadia Mono" w:cs="Cascadia Mono"/>
          <w:color w:val="000000"/>
          <w:sz w:val="19"/>
          <w:szCs w:val="19"/>
          <w:highlight w:val="white"/>
        </w:rPr>
        <w:t xml:space="preserve">&gt; Actors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Actor</w:t>
      </w:r>
      <w:r>
        <w:rPr>
          <w:rFonts w:ascii="Cascadia Mono" w:hAnsi="Cascadia Mono" w:cs="Cascadia Mono"/>
          <w:color w:val="000000"/>
          <w:sz w:val="19"/>
          <w:szCs w:val="19"/>
          <w:highlight w:val="white"/>
        </w:rPr>
        <w:t>&gt;();</w:t>
      </w:r>
    </w:p>
    <w:p w:rsidR="00A252D2" w:rsidRDefault="00A252D2" w:rsidP="00A252D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80CCE" w:rsidRDefault="00A252D2" w:rsidP="00A252D2">
      <w:pPr>
        <w:rPr>
          <w:rFonts w:ascii="Sakkal Majalla" w:hAnsi="Sakkal Majalla" w:cs="Sakkal Majalla"/>
          <w:sz w:val="28"/>
          <w:szCs w:val="28"/>
        </w:rPr>
      </w:pPr>
      <w:r>
        <w:rPr>
          <w:rFonts w:ascii="Cascadia Mono" w:hAnsi="Cascadia Mono" w:cs="Cascadia Mono"/>
          <w:color w:val="000000"/>
          <w:sz w:val="19"/>
          <w:szCs w:val="19"/>
          <w:highlight w:val="white"/>
        </w:rPr>
        <w:t>}</w:t>
      </w:r>
    </w:p>
    <w:p w:rsidR="006D3626" w:rsidRDefault="00A252D2" w:rsidP="00ED4713">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rsidR="00692456" w:rsidRDefault="00692456" w:rsidP="0069245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JLokaTestEFCore.Models</w:t>
      </w:r>
    </w:p>
    <w:p w:rsidR="00692456" w:rsidRDefault="00692456" w:rsidP="0069245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692456" w:rsidRDefault="00692456" w:rsidP="0069245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Actor</w:t>
      </w:r>
    </w:p>
    <w:p w:rsidR="00692456" w:rsidRDefault="00692456" w:rsidP="0069245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692456" w:rsidRDefault="00692456" w:rsidP="0069245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692456" w:rsidRDefault="00692456" w:rsidP="0069245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rsidR="00692456" w:rsidRDefault="00692456" w:rsidP="0069245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 xml:space="preserve">&gt; Movies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&gt;();</w:t>
      </w:r>
    </w:p>
    <w:p w:rsidR="00692456" w:rsidRDefault="00692456" w:rsidP="0069245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252D2" w:rsidRDefault="00692456" w:rsidP="00692456">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rsidR="00692456" w:rsidRDefault="00692456" w:rsidP="00692456">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C14006" w:rsidRDefault="00C14006" w:rsidP="00692456">
      <w:pPr>
        <w:rPr>
          <w:rFonts w:ascii="Sakkal Majalla" w:hAnsi="Sakkal Majalla" w:cs="Sakkal Majalla"/>
          <w:sz w:val="28"/>
          <w:szCs w:val="28"/>
        </w:rPr>
      </w:pPr>
    </w:p>
    <w:p w:rsidR="00C14006" w:rsidRDefault="00C14006" w:rsidP="00692456">
      <w:pPr>
        <w:rPr>
          <w:rFonts w:ascii="Sakkal Majalla" w:hAnsi="Sakkal Majalla" w:cs="Sakkal Majalla"/>
          <w:sz w:val="28"/>
          <w:szCs w:val="28"/>
        </w:rPr>
      </w:pPr>
    </w:p>
    <w:p w:rsidR="00C14006" w:rsidRDefault="00C14006" w:rsidP="00692456">
      <w:pPr>
        <w:rPr>
          <w:rFonts w:ascii="Sakkal Majalla" w:hAnsi="Sakkal Majalla" w:cs="Sakkal Majalla"/>
          <w:sz w:val="28"/>
          <w:szCs w:val="28"/>
        </w:rPr>
      </w:pPr>
    </w:p>
    <w:p w:rsidR="00C14006" w:rsidRDefault="00C14006" w:rsidP="00692456">
      <w:pPr>
        <w:rPr>
          <w:rFonts w:ascii="Sakkal Majalla" w:hAnsi="Sakkal Majalla" w:cs="Sakkal Majalla"/>
          <w:sz w:val="28"/>
          <w:szCs w:val="28"/>
        </w:rPr>
      </w:pPr>
    </w:p>
    <w:p w:rsidR="00C14006" w:rsidRDefault="00C14006" w:rsidP="00692456">
      <w:pPr>
        <w:rPr>
          <w:rFonts w:ascii="Sakkal Majalla" w:hAnsi="Sakkal Majalla" w:cs="Sakkal Majalla"/>
          <w:sz w:val="28"/>
          <w:szCs w:val="28"/>
        </w:rPr>
      </w:pPr>
    </w:p>
    <w:p w:rsidR="00C14006" w:rsidRDefault="00C14006" w:rsidP="00692456">
      <w:pPr>
        <w:rPr>
          <w:rFonts w:ascii="Sakkal Majalla" w:hAnsi="Sakkal Majalla" w:cs="Sakkal Majalla"/>
          <w:sz w:val="28"/>
          <w:szCs w:val="28"/>
        </w:rPr>
      </w:pPr>
    </w:p>
    <w:p w:rsidR="00C14006" w:rsidRDefault="00C14006" w:rsidP="00692456">
      <w:pPr>
        <w:rPr>
          <w:rFonts w:ascii="Sakkal Majalla" w:hAnsi="Sakkal Majalla" w:cs="Sakkal Majalla"/>
          <w:sz w:val="28"/>
          <w:szCs w:val="28"/>
        </w:rPr>
      </w:pPr>
    </w:p>
    <w:p w:rsidR="00692456" w:rsidRDefault="003E720D" w:rsidP="00692456">
      <w:pPr>
        <w:rPr>
          <w:rFonts w:ascii="Sakkal Majalla" w:hAnsi="Sakkal Majalla" w:cs="Sakkal Majalla"/>
          <w:sz w:val="28"/>
          <w:szCs w:val="28"/>
        </w:rPr>
      </w:pPr>
      <w:r>
        <w:rPr>
          <w:rFonts w:ascii="Sakkal Majalla" w:hAnsi="Sakkal Majalla" w:cs="Sakkal Majalla"/>
          <w:sz w:val="28"/>
          <w:szCs w:val="28"/>
        </w:rPr>
        <w:lastRenderedPageBreak/>
        <w:t>To create specific configurations for many to many relationship:</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JLokaTestEFCore.enums;</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JLokaTestEFCore.Models;</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JLokaTestEFCore.Data</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MovieModelCreatingExtensions</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ConfigureMovie(</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ModelBuilder</w:t>
      </w:r>
      <w:r>
        <w:rPr>
          <w:rFonts w:ascii="Cascadia Mono" w:hAnsi="Cascadia Mono" w:cs="Cascadia Mono"/>
          <w:color w:val="000000"/>
          <w:sz w:val="19"/>
          <w:szCs w:val="19"/>
          <w:highlight w:val="white"/>
        </w:rPr>
        <w:t xml:space="preserve"> builder)</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builder.Entity&lt;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&gt;(b =&gt;</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b.ToTable(</w:t>
      </w:r>
      <w:r>
        <w:rPr>
          <w:rFonts w:ascii="Cascadia Mono" w:hAnsi="Cascadia Mono" w:cs="Cascadia Mono"/>
          <w:color w:val="A31515"/>
          <w:sz w:val="19"/>
          <w:szCs w:val="19"/>
          <w:highlight w:val="white"/>
        </w:rPr>
        <w:t>"Movies"</w:t>
      </w:r>
      <w:r>
        <w:rPr>
          <w:rFonts w:ascii="Cascadia Mono" w:hAnsi="Cascadia Mono" w:cs="Cascadia Mono"/>
          <w:color w:val="000000"/>
          <w:sz w:val="19"/>
          <w:szCs w:val="19"/>
          <w:highlight w:val="white"/>
        </w:rPr>
        <w:t>);</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b.HasKey(i =&gt; i.Id);</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p.Id).HasColumnName(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p.Title).HasColumnName(</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.Title)).HasMaxLength(255).IsRequired();</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p.Description).HasColumnName(</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.Description));</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p.ReleaseYear).HasColumnName(</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.ReleaseYear)).IsRequired();</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b.HasMany(m =&gt; m.Actors).WithMany(a =&gt; a.Movies).UsingEntity&lt;</w:t>
      </w:r>
      <w:r>
        <w:rPr>
          <w:rFonts w:ascii="Cascadia Mono" w:hAnsi="Cascadia Mono" w:cs="Cascadia Mono"/>
          <w:color w:val="2B91AF"/>
          <w:sz w:val="19"/>
          <w:szCs w:val="19"/>
          <w:highlight w:val="white"/>
        </w:rPr>
        <w:t>MovieActor</w:t>
      </w:r>
      <w:r>
        <w:rPr>
          <w:rFonts w:ascii="Cascadia Mono" w:hAnsi="Cascadia Mono" w:cs="Cascadia Mono"/>
          <w:color w:val="000000"/>
          <w:sz w:val="19"/>
          <w:szCs w:val="19"/>
          <w:highlight w:val="white"/>
        </w:rPr>
        <w:t>&gt;(</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 =&gt; j.HasOne(ma =&gt; ma.Actor).WithMany(a =&gt; a.MovieActors).HasForeignKey(ma =&gt; ma.ActorId),</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 =&gt; j.HasOne(ma =&gt; ma.Movie).WithMany(m =&gt; m.MovieActors).HasForeignKey(ma =&gt; ma.MovieId),</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 =&gt;</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j.Property(ma =&gt; ma.UpdateTime).HasColumnName(</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MovieActor</w:t>
      </w:r>
      <w:r>
        <w:rPr>
          <w:rFonts w:ascii="Cascadia Mono" w:hAnsi="Cascadia Mono" w:cs="Cascadia Mono"/>
          <w:color w:val="000000"/>
          <w:sz w:val="19"/>
          <w:szCs w:val="19"/>
          <w:highlight w:val="white"/>
        </w:rPr>
        <w:t>.UpdateTime))</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.HasDefaultValueSql(</w:t>
      </w:r>
      <w:r>
        <w:rPr>
          <w:rFonts w:ascii="Cascadia Mono" w:hAnsi="Cascadia Mono" w:cs="Cascadia Mono"/>
          <w:color w:val="A31515"/>
          <w:sz w:val="19"/>
          <w:szCs w:val="19"/>
          <w:highlight w:val="white"/>
        </w:rPr>
        <w:t>"CURRENT_TIMESTAMP"</w:t>
      </w:r>
      <w:r>
        <w:rPr>
          <w:rFonts w:ascii="Cascadia Mono" w:hAnsi="Cascadia Mono" w:cs="Cascadia Mono"/>
          <w:color w:val="000000"/>
          <w:sz w:val="19"/>
          <w:szCs w:val="19"/>
          <w:highlight w:val="white"/>
        </w:rPr>
        <w:t>);</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j.HasKey(ma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ma.MovieId, ma.ActorId});</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14006" w:rsidRDefault="00C14006" w:rsidP="00C1400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14006" w:rsidRDefault="00C14006" w:rsidP="00C14006">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3E720D" w:rsidRDefault="003E720D" w:rsidP="00692456">
      <w:pPr>
        <w:rPr>
          <w:rFonts w:ascii="Sakkal Majalla" w:hAnsi="Sakkal Majalla" w:cs="Sakkal Majalla"/>
          <w:sz w:val="28"/>
          <w:szCs w:val="28"/>
        </w:rPr>
      </w:pPr>
    </w:p>
    <w:p w:rsidR="009336A7" w:rsidRDefault="009336A7" w:rsidP="00692456">
      <w:pPr>
        <w:rPr>
          <w:rFonts w:ascii="Sakkal Majalla" w:hAnsi="Sakkal Majalla" w:cs="Sakkal Majalla"/>
          <w:sz w:val="28"/>
          <w:szCs w:val="28"/>
        </w:rPr>
      </w:pPr>
    </w:p>
    <w:p w:rsidR="009336A7" w:rsidRDefault="009336A7" w:rsidP="00692456">
      <w:pPr>
        <w:rPr>
          <w:rFonts w:ascii="Sakkal Majalla" w:hAnsi="Sakkal Majalla" w:cs="Sakkal Majalla"/>
          <w:sz w:val="28"/>
          <w:szCs w:val="28"/>
        </w:rPr>
      </w:pPr>
    </w:p>
    <w:p w:rsidR="009336A7" w:rsidRDefault="009336A7" w:rsidP="00692456">
      <w:pPr>
        <w:rPr>
          <w:rFonts w:ascii="Sakkal Majalla" w:hAnsi="Sakkal Majalla" w:cs="Sakkal Majalla"/>
          <w:sz w:val="28"/>
          <w:szCs w:val="28"/>
        </w:rPr>
      </w:pPr>
    </w:p>
    <w:p w:rsidR="009336A7" w:rsidRDefault="009336A7" w:rsidP="00692456">
      <w:pPr>
        <w:rPr>
          <w:rFonts w:ascii="Sakkal Majalla" w:hAnsi="Sakkal Majalla" w:cs="Sakkal Majalla"/>
          <w:sz w:val="28"/>
          <w:szCs w:val="28"/>
        </w:rPr>
      </w:pPr>
      <w:r>
        <w:rPr>
          <w:noProof/>
        </w:rPr>
        <w:lastRenderedPageBreak/>
        <w:drawing>
          <wp:inline distT="0" distB="0" distL="0" distR="0" wp14:anchorId="65BA269F" wp14:editId="21CDE64B">
            <wp:extent cx="5943600" cy="3533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33775"/>
                    </a:xfrm>
                    <a:prstGeom prst="rect">
                      <a:avLst/>
                    </a:prstGeom>
                  </pic:spPr>
                </pic:pic>
              </a:graphicData>
            </a:graphic>
          </wp:inline>
        </w:drawing>
      </w:r>
    </w:p>
    <w:p w:rsidR="000729F4" w:rsidRDefault="000729F4" w:rsidP="000729F4">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0729F4" w:rsidRDefault="00DD2C79" w:rsidP="00DD2C79">
      <w:pPr>
        <w:rPr>
          <w:rFonts w:ascii="Sakkal Majalla" w:hAnsi="Sakkal Majalla" w:cs="Sakkal Majalla"/>
          <w:sz w:val="28"/>
          <w:szCs w:val="28"/>
        </w:rPr>
      </w:pPr>
      <w:r w:rsidRPr="00DD2C79">
        <w:rPr>
          <w:rFonts w:ascii="Sakkal Majalla" w:hAnsi="Sakkal Majalla" w:cs="Sakkal Majalla"/>
          <w:sz w:val="28"/>
          <w:szCs w:val="28"/>
        </w:rPr>
        <w:t>In a many-to-many relationship, such as Movie and Actor, we may need to get the actors of a movie or get the movies of an actor. So, we need to expose both entities through the REST API. You can create two controllers using the following commands:</w:t>
      </w:r>
    </w:p>
    <w:p w:rsidR="000C0087" w:rsidRDefault="00F46BCB" w:rsidP="00DD2C79">
      <w:pPr>
        <w:rPr>
          <w:rFonts w:ascii="Sakkal Majalla" w:hAnsi="Sakkal Majalla" w:cs="Sakkal Majalla"/>
          <w:sz w:val="28"/>
          <w:szCs w:val="28"/>
        </w:rPr>
      </w:pPr>
      <w:r w:rsidRPr="008F30F4">
        <w:rPr>
          <w:rFonts w:ascii="Sakkal Majalla" w:hAnsi="Sakkal Majalla" w:cs="Sakkal Majalla"/>
          <w:sz w:val="28"/>
          <w:szCs w:val="28"/>
        </w:rPr>
        <w:t>Ex</w:t>
      </w:r>
      <w:r>
        <w:rPr>
          <w:rFonts w:ascii="Sakkal Majalla" w:hAnsi="Sakkal Majalla" w:cs="Sakkal Majalla"/>
          <w:color w:val="2F5496" w:themeColor="accent5" w:themeShade="BF"/>
          <w:sz w:val="28"/>
          <w:szCs w:val="28"/>
        </w:rPr>
        <w:t xml:space="preserve">: </w:t>
      </w:r>
      <w:r w:rsidR="00DD2C79" w:rsidRPr="00F46BCB">
        <w:rPr>
          <w:rFonts w:ascii="Sakkal Majalla" w:hAnsi="Sakkal Majalla" w:cs="Sakkal Majalla"/>
          <w:color w:val="2F5496" w:themeColor="accent5" w:themeShade="BF"/>
          <w:sz w:val="28"/>
          <w:szCs w:val="28"/>
        </w:rPr>
        <w:t xml:space="preserve">dotnet </w:t>
      </w:r>
      <w:r w:rsidR="00DD2C79" w:rsidRPr="00DD2C79">
        <w:rPr>
          <w:rFonts w:ascii="Sakkal Majalla" w:hAnsi="Sakkal Majalla" w:cs="Sakkal Majalla"/>
          <w:sz w:val="28"/>
          <w:szCs w:val="28"/>
        </w:rPr>
        <w:t>aspnet-codegenerator controller -</w:t>
      </w:r>
      <w:r w:rsidR="00DD2C79" w:rsidRPr="00F46BCB">
        <w:rPr>
          <w:rFonts w:ascii="Sakkal Majalla" w:hAnsi="Sakkal Majalla" w:cs="Sakkal Majalla"/>
          <w:color w:val="2F5496" w:themeColor="accent5" w:themeShade="BF"/>
          <w:sz w:val="28"/>
          <w:szCs w:val="28"/>
        </w:rPr>
        <w:t xml:space="preserve">name </w:t>
      </w:r>
      <w:r w:rsidR="00DD2C79" w:rsidRPr="00DD2C79">
        <w:rPr>
          <w:rFonts w:ascii="Sakkal Majalla" w:hAnsi="Sakkal Majalla" w:cs="Sakkal Majalla"/>
          <w:sz w:val="28"/>
          <w:szCs w:val="28"/>
        </w:rPr>
        <w:t>MoviesController -</w:t>
      </w:r>
      <w:r w:rsidR="00DD2C79" w:rsidRPr="00F46BCB">
        <w:rPr>
          <w:rFonts w:ascii="Sakkal Majalla" w:hAnsi="Sakkal Majalla" w:cs="Sakkal Majalla"/>
          <w:color w:val="2F5496" w:themeColor="accent5" w:themeShade="BF"/>
          <w:sz w:val="28"/>
          <w:szCs w:val="28"/>
        </w:rPr>
        <w:t xml:space="preserve">api </w:t>
      </w:r>
      <w:r w:rsidR="00DD2C79" w:rsidRPr="00DD2C79">
        <w:rPr>
          <w:rFonts w:ascii="Sakkal Majalla" w:hAnsi="Sakkal Majalla" w:cs="Sakkal Majalla"/>
          <w:sz w:val="28"/>
          <w:szCs w:val="28"/>
        </w:rPr>
        <w:t>-</w:t>
      </w:r>
      <w:r w:rsidR="00DD2C79" w:rsidRPr="00F46BCB">
        <w:rPr>
          <w:rFonts w:ascii="Sakkal Majalla" w:hAnsi="Sakkal Majalla" w:cs="Sakkal Majalla"/>
          <w:color w:val="2F5496" w:themeColor="accent5" w:themeShade="BF"/>
          <w:sz w:val="28"/>
          <w:szCs w:val="28"/>
        </w:rPr>
        <w:t xml:space="preserve">outDir </w:t>
      </w:r>
      <w:r w:rsidR="00DD2C79" w:rsidRPr="00DD2C79">
        <w:rPr>
          <w:rFonts w:ascii="Sakkal Majalla" w:hAnsi="Sakkal Majalla" w:cs="Sakkal Majalla"/>
          <w:sz w:val="28"/>
          <w:szCs w:val="28"/>
        </w:rPr>
        <w:t>Controllers --</w:t>
      </w:r>
      <w:r w:rsidR="00DD2C79" w:rsidRPr="00F46BCB">
        <w:rPr>
          <w:rFonts w:ascii="Sakkal Majalla" w:hAnsi="Sakkal Majalla" w:cs="Sakkal Majalla"/>
          <w:color w:val="2F5496" w:themeColor="accent5" w:themeShade="BF"/>
          <w:sz w:val="28"/>
          <w:szCs w:val="28"/>
        </w:rPr>
        <w:t xml:space="preserve">model </w:t>
      </w:r>
      <w:r w:rsidR="00DD2C79" w:rsidRPr="00DD2C79">
        <w:rPr>
          <w:rFonts w:ascii="Sakkal Majalla" w:hAnsi="Sakkal Majalla" w:cs="Sakkal Majalla"/>
          <w:sz w:val="28"/>
          <w:szCs w:val="28"/>
        </w:rPr>
        <w:t>Movie --</w:t>
      </w:r>
      <w:r w:rsidR="00DD2C79" w:rsidRPr="00F46BCB">
        <w:rPr>
          <w:rFonts w:ascii="Sakkal Majalla" w:hAnsi="Sakkal Majalla" w:cs="Sakkal Majalla"/>
          <w:color w:val="2F5496" w:themeColor="accent5" w:themeShade="BF"/>
          <w:sz w:val="28"/>
          <w:szCs w:val="28"/>
        </w:rPr>
        <w:t xml:space="preserve">dataContext </w:t>
      </w:r>
      <w:r w:rsidR="00DD2C79" w:rsidRPr="00DD2C79">
        <w:rPr>
          <w:rFonts w:ascii="Sakkal Majalla" w:hAnsi="Sakkal Majalla" w:cs="Sakkal Majalla"/>
          <w:sz w:val="28"/>
          <w:szCs w:val="28"/>
        </w:rPr>
        <w:t>InvoiceDbContext -</w:t>
      </w:r>
      <w:r w:rsidR="00DD2C79" w:rsidRPr="00F46BCB">
        <w:rPr>
          <w:rFonts w:ascii="Sakkal Majalla" w:hAnsi="Sakkal Majalla" w:cs="Sakkal Majalla"/>
          <w:color w:val="2F5496" w:themeColor="accent5" w:themeShade="BF"/>
          <w:sz w:val="28"/>
          <w:szCs w:val="28"/>
        </w:rPr>
        <w:t xml:space="preserve">async </w:t>
      </w:r>
      <w:r w:rsidR="00DD2C79" w:rsidRPr="00DD2C79">
        <w:rPr>
          <w:rFonts w:ascii="Sakkal Majalla" w:hAnsi="Sakkal Majalla" w:cs="Sakkal Majalla"/>
          <w:sz w:val="28"/>
          <w:szCs w:val="28"/>
        </w:rPr>
        <w:t>-</w:t>
      </w:r>
      <w:r w:rsidR="00DD2C79" w:rsidRPr="00F46BCB">
        <w:rPr>
          <w:rFonts w:ascii="Sakkal Majalla" w:hAnsi="Sakkal Majalla" w:cs="Sakkal Majalla"/>
          <w:color w:val="2F5496" w:themeColor="accent5" w:themeShade="BF"/>
          <w:sz w:val="28"/>
          <w:szCs w:val="28"/>
        </w:rPr>
        <w:t>actions</w:t>
      </w:r>
    </w:p>
    <w:p w:rsidR="008F30F4" w:rsidRDefault="008F30F4" w:rsidP="000C0087">
      <w:pPr>
        <w:rPr>
          <w:rFonts w:ascii="Sakkal Majalla" w:hAnsi="Sakkal Majalla" w:cs="Sakkal Majalla"/>
          <w:sz w:val="28"/>
          <w:szCs w:val="28"/>
        </w:rPr>
      </w:pPr>
      <w:r>
        <w:rPr>
          <w:rFonts w:ascii="Sakkal Majalla" w:hAnsi="Sakkal Majalla" w:cs="Sakkal Majalla"/>
          <w:sz w:val="28"/>
          <w:szCs w:val="28"/>
        </w:rPr>
        <w:t xml:space="preserve">Ex: </w:t>
      </w:r>
      <w:r w:rsidRPr="008F30F4">
        <w:rPr>
          <w:rFonts w:ascii="Sakkal Majalla" w:hAnsi="Sakkal Majalla" w:cs="Sakkal Majalla"/>
          <w:color w:val="2F5496" w:themeColor="accent5" w:themeShade="BF"/>
          <w:sz w:val="28"/>
          <w:szCs w:val="28"/>
        </w:rPr>
        <w:t xml:space="preserve">dotnet </w:t>
      </w:r>
      <w:r w:rsidRPr="008F30F4">
        <w:rPr>
          <w:rFonts w:ascii="Sakkal Majalla" w:hAnsi="Sakkal Majalla" w:cs="Sakkal Majalla"/>
          <w:sz w:val="28"/>
          <w:szCs w:val="28"/>
        </w:rPr>
        <w:t>aspnet-codegenerator controller -</w:t>
      </w:r>
      <w:r w:rsidRPr="008F30F4">
        <w:rPr>
          <w:rFonts w:ascii="Sakkal Majalla" w:hAnsi="Sakkal Majalla" w:cs="Sakkal Majalla"/>
          <w:color w:val="2F5496" w:themeColor="accent5" w:themeShade="BF"/>
          <w:sz w:val="28"/>
          <w:szCs w:val="28"/>
        </w:rPr>
        <w:t xml:space="preserve">name </w:t>
      </w:r>
      <w:r w:rsidRPr="008F30F4">
        <w:rPr>
          <w:rFonts w:ascii="Sakkal Majalla" w:hAnsi="Sakkal Majalla" w:cs="Sakkal Majalla"/>
          <w:sz w:val="28"/>
          <w:szCs w:val="28"/>
        </w:rPr>
        <w:t>ActorsController -</w:t>
      </w:r>
      <w:r w:rsidRPr="008F30F4">
        <w:rPr>
          <w:rFonts w:ascii="Sakkal Majalla" w:hAnsi="Sakkal Majalla" w:cs="Sakkal Majalla"/>
          <w:color w:val="2F5496" w:themeColor="accent5" w:themeShade="BF"/>
          <w:sz w:val="28"/>
          <w:szCs w:val="28"/>
        </w:rPr>
        <w:t xml:space="preserve">api </w:t>
      </w:r>
      <w:r w:rsidRPr="008F30F4">
        <w:rPr>
          <w:rFonts w:ascii="Sakkal Majalla" w:hAnsi="Sakkal Majalla" w:cs="Sakkal Majalla"/>
          <w:sz w:val="28"/>
          <w:szCs w:val="28"/>
        </w:rPr>
        <w:t>-</w:t>
      </w:r>
      <w:r w:rsidRPr="008F30F4">
        <w:rPr>
          <w:rFonts w:ascii="Sakkal Majalla" w:hAnsi="Sakkal Majalla" w:cs="Sakkal Majalla"/>
          <w:color w:val="2F5496" w:themeColor="accent5" w:themeShade="BF"/>
          <w:sz w:val="28"/>
          <w:szCs w:val="28"/>
        </w:rPr>
        <w:t xml:space="preserve">outDir </w:t>
      </w:r>
      <w:r w:rsidRPr="008F30F4">
        <w:rPr>
          <w:rFonts w:ascii="Sakkal Majalla" w:hAnsi="Sakkal Majalla" w:cs="Sakkal Majalla"/>
          <w:sz w:val="28"/>
          <w:szCs w:val="28"/>
        </w:rPr>
        <w:t>Controllers --model Actor --</w:t>
      </w:r>
      <w:r w:rsidRPr="008F30F4">
        <w:rPr>
          <w:rFonts w:ascii="Sakkal Majalla" w:hAnsi="Sakkal Majalla" w:cs="Sakkal Majalla"/>
          <w:color w:val="2F5496" w:themeColor="accent5" w:themeShade="BF"/>
          <w:sz w:val="28"/>
          <w:szCs w:val="28"/>
        </w:rPr>
        <w:t xml:space="preserve">dataContext </w:t>
      </w:r>
      <w:r w:rsidRPr="008F30F4">
        <w:rPr>
          <w:rFonts w:ascii="Sakkal Majalla" w:hAnsi="Sakkal Majalla" w:cs="Sakkal Majalla"/>
          <w:sz w:val="28"/>
          <w:szCs w:val="28"/>
        </w:rPr>
        <w:t>InvoiceDbContext -</w:t>
      </w:r>
      <w:r w:rsidRPr="008F30F4">
        <w:rPr>
          <w:rFonts w:ascii="Sakkal Majalla" w:hAnsi="Sakkal Majalla" w:cs="Sakkal Majalla"/>
          <w:color w:val="2F5496" w:themeColor="accent5" w:themeShade="BF"/>
          <w:sz w:val="28"/>
          <w:szCs w:val="28"/>
        </w:rPr>
        <w:t xml:space="preserve">async </w:t>
      </w:r>
      <w:r w:rsidRPr="008F30F4">
        <w:rPr>
          <w:rFonts w:ascii="Sakkal Majalla" w:hAnsi="Sakkal Majalla" w:cs="Sakkal Majalla"/>
          <w:sz w:val="28"/>
          <w:szCs w:val="28"/>
        </w:rPr>
        <w:t>-</w:t>
      </w:r>
      <w:r w:rsidRPr="008F30F4">
        <w:rPr>
          <w:rFonts w:ascii="Sakkal Majalla" w:hAnsi="Sakkal Majalla" w:cs="Sakkal Majalla"/>
          <w:color w:val="2F5496" w:themeColor="accent5" w:themeShade="BF"/>
          <w:sz w:val="28"/>
          <w:szCs w:val="28"/>
        </w:rPr>
        <w:t>actions</w:t>
      </w:r>
    </w:p>
    <w:p w:rsidR="008F30F4" w:rsidRDefault="008F30F4" w:rsidP="008F30F4">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DD2C79" w:rsidRDefault="00DD2C79" w:rsidP="008F30F4">
      <w:pPr>
        <w:rPr>
          <w:rFonts w:ascii="Sakkal Majalla" w:hAnsi="Sakkal Majalla" w:cs="Sakkal Majalla"/>
          <w:sz w:val="28"/>
          <w:szCs w:val="28"/>
        </w:rPr>
      </w:pPr>
    </w:p>
    <w:p w:rsidR="00EF5CE2" w:rsidRDefault="00EF5CE2" w:rsidP="008F30F4">
      <w:pPr>
        <w:rPr>
          <w:rFonts w:ascii="Sakkal Majalla" w:hAnsi="Sakkal Majalla" w:cs="Sakkal Majalla"/>
          <w:sz w:val="28"/>
          <w:szCs w:val="28"/>
        </w:rPr>
      </w:pPr>
    </w:p>
    <w:p w:rsidR="00EF5CE2" w:rsidRDefault="00EF5CE2" w:rsidP="008F30F4">
      <w:pPr>
        <w:rPr>
          <w:rFonts w:ascii="Sakkal Majalla" w:hAnsi="Sakkal Majalla" w:cs="Sakkal Majalla"/>
          <w:sz w:val="28"/>
          <w:szCs w:val="28"/>
        </w:rPr>
      </w:pPr>
    </w:p>
    <w:p w:rsidR="00EF5CE2" w:rsidRDefault="00EF5CE2" w:rsidP="008F30F4">
      <w:pPr>
        <w:rPr>
          <w:rFonts w:ascii="Sakkal Majalla" w:hAnsi="Sakkal Majalla" w:cs="Sakkal Majalla"/>
          <w:sz w:val="28"/>
          <w:szCs w:val="28"/>
        </w:rPr>
      </w:pPr>
    </w:p>
    <w:p w:rsidR="00EF5CE2" w:rsidRDefault="00EF5CE2" w:rsidP="008F30F4">
      <w:pPr>
        <w:rPr>
          <w:rFonts w:ascii="Sakkal Majalla" w:hAnsi="Sakkal Majalla" w:cs="Sakkal Majalla"/>
          <w:sz w:val="28"/>
          <w:szCs w:val="28"/>
        </w:rPr>
      </w:pPr>
      <w:r>
        <w:rPr>
          <w:rFonts w:ascii="Sakkal Majalla" w:hAnsi="Sakkal Majalla" w:cs="Sakkal Majalla"/>
          <w:sz w:val="28"/>
          <w:szCs w:val="28"/>
        </w:rPr>
        <w:lastRenderedPageBreak/>
        <w:t>To create unique index:</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JLokaTestEFCore.enums;</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JLokaTestEFCore.Models;</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JLokaTestEFCore.Data</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MovieModelCreatingExtensions</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ConfigureMovie(</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ModelBuilder</w:t>
      </w:r>
      <w:r>
        <w:rPr>
          <w:rFonts w:ascii="Cascadia Mono" w:hAnsi="Cascadia Mono" w:cs="Cascadia Mono"/>
          <w:color w:val="000000"/>
          <w:sz w:val="19"/>
          <w:szCs w:val="19"/>
          <w:highlight w:val="white"/>
        </w:rPr>
        <w:t xml:space="preserve"> builder)</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builder.Entity&lt;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&gt;(b =&gt;</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b.ToTable(</w:t>
      </w:r>
      <w:r>
        <w:rPr>
          <w:rFonts w:ascii="Cascadia Mono" w:hAnsi="Cascadia Mono" w:cs="Cascadia Mono"/>
          <w:color w:val="A31515"/>
          <w:sz w:val="19"/>
          <w:szCs w:val="19"/>
          <w:highlight w:val="white"/>
        </w:rPr>
        <w:t>"Movies"</w:t>
      </w:r>
      <w:r>
        <w:rPr>
          <w:rFonts w:ascii="Cascadia Mono" w:hAnsi="Cascadia Mono" w:cs="Cascadia Mono"/>
          <w:color w:val="000000"/>
          <w:sz w:val="19"/>
          <w:szCs w:val="19"/>
          <w:highlight w:val="white"/>
        </w:rPr>
        <w:t>);</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b.HasKey(i =&gt; i.Id);</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p.Id).HasColumnName(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p.Title).HasColumnName(</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.Title)).HasMaxLength(255).IsRequired();</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p.Description).HasColumnName(</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.Description));</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b.Property(p =&gt; p.ReleaseYear).HasColumnName(</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Movie</w:t>
      </w:r>
      <w:r>
        <w:rPr>
          <w:rFonts w:ascii="Cascadia Mono" w:hAnsi="Cascadia Mono" w:cs="Cascadia Mono"/>
          <w:color w:val="000000"/>
          <w:sz w:val="19"/>
          <w:szCs w:val="19"/>
          <w:highlight w:val="white"/>
        </w:rPr>
        <w:t>.ReleaseYear)).IsRequired();</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b.HasMany(m =&gt; m.Actors).WithMany(a =&gt; a.Movies).UsingEntity&lt;</w:t>
      </w:r>
      <w:r>
        <w:rPr>
          <w:rFonts w:ascii="Cascadia Mono" w:hAnsi="Cascadia Mono" w:cs="Cascadia Mono"/>
          <w:color w:val="2B91AF"/>
          <w:sz w:val="19"/>
          <w:szCs w:val="19"/>
          <w:highlight w:val="white"/>
        </w:rPr>
        <w:t>MovieActor</w:t>
      </w:r>
      <w:r>
        <w:rPr>
          <w:rFonts w:ascii="Cascadia Mono" w:hAnsi="Cascadia Mono" w:cs="Cascadia Mono"/>
          <w:color w:val="000000"/>
          <w:sz w:val="19"/>
          <w:szCs w:val="19"/>
          <w:highlight w:val="white"/>
        </w:rPr>
        <w:t>&gt;(</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 =&gt; j.HasOne(ma =&gt; ma.Actor).WithMany(a =&gt; a.MovieActors).HasForeignKey(ma =&gt; ma.ActorId),</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 =&gt; j.HasOne(ma =&gt; ma.Movie).WithMany(m =&gt; m.MovieActors).HasForeignKey(ma =&gt; ma.MovieId),</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 =&gt;</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j.Property(ma =&gt; ma.UpdateTime).HasColumnName(</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MovieActor</w:t>
      </w:r>
      <w:r>
        <w:rPr>
          <w:rFonts w:ascii="Cascadia Mono" w:hAnsi="Cascadia Mono" w:cs="Cascadia Mono"/>
          <w:color w:val="000000"/>
          <w:sz w:val="19"/>
          <w:szCs w:val="19"/>
          <w:highlight w:val="white"/>
        </w:rPr>
        <w:t>.UpdateTime))</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.HasDefaultValueSql(</w:t>
      </w:r>
      <w:r>
        <w:rPr>
          <w:rFonts w:ascii="Cascadia Mono" w:hAnsi="Cascadia Mono" w:cs="Cascadia Mono"/>
          <w:color w:val="A31515"/>
          <w:sz w:val="19"/>
          <w:szCs w:val="19"/>
          <w:highlight w:val="white"/>
        </w:rPr>
        <w:t>"CURRENT_TIMESTAMP"</w:t>
      </w:r>
      <w:r>
        <w:rPr>
          <w:rFonts w:ascii="Cascadia Mono" w:hAnsi="Cascadia Mono" w:cs="Cascadia Mono"/>
          <w:color w:val="000000"/>
          <w:sz w:val="19"/>
          <w:szCs w:val="19"/>
          <w:highlight w:val="white"/>
        </w:rPr>
        <w:t>);</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j.HasKey(ma =&gt;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ma.MovieId, ma.ActorId});</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b.HasIndex(p =&gt; p.Title).IsUnique();</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EF5CE2" w:rsidRDefault="00EF5CE2" w:rsidP="00EF5CE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EF5CE2" w:rsidRDefault="00EF5CE2" w:rsidP="00EF5CE2">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2B91AF"/>
          <w:sz w:val="19"/>
          <w:szCs w:val="19"/>
          <w:highlight w:val="white"/>
        </w:rPr>
        <w:t>HttpPost</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/movies/</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movieId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 xml:space="preserve">&gt; </w:t>
      </w:r>
      <w:proofErr w:type="spellStart"/>
      <w:r>
        <w:rPr>
          <w:rFonts w:ascii="Cascadia Mono" w:hAnsi="Cascadia Mono" w:cs="Cascadia Mono"/>
          <w:color w:val="000000"/>
          <w:sz w:val="19"/>
          <w:szCs w:val="19"/>
          <w:highlight w:val="white"/>
        </w:rPr>
        <w:t>AddMovie</w:t>
      </w:r>
      <w:proofErr w:type="spellEnd"/>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movieId)</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_context.Actors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"Actors is 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w:t>
      </w:r>
      <w:proofErr w:type="gramEnd"/>
      <w:r>
        <w:rPr>
          <w:rFonts w:ascii="Cascadia Mono" w:hAnsi="Cascadia Mono" w:cs="Cascadia Mono"/>
          <w:color w:val="000000"/>
          <w:sz w:val="19"/>
          <w:szCs w:val="19"/>
          <w:highlight w:val="white"/>
        </w:rPr>
        <w:t xml:space="preserve"> actor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_context.Actors.Include(x =&gt; x.Movies).SingleOrDefaultAsync(x =&gt; x.Id == id);</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actor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 xml:space="preserve">$"Actor with 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 xml:space="preserve"> not found"</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w:t>
      </w:r>
      <w:proofErr w:type="gramEnd"/>
      <w:r>
        <w:rPr>
          <w:rFonts w:ascii="Cascadia Mono" w:hAnsi="Cascadia Mono" w:cs="Cascadia Mono"/>
          <w:color w:val="000000"/>
          <w:sz w:val="19"/>
          <w:szCs w:val="19"/>
          <w:highlight w:val="white"/>
        </w:rPr>
        <w:t xml:space="preserve"> movie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_context.Movies.FindAsync(movieId);</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movie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 xml:space="preserve">$"Movie with 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 xml:space="preserve"> not found"</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actor.Movies.Any</w:t>
      </w:r>
      <w:proofErr w:type="spellEnd"/>
      <w:r>
        <w:rPr>
          <w:rFonts w:ascii="Cascadia Mono" w:hAnsi="Cascadia Mono" w:cs="Cascadia Mono"/>
          <w:color w:val="000000"/>
          <w:sz w:val="19"/>
          <w:szCs w:val="19"/>
          <w:highlight w:val="white"/>
        </w:rPr>
        <w:t>(x =&gt; x.Id == movieId))</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Problem(</w:t>
      </w:r>
      <w:r>
        <w:rPr>
          <w:rFonts w:ascii="Cascadia Mono" w:hAnsi="Cascadia Mono" w:cs="Cascadia Mono"/>
          <w:color w:val="A31515"/>
          <w:sz w:val="19"/>
          <w:szCs w:val="19"/>
          <w:highlight w:val="white"/>
        </w:rPr>
        <w:t xml:space="preserve">$"Movie with id: </w:t>
      </w:r>
      <w:r>
        <w:rPr>
          <w:rFonts w:ascii="Cascadia Mono" w:hAnsi="Cascadia Mono" w:cs="Cascadia Mono"/>
          <w:color w:val="000000"/>
          <w:sz w:val="19"/>
          <w:szCs w:val="19"/>
          <w:highlight w:val="white"/>
        </w:rPr>
        <w:t>{movieId}</w:t>
      </w:r>
      <w:r>
        <w:rPr>
          <w:rFonts w:ascii="Cascadia Mono" w:hAnsi="Cascadia Mono" w:cs="Cascadia Mono"/>
          <w:color w:val="A31515"/>
          <w:sz w:val="19"/>
          <w:szCs w:val="19"/>
          <w:highlight w:val="white"/>
        </w:rPr>
        <w:t xml:space="preserve"> already exists for actor with 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here we should check for existing of movies for actor before adding</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actor.Movies.Add</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movie);</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await</w:t>
      </w:r>
      <w:proofErr w:type="gramEnd"/>
      <w:r>
        <w:rPr>
          <w:rFonts w:ascii="Cascadia Mono" w:hAnsi="Cascadia Mono" w:cs="Cascadia Mono"/>
          <w:color w:val="000000"/>
          <w:sz w:val="19"/>
          <w:szCs w:val="19"/>
          <w:highlight w:val="white"/>
        </w:rPr>
        <w:t xml:space="preserve"> _context.SaveChangesAsync();</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CreatedAtAction</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GetActor</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Id = </w:t>
      </w:r>
      <w:proofErr w:type="spellStart"/>
      <w:r>
        <w:rPr>
          <w:rFonts w:ascii="Cascadia Mono" w:hAnsi="Cascadia Mono" w:cs="Cascadia Mono"/>
          <w:color w:val="000000"/>
          <w:sz w:val="19"/>
          <w:szCs w:val="19"/>
          <w:highlight w:val="white"/>
        </w:rPr>
        <w:t>actor.Id</w:t>
      </w:r>
      <w:proofErr w:type="spellEnd"/>
      <w:r>
        <w:rPr>
          <w:rFonts w:ascii="Cascadia Mono" w:hAnsi="Cascadia Mono" w:cs="Cascadia Mono"/>
          <w:color w:val="000000"/>
          <w:sz w:val="19"/>
          <w:szCs w:val="19"/>
          <w:highlight w:val="white"/>
        </w:rPr>
        <w:t xml:space="preserve"> }, actor);</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roofErr w:type="gramStart"/>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/movies"</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 xml:space="preserve">&gt; </w:t>
      </w:r>
      <w:proofErr w:type="spellStart"/>
      <w:r>
        <w:rPr>
          <w:rFonts w:ascii="Cascadia Mono" w:hAnsi="Cascadia Mono" w:cs="Cascadia Mono"/>
          <w:color w:val="000000"/>
          <w:sz w:val="19"/>
          <w:szCs w:val="19"/>
          <w:highlight w:val="white"/>
        </w:rPr>
        <w:t>GetMovies</w:t>
      </w:r>
      <w:proofErr w:type="spellEnd"/>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id)</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_context.Actors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"Actors is 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w:t>
      </w:r>
      <w:proofErr w:type="gramEnd"/>
      <w:r>
        <w:rPr>
          <w:rFonts w:ascii="Cascadia Mono" w:hAnsi="Cascadia Mono" w:cs="Cascadia Mono"/>
          <w:color w:val="000000"/>
          <w:sz w:val="19"/>
          <w:szCs w:val="19"/>
          <w:highlight w:val="white"/>
        </w:rPr>
        <w:t xml:space="preserve"> actor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_context.Actors.Include(x =&gt; x.Movies).SingleOrDefaultAsync(x =&gt; x.Id == id);</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actor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 xml:space="preserve">$"No actor with 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here we must make the response with dto</w:t>
      </w:r>
      <w:bookmarkStart w:id="0" w:name="_GoBack"/>
      <w:bookmarkEnd w:id="0"/>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Ok(actor.Movies);</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HttpDelete</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/movies/</w:t>
      </w:r>
      <w:r>
        <w:rPr>
          <w:rFonts w:ascii="Cascadia Mono" w:hAnsi="Cascadia Mono" w:cs="Cascadia Mono"/>
          <w:color w:val="0073FF"/>
          <w:sz w:val="19"/>
          <w:szCs w:val="19"/>
          <w:highlight w:val="white"/>
        </w:rPr>
        <w:t>{</w:t>
      </w:r>
      <w:r>
        <w:rPr>
          <w:rFonts w:ascii="Cascadia Mono" w:hAnsi="Cascadia Mono" w:cs="Cascadia Mono"/>
          <w:color w:val="000000"/>
          <w:sz w:val="19"/>
          <w:szCs w:val="19"/>
          <w:highlight w:val="white"/>
        </w:rPr>
        <w:t>movieId</w:t>
      </w:r>
      <w:r>
        <w:rPr>
          <w:rFonts w:ascii="Cascadia Mono" w:hAnsi="Cascadia Mono" w:cs="Cascadia Mono"/>
          <w:color w:val="0073FF"/>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DeleteMovie(</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id, </w:t>
      </w:r>
      <w:r>
        <w:rPr>
          <w:rFonts w:ascii="Cascadia Mono" w:hAnsi="Cascadia Mono" w:cs="Cascadia Mono"/>
          <w:color w:val="2B91AF"/>
          <w:sz w:val="19"/>
          <w:szCs w:val="19"/>
          <w:highlight w:val="white"/>
        </w:rPr>
        <w:t>Guid</w:t>
      </w:r>
      <w:r>
        <w:rPr>
          <w:rFonts w:ascii="Cascadia Mono" w:hAnsi="Cascadia Mono" w:cs="Cascadia Mono"/>
          <w:color w:val="000000"/>
          <w:sz w:val="19"/>
          <w:szCs w:val="19"/>
          <w:highlight w:val="white"/>
        </w:rPr>
        <w:t xml:space="preserve"> movieId)</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_context.Actors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"Actors is 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w:t>
      </w:r>
      <w:proofErr w:type="gramEnd"/>
      <w:r>
        <w:rPr>
          <w:rFonts w:ascii="Cascadia Mono" w:hAnsi="Cascadia Mono" w:cs="Cascadia Mono"/>
          <w:color w:val="000000"/>
          <w:sz w:val="19"/>
          <w:szCs w:val="19"/>
          <w:highlight w:val="white"/>
        </w:rPr>
        <w:t xml:space="preserve"> actor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_context.Actors.Include(x =&gt; x.Movies).SingleOrDefaultAsync(x =&gt; x.Id == id);</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actor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 xml:space="preserve">$"No Actor with Id: </w:t>
      </w:r>
      <w:r>
        <w:rPr>
          <w:rFonts w:ascii="Cascadia Mono" w:hAnsi="Cascadia Mono" w:cs="Cascadia Mono"/>
          <w:color w:val="000000"/>
          <w:sz w:val="19"/>
          <w:szCs w:val="19"/>
          <w:highlight w:val="white"/>
        </w:rPr>
        <w:t>{id}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w:t>
      </w:r>
      <w:proofErr w:type="gramEnd"/>
      <w:r>
        <w:rPr>
          <w:rFonts w:ascii="Cascadia Mono" w:hAnsi="Cascadia Mono" w:cs="Cascadia Mono"/>
          <w:color w:val="000000"/>
          <w:sz w:val="19"/>
          <w:szCs w:val="19"/>
          <w:highlight w:val="white"/>
        </w:rPr>
        <w:t xml:space="preserve"> movie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_context.Movies.FindAsync(movieId);</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movie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NotFound(</w:t>
      </w:r>
      <w:r>
        <w:rPr>
          <w:rFonts w:ascii="Cascadia Mono" w:hAnsi="Cascadia Mono" w:cs="Cascadia Mono"/>
          <w:color w:val="A31515"/>
          <w:sz w:val="19"/>
          <w:szCs w:val="19"/>
          <w:highlight w:val="white"/>
        </w:rPr>
        <w:t xml:space="preserve">$"No movie with id: </w:t>
      </w:r>
      <w:r>
        <w:rPr>
          <w:rFonts w:ascii="Cascadia Mono" w:hAnsi="Cascadia Mono" w:cs="Cascadia Mono"/>
          <w:color w:val="000000"/>
          <w:sz w:val="19"/>
          <w:szCs w:val="19"/>
          <w:highlight w:val="white"/>
        </w:rPr>
        <w:t>{movieId}</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43778" w:rsidRDefault="00243778" w:rsidP="00243778">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w:t>
      </w:r>
      <w:proofErr w:type="gramStart"/>
      <w:r>
        <w:rPr>
          <w:rFonts w:ascii="Cascadia Mono" w:hAnsi="Cascadia Mono" w:cs="Cascadia Mono"/>
          <w:color w:val="008000"/>
          <w:sz w:val="19"/>
          <w:szCs w:val="19"/>
          <w:highlight w:val="white"/>
        </w:rPr>
        <w:t>/  Note</w:t>
      </w:r>
      <w:proofErr w:type="gramEnd"/>
      <w:r>
        <w:rPr>
          <w:rFonts w:ascii="Cascadia Mono" w:hAnsi="Cascadia Mono" w:cs="Cascadia Mono"/>
          <w:color w:val="008000"/>
          <w:sz w:val="19"/>
          <w:szCs w:val="19"/>
          <w:highlight w:val="white"/>
        </w:rPr>
        <w:t xml:space="preserve"> that it does not delete the movie from the database; it just deletes</w:t>
      </w:r>
    </w:p>
    <w:p w:rsidR="00243778" w:rsidRDefault="00243778" w:rsidP="00243778">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w:t>
      </w:r>
      <w:proofErr w:type="gramStart"/>
      <w:r>
        <w:rPr>
          <w:rFonts w:ascii="Cascadia Mono" w:hAnsi="Cascadia Mono" w:cs="Cascadia Mono"/>
          <w:color w:val="008000"/>
          <w:sz w:val="19"/>
          <w:szCs w:val="19"/>
          <w:highlight w:val="white"/>
        </w:rPr>
        <w:t>/  the</w:t>
      </w:r>
      <w:proofErr w:type="gramEnd"/>
      <w:r>
        <w:rPr>
          <w:rFonts w:ascii="Cascadia Mono" w:hAnsi="Cascadia Mono" w:cs="Cascadia Mono"/>
          <w:color w:val="008000"/>
          <w:sz w:val="19"/>
          <w:szCs w:val="19"/>
          <w:highlight w:val="white"/>
        </w:rPr>
        <w:t xml:space="preserve"> relationship between the movie and the actor.</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actor.Movies.Remove(</w:t>
      </w:r>
      <w:proofErr w:type="gramEnd"/>
      <w:r>
        <w:rPr>
          <w:rFonts w:ascii="Cascadia Mono" w:hAnsi="Cascadia Mono" w:cs="Cascadia Mono"/>
          <w:color w:val="000000"/>
          <w:sz w:val="19"/>
          <w:szCs w:val="19"/>
          <w:highlight w:val="white"/>
        </w:rPr>
        <w:t>movie);</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await</w:t>
      </w:r>
      <w:proofErr w:type="gramEnd"/>
      <w:r>
        <w:rPr>
          <w:rFonts w:ascii="Cascadia Mono" w:hAnsi="Cascadia Mono" w:cs="Cascadia Mono"/>
          <w:color w:val="000000"/>
          <w:sz w:val="19"/>
          <w:szCs w:val="19"/>
          <w:highlight w:val="white"/>
        </w:rPr>
        <w:t xml:space="preserve"> _context.SaveChangesAsync();</w:t>
      </w: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p>
    <w:p w:rsidR="00243778" w:rsidRDefault="00243778" w:rsidP="0024377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return</w:t>
      </w:r>
      <w:proofErr w:type="gramEnd"/>
      <w:r>
        <w:rPr>
          <w:rFonts w:ascii="Cascadia Mono" w:hAnsi="Cascadia Mono" w:cs="Cascadia Mono"/>
          <w:color w:val="000000"/>
          <w:sz w:val="19"/>
          <w:szCs w:val="19"/>
          <w:highlight w:val="white"/>
        </w:rPr>
        <w:t xml:space="preserve"> NoContent();</w:t>
      </w:r>
    </w:p>
    <w:p w:rsidR="00EF5CE2" w:rsidRDefault="00243778" w:rsidP="00243778">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
    <w:p w:rsidR="00243778" w:rsidRDefault="00243778" w:rsidP="00243778">
      <w:pPr>
        <w:ind w:left="720" w:firstLine="720"/>
        <w:rPr>
          <w:rFonts w:ascii="Sakkal Majalla" w:hAnsi="Sakkal Majalla" w:cs="Sakkal Majalla"/>
          <w:sz w:val="28"/>
          <w:szCs w:val="28"/>
        </w:rPr>
      </w:pPr>
      <w:r w:rsidRPr="00A80263">
        <w:rPr>
          <w:rFonts w:ascii="Sakkal Majalla" w:hAnsi="Sakkal Majalla" w:cs="Sakkal Majalla"/>
          <w:sz w:val="28"/>
          <w:szCs w:val="28"/>
        </w:rPr>
        <w:t>**************************************************************</w:t>
      </w:r>
    </w:p>
    <w:p w:rsidR="00243778" w:rsidRPr="008F30F4" w:rsidRDefault="00243778" w:rsidP="00243778">
      <w:pPr>
        <w:rPr>
          <w:rFonts w:ascii="Sakkal Majalla" w:hAnsi="Sakkal Majalla" w:cs="Sakkal Majalla"/>
          <w:sz w:val="28"/>
          <w:szCs w:val="28"/>
        </w:rPr>
      </w:pPr>
    </w:p>
    <w:sectPr w:rsidR="00243778" w:rsidRPr="008F30F4" w:rsidSect="0058641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521"/>
    <w:rsid w:val="000262DA"/>
    <w:rsid w:val="000729F4"/>
    <w:rsid w:val="000C0087"/>
    <w:rsid w:val="000F7895"/>
    <w:rsid w:val="00130A8F"/>
    <w:rsid w:val="00185DBC"/>
    <w:rsid w:val="001F7836"/>
    <w:rsid w:val="00235586"/>
    <w:rsid w:val="00243778"/>
    <w:rsid w:val="00270223"/>
    <w:rsid w:val="00341521"/>
    <w:rsid w:val="00356B84"/>
    <w:rsid w:val="003651EE"/>
    <w:rsid w:val="003A38A8"/>
    <w:rsid w:val="003E720D"/>
    <w:rsid w:val="004849B7"/>
    <w:rsid w:val="004C21EF"/>
    <w:rsid w:val="00504A52"/>
    <w:rsid w:val="00510106"/>
    <w:rsid w:val="00603EEE"/>
    <w:rsid w:val="00692456"/>
    <w:rsid w:val="006D3626"/>
    <w:rsid w:val="007656F7"/>
    <w:rsid w:val="007F3237"/>
    <w:rsid w:val="00805B2E"/>
    <w:rsid w:val="00840C0E"/>
    <w:rsid w:val="008F30F4"/>
    <w:rsid w:val="009054E4"/>
    <w:rsid w:val="00912C2E"/>
    <w:rsid w:val="009336A7"/>
    <w:rsid w:val="00996A07"/>
    <w:rsid w:val="00A252D2"/>
    <w:rsid w:val="00A80263"/>
    <w:rsid w:val="00AD39BF"/>
    <w:rsid w:val="00C14006"/>
    <w:rsid w:val="00C2444F"/>
    <w:rsid w:val="00C30835"/>
    <w:rsid w:val="00DD2C79"/>
    <w:rsid w:val="00E503C8"/>
    <w:rsid w:val="00E80CCE"/>
    <w:rsid w:val="00ED4713"/>
    <w:rsid w:val="00EF5CE2"/>
    <w:rsid w:val="00F46BCB"/>
    <w:rsid w:val="00F609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6283"/>
  <w15:chartTrackingRefBased/>
  <w15:docId w15:val="{C50B0E92-F223-4E0D-954A-087C4C40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7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10</Pages>
  <Words>1369</Words>
  <Characters>7805</Characters>
  <Application>Microsoft Office Word</Application>
  <DocSecurity>0</DocSecurity>
  <Lines>65</Lines>
  <Paragraphs>18</Paragraphs>
  <ScaleCrop>false</ScaleCrop>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Tatweer</dc:creator>
  <cp:keywords/>
  <dc:description/>
  <cp:lastModifiedBy>Tatweer</cp:lastModifiedBy>
  <cp:revision>42</cp:revision>
  <dcterms:created xsi:type="dcterms:W3CDTF">2025-11-27T10:06:00Z</dcterms:created>
  <dcterms:modified xsi:type="dcterms:W3CDTF">2025-12-18T08:49:00Z</dcterms:modified>
</cp:coreProperties>
</file>