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D105B" w14:textId="054128F7" w:rsidR="00815CCF" w:rsidRDefault="00D82ED1" w:rsidP="00D82ED1">
      <w:pPr>
        <w:rPr>
          <w:rFonts w:ascii="Sakkal Majalla" w:hAnsi="Sakkal Majalla" w:cs="Sakkal Majalla"/>
          <w:sz w:val="28"/>
          <w:szCs w:val="28"/>
        </w:rPr>
      </w:pPr>
      <w:r w:rsidRPr="00D82ED1">
        <w:rPr>
          <w:rFonts w:ascii="Sakkal Majalla" w:hAnsi="Sakkal Majalla" w:cs="Sakkal Majalla"/>
          <w:sz w:val="28"/>
          <w:szCs w:val="28"/>
        </w:rPr>
        <w:t xml:space="preserve">Unlike VMs, </w:t>
      </w:r>
      <w:r w:rsidRPr="003169F5">
        <w:rPr>
          <w:rFonts w:ascii="Sakkal Majalla" w:hAnsi="Sakkal Majalla" w:cs="Sakkal Majalla"/>
          <w:b/>
          <w:bCs/>
          <w:color w:val="C00000"/>
          <w:sz w:val="28"/>
          <w:szCs w:val="28"/>
        </w:rPr>
        <w:t>which each run a separate operating system</w:t>
      </w:r>
      <w:r w:rsidRPr="003169F5">
        <w:rPr>
          <w:rFonts w:ascii="Sakkal Majalla" w:hAnsi="Sakkal Majalla" w:cs="Sakkal Majalla"/>
          <w:color w:val="C00000"/>
          <w:sz w:val="28"/>
          <w:szCs w:val="28"/>
        </w:rPr>
        <w:t xml:space="preserve"> </w:t>
      </w:r>
      <w:r w:rsidRPr="00D82ED1">
        <w:rPr>
          <w:rFonts w:ascii="Sakkal Majalla" w:hAnsi="Sakkal Majalla" w:cs="Sakkal Majalla"/>
          <w:sz w:val="28"/>
          <w:szCs w:val="28"/>
        </w:rPr>
        <w:t xml:space="preserve">with several system processes, a process running </w:t>
      </w:r>
      <w:r w:rsidRPr="003169F5">
        <w:rPr>
          <w:rFonts w:ascii="Sakkal Majalla" w:hAnsi="Sakkal Majalla" w:cs="Sakkal Majalla"/>
          <w:b/>
          <w:bCs/>
          <w:color w:val="002060"/>
          <w:sz w:val="28"/>
          <w:szCs w:val="28"/>
        </w:rPr>
        <w:t>in a container runs within the existing host operating system</w:t>
      </w:r>
      <w:r w:rsidRPr="00D82ED1">
        <w:rPr>
          <w:rFonts w:ascii="Sakkal Majalla" w:hAnsi="Sakkal Majalla" w:cs="Sakkal Majalla"/>
          <w:sz w:val="28"/>
          <w:szCs w:val="28"/>
        </w:rPr>
        <w:t xml:space="preserve">. Because there is only one operating system, </w:t>
      </w:r>
      <w:r w:rsidRPr="003169F5">
        <w:rPr>
          <w:rFonts w:ascii="Sakkal Majalla" w:hAnsi="Sakkal Majalla" w:cs="Sakkal Majalla"/>
          <w:b/>
          <w:bCs/>
          <w:color w:val="0070C0"/>
          <w:sz w:val="28"/>
          <w:szCs w:val="28"/>
        </w:rPr>
        <w:t>no duplicate system processes exist</w:t>
      </w:r>
      <w:r w:rsidRPr="00D82ED1">
        <w:rPr>
          <w:rFonts w:ascii="Sakkal Majalla" w:hAnsi="Sakkal Majalla" w:cs="Sakkal Majalla"/>
          <w:sz w:val="28"/>
          <w:szCs w:val="28"/>
        </w:rPr>
        <w:t>. Although all the application processes run in the same operating system, their environments are isolated, though not as well as when you run them in separate VMs. To the process in the container, this isolation makes it look like no other processes exist on the computer.</w:t>
      </w:r>
    </w:p>
    <w:p w14:paraId="6B17F011" w14:textId="40F94361" w:rsidR="00D82ED1" w:rsidRDefault="00D82ED1" w:rsidP="00D82ED1">
      <w:pPr>
        <w:rPr>
          <w:rFonts w:ascii="Sakkal Majalla" w:hAnsi="Sakkal Majalla" w:cs="Sakkal Majalla"/>
          <w:sz w:val="28"/>
          <w:szCs w:val="28"/>
        </w:rPr>
      </w:pPr>
      <w:r>
        <w:rPr>
          <w:rFonts w:ascii="Sakkal Majalla" w:hAnsi="Sakkal Majalla" w:cs="Sakkal Majalla"/>
          <w:sz w:val="28"/>
          <w:szCs w:val="28"/>
        </w:rPr>
        <w:tab/>
      </w:r>
      <w:r>
        <w:rPr>
          <w:rFonts w:ascii="Sakkal Majalla" w:hAnsi="Sakkal Majalla" w:cs="Sakkal Majalla"/>
          <w:sz w:val="28"/>
          <w:szCs w:val="28"/>
        </w:rPr>
        <w:tab/>
        <w:t>==========================================================</w:t>
      </w:r>
    </w:p>
    <w:p w14:paraId="0AA5312B" w14:textId="4F90B784" w:rsidR="00D82ED1" w:rsidRDefault="00B62A22" w:rsidP="00D82ED1">
      <w:pPr>
        <w:rPr>
          <w:rFonts w:ascii="Sakkal Majalla" w:hAnsi="Sakkal Majalla" w:cs="Sakkal Majalla"/>
          <w:sz w:val="28"/>
          <w:szCs w:val="28"/>
        </w:rPr>
      </w:pPr>
      <w:r>
        <w:rPr>
          <w:noProof/>
        </w:rPr>
        <w:drawing>
          <wp:inline distT="0" distB="0" distL="0" distR="0" wp14:anchorId="7DDD1632" wp14:editId="3E012CDD">
            <wp:extent cx="5943600" cy="3238500"/>
            <wp:effectExtent l="0" t="0" r="0" b="0"/>
            <wp:docPr id="174020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09378" name=""/>
                    <pic:cNvPicPr/>
                  </pic:nvPicPr>
                  <pic:blipFill>
                    <a:blip r:embed="rId4"/>
                    <a:stretch>
                      <a:fillRect/>
                    </a:stretch>
                  </pic:blipFill>
                  <pic:spPr>
                    <a:xfrm>
                      <a:off x="0" y="0"/>
                      <a:ext cx="5943600" cy="3238500"/>
                    </a:xfrm>
                    <a:prstGeom prst="rect">
                      <a:avLst/>
                    </a:prstGeom>
                  </pic:spPr>
                </pic:pic>
              </a:graphicData>
            </a:graphic>
          </wp:inline>
        </w:drawing>
      </w:r>
    </w:p>
    <w:p w14:paraId="1E47F220" w14:textId="3C9A0FE7" w:rsidR="005A6622" w:rsidRDefault="00C90D0A" w:rsidP="003E1EA8">
      <w:pPr>
        <w:ind w:left="720" w:firstLine="720"/>
        <w:rPr>
          <w:rFonts w:ascii="Sakkal Majalla" w:hAnsi="Sakkal Majalla" w:cs="Sakkal Majalla"/>
          <w:sz w:val="28"/>
          <w:szCs w:val="28"/>
        </w:rPr>
      </w:pPr>
      <w:r>
        <w:rPr>
          <w:rFonts w:ascii="Sakkal Majalla" w:hAnsi="Sakkal Majalla" w:cs="Sakkal Majalla"/>
          <w:sz w:val="28"/>
          <w:szCs w:val="28"/>
        </w:rPr>
        <w:t>==========================================================</w:t>
      </w:r>
    </w:p>
    <w:p w14:paraId="7D63E57B" w14:textId="2246BBC4" w:rsidR="005A6622" w:rsidRDefault="005A6622" w:rsidP="00D82ED1">
      <w:pPr>
        <w:rPr>
          <w:rFonts w:ascii="Sakkal Majalla" w:hAnsi="Sakkal Majalla" w:cs="Sakkal Majalla"/>
          <w:sz w:val="28"/>
          <w:szCs w:val="28"/>
        </w:rPr>
      </w:pPr>
      <w:r>
        <w:rPr>
          <w:noProof/>
        </w:rPr>
        <w:lastRenderedPageBreak/>
        <w:drawing>
          <wp:inline distT="0" distB="0" distL="0" distR="0" wp14:anchorId="0E9E207A" wp14:editId="6350ACBA">
            <wp:extent cx="2933700" cy="5067300"/>
            <wp:effectExtent l="0" t="0" r="0" b="0"/>
            <wp:docPr id="1671635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635883" name=""/>
                    <pic:cNvPicPr/>
                  </pic:nvPicPr>
                  <pic:blipFill>
                    <a:blip r:embed="rId5"/>
                    <a:stretch>
                      <a:fillRect/>
                    </a:stretch>
                  </pic:blipFill>
                  <pic:spPr>
                    <a:xfrm>
                      <a:off x="0" y="0"/>
                      <a:ext cx="2933700" cy="5067300"/>
                    </a:xfrm>
                    <a:prstGeom prst="rect">
                      <a:avLst/>
                    </a:prstGeom>
                  </pic:spPr>
                </pic:pic>
              </a:graphicData>
            </a:graphic>
          </wp:inline>
        </w:drawing>
      </w:r>
    </w:p>
    <w:p w14:paraId="77ABD0CF" w14:textId="77777777" w:rsidR="003E1EA8" w:rsidRDefault="003E1EA8" w:rsidP="003E1EA8">
      <w:pPr>
        <w:ind w:left="720" w:firstLine="720"/>
        <w:rPr>
          <w:rFonts w:ascii="Sakkal Majalla" w:hAnsi="Sakkal Majalla" w:cs="Sakkal Majalla"/>
          <w:sz w:val="28"/>
          <w:szCs w:val="28"/>
        </w:rPr>
      </w:pPr>
      <w:r>
        <w:rPr>
          <w:rFonts w:ascii="Sakkal Majalla" w:hAnsi="Sakkal Majalla" w:cs="Sakkal Majalla"/>
          <w:sz w:val="28"/>
          <w:szCs w:val="28"/>
        </w:rPr>
        <w:t>==========================================================</w:t>
      </w:r>
    </w:p>
    <w:p w14:paraId="1BD28E5A" w14:textId="004EA6C8" w:rsidR="003E1EA8" w:rsidRDefault="001A792A" w:rsidP="00D82ED1">
      <w:pPr>
        <w:rPr>
          <w:rFonts w:ascii="Sakkal Majalla" w:hAnsi="Sakkal Majalla" w:cs="Sakkal Majalla"/>
          <w:sz w:val="28"/>
          <w:szCs w:val="28"/>
        </w:rPr>
      </w:pPr>
      <w:r>
        <w:rPr>
          <w:noProof/>
        </w:rPr>
        <w:lastRenderedPageBreak/>
        <w:drawing>
          <wp:inline distT="0" distB="0" distL="0" distR="0" wp14:anchorId="6460F63C" wp14:editId="1A3BF579">
            <wp:extent cx="5943600" cy="4251325"/>
            <wp:effectExtent l="0" t="0" r="0" b="0"/>
            <wp:docPr id="455464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64899" name=""/>
                    <pic:cNvPicPr/>
                  </pic:nvPicPr>
                  <pic:blipFill>
                    <a:blip r:embed="rId6"/>
                    <a:stretch>
                      <a:fillRect/>
                    </a:stretch>
                  </pic:blipFill>
                  <pic:spPr>
                    <a:xfrm>
                      <a:off x="0" y="0"/>
                      <a:ext cx="5943600" cy="4251325"/>
                    </a:xfrm>
                    <a:prstGeom prst="rect">
                      <a:avLst/>
                    </a:prstGeom>
                  </pic:spPr>
                </pic:pic>
              </a:graphicData>
            </a:graphic>
          </wp:inline>
        </w:drawing>
      </w:r>
    </w:p>
    <w:p w14:paraId="725A9ABE" w14:textId="77777777" w:rsidR="00A04FB4" w:rsidRDefault="00A04FB4" w:rsidP="00A04FB4">
      <w:pPr>
        <w:ind w:left="720" w:firstLine="720"/>
        <w:rPr>
          <w:rFonts w:ascii="Sakkal Majalla" w:hAnsi="Sakkal Majalla" w:cs="Sakkal Majalla"/>
          <w:sz w:val="28"/>
          <w:szCs w:val="28"/>
        </w:rPr>
      </w:pPr>
      <w:r>
        <w:rPr>
          <w:rFonts w:ascii="Sakkal Majalla" w:hAnsi="Sakkal Majalla" w:cs="Sakkal Majalla"/>
          <w:sz w:val="28"/>
          <w:szCs w:val="28"/>
        </w:rPr>
        <w:t>==========================================================</w:t>
      </w:r>
    </w:p>
    <w:p w14:paraId="62BFC7A3" w14:textId="30A1D52C" w:rsidR="00A04FB4" w:rsidRDefault="001E713A" w:rsidP="00163C7B">
      <w:pPr>
        <w:rPr>
          <w:rFonts w:ascii="Sakkal Majalla" w:hAnsi="Sakkal Majalla" w:cs="Sakkal Majalla"/>
          <w:sz w:val="28"/>
          <w:szCs w:val="28"/>
        </w:rPr>
      </w:pPr>
      <w:r>
        <w:rPr>
          <w:rFonts w:ascii="Sakkal Majalla" w:hAnsi="Sakkal Majalla" w:cs="Sakkal Majalla"/>
          <w:sz w:val="28"/>
          <w:szCs w:val="28"/>
        </w:rPr>
        <w:t>C</w:t>
      </w:r>
      <w:r w:rsidR="00163C7B" w:rsidRPr="00163C7B">
        <w:rPr>
          <w:rFonts w:ascii="Sakkal Majalla" w:hAnsi="Sakkal Majalla" w:cs="Sakkal Majalla"/>
          <w:sz w:val="28"/>
          <w:szCs w:val="28"/>
        </w:rPr>
        <w:t xml:space="preserve">ontainers </w:t>
      </w:r>
      <w:r w:rsidR="00163C7B" w:rsidRPr="00B07F36">
        <w:rPr>
          <w:rFonts w:ascii="Sakkal Majalla" w:hAnsi="Sakkal Majalla" w:cs="Sakkal Majalla"/>
          <w:b/>
          <w:bCs/>
          <w:color w:val="C00000"/>
          <w:sz w:val="28"/>
          <w:szCs w:val="28"/>
        </w:rPr>
        <w:t>share memory space</w:t>
      </w:r>
      <w:r w:rsidR="00163C7B" w:rsidRPr="00163C7B">
        <w:rPr>
          <w:rFonts w:ascii="Sakkal Majalla" w:hAnsi="Sakkal Majalla" w:cs="Sakkal Majalla"/>
          <w:sz w:val="28"/>
          <w:szCs w:val="28"/>
        </w:rPr>
        <w:t xml:space="preserve">, whereas each VM </w:t>
      </w:r>
      <w:r w:rsidR="00163C7B" w:rsidRPr="00B07F36">
        <w:rPr>
          <w:rFonts w:ascii="Sakkal Majalla" w:hAnsi="Sakkal Majalla" w:cs="Sakkal Majalla"/>
          <w:b/>
          <w:bCs/>
          <w:color w:val="538135" w:themeColor="accent6" w:themeShade="BF"/>
          <w:sz w:val="28"/>
          <w:szCs w:val="28"/>
        </w:rPr>
        <w:t>uses its own chunk of memory</w:t>
      </w:r>
      <w:r w:rsidR="00163C7B" w:rsidRPr="00163C7B">
        <w:rPr>
          <w:rFonts w:ascii="Sakkal Majalla" w:hAnsi="Sakkal Majalla" w:cs="Sakkal Majalla"/>
          <w:sz w:val="28"/>
          <w:szCs w:val="28"/>
        </w:rPr>
        <w:t xml:space="preserve">. Therefore, if you don’t limit the amount of memory that a container can use, this could cause other containers to run </w:t>
      </w:r>
      <w:r w:rsidR="00163C7B" w:rsidRPr="00B07F36">
        <w:rPr>
          <w:rFonts w:ascii="Sakkal Majalla" w:hAnsi="Sakkal Majalla" w:cs="Sakkal Majalla"/>
          <w:b/>
          <w:bCs/>
          <w:color w:val="2E74B5" w:themeColor="accent5" w:themeShade="BF"/>
          <w:sz w:val="28"/>
          <w:szCs w:val="28"/>
        </w:rPr>
        <w:t>out of memory</w:t>
      </w:r>
      <w:r w:rsidR="00163C7B" w:rsidRPr="00B07F36">
        <w:rPr>
          <w:rFonts w:ascii="Sakkal Majalla" w:hAnsi="Sakkal Majalla" w:cs="Sakkal Majalla"/>
          <w:color w:val="2E74B5" w:themeColor="accent5" w:themeShade="BF"/>
          <w:sz w:val="28"/>
          <w:szCs w:val="28"/>
        </w:rPr>
        <w:t xml:space="preserve"> </w:t>
      </w:r>
      <w:r w:rsidR="00163C7B" w:rsidRPr="00163C7B">
        <w:rPr>
          <w:rFonts w:ascii="Sakkal Majalla" w:hAnsi="Sakkal Majalla" w:cs="Sakkal Majalla"/>
          <w:sz w:val="28"/>
          <w:szCs w:val="28"/>
        </w:rPr>
        <w:t xml:space="preserve">or cause their data to be </w:t>
      </w:r>
      <w:r w:rsidR="00163C7B" w:rsidRPr="00B07F36">
        <w:rPr>
          <w:rFonts w:ascii="Sakkal Majalla" w:hAnsi="Sakkal Majalla" w:cs="Sakkal Majalla"/>
          <w:b/>
          <w:bCs/>
          <w:color w:val="2E74B5" w:themeColor="accent5" w:themeShade="BF"/>
          <w:sz w:val="28"/>
          <w:szCs w:val="28"/>
        </w:rPr>
        <w:t>swapped out to disk</w:t>
      </w:r>
      <w:r w:rsidR="00163C7B" w:rsidRPr="00163C7B">
        <w:rPr>
          <w:rFonts w:ascii="Sakkal Majalla" w:hAnsi="Sakkal Majalla" w:cs="Sakkal Majalla"/>
          <w:sz w:val="28"/>
          <w:szCs w:val="28"/>
        </w:rPr>
        <w:t>.</w:t>
      </w:r>
    </w:p>
    <w:p w14:paraId="3103E107" w14:textId="77777777" w:rsidR="001E713A" w:rsidRDefault="001E713A" w:rsidP="001E713A">
      <w:pPr>
        <w:ind w:left="720" w:firstLine="720"/>
        <w:rPr>
          <w:rFonts w:ascii="Sakkal Majalla" w:hAnsi="Sakkal Majalla" w:cs="Sakkal Majalla"/>
          <w:sz w:val="28"/>
          <w:szCs w:val="28"/>
        </w:rPr>
      </w:pPr>
      <w:r>
        <w:rPr>
          <w:rFonts w:ascii="Sakkal Majalla" w:hAnsi="Sakkal Majalla" w:cs="Sakkal Majalla"/>
          <w:sz w:val="28"/>
          <w:szCs w:val="28"/>
        </w:rPr>
        <w:t>==========================================================</w:t>
      </w:r>
    </w:p>
    <w:p w14:paraId="155D2291" w14:textId="0348123E" w:rsidR="001E713A" w:rsidRDefault="00E1192A" w:rsidP="00163C7B">
      <w:pPr>
        <w:rPr>
          <w:rFonts w:ascii="Sakkal Majalla" w:hAnsi="Sakkal Majalla" w:cs="Sakkal Majalla"/>
          <w:sz w:val="28"/>
          <w:szCs w:val="28"/>
        </w:rPr>
      </w:pPr>
      <w:r>
        <w:rPr>
          <w:noProof/>
        </w:rPr>
        <w:lastRenderedPageBreak/>
        <w:drawing>
          <wp:inline distT="0" distB="0" distL="0" distR="0" wp14:anchorId="7EF07BC8" wp14:editId="0BEB4E97">
            <wp:extent cx="5943600" cy="4505960"/>
            <wp:effectExtent l="0" t="0" r="0" b="8890"/>
            <wp:docPr id="1890676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76299" name=""/>
                    <pic:cNvPicPr/>
                  </pic:nvPicPr>
                  <pic:blipFill>
                    <a:blip r:embed="rId7"/>
                    <a:stretch>
                      <a:fillRect/>
                    </a:stretch>
                  </pic:blipFill>
                  <pic:spPr>
                    <a:xfrm>
                      <a:off x="0" y="0"/>
                      <a:ext cx="5943600" cy="4505960"/>
                    </a:xfrm>
                    <a:prstGeom prst="rect">
                      <a:avLst/>
                    </a:prstGeom>
                  </pic:spPr>
                </pic:pic>
              </a:graphicData>
            </a:graphic>
          </wp:inline>
        </w:drawing>
      </w:r>
    </w:p>
    <w:p w14:paraId="79FCA77B" w14:textId="77777777" w:rsidR="00E1192A" w:rsidRDefault="00E1192A" w:rsidP="00E1192A">
      <w:pPr>
        <w:ind w:left="720" w:firstLine="720"/>
        <w:rPr>
          <w:rFonts w:ascii="Sakkal Majalla" w:hAnsi="Sakkal Majalla" w:cs="Sakkal Majalla"/>
          <w:sz w:val="28"/>
          <w:szCs w:val="28"/>
        </w:rPr>
      </w:pPr>
      <w:r>
        <w:rPr>
          <w:rFonts w:ascii="Sakkal Majalla" w:hAnsi="Sakkal Majalla" w:cs="Sakkal Majalla"/>
          <w:sz w:val="28"/>
          <w:szCs w:val="28"/>
        </w:rPr>
        <w:t>==========================================================</w:t>
      </w:r>
    </w:p>
    <w:p w14:paraId="6092C782" w14:textId="2DA21C82" w:rsidR="00E1192A" w:rsidRDefault="00221265" w:rsidP="00221265">
      <w:pPr>
        <w:rPr>
          <w:rFonts w:ascii="Sakkal Majalla" w:hAnsi="Sakkal Majalla" w:cs="Sakkal Majalla"/>
          <w:sz w:val="28"/>
          <w:szCs w:val="28"/>
        </w:rPr>
      </w:pPr>
      <w:r w:rsidRPr="00221265">
        <w:rPr>
          <w:rFonts w:ascii="Sakkal Majalla" w:hAnsi="Sakkal Majalla" w:cs="Sakkal Majalla"/>
          <w:sz w:val="28"/>
          <w:szCs w:val="28"/>
        </w:rPr>
        <w:t xml:space="preserve">The filesystems are isolated by the </w:t>
      </w:r>
      <w:r w:rsidRPr="00242F97">
        <w:rPr>
          <w:rFonts w:ascii="Sakkal Majalla" w:hAnsi="Sakkal Majalla" w:cs="Sakkal Majalla"/>
          <w:b/>
          <w:bCs/>
          <w:color w:val="C00000"/>
          <w:sz w:val="28"/>
          <w:szCs w:val="28"/>
        </w:rPr>
        <w:t>Copy-on-Write</w:t>
      </w:r>
      <w:r w:rsidRPr="00242F97">
        <w:rPr>
          <w:rFonts w:ascii="Sakkal Majalla" w:hAnsi="Sakkal Majalla" w:cs="Sakkal Majalla"/>
          <w:color w:val="C00000"/>
          <w:sz w:val="28"/>
          <w:szCs w:val="28"/>
        </w:rPr>
        <w:t xml:space="preserve"> </w:t>
      </w:r>
      <w:r w:rsidRPr="00221265">
        <w:rPr>
          <w:rFonts w:ascii="Sakkal Majalla" w:hAnsi="Sakkal Majalla" w:cs="Sakkal Majalla"/>
          <w:sz w:val="28"/>
          <w:szCs w:val="28"/>
        </w:rPr>
        <w:t>(</w:t>
      </w:r>
      <w:r w:rsidRPr="00242F97">
        <w:rPr>
          <w:rFonts w:ascii="Sakkal Majalla" w:hAnsi="Sakkal Majalla" w:cs="Sakkal Majalla"/>
          <w:b/>
          <w:bCs/>
          <w:color w:val="C00000"/>
          <w:sz w:val="28"/>
          <w:szCs w:val="28"/>
        </w:rPr>
        <w:t>CoW</w:t>
      </w:r>
      <w:r w:rsidRPr="00221265">
        <w:rPr>
          <w:rFonts w:ascii="Sakkal Majalla" w:hAnsi="Sakkal Majalla" w:cs="Sakkal Majalla"/>
          <w:sz w:val="28"/>
          <w:szCs w:val="28"/>
        </w:rPr>
        <w:t xml:space="preserve">) mechanism. The filesystem of a container consists of </w:t>
      </w:r>
      <w:r w:rsidRPr="00242F97">
        <w:rPr>
          <w:rFonts w:ascii="Sakkal Majalla" w:hAnsi="Sakkal Majalla" w:cs="Sakkal Majalla"/>
          <w:b/>
          <w:bCs/>
          <w:color w:val="EE0000"/>
          <w:sz w:val="28"/>
          <w:szCs w:val="28"/>
        </w:rPr>
        <w:t>read-only layers</w:t>
      </w:r>
      <w:r w:rsidRPr="00242F97">
        <w:rPr>
          <w:rFonts w:ascii="Sakkal Majalla" w:hAnsi="Sakkal Majalla" w:cs="Sakkal Majalla"/>
          <w:color w:val="EE0000"/>
          <w:sz w:val="28"/>
          <w:szCs w:val="28"/>
        </w:rPr>
        <w:t xml:space="preserve"> </w:t>
      </w:r>
      <w:r w:rsidRPr="00221265">
        <w:rPr>
          <w:rFonts w:ascii="Sakkal Majalla" w:hAnsi="Sakkal Majalla" w:cs="Sakkal Majalla"/>
          <w:sz w:val="28"/>
          <w:szCs w:val="28"/>
        </w:rPr>
        <w:t xml:space="preserve">from the container image and an additional </w:t>
      </w:r>
      <w:r w:rsidRPr="00242F97">
        <w:rPr>
          <w:rFonts w:ascii="Sakkal Majalla" w:hAnsi="Sakkal Majalla" w:cs="Sakkal Majalla"/>
          <w:b/>
          <w:bCs/>
          <w:color w:val="EE0000"/>
          <w:sz w:val="28"/>
          <w:szCs w:val="28"/>
        </w:rPr>
        <w:t>read/write layer</w:t>
      </w:r>
      <w:r w:rsidRPr="00242F97">
        <w:rPr>
          <w:rFonts w:ascii="Sakkal Majalla" w:hAnsi="Sakkal Majalla" w:cs="Sakkal Majalla"/>
          <w:color w:val="EE0000"/>
          <w:sz w:val="28"/>
          <w:szCs w:val="28"/>
        </w:rPr>
        <w:t xml:space="preserve"> </w:t>
      </w:r>
      <w:r w:rsidRPr="00221265">
        <w:rPr>
          <w:rFonts w:ascii="Sakkal Majalla" w:hAnsi="Sakkal Majalla" w:cs="Sakkal Majalla"/>
          <w:sz w:val="28"/>
          <w:szCs w:val="28"/>
        </w:rPr>
        <w:t xml:space="preserve">stacked on top. When an application running in container A changes a file in one of the </w:t>
      </w:r>
      <w:r w:rsidRPr="00242F97">
        <w:rPr>
          <w:rFonts w:ascii="Sakkal Majalla" w:hAnsi="Sakkal Majalla" w:cs="Sakkal Majalla"/>
          <w:b/>
          <w:bCs/>
          <w:color w:val="EE0000"/>
          <w:sz w:val="28"/>
          <w:szCs w:val="28"/>
        </w:rPr>
        <w:t>read-only layers</w:t>
      </w:r>
      <w:r w:rsidRPr="00221265">
        <w:rPr>
          <w:rFonts w:ascii="Sakkal Majalla" w:hAnsi="Sakkal Majalla" w:cs="Sakkal Majalla"/>
          <w:sz w:val="28"/>
          <w:szCs w:val="28"/>
        </w:rPr>
        <w:t xml:space="preserve">, the entire file is copied into the container’s </w:t>
      </w:r>
      <w:r w:rsidRPr="00242F97">
        <w:rPr>
          <w:rFonts w:ascii="Sakkal Majalla" w:hAnsi="Sakkal Majalla" w:cs="Sakkal Majalla"/>
          <w:b/>
          <w:bCs/>
          <w:color w:val="EE0000"/>
          <w:sz w:val="28"/>
          <w:szCs w:val="28"/>
        </w:rPr>
        <w:t>read/write layer</w:t>
      </w:r>
      <w:r w:rsidR="00B428A5">
        <w:rPr>
          <w:rFonts w:ascii="Sakkal Majalla" w:hAnsi="Sakkal Majalla" w:cs="Sakkal Majalla"/>
          <w:b/>
          <w:bCs/>
          <w:color w:val="EE0000"/>
          <w:sz w:val="28"/>
          <w:szCs w:val="28"/>
        </w:rPr>
        <w:t>,</w:t>
      </w:r>
      <w:r w:rsidRPr="00242F97">
        <w:rPr>
          <w:rFonts w:ascii="Sakkal Majalla" w:hAnsi="Sakkal Majalla" w:cs="Sakkal Majalla"/>
          <w:color w:val="EE0000"/>
          <w:sz w:val="28"/>
          <w:szCs w:val="28"/>
        </w:rPr>
        <w:t xml:space="preserve"> </w:t>
      </w:r>
      <w:r w:rsidRPr="00221265">
        <w:rPr>
          <w:rFonts w:ascii="Sakkal Majalla" w:hAnsi="Sakkal Majalla" w:cs="Sakkal Majalla"/>
          <w:sz w:val="28"/>
          <w:szCs w:val="28"/>
        </w:rPr>
        <w:t xml:space="preserve">and the file contents are changed there. Since each container </w:t>
      </w:r>
      <w:r w:rsidRPr="00242F97">
        <w:rPr>
          <w:rFonts w:ascii="Sakkal Majalla" w:hAnsi="Sakkal Majalla" w:cs="Sakkal Majalla"/>
          <w:b/>
          <w:bCs/>
          <w:color w:val="EE0000"/>
          <w:sz w:val="28"/>
          <w:szCs w:val="28"/>
        </w:rPr>
        <w:t>has its own</w:t>
      </w:r>
      <w:r w:rsidRPr="00242F97">
        <w:rPr>
          <w:rFonts w:ascii="Sakkal Majalla" w:hAnsi="Sakkal Majalla" w:cs="Sakkal Majalla"/>
          <w:color w:val="EE0000"/>
          <w:sz w:val="28"/>
          <w:szCs w:val="28"/>
        </w:rPr>
        <w:t xml:space="preserve"> </w:t>
      </w:r>
      <w:r w:rsidRPr="00242F97">
        <w:rPr>
          <w:rFonts w:ascii="Sakkal Majalla" w:hAnsi="Sakkal Majalla" w:cs="Sakkal Majalla"/>
          <w:b/>
          <w:bCs/>
          <w:color w:val="EE0000"/>
          <w:sz w:val="28"/>
          <w:szCs w:val="28"/>
        </w:rPr>
        <w:t>writable layer</w:t>
      </w:r>
      <w:r w:rsidRPr="00221265">
        <w:rPr>
          <w:rFonts w:ascii="Sakkal Majalla" w:hAnsi="Sakkal Majalla" w:cs="Sakkal Majalla"/>
          <w:sz w:val="28"/>
          <w:szCs w:val="28"/>
        </w:rPr>
        <w:t>, changes to shared files are not visible in any other container.</w:t>
      </w:r>
    </w:p>
    <w:p w14:paraId="6EB8BCD1" w14:textId="77777777" w:rsidR="00EA2569" w:rsidRDefault="00EA2569" w:rsidP="00EA2569">
      <w:pPr>
        <w:ind w:left="720" w:firstLine="720"/>
        <w:rPr>
          <w:rFonts w:ascii="Sakkal Majalla" w:hAnsi="Sakkal Majalla" w:cs="Sakkal Majalla"/>
          <w:sz w:val="28"/>
          <w:szCs w:val="28"/>
        </w:rPr>
      </w:pPr>
      <w:r>
        <w:rPr>
          <w:rFonts w:ascii="Sakkal Majalla" w:hAnsi="Sakkal Majalla" w:cs="Sakkal Majalla"/>
          <w:sz w:val="28"/>
          <w:szCs w:val="28"/>
        </w:rPr>
        <w:t>==========================================================</w:t>
      </w:r>
    </w:p>
    <w:p w14:paraId="54B2E99B" w14:textId="6FF8C0A4" w:rsidR="00EA2569" w:rsidRDefault="00242F97" w:rsidP="00242F97">
      <w:pPr>
        <w:rPr>
          <w:rFonts w:ascii="Sakkal Majalla" w:hAnsi="Sakkal Majalla" w:cs="Sakkal Majalla"/>
          <w:sz w:val="28"/>
          <w:szCs w:val="28"/>
        </w:rPr>
      </w:pPr>
      <w:r w:rsidRPr="00242F97">
        <w:rPr>
          <w:rFonts w:ascii="Sakkal Majalla" w:hAnsi="Sakkal Majalla" w:cs="Sakkal Majalla"/>
          <w:sz w:val="28"/>
          <w:szCs w:val="28"/>
        </w:rPr>
        <w:t xml:space="preserve">When you delete a file, it is only marked as deleted in the read/write layer, but it’s still present in one or more of the layers below. </w:t>
      </w:r>
      <w:r w:rsidRPr="00AA099D">
        <w:rPr>
          <w:rFonts w:ascii="Sakkal Majalla" w:hAnsi="Sakkal Majalla" w:cs="Sakkal Majalla"/>
          <w:b/>
          <w:bCs/>
          <w:color w:val="538135" w:themeColor="accent6" w:themeShade="BF"/>
          <w:sz w:val="28"/>
          <w:szCs w:val="28"/>
        </w:rPr>
        <w:t>What follows is that deleting files never reduces the size of the image</w:t>
      </w:r>
      <w:r w:rsidRPr="00242F97">
        <w:rPr>
          <w:rFonts w:ascii="Sakkal Majalla" w:hAnsi="Sakkal Majalla" w:cs="Sakkal Majalla"/>
          <w:sz w:val="28"/>
          <w:szCs w:val="28"/>
        </w:rPr>
        <w:t>.</w:t>
      </w:r>
    </w:p>
    <w:p w14:paraId="33C5EF94" w14:textId="77777777" w:rsidR="00AA099D" w:rsidRDefault="00AA099D" w:rsidP="00AA099D">
      <w:pPr>
        <w:ind w:left="720" w:firstLine="720"/>
        <w:rPr>
          <w:rFonts w:ascii="Sakkal Majalla" w:hAnsi="Sakkal Majalla" w:cs="Sakkal Majalla"/>
          <w:sz w:val="28"/>
          <w:szCs w:val="28"/>
        </w:rPr>
      </w:pPr>
      <w:r>
        <w:rPr>
          <w:rFonts w:ascii="Sakkal Majalla" w:hAnsi="Sakkal Majalla" w:cs="Sakkal Majalla"/>
          <w:sz w:val="28"/>
          <w:szCs w:val="28"/>
        </w:rPr>
        <w:t>==========================================================</w:t>
      </w:r>
    </w:p>
    <w:p w14:paraId="73CCBFA0" w14:textId="77777777" w:rsidR="00744C5D" w:rsidRPr="00744C5D" w:rsidRDefault="00B7321E" w:rsidP="00B7321E">
      <w:pPr>
        <w:rPr>
          <w:rFonts w:ascii="Sakkal Majalla" w:hAnsi="Sakkal Majalla" w:cs="Sakkal Majalla"/>
          <w:b/>
          <w:bCs/>
          <w:color w:val="C00000"/>
          <w:sz w:val="28"/>
          <w:szCs w:val="28"/>
        </w:rPr>
      </w:pPr>
      <w:r w:rsidRPr="00744C5D">
        <w:rPr>
          <w:rFonts w:ascii="Sakkal Majalla" w:hAnsi="Sakkal Majalla" w:cs="Sakkal Majalla"/>
          <w:b/>
          <w:bCs/>
          <w:color w:val="C00000"/>
          <w:sz w:val="28"/>
          <w:szCs w:val="28"/>
        </w:rPr>
        <w:lastRenderedPageBreak/>
        <w:t xml:space="preserve">WARNING </w:t>
      </w:r>
    </w:p>
    <w:p w14:paraId="5302F6E1" w14:textId="0A6CC12C" w:rsidR="00AA099D" w:rsidRDefault="00B7321E" w:rsidP="00B7321E">
      <w:pPr>
        <w:rPr>
          <w:rFonts w:ascii="Sakkal Majalla" w:hAnsi="Sakkal Majalla" w:cs="Sakkal Majalla"/>
          <w:sz w:val="28"/>
          <w:szCs w:val="28"/>
        </w:rPr>
      </w:pPr>
      <w:r w:rsidRPr="00B7321E">
        <w:rPr>
          <w:rFonts w:ascii="Sakkal Majalla" w:hAnsi="Sakkal Majalla" w:cs="Sakkal Majalla"/>
          <w:sz w:val="28"/>
          <w:szCs w:val="28"/>
        </w:rPr>
        <w:t>Even seemingly harmless operations</w:t>
      </w:r>
      <w:r w:rsidR="00B428A5">
        <w:rPr>
          <w:rFonts w:ascii="Sakkal Majalla" w:hAnsi="Sakkal Majalla" w:cs="Sakkal Majalla"/>
          <w:sz w:val="28"/>
          <w:szCs w:val="28"/>
        </w:rPr>
        <w:t>,</w:t>
      </w:r>
      <w:r w:rsidRPr="00B7321E">
        <w:rPr>
          <w:rFonts w:ascii="Sakkal Majalla" w:hAnsi="Sakkal Majalla" w:cs="Sakkal Majalla"/>
          <w:sz w:val="28"/>
          <w:szCs w:val="28"/>
        </w:rPr>
        <w:t xml:space="preserve"> such as changing permissions or ownership of a file</w:t>
      </w:r>
      <w:r w:rsidR="00B428A5">
        <w:rPr>
          <w:rFonts w:ascii="Sakkal Majalla" w:hAnsi="Sakkal Majalla" w:cs="Sakkal Majalla"/>
          <w:sz w:val="28"/>
          <w:szCs w:val="28"/>
        </w:rPr>
        <w:t>,</w:t>
      </w:r>
      <w:r w:rsidRPr="00B7321E">
        <w:rPr>
          <w:rFonts w:ascii="Sakkal Majalla" w:hAnsi="Sakkal Majalla" w:cs="Sakkal Majalla"/>
          <w:sz w:val="28"/>
          <w:szCs w:val="28"/>
        </w:rPr>
        <w:t xml:space="preserve"> result in a new copy of the entire file being created in the read/write layer. If you perform this type of operation on a large file or many files, </w:t>
      </w:r>
      <w:r w:rsidRPr="00744C5D">
        <w:rPr>
          <w:rFonts w:ascii="Sakkal Majalla" w:hAnsi="Sakkal Majalla" w:cs="Sakkal Majalla"/>
          <w:b/>
          <w:bCs/>
          <w:color w:val="0070C0"/>
          <w:sz w:val="28"/>
          <w:szCs w:val="28"/>
        </w:rPr>
        <w:t>the image size may swell significantly</w:t>
      </w:r>
      <w:r w:rsidRPr="00B7321E">
        <w:rPr>
          <w:rFonts w:ascii="Sakkal Majalla" w:hAnsi="Sakkal Majalla" w:cs="Sakkal Majalla"/>
          <w:sz w:val="28"/>
          <w:szCs w:val="28"/>
        </w:rPr>
        <w:t>.</w:t>
      </w:r>
    </w:p>
    <w:p w14:paraId="239431AE" w14:textId="77777777" w:rsidR="00744C5D" w:rsidRDefault="00744C5D" w:rsidP="00744C5D">
      <w:pPr>
        <w:ind w:left="720" w:firstLine="720"/>
        <w:rPr>
          <w:rFonts w:ascii="Sakkal Majalla" w:hAnsi="Sakkal Majalla" w:cs="Sakkal Majalla"/>
          <w:sz w:val="28"/>
          <w:szCs w:val="28"/>
        </w:rPr>
      </w:pPr>
      <w:r>
        <w:rPr>
          <w:rFonts w:ascii="Sakkal Majalla" w:hAnsi="Sakkal Majalla" w:cs="Sakkal Majalla"/>
          <w:sz w:val="28"/>
          <w:szCs w:val="28"/>
        </w:rPr>
        <w:t>==========================================================</w:t>
      </w:r>
    </w:p>
    <w:p w14:paraId="71BABA91" w14:textId="0AF6C23A" w:rsidR="00744C5D" w:rsidRDefault="00D60054" w:rsidP="00B7321E">
      <w:pPr>
        <w:rPr>
          <w:rFonts w:ascii="Sakkal Majalla" w:hAnsi="Sakkal Majalla" w:cs="Sakkal Majalla"/>
          <w:sz w:val="28"/>
          <w:szCs w:val="28"/>
        </w:rPr>
      </w:pPr>
      <w:r>
        <w:rPr>
          <w:noProof/>
        </w:rPr>
        <w:drawing>
          <wp:inline distT="0" distB="0" distL="0" distR="0" wp14:anchorId="3785DBD9" wp14:editId="5B6451A8">
            <wp:extent cx="5943600" cy="2560320"/>
            <wp:effectExtent l="0" t="0" r="0" b="0"/>
            <wp:docPr id="1061390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90425" name=""/>
                    <pic:cNvPicPr/>
                  </pic:nvPicPr>
                  <pic:blipFill>
                    <a:blip r:embed="rId8"/>
                    <a:stretch>
                      <a:fillRect/>
                    </a:stretch>
                  </pic:blipFill>
                  <pic:spPr>
                    <a:xfrm>
                      <a:off x="0" y="0"/>
                      <a:ext cx="5943600" cy="2560320"/>
                    </a:xfrm>
                    <a:prstGeom prst="rect">
                      <a:avLst/>
                    </a:prstGeom>
                  </pic:spPr>
                </pic:pic>
              </a:graphicData>
            </a:graphic>
          </wp:inline>
        </w:drawing>
      </w:r>
    </w:p>
    <w:p w14:paraId="488B6297" w14:textId="77777777" w:rsidR="00DE5BFD" w:rsidRDefault="00DE5BFD" w:rsidP="00DE5BFD">
      <w:pPr>
        <w:ind w:left="720" w:firstLine="720"/>
        <w:rPr>
          <w:rFonts w:ascii="Sakkal Majalla" w:hAnsi="Sakkal Majalla" w:cs="Sakkal Majalla"/>
          <w:sz w:val="28"/>
          <w:szCs w:val="28"/>
        </w:rPr>
      </w:pPr>
      <w:r>
        <w:rPr>
          <w:rFonts w:ascii="Sakkal Majalla" w:hAnsi="Sakkal Majalla" w:cs="Sakkal Majalla"/>
          <w:sz w:val="28"/>
          <w:szCs w:val="28"/>
        </w:rPr>
        <w:t>==========================================================</w:t>
      </w:r>
    </w:p>
    <w:p w14:paraId="3F1FF874" w14:textId="252F15D4" w:rsidR="00DE5BFD" w:rsidRDefault="002D40A7" w:rsidP="00B7321E">
      <w:pPr>
        <w:rPr>
          <w:rFonts w:ascii="Sakkal Majalla" w:hAnsi="Sakkal Majalla" w:cs="Sakkal Majalla"/>
          <w:sz w:val="28"/>
          <w:szCs w:val="28"/>
        </w:rPr>
      </w:pPr>
      <w:r>
        <w:rPr>
          <w:noProof/>
        </w:rPr>
        <w:drawing>
          <wp:inline distT="0" distB="0" distL="0" distR="0" wp14:anchorId="1A6538F7" wp14:editId="49D69A30">
            <wp:extent cx="5943600" cy="2303145"/>
            <wp:effectExtent l="0" t="0" r="0" b="1905"/>
            <wp:docPr id="178646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61722" name=""/>
                    <pic:cNvPicPr/>
                  </pic:nvPicPr>
                  <pic:blipFill>
                    <a:blip r:embed="rId9"/>
                    <a:stretch>
                      <a:fillRect/>
                    </a:stretch>
                  </pic:blipFill>
                  <pic:spPr>
                    <a:xfrm>
                      <a:off x="0" y="0"/>
                      <a:ext cx="5943600" cy="2303145"/>
                    </a:xfrm>
                    <a:prstGeom prst="rect">
                      <a:avLst/>
                    </a:prstGeom>
                  </pic:spPr>
                </pic:pic>
              </a:graphicData>
            </a:graphic>
          </wp:inline>
        </w:drawing>
      </w:r>
    </w:p>
    <w:p w14:paraId="5AF16D75" w14:textId="77777777" w:rsidR="0094489F" w:rsidRDefault="0094489F" w:rsidP="0094489F">
      <w:pPr>
        <w:ind w:left="720" w:firstLine="720"/>
        <w:rPr>
          <w:rFonts w:ascii="Sakkal Majalla" w:hAnsi="Sakkal Majalla" w:cs="Sakkal Majalla"/>
          <w:sz w:val="28"/>
          <w:szCs w:val="28"/>
        </w:rPr>
      </w:pPr>
      <w:r>
        <w:rPr>
          <w:rFonts w:ascii="Sakkal Majalla" w:hAnsi="Sakkal Majalla" w:cs="Sakkal Majalla"/>
          <w:sz w:val="28"/>
          <w:szCs w:val="28"/>
        </w:rPr>
        <w:t>==========================================================</w:t>
      </w:r>
    </w:p>
    <w:p w14:paraId="12AEE770" w14:textId="45BFA838" w:rsidR="0094489F" w:rsidRDefault="00AC745F" w:rsidP="00B7321E">
      <w:pPr>
        <w:rPr>
          <w:rFonts w:ascii="Sakkal Majalla" w:hAnsi="Sakkal Majalla" w:cs="Sakkal Majalla"/>
          <w:sz w:val="28"/>
          <w:szCs w:val="28"/>
        </w:rPr>
      </w:pPr>
      <w:r>
        <w:rPr>
          <w:noProof/>
        </w:rPr>
        <w:lastRenderedPageBreak/>
        <w:drawing>
          <wp:inline distT="0" distB="0" distL="0" distR="0" wp14:anchorId="73095373" wp14:editId="734E0BDC">
            <wp:extent cx="6731000" cy="2705100"/>
            <wp:effectExtent l="0" t="0" r="0" b="0"/>
            <wp:docPr id="1338269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269798" name=""/>
                    <pic:cNvPicPr/>
                  </pic:nvPicPr>
                  <pic:blipFill>
                    <a:blip r:embed="rId10"/>
                    <a:stretch>
                      <a:fillRect/>
                    </a:stretch>
                  </pic:blipFill>
                  <pic:spPr>
                    <a:xfrm>
                      <a:off x="0" y="0"/>
                      <a:ext cx="6735753" cy="2707010"/>
                    </a:xfrm>
                    <a:prstGeom prst="rect">
                      <a:avLst/>
                    </a:prstGeom>
                  </pic:spPr>
                </pic:pic>
              </a:graphicData>
            </a:graphic>
          </wp:inline>
        </w:drawing>
      </w:r>
    </w:p>
    <w:p w14:paraId="2CD90EB7" w14:textId="77777777" w:rsidR="009515FD" w:rsidRDefault="009515FD" w:rsidP="009515FD">
      <w:pPr>
        <w:ind w:left="720" w:firstLine="720"/>
        <w:rPr>
          <w:rFonts w:ascii="Sakkal Majalla" w:hAnsi="Sakkal Majalla" w:cs="Sakkal Majalla"/>
          <w:sz w:val="28"/>
          <w:szCs w:val="28"/>
        </w:rPr>
      </w:pPr>
      <w:r>
        <w:rPr>
          <w:rFonts w:ascii="Sakkal Majalla" w:hAnsi="Sakkal Majalla" w:cs="Sakkal Majalla"/>
          <w:sz w:val="28"/>
          <w:szCs w:val="28"/>
        </w:rPr>
        <w:t>==========================================================</w:t>
      </w:r>
    </w:p>
    <w:p w14:paraId="739A1587" w14:textId="77777777" w:rsidR="00B428A5" w:rsidRDefault="00B06402" w:rsidP="00B06402">
      <w:pPr>
        <w:rPr>
          <w:rFonts w:ascii="Sakkal Majalla" w:hAnsi="Sakkal Majalla" w:cs="Sakkal Majalla"/>
          <w:sz w:val="28"/>
          <w:szCs w:val="28"/>
        </w:rPr>
      </w:pPr>
      <w:r w:rsidRPr="00B06402">
        <w:rPr>
          <w:rFonts w:ascii="Sakkal Majalla" w:hAnsi="Sakkal Majalla" w:cs="Sakkal Majalla"/>
          <w:sz w:val="28"/>
          <w:szCs w:val="28"/>
        </w:rPr>
        <w:t>The first feature</w:t>
      </w:r>
      <w:r w:rsidR="005A4226">
        <w:rPr>
          <w:rFonts w:ascii="Sakkal Majalla" w:hAnsi="Sakkal Majalla" w:cs="Sakkal Majalla"/>
          <w:sz w:val="28"/>
          <w:szCs w:val="28"/>
        </w:rPr>
        <w:t>,</w:t>
      </w:r>
      <w:r w:rsidRPr="00B06402">
        <w:rPr>
          <w:rFonts w:ascii="Sakkal Majalla" w:hAnsi="Sakkal Majalla" w:cs="Sakkal Majalla"/>
          <w:sz w:val="28"/>
          <w:szCs w:val="28"/>
        </w:rPr>
        <w:t xml:space="preserve"> </w:t>
      </w:r>
      <w:r w:rsidRPr="00606B99">
        <w:rPr>
          <w:rFonts w:ascii="Sakkal Majalla" w:hAnsi="Sakkal Majalla" w:cs="Sakkal Majalla"/>
          <w:b/>
          <w:bCs/>
          <w:color w:val="C45911" w:themeColor="accent2" w:themeShade="BF"/>
          <w:sz w:val="28"/>
          <w:szCs w:val="28"/>
        </w:rPr>
        <w:t>called Linux Namespaces</w:t>
      </w:r>
      <w:r w:rsidR="00606B99">
        <w:rPr>
          <w:rFonts w:ascii="Sakkal Majalla" w:hAnsi="Sakkal Majalla" w:cs="Sakkal Majalla"/>
          <w:b/>
          <w:bCs/>
          <w:color w:val="C45911" w:themeColor="accent2" w:themeShade="BF"/>
          <w:sz w:val="28"/>
          <w:szCs w:val="28"/>
        </w:rPr>
        <w:t>,</w:t>
      </w:r>
      <w:r w:rsidRPr="00606B99">
        <w:rPr>
          <w:rFonts w:ascii="Sakkal Majalla" w:hAnsi="Sakkal Majalla" w:cs="Sakkal Majalla"/>
          <w:color w:val="C45911" w:themeColor="accent2" w:themeShade="BF"/>
          <w:sz w:val="28"/>
          <w:szCs w:val="28"/>
        </w:rPr>
        <w:t xml:space="preserve"> </w:t>
      </w:r>
      <w:r w:rsidRPr="00B06402">
        <w:rPr>
          <w:rFonts w:ascii="Sakkal Majalla" w:hAnsi="Sakkal Majalla" w:cs="Sakkal Majalla"/>
          <w:sz w:val="28"/>
          <w:szCs w:val="28"/>
        </w:rPr>
        <w:t>ensures that each process has its own view of the system. This means that a process running in a container will only see some of the files, processes</w:t>
      </w:r>
      <w:r w:rsidR="00B428A5">
        <w:rPr>
          <w:rFonts w:ascii="Sakkal Majalla" w:hAnsi="Sakkal Majalla" w:cs="Sakkal Majalla"/>
          <w:sz w:val="28"/>
          <w:szCs w:val="28"/>
        </w:rPr>
        <w:t>,</w:t>
      </w:r>
      <w:r w:rsidRPr="00B06402">
        <w:rPr>
          <w:rFonts w:ascii="Sakkal Majalla" w:hAnsi="Sakkal Majalla" w:cs="Sakkal Majalla"/>
          <w:sz w:val="28"/>
          <w:szCs w:val="28"/>
        </w:rPr>
        <w:t xml:space="preserve"> and network interfaces on the system, as well as a different system hostname, </w:t>
      </w:r>
      <w:r w:rsidRPr="00B428A5">
        <w:rPr>
          <w:rFonts w:ascii="Sakkal Majalla" w:hAnsi="Sakkal Majalla" w:cs="Sakkal Majalla"/>
          <w:b/>
          <w:bCs/>
          <w:color w:val="538135" w:themeColor="accent6" w:themeShade="BF"/>
          <w:sz w:val="28"/>
          <w:szCs w:val="28"/>
        </w:rPr>
        <w:t>just as if it were running in a separate virtual machine</w:t>
      </w:r>
      <w:r w:rsidRPr="00B06402">
        <w:rPr>
          <w:rFonts w:ascii="Sakkal Majalla" w:hAnsi="Sakkal Majalla" w:cs="Sakkal Majalla"/>
          <w:sz w:val="28"/>
          <w:szCs w:val="28"/>
        </w:rPr>
        <w:t xml:space="preserve">. </w:t>
      </w:r>
    </w:p>
    <w:p w14:paraId="015ECC87" w14:textId="75B67457" w:rsidR="009515FD" w:rsidRDefault="00B06402" w:rsidP="00B06402">
      <w:pPr>
        <w:rPr>
          <w:rFonts w:ascii="Sakkal Majalla" w:hAnsi="Sakkal Majalla" w:cs="Sakkal Majalla"/>
          <w:sz w:val="28"/>
          <w:szCs w:val="28"/>
        </w:rPr>
      </w:pPr>
      <w:r w:rsidRPr="00B06402">
        <w:rPr>
          <w:rFonts w:ascii="Sakkal Majalla" w:hAnsi="Sakkal Majalla" w:cs="Sakkal Majalla"/>
          <w:sz w:val="28"/>
          <w:szCs w:val="28"/>
        </w:rPr>
        <w:t xml:space="preserve">Initially, all the system resources available in a Linux OS, such as </w:t>
      </w:r>
      <w:r w:rsidRPr="00B428A5">
        <w:rPr>
          <w:rFonts w:ascii="Sakkal Majalla" w:hAnsi="Sakkal Majalla" w:cs="Sakkal Majalla"/>
          <w:b/>
          <w:bCs/>
          <w:color w:val="FFC000"/>
          <w:sz w:val="28"/>
          <w:szCs w:val="28"/>
        </w:rPr>
        <w:t>filesystems</w:t>
      </w:r>
      <w:r w:rsidRPr="00B06402">
        <w:rPr>
          <w:rFonts w:ascii="Sakkal Majalla" w:hAnsi="Sakkal Majalla" w:cs="Sakkal Majalla"/>
          <w:sz w:val="28"/>
          <w:szCs w:val="28"/>
        </w:rPr>
        <w:t xml:space="preserve">, </w:t>
      </w:r>
      <w:r w:rsidRPr="00B428A5">
        <w:rPr>
          <w:rFonts w:ascii="Sakkal Majalla" w:hAnsi="Sakkal Majalla" w:cs="Sakkal Majalla"/>
          <w:b/>
          <w:bCs/>
          <w:color w:val="FFC000"/>
          <w:sz w:val="28"/>
          <w:szCs w:val="28"/>
        </w:rPr>
        <w:t>process IDs</w:t>
      </w:r>
      <w:r w:rsidRPr="00B06402">
        <w:rPr>
          <w:rFonts w:ascii="Sakkal Majalla" w:hAnsi="Sakkal Majalla" w:cs="Sakkal Majalla"/>
          <w:sz w:val="28"/>
          <w:szCs w:val="28"/>
        </w:rPr>
        <w:t xml:space="preserve">, </w:t>
      </w:r>
      <w:r w:rsidRPr="00B428A5">
        <w:rPr>
          <w:rFonts w:ascii="Sakkal Majalla" w:hAnsi="Sakkal Majalla" w:cs="Sakkal Majalla"/>
          <w:b/>
          <w:bCs/>
          <w:color w:val="FFC000"/>
          <w:sz w:val="28"/>
          <w:szCs w:val="28"/>
        </w:rPr>
        <w:t>user IDs</w:t>
      </w:r>
      <w:r w:rsidRPr="00B06402">
        <w:rPr>
          <w:rFonts w:ascii="Sakkal Majalla" w:hAnsi="Sakkal Majalla" w:cs="Sakkal Majalla"/>
          <w:sz w:val="28"/>
          <w:szCs w:val="28"/>
        </w:rPr>
        <w:t xml:space="preserve">, </w:t>
      </w:r>
      <w:r w:rsidRPr="00B428A5">
        <w:rPr>
          <w:rFonts w:ascii="Sakkal Majalla" w:hAnsi="Sakkal Majalla" w:cs="Sakkal Majalla"/>
          <w:b/>
          <w:bCs/>
          <w:color w:val="FFC000"/>
          <w:sz w:val="28"/>
          <w:szCs w:val="28"/>
        </w:rPr>
        <w:t>network interfaces</w:t>
      </w:r>
      <w:r w:rsidRPr="00B06402">
        <w:rPr>
          <w:rFonts w:ascii="Sakkal Majalla" w:hAnsi="Sakkal Majalla" w:cs="Sakkal Majalla"/>
          <w:sz w:val="28"/>
          <w:szCs w:val="28"/>
        </w:rPr>
        <w:t xml:space="preserve">, and others, are all in the same bucket that all processes see and use. But the Kernel allows you to create additional buckets </w:t>
      </w:r>
      <w:r w:rsidRPr="00B428A5">
        <w:rPr>
          <w:rFonts w:ascii="Sakkal Majalla" w:hAnsi="Sakkal Majalla" w:cs="Sakkal Majalla"/>
          <w:b/>
          <w:bCs/>
          <w:color w:val="FFC000"/>
          <w:sz w:val="28"/>
          <w:szCs w:val="28"/>
        </w:rPr>
        <w:t>known as namespaces</w:t>
      </w:r>
      <w:r w:rsidRPr="00B428A5">
        <w:rPr>
          <w:rFonts w:ascii="Sakkal Majalla" w:hAnsi="Sakkal Majalla" w:cs="Sakkal Majalla"/>
          <w:color w:val="FFC000"/>
          <w:sz w:val="28"/>
          <w:szCs w:val="28"/>
        </w:rPr>
        <w:t xml:space="preserve"> </w:t>
      </w:r>
      <w:r w:rsidRPr="00B06402">
        <w:rPr>
          <w:rFonts w:ascii="Sakkal Majalla" w:hAnsi="Sakkal Majalla" w:cs="Sakkal Majalla"/>
          <w:sz w:val="28"/>
          <w:szCs w:val="28"/>
        </w:rPr>
        <w:t xml:space="preserve">and move resources into them so that they are organized in smaller sets. </w:t>
      </w:r>
      <w:r w:rsidRPr="00B428A5">
        <w:rPr>
          <w:rFonts w:ascii="Sakkal Majalla" w:hAnsi="Sakkal Majalla" w:cs="Sakkal Majalla"/>
          <w:b/>
          <w:bCs/>
          <w:color w:val="FFC000"/>
          <w:sz w:val="28"/>
          <w:szCs w:val="28"/>
        </w:rPr>
        <w:t>This allows you to make each set visible only to one process or a group of processes</w:t>
      </w:r>
      <w:r w:rsidRPr="00B06402">
        <w:rPr>
          <w:rFonts w:ascii="Sakkal Majalla" w:hAnsi="Sakkal Majalla" w:cs="Sakkal Majalla"/>
          <w:sz w:val="28"/>
          <w:szCs w:val="28"/>
        </w:rPr>
        <w:t>. When you create a new process, you can specify which namespace it should use. The process only sees resources that are in this namespace and none in the other namespaces.</w:t>
      </w:r>
    </w:p>
    <w:p w14:paraId="2EE39FB7" w14:textId="77777777" w:rsidR="00B428A5" w:rsidRDefault="00B428A5" w:rsidP="00B428A5">
      <w:pPr>
        <w:ind w:left="720" w:firstLine="720"/>
        <w:rPr>
          <w:rFonts w:ascii="Sakkal Majalla" w:hAnsi="Sakkal Majalla" w:cs="Sakkal Majalla"/>
          <w:sz w:val="28"/>
          <w:szCs w:val="28"/>
        </w:rPr>
      </w:pPr>
      <w:r>
        <w:rPr>
          <w:rFonts w:ascii="Sakkal Majalla" w:hAnsi="Sakkal Majalla" w:cs="Sakkal Majalla"/>
          <w:sz w:val="28"/>
          <w:szCs w:val="28"/>
        </w:rPr>
        <w:t>==========================================================</w:t>
      </w:r>
    </w:p>
    <w:p w14:paraId="20B084CE" w14:textId="7D01AFBF" w:rsidR="00B428A5" w:rsidRDefault="00D71EE9" w:rsidP="00B06402">
      <w:pPr>
        <w:rPr>
          <w:rFonts w:ascii="Sakkal Majalla" w:hAnsi="Sakkal Majalla" w:cs="Sakkal Majalla"/>
          <w:sz w:val="28"/>
          <w:szCs w:val="28"/>
        </w:rPr>
      </w:pPr>
      <w:r>
        <w:rPr>
          <w:noProof/>
        </w:rPr>
        <w:lastRenderedPageBreak/>
        <w:drawing>
          <wp:inline distT="0" distB="0" distL="0" distR="0" wp14:anchorId="44C02AF2" wp14:editId="00FB2BF8">
            <wp:extent cx="6267450" cy="5353050"/>
            <wp:effectExtent l="0" t="0" r="0" b="0"/>
            <wp:docPr id="58481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16703" name=""/>
                    <pic:cNvPicPr/>
                  </pic:nvPicPr>
                  <pic:blipFill>
                    <a:blip r:embed="rId11"/>
                    <a:stretch>
                      <a:fillRect/>
                    </a:stretch>
                  </pic:blipFill>
                  <pic:spPr>
                    <a:xfrm>
                      <a:off x="0" y="0"/>
                      <a:ext cx="6267450" cy="5353050"/>
                    </a:xfrm>
                    <a:prstGeom prst="rect">
                      <a:avLst/>
                    </a:prstGeom>
                  </pic:spPr>
                </pic:pic>
              </a:graphicData>
            </a:graphic>
          </wp:inline>
        </w:drawing>
      </w:r>
    </w:p>
    <w:p w14:paraId="61EED353" w14:textId="77777777" w:rsidR="009F78D2" w:rsidRDefault="009F78D2" w:rsidP="009F78D2">
      <w:pPr>
        <w:ind w:left="720" w:firstLine="720"/>
        <w:rPr>
          <w:rFonts w:ascii="Sakkal Majalla" w:hAnsi="Sakkal Majalla" w:cs="Sakkal Majalla"/>
          <w:sz w:val="28"/>
          <w:szCs w:val="28"/>
        </w:rPr>
      </w:pPr>
      <w:r>
        <w:rPr>
          <w:rFonts w:ascii="Sakkal Majalla" w:hAnsi="Sakkal Majalla" w:cs="Sakkal Majalla"/>
          <w:sz w:val="28"/>
          <w:szCs w:val="28"/>
        </w:rPr>
        <w:t>==========================================================</w:t>
      </w:r>
    </w:p>
    <w:p w14:paraId="1E1B9364" w14:textId="77777777" w:rsidR="00A37408" w:rsidRPr="00A37408" w:rsidRDefault="00A37408" w:rsidP="00B06402">
      <w:pPr>
        <w:rPr>
          <w:rFonts w:ascii="Sakkal Majalla" w:hAnsi="Sakkal Majalla" w:cs="Sakkal Majalla"/>
          <w:b/>
          <w:bCs/>
          <w:color w:val="538135" w:themeColor="accent6" w:themeShade="BF"/>
          <w:sz w:val="28"/>
          <w:szCs w:val="28"/>
        </w:rPr>
      </w:pPr>
      <w:r w:rsidRPr="00A37408">
        <w:rPr>
          <w:rFonts w:ascii="Sakkal Majalla" w:hAnsi="Sakkal Majalla" w:cs="Sakkal Majalla"/>
          <w:b/>
          <w:bCs/>
          <w:color w:val="538135" w:themeColor="accent6" w:themeShade="BF"/>
          <w:sz w:val="28"/>
          <w:szCs w:val="28"/>
        </w:rPr>
        <w:t xml:space="preserve">Using network namespaces to give a process a dedicated set of network interfaces </w:t>
      </w:r>
    </w:p>
    <w:p w14:paraId="1F498137" w14:textId="24CE6C40" w:rsidR="009F78D2" w:rsidRDefault="00A37408" w:rsidP="00B06402">
      <w:pPr>
        <w:rPr>
          <w:rFonts w:ascii="Sakkal Majalla" w:hAnsi="Sakkal Majalla" w:cs="Sakkal Majalla"/>
          <w:sz w:val="28"/>
          <w:szCs w:val="28"/>
        </w:rPr>
      </w:pPr>
      <w:r w:rsidRPr="00A37408">
        <w:rPr>
          <w:rFonts w:ascii="Sakkal Majalla" w:hAnsi="Sakkal Majalla" w:cs="Sakkal Majalla"/>
          <w:sz w:val="28"/>
          <w:szCs w:val="28"/>
        </w:rPr>
        <w:t xml:space="preserve">The network namespace in which a process runs determines what network interfaces the process can see. </w:t>
      </w:r>
      <w:r w:rsidRPr="00954E84">
        <w:rPr>
          <w:rFonts w:ascii="Sakkal Majalla" w:hAnsi="Sakkal Majalla" w:cs="Sakkal Majalla"/>
          <w:b/>
          <w:bCs/>
          <w:color w:val="002060"/>
          <w:sz w:val="28"/>
          <w:szCs w:val="28"/>
        </w:rPr>
        <w:t>Each network interface belongs to exactly one namespace</w:t>
      </w:r>
      <w:r w:rsidRPr="00954E84">
        <w:rPr>
          <w:rFonts w:ascii="Sakkal Majalla" w:hAnsi="Sakkal Majalla" w:cs="Sakkal Majalla"/>
          <w:color w:val="002060"/>
          <w:sz w:val="28"/>
          <w:szCs w:val="28"/>
        </w:rPr>
        <w:t xml:space="preserve"> </w:t>
      </w:r>
      <w:r w:rsidRPr="00A37408">
        <w:rPr>
          <w:rFonts w:ascii="Sakkal Majalla" w:hAnsi="Sakkal Majalla" w:cs="Sakkal Majalla"/>
          <w:sz w:val="28"/>
          <w:szCs w:val="28"/>
        </w:rPr>
        <w:t xml:space="preserve">but can be moved from one namespace to another. If each container uses its own network namespace, </w:t>
      </w:r>
      <w:r w:rsidRPr="00954E84">
        <w:rPr>
          <w:rFonts w:ascii="Sakkal Majalla" w:hAnsi="Sakkal Majalla" w:cs="Sakkal Majalla"/>
          <w:b/>
          <w:bCs/>
          <w:color w:val="002060"/>
          <w:sz w:val="28"/>
          <w:szCs w:val="28"/>
        </w:rPr>
        <w:t>each container sees its own set of network interfaces</w:t>
      </w:r>
      <w:r w:rsidRPr="00A37408">
        <w:rPr>
          <w:rFonts w:ascii="Sakkal Majalla" w:hAnsi="Sakkal Majalla" w:cs="Sakkal Majalla"/>
          <w:sz w:val="28"/>
          <w:szCs w:val="28"/>
        </w:rPr>
        <w:t>.</w:t>
      </w:r>
    </w:p>
    <w:p w14:paraId="1E71C211" w14:textId="77777777" w:rsidR="00A37408" w:rsidRDefault="00A37408" w:rsidP="00A37408">
      <w:pPr>
        <w:ind w:left="720" w:firstLine="720"/>
        <w:rPr>
          <w:rFonts w:ascii="Sakkal Majalla" w:hAnsi="Sakkal Majalla" w:cs="Sakkal Majalla"/>
          <w:sz w:val="28"/>
          <w:szCs w:val="28"/>
        </w:rPr>
      </w:pPr>
      <w:r>
        <w:rPr>
          <w:rFonts w:ascii="Sakkal Majalla" w:hAnsi="Sakkal Majalla" w:cs="Sakkal Majalla"/>
          <w:sz w:val="28"/>
          <w:szCs w:val="28"/>
        </w:rPr>
        <w:t>==========================================================</w:t>
      </w:r>
    </w:p>
    <w:p w14:paraId="4F3E272D" w14:textId="1614D519" w:rsidR="00A37408" w:rsidRDefault="004F3AD7" w:rsidP="00B06402">
      <w:pPr>
        <w:rPr>
          <w:rFonts w:ascii="Sakkal Majalla" w:hAnsi="Sakkal Majalla" w:cs="Sakkal Majalla"/>
          <w:sz w:val="28"/>
          <w:szCs w:val="28"/>
        </w:rPr>
      </w:pPr>
      <w:r>
        <w:rPr>
          <w:noProof/>
        </w:rPr>
        <w:lastRenderedPageBreak/>
        <w:drawing>
          <wp:inline distT="0" distB="0" distL="0" distR="0" wp14:anchorId="383FCF96" wp14:editId="423B0A89">
            <wp:extent cx="5943600" cy="4353560"/>
            <wp:effectExtent l="0" t="0" r="0" b="8890"/>
            <wp:docPr id="175131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318107" name=""/>
                    <pic:cNvPicPr/>
                  </pic:nvPicPr>
                  <pic:blipFill>
                    <a:blip r:embed="rId12"/>
                    <a:stretch>
                      <a:fillRect/>
                    </a:stretch>
                  </pic:blipFill>
                  <pic:spPr>
                    <a:xfrm>
                      <a:off x="0" y="0"/>
                      <a:ext cx="5943600" cy="4353560"/>
                    </a:xfrm>
                    <a:prstGeom prst="rect">
                      <a:avLst/>
                    </a:prstGeom>
                  </pic:spPr>
                </pic:pic>
              </a:graphicData>
            </a:graphic>
          </wp:inline>
        </w:drawing>
      </w:r>
    </w:p>
    <w:p w14:paraId="04EBB037" w14:textId="77777777" w:rsidR="009C236F" w:rsidRDefault="009C236F" w:rsidP="009C236F">
      <w:pPr>
        <w:ind w:left="720" w:firstLine="720"/>
        <w:rPr>
          <w:rFonts w:ascii="Sakkal Majalla" w:hAnsi="Sakkal Majalla" w:cs="Sakkal Majalla"/>
          <w:sz w:val="28"/>
          <w:szCs w:val="28"/>
        </w:rPr>
      </w:pPr>
      <w:r>
        <w:rPr>
          <w:rFonts w:ascii="Sakkal Majalla" w:hAnsi="Sakkal Majalla" w:cs="Sakkal Majalla"/>
          <w:sz w:val="28"/>
          <w:szCs w:val="28"/>
        </w:rPr>
        <w:t>==========================================================</w:t>
      </w:r>
    </w:p>
    <w:p w14:paraId="3B1DC246" w14:textId="77777777" w:rsidR="00477712" w:rsidRDefault="00602C88" w:rsidP="00602C88">
      <w:pPr>
        <w:rPr>
          <w:rFonts w:ascii="Sakkal Majalla" w:hAnsi="Sakkal Majalla" w:cs="Sakkal Majalla"/>
          <w:sz w:val="28"/>
          <w:szCs w:val="28"/>
        </w:rPr>
      </w:pPr>
      <w:r w:rsidRPr="00602C88">
        <w:rPr>
          <w:rFonts w:ascii="Sakkal Majalla" w:hAnsi="Sakkal Majalla" w:cs="Sakkal Majalla"/>
          <w:sz w:val="28"/>
          <w:szCs w:val="28"/>
        </w:rPr>
        <w:t xml:space="preserve">Initially, only the default network namespace exists. You then create two new network interfaces for the container and a new network namespace. The interfaces can then be moved from the default namespace to the new namespace. </w:t>
      </w:r>
      <w:r w:rsidRPr="0002206B">
        <w:rPr>
          <w:rFonts w:ascii="Sakkal Majalla" w:hAnsi="Sakkal Majalla" w:cs="Sakkal Majalla"/>
          <w:b/>
          <w:bCs/>
          <w:color w:val="C45911" w:themeColor="accent2" w:themeShade="BF"/>
          <w:sz w:val="28"/>
          <w:szCs w:val="28"/>
        </w:rPr>
        <w:t>Once there, they can be renamed</w:t>
      </w:r>
      <w:r w:rsidRPr="00602C88">
        <w:rPr>
          <w:rFonts w:ascii="Sakkal Majalla" w:hAnsi="Sakkal Majalla" w:cs="Sakkal Majalla"/>
          <w:sz w:val="28"/>
          <w:szCs w:val="28"/>
        </w:rPr>
        <w:t xml:space="preserve">, because names </w:t>
      </w:r>
      <w:r w:rsidRPr="0002206B">
        <w:rPr>
          <w:rFonts w:ascii="Sakkal Majalla" w:hAnsi="Sakkal Majalla" w:cs="Sakkal Majalla"/>
          <w:b/>
          <w:bCs/>
          <w:color w:val="C45911" w:themeColor="accent2" w:themeShade="BF"/>
          <w:sz w:val="28"/>
          <w:szCs w:val="28"/>
        </w:rPr>
        <w:t>must only be unique in each namespace</w:t>
      </w:r>
      <w:r w:rsidRPr="00602C88">
        <w:rPr>
          <w:rFonts w:ascii="Sakkal Majalla" w:hAnsi="Sakkal Majalla" w:cs="Sakkal Majalla"/>
          <w:sz w:val="28"/>
          <w:szCs w:val="28"/>
        </w:rPr>
        <w:t xml:space="preserve">. Finally, the process can be started in this network namespace, which allows it to only see the two interfaces that were created for it. </w:t>
      </w:r>
    </w:p>
    <w:p w14:paraId="395B76DC" w14:textId="0BA33CD1" w:rsidR="009C236F" w:rsidRDefault="00602C88" w:rsidP="00602C88">
      <w:pPr>
        <w:rPr>
          <w:rFonts w:ascii="Sakkal Majalla" w:hAnsi="Sakkal Majalla" w:cs="Sakkal Majalla"/>
          <w:sz w:val="28"/>
          <w:szCs w:val="28"/>
        </w:rPr>
      </w:pPr>
      <w:r w:rsidRPr="00602C88">
        <w:rPr>
          <w:rFonts w:ascii="Sakkal Majalla" w:hAnsi="Sakkal Majalla" w:cs="Sakkal Majalla"/>
          <w:sz w:val="28"/>
          <w:szCs w:val="28"/>
        </w:rPr>
        <w:t xml:space="preserve">By looking solely at the available network interfaces, the process can’t tell whether it’s in a </w:t>
      </w:r>
      <w:r w:rsidRPr="0002206B">
        <w:rPr>
          <w:rFonts w:ascii="Sakkal Majalla" w:hAnsi="Sakkal Majalla" w:cs="Sakkal Majalla"/>
          <w:b/>
          <w:bCs/>
          <w:color w:val="C45911" w:themeColor="accent2" w:themeShade="BF"/>
          <w:sz w:val="28"/>
          <w:szCs w:val="28"/>
        </w:rPr>
        <w:t>container</w:t>
      </w:r>
      <w:r w:rsidR="00477712">
        <w:rPr>
          <w:rFonts w:ascii="Sakkal Majalla" w:hAnsi="Sakkal Majalla" w:cs="Sakkal Majalla"/>
          <w:sz w:val="28"/>
          <w:szCs w:val="28"/>
        </w:rPr>
        <w:t>,</w:t>
      </w:r>
      <w:r w:rsidRPr="00602C88">
        <w:rPr>
          <w:rFonts w:ascii="Sakkal Majalla" w:hAnsi="Sakkal Majalla" w:cs="Sakkal Majalla"/>
          <w:sz w:val="28"/>
          <w:szCs w:val="28"/>
        </w:rPr>
        <w:t xml:space="preserve"> a </w:t>
      </w:r>
      <w:r w:rsidRPr="0002206B">
        <w:rPr>
          <w:rFonts w:ascii="Sakkal Majalla" w:hAnsi="Sakkal Majalla" w:cs="Sakkal Majalla"/>
          <w:b/>
          <w:bCs/>
          <w:color w:val="C45911" w:themeColor="accent2" w:themeShade="BF"/>
          <w:sz w:val="28"/>
          <w:szCs w:val="28"/>
        </w:rPr>
        <w:t>VM</w:t>
      </w:r>
      <w:r w:rsidR="00477712">
        <w:rPr>
          <w:rFonts w:ascii="Sakkal Majalla" w:hAnsi="Sakkal Majalla" w:cs="Sakkal Majalla"/>
          <w:sz w:val="28"/>
          <w:szCs w:val="28"/>
        </w:rPr>
        <w:t>,</w:t>
      </w:r>
      <w:r w:rsidRPr="00602C88">
        <w:rPr>
          <w:rFonts w:ascii="Sakkal Majalla" w:hAnsi="Sakkal Majalla" w:cs="Sakkal Majalla"/>
          <w:sz w:val="28"/>
          <w:szCs w:val="28"/>
        </w:rPr>
        <w:t xml:space="preserve"> or an </w:t>
      </w:r>
      <w:r w:rsidRPr="0002206B">
        <w:rPr>
          <w:rFonts w:ascii="Sakkal Majalla" w:hAnsi="Sakkal Majalla" w:cs="Sakkal Majalla"/>
          <w:b/>
          <w:bCs/>
          <w:color w:val="C45911" w:themeColor="accent2" w:themeShade="BF"/>
          <w:sz w:val="28"/>
          <w:szCs w:val="28"/>
        </w:rPr>
        <w:t>OS</w:t>
      </w:r>
      <w:r w:rsidRPr="0002206B">
        <w:rPr>
          <w:rFonts w:ascii="Sakkal Majalla" w:hAnsi="Sakkal Majalla" w:cs="Sakkal Majalla"/>
          <w:color w:val="C45911" w:themeColor="accent2" w:themeShade="BF"/>
          <w:sz w:val="28"/>
          <w:szCs w:val="28"/>
        </w:rPr>
        <w:t xml:space="preserve"> </w:t>
      </w:r>
      <w:r w:rsidRPr="00602C88">
        <w:rPr>
          <w:rFonts w:ascii="Sakkal Majalla" w:hAnsi="Sakkal Majalla" w:cs="Sakkal Majalla"/>
          <w:sz w:val="28"/>
          <w:szCs w:val="28"/>
        </w:rPr>
        <w:t xml:space="preserve">running directly </w:t>
      </w:r>
      <w:r w:rsidRPr="0002206B">
        <w:rPr>
          <w:rFonts w:ascii="Sakkal Majalla" w:hAnsi="Sakkal Majalla" w:cs="Sakkal Majalla"/>
          <w:b/>
          <w:bCs/>
          <w:color w:val="C45911" w:themeColor="accent2" w:themeShade="BF"/>
          <w:sz w:val="28"/>
          <w:szCs w:val="28"/>
        </w:rPr>
        <w:t>on a bare-metal machine</w:t>
      </w:r>
      <w:r w:rsidRPr="00602C88">
        <w:rPr>
          <w:rFonts w:ascii="Sakkal Majalla" w:hAnsi="Sakkal Majalla" w:cs="Sakkal Majalla"/>
          <w:sz w:val="28"/>
          <w:szCs w:val="28"/>
        </w:rPr>
        <w:t>.</w:t>
      </w:r>
    </w:p>
    <w:p w14:paraId="4F9942A8" w14:textId="77777777" w:rsidR="00002D42" w:rsidRDefault="00002D42" w:rsidP="00002D42">
      <w:pPr>
        <w:ind w:left="720" w:firstLine="720"/>
        <w:rPr>
          <w:rFonts w:ascii="Sakkal Majalla" w:hAnsi="Sakkal Majalla" w:cs="Sakkal Majalla"/>
          <w:sz w:val="28"/>
          <w:szCs w:val="28"/>
        </w:rPr>
      </w:pPr>
      <w:r>
        <w:rPr>
          <w:rFonts w:ascii="Sakkal Majalla" w:hAnsi="Sakkal Majalla" w:cs="Sakkal Majalla"/>
          <w:sz w:val="28"/>
          <w:szCs w:val="28"/>
        </w:rPr>
        <w:t>==========================================================</w:t>
      </w:r>
    </w:p>
    <w:p w14:paraId="1023B432" w14:textId="77777777" w:rsidR="00F01919" w:rsidRDefault="00F01919" w:rsidP="004F6AB6">
      <w:pPr>
        <w:rPr>
          <w:rFonts w:ascii="Sakkal Majalla" w:hAnsi="Sakkal Majalla" w:cs="Sakkal Majalla"/>
          <w:sz w:val="28"/>
          <w:szCs w:val="28"/>
        </w:rPr>
      </w:pPr>
    </w:p>
    <w:p w14:paraId="485F3BB4" w14:textId="77777777" w:rsidR="00F01919" w:rsidRDefault="00F01919" w:rsidP="004F6AB6">
      <w:pPr>
        <w:rPr>
          <w:rFonts w:ascii="Sakkal Majalla" w:hAnsi="Sakkal Majalla" w:cs="Sakkal Majalla"/>
          <w:sz w:val="28"/>
          <w:szCs w:val="28"/>
        </w:rPr>
      </w:pPr>
    </w:p>
    <w:p w14:paraId="062B5A84" w14:textId="77777777" w:rsidR="00F01919" w:rsidRPr="00F01919" w:rsidRDefault="004F6AB6" w:rsidP="004F6AB6">
      <w:pPr>
        <w:rPr>
          <w:rFonts w:ascii="Sakkal Majalla" w:hAnsi="Sakkal Majalla" w:cs="Sakkal Majalla"/>
          <w:b/>
          <w:bCs/>
          <w:color w:val="7B7B7B" w:themeColor="accent3" w:themeShade="BF"/>
          <w:sz w:val="28"/>
          <w:szCs w:val="28"/>
        </w:rPr>
      </w:pPr>
      <w:r w:rsidRPr="00F01919">
        <w:rPr>
          <w:rFonts w:ascii="Sakkal Majalla" w:hAnsi="Sakkal Majalla" w:cs="Sakkal Majalla"/>
          <w:b/>
          <w:bCs/>
          <w:color w:val="7B7B7B" w:themeColor="accent3" w:themeShade="BF"/>
          <w:sz w:val="28"/>
          <w:szCs w:val="28"/>
        </w:rPr>
        <w:lastRenderedPageBreak/>
        <w:t xml:space="preserve">Using the UTS namespace to give a process a dedicated hostname </w:t>
      </w:r>
    </w:p>
    <w:p w14:paraId="379E5114" w14:textId="088234AC" w:rsidR="00002D42" w:rsidRDefault="004F6AB6" w:rsidP="004F6AB6">
      <w:pPr>
        <w:rPr>
          <w:rFonts w:ascii="Sakkal Majalla" w:hAnsi="Sakkal Majalla" w:cs="Sakkal Majalla"/>
          <w:sz w:val="28"/>
          <w:szCs w:val="28"/>
        </w:rPr>
      </w:pPr>
      <w:r w:rsidRPr="004F6AB6">
        <w:rPr>
          <w:rFonts w:ascii="Sakkal Majalla" w:hAnsi="Sakkal Majalla" w:cs="Sakkal Majalla"/>
          <w:sz w:val="28"/>
          <w:szCs w:val="28"/>
        </w:rPr>
        <w:t xml:space="preserve">Another example of how to make it look like the process is running on its own host is to use the UTS namespace. </w:t>
      </w:r>
      <w:r w:rsidRPr="00F01919">
        <w:rPr>
          <w:rFonts w:ascii="Sakkal Majalla" w:hAnsi="Sakkal Majalla" w:cs="Sakkal Majalla"/>
          <w:b/>
          <w:bCs/>
          <w:color w:val="C00000"/>
          <w:sz w:val="28"/>
          <w:szCs w:val="28"/>
        </w:rPr>
        <w:t>It determines what hostname and domain name the process running inside this namespace sees</w:t>
      </w:r>
      <w:r w:rsidRPr="004F6AB6">
        <w:rPr>
          <w:rFonts w:ascii="Sakkal Majalla" w:hAnsi="Sakkal Majalla" w:cs="Sakkal Majalla"/>
          <w:sz w:val="28"/>
          <w:szCs w:val="28"/>
        </w:rPr>
        <w:t xml:space="preserve">. By assigning two different UTS namespaces to two different processes, you can make them see different system hostnames. To the two processes, </w:t>
      </w:r>
      <w:r w:rsidRPr="00F01919">
        <w:rPr>
          <w:rFonts w:ascii="Sakkal Majalla" w:hAnsi="Sakkal Majalla" w:cs="Sakkal Majalla"/>
          <w:b/>
          <w:bCs/>
          <w:color w:val="C00000"/>
          <w:sz w:val="28"/>
          <w:szCs w:val="28"/>
        </w:rPr>
        <w:t>it looks as if they run on two different computers</w:t>
      </w:r>
      <w:r w:rsidRPr="004F6AB6">
        <w:rPr>
          <w:rFonts w:ascii="Sakkal Majalla" w:hAnsi="Sakkal Majalla" w:cs="Sakkal Majalla"/>
          <w:sz w:val="28"/>
          <w:szCs w:val="28"/>
        </w:rPr>
        <w:t>.</w:t>
      </w:r>
    </w:p>
    <w:p w14:paraId="4D89A4B8" w14:textId="77777777" w:rsidR="00F01919" w:rsidRDefault="00F01919" w:rsidP="00F01919">
      <w:pPr>
        <w:ind w:left="720" w:firstLine="720"/>
        <w:rPr>
          <w:rFonts w:ascii="Sakkal Majalla" w:hAnsi="Sakkal Majalla" w:cs="Sakkal Majalla"/>
          <w:sz w:val="28"/>
          <w:szCs w:val="28"/>
        </w:rPr>
      </w:pPr>
      <w:r>
        <w:rPr>
          <w:rFonts w:ascii="Sakkal Majalla" w:hAnsi="Sakkal Majalla" w:cs="Sakkal Majalla"/>
          <w:sz w:val="28"/>
          <w:szCs w:val="28"/>
        </w:rPr>
        <w:t>==========================================================</w:t>
      </w:r>
    </w:p>
    <w:p w14:paraId="7C4D4EE7" w14:textId="77777777" w:rsidR="006C38C2" w:rsidRPr="006C38C2" w:rsidRDefault="00D429D3" w:rsidP="00D429D3">
      <w:pPr>
        <w:rPr>
          <w:rFonts w:ascii="Sakkal Majalla" w:hAnsi="Sakkal Majalla" w:cs="Sakkal Majalla"/>
          <w:b/>
          <w:bCs/>
          <w:color w:val="EE0000"/>
          <w:sz w:val="28"/>
          <w:szCs w:val="28"/>
        </w:rPr>
      </w:pPr>
      <w:r w:rsidRPr="006C38C2">
        <w:rPr>
          <w:rFonts w:ascii="Sakkal Majalla" w:hAnsi="Sakkal Majalla" w:cs="Sakkal Majalla"/>
          <w:b/>
          <w:bCs/>
          <w:color w:val="EE0000"/>
          <w:sz w:val="28"/>
          <w:szCs w:val="28"/>
        </w:rPr>
        <w:t xml:space="preserve">Understanding how namespaces isolate processes from each other </w:t>
      </w:r>
    </w:p>
    <w:p w14:paraId="3C9C26CF" w14:textId="22D91026" w:rsidR="00F01919" w:rsidRDefault="00D429D3" w:rsidP="00D429D3">
      <w:pPr>
        <w:rPr>
          <w:rFonts w:ascii="Sakkal Majalla" w:hAnsi="Sakkal Majalla" w:cs="Sakkal Majalla"/>
          <w:sz w:val="28"/>
          <w:szCs w:val="28"/>
        </w:rPr>
      </w:pPr>
      <w:r w:rsidRPr="00D429D3">
        <w:rPr>
          <w:rFonts w:ascii="Sakkal Majalla" w:hAnsi="Sakkal Majalla" w:cs="Sakkal Majalla"/>
          <w:sz w:val="28"/>
          <w:szCs w:val="28"/>
        </w:rPr>
        <w:t xml:space="preserve">By creating a dedicated namespace instance for all available namespace types and assigning it to a process, you can make the process believe that it’s running in its own OS. </w:t>
      </w:r>
      <w:r w:rsidRPr="006C38C2">
        <w:rPr>
          <w:rFonts w:ascii="Sakkal Majalla" w:hAnsi="Sakkal Majalla" w:cs="Sakkal Majalla"/>
          <w:b/>
          <w:bCs/>
          <w:color w:val="0070C0"/>
          <w:sz w:val="28"/>
          <w:szCs w:val="28"/>
        </w:rPr>
        <w:t>The main reason for this is that each process has its own environment</w:t>
      </w:r>
      <w:r w:rsidRPr="00D429D3">
        <w:rPr>
          <w:rFonts w:ascii="Sakkal Majalla" w:hAnsi="Sakkal Majalla" w:cs="Sakkal Majalla"/>
          <w:sz w:val="28"/>
          <w:szCs w:val="28"/>
        </w:rPr>
        <w:t xml:space="preserve">. A process can only see and use the resources in its own namespaces. It can’t use any in other namespaces. Likewise, </w:t>
      </w:r>
      <w:r w:rsidRPr="006C38C2">
        <w:rPr>
          <w:rFonts w:ascii="Sakkal Majalla" w:hAnsi="Sakkal Majalla" w:cs="Sakkal Majalla"/>
          <w:b/>
          <w:bCs/>
          <w:color w:val="538135" w:themeColor="accent6" w:themeShade="BF"/>
          <w:sz w:val="28"/>
          <w:szCs w:val="28"/>
        </w:rPr>
        <w:t>other processes can’t use its resources either</w:t>
      </w:r>
      <w:r w:rsidRPr="00D429D3">
        <w:rPr>
          <w:rFonts w:ascii="Sakkal Majalla" w:hAnsi="Sakkal Majalla" w:cs="Sakkal Majalla"/>
          <w:sz w:val="28"/>
          <w:szCs w:val="28"/>
        </w:rPr>
        <w:t>. This is how containers isolate the environments of the processes that run within them.</w:t>
      </w:r>
    </w:p>
    <w:p w14:paraId="0FE8739B" w14:textId="77777777" w:rsidR="008406FF" w:rsidRDefault="008406FF" w:rsidP="008406FF">
      <w:pPr>
        <w:ind w:left="720" w:firstLine="720"/>
        <w:rPr>
          <w:rFonts w:ascii="Sakkal Majalla" w:hAnsi="Sakkal Majalla" w:cs="Sakkal Majalla"/>
          <w:sz w:val="28"/>
          <w:szCs w:val="28"/>
        </w:rPr>
      </w:pPr>
      <w:r>
        <w:rPr>
          <w:rFonts w:ascii="Sakkal Majalla" w:hAnsi="Sakkal Majalla" w:cs="Sakkal Majalla"/>
          <w:sz w:val="28"/>
          <w:szCs w:val="28"/>
        </w:rPr>
        <w:t>==========================================================</w:t>
      </w:r>
    </w:p>
    <w:p w14:paraId="2F710429" w14:textId="77777777" w:rsidR="00EE19AA" w:rsidRPr="0034398E" w:rsidRDefault="00B04EE0" w:rsidP="00B04EE0">
      <w:pPr>
        <w:rPr>
          <w:rFonts w:ascii="Sakkal Majalla" w:hAnsi="Sakkal Majalla" w:cs="Sakkal Majalla"/>
          <w:b/>
          <w:bCs/>
          <w:color w:val="323E4F" w:themeColor="text2" w:themeShade="BF"/>
          <w:sz w:val="28"/>
          <w:szCs w:val="28"/>
          <w:rtl/>
          <w:lang w:bidi="ar-SY"/>
        </w:rPr>
      </w:pPr>
      <w:r w:rsidRPr="0034398E">
        <w:rPr>
          <w:rFonts w:ascii="Sakkal Majalla" w:hAnsi="Sakkal Majalla" w:cs="Sakkal Majalla"/>
          <w:b/>
          <w:bCs/>
          <w:color w:val="323E4F" w:themeColor="text2" w:themeShade="BF"/>
          <w:sz w:val="28"/>
          <w:szCs w:val="28"/>
          <w:lang w:bidi="ar-SY"/>
        </w:rPr>
        <w:t xml:space="preserve">Sharing namespaces between multiple processes </w:t>
      </w:r>
    </w:p>
    <w:p w14:paraId="5A8A8A4C" w14:textId="24B47C10" w:rsidR="008406FF" w:rsidRDefault="00EE19AA" w:rsidP="00B04EE0">
      <w:pPr>
        <w:rPr>
          <w:rFonts w:ascii="Sakkal Majalla" w:hAnsi="Sakkal Majalla" w:cs="Sakkal Majalla"/>
          <w:sz w:val="28"/>
          <w:szCs w:val="28"/>
          <w:lang w:bidi="ar-SY"/>
        </w:rPr>
      </w:pPr>
      <w:r>
        <w:rPr>
          <w:rFonts w:ascii="Sakkal Majalla" w:hAnsi="Sakkal Majalla" w:cs="Sakkal Majalla"/>
          <w:sz w:val="28"/>
          <w:szCs w:val="28"/>
          <w:lang w:bidi="ar-SY"/>
        </w:rPr>
        <w:t>We</w:t>
      </w:r>
      <w:r w:rsidR="00B04EE0" w:rsidRPr="00B04EE0">
        <w:rPr>
          <w:rFonts w:ascii="Sakkal Majalla" w:hAnsi="Sakkal Majalla" w:cs="Sakkal Majalla"/>
          <w:sz w:val="28"/>
          <w:szCs w:val="28"/>
          <w:lang w:bidi="ar-SY"/>
        </w:rPr>
        <w:t xml:space="preserve"> don’t always want to isolate the containers completely from each other. </w:t>
      </w:r>
      <w:r w:rsidR="00B04EE0" w:rsidRPr="0034398E">
        <w:rPr>
          <w:rFonts w:ascii="Sakkal Majalla" w:hAnsi="Sakkal Majalla" w:cs="Sakkal Majalla"/>
          <w:b/>
          <w:bCs/>
          <w:color w:val="538135" w:themeColor="accent6" w:themeShade="BF"/>
          <w:sz w:val="28"/>
          <w:szCs w:val="28"/>
          <w:lang w:bidi="ar-SY"/>
        </w:rPr>
        <w:t>Related containers may want to share certain resources</w:t>
      </w:r>
      <w:r w:rsidR="00B04EE0" w:rsidRPr="00B04EE0">
        <w:rPr>
          <w:rFonts w:ascii="Sakkal Majalla" w:hAnsi="Sakkal Majalla" w:cs="Sakkal Majalla"/>
          <w:sz w:val="28"/>
          <w:szCs w:val="28"/>
          <w:lang w:bidi="ar-SY"/>
        </w:rPr>
        <w:t>.</w:t>
      </w:r>
    </w:p>
    <w:p w14:paraId="4BBD04FB" w14:textId="77777777" w:rsidR="00EE19AA" w:rsidRDefault="00EE19AA" w:rsidP="00EE19AA">
      <w:pPr>
        <w:ind w:left="720" w:firstLine="720"/>
        <w:rPr>
          <w:rFonts w:ascii="Sakkal Majalla" w:hAnsi="Sakkal Majalla" w:cs="Sakkal Majalla"/>
          <w:sz w:val="28"/>
          <w:szCs w:val="28"/>
        </w:rPr>
      </w:pPr>
      <w:r>
        <w:rPr>
          <w:rFonts w:ascii="Sakkal Majalla" w:hAnsi="Sakkal Majalla" w:cs="Sakkal Majalla"/>
          <w:sz w:val="28"/>
          <w:szCs w:val="28"/>
        </w:rPr>
        <w:t>==========================================================</w:t>
      </w:r>
    </w:p>
    <w:p w14:paraId="0505D4B0" w14:textId="2C34ED8D" w:rsidR="00EE19AA" w:rsidRPr="00A37408" w:rsidRDefault="00A24729" w:rsidP="00B04EE0">
      <w:pPr>
        <w:rPr>
          <w:rFonts w:ascii="Sakkal Majalla" w:hAnsi="Sakkal Majalla" w:cs="Sakkal Majalla" w:hint="cs"/>
          <w:sz w:val="28"/>
          <w:szCs w:val="28"/>
          <w:rtl/>
          <w:lang w:bidi="ar-SY"/>
        </w:rPr>
      </w:pPr>
      <w:r>
        <w:rPr>
          <w:noProof/>
        </w:rPr>
        <w:lastRenderedPageBreak/>
        <w:drawing>
          <wp:inline distT="0" distB="0" distL="0" distR="0" wp14:anchorId="058A0322" wp14:editId="3E9E1A19">
            <wp:extent cx="5943600" cy="2996565"/>
            <wp:effectExtent l="0" t="0" r="0" b="0"/>
            <wp:docPr id="638455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55576" name=""/>
                    <pic:cNvPicPr/>
                  </pic:nvPicPr>
                  <pic:blipFill>
                    <a:blip r:embed="rId13"/>
                    <a:stretch>
                      <a:fillRect/>
                    </a:stretch>
                  </pic:blipFill>
                  <pic:spPr>
                    <a:xfrm>
                      <a:off x="0" y="0"/>
                      <a:ext cx="5943600" cy="2996565"/>
                    </a:xfrm>
                    <a:prstGeom prst="rect">
                      <a:avLst/>
                    </a:prstGeom>
                  </pic:spPr>
                </pic:pic>
              </a:graphicData>
            </a:graphic>
          </wp:inline>
        </w:drawing>
      </w:r>
    </w:p>
    <w:sectPr w:rsidR="00EE19AA" w:rsidRPr="00A374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CCF"/>
    <w:rsid w:val="00002D42"/>
    <w:rsid w:val="0002206B"/>
    <w:rsid w:val="00163C7B"/>
    <w:rsid w:val="001A792A"/>
    <w:rsid w:val="001E713A"/>
    <w:rsid w:val="00221265"/>
    <w:rsid w:val="00242F97"/>
    <w:rsid w:val="002D40A7"/>
    <w:rsid w:val="003169F5"/>
    <w:rsid w:val="003313F1"/>
    <w:rsid w:val="0034398E"/>
    <w:rsid w:val="003E1EA8"/>
    <w:rsid w:val="00477712"/>
    <w:rsid w:val="004C3DFF"/>
    <w:rsid w:val="004F3AD7"/>
    <w:rsid w:val="004F6AB6"/>
    <w:rsid w:val="005A4226"/>
    <w:rsid w:val="005A6622"/>
    <w:rsid w:val="00602C88"/>
    <w:rsid w:val="00606B99"/>
    <w:rsid w:val="006C38C2"/>
    <w:rsid w:val="00744C5D"/>
    <w:rsid w:val="00815CCF"/>
    <w:rsid w:val="008406FF"/>
    <w:rsid w:val="0094489F"/>
    <w:rsid w:val="009515FD"/>
    <w:rsid w:val="00954E84"/>
    <w:rsid w:val="00994BEE"/>
    <w:rsid w:val="009C236F"/>
    <w:rsid w:val="009F716B"/>
    <w:rsid w:val="009F78D2"/>
    <w:rsid w:val="00A04FB4"/>
    <w:rsid w:val="00A12A7D"/>
    <w:rsid w:val="00A24729"/>
    <w:rsid w:val="00A37408"/>
    <w:rsid w:val="00AA099D"/>
    <w:rsid w:val="00AC745F"/>
    <w:rsid w:val="00B04EE0"/>
    <w:rsid w:val="00B06402"/>
    <w:rsid w:val="00B07F36"/>
    <w:rsid w:val="00B428A5"/>
    <w:rsid w:val="00B62A22"/>
    <w:rsid w:val="00B7321E"/>
    <w:rsid w:val="00C90D0A"/>
    <w:rsid w:val="00D429D3"/>
    <w:rsid w:val="00D60054"/>
    <w:rsid w:val="00D71EE9"/>
    <w:rsid w:val="00D82ED1"/>
    <w:rsid w:val="00DE5BFD"/>
    <w:rsid w:val="00E1192A"/>
    <w:rsid w:val="00EA2569"/>
    <w:rsid w:val="00EE19AA"/>
    <w:rsid w:val="00F01919"/>
    <w:rsid w:val="00F816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EC5B6"/>
  <w15:chartTrackingRefBased/>
  <w15:docId w15:val="{36336007-BF28-4C42-8947-323402DCC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8D2"/>
  </w:style>
  <w:style w:type="paragraph" w:styleId="Heading1">
    <w:name w:val="heading 1"/>
    <w:basedOn w:val="Normal"/>
    <w:next w:val="Normal"/>
    <w:link w:val="Heading1Char"/>
    <w:uiPriority w:val="9"/>
    <w:qFormat/>
    <w:rsid w:val="00815C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5C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5C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5C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5C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5C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C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C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C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5C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5C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5C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5C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5C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5C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5C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5C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5CCF"/>
    <w:rPr>
      <w:rFonts w:eastAsiaTheme="majorEastAsia" w:cstheme="majorBidi"/>
      <w:color w:val="272727" w:themeColor="text1" w:themeTint="D8"/>
    </w:rPr>
  </w:style>
  <w:style w:type="paragraph" w:styleId="Title">
    <w:name w:val="Title"/>
    <w:basedOn w:val="Normal"/>
    <w:next w:val="Normal"/>
    <w:link w:val="TitleChar"/>
    <w:uiPriority w:val="10"/>
    <w:qFormat/>
    <w:rsid w:val="00815C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5C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5C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5C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CCF"/>
    <w:pPr>
      <w:spacing w:before="160"/>
      <w:jc w:val="center"/>
    </w:pPr>
    <w:rPr>
      <w:i/>
      <w:iCs/>
      <w:color w:val="404040" w:themeColor="text1" w:themeTint="BF"/>
    </w:rPr>
  </w:style>
  <w:style w:type="character" w:customStyle="1" w:styleId="QuoteChar">
    <w:name w:val="Quote Char"/>
    <w:basedOn w:val="DefaultParagraphFont"/>
    <w:link w:val="Quote"/>
    <w:uiPriority w:val="29"/>
    <w:rsid w:val="00815CCF"/>
    <w:rPr>
      <w:i/>
      <w:iCs/>
      <w:color w:val="404040" w:themeColor="text1" w:themeTint="BF"/>
    </w:rPr>
  </w:style>
  <w:style w:type="paragraph" w:styleId="ListParagraph">
    <w:name w:val="List Paragraph"/>
    <w:basedOn w:val="Normal"/>
    <w:uiPriority w:val="34"/>
    <w:qFormat/>
    <w:rsid w:val="00815CCF"/>
    <w:pPr>
      <w:ind w:left="720"/>
      <w:contextualSpacing/>
    </w:pPr>
  </w:style>
  <w:style w:type="character" w:styleId="IntenseEmphasis">
    <w:name w:val="Intense Emphasis"/>
    <w:basedOn w:val="DefaultParagraphFont"/>
    <w:uiPriority w:val="21"/>
    <w:qFormat/>
    <w:rsid w:val="00815CCF"/>
    <w:rPr>
      <w:i/>
      <w:iCs/>
      <w:color w:val="2F5496" w:themeColor="accent1" w:themeShade="BF"/>
    </w:rPr>
  </w:style>
  <w:style w:type="paragraph" w:styleId="IntenseQuote">
    <w:name w:val="Intense Quote"/>
    <w:basedOn w:val="Normal"/>
    <w:next w:val="Normal"/>
    <w:link w:val="IntenseQuoteChar"/>
    <w:uiPriority w:val="30"/>
    <w:qFormat/>
    <w:rsid w:val="00815C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5CCF"/>
    <w:rPr>
      <w:i/>
      <w:iCs/>
      <w:color w:val="2F5496" w:themeColor="accent1" w:themeShade="BF"/>
    </w:rPr>
  </w:style>
  <w:style w:type="character" w:styleId="IntenseReference">
    <w:name w:val="Intense Reference"/>
    <w:basedOn w:val="DefaultParagraphFont"/>
    <w:uiPriority w:val="32"/>
    <w:qFormat/>
    <w:rsid w:val="00815CC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10</Pages>
  <Words>914</Words>
  <Characters>5212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Jessie Corkery</dc:creator>
  <cp:keywords/>
  <dc:description/>
  <cp:lastModifiedBy>Jessie Corkery</cp:lastModifiedBy>
  <cp:revision>50</cp:revision>
  <dcterms:created xsi:type="dcterms:W3CDTF">2026-04-12T01:09:00Z</dcterms:created>
  <dcterms:modified xsi:type="dcterms:W3CDTF">2026-04-25T14:30:00Z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6d2337dc-7735-4cf1-ae14-96698deeddb4</vt:lpwstr>
  </property>
</Properties>
</file>