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0F02C" w14:textId="696E71CC" w:rsidR="007F077C" w:rsidRPr="004F65E1" w:rsidRDefault="0085477F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 xml:space="preserve">To Install Django Rest Framework: </w:t>
      </w:r>
      <w:r w:rsidRPr="004F65E1">
        <w:rPr>
          <w:rFonts w:ascii="Sakkal Majalla" w:hAnsi="Sakkal Majalla" w:cs="Sakkal Majalla"/>
          <w:i/>
          <w:iCs/>
          <w:color w:val="E97132" w:themeColor="accent2"/>
          <w:sz w:val="28"/>
          <w:szCs w:val="28"/>
        </w:rPr>
        <w:t>pip install djangorestframework</w:t>
      </w:r>
    </w:p>
    <w:p w14:paraId="0D4D24D2" w14:textId="0142340B" w:rsidR="0085477F" w:rsidRPr="004F65E1" w:rsidRDefault="00544F6E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396E8231" w14:textId="358EC5F2" w:rsidR="00544F6E" w:rsidRPr="004F65E1" w:rsidRDefault="00544F6E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Then We Need To Add It To INSTALLED_APPS Like: 'rest_framework'</w:t>
      </w:r>
    </w:p>
    <w:p w14:paraId="051256E2" w14:textId="77777777" w:rsidR="00544F6E" w:rsidRPr="004F65E1" w:rsidRDefault="00544F6E" w:rsidP="00544F6E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35B67557" w14:textId="229064BB" w:rsidR="00544F6E" w:rsidRPr="004F65E1" w:rsidRDefault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To Use Rest Framework To Handle Request And Make Response:</w:t>
      </w:r>
    </w:p>
    <w:p w14:paraId="063C0700" w14:textId="39C30001" w:rsidR="0038440D" w:rsidRPr="004F65E1" w:rsidRDefault="0038440D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Note 1: The api_view-decorator Make The Request From Rest Framework Not Django, And It is More Powerful.</w:t>
      </w:r>
    </w:p>
    <w:p w14:paraId="3588E405" w14:textId="77777777" w:rsidR="00795663" w:rsidRPr="00795663" w:rsidRDefault="00795663" w:rsidP="0079566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79566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795663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rest_framework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795663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decorators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79566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79566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api_view</w:t>
      </w:r>
    </w:p>
    <w:p w14:paraId="5FA06D6E" w14:textId="77777777" w:rsidR="00795663" w:rsidRPr="00795663" w:rsidRDefault="00795663" w:rsidP="0079566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892F818" w14:textId="77777777" w:rsidR="00795663" w:rsidRPr="00795663" w:rsidRDefault="00795663" w:rsidP="0079566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79566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795663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rest_framework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795663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response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79566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795663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Response</w:t>
      </w:r>
    </w:p>
    <w:p w14:paraId="2944701C" w14:textId="77777777" w:rsidR="00795663" w:rsidRPr="00795663" w:rsidRDefault="00795663" w:rsidP="0079566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18DAF46" w14:textId="77777777" w:rsidR="00795663" w:rsidRPr="00795663" w:rsidRDefault="00795663" w:rsidP="0079566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795663">
        <w:rPr>
          <w:rFonts w:ascii="Sakkal Majalla" w:eastAsia="Times New Roman" w:hAnsi="Sakkal Majalla" w:cs="Sakkal Majalla"/>
          <w:color w:val="008000"/>
          <w:kern w:val="0"/>
          <w:sz w:val="28"/>
          <w:szCs w:val="28"/>
          <w14:ligatures w14:val="none"/>
        </w:rPr>
        <w:t># Create your views here.</w:t>
      </w:r>
    </w:p>
    <w:p w14:paraId="7389E6BF" w14:textId="77777777" w:rsidR="00795663" w:rsidRPr="00795663" w:rsidRDefault="00795663" w:rsidP="0079566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79566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@api_view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()</w:t>
      </w:r>
    </w:p>
    <w:p w14:paraId="0C6610D2" w14:textId="77777777" w:rsidR="00795663" w:rsidRPr="00795663" w:rsidRDefault="00795663" w:rsidP="0079566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795663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def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795663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product_list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795663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request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):</w:t>
      </w:r>
    </w:p>
    <w:p w14:paraId="429FFD43" w14:textId="77777777" w:rsidR="00795663" w:rsidRPr="00795663" w:rsidRDefault="00795663" w:rsidP="0079566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795663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return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795663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Response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795663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'Ok'</w:t>
      </w:r>
      <w:r w:rsidRPr="0079566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</w:t>
      </w:r>
    </w:p>
    <w:p w14:paraId="0B0D3395" w14:textId="77777777" w:rsidR="00795663" w:rsidRPr="004F65E1" w:rsidRDefault="00795663" w:rsidP="00795663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36E55972" w14:textId="1636DC27" w:rsidR="00971614" w:rsidRPr="004F65E1" w:rsidRDefault="00971614" w:rsidP="00795663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 xml:space="preserve">The Output Of Using </w:t>
      </w:r>
      <w:r w:rsidR="00D316E6" w:rsidRPr="004F65E1">
        <w:rPr>
          <w:rFonts w:ascii="Sakkal Majalla" w:hAnsi="Sakkal Majalla" w:cs="Sakkal Majalla"/>
          <w:sz w:val="28"/>
          <w:szCs w:val="28"/>
        </w:rPr>
        <w:t xml:space="preserve">api_view </w:t>
      </w:r>
      <w:r w:rsidR="00B318B7" w:rsidRPr="004F65E1">
        <w:rPr>
          <w:rFonts w:ascii="Sakkal Majalla" w:hAnsi="Sakkal Majalla" w:cs="Sakkal Majalla"/>
          <w:sz w:val="28"/>
          <w:szCs w:val="28"/>
        </w:rPr>
        <w:t>From Browser:</w:t>
      </w:r>
    </w:p>
    <w:p w14:paraId="2C984BB2" w14:textId="6402E9F9" w:rsidR="0038440D" w:rsidRPr="004F65E1" w:rsidRDefault="00527B27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5ED6F2A9" wp14:editId="1B72964A">
            <wp:extent cx="6734810" cy="2118360"/>
            <wp:effectExtent l="0" t="0" r="8890" b="0"/>
            <wp:docPr id="21135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8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9813" cy="21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E2BD" w14:textId="77777777" w:rsidR="004F65E1" w:rsidRDefault="00527B27" w:rsidP="004F65E1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372C593A" w14:textId="06B74CB1" w:rsidR="00FD1ECB" w:rsidRPr="004F65E1" w:rsidRDefault="00FD1ECB" w:rsidP="004F65E1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b/>
          <w:bCs/>
          <w:color w:val="0E2841" w:themeColor="text2"/>
          <w:sz w:val="28"/>
          <w:szCs w:val="28"/>
          <w:u w:val="single"/>
        </w:rPr>
        <w:lastRenderedPageBreak/>
        <w:t>Note</w:t>
      </w:r>
      <w:r w:rsidRPr="004F65E1">
        <w:rPr>
          <w:rFonts w:ascii="Sakkal Majalla" w:hAnsi="Sakkal Majalla" w:cs="Sakkal Majalla"/>
          <w:sz w:val="28"/>
          <w:szCs w:val="28"/>
        </w:rPr>
        <w:t xml:space="preserve">: This Window Will Show Only </w:t>
      </w:r>
      <w:r w:rsidR="004A7C18" w:rsidRPr="004F65E1">
        <w:rPr>
          <w:rFonts w:ascii="Sakkal Majalla" w:hAnsi="Sakkal Majalla" w:cs="Sakkal Majalla"/>
          <w:sz w:val="28"/>
          <w:szCs w:val="28"/>
        </w:rPr>
        <w:t>If We See The Output From Browser, If We Select Json, Then Will Show The API Output.</w:t>
      </w:r>
    </w:p>
    <w:p w14:paraId="62349B95" w14:textId="64695FD6" w:rsidR="00527B27" w:rsidRPr="004F65E1" w:rsidRDefault="00607907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6DB4EEAD" wp14:editId="66395112">
            <wp:extent cx="5943600" cy="1565910"/>
            <wp:effectExtent l="0" t="0" r="0" b="0"/>
            <wp:docPr id="211641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12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1F36" w14:textId="77777777" w:rsidR="00607907" w:rsidRPr="004F65E1" w:rsidRDefault="00607907" w:rsidP="00607907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02BF4DDF" w14:textId="3BB6C1B3" w:rsidR="00607907" w:rsidRPr="004F65E1" w:rsidRDefault="00B75384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To Make APIs With URL Params Like Id:</w:t>
      </w:r>
    </w:p>
    <w:p w14:paraId="1593C239" w14:textId="508DBA42" w:rsidR="002B3BDA" w:rsidRPr="004F65E1" w:rsidRDefault="002B3BDA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In urls.py</w:t>
      </w:r>
      <w:r w:rsidR="00DE43AD" w:rsidRPr="004F65E1">
        <w:rPr>
          <w:rFonts w:ascii="Sakkal Majalla" w:hAnsi="Sakkal Majalla" w:cs="Sakkal Majalla"/>
          <w:sz w:val="28"/>
          <w:szCs w:val="28"/>
        </w:rPr>
        <w:t xml:space="preserve"> Of Main APP</w:t>
      </w:r>
      <w:r w:rsidRPr="004F65E1">
        <w:rPr>
          <w:rFonts w:ascii="Sakkal Majalla" w:hAnsi="Sakkal Majalla" w:cs="Sakkal Majalla"/>
          <w:sz w:val="28"/>
          <w:szCs w:val="28"/>
        </w:rPr>
        <w:t>:</w:t>
      </w:r>
    </w:p>
    <w:p w14:paraId="3F90A324" w14:textId="36D5F01A" w:rsidR="00C167C5" w:rsidRPr="004F65E1" w:rsidRDefault="00C167C5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 xml:space="preserve">Note: In This Way Only Numeric </w:t>
      </w:r>
      <w:r w:rsidR="000E3C99" w:rsidRPr="004F65E1">
        <w:rPr>
          <w:rFonts w:ascii="Sakkal Majalla" w:hAnsi="Sakkal Majalla" w:cs="Sakkal Majalla"/>
          <w:sz w:val="28"/>
          <w:szCs w:val="28"/>
        </w:rPr>
        <w:t>Id Will Accepted</w:t>
      </w:r>
    </w:p>
    <w:p w14:paraId="16331B8E" w14:textId="77777777" w:rsidR="002B3BDA" w:rsidRPr="002B3BDA" w:rsidRDefault="002B3BDA" w:rsidP="002B3BD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2B3BDA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urlpatterns</w:t>
      </w:r>
      <w:r w:rsidRPr="002B3BD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2B3BDA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2B3BD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[</w:t>
      </w:r>
    </w:p>
    <w:p w14:paraId="41B4CF3B" w14:textId="77777777" w:rsidR="002B3BDA" w:rsidRPr="002B3BDA" w:rsidRDefault="002B3BDA" w:rsidP="002B3BD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2B3BD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2B3BDA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path</w:t>
      </w:r>
      <w:r w:rsidRPr="002B3BD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2B3BDA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'product/'</w:t>
      </w:r>
      <w:r w:rsidRPr="002B3BD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2B3BDA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views</w:t>
      </w:r>
      <w:r w:rsidRPr="002B3BD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2B3BDA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product_list</w:t>
      </w:r>
      <w:r w:rsidRPr="002B3BD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),</w:t>
      </w:r>
    </w:p>
    <w:p w14:paraId="3B46CB23" w14:textId="77777777" w:rsidR="008719E0" w:rsidRPr="004F65E1" w:rsidRDefault="002B3BDA" w:rsidP="008719E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</w:pPr>
      <w:r w:rsidRPr="002B3BD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="008719E0" w:rsidRPr="004F65E1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path(</w:t>
      </w:r>
      <w:r w:rsidR="008719E0" w:rsidRPr="004F65E1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'product/&lt;int:id&gt;/'</w:t>
      </w:r>
      <w:r w:rsidR="008719E0" w:rsidRPr="004F65E1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 xml:space="preserve">, </w:t>
      </w:r>
      <w:r w:rsidR="008719E0" w:rsidRPr="004F65E1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views</w:t>
      </w:r>
      <w:r w:rsidR="008719E0" w:rsidRPr="004F65E1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.product_detail),</w:t>
      </w:r>
    </w:p>
    <w:p w14:paraId="30DF8DE5" w14:textId="25EBDA2E" w:rsidR="002B3BDA" w:rsidRPr="002B3BDA" w:rsidRDefault="002B3BDA" w:rsidP="008719E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2B3BD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]</w:t>
      </w:r>
      <w:r w:rsidRPr="002B3BDA">
        <w:rPr>
          <w:rFonts w:ascii="Sakkal Majalla" w:eastAsia="Times New Roman" w:hAnsi="Sakkal Majalla" w:cs="Sakkal Majalla"/>
          <w:color w:val="CD3131"/>
          <w:kern w:val="0"/>
          <w:sz w:val="28"/>
          <w:szCs w:val="28"/>
          <w14:ligatures w14:val="none"/>
        </w:rPr>
        <w:t>;</w:t>
      </w:r>
    </w:p>
    <w:p w14:paraId="2745BBEA" w14:textId="77777777" w:rsidR="00B75384" w:rsidRPr="004F65E1" w:rsidRDefault="00B75384" w:rsidP="0038440D">
      <w:pPr>
        <w:rPr>
          <w:rFonts w:ascii="Sakkal Majalla" w:hAnsi="Sakkal Majalla" w:cs="Sakkal Majalla"/>
          <w:sz w:val="28"/>
          <w:szCs w:val="28"/>
        </w:rPr>
      </w:pPr>
    </w:p>
    <w:p w14:paraId="0CF65466" w14:textId="7B6F21B7" w:rsidR="00DE43AD" w:rsidRPr="004F65E1" w:rsidRDefault="00DE43AD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 xml:space="preserve">In </w:t>
      </w:r>
      <w:r w:rsidR="00D3502B" w:rsidRPr="004F65E1">
        <w:rPr>
          <w:rFonts w:ascii="Sakkal Majalla" w:hAnsi="Sakkal Majalla" w:cs="Sakkal Majalla"/>
          <w:sz w:val="28"/>
          <w:szCs w:val="28"/>
        </w:rPr>
        <w:t>Store APP:</w:t>
      </w:r>
    </w:p>
    <w:p w14:paraId="78069C27" w14:textId="77777777" w:rsidR="002B2976" w:rsidRPr="002B2976" w:rsidRDefault="002B2976" w:rsidP="002B297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2B2976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@api_view</w:t>
      </w:r>
      <w:r w:rsidRPr="002B297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()</w:t>
      </w:r>
    </w:p>
    <w:p w14:paraId="30A17FBA" w14:textId="77777777" w:rsidR="002B2976" w:rsidRPr="002B2976" w:rsidRDefault="002B2976" w:rsidP="002B297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2B2976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def</w:t>
      </w:r>
      <w:r w:rsidRPr="002B297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2B2976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product_detail</w:t>
      </w:r>
      <w:r w:rsidRPr="002B297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2B2976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request</w:t>
      </w:r>
      <w:r w:rsidRPr="002B297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2B2976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id</w:t>
      </w:r>
      <w:r w:rsidRPr="002B297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):</w:t>
      </w:r>
    </w:p>
    <w:p w14:paraId="3EADCA47" w14:textId="77777777" w:rsidR="002B2976" w:rsidRPr="002B2976" w:rsidRDefault="002B2976" w:rsidP="002B297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2B297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2B2976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return</w:t>
      </w:r>
      <w:r w:rsidRPr="002B297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2B2976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Response</w:t>
      </w:r>
      <w:r w:rsidRPr="002B297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2B2976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id</w:t>
      </w:r>
      <w:r w:rsidRPr="002B297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</w:t>
      </w:r>
    </w:p>
    <w:p w14:paraId="7B584550" w14:textId="77777777" w:rsidR="00741D80" w:rsidRPr="004F65E1" w:rsidRDefault="00741D80" w:rsidP="00741D80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0A62D405" w14:textId="55B649C9" w:rsidR="00D3502B" w:rsidRPr="004F65E1" w:rsidRDefault="00B06648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noProof/>
          <w:sz w:val="28"/>
          <w:szCs w:val="28"/>
        </w:rPr>
        <w:lastRenderedPageBreak/>
        <w:drawing>
          <wp:inline distT="0" distB="0" distL="0" distR="0" wp14:anchorId="4D399190" wp14:editId="5C99C612">
            <wp:extent cx="5943600" cy="1608455"/>
            <wp:effectExtent l="0" t="0" r="0" b="0"/>
            <wp:docPr id="101697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76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5321" w14:textId="77777777" w:rsidR="002E600F" w:rsidRPr="004F65E1" w:rsidRDefault="002E600F" w:rsidP="002E600F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67FB162B" w14:textId="77777777" w:rsidR="002E600F" w:rsidRPr="004F65E1" w:rsidRDefault="002E600F" w:rsidP="0038440D">
      <w:pPr>
        <w:rPr>
          <w:rFonts w:ascii="Sakkal Majalla" w:hAnsi="Sakkal Majalla" w:cs="Sakkal Majalla"/>
          <w:sz w:val="28"/>
          <w:szCs w:val="28"/>
        </w:rPr>
      </w:pPr>
    </w:p>
    <w:p w14:paraId="602DC150" w14:textId="70A6CEE2" w:rsidR="00D86CC3" w:rsidRPr="004F65E1" w:rsidRDefault="00D86CC3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To Define Serializer</w:t>
      </w:r>
      <w:r w:rsidR="00BF4432" w:rsidRPr="004F65E1">
        <w:rPr>
          <w:rFonts w:ascii="Sakkal Majalla" w:hAnsi="Sakkal Majalla" w:cs="Sakkal Majalla"/>
          <w:sz w:val="28"/>
          <w:szCs w:val="28"/>
        </w:rPr>
        <w:t xml:space="preserve">, We Add serializers.py </w:t>
      </w:r>
      <w:r w:rsidR="004B52C2" w:rsidRPr="004F65E1">
        <w:rPr>
          <w:rFonts w:ascii="Sakkal Majalla" w:hAnsi="Sakkal Majalla" w:cs="Sakkal Majalla"/>
          <w:sz w:val="28"/>
          <w:szCs w:val="28"/>
        </w:rPr>
        <w:t>To APP Folder.</w:t>
      </w:r>
    </w:p>
    <w:p w14:paraId="3B744242" w14:textId="59422F34" w:rsidR="004B52C2" w:rsidRPr="004F65E1" w:rsidRDefault="0047256C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Then We Define:</w:t>
      </w:r>
    </w:p>
    <w:p w14:paraId="4399C2BC" w14:textId="77777777" w:rsidR="00955E95" w:rsidRPr="00955E95" w:rsidRDefault="00955E95" w:rsidP="00955E9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955E95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from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rest_framework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955E95">
        <w:rPr>
          <w:rFonts w:ascii="Sakkal Majalla" w:eastAsia="Times New Roman" w:hAnsi="Sakkal Majalla" w:cs="Sakkal Majalla"/>
          <w:color w:val="AF00DB"/>
          <w:kern w:val="0"/>
          <w:sz w:val="28"/>
          <w:szCs w:val="28"/>
          <w14:ligatures w14:val="none"/>
        </w:rPr>
        <w:t>import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serializers</w:t>
      </w:r>
    </w:p>
    <w:p w14:paraId="7CD07A5D" w14:textId="77777777" w:rsidR="00955E95" w:rsidRPr="00955E95" w:rsidRDefault="00955E95" w:rsidP="00955E9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4F33A58" w14:textId="77777777" w:rsidR="00955E95" w:rsidRPr="00955E95" w:rsidRDefault="00955E95" w:rsidP="00955E9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955E95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class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ProductSerializer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serializers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Serializer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):</w:t>
      </w:r>
    </w:p>
    <w:p w14:paraId="621225D9" w14:textId="77777777" w:rsidR="00955E95" w:rsidRPr="00955E95" w:rsidRDefault="00955E95" w:rsidP="00955E9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955E9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id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955E9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serializers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IntegerField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()</w:t>
      </w:r>
    </w:p>
    <w:p w14:paraId="6D42D48A" w14:textId="77777777" w:rsidR="00955E95" w:rsidRPr="00955E95" w:rsidRDefault="00955E95" w:rsidP="00955E9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955E9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title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955E9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serializers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CharField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955E9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max_length</w:t>
      </w:r>
      <w:r w:rsidRPr="00955E9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955E95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255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</w:t>
      </w:r>
    </w:p>
    <w:p w14:paraId="37E0A2C0" w14:textId="77777777" w:rsidR="00955E95" w:rsidRPr="00955E95" w:rsidRDefault="00955E95" w:rsidP="00955E9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    </w:t>
      </w:r>
      <w:r w:rsidRPr="00955E9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unit_price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955E9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serializers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955E95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DecimalField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955E9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max_digits</w:t>
      </w:r>
      <w:r w:rsidRPr="00955E9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955E95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6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955E95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decimal_places</w:t>
      </w:r>
      <w:r w:rsidRPr="00955E9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955E95">
        <w:rPr>
          <w:rFonts w:ascii="Sakkal Majalla" w:eastAsia="Times New Roman" w:hAnsi="Sakkal Majalla" w:cs="Sakkal Majalla"/>
          <w:color w:val="098658"/>
          <w:kern w:val="0"/>
          <w:sz w:val="28"/>
          <w:szCs w:val="28"/>
          <w14:ligatures w14:val="none"/>
        </w:rPr>
        <w:t>2</w:t>
      </w:r>
      <w:r w:rsidRPr="00955E9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</w:t>
      </w:r>
    </w:p>
    <w:p w14:paraId="35BF989C" w14:textId="77777777" w:rsidR="00E35B55" w:rsidRPr="004F65E1" w:rsidRDefault="00E35B55" w:rsidP="00E35B55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077BD226" w14:textId="180F8DFD" w:rsidR="0047256C" w:rsidRPr="004F65E1" w:rsidRDefault="0004527C" w:rsidP="0038440D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b/>
          <w:bCs/>
          <w:color w:val="45B0E1" w:themeColor="accent1" w:themeTint="99"/>
          <w:sz w:val="28"/>
          <w:szCs w:val="28"/>
          <w:u w:val="single"/>
        </w:rPr>
        <w:t>Note</w:t>
      </w:r>
      <w:r w:rsidRPr="004F65E1">
        <w:rPr>
          <w:rFonts w:ascii="Sakkal Majalla" w:hAnsi="Sakkal Majalla" w:cs="Sakkal Majalla"/>
          <w:sz w:val="28"/>
          <w:szCs w:val="28"/>
        </w:rPr>
        <w:t>: We Define The Validation Using Serializer, So When We Sent The Data Using API, Then We Can Validate It Before Any Operation, Like: Save.</w:t>
      </w:r>
    </w:p>
    <w:p w14:paraId="74D9C803" w14:textId="77777777" w:rsidR="00690DCF" w:rsidRPr="004F65E1" w:rsidRDefault="00690DCF" w:rsidP="00690DCF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112150E4" w14:textId="478F8C58" w:rsidR="0004527C" w:rsidRDefault="009E467C" w:rsidP="003844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Then To Use Serializer With Model:</w:t>
      </w:r>
    </w:p>
    <w:p w14:paraId="3994A40F" w14:textId="77777777" w:rsidR="001A5E98" w:rsidRPr="001A5E98" w:rsidRDefault="001A5E98" w:rsidP="001A5E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A5E9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666A499" w14:textId="77777777" w:rsidR="001A5E98" w:rsidRPr="001A5E98" w:rsidRDefault="001A5E98" w:rsidP="001A5E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A5E9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A5E9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product_detail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A5E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A5E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AC5508E" w14:textId="77777777" w:rsidR="001A5E98" w:rsidRPr="001A5E98" w:rsidRDefault="001A5E98" w:rsidP="001A5E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A5E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A5E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A5E9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A5E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A5E9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A5E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1A5E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5E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B042A8" w14:textId="77777777" w:rsidR="001A5E98" w:rsidRPr="001A5E98" w:rsidRDefault="001A5E98" w:rsidP="001A5E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A5E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A5E9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A5E9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A5E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FA1699" w14:textId="77777777" w:rsidR="001A5E98" w:rsidRPr="001A5E98" w:rsidRDefault="001A5E98" w:rsidP="001A5E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A5E9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A5E9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A5E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A5E9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A5E9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EBB321" w14:textId="77777777" w:rsidR="001A5E98" w:rsidRPr="004F65E1" w:rsidRDefault="001A5E98" w:rsidP="001A5E98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6D057F05" w14:textId="77777777" w:rsidR="009E467C" w:rsidRDefault="009E467C" w:rsidP="0038440D">
      <w:pPr>
        <w:rPr>
          <w:rFonts w:ascii="Sakkal Majalla" w:hAnsi="Sakkal Majalla" w:cs="Sakkal Majalla"/>
          <w:sz w:val="28"/>
          <w:szCs w:val="28"/>
        </w:rPr>
      </w:pPr>
    </w:p>
    <w:p w14:paraId="0AC51B30" w14:textId="076AD76A" w:rsidR="00554121" w:rsidRDefault="00554121" w:rsidP="003844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Override The Django Repr Of Decimal When Return Data, Inside The </w:t>
      </w:r>
      <w:r w:rsidR="00812801">
        <w:rPr>
          <w:rFonts w:ascii="Sakkal Majalla" w:hAnsi="Sakkal Majalla" w:cs="Sakkal Majalla"/>
          <w:sz w:val="28"/>
          <w:szCs w:val="28"/>
        </w:rPr>
        <w:t>settings.py Of Main App:</w:t>
      </w:r>
    </w:p>
    <w:p w14:paraId="0D9AA8FE" w14:textId="77777777" w:rsidR="00927DF0" w:rsidRPr="00927DF0" w:rsidRDefault="00927DF0" w:rsidP="00927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27DF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REST_FRAMEWORK</w:t>
      </w:r>
      <w:r w:rsidRPr="00927D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27D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27D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151E23B" w14:textId="77777777" w:rsidR="00927DF0" w:rsidRPr="00927DF0" w:rsidRDefault="00927DF0" w:rsidP="00927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27D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27DF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'COERCE_DECIMAL_TO_STRING'</w:t>
      </w:r>
      <w:r w:rsidRPr="00927D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27DF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927D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D60AFA0" w14:textId="77777777" w:rsidR="00927DF0" w:rsidRPr="00927DF0" w:rsidRDefault="00927DF0" w:rsidP="00927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27D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0A23EA6" w14:textId="77777777" w:rsidR="00927DF0" w:rsidRDefault="00927DF0" w:rsidP="00927DF0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275D730A" w14:textId="77777777" w:rsidR="00C20379" w:rsidRPr="00C20379" w:rsidRDefault="00C20379" w:rsidP="00C20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037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rest_framework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</w:p>
    <w:p w14:paraId="4DBB34E8" w14:textId="77777777" w:rsidR="000C5D82" w:rsidRDefault="000C5D82" w:rsidP="00C20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7E6F19CF" w14:textId="013E4A76" w:rsidR="00C20379" w:rsidRPr="00C20379" w:rsidRDefault="00C20379" w:rsidP="00C20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03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73E147D" w14:textId="77777777" w:rsidR="00C20379" w:rsidRPr="00C20379" w:rsidRDefault="00C20379" w:rsidP="00C20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03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product_detail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3A4B462" w14:textId="77777777" w:rsidR="00C20379" w:rsidRPr="00C20379" w:rsidRDefault="00C20379" w:rsidP="00C20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2037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0A8FD8E" w14:textId="77777777" w:rsidR="00C20379" w:rsidRPr="00C20379" w:rsidRDefault="00C20379" w:rsidP="00C20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03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C203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E13DE11" w14:textId="77777777" w:rsidR="00C20379" w:rsidRPr="00C20379" w:rsidRDefault="00C20379" w:rsidP="00C20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B3B15D5" w14:textId="77777777" w:rsidR="00C20379" w:rsidRPr="00C20379" w:rsidRDefault="00C20379" w:rsidP="00C20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2037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4C1562F" w14:textId="77777777" w:rsidR="00C20379" w:rsidRPr="00C20379" w:rsidRDefault="00C20379" w:rsidP="00C203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2037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DoesNotExist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FD241AB" w14:textId="21E99049" w:rsidR="00C20379" w:rsidRPr="000C5D82" w:rsidRDefault="00C20379" w:rsidP="000C5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2037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03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C203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03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03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HTTP_404_NOT_FOUND</w:t>
      </w:r>
      <w:r w:rsidRPr="00C203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5EFB414" w14:textId="471305CC" w:rsidR="000400C3" w:rsidRPr="004F65E1" w:rsidRDefault="000400C3" w:rsidP="000400C3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4010AC13" w14:textId="77777777" w:rsidR="00E95438" w:rsidRPr="00E95438" w:rsidRDefault="00E95438" w:rsidP="00E954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43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E9543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43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E9543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9543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shortcuts</w:t>
      </w:r>
      <w:r w:rsidRPr="00E9543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43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9543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43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get_object_or_404</w:t>
      </w:r>
    </w:p>
    <w:p w14:paraId="4F3C6620" w14:textId="77777777" w:rsidR="00812801" w:rsidRDefault="00812801" w:rsidP="0038440D">
      <w:pPr>
        <w:rPr>
          <w:rFonts w:ascii="Sakkal Majalla" w:hAnsi="Sakkal Majalla" w:cs="Sakkal Majalla"/>
          <w:sz w:val="28"/>
          <w:szCs w:val="28"/>
        </w:rPr>
      </w:pPr>
    </w:p>
    <w:p w14:paraId="67E5022C" w14:textId="77777777" w:rsidR="001C28BE" w:rsidRPr="001C28BE" w:rsidRDefault="001C28BE" w:rsidP="001C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2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791412D" w14:textId="77777777" w:rsidR="001C28BE" w:rsidRPr="001C28BE" w:rsidRDefault="001C28BE" w:rsidP="001C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28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2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product_detail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2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2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A7E4A77" w14:textId="77777777" w:rsidR="001C28BE" w:rsidRPr="001C28BE" w:rsidRDefault="001C28BE" w:rsidP="001C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2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28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28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get_object_or_404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28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2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1C28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2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9FB9F61" w14:textId="77777777" w:rsidR="001C28BE" w:rsidRPr="001C28BE" w:rsidRDefault="001C28BE" w:rsidP="001C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2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28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28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2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1E38A9" w14:textId="77777777" w:rsidR="001C28BE" w:rsidRPr="001C28BE" w:rsidRDefault="001C28BE" w:rsidP="001C28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28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28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2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28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28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1714BB" w14:textId="77777777" w:rsidR="00E33F32" w:rsidRPr="004F65E1" w:rsidRDefault="00E33F32" w:rsidP="00E33F32">
      <w:pPr>
        <w:rPr>
          <w:rFonts w:ascii="Sakkal Majalla" w:hAnsi="Sakkal Majalla" w:cs="Sakkal Majalla"/>
          <w:sz w:val="28"/>
          <w:szCs w:val="28"/>
        </w:rPr>
      </w:pPr>
      <w:r w:rsidRPr="004F65E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13707EDE" w14:textId="78E8DA7D" w:rsidR="001C28BE" w:rsidRPr="00B501D7" w:rsidRDefault="00214E1B" w:rsidP="001C28B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B501D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 Get List Of Data:</w:t>
      </w:r>
    </w:p>
    <w:p w14:paraId="5C0AE587" w14:textId="77777777" w:rsidR="00914F93" w:rsidRPr="00914F93" w:rsidRDefault="00914F93" w:rsidP="00914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4F9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29144AAE" w14:textId="77777777" w:rsidR="00914F93" w:rsidRPr="00914F93" w:rsidRDefault="00914F93" w:rsidP="00914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4F9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4F9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product_list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4F9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A81B880" w14:textId="77777777" w:rsidR="00914F93" w:rsidRPr="00914F93" w:rsidRDefault="00914F93" w:rsidP="00914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14F9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4F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4F9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4F9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4F9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()[:</w:t>
      </w:r>
      <w:r w:rsidRPr="00914F9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D8FBE53" w14:textId="77777777" w:rsidR="00914F93" w:rsidRPr="00914F93" w:rsidRDefault="00914F93" w:rsidP="00914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14F9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4F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4F9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4F9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14F9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many</w:t>
      </w:r>
      <w:r w:rsidRPr="00914F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14F9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8535FD" w14:textId="77777777" w:rsidR="00914F93" w:rsidRPr="00914F93" w:rsidRDefault="00914F93" w:rsidP="00914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14F9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4F9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4F9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4F9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14F9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0038B0F" w14:textId="5303C257" w:rsidR="003D3A67" w:rsidRDefault="00914F93" w:rsidP="003D3A67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7673A151" w14:textId="77777777" w:rsidR="007E6E4B" w:rsidRDefault="007E6E4B" w:rsidP="003D3A67">
      <w:pPr>
        <w:rPr>
          <w:rFonts w:ascii="Sakkal Majalla" w:hAnsi="Sakkal Majalla" w:cs="Sakkal Majalla"/>
          <w:sz w:val="28"/>
          <w:szCs w:val="28"/>
        </w:rPr>
      </w:pPr>
    </w:p>
    <w:p w14:paraId="2D8941F1" w14:textId="77777777" w:rsidR="007E6E4B" w:rsidRDefault="007E6E4B" w:rsidP="003D3A67">
      <w:pPr>
        <w:rPr>
          <w:rFonts w:ascii="Sakkal Majalla" w:hAnsi="Sakkal Majalla" w:cs="Sakkal Majalla"/>
          <w:sz w:val="28"/>
          <w:szCs w:val="28"/>
        </w:rPr>
      </w:pPr>
    </w:p>
    <w:p w14:paraId="53370A2F" w14:textId="77777777" w:rsidR="007E6E4B" w:rsidRDefault="007E6E4B" w:rsidP="003D3A67">
      <w:pPr>
        <w:rPr>
          <w:rFonts w:ascii="Sakkal Majalla" w:hAnsi="Sakkal Majalla" w:cs="Sakkal Majalla"/>
          <w:sz w:val="28"/>
          <w:szCs w:val="28"/>
        </w:rPr>
      </w:pPr>
    </w:p>
    <w:p w14:paraId="7DA83D15" w14:textId="3AAA40EC" w:rsidR="003D3A67" w:rsidRDefault="003D3A67" w:rsidP="003D3A6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Define Custom Parameter </w:t>
      </w:r>
      <w:r w:rsidR="008260C7">
        <w:rPr>
          <w:rFonts w:ascii="Sakkal Majalla" w:hAnsi="Sakkal Majalla" w:cs="Sakkal Majalla"/>
          <w:sz w:val="28"/>
          <w:szCs w:val="28"/>
        </w:rPr>
        <w:t>For Our API</w:t>
      </w:r>
      <w:r w:rsidR="00B327CB">
        <w:rPr>
          <w:rFonts w:ascii="Sakkal Majalla" w:hAnsi="Sakkal Majalla" w:cs="Sakkal Majalla"/>
          <w:sz w:val="28"/>
          <w:szCs w:val="28"/>
        </w:rPr>
        <w:t xml:space="preserve"> We can Use </w:t>
      </w:r>
      <w:r w:rsidR="00B327CB" w:rsidRPr="006D5C02">
        <w:rPr>
          <w:rFonts w:ascii="Sakkal Majalla" w:hAnsi="Sakkal Majalla" w:cs="Sakkal Majalla"/>
          <w:i/>
          <w:iCs/>
          <w:color w:val="215E99" w:themeColor="text2" w:themeTint="BF"/>
          <w:sz w:val="28"/>
          <w:szCs w:val="28"/>
        </w:rPr>
        <w:t>serializers.SerializerMethodField</w:t>
      </w:r>
      <w:r w:rsidR="008260C7">
        <w:rPr>
          <w:rFonts w:ascii="Sakkal Majalla" w:hAnsi="Sakkal Majalla" w:cs="Sakkal Majalla"/>
          <w:sz w:val="28"/>
          <w:szCs w:val="28"/>
        </w:rPr>
        <w:t>:</w:t>
      </w:r>
    </w:p>
    <w:p w14:paraId="544AABA3" w14:textId="65030039" w:rsidR="007E6E4B" w:rsidRDefault="007E6E4B" w:rsidP="003D3A67">
      <w:pPr>
        <w:rPr>
          <w:rFonts w:ascii="Sakkal Majalla" w:hAnsi="Sakkal Majalla" w:cs="Sakkal Majalla"/>
          <w:sz w:val="28"/>
          <w:szCs w:val="28"/>
        </w:rPr>
      </w:pPr>
      <w:r w:rsidRPr="00417B96">
        <w:rPr>
          <w:rFonts w:ascii="Sakkal Majalla" w:hAnsi="Sakkal Majalla" w:cs="Sakkal Majalla"/>
          <w:b/>
          <w:bCs/>
          <w:color w:val="0F4761" w:themeColor="accent1" w:themeShade="BF"/>
          <w:sz w:val="28"/>
          <w:szCs w:val="28"/>
        </w:rPr>
        <w:t>Note 1</w:t>
      </w:r>
      <w:r>
        <w:rPr>
          <w:rFonts w:ascii="Sakkal Majalla" w:hAnsi="Sakkal Majalla" w:cs="Sakkal Majalla"/>
          <w:sz w:val="28"/>
          <w:szCs w:val="28"/>
        </w:rPr>
        <w:t xml:space="preserve">: Here We Define Custom API Parameter Called price, And Set The Source Value For Product Model Is: </w:t>
      </w:r>
      <w:r w:rsidRPr="00417B96">
        <w:rPr>
          <w:rFonts w:ascii="Sakkal Majalla" w:hAnsi="Sakkal Majalla" w:cs="Sakkal Majalla"/>
          <w:i/>
          <w:iCs/>
          <w:color w:val="3A7C22" w:themeColor="accent6" w:themeShade="BF"/>
          <w:sz w:val="28"/>
          <w:szCs w:val="28"/>
        </w:rPr>
        <w:t>unit_price</w:t>
      </w:r>
    </w:p>
    <w:p w14:paraId="0A6B3147" w14:textId="280CAA0A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E6E4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rest_framework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</w:p>
    <w:p w14:paraId="4B9B482D" w14:textId="08E408AB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E6E4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</w:p>
    <w:p w14:paraId="1F2CBCAB" w14:textId="77777777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E6E4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.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</w:p>
    <w:p w14:paraId="124EA931" w14:textId="77777777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BD71B3" w14:textId="77777777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E6E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4BFC301" w14:textId="77777777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BA8FB9D" w14:textId="77777777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7E6E4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E6E4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C9B8CA" w14:textId="77777777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7E6E4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E6E4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7E6E4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E6E4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source</w:t>
      </w:r>
      <w:r w:rsidRPr="007E6E4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E6E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C2CF84" w14:textId="77777777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price_with_tax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SerializerMethodField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method_name</w:t>
      </w:r>
      <w:r w:rsidRPr="007E6E4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E6E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'calculate_tax'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9F9BEC" w14:textId="77777777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2D8394" w14:textId="77777777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E6E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calculate_tax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C1DA340" w14:textId="77777777" w:rsidR="007E6E4B" w:rsidRPr="007E6E4B" w:rsidRDefault="007E6E4B" w:rsidP="007E6E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E6E4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E6E4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*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E6E4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E6E4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1.1</w:t>
      </w:r>
      <w:r w:rsidRPr="007E6E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6B8C3D" w14:textId="77777777" w:rsidR="002173F2" w:rsidRDefault="002173F2" w:rsidP="002173F2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533E0B38" w14:textId="1055D836" w:rsidR="008260C7" w:rsidRDefault="00022A0A" w:rsidP="003D3A6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In This way We Handle The Relationships Between Models:</w:t>
      </w:r>
    </w:p>
    <w:p w14:paraId="4B814D49" w14:textId="12F32D1D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rest_framework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</w:p>
    <w:p w14:paraId="2ABDA1BE" w14:textId="16166FE1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</w:p>
    <w:p w14:paraId="47F2CF56" w14:textId="77777777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.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</w:p>
    <w:p w14:paraId="490903DD" w14:textId="77777777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E60528" w14:textId="77777777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860C180" w14:textId="77777777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2EC099F" w14:textId="77777777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39BC21" w14:textId="77777777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source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85F1A47" w14:textId="75CEC302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price_with_tax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SerializerMethodField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method_name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'calculate_tax'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7FFD7E" w14:textId="77777777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PrimaryKeyRelatedField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30E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102CB39A" w14:textId="77777777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DF2D2EB" w14:textId="77777777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30E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calculate_tax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7924F27" w14:textId="77777777" w:rsidR="00130E70" w:rsidRPr="00130E70" w:rsidRDefault="00130E70" w:rsidP="00130E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30E7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30E7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*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30E7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30E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1.1</w:t>
      </w:r>
      <w:r w:rsidRPr="00130E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739FA37" w14:textId="77777777" w:rsidR="00130E70" w:rsidRDefault="00130E70" w:rsidP="00130E70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620F335D" w14:textId="77777777" w:rsidR="00022A0A" w:rsidRPr="003D3A67" w:rsidRDefault="00022A0A" w:rsidP="003D3A67">
      <w:pPr>
        <w:rPr>
          <w:rFonts w:ascii="Sakkal Majalla" w:hAnsi="Sakkal Majalla" w:cs="Sakkal Majalla"/>
          <w:sz w:val="28"/>
          <w:szCs w:val="28"/>
        </w:rPr>
      </w:pPr>
    </w:p>
    <w:p w14:paraId="25867C00" w14:textId="77777777" w:rsidR="00214E1B" w:rsidRPr="00D56A31" w:rsidRDefault="00214E1B" w:rsidP="001C28B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3874A44" w14:textId="048279FB" w:rsidR="00E95438" w:rsidRDefault="00940FD0" w:rsidP="003844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Include The String Representation For Related Models:</w:t>
      </w:r>
    </w:p>
    <w:p w14:paraId="44C31F07" w14:textId="268189C3" w:rsidR="0010091E" w:rsidRDefault="0010091E" w:rsidP="0038440D">
      <w:pPr>
        <w:rPr>
          <w:rFonts w:ascii="Sakkal Majalla" w:hAnsi="Sakkal Majalla" w:cs="Sakkal Majalla"/>
          <w:sz w:val="28"/>
          <w:szCs w:val="28"/>
        </w:rPr>
      </w:pPr>
      <w:r w:rsidRPr="00C86062">
        <w:rPr>
          <w:rFonts w:ascii="Sakkal Majalla" w:hAnsi="Sakkal Majalla" w:cs="Sakkal Majalla"/>
          <w:b/>
          <w:bCs/>
          <w:color w:val="215E99" w:themeColor="text2" w:themeTint="BF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In This Way </w:t>
      </w:r>
      <w:r w:rsidR="006376C6">
        <w:rPr>
          <w:rFonts w:ascii="Sakkal Majalla" w:hAnsi="Sakkal Majalla" w:cs="Sakkal Majalla"/>
          <w:sz w:val="28"/>
          <w:szCs w:val="28"/>
        </w:rPr>
        <w:t xml:space="preserve">We Must Use </w:t>
      </w:r>
      <w:r w:rsidR="006376C6" w:rsidRPr="00C86062">
        <w:rPr>
          <w:rFonts w:ascii="Sakkal Majalla" w:hAnsi="Sakkal Majalla" w:cs="Sakkal Majalla"/>
          <w:i/>
          <w:iCs/>
          <w:color w:val="A6A6A6" w:themeColor="background1" w:themeShade="A6"/>
          <w:sz w:val="28"/>
          <w:szCs w:val="28"/>
        </w:rPr>
        <w:t>select_related-Method</w:t>
      </w:r>
      <w:r w:rsidR="006376C6">
        <w:rPr>
          <w:rFonts w:ascii="Sakkal Majalla" w:hAnsi="Sakkal Majalla" w:cs="Sakkal Majalla"/>
          <w:sz w:val="28"/>
          <w:szCs w:val="28"/>
        </w:rPr>
        <w:t>, Else The Lazy Loading Will Make Above 1000-Query</w:t>
      </w:r>
    </w:p>
    <w:p w14:paraId="7161700F" w14:textId="77777777" w:rsidR="00CF4EFC" w:rsidRPr="00CF4EFC" w:rsidRDefault="00CF4EFC" w:rsidP="00CF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4EF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214E084" w14:textId="77777777" w:rsidR="00CF4EFC" w:rsidRPr="00CF4EFC" w:rsidRDefault="00CF4EFC" w:rsidP="00CF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5F6058A" w14:textId="77777777" w:rsidR="00CF4EFC" w:rsidRPr="00CF4EFC" w:rsidRDefault="00CF4EFC" w:rsidP="00CF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CF4E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4EF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A3F53F4" w14:textId="77777777" w:rsidR="00CF4EFC" w:rsidRPr="00CF4EFC" w:rsidRDefault="00CF4EFC" w:rsidP="00CF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CF4E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4EF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CF4E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4EF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source</w:t>
      </w:r>
      <w:r w:rsidRPr="00CF4E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4EF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A8482CC" w14:textId="77777777" w:rsidR="00CF4EFC" w:rsidRPr="00CF4EFC" w:rsidRDefault="00CF4EFC" w:rsidP="00CF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price_with_tax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SerializerMethodField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method_name</w:t>
      </w:r>
      <w:r w:rsidRPr="00CF4E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4EF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'calculate_tax'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ED2ACCC" w14:textId="77777777" w:rsidR="00CF4EFC" w:rsidRPr="00CF4EFC" w:rsidRDefault="00CF4EFC" w:rsidP="00CF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StringRelatedField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33BBE37" w14:textId="77777777" w:rsidR="00CF4EFC" w:rsidRPr="00CF4EFC" w:rsidRDefault="00CF4EFC" w:rsidP="00CF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FD0EFB" w14:textId="77777777" w:rsidR="00CF4EFC" w:rsidRPr="00CF4EFC" w:rsidRDefault="00CF4EFC" w:rsidP="00CF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F4EF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calculate_tax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834AC91" w14:textId="77777777" w:rsidR="00CF4EFC" w:rsidRPr="00CF4EFC" w:rsidRDefault="00CF4EFC" w:rsidP="00CF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F4EF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F4E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*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F4E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F4EF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1.1</w:t>
      </w:r>
      <w:r w:rsidRPr="00CF4E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27AD88D" w14:textId="77777777" w:rsidR="00CF4EFC" w:rsidRDefault="00CF4EFC" w:rsidP="00CF4EFC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59A03777" w14:textId="77777777" w:rsidR="00623BEC" w:rsidRPr="00623BEC" w:rsidRDefault="00623BEC" w:rsidP="00623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23BE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27CC5A4" w14:textId="77777777" w:rsidR="00623BEC" w:rsidRPr="00623BEC" w:rsidRDefault="00623BEC" w:rsidP="00623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23BE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23BE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product_list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23B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7B7169F" w14:textId="77777777" w:rsidR="00623BEC" w:rsidRPr="00623BEC" w:rsidRDefault="00623BEC" w:rsidP="00623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23B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23BE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23BE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23B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23BE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select_related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23BE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623BE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5EB96ED" w14:textId="77777777" w:rsidR="00623BEC" w:rsidRPr="00623BEC" w:rsidRDefault="00623BEC" w:rsidP="00623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23B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23BE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23BE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23B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23B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many</w:t>
      </w:r>
      <w:r w:rsidRPr="00623BE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23BE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F8AD0F8" w14:textId="3443E54E" w:rsidR="00623BEC" w:rsidRPr="00623BEC" w:rsidRDefault="00623BEC" w:rsidP="006D3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23BE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23BE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23B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23B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623B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29E2B95" w14:textId="77777777" w:rsidR="00623BEC" w:rsidRDefault="00623BEC" w:rsidP="00623BEC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1A5247B7" w14:textId="049E1D0F" w:rsidR="00940FD0" w:rsidRDefault="00ED2132" w:rsidP="003844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Create Nested Objects Inside The Main Serializer, First; We Make New Serializer For Nested Object, Then We Create The Nested Object Inside The Main </w:t>
      </w:r>
      <w:r w:rsidR="006838F6">
        <w:rPr>
          <w:rFonts w:ascii="Sakkal Majalla" w:hAnsi="Sakkal Majalla" w:cs="Sakkal Majalla"/>
          <w:sz w:val="28"/>
          <w:szCs w:val="28"/>
        </w:rPr>
        <w:t>Serializer.</w:t>
      </w:r>
    </w:p>
    <w:p w14:paraId="1348F992" w14:textId="77777777" w:rsidR="000A531D" w:rsidRPr="000A531D" w:rsidRDefault="000A531D" w:rsidP="000A5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53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CollectionSerializer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19B0D8F" w14:textId="77777777" w:rsidR="000A531D" w:rsidRPr="000A531D" w:rsidRDefault="000A531D" w:rsidP="000A5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46417A4" w14:textId="77777777" w:rsidR="000A531D" w:rsidRPr="000A531D" w:rsidRDefault="000A531D" w:rsidP="000A5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EEBCF9C" w14:textId="77777777" w:rsidR="000A531D" w:rsidRPr="000A531D" w:rsidRDefault="000A531D" w:rsidP="000A5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7887620" w14:textId="77777777" w:rsidR="000A531D" w:rsidRPr="000A531D" w:rsidRDefault="000A531D" w:rsidP="000A5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53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9289D89" w14:textId="77777777" w:rsidR="000A531D" w:rsidRPr="000A531D" w:rsidRDefault="000A531D" w:rsidP="000A5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263090E6" w14:textId="77777777" w:rsidR="000A531D" w:rsidRPr="000A531D" w:rsidRDefault="000A531D" w:rsidP="000A5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0339269" w14:textId="77777777" w:rsidR="000A531D" w:rsidRPr="000A531D" w:rsidRDefault="000A531D" w:rsidP="000A5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source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E2735A" w14:textId="0C9B5EFE" w:rsidR="000A531D" w:rsidRPr="000A531D" w:rsidRDefault="000A531D" w:rsidP="000A5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price_with_tax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SerializerMethodField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method_name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'calculate_tax'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9CB1C71" w14:textId="77777777" w:rsidR="00461C00" w:rsidRDefault="000A531D" w:rsidP="00461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CollectionSerializer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D39F562" w14:textId="5444B6DE" w:rsidR="000A531D" w:rsidRPr="000A531D" w:rsidRDefault="004259DC" w:rsidP="004259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</w:t>
      </w:r>
      <w:r w:rsidR="000A531D" w:rsidRPr="000A53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="000A531D"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0A531D" w:rsidRPr="000A531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calculate_tax</w:t>
      </w:r>
      <w:r w:rsidR="000A531D"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="000A531D"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="000A531D"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="000A531D"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="000A531D"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="000A531D"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="000A531D"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3876786" w14:textId="77777777" w:rsidR="000A531D" w:rsidRPr="000A531D" w:rsidRDefault="000A531D" w:rsidP="000A5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A531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A53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*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3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A53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1.1</w:t>
      </w:r>
      <w:r w:rsidRPr="000A53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887C1FF" w14:textId="77777777" w:rsidR="000A531D" w:rsidRDefault="000A531D" w:rsidP="000A531D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2590EADA" w14:textId="3C5A74C3" w:rsidR="006838F6" w:rsidRDefault="0010340E" w:rsidP="0038440D">
      <w:pPr>
        <w:rPr>
          <w:rFonts w:ascii="Sakkal Majalla" w:hAnsi="Sakkal Majalla" w:cs="Sakkal Majalla"/>
          <w:sz w:val="28"/>
          <w:szCs w:val="28"/>
        </w:rPr>
      </w:pPr>
      <w:r w:rsidRPr="0064732E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lastRenderedPageBreak/>
        <w:t>Note</w:t>
      </w:r>
      <w:r>
        <w:rPr>
          <w:rFonts w:ascii="Sakkal Majalla" w:hAnsi="Sakkal Majalla" w:cs="Sakkal Majalla"/>
          <w:sz w:val="28"/>
          <w:szCs w:val="28"/>
        </w:rPr>
        <w:t>: For The Previous State We Use, Also; select_related</w:t>
      </w:r>
    </w:p>
    <w:p w14:paraId="6BF5E963" w14:textId="77777777" w:rsidR="00125AAD" w:rsidRDefault="00125AAD" w:rsidP="00125AAD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5EC94F59" w14:textId="49D093D5" w:rsidR="00125AAD" w:rsidRDefault="005B473A" w:rsidP="0038440D">
      <w:pPr>
        <w:rPr>
          <w:rFonts w:ascii="Sakkal Majalla" w:hAnsi="Sakkal Majalla" w:cs="Sakkal Majalla"/>
          <w:sz w:val="28"/>
          <w:szCs w:val="28"/>
        </w:rPr>
      </w:pPr>
      <w:r w:rsidRPr="005B473A">
        <w:rPr>
          <w:rFonts w:ascii="Sakkal Majalla" w:hAnsi="Sakkal Majalla" w:cs="Sakkal Majalla"/>
          <w:sz w:val="28"/>
          <w:szCs w:val="28"/>
        </w:rPr>
        <w:drawing>
          <wp:inline distT="0" distB="0" distL="0" distR="0" wp14:anchorId="61C43FFF" wp14:editId="5FF70439">
            <wp:extent cx="5943600" cy="3427095"/>
            <wp:effectExtent l="0" t="0" r="0" b="1905"/>
            <wp:docPr id="201421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8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A256" w14:textId="77777777" w:rsidR="005B473A" w:rsidRDefault="005B473A" w:rsidP="005B473A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6EDCE0E5" w14:textId="1E064A02" w:rsidR="005B473A" w:rsidRDefault="00201E1F" w:rsidP="003844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Make Hyperlink To Another Related Objects, We Must Change These Files </w:t>
      </w:r>
      <w:r w:rsidR="00403E89">
        <w:rPr>
          <w:rFonts w:ascii="Sakkal Majalla" w:hAnsi="Sakkal Majalla" w:cs="Sakkal Majalla"/>
          <w:sz w:val="28"/>
          <w:szCs w:val="28"/>
        </w:rPr>
        <w:t xml:space="preserve">Inside The APP: </w:t>
      </w:r>
      <w:r w:rsidR="00403E89" w:rsidRPr="008C774A">
        <w:rPr>
          <w:rFonts w:ascii="Sakkal Majalla" w:hAnsi="Sakkal Majalla" w:cs="Sakkal Majalla"/>
          <w:i/>
          <w:iCs/>
          <w:color w:val="0070C0"/>
          <w:sz w:val="28"/>
          <w:szCs w:val="28"/>
        </w:rPr>
        <w:t>urls.py</w:t>
      </w:r>
      <w:r w:rsidR="00403E89">
        <w:rPr>
          <w:rFonts w:ascii="Sakkal Majalla" w:hAnsi="Sakkal Majalla" w:cs="Sakkal Majalla"/>
          <w:sz w:val="28"/>
          <w:szCs w:val="28"/>
        </w:rPr>
        <w:t xml:space="preserve">, </w:t>
      </w:r>
      <w:r w:rsidR="00403E89" w:rsidRPr="008C774A">
        <w:rPr>
          <w:rFonts w:ascii="Sakkal Majalla" w:hAnsi="Sakkal Majalla" w:cs="Sakkal Majalla"/>
          <w:i/>
          <w:iCs/>
          <w:color w:val="0070C0"/>
          <w:sz w:val="28"/>
          <w:szCs w:val="28"/>
        </w:rPr>
        <w:t>views.py</w:t>
      </w:r>
      <w:r w:rsidR="00403E89">
        <w:rPr>
          <w:rFonts w:ascii="Sakkal Majalla" w:hAnsi="Sakkal Majalla" w:cs="Sakkal Majalla"/>
          <w:sz w:val="28"/>
          <w:szCs w:val="28"/>
        </w:rPr>
        <w:t xml:space="preserve">, </w:t>
      </w:r>
      <w:r w:rsidR="00403E89" w:rsidRPr="008C774A">
        <w:rPr>
          <w:rFonts w:ascii="Sakkal Majalla" w:hAnsi="Sakkal Majalla" w:cs="Sakkal Majalla"/>
          <w:i/>
          <w:iCs/>
          <w:color w:val="0070C0"/>
          <w:sz w:val="28"/>
          <w:szCs w:val="28"/>
        </w:rPr>
        <w:t>serializer.py</w:t>
      </w:r>
    </w:p>
    <w:p w14:paraId="536DC0F7" w14:textId="77777777" w:rsidR="005520B7" w:rsidRDefault="005520B7" w:rsidP="005520B7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75729504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9ED7D01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25C6656E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63E97E7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C6411A5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F5DF3EA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322DC02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233E899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2D759F79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378268BF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605D736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A7B7F1F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29D2EF45" w14:textId="77777777" w:rsid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B867B29" w14:textId="3EC86B8E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class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12FA0C6" w14:textId="77777777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B378D57" w14:textId="77777777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D363266" w14:textId="77777777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source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61B7B19" w14:textId="673DA01E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price_with_tax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SerializerMethodField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method_name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'calculate_tax'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74E44C7" w14:textId="77777777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HyperlinkedRelatedField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00B13FD8" w14:textId="77777777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6B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(),</w:t>
      </w:r>
    </w:p>
    <w:p w14:paraId="2AEAE1C4" w14:textId="77777777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view_name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'collection-detail'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FE3DAB3" w14:textId="77777777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3349B060" w14:textId="77777777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001C92" w14:textId="77777777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6BD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calculate_tax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854C605" w14:textId="77777777" w:rsidR="00FD6BD3" w:rsidRPr="00FD6BD3" w:rsidRDefault="00FD6BD3" w:rsidP="00FD6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6BD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6BD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*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6BD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6BD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1.1</w:t>
      </w:r>
      <w:r w:rsidRPr="00FD6B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126A27F" w14:textId="77777777" w:rsidR="00FD6BD3" w:rsidRDefault="00FD6BD3" w:rsidP="00FD6BD3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36232CDE" w14:textId="5C66880C" w:rsidR="009A2B90" w:rsidRDefault="009A2B90" w:rsidP="00FD6BD3">
      <w:pPr>
        <w:rPr>
          <w:rFonts w:ascii="Sakkal Majalla" w:hAnsi="Sakkal Majalla" w:cs="Sakkal Majalla"/>
          <w:sz w:val="28"/>
          <w:szCs w:val="28"/>
        </w:rPr>
      </w:pPr>
      <w:r w:rsidRPr="003406D8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Here We Must Set The Lookup Field As: </w:t>
      </w:r>
      <w:r w:rsidRPr="003406D8"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  <w:t>pk</w:t>
      </w:r>
      <w:r>
        <w:rPr>
          <w:rFonts w:ascii="Sakkal Majalla" w:hAnsi="Sakkal Majalla" w:cs="Sakkal Majalla"/>
          <w:sz w:val="28"/>
          <w:szCs w:val="28"/>
        </w:rPr>
        <w:t xml:space="preserve">, Not </w:t>
      </w:r>
      <w:r w:rsidRPr="003406D8"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  <w:t>id</w:t>
      </w:r>
    </w:p>
    <w:p w14:paraId="24639D39" w14:textId="77777777" w:rsidR="007A101B" w:rsidRPr="007A101B" w:rsidRDefault="007A101B" w:rsidP="007A10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A101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urlpatterns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A10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</w:p>
    <w:p w14:paraId="1C9366F4" w14:textId="77777777" w:rsidR="007A101B" w:rsidRPr="007A101B" w:rsidRDefault="007A101B" w:rsidP="007A10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A101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path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A10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'product/'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A101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A101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product_list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5DE170E9" w14:textId="77777777" w:rsidR="007A101B" w:rsidRPr="007A101B" w:rsidRDefault="007A101B" w:rsidP="007A10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A101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path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A10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'product/&lt;int:id&gt;/'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A101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A101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product_detail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2CB5856B" w14:textId="77777777" w:rsidR="007A101B" w:rsidRPr="007A101B" w:rsidRDefault="007A101B" w:rsidP="007A10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A101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path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A10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'collection/&lt;int:pk&gt;/'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A101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A101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collection_detail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A101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A101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A101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'collection-detail'</w:t>
      </w: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CC2D7E" w14:textId="77777777" w:rsidR="007A101B" w:rsidRPr="007A101B" w:rsidRDefault="007A101B" w:rsidP="007A10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A101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7A101B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ADE7650" w14:textId="344C2FD9" w:rsidR="005520B7" w:rsidRDefault="007A101B" w:rsidP="0038440D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6230CEF8" w14:textId="77777777" w:rsidR="00691C2A" w:rsidRPr="00691C2A" w:rsidRDefault="00691C2A" w:rsidP="00691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1C2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691C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580F536" w14:textId="77777777" w:rsidR="00691C2A" w:rsidRPr="00691C2A" w:rsidRDefault="00691C2A" w:rsidP="00691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1C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91C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91C2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collection_detail</w:t>
      </w:r>
      <w:r w:rsidRPr="00691C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91C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691C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91C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691C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691C2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691C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F4BC86C" w14:textId="77777777" w:rsidR="00691C2A" w:rsidRPr="00691C2A" w:rsidRDefault="00691C2A" w:rsidP="00691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91C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91C2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91C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91C2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691C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91C2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'Ok'</w:t>
      </w:r>
      <w:r w:rsidRPr="00691C2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0733F14" w14:textId="77777777" w:rsidR="00691C2A" w:rsidRDefault="00691C2A" w:rsidP="00691C2A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7331263C" w14:textId="6D8AA6DA" w:rsidR="00511809" w:rsidRDefault="00246A4F" w:rsidP="003844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Create Model Serializer, For Avoiding Duplicate </w:t>
      </w:r>
      <w:r w:rsidR="00D0541E">
        <w:rPr>
          <w:rFonts w:ascii="Sakkal Majalla" w:hAnsi="Sakkal Majalla" w:cs="Sakkal Majalla"/>
          <w:sz w:val="28"/>
          <w:szCs w:val="28"/>
        </w:rPr>
        <w:t>Codes, Ex: For Validation Rules:</w:t>
      </w:r>
    </w:p>
    <w:p w14:paraId="4479FB66" w14:textId="77777777" w:rsidR="006C2B8F" w:rsidRPr="006C2B8F" w:rsidRDefault="006C2B8F" w:rsidP="006C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B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B8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C2B8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C2B8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ModelSerializer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6AE4E73" w14:textId="77777777" w:rsidR="006C2B8F" w:rsidRPr="006C2B8F" w:rsidRDefault="006C2B8F" w:rsidP="006C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C2B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B8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Meta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80455D0" w14:textId="77777777" w:rsidR="006C2B8F" w:rsidRPr="006C2B8F" w:rsidRDefault="006C2B8F" w:rsidP="006C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C2B8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B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B8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</w:p>
    <w:p w14:paraId="195CE3B5" w14:textId="77777777" w:rsidR="006C2B8F" w:rsidRPr="006C2B8F" w:rsidRDefault="006C2B8F" w:rsidP="006C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C2B8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fields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B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6C2B8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C2B8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C2B8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C2B8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6C2B8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3DD19AAE" w14:textId="77777777" w:rsidR="006C2B8F" w:rsidRDefault="006C2B8F" w:rsidP="006C2B8F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7711C70A" w14:textId="77777777" w:rsidR="00B03DF9" w:rsidRDefault="00B03DF9" w:rsidP="0038440D">
      <w:pPr>
        <w:rPr>
          <w:rFonts w:ascii="Sakkal Majalla" w:hAnsi="Sakkal Majalla" w:cs="Sakkal Majalla"/>
          <w:sz w:val="28"/>
          <w:szCs w:val="28"/>
        </w:rPr>
      </w:pPr>
    </w:p>
    <w:p w14:paraId="2FEEF687" w14:textId="77777777" w:rsidR="00B03DF9" w:rsidRDefault="00B03DF9" w:rsidP="0038440D">
      <w:pPr>
        <w:rPr>
          <w:rFonts w:ascii="Sakkal Majalla" w:hAnsi="Sakkal Majalla" w:cs="Sakkal Majalla"/>
          <w:sz w:val="28"/>
          <w:szCs w:val="28"/>
        </w:rPr>
      </w:pPr>
    </w:p>
    <w:p w14:paraId="78438976" w14:textId="557CCDC6" w:rsidR="00D0541E" w:rsidRDefault="00B03DF9" w:rsidP="003844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To Change The Fields Name:</w:t>
      </w:r>
    </w:p>
    <w:p w14:paraId="41DAB899" w14:textId="652FB15D" w:rsidR="00F941F4" w:rsidRDefault="00F941F4" w:rsidP="0038440D">
      <w:pPr>
        <w:rPr>
          <w:rFonts w:ascii="Sakkal Majalla" w:hAnsi="Sakkal Majalla" w:cs="Sakkal Majalla"/>
          <w:sz w:val="28"/>
          <w:szCs w:val="28"/>
        </w:rPr>
      </w:pPr>
      <w:r w:rsidRPr="00250F9D">
        <w:rPr>
          <w:rFonts w:ascii="Sakkal Majalla" w:hAnsi="Sakkal Majalla" w:cs="Sakkal Majalla"/>
          <w:b/>
          <w:bCs/>
          <w:color w:val="47D459" w:themeColor="accent3" w:themeTint="99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>: Also We Can Include The Hyper Link Related Field Also.</w:t>
      </w:r>
    </w:p>
    <w:p w14:paraId="5A2E0A3C" w14:textId="77777777" w:rsidR="00B03DF9" w:rsidRPr="00B03DF9" w:rsidRDefault="00B03DF9" w:rsidP="00B03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3DF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3DF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03DF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3DF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ModelSerializer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34B8BC5" w14:textId="77777777" w:rsidR="00B03DF9" w:rsidRPr="00B03DF9" w:rsidRDefault="00B03DF9" w:rsidP="00B03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03DF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3DF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Meta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43DD496" w14:textId="77777777" w:rsidR="00B03DF9" w:rsidRPr="00B03DF9" w:rsidRDefault="00B03DF9" w:rsidP="00B03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03D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3D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3DF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</w:p>
    <w:p w14:paraId="03117E66" w14:textId="77777777" w:rsidR="00B03DF9" w:rsidRPr="00B03DF9" w:rsidRDefault="00B03DF9" w:rsidP="00B03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03D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fields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3D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B03D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03D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03D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'price'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03D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512AC4ED" w14:textId="77777777" w:rsidR="00B03DF9" w:rsidRPr="00B03DF9" w:rsidRDefault="00B03DF9" w:rsidP="00B03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70D1A8F0" w14:textId="77777777" w:rsidR="00B03DF9" w:rsidRPr="00B03DF9" w:rsidRDefault="00B03DF9" w:rsidP="00B03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03D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3D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03DF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3DF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03D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B03D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3DF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03D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B03D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3DF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03D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source</w:t>
      </w:r>
      <w:r w:rsidRPr="00B03D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3D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B03D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3C81C39" w14:textId="77777777" w:rsidR="00A74CBF" w:rsidRDefault="00A74CBF" w:rsidP="00A74CBF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6FE8B941" w14:textId="77777777" w:rsidR="00455CE9" w:rsidRPr="00455CE9" w:rsidRDefault="00455CE9" w:rsidP="00455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55CE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55CE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55CE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ModelSerializer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E17D64E" w14:textId="77777777" w:rsidR="00455CE9" w:rsidRPr="00455CE9" w:rsidRDefault="00455CE9" w:rsidP="00455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55CE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Meta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3854EEC" w14:textId="77777777" w:rsidR="00455CE9" w:rsidRPr="00455CE9" w:rsidRDefault="00455CE9" w:rsidP="00455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55CE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</w:p>
    <w:p w14:paraId="4A15FEBA" w14:textId="12682602" w:rsidR="00455CE9" w:rsidRPr="00455CE9" w:rsidRDefault="00455CE9" w:rsidP="00455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55CE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fields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455CE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55CE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55CE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55CE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'price_with_tax'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55CE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48DA0DCC" w14:textId="77777777" w:rsidR="00455CE9" w:rsidRPr="00455CE9" w:rsidRDefault="00455CE9" w:rsidP="00455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5017FC" w14:textId="77777777" w:rsidR="00455CE9" w:rsidRPr="00455CE9" w:rsidRDefault="00455CE9" w:rsidP="00455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55CE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price_with_tax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55CE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SerializerMethodField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55CE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method_name</w:t>
      </w:r>
      <w:r w:rsidRPr="00455CE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55CE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'calculate_tax'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BB50652" w14:textId="77777777" w:rsidR="00455CE9" w:rsidRPr="00455CE9" w:rsidRDefault="00455CE9" w:rsidP="00455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55CE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calculate_tax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55CE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55CE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55CE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2557923" w14:textId="47680623" w:rsidR="00455CE9" w:rsidRPr="00455CE9" w:rsidRDefault="00455CE9" w:rsidP="003C2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55CE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55CE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*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55CE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55CE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1.1</w:t>
      </w:r>
      <w:r w:rsidRPr="00455CE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9B5BCE" w14:textId="77777777" w:rsidR="00455CE9" w:rsidRDefault="00455CE9" w:rsidP="00455CE9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07F5EA97" w14:textId="3D72C0ED" w:rsidR="00B03DF9" w:rsidRDefault="007F25FB" w:rsidP="0038440D">
      <w:pPr>
        <w:rPr>
          <w:rFonts w:ascii="Sakkal Majalla" w:hAnsi="Sakkal Majalla" w:cs="Sakkal Majalla"/>
          <w:sz w:val="28"/>
          <w:szCs w:val="28"/>
          <w:lang w:bidi="ar-SY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To Create View That Accepts GET, POST:</w:t>
      </w:r>
    </w:p>
    <w:p w14:paraId="72867477" w14:textId="77777777" w:rsidR="00C65FD7" w:rsidRPr="00C65FD7" w:rsidRDefault="00C65FD7" w:rsidP="00C65F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FD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C65F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65F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2B2EF025" w14:textId="77777777" w:rsidR="00C65FD7" w:rsidRPr="00C65FD7" w:rsidRDefault="00C65FD7" w:rsidP="00C65F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FD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product_list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2BF791C" w14:textId="77777777" w:rsidR="00C65FD7" w:rsidRPr="00C65FD7" w:rsidRDefault="00C65FD7" w:rsidP="00C65F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65FD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C65FD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695ED74" w14:textId="77777777" w:rsidR="00C65FD7" w:rsidRPr="00C65FD7" w:rsidRDefault="00C65FD7" w:rsidP="00C65F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65FD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select_related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65F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C65FD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0C36385" w14:textId="77777777" w:rsidR="00C65FD7" w:rsidRPr="00C65FD7" w:rsidRDefault="00C65FD7" w:rsidP="00C65F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many</w:t>
      </w:r>
      <w:r w:rsidRPr="00C65FD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65FD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C65FD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C65F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'request'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62CD99C4" w14:textId="77777777" w:rsidR="00C65FD7" w:rsidRPr="00C65FD7" w:rsidRDefault="00C65FD7" w:rsidP="00C65F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65FD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490D3BE" w14:textId="77777777" w:rsidR="00C65FD7" w:rsidRPr="00C65FD7" w:rsidRDefault="00C65FD7" w:rsidP="00C65F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65FD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C65FD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378AE6B" w14:textId="5CAED1BE" w:rsidR="00C65FD7" w:rsidRPr="00C65FD7" w:rsidRDefault="00C65FD7" w:rsidP="00C65F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.data)</w:t>
      </w:r>
    </w:p>
    <w:p w14:paraId="47C7F27F" w14:textId="77777777" w:rsidR="00C65FD7" w:rsidRPr="00C65FD7" w:rsidRDefault="00C65FD7" w:rsidP="00C65F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65FD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5FD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65F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'Ok'</w:t>
      </w:r>
      <w:r w:rsidRPr="00C65FD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45E1FBE" w14:textId="77777777" w:rsidR="00C65FD7" w:rsidRDefault="00C65FD7" w:rsidP="00C65FD7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6063921E" w14:textId="77777777" w:rsidR="007F25FB" w:rsidRDefault="007F25FB" w:rsidP="0038440D">
      <w:pPr>
        <w:rPr>
          <w:rFonts w:ascii="Sakkal Majalla" w:hAnsi="Sakkal Majalla" w:cs="Sakkal Majalla"/>
          <w:sz w:val="28"/>
          <w:szCs w:val="28"/>
          <w:lang w:bidi="ar-SY"/>
        </w:rPr>
      </w:pPr>
    </w:p>
    <w:p w14:paraId="477E9214" w14:textId="77777777" w:rsidR="00BE7FEF" w:rsidRDefault="00BE7FEF" w:rsidP="0038440D">
      <w:pPr>
        <w:rPr>
          <w:rFonts w:ascii="Sakkal Majalla" w:hAnsi="Sakkal Majalla" w:cs="Sakkal Majalla"/>
          <w:sz w:val="28"/>
          <w:szCs w:val="28"/>
          <w:lang w:bidi="ar-SY"/>
        </w:rPr>
      </w:pPr>
    </w:p>
    <w:p w14:paraId="3B3195B0" w14:textId="77777777" w:rsidR="002D5C2B" w:rsidRDefault="002D5C2B" w:rsidP="0038440D">
      <w:pPr>
        <w:rPr>
          <w:rFonts w:ascii="Sakkal Majalla" w:hAnsi="Sakkal Majalla" w:cs="Sakkal Majalla"/>
          <w:sz w:val="28"/>
          <w:szCs w:val="28"/>
          <w:lang w:bidi="ar-SY"/>
        </w:rPr>
      </w:pPr>
    </w:p>
    <w:p w14:paraId="070C614B" w14:textId="7E6E77A6" w:rsidR="002D5C2B" w:rsidRDefault="002D5C2B" w:rsidP="0038440D">
      <w:pPr>
        <w:rPr>
          <w:rFonts w:ascii="Sakkal Majalla" w:hAnsi="Sakkal Majalla" w:cs="Sakkal Majalla"/>
          <w:sz w:val="28"/>
          <w:szCs w:val="28"/>
          <w:lang w:bidi="ar-SY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lastRenderedPageBreak/>
        <w:t>To Deserialize The Data From Request, We Can Use data-Attribute Of SerializerObject.</w:t>
      </w:r>
    </w:p>
    <w:p w14:paraId="33ECAE36" w14:textId="7982EEDE" w:rsidR="002D5C2B" w:rsidRDefault="002D5C2B" w:rsidP="0038440D">
      <w:pPr>
        <w:rPr>
          <w:rFonts w:ascii="Sakkal Majalla" w:hAnsi="Sakkal Majalla" w:cs="Sakkal Majalla"/>
          <w:sz w:val="28"/>
          <w:szCs w:val="28"/>
          <w:lang w:bidi="ar-SY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 xml:space="preserve">To Validate The Data We Can Use serializer.errors OR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D5C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is_valid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raise_exception</w:t>
      </w:r>
      <w:r w:rsidRPr="002D5C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D5C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6F5ABE" w14:textId="77777777" w:rsidR="00BE7FEF" w:rsidRDefault="00BE7FEF" w:rsidP="0038440D">
      <w:pPr>
        <w:rPr>
          <w:rFonts w:ascii="Sakkal Majalla" w:hAnsi="Sakkal Majalla" w:cs="Sakkal Majalla"/>
          <w:sz w:val="28"/>
          <w:szCs w:val="28"/>
          <w:lang w:bidi="ar-SY"/>
        </w:rPr>
      </w:pPr>
    </w:p>
    <w:p w14:paraId="5BA5AFE1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2D5C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D5C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7E5932CF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product_list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EFF3ADE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D5C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2D5C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082204D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D5C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select_related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D5C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2D5C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B1E1903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many</w:t>
      </w:r>
      <w:r w:rsidRPr="002D5C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D5C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2D5C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2D5C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'request'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4CB28FA2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D5C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3D2A51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D5C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2D5C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A8D57EB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.data)</w:t>
      </w:r>
    </w:p>
    <w:p w14:paraId="5B729AD3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AA834B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D5C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is_valid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raise_exception</w:t>
      </w:r>
      <w:r w:rsidRPr="002D5C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D5C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67BAAA3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D5C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D5C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validated_data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4E199D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39732E" w14:textId="77777777" w:rsidR="002D5C2B" w:rsidRPr="002D5C2B" w:rsidRDefault="002D5C2B" w:rsidP="002D5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D5C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D5C2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D5C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'Ok'</w:t>
      </w:r>
      <w:r w:rsidRPr="002D5C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665582B" w14:textId="77777777" w:rsidR="002D5C2B" w:rsidRDefault="002D5C2B" w:rsidP="002D5C2B">
      <w:pPr>
        <w:rPr>
          <w:rFonts w:ascii="Sakkal Majalla" w:hAnsi="Sakkal Majalla" w:cs="Sakkal Majalla"/>
          <w:sz w:val="28"/>
          <w:szCs w:val="28"/>
        </w:rPr>
      </w:pPr>
      <w:r w:rsidRPr="00D56A31">
        <w:rPr>
          <w:rFonts w:ascii="Sakkal Majalla" w:hAnsi="Sakkal Majalla" w:cs="Sakkal Majalla"/>
          <w:sz w:val="28"/>
          <w:szCs w:val="28"/>
        </w:rPr>
        <w:t>**********************************************************</w:t>
      </w:r>
    </w:p>
    <w:p w14:paraId="0FC01B7B" w14:textId="77777777" w:rsidR="00BE7FEF" w:rsidRPr="00D56A31" w:rsidRDefault="00BE7FEF" w:rsidP="0038440D">
      <w:pPr>
        <w:rPr>
          <w:rFonts w:ascii="Sakkal Majalla" w:hAnsi="Sakkal Majalla" w:cs="Sakkal Majalla"/>
          <w:sz w:val="28"/>
          <w:szCs w:val="28"/>
          <w:lang w:bidi="ar-SY"/>
        </w:rPr>
      </w:pPr>
    </w:p>
    <w:sectPr w:rsidR="00BE7FEF" w:rsidRPr="00D5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BC"/>
    <w:rsid w:val="00022A0A"/>
    <w:rsid w:val="000400C3"/>
    <w:rsid w:val="0004527C"/>
    <w:rsid w:val="000A531D"/>
    <w:rsid w:val="000C5D82"/>
    <w:rsid w:val="000C77CF"/>
    <w:rsid w:val="000E2B5B"/>
    <w:rsid w:val="000E3C99"/>
    <w:rsid w:val="0010091E"/>
    <w:rsid w:val="0010340E"/>
    <w:rsid w:val="00125AAD"/>
    <w:rsid w:val="00130E70"/>
    <w:rsid w:val="001350B3"/>
    <w:rsid w:val="001A5E98"/>
    <w:rsid w:val="001C28BE"/>
    <w:rsid w:val="001D2C64"/>
    <w:rsid w:val="00201E1F"/>
    <w:rsid w:val="00214E1B"/>
    <w:rsid w:val="002173F2"/>
    <w:rsid w:val="00246A4F"/>
    <w:rsid w:val="00250F9D"/>
    <w:rsid w:val="002B2976"/>
    <w:rsid w:val="002B3BDA"/>
    <w:rsid w:val="002D5C2B"/>
    <w:rsid w:val="002E600F"/>
    <w:rsid w:val="003406D8"/>
    <w:rsid w:val="0038440D"/>
    <w:rsid w:val="003C2FCF"/>
    <w:rsid w:val="003D3A67"/>
    <w:rsid w:val="00403E89"/>
    <w:rsid w:val="00417B96"/>
    <w:rsid w:val="004259DC"/>
    <w:rsid w:val="00455CE9"/>
    <w:rsid w:val="00461C00"/>
    <w:rsid w:val="0047256C"/>
    <w:rsid w:val="004A7C18"/>
    <w:rsid w:val="004B52C2"/>
    <w:rsid w:val="004F65E1"/>
    <w:rsid w:val="00511809"/>
    <w:rsid w:val="00527B27"/>
    <w:rsid w:val="00544F6E"/>
    <w:rsid w:val="005520B7"/>
    <w:rsid w:val="00554121"/>
    <w:rsid w:val="005926BC"/>
    <w:rsid w:val="0059791D"/>
    <w:rsid w:val="005B473A"/>
    <w:rsid w:val="00607907"/>
    <w:rsid w:val="00623BEC"/>
    <w:rsid w:val="006376C6"/>
    <w:rsid w:val="0064732E"/>
    <w:rsid w:val="006838F6"/>
    <w:rsid w:val="00690DCF"/>
    <w:rsid w:val="00691C2A"/>
    <w:rsid w:val="006C2B8F"/>
    <w:rsid w:val="006D3439"/>
    <w:rsid w:val="006D5C02"/>
    <w:rsid w:val="00741D80"/>
    <w:rsid w:val="00795663"/>
    <w:rsid w:val="007A101B"/>
    <w:rsid w:val="007B38DB"/>
    <w:rsid w:val="007D1D5D"/>
    <w:rsid w:val="007D7799"/>
    <w:rsid w:val="007E6E4B"/>
    <w:rsid w:val="007F077C"/>
    <w:rsid w:val="007F25FB"/>
    <w:rsid w:val="00812801"/>
    <w:rsid w:val="008129FB"/>
    <w:rsid w:val="008260C7"/>
    <w:rsid w:val="0085477F"/>
    <w:rsid w:val="008719E0"/>
    <w:rsid w:val="008C774A"/>
    <w:rsid w:val="008E3335"/>
    <w:rsid w:val="008E5013"/>
    <w:rsid w:val="00914F93"/>
    <w:rsid w:val="00927DF0"/>
    <w:rsid w:val="00940FD0"/>
    <w:rsid w:val="00955E95"/>
    <w:rsid w:val="0095686A"/>
    <w:rsid w:val="00971614"/>
    <w:rsid w:val="009A2B90"/>
    <w:rsid w:val="009E467C"/>
    <w:rsid w:val="009E58CD"/>
    <w:rsid w:val="00A40308"/>
    <w:rsid w:val="00A74CBF"/>
    <w:rsid w:val="00A91E83"/>
    <w:rsid w:val="00AA451F"/>
    <w:rsid w:val="00AF1A8E"/>
    <w:rsid w:val="00B03DF9"/>
    <w:rsid w:val="00B06648"/>
    <w:rsid w:val="00B318B7"/>
    <w:rsid w:val="00B327CB"/>
    <w:rsid w:val="00B501D7"/>
    <w:rsid w:val="00B75384"/>
    <w:rsid w:val="00BA2C9A"/>
    <w:rsid w:val="00BE7FEF"/>
    <w:rsid w:val="00BF4432"/>
    <w:rsid w:val="00C167C5"/>
    <w:rsid w:val="00C20379"/>
    <w:rsid w:val="00C65FD7"/>
    <w:rsid w:val="00C86062"/>
    <w:rsid w:val="00C906F2"/>
    <w:rsid w:val="00CF4EFC"/>
    <w:rsid w:val="00D0541E"/>
    <w:rsid w:val="00D316E6"/>
    <w:rsid w:val="00D32B04"/>
    <w:rsid w:val="00D3502B"/>
    <w:rsid w:val="00D56A31"/>
    <w:rsid w:val="00D86CC3"/>
    <w:rsid w:val="00DE43AD"/>
    <w:rsid w:val="00E1048F"/>
    <w:rsid w:val="00E23665"/>
    <w:rsid w:val="00E33F32"/>
    <w:rsid w:val="00E35B55"/>
    <w:rsid w:val="00E95438"/>
    <w:rsid w:val="00ED2132"/>
    <w:rsid w:val="00F6050E"/>
    <w:rsid w:val="00F941F4"/>
    <w:rsid w:val="00FC0A93"/>
    <w:rsid w:val="00FD1ECB"/>
    <w:rsid w:val="00FD2E0E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945A"/>
  <w15:chartTrackingRefBased/>
  <w15:docId w15:val="{09D1F521-8A7F-49C9-B229-5CF5D7CB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117</cp:revision>
  <dcterms:created xsi:type="dcterms:W3CDTF">2025-05-03T10:53:00Z</dcterms:created>
  <dcterms:modified xsi:type="dcterms:W3CDTF">2025-05-04T10:46:00Z</dcterms:modified>
</cp:coreProperties>
</file>