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29D4" w:rsidRPr="00772B40" w:rsidRDefault="007529D4" w:rsidP="002A3241">
      <w:pPr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To create playwright using npm &amp; node.js:</w:t>
      </w:r>
      <w:r w:rsidR="002A3241" w:rsidRPr="00772B40">
        <w:rPr>
          <w:rFonts w:ascii="Sakkal Majalla" w:hAnsi="Sakkal Majalla" w:cs="Sakkal Majalla"/>
          <w:sz w:val="28"/>
          <w:szCs w:val="28"/>
        </w:rPr>
        <w:t xml:space="preserve"> </w:t>
      </w:r>
      <w:r w:rsidR="002A3241" w:rsidRPr="00772B40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>npm init playwright</w:t>
      </w:r>
      <w:r w:rsidR="002A3241" w:rsidRPr="00772B40">
        <w:rPr>
          <w:rFonts w:ascii="Sakkal Majalla" w:hAnsi="Sakkal Majalla" w:cs="Sakkal Majalla"/>
          <w:i/>
          <w:iCs/>
          <w:color w:val="C00000"/>
          <w:sz w:val="28"/>
          <w:szCs w:val="28"/>
        </w:rPr>
        <w:t>@</w:t>
      </w:r>
      <w:r w:rsidR="002A3241" w:rsidRPr="00772B40">
        <w:rPr>
          <w:rFonts w:ascii="Sakkal Majalla" w:hAnsi="Sakkal Majalla" w:cs="Sakkal Majalla"/>
          <w:i/>
          <w:iCs/>
          <w:color w:val="2F5496" w:themeColor="accent5" w:themeShade="BF"/>
          <w:sz w:val="28"/>
          <w:szCs w:val="28"/>
        </w:rPr>
        <w:t>latest</w:t>
      </w:r>
    </w:p>
    <w:p w:rsidR="002A3241" w:rsidRPr="00772B40" w:rsidRDefault="002A3241" w:rsidP="002A3241">
      <w:pPr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ab/>
      </w:r>
      <w:r w:rsidRPr="00772B40">
        <w:rPr>
          <w:rFonts w:ascii="Sakkal Majalla" w:hAnsi="Sakkal Majalla" w:cs="Sakkal Majalla"/>
          <w:sz w:val="28"/>
          <w:szCs w:val="28"/>
        </w:rPr>
        <w:tab/>
        <w:t>*****************************************************</w:t>
      </w:r>
    </w:p>
    <w:p w:rsidR="002A3241" w:rsidRDefault="00EA5F73" w:rsidP="002A3241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71CB2CB" wp14:editId="49D4E1E0">
            <wp:extent cx="4486275" cy="42576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8CD" w:rsidRDefault="000068CD" w:rsidP="00652CA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7E4031" w:rsidRDefault="007E4031" w:rsidP="00CB5DEC">
      <w:pPr>
        <w:rPr>
          <w:rFonts w:ascii="Sakkal Majalla" w:hAnsi="Sakkal Majalla" w:cs="Sakkal Majalla"/>
          <w:sz w:val="28"/>
          <w:szCs w:val="28"/>
        </w:rPr>
      </w:pPr>
    </w:p>
    <w:p w:rsidR="00652CA0" w:rsidRDefault="00CB5DEC" w:rsidP="00CB5DEC">
      <w:pPr>
        <w:rPr>
          <w:rFonts w:ascii="Sakkal Majalla" w:hAnsi="Sakkal Majalla" w:cs="Sakkal Majalla"/>
          <w:sz w:val="28"/>
          <w:szCs w:val="28"/>
        </w:rPr>
      </w:pPr>
      <w:r w:rsidRPr="00CB5DEC">
        <w:rPr>
          <w:rFonts w:ascii="Sakkal Majalla" w:hAnsi="Sakkal Majalla" w:cs="Sakkal Majalla"/>
          <w:sz w:val="28"/>
          <w:szCs w:val="28"/>
        </w:rPr>
        <w:lastRenderedPageBreak/>
        <w:t xml:space="preserve">In </w:t>
      </w:r>
      <w:r w:rsidRPr="00D415E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playwright.config.js</w:t>
      </w:r>
      <w:r w:rsidRPr="00D415E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we</w:t>
      </w:r>
      <w:r w:rsidRPr="00CB5DEC">
        <w:rPr>
          <w:rFonts w:ascii="Sakkal Majalla" w:hAnsi="Sakkal Majalla" w:cs="Sakkal Majalla"/>
          <w:sz w:val="28"/>
          <w:szCs w:val="28"/>
        </w:rPr>
        <w:t xml:space="preserve"> can mention the name of the browsers on which we want to execute the test case.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projects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'chromium'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Chrome'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:rsidR="0003055E" w:rsidRPr="0003055E" w:rsidRDefault="0003055E" w:rsidP="007E40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proofErr w:type="spellStart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firefox</w:t>
      </w:r>
      <w:proofErr w:type="spellEnd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Firefox'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:rsidR="0003055E" w:rsidRPr="0003055E" w:rsidRDefault="0003055E" w:rsidP="007E40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{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proofErr w:type="spellStart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webkit</w:t>
      </w:r>
      <w:proofErr w:type="spellEnd"/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use</w:t>
      </w:r>
      <w:proofErr w:type="gramEnd"/>
      <w:r w:rsidRPr="0003055E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03055E">
        <w:rPr>
          <w:rFonts w:ascii="Consolas" w:eastAsia="Times New Roman" w:hAnsi="Consolas" w:cs="Times New Roman"/>
          <w:color w:val="000000"/>
          <w:sz w:val="21"/>
          <w:szCs w:val="21"/>
        </w:rPr>
        <w:t>...</w:t>
      </w:r>
      <w:r w:rsidRPr="0003055E">
        <w:rPr>
          <w:rFonts w:ascii="Consolas" w:eastAsia="Times New Roman" w:hAnsi="Consolas" w:cs="Times New Roman"/>
          <w:color w:val="0070C1"/>
          <w:sz w:val="21"/>
          <w:szCs w:val="21"/>
        </w:rPr>
        <w:t>devices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03055E">
        <w:rPr>
          <w:rFonts w:ascii="Consolas" w:eastAsia="Times New Roman" w:hAnsi="Consolas" w:cs="Times New Roman"/>
          <w:color w:val="A31515"/>
          <w:sz w:val="21"/>
          <w:szCs w:val="21"/>
        </w:rPr>
        <w:t>'Desktop Safari'</w:t>
      </w: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] },</w:t>
      </w:r>
    </w:p>
    <w:p w:rsidR="0003055E" w:rsidRPr="0003055E" w:rsidRDefault="0003055E" w:rsidP="0003055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  },</w:t>
      </w:r>
    </w:p>
    <w:p w:rsidR="0003055E" w:rsidRPr="0003055E" w:rsidRDefault="0003055E" w:rsidP="00C26A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3055E">
        <w:rPr>
          <w:rFonts w:ascii="Consolas" w:eastAsia="Times New Roman" w:hAnsi="Consolas" w:cs="Times New Roman"/>
          <w:color w:val="3B3B3B"/>
          <w:sz w:val="21"/>
          <w:szCs w:val="21"/>
        </w:rPr>
        <w:t>  ],</w:t>
      </w:r>
    </w:p>
    <w:p w:rsidR="007E4031" w:rsidRDefault="007E4031" w:rsidP="007E403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test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expect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'@playwright/test'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test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'check cart icon'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({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}) </w:t>
      </w:r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goto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'https://ecommerce-playground.lambdatest.io/'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'span.title'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, {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hasText: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 Mega Menu'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}).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'a[title="Desktop"]'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click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();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'div.carousel-item.active &gt; img[title="Palm Treo Pro"]'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scrollIntoViewIfNeeded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hover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waitForTimeout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98658"/>
          <w:sz w:val="21"/>
          <w:szCs w:val="21"/>
        </w:rPr>
        <w:t>1000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0000FF"/>
          <w:sz w:val="21"/>
          <w:szCs w:val="21"/>
        </w:rPr>
        <w:t>let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page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locator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A31515"/>
          <w:sz w:val="21"/>
          <w:szCs w:val="21"/>
        </w:rPr>
        <w:t>'button[title="Add to Cart"]'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nth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98658"/>
          <w:sz w:val="21"/>
          <w:szCs w:val="21"/>
        </w:rPr>
        <w:t>1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8C093C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proofErr w:type="gramEnd"/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expect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8C093C">
        <w:rPr>
          <w:rFonts w:ascii="Consolas" w:eastAsia="Times New Roman" w:hAnsi="Consolas" w:cs="Times New Roman"/>
          <w:color w:val="001080"/>
          <w:sz w:val="21"/>
          <w:szCs w:val="21"/>
        </w:rPr>
        <w:t>t2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8C093C">
        <w:rPr>
          <w:rFonts w:ascii="Consolas" w:eastAsia="Times New Roman" w:hAnsi="Consolas" w:cs="Times New Roman"/>
          <w:color w:val="795E26"/>
          <w:sz w:val="21"/>
          <w:szCs w:val="21"/>
        </w:rPr>
        <w:t>toBeVisible</w:t>
      </w: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()    </w:t>
      </w:r>
    </w:p>
    <w:p w:rsidR="008C093C" w:rsidRPr="008C093C" w:rsidRDefault="008C093C" w:rsidP="008C093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C093C">
        <w:rPr>
          <w:rFonts w:ascii="Consolas" w:eastAsia="Times New Roman" w:hAnsi="Consolas" w:cs="Times New Roman"/>
          <w:color w:val="3B3B3B"/>
          <w:sz w:val="21"/>
          <w:szCs w:val="21"/>
        </w:rPr>
        <w:t>})</w:t>
      </w:r>
    </w:p>
    <w:p w:rsidR="00C26ADD" w:rsidRDefault="00C26ADD" w:rsidP="00C26AD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:rsidR="00D415EA" w:rsidRDefault="009C607A" w:rsidP="00CB5DEC">
      <w:r>
        <w:rPr>
          <w:rFonts w:ascii="Sakkal Majalla" w:hAnsi="Sakkal Majalla" w:cs="Sakkal Majalla"/>
          <w:sz w:val="28"/>
          <w:szCs w:val="28"/>
        </w:rPr>
        <w:t xml:space="preserve">To show the report of playwright: </w:t>
      </w:r>
      <w:r w:rsidR="00B00863" w:rsidRPr="000029CA">
        <w:rPr>
          <w:b/>
          <w:bCs/>
          <w:i/>
          <w:iCs/>
          <w:color w:val="002060"/>
        </w:rPr>
        <w:t>npx playwright show-report</w:t>
      </w:r>
    </w:p>
    <w:p w:rsidR="003C61AB" w:rsidRDefault="003C61AB" w:rsidP="003C61A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772B40">
        <w:rPr>
          <w:rFonts w:ascii="Sakkal Majalla" w:hAnsi="Sakkal Majalla" w:cs="Sakkal Majalla"/>
          <w:sz w:val="28"/>
          <w:szCs w:val="28"/>
        </w:rPr>
        <w:t>*****************************************************</w:t>
      </w:r>
    </w:p>
    <w:p w:rsidR="003C61AB" w:rsidRPr="00772B40" w:rsidRDefault="003C61AB" w:rsidP="00CB5DEC">
      <w:pPr>
        <w:rPr>
          <w:rFonts w:ascii="Sakkal Majalla" w:hAnsi="Sakkal Majalla" w:cs="Sakkal Majalla"/>
          <w:sz w:val="28"/>
          <w:szCs w:val="28"/>
        </w:rPr>
      </w:pPr>
      <w:bookmarkStart w:id="0" w:name="_GoBack"/>
      <w:bookmarkEnd w:id="0"/>
    </w:p>
    <w:sectPr w:rsidR="003C61AB" w:rsidRPr="00772B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6D54"/>
    <w:rsid w:val="000029CA"/>
    <w:rsid w:val="000068CD"/>
    <w:rsid w:val="0003055E"/>
    <w:rsid w:val="00066D54"/>
    <w:rsid w:val="00235586"/>
    <w:rsid w:val="002A3241"/>
    <w:rsid w:val="003C61AB"/>
    <w:rsid w:val="00652CA0"/>
    <w:rsid w:val="007529D4"/>
    <w:rsid w:val="00772B40"/>
    <w:rsid w:val="007E4031"/>
    <w:rsid w:val="007F3237"/>
    <w:rsid w:val="008C093C"/>
    <w:rsid w:val="009C607A"/>
    <w:rsid w:val="00B00863"/>
    <w:rsid w:val="00C26ADD"/>
    <w:rsid w:val="00CB5DEC"/>
    <w:rsid w:val="00D415EA"/>
    <w:rsid w:val="00EA5F73"/>
    <w:rsid w:val="00F66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4415F4"/>
  <w15:chartTrackingRefBased/>
  <w15:docId w15:val="{B92182AA-8A9D-4F2E-93B6-EBF04449C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61A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91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9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Tatweer</cp:lastModifiedBy>
  <cp:revision>17</cp:revision>
  <dcterms:created xsi:type="dcterms:W3CDTF">2025-12-22T08:36:00Z</dcterms:created>
  <dcterms:modified xsi:type="dcterms:W3CDTF">2026-01-04T09:08:00Z</dcterms:modified>
</cp:coreProperties>
</file>