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5E784C" w14:textId="77777777" w:rsidR="007003FC" w:rsidRPr="00346567" w:rsidRDefault="007003FC" w:rsidP="007003FC">
      <w:pPr>
        <w:pStyle w:val="Textoindependiente"/>
        <w:spacing w:before="56"/>
        <w:ind w:right="90"/>
        <w:jc w:val="center"/>
        <w:rPr>
          <w:rFonts w:ascii="Tahoma" w:hAnsi="Tahoma" w:cs="Tahoma"/>
          <w:sz w:val="24"/>
          <w:szCs w:val="24"/>
        </w:rPr>
      </w:pPr>
      <w:r w:rsidRPr="00346567">
        <w:rPr>
          <w:rFonts w:ascii="Tahoma" w:hAnsi="Tahoma" w:cs="Tahoma"/>
          <w:sz w:val="24"/>
          <w:szCs w:val="24"/>
        </w:rPr>
        <w:t>“Por</w:t>
      </w:r>
      <w:r w:rsidRPr="00346567">
        <w:rPr>
          <w:rFonts w:ascii="Tahoma" w:hAnsi="Tahoma" w:cs="Tahoma"/>
          <w:spacing w:val="-5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la</w:t>
      </w:r>
      <w:r w:rsidRPr="00346567">
        <w:rPr>
          <w:rFonts w:ascii="Tahoma" w:hAnsi="Tahoma" w:cs="Tahoma"/>
          <w:spacing w:val="-3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calidad educativa centrada en la persona, la familia y la comunidad”</w:t>
      </w:r>
    </w:p>
    <w:p w14:paraId="7039BAFF" w14:textId="77777777" w:rsidR="007003FC" w:rsidRDefault="007003FC" w:rsidP="007003FC">
      <w:pPr>
        <w:spacing w:before="2"/>
        <w:rPr>
          <w:b/>
          <w:i/>
          <w:sz w:val="15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3"/>
        <w:gridCol w:w="4235"/>
        <w:gridCol w:w="3249"/>
        <w:gridCol w:w="3249"/>
      </w:tblGrid>
      <w:tr w:rsidR="00AA46ED" w:rsidRPr="007B46B7" w14:paraId="1F617C97" w14:textId="77777777" w:rsidTr="00E620BF">
        <w:tc>
          <w:tcPr>
            <w:tcW w:w="2263" w:type="dxa"/>
          </w:tcPr>
          <w:p w14:paraId="71C7BC19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Área de formación:</w:t>
            </w:r>
          </w:p>
        </w:tc>
        <w:tc>
          <w:tcPr>
            <w:tcW w:w="4235" w:type="dxa"/>
          </w:tcPr>
          <w:p w14:paraId="168807D7" w14:textId="344F9B57" w:rsidR="00AA46ED" w:rsidRPr="007B46B7" w:rsidRDefault="00926478">
            <w:pPr>
              <w:rPr>
                <w:rFonts w:ascii="Tahoma" w:hAnsi="Tahoma" w:cs="Tahoma"/>
                <w:sz w:val="20"/>
                <w:szCs w:val="20"/>
              </w:rPr>
            </w:pPr>
            <w:r w:rsidRPr="00926478">
              <w:rPr>
                <w:rFonts w:ascii="Tahoma" w:hAnsi="Tahoma" w:cs="Tahoma"/>
                <w:sz w:val="20"/>
                <w:szCs w:val="20"/>
              </w:rPr>
              <w:t>Ingeniería</w:t>
            </w:r>
          </w:p>
        </w:tc>
        <w:tc>
          <w:tcPr>
            <w:tcW w:w="3249" w:type="dxa"/>
          </w:tcPr>
          <w:p w14:paraId="7BA18736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Nombre de asignatura:</w:t>
            </w:r>
          </w:p>
        </w:tc>
        <w:tc>
          <w:tcPr>
            <w:tcW w:w="3249" w:type="dxa"/>
          </w:tcPr>
          <w:p w14:paraId="7ECD2716" w14:textId="198166CB" w:rsidR="00AA46ED" w:rsidRPr="007B46B7" w:rsidRDefault="00E82D6F">
            <w:pPr>
              <w:rPr>
                <w:rFonts w:ascii="Tahoma" w:hAnsi="Tahoma" w:cs="Tahoma"/>
                <w:sz w:val="20"/>
                <w:szCs w:val="20"/>
              </w:rPr>
            </w:pPr>
            <w:r w:rsidRPr="00E82D6F">
              <w:rPr>
                <w:rFonts w:ascii="Tahoma" w:hAnsi="Tahoma" w:cs="Tahoma"/>
                <w:sz w:val="20"/>
                <w:szCs w:val="20"/>
              </w:rPr>
              <w:t>Curso Libre Profesional III (Introducción a la Inteligencia de Negocios)</w:t>
            </w:r>
          </w:p>
        </w:tc>
      </w:tr>
      <w:tr w:rsidR="00AA46ED" w:rsidRPr="007B46B7" w14:paraId="740C82B4" w14:textId="77777777" w:rsidTr="00E620BF">
        <w:tc>
          <w:tcPr>
            <w:tcW w:w="2263" w:type="dxa"/>
          </w:tcPr>
          <w:p w14:paraId="79F58199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Carrera:</w:t>
            </w:r>
          </w:p>
        </w:tc>
        <w:tc>
          <w:tcPr>
            <w:tcW w:w="4235" w:type="dxa"/>
          </w:tcPr>
          <w:p w14:paraId="5A79B521" w14:textId="5C7BC0F6" w:rsidR="00AA46ED" w:rsidRPr="007B46B7" w:rsidRDefault="002F27CC">
            <w:pPr>
              <w:rPr>
                <w:rFonts w:ascii="Tahoma" w:hAnsi="Tahoma" w:cs="Tahoma"/>
                <w:sz w:val="20"/>
                <w:szCs w:val="20"/>
              </w:rPr>
            </w:pPr>
            <w:r w:rsidRPr="002F27CC">
              <w:rPr>
                <w:rFonts w:ascii="Tahoma" w:hAnsi="Tahoma" w:cs="Tahoma"/>
                <w:sz w:val="20"/>
                <w:szCs w:val="20"/>
              </w:rPr>
              <w:t>Ingeniería en Sistemas de Información</w:t>
            </w:r>
          </w:p>
        </w:tc>
        <w:tc>
          <w:tcPr>
            <w:tcW w:w="3249" w:type="dxa"/>
          </w:tcPr>
          <w:p w14:paraId="0A269838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Curso:</w:t>
            </w:r>
          </w:p>
        </w:tc>
        <w:tc>
          <w:tcPr>
            <w:tcW w:w="3249" w:type="dxa"/>
          </w:tcPr>
          <w:p w14:paraId="05AA5F09" w14:textId="3F77D0E4" w:rsidR="00AA46ED" w:rsidRPr="007B46B7" w:rsidRDefault="00E82D6F">
            <w:pPr>
              <w:rPr>
                <w:rFonts w:ascii="Tahoma" w:hAnsi="Tahoma" w:cs="Tahoma"/>
                <w:sz w:val="20"/>
                <w:szCs w:val="20"/>
              </w:rPr>
            </w:pPr>
            <w:r w:rsidRPr="00E82D6F">
              <w:rPr>
                <w:rFonts w:ascii="Tahoma" w:hAnsi="Tahoma" w:cs="Tahoma"/>
                <w:sz w:val="20"/>
                <w:szCs w:val="20"/>
              </w:rPr>
              <w:t>ISI-V-SAB</w:t>
            </w:r>
          </w:p>
        </w:tc>
      </w:tr>
      <w:tr w:rsidR="003C0FAB" w:rsidRPr="007B46B7" w14:paraId="03DDD31D" w14:textId="77777777" w:rsidTr="00E620BF">
        <w:trPr>
          <w:trHeight w:val="143"/>
        </w:trPr>
        <w:tc>
          <w:tcPr>
            <w:tcW w:w="2263" w:type="dxa"/>
          </w:tcPr>
          <w:p w14:paraId="1EFF3A9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Mediador:</w:t>
            </w:r>
          </w:p>
        </w:tc>
        <w:tc>
          <w:tcPr>
            <w:tcW w:w="4235" w:type="dxa"/>
          </w:tcPr>
          <w:p w14:paraId="407673DD" w14:textId="431C1415" w:rsidR="003C0FAB" w:rsidRPr="007B46B7" w:rsidRDefault="002F27CC">
            <w:pPr>
              <w:rPr>
                <w:rFonts w:ascii="Tahoma" w:hAnsi="Tahoma" w:cs="Tahoma"/>
                <w:sz w:val="20"/>
                <w:szCs w:val="20"/>
              </w:rPr>
            </w:pPr>
            <w:r w:rsidRPr="002F27CC">
              <w:rPr>
                <w:rFonts w:ascii="Tahoma" w:hAnsi="Tahoma" w:cs="Tahoma"/>
                <w:sz w:val="20"/>
                <w:szCs w:val="20"/>
              </w:rPr>
              <w:t>Ing. Guillermo Aguirre</w:t>
            </w:r>
          </w:p>
        </w:tc>
        <w:tc>
          <w:tcPr>
            <w:tcW w:w="3249" w:type="dxa"/>
            <w:vMerge w:val="restart"/>
          </w:tcPr>
          <w:p w14:paraId="1B47BF0D" w14:textId="77777777" w:rsidR="003C0FAB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Objetivo general de la asignatura:</w:t>
            </w:r>
          </w:p>
        </w:tc>
        <w:tc>
          <w:tcPr>
            <w:tcW w:w="3249" w:type="dxa"/>
            <w:vMerge w:val="restart"/>
          </w:tcPr>
          <w:p w14:paraId="0F18E2DD" w14:textId="77777777" w:rsidR="00E82D6F" w:rsidRPr="00E82D6F" w:rsidRDefault="00E82D6F" w:rsidP="00E82D6F">
            <w:pPr>
              <w:rPr>
                <w:rFonts w:ascii="Tahoma" w:hAnsi="Tahoma" w:cs="Tahoma"/>
                <w:sz w:val="20"/>
                <w:szCs w:val="20"/>
              </w:rPr>
            </w:pPr>
            <w:r w:rsidRPr="00E82D6F">
              <w:rPr>
                <w:rFonts w:ascii="Tahoma" w:hAnsi="Tahoma" w:cs="Tahoma"/>
                <w:sz w:val="20"/>
                <w:szCs w:val="20"/>
              </w:rPr>
              <w:t>Comprender que es la Inteligencia de Negocios (</w:t>
            </w:r>
            <w:proofErr w:type="gramStart"/>
            <w:r w:rsidRPr="00E82D6F">
              <w:rPr>
                <w:rFonts w:ascii="Tahoma" w:hAnsi="Tahoma" w:cs="Tahoma"/>
                <w:sz w:val="20"/>
                <w:szCs w:val="20"/>
              </w:rPr>
              <w:t xml:space="preserve">Business </w:t>
            </w:r>
            <w:proofErr w:type="spellStart"/>
            <w:r w:rsidRPr="00E82D6F">
              <w:rPr>
                <w:rFonts w:ascii="Tahoma" w:hAnsi="Tahoma" w:cs="Tahoma"/>
                <w:sz w:val="20"/>
                <w:szCs w:val="20"/>
              </w:rPr>
              <w:t>Intelligence</w:t>
            </w:r>
            <w:proofErr w:type="spellEnd"/>
            <w:proofErr w:type="gramEnd"/>
            <w:r w:rsidRPr="00E82D6F">
              <w:rPr>
                <w:rFonts w:ascii="Tahoma" w:hAnsi="Tahoma" w:cs="Tahoma"/>
                <w:sz w:val="20"/>
                <w:szCs w:val="20"/>
              </w:rPr>
              <w:t>).</w:t>
            </w:r>
          </w:p>
          <w:p w14:paraId="48C3DEDF" w14:textId="77777777" w:rsidR="00E82D6F" w:rsidRPr="00E82D6F" w:rsidRDefault="00E82D6F" w:rsidP="00E82D6F">
            <w:pPr>
              <w:rPr>
                <w:rFonts w:ascii="Tahoma" w:hAnsi="Tahoma" w:cs="Tahoma"/>
                <w:sz w:val="20"/>
                <w:szCs w:val="20"/>
              </w:rPr>
            </w:pPr>
            <w:r w:rsidRPr="00E82D6F">
              <w:rPr>
                <w:rFonts w:ascii="Tahoma" w:hAnsi="Tahoma" w:cs="Tahoma"/>
                <w:sz w:val="20"/>
                <w:szCs w:val="20"/>
              </w:rPr>
              <w:t>Conocer las características de la inteligencia de negocios.</w:t>
            </w:r>
          </w:p>
          <w:p w14:paraId="2A79206E" w14:textId="1D49FFC2" w:rsidR="003C0FAB" w:rsidRPr="007B46B7" w:rsidRDefault="00E82D6F" w:rsidP="00E82D6F">
            <w:pPr>
              <w:rPr>
                <w:rFonts w:ascii="Tahoma" w:hAnsi="Tahoma" w:cs="Tahoma"/>
                <w:sz w:val="20"/>
                <w:szCs w:val="20"/>
              </w:rPr>
            </w:pPr>
            <w:r w:rsidRPr="00E82D6F">
              <w:rPr>
                <w:rFonts w:ascii="Tahoma" w:hAnsi="Tahoma" w:cs="Tahoma"/>
                <w:sz w:val="20"/>
                <w:szCs w:val="20"/>
              </w:rPr>
              <w:t>Conocer los distintos niveles de la inteligencia de negocios.</w:t>
            </w:r>
          </w:p>
        </w:tc>
      </w:tr>
      <w:tr w:rsidR="003C0FAB" w:rsidRPr="007B46B7" w14:paraId="7C4AE1E3" w14:textId="77777777" w:rsidTr="00E620BF">
        <w:trPr>
          <w:trHeight w:val="143"/>
        </w:trPr>
        <w:tc>
          <w:tcPr>
            <w:tcW w:w="2263" w:type="dxa"/>
          </w:tcPr>
          <w:p w14:paraId="6FF8A705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Sesión de clase No.</w:t>
            </w:r>
          </w:p>
        </w:tc>
        <w:tc>
          <w:tcPr>
            <w:tcW w:w="4235" w:type="dxa"/>
          </w:tcPr>
          <w:p w14:paraId="312C6074" w14:textId="3A0CAC1F" w:rsidR="003C0FAB" w:rsidRPr="007B46B7" w:rsidRDefault="00811FF9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</w:t>
            </w:r>
          </w:p>
        </w:tc>
        <w:tc>
          <w:tcPr>
            <w:tcW w:w="3249" w:type="dxa"/>
            <w:vMerge/>
          </w:tcPr>
          <w:p w14:paraId="0E7D22E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249" w:type="dxa"/>
            <w:vMerge/>
          </w:tcPr>
          <w:p w14:paraId="71AFB1F4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59E53A7E" w14:textId="77777777" w:rsidTr="00E620BF">
        <w:trPr>
          <w:trHeight w:val="143"/>
        </w:trPr>
        <w:tc>
          <w:tcPr>
            <w:tcW w:w="2263" w:type="dxa"/>
          </w:tcPr>
          <w:p w14:paraId="5FC8B23B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Tiempo:</w:t>
            </w:r>
          </w:p>
        </w:tc>
        <w:tc>
          <w:tcPr>
            <w:tcW w:w="4235" w:type="dxa"/>
          </w:tcPr>
          <w:p w14:paraId="316A6983" w14:textId="4009B798" w:rsidR="003C0FAB" w:rsidRPr="007B46B7" w:rsidRDefault="00530C94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135 min</w:t>
            </w:r>
          </w:p>
        </w:tc>
        <w:tc>
          <w:tcPr>
            <w:tcW w:w="3249" w:type="dxa"/>
            <w:vMerge/>
          </w:tcPr>
          <w:p w14:paraId="5A5E8587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249" w:type="dxa"/>
            <w:vMerge/>
          </w:tcPr>
          <w:p w14:paraId="77357C0F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167B77C7" w14:textId="77777777" w:rsidTr="00E620BF">
        <w:trPr>
          <w:trHeight w:val="142"/>
        </w:trPr>
        <w:tc>
          <w:tcPr>
            <w:tcW w:w="2263" w:type="dxa"/>
          </w:tcPr>
          <w:p w14:paraId="4A01D51B" w14:textId="77777777" w:rsidR="003C0FAB" w:rsidRPr="007B46B7" w:rsidRDefault="009141BA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Fecha:</w:t>
            </w:r>
          </w:p>
        </w:tc>
        <w:tc>
          <w:tcPr>
            <w:tcW w:w="4235" w:type="dxa"/>
          </w:tcPr>
          <w:p w14:paraId="435944C6" w14:textId="79A99849" w:rsidR="003C0FAB" w:rsidRPr="007B46B7" w:rsidRDefault="00CD1E30" w:rsidP="00305CD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</w:rPr>
              <w:instrText xml:space="preserve"> LINK </w:instrText>
            </w:r>
            <w:r w:rsidR="001B395E">
              <w:rPr>
                <w:rFonts w:ascii="Tahoma" w:hAnsi="Tahoma" w:cs="Tahoma"/>
                <w:sz w:val="20"/>
                <w:szCs w:val="20"/>
              </w:rPr>
              <w:instrText xml:space="preserve">Excel.Sheet.12 "https://upoliedu-my.sharepoint.com/personal/gaguirre29_docente_unp_edu_ni/Documents/Clases/Materias/CLPIII Introducción a la Inteligencia de Negocios/Documentos Administrativos/sabatino/Las fechas se actualizan desde aquí.xlsx" Hoja1!F10 </w:instrText>
            </w:r>
            <w:r>
              <w:rPr>
                <w:rFonts w:ascii="Tahoma" w:hAnsi="Tahoma" w:cs="Tahoma"/>
                <w:sz w:val="20"/>
                <w:szCs w:val="20"/>
              </w:rPr>
              <w:instrText xml:space="preserve">\a \t </w:instrText>
            </w:r>
            <w:r>
              <w:rPr>
                <w:rFonts w:ascii="Tahoma" w:hAnsi="Tahoma" w:cs="Tahoma"/>
                <w:sz w:val="20"/>
                <w:szCs w:val="20"/>
              </w:rPr>
              <w:fldChar w:fldCharType="separate"/>
            </w:r>
            <w:r>
              <w:t>sábado, 18 de febrero de 2023</w:t>
            </w:r>
            <w:r>
              <w:rPr>
                <w:rFonts w:ascii="Tahoma" w:hAnsi="Tahoma" w:cs="Tahoma"/>
                <w:sz w:val="20"/>
                <w:szCs w:val="20"/>
              </w:rPr>
              <w:fldChar w:fldCharType="end"/>
            </w:r>
          </w:p>
        </w:tc>
        <w:tc>
          <w:tcPr>
            <w:tcW w:w="3249" w:type="dxa"/>
            <w:vMerge/>
          </w:tcPr>
          <w:p w14:paraId="52B04335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249" w:type="dxa"/>
            <w:vMerge/>
          </w:tcPr>
          <w:p w14:paraId="4F0F3BF1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14:paraId="19AEBE00" w14:textId="77777777" w:rsidR="009D6C53" w:rsidRDefault="009D6C53">
      <w:pPr>
        <w:rPr>
          <w:sz w:val="18"/>
          <w:szCs w:val="18"/>
        </w:rPr>
      </w:pPr>
    </w:p>
    <w:p w14:paraId="5FBBBC06" w14:textId="77777777" w:rsidR="009B000B" w:rsidRDefault="009B000B">
      <w:pPr>
        <w:rPr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82"/>
        <w:gridCol w:w="1948"/>
        <w:gridCol w:w="4729"/>
        <w:gridCol w:w="2174"/>
        <w:gridCol w:w="1343"/>
        <w:gridCol w:w="1120"/>
      </w:tblGrid>
      <w:tr w:rsidR="00ED3F29" w:rsidRPr="00083F69" w14:paraId="7DF5E54D" w14:textId="77777777" w:rsidTr="001A7640">
        <w:trPr>
          <w:jc w:val="center"/>
        </w:trPr>
        <w:tc>
          <w:tcPr>
            <w:tcW w:w="1682" w:type="dxa"/>
            <w:shd w:val="clear" w:color="auto" w:fill="143AB4"/>
            <w:vAlign w:val="center"/>
          </w:tcPr>
          <w:p w14:paraId="40290A98" w14:textId="77777777" w:rsidR="009B000B" w:rsidRPr="00806B73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Objetivos de Aprendizaje</w:t>
            </w:r>
          </w:p>
        </w:tc>
        <w:tc>
          <w:tcPr>
            <w:tcW w:w="1948" w:type="dxa"/>
            <w:shd w:val="clear" w:color="auto" w:fill="143AB4"/>
            <w:vAlign w:val="center"/>
          </w:tcPr>
          <w:p w14:paraId="01884FF3" w14:textId="77777777" w:rsidR="009B000B" w:rsidRPr="00806B73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Contenido</w:t>
            </w:r>
          </w:p>
        </w:tc>
        <w:tc>
          <w:tcPr>
            <w:tcW w:w="4729" w:type="dxa"/>
            <w:shd w:val="clear" w:color="auto" w:fill="143AB4"/>
            <w:vAlign w:val="center"/>
          </w:tcPr>
          <w:p w14:paraId="656FD1E0" w14:textId="77777777" w:rsidR="009B000B" w:rsidRPr="00806B73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Pedagógicas</w:t>
            </w:r>
          </w:p>
        </w:tc>
        <w:tc>
          <w:tcPr>
            <w:tcW w:w="2174" w:type="dxa"/>
            <w:shd w:val="clear" w:color="auto" w:fill="143AB4"/>
            <w:vAlign w:val="center"/>
          </w:tcPr>
          <w:p w14:paraId="0DD36BDA" w14:textId="77777777" w:rsidR="009B000B" w:rsidRPr="00806B73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Medios y Recursos Didácticos</w:t>
            </w:r>
          </w:p>
        </w:tc>
        <w:tc>
          <w:tcPr>
            <w:tcW w:w="1343" w:type="dxa"/>
            <w:shd w:val="clear" w:color="auto" w:fill="143AB4"/>
            <w:vAlign w:val="center"/>
          </w:tcPr>
          <w:p w14:paraId="02DD313D" w14:textId="77777777" w:rsidR="00B5715E" w:rsidRPr="00806B73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de</w:t>
            </w:r>
          </w:p>
          <w:p w14:paraId="7AB6969F" w14:textId="77777777" w:rsidR="009B000B" w:rsidRPr="00806B73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Evaluación</w:t>
            </w:r>
          </w:p>
        </w:tc>
        <w:tc>
          <w:tcPr>
            <w:tcW w:w="1120" w:type="dxa"/>
            <w:shd w:val="clear" w:color="auto" w:fill="143AB4"/>
            <w:vAlign w:val="center"/>
          </w:tcPr>
          <w:p w14:paraId="49BD4B13" w14:textId="77777777" w:rsidR="009B000B" w:rsidRPr="00806B73" w:rsidRDefault="00B3683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Duración</w:t>
            </w:r>
          </w:p>
        </w:tc>
      </w:tr>
      <w:tr w:rsidR="00FD574F" w:rsidRPr="00083F69" w14:paraId="23D2ECA6" w14:textId="77777777" w:rsidTr="001A7640">
        <w:trPr>
          <w:trHeight w:val="996"/>
          <w:jc w:val="center"/>
        </w:trPr>
        <w:tc>
          <w:tcPr>
            <w:tcW w:w="1682" w:type="dxa"/>
            <w:vMerge w:val="restart"/>
            <w:vAlign w:val="center"/>
          </w:tcPr>
          <w:p w14:paraId="16094185" w14:textId="77777777" w:rsidR="00CD0381" w:rsidRPr="00083F69" w:rsidRDefault="00083F69">
            <w:pPr>
              <w:rPr>
                <w:rFonts w:ascii="Tahoma" w:hAnsi="Tahoma" w:cs="Tahoma"/>
                <w:sz w:val="16"/>
                <w:szCs w:val="16"/>
              </w:rPr>
            </w:pPr>
            <w:r w:rsidRPr="00083F69">
              <w:rPr>
                <w:rFonts w:ascii="Tahoma" w:hAnsi="Tahoma" w:cs="Tahoma"/>
                <w:sz w:val="16"/>
                <w:szCs w:val="16"/>
              </w:rPr>
              <w:t>Definir y explicar los conceptos clave de la inteligencia de negocios (BI), incluyendo la extracción, transformación y carga de datos, la integración de datos, el modelado de datos y los informes.</w:t>
            </w:r>
          </w:p>
          <w:p w14:paraId="34E2CBB8" w14:textId="77777777" w:rsidR="00083F69" w:rsidRPr="00083F69" w:rsidRDefault="00083F69">
            <w:pPr>
              <w:rPr>
                <w:rFonts w:ascii="Tahoma" w:hAnsi="Tahoma" w:cs="Tahoma"/>
                <w:sz w:val="16"/>
                <w:szCs w:val="16"/>
              </w:rPr>
            </w:pPr>
            <w:r w:rsidRPr="00083F69">
              <w:rPr>
                <w:rFonts w:ascii="Tahoma" w:hAnsi="Tahoma" w:cs="Tahoma"/>
                <w:sz w:val="16"/>
                <w:szCs w:val="16"/>
              </w:rPr>
              <w:t xml:space="preserve">Motivarse y comprometerse a comprender los beneficios de la inteligencia de negocios en el análisis de datos y </w:t>
            </w:r>
            <w:r w:rsidRPr="00083F69">
              <w:rPr>
                <w:rFonts w:ascii="Tahoma" w:hAnsi="Tahoma" w:cs="Tahoma"/>
                <w:sz w:val="16"/>
                <w:szCs w:val="16"/>
              </w:rPr>
              <w:lastRenderedPageBreak/>
              <w:t>la toma de decisiones empresariales.</w:t>
            </w:r>
          </w:p>
          <w:p w14:paraId="5D6AAD29" w14:textId="27E97C78" w:rsidR="00083F69" w:rsidRPr="00083F69" w:rsidRDefault="00083F69">
            <w:pPr>
              <w:rPr>
                <w:rFonts w:ascii="Tahoma" w:hAnsi="Tahoma" w:cs="Tahoma"/>
                <w:sz w:val="16"/>
                <w:szCs w:val="16"/>
              </w:rPr>
            </w:pPr>
            <w:r w:rsidRPr="00083F69">
              <w:rPr>
                <w:rFonts w:ascii="Tahoma" w:hAnsi="Tahoma" w:cs="Tahoma"/>
                <w:sz w:val="16"/>
                <w:szCs w:val="16"/>
              </w:rPr>
              <w:t xml:space="preserve">Aplicar técnicas básicas de inteligencia de negocios para analizar y presentar datos utilizando una herramienta de BI común, como </w:t>
            </w:r>
            <w:proofErr w:type="spellStart"/>
            <w:r w:rsidRPr="00083F69">
              <w:rPr>
                <w:rFonts w:ascii="Tahoma" w:hAnsi="Tahoma" w:cs="Tahoma"/>
                <w:sz w:val="16"/>
                <w:szCs w:val="16"/>
              </w:rPr>
              <w:t>Tableau</w:t>
            </w:r>
            <w:proofErr w:type="spellEnd"/>
            <w:r w:rsidRPr="00083F69">
              <w:rPr>
                <w:rFonts w:ascii="Tahoma" w:hAnsi="Tahoma" w:cs="Tahoma"/>
                <w:sz w:val="16"/>
                <w:szCs w:val="16"/>
              </w:rPr>
              <w:t xml:space="preserve"> o </w:t>
            </w:r>
            <w:proofErr w:type="spellStart"/>
            <w:r w:rsidRPr="00083F69">
              <w:rPr>
                <w:rFonts w:ascii="Tahoma" w:hAnsi="Tahoma" w:cs="Tahoma"/>
                <w:sz w:val="16"/>
                <w:szCs w:val="16"/>
              </w:rPr>
              <w:t>Power</w:t>
            </w:r>
            <w:proofErr w:type="spellEnd"/>
            <w:r w:rsidRPr="00083F69">
              <w:rPr>
                <w:rFonts w:ascii="Tahoma" w:hAnsi="Tahoma" w:cs="Tahoma"/>
                <w:sz w:val="16"/>
                <w:szCs w:val="16"/>
              </w:rPr>
              <w:t xml:space="preserve"> BI.</w:t>
            </w:r>
          </w:p>
        </w:tc>
        <w:tc>
          <w:tcPr>
            <w:tcW w:w="1948" w:type="dxa"/>
            <w:vMerge w:val="restart"/>
            <w:vAlign w:val="center"/>
          </w:tcPr>
          <w:p w14:paraId="1DA20CCB" w14:textId="77777777" w:rsidR="00083F69" w:rsidRPr="00083F69" w:rsidRDefault="00083F69" w:rsidP="00083F69">
            <w:pPr>
              <w:rPr>
                <w:rFonts w:ascii="Tahoma" w:hAnsi="Tahoma" w:cs="Tahoma"/>
                <w:sz w:val="16"/>
                <w:szCs w:val="16"/>
              </w:rPr>
            </w:pPr>
            <w:r w:rsidRPr="00083F69">
              <w:rPr>
                <w:rFonts w:ascii="Tahoma" w:hAnsi="Tahoma" w:cs="Tahoma"/>
                <w:sz w:val="16"/>
                <w:szCs w:val="16"/>
              </w:rPr>
              <w:lastRenderedPageBreak/>
              <w:t>I UNIDAD: Introducción a la Inteligencia de Negocios</w:t>
            </w:r>
          </w:p>
          <w:p w14:paraId="6CD18F00" w14:textId="77777777" w:rsidR="00083F69" w:rsidRPr="00083F69" w:rsidRDefault="00083F69" w:rsidP="00083F69">
            <w:pPr>
              <w:rPr>
                <w:rFonts w:ascii="Tahoma" w:hAnsi="Tahoma" w:cs="Tahoma"/>
                <w:sz w:val="16"/>
                <w:szCs w:val="16"/>
              </w:rPr>
            </w:pPr>
            <w:r w:rsidRPr="00083F69">
              <w:rPr>
                <w:rFonts w:ascii="Tahoma" w:hAnsi="Tahoma" w:cs="Tahoma"/>
                <w:sz w:val="16"/>
                <w:szCs w:val="16"/>
              </w:rPr>
              <w:t>Introducción a la inteligencia de negocios</w:t>
            </w:r>
          </w:p>
          <w:p w14:paraId="3E67E93D" w14:textId="77777777" w:rsidR="00083F69" w:rsidRPr="00083F69" w:rsidRDefault="00083F69" w:rsidP="00083F69">
            <w:pPr>
              <w:rPr>
                <w:rFonts w:ascii="Tahoma" w:hAnsi="Tahoma" w:cs="Tahoma"/>
                <w:sz w:val="16"/>
                <w:szCs w:val="16"/>
              </w:rPr>
            </w:pPr>
            <w:r w:rsidRPr="00083F69">
              <w:rPr>
                <w:rFonts w:ascii="Tahoma" w:hAnsi="Tahoma" w:cs="Tahoma"/>
                <w:sz w:val="16"/>
                <w:szCs w:val="16"/>
              </w:rPr>
              <w:t>1.1.1. Definición de inteligencia de negocios</w:t>
            </w:r>
          </w:p>
          <w:p w14:paraId="336B94EA" w14:textId="77777777" w:rsidR="00083F69" w:rsidRPr="00083F69" w:rsidRDefault="00083F69" w:rsidP="00083F69">
            <w:pPr>
              <w:rPr>
                <w:rFonts w:ascii="Tahoma" w:hAnsi="Tahoma" w:cs="Tahoma"/>
                <w:sz w:val="16"/>
                <w:szCs w:val="16"/>
              </w:rPr>
            </w:pPr>
            <w:r w:rsidRPr="00083F69">
              <w:rPr>
                <w:rFonts w:ascii="Tahoma" w:hAnsi="Tahoma" w:cs="Tahoma"/>
                <w:sz w:val="16"/>
                <w:szCs w:val="16"/>
              </w:rPr>
              <w:t xml:space="preserve">1.1.2. </w:t>
            </w:r>
            <w:proofErr w:type="spellStart"/>
            <w:r w:rsidRPr="00083F69">
              <w:rPr>
                <w:rFonts w:ascii="Tahoma" w:hAnsi="Tahoma" w:cs="Tahoma"/>
                <w:sz w:val="16"/>
                <w:szCs w:val="16"/>
                <w:lang w:val="en-US"/>
              </w:rPr>
              <w:t>Diferencia</w:t>
            </w:r>
            <w:proofErr w:type="spellEnd"/>
            <w:r w:rsidRPr="00083F69">
              <w:rPr>
                <w:rFonts w:ascii="Tahoma" w:hAnsi="Tahoma" w:cs="Tahoma"/>
                <w:sz w:val="16"/>
                <w:szCs w:val="16"/>
                <w:lang w:val="en-US"/>
              </w:rPr>
              <w:t xml:space="preserve"> entre business intelligence, business analytics y big data 1.1.3. </w:t>
            </w:r>
            <w:r w:rsidRPr="00083F69">
              <w:rPr>
                <w:rFonts w:ascii="Tahoma" w:hAnsi="Tahoma" w:cs="Tahoma"/>
                <w:sz w:val="16"/>
                <w:szCs w:val="16"/>
              </w:rPr>
              <w:t>Beneficios de un sistema de inteligencia de negocios</w:t>
            </w:r>
          </w:p>
          <w:p w14:paraId="413CA0FC" w14:textId="77777777" w:rsidR="00083F69" w:rsidRPr="00083F69" w:rsidRDefault="00083F69" w:rsidP="00083F69">
            <w:pPr>
              <w:rPr>
                <w:rFonts w:ascii="Tahoma" w:hAnsi="Tahoma" w:cs="Tahoma"/>
                <w:sz w:val="16"/>
                <w:szCs w:val="16"/>
              </w:rPr>
            </w:pPr>
            <w:r w:rsidRPr="00083F69">
              <w:rPr>
                <w:rFonts w:ascii="Tahoma" w:hAnsi="Tahoma" w:cs="Tahoma"/>
                <w:sz w:val="16"/>
                <w:szCs w:val="16"/>
              </w:rPr>
              <w:t>1.1.4. ¿Cuándo es necesaria la inteligencia de negocios?</w:t>
            </w:r>
          </w:p>
          <w:p w14:paraId="4DF8C46E" w14:textId="77777777" w:rsidR="00083F69" w:rsidRPr="00083F69" w:rsidRDefault="00083F69" w:rsidP="00083F69">
            <w:pPr>
              <w:rPr>
                <w:rFonts w:ascii="Tahoma" w:hAnsi="Tahoma" w:cs="Tahoma"/>
                <w:sz w:val="16"/>
                <w:szCs w:val="16"/>
              </w:rPr>
            </w:pPr>
            <w:r w:rsidRPr="00083F69">
              <w:rPr>
                <w:rFonts w:ascii="Tahoma" w:hAnsi="Tahoma" w:cs="Tahoma"/>
                <w:sz w:val="16"/>
                <w:szCs w:val="16"/>
              </w:rPr>
              <w:t xml:space="preserve"> </w:t>
            </w:r>
          </w:p>
          <w:p w14:paraId="5B94847B" w14:textId="77777777" w:rsidR="00083F69" w:rsidRPr="00083F69" w:rsidRDefault="00083F69" w:rsidP="00083F69">
            <w:pPr>
              <w:rPr>
                <w:rFonts w:ascii="Tahoma" w:hAnsi="Tahoma" w:cs="Tahoma"/>
                <w:sz w:val="16"/>
                <w:szCs w:val="16"/>
              </w:rPr>
            </w:pPr>
            <w:r w:rsidRPr="00083F69">
              <w:rPr>
                <w:rFonts w:ascii="Tahoma" w:hAnsi="Tahoma" w:cs="Tahoma"/>
                <w:sz w:val="16"/>
                <w:szCs w:val="16"/>
              </w:rPr>
              <w:tab/>
              <w:t>1.2.</w:t>
            </w:r>
            <w:r w:rsidRPr="00083F69">
              <w:rPr>
                <w:rFonts w:ascii="Tahoma" w:hAnsi="Tahoma" w:cs="Tahoma"/>
                <w:sz w:val="16"/>
                <w:szCs w:val="16"/>
              </w:rPr>
              <w:tab/>
              <w:t xml:space="preserve">Estrategia de </w:t>
            </w:r>
            <w:r w:rsidRPr="00083F69">
              <w:rPr>
                <w:rFonts w:ascii="Tahoma" w:hAnsi="Tahoma" w:cs="Tahoma"/>
                <w:sz w:val="16"/>
                <w:szCs w:val="16"/>
              </w:rPr>
              <w:lastRenderedPageBreak/>
              <w:t>Inteligencia de Negocios</w:t>
            </w:r>
          </w:p>
          <w:p w14:paraId="6BAB3853" w14:textId="77777777" w:rsidR="00083F69" w:rsidRPr="00083F69" w:rsidRDefault="00083F69" w:rsidP="00083F69">
            <w:pPr>
              <w:rPr>
                <w:rFonts w:ascii="Tahoma" w:hAnsi="Tahoma" w:cs="Tahoma"/>
                <w:sz w:val="16"/>
                <w:szCs w:val="16"/>
              </w:rPr>
            </w:pPr>
            <w:r w:rsidRPr="00083F69">
              <w:rPr>
                <w:rFonts w:ascii="Tahoma" w:hAnsi="Tahoma" w:cs="Tahoma"/>
                <w:sz w:val="16"/>
                <w:szCs w:val="16"/>
              </w:rPr>
              <w:t>1.2.1. Detección de la ausencia de una estrategia</w:t>
            </w:r>
          </w:p>
          <w:p w14:paraId="229CB999" w14:textId="77777777" w:rsidR="00083F69" w:rsidRPr="00083F69" w:rsidRDefault="00083F69" w:rsidP="00083F69">
            <w:pPr>
              <w:rPr>
                <w:rFonts w:ascii="Tahoma" w:hAnsi="Tahoma" w:cs="Tahoma"/>
                <w:sz w:val="16"/>
                <w:szCs w:val="16"/>
              </w:rPr>
            </w:pPr>
            <w:r w:rsidRPr="00083F69">
              <w:rPr>
                <w:rFonts w:ascii="Tahoma" w:hAnsi="Tahoma" w:cs="Tahoma"/>
                <w:sz w:val="16"/>
                <w:szCs w:val="16"/>
              </w:rPr>
              <w:t xml:space="preserve">1.2.2. </w:t>
            </w:r>
            <w:proofErr w:type="gramStart"/>
            <w:r w:rsidRPr="00083F69">
              <w:rPr>
                <w:rFonts w:ascii="Tahoma" w:hAnsi="Tahoma" w:cs="Tahoma"/>
                <w:sz w:val="16"/>
                <w:szCs w:val="16"/>
              </w:rPr>
              <w:t xml:space="preserve">Business </w:t>
            </w:r>
            <w:proofErr w:type="spellStart"/>
            <w:r w:rsidRPr="00083F69">
              <w:rPr>
                <w:rFonts w:ascii="Tahoma" w:hAnsi="Tahoma" w:cs="Tahoma"/>
                <w:sz w:val="16"/>
                <w:szCs w:val="16"/>
              </w:rPr>
              <w:t>Intelligence</w:t>
            </w:r>
            <w:proofErr w:type="spellEnd"/>
            <w:proofErr w:type="gramEnd"/>
            <w:r w:rsidRPr="00083F69">
              <w:rPr>
                <w:rFonts w:ascii="Tahoma" w:hAnsi="Tahoma" w:cs="Tahoma"/>
                <w:sz w:val="16"/>
                <w:szCs w:val="16"/>
              </w:rPr>
              <w:t xml:space="preserve"> </w:t>
            </w:r>
            <w:proofErr w:type="spellStart"/>
            <w:r w:rsidRPr="00083F69">
              <w:rPr>
                <w:rFonts w:ascii="Tahoma" w:hAnsi="Tahoma" w:cs="Tahoma"/>
                <w:sz w:val="16"/>
                <w:szCs w:val="16"/>
              </w:rPr>
              <w:t>Maturity</w:t>
            </w:r>
            <w:proofErr w:type="spellEnd"/>
            <w:r w:rsidRPr="00083F69">
              <w:rPr>
                <w:rFonts w:ascii="Tahoma" w:hAnsi="Tahoma" w:cs="Tahoma"/>
                <w:sz w:val="16"/>
                <w:szCs w:val="16"/>
              </w:rPr>
              <w:t xml:space="preserve"> </w:t>
            </w:r>
            <w:proofErr w:type="spellStart"/>
            <w:r w:rsidRPr="00083F69">
              <w:rPr>
                <w:rFonts w:ascii="Tahoma" w:hAnsi="Tahoma" w:cs="Tahoma"/>
                <w:sz w:val="16"/>
                <w:szCs w:val="16"/>
              </w:rPr>
              <w:t>Model</w:t>
            </w:r>
            <w:proofErr w:type="spellEnd"/>
          </w:p>
          <w:p w14:paraId="7188D65B" w14:textId="77777777" w:rsidR="00083F69" w:rsidRPr="00083F69" w:rsidRDefault="00083F69" w:rsidP="00083F69">
            <w:pPr>
              <w:rPr>
                <w:rFonts w:ascii="Tahoma" w:hAnsi="Tahoma" w:cs="Tahoma"/>
                <w:sz w:val="16"/>
                <w:szCs w:val="16"/>
              </w:rPr>
            </w:pPr>
            <w:r w:rsidRPr="00083F69">
              <w:rPr>
                <w:rFonts w:ascii="Tahoma" w:hAnsi="Tahoma" w:cs="Tahoma"/>
                <w:sz w:val="16"/>
                <w:szCs w:val="16"/>
              </w:rPr>
              <w:tab/>
              <w:t>1.3.</w:t>
            </w:r>
            <w:r w:rsidRPr="00083F69">
              <w:rPr>
                <w:rFonts w:ascii="Tahoma" w:hAnsi="Tahoma" w:cs="Tahoma"/>
                <w:sz w:val="16"/>
                <w:szCs w:val="16"/>
              </w:rPr>
              <w:tab/>
              <w:t xml:space="preserve">Soluciones para </w:t>
            </w:r>
            <w:proofErr w:type="gramStart"/>
            <w:r w:rsidRPr="00083F69">
              <w:rPr>
                <w:rFonts w:ascii="Tahoma" w:hAnsi="Tahoma" w:cs="Tahoma"/>
                <w:sz w:val="16"/>
                <w:szCs w:val="16"/>
              </w:rPr>
              <w:t xml:space="preserve">Business </w:t>
            </w:r>
            <w:proofErr w:type="spellStart"/>
            <w:r w:rsidRPr="00083F69">
              <w:rPr>
                <w:rFonts w:ascii="Tahoma" w:hAnsi="Tahoma" w:cs="Tahoma"/>
                <w:sz w:val="16"/>
                <w:szCs w:val="16"/>
              </w:rPr>
              <w:t>Intelligence</w:t>
            </w:r>
            <w:proofErr w:type="spellEnd"/>
            <w:proofErr w:type="gramEnd"/>
          </w:p>
          <w:p w14:paraId="29944E9B" w14:textId="77777777" w:rsidR="00083F69" w:rsidRPr="00083F69" w:rsidRDefault="00083F69" w:rsidP="00083F69">
            <w:pPr>
              <w:rPr>
                <w:rFonts w:ascii="Tahoma" w:hAnsi="Tahoma" w:cs="Tahoma"/>
                <w:sz w:val="16"/>
                <w:szCs w:val="16"/>
              </w:rPr>
            </w:pPr>
            <w:r w:rsidRPr="00083F69">
              <w:rPr>
                <w:rFonts w:ascii="Tahoma" w:hAnsi="Tahoma" w:cs="Tahoma"/>
                <w:sz w:val="16"/>
                <w:szCs w:val="16"/>
              </w:rPr>
              <w:t xml:space="preserve">1.3.1. Soluciones Open </w:t>
            </w:r>
            <w:proofErr w:type="spellStart"/>
            <w:r w:rsidRPr="00083F69">
              <w:rPr>
                <w:rFonts w:ascii="Tahoma" w:hAnsi="Tahoma" w:cs="Tahoma"/>
                <w:sz w:val="16"/>
                <w:szCs w:val="16"/>
              </w:rPr>
              <w:t>Source</w:t>
            </w:r>
            <w:proofErr w:type="spellEnd"/>
          </w:p>
          <w:p w14:paraId="3998595D" w14:textId="77777777" w:rsidR="00083F69" w:rsidRPr="00083F69" w:rsidRDefault="00083F69" w:rsidP="00083F69">
            <w:pPr>
              <w:rPr>
                <w:rFonts w:ascii="Tahoma" w:hAnsi="Tahoma" w:cs="Tahoma"/>
                <w:sz w:val="16"/>
                <w:szCs w:val="16"/>
              </w:rPr>
            </w:pPr>
            <w:r w:rsidRPr="00083F69">
              <w:rPr>
                <w:rFonts w:ascii="Tahoma" w:hAnsi="Tahoma" w:cs="Tahoma"/>
                <w:sz w:val="16"/>
                <w:szCs w:val="16"/>
              </w:rPr>
              <w:t>1.3.1.1. Pentaho 1.3.2. Otras Soluciones</w:t>
            </w:r>
          </w:p>
          <w:p w14:paraId="6081F734" w14:textId="24A92273" w:rsidR="00FD574F" w:rsidRPr="00083F69" w:rsidRDefault="00083F69" w:rsidP="00083F69">
            <w:pPr>
              <w:rPr>
                <w:rFonts w:ascii="Tahoma" w:hAnsi="Tahoma" w:cs="Tahoma"/>
                <w:sz w:val="16"/>
                <w:szCs w:val="16"/>
              </w:rPr>
            </w:pPr>
            <w:r w:rsidRPr="00083F69">
              <w:rPr>
                <w:rFonts w:ascii="Tahoma" w:hAnsi="Tahoma" w:cs="Tahoma"/>
                <w:sz w:val="16"/>
                <w:szCs w:val="16"/>
              </w:rPr>
              <w:t xml:space="preserve">1.3.2.1. Microsoft </w:t>
            </w:r>
            <w:proofErr w:type="spellStart"/>
            <w:r w:rsidRPr="00083F69">
              <w:rPr>
                <w:rFonts w:ascii="Tahoma" w:hAnsi="Tahoma" w:cs="Tahoma"/>
                <w:sz w:val="16"/>
                <w:szCs w:val="16"/>
              </w:rPr>
              <w:t>Power</w:t>
            </w:r>
            <w:proofErr w:type="spellEnd"/>
            <w:r w:rsidRPr="00083F69">
              <w:rPr>
                <w:rFonts w:ascii="Tahoma" w:hAnsi="Tahoma" w:cs="Tahoma"/>
                <w:sz w:val="16"/>
                <w:szCs w:val="16"/>
              </w:rPr>
              <w:t xml:space="preserve"> BI</w:t>
            </w:r>
          </w:p>
        </w:tc>
        <w:tc>
          <w:tcPr>
            <w:tcW w:w="4729" w:type="dxa"/>
            <w:vAlign w:val="center"/>
          </w:tcPr>
          <w:p w14:paraId="61CB1D40" w14:textId="77777777" w:rsidR="00FD574F" w:rsidRPr="00806B73" w:rsidRDefault="00E550CD" w:rsidP="00BC0538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lastRenderedPageBreak/>
              <w:t xml:space="preserve">Inicio de </w:t>
            </w:r>
            <w:r w:rsidR="00BC0538"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la sesión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:</w:t>
            </w:r>
          </w:p>
          <w:p w14:paraId="6CA3EA8E" w14:textId="2567AC00" w:rsidR="00BC0538" w:rsidRPr="00B37A77" w:rsidRDefault="00B96EC9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138DD622" w14:textId="77777777" w:rsidR="009C025A" w:rsidRPr="009C025A" w:rsidRDefault="009C025A" w:rsidP="009C025A">
            <w:pPr>
              <w:rPr>
                <w:rFonts w:ascii="Tahoma" w:hAnsi="Tahoma" w:cs="Tahoma"/>
                <w:sz w:val="16"/>
                <w:szCs w:val="16"/>
              </w:rPr>
            </w:pPr>
            <w:r w:rsidRPr="009C025A">
              <w:rPr>
                <w:rFonts w:ascii="Tahoma" w:hAnsi="Tahoma" w:cs="Tahoma"/>
                <w:sz w:val="16"/>
                <w:szCs w:val="16"/>
              </w:rPr>
              <w:t>-Organizará el espacio de aprendizaje y se asegurará de tener todo lo necesario para la sesión.</w:t>
            </w:r>
          </w:p>
          <w:p w14:paraId="435C98BD" w14:textId="77777777" w:rsidR="009C025A" w:rsidRPr="009C025A" w:rsidRDefault="009C025A" w:rsidP="009C025A">
            <w:pPr>
              <w:rPr>
                <w:rFonts w:ascii="Tahoma" w:hAnsi="Tahoma" w:cs="Tahoma"/>
                <w:sz w:val="16"/>
                <w:szCs w:val="16"/>
              </w:rPr>
            </w:pPr>
            <w:r w:rsidRPr="009C025A">
              <w:rPr>
                <w:rFonts w:ascii="Tahoma" w:hAnsi="Tahoma" w:cs="Tahoma"/>
                <w:sz w:val="16"/>
                <w:szCs w:val="16"/>
              </w:rPr>
              <w:t>-Dará la bienvenida y motivará.</w:t>
            </w:r>
          </w:p>
          <w:p w14:paraId="525C61F3" w14:textId="77777777" w:rsidR="009C025A" w:rsidRPr="009C025A" w:rsidRDefault="009C025A" w:rsidP="009C025A">
            <w:pPr>
              <w:rPr>
                <w:rFonts w:ascii="Tahoma" w:hAnsi="Tahoma" w:cs="Tahoma"/>
                <w:sz w:val="16"/>
                <w:szCs w:val="16"/>
              </w:rPr>
            </w:pPr>
            <w:r w:rsidRPr="009C025A">
              <w:rPr>
                <w:rFonts w:ascii="Tahoma" w:hAnsi="Tahoma" w:cs="Tahoma"/>
                <w:sz w:val="16"/>
                <w:szCs w:val="16"/>
              </w:rPr>
              <w:t>-Tomará la lista de asistencia.</w:t>
            </w:r>
          </w:p>
          <w:p w14:paraId="3D269892" w14:textId="77777777" w:rsidR="009C025A" w:rsidRPr="009C025A" w:rsidRDefault="009C025A" w:rsidP="009C025A">
            <w:pPr>
              <w:rPr>
                <w:rFonts w:ascii="Tahoma" w:hAnsi="Tahoma" w:cs="Tahoma"/>
                <w:sz w:val="16"/>
                <w:szCs w:val="16"/>
              </w:rPr>
            </w:pPr>
            <w:r w:rsidRPr="009C025A">
              <w:rPr>
                <w:rFonts w:ascii="Tahoma" w:hAnsi="Tahoma" w:cs="Tahoma"/>
                <w:sz w:val="16"/>
                <w:szCs w:val="16"/>
              </w:rPr>
              <w:t>-Realizará una dinámica de presentación.</w:t>
            </w:r>
          </w:p>
          <w:p w14:paraId="0CB7E518" w14:textId="77777777" w:rsidR="009C025A" w:rsidRPr="009C025A" w:rsidRDefault="009C025A" w:rsidP="009C025A">
            <w:pPr>
              <w:rPr>
                <w:rFonts w:ascii="Tahoma" w:hAnsi="Tahoma" w:cs="Tahoma"/>
                <w:sz w:val="16"/>
                <w:szCs w:val="16"/>
              </w:rPr>
            </w:pPr>
            <w:r w:rsidRPr="009C025A">
              <w:rPr>
                <w:rFonts w:ascii="Tahoma" w:hAnsi="Tahoma" w:cs="Tahoma"/>
                <w:sz w:val="16"/>
                <w:szCs w:val="16"/>
              </w:rPr>
              <w:t>-Presentará el nombre del curso: "Inteligencia de Negocios".</w:t>
            </w:r>
          </w:p>
          <w:p w14:paraId="05DC8B36" w14:textId="77777777" w:rsidR="009C025A" w:rsidRPr="009C025A" w:rsidRDefault="009C025A" w:rsidP="009C025A">
            <w:pPr>
              <w:rPr>
                <w:rFonts w:ascii="Tahoma" w:hAnsi="Tahoma" w:cs="Tahoma"/>
                <w:sz w:val="16"/>
                <w:szCs w:val="16"/>
              </w:rPr>
            </w:pPr>
            <w:r w:rsidRPr="009C025A">
              <w:rPr>
                <w:rFonts w:ascii="Tahoma" w:hAnsi="Tahoma" w:cs="Tahoma"/>
                <w:sz w:val="16"/>
                <w:szCs w:val="16"/>
              </w:rPr>
              <w:t>-Indagará las expectativas y experiencia sobre el curso mediante preguntas contenidas en una rúbrica.</w:t>
            </w:r>
          </w:p>
          <w:p w14:paraId="78D540A6" w14:textId="77777777" w:rsidR="009C025A" w:rsidRPr="009C025A" w:rsidRDefault="009C025A" w:rsidP="009C025A">
            <w:pPr>
              <w:rPr>
                <w:rFonts w:ascii="Tahoma" w:hAnsi="Tahoma" w:cs="Tahoma"/>
                <w:sz w:val="16"/>
                <w:szCs w:val="16"/>
              </w:rPr>
            </w:pPr>
            <w:r w:rsidRPr="009C025A">
              <w:rPr>
                <w:rFonts w:ascii="Tahoma" w:hAnsi="Tahoma" w:cs="Tahoma"/>
                <w:sz w:val="16"/>
                <w:szCs w:val="16"/>
              </w:rPr>
              <w:t>-Presentará y analizará el programa de Inteligencia de Negocios utilizando técnicas expositivas.</w:t>
            </w:r>
          </w:p>
          <w:p w14:paraId="281E1CB0" w14:textId="77777777" w:rsidR="009C025A" w:rsidRPr="009C025A" w:rsidRDefault="009C025A" w:rsidP="009C025A">
            <w:pPr>
              <w:rPr>
                <w:rFonts w:ascii="Tahoma" w:hAnsi="Tahoma" w:cs="Tahoma"/>
                <w:sz w:val="16"/>
                <w:szCs w:val="16"/>
              </w:rPr>
            </w:pPr>
            <w:r w:rsidRPr="009C025A">
              <w:rPr>
                <w:rFonts w:ascii="Tahoma" w:hAnsi="Tahoma" w:cs="Tahoma"/>
                <w:sz w:val="16"/>
                <w:szCs w:val="16"/>
              </w:rPr>
              <w:t>-</w:t>
            </w:r>
            <w:proofErr w:type="spellStart"/>
            <w:r w:rsidRPr="009C025A">
              <w:rPr>
                <w:rFonts w:ascii="Tahoma" w:hAnsi="Tahoma" w:cs="Tahoma"/>
                <w:sz w:val="16"/>
                <w:szCs w:val="16"/>
              </w:rPr>
              <w:t>Moderaá</w:t>
            </w:r>
            <w:proofErr w:type="spellEnd"/>
            <w:r w:rsidRPr="009C025A">
              <w:rPr>
                <w:rFonts w:ascii="Tahoma" w:hAnsi="Tahoma" w:cs="Tahoma"/>
                <w:sz w:val="16"/>
                <w:szCs w:val="16"/>
              </w:rPr>
              <w:t xml:space="preserve"> una discusión sobre la importancia y beneficios del curso.</w:t>
            </w:r>
          </w:p>
          <w:p w14:paraId="263F537F" w14:textId="77777777" w:rsidR="009C025A" w:rsidRPr="009C025A" w:rsidRDefault="009C025A" w:rsidP="009C025A">
            <w:pPr>
              <w:rPr>
                <w:rFonts w:ascii="Tahoma" w:hAnsi="Tahoma" w:cs="Tahoma"/>
                <w:sz w:val="16"/>
                <w:szCs w:val="16"/>
              </w:rPr>
            </w:pPr>
            <w:r w:rsidRPr="009C025A">
              <w:rPr>
                <w:rFonts w:ascii="Tahoma" w:hAnsi="Tahoma" w:cs="Tahoma"/>
                <w:sz w:val="16"/>
                <w:szCs w:val="16"/>
              </w:rPr>
              <w:t>-Acordará las reglas de operación y participación para el desarrollo del curso, aplicando la técnica lluvia de ideas.</w:t>
            </w:r>
          </w:p>
          <w:p w14:paraId="153E44C2" w14:textId="631B73CC" w:rsidR="00806B73" w:rsidRDefault="009C025A" w:rsidP="009C025A">
            <w:pPr>
              <w:rPr>
                <w:rFonts w:ascii="Tahoma" w:hAnsi="Tahoma" w:cs="Tahoma"/>
                <w:sz w:val="16"/>
                <w:szCs w:val="16"/>
              </w:rPr>
            </w:pPr>
            <w:r w:rsidRPr="009C025A">
              <w:rPr>
                <w:rFonts w:ascii="Tahoma" w:hAnsi="Tahoma" w:cs="Tahoma"/>
                <w:sz w:val="16"/>
                <w:szCs w:val="16"/>
              </w:rPr>
              <w:t>-Elaborará el Contrato Pedagógico.</w:t>
            </w:r>
          </w:p>
          <w:p w14:paraId="2F363F03" w14:textId="77777777" w:rsidR="009C025A" w:rsidRDefault="009C025A" w:rsidP="009C025A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10D85E9D" w14:textId="77777777" w:rsidR="006F3C38" w:rsidRPr="00B37A77" w:rsidRDefault="00806B73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48B0AF03" w14:textId="77777777" w:rsidR="0083080F" w:rsidRPr="0083080F" w:rsidRDefault="0083080F" w:rsidP="0083080F">
            <w:pPr>
              <w:rPr>
                <w:rFonts w:ascii="Tahoma" w:hAnsi="Tahoma" w:cs="Tahoma"/>
                <w:sz w:val="16"/>
                <w:szCs w:val="16"/>
              </w:rPr>
            </w:pPr>
            <w:r w:rsidRPr="0083080F">
              <w:rPr>
                <w:rFonts w:ascii="Tahoma" w:hAnsi="Tahoma" w:cs="Tahoma"/>
                <w:sz w:val="16"/>
                <w:szCs w:val="16"/>
              </w:rPr>
              <w:lastRenderedPageBreak/>
              <w:t>-Participarán en una dinámica de presentación.</w:t>
            </w:r>
          </w:p>
          <w:p w14:paraId="3D36F4D6" w14:textId="77777777" w:rsidR="0083080F" w:rsidRPr="0083080F" w:rsidRDefault="0083080F" w:rsidP="0083080F">
            <w:pPr>
              <w:rPr>
                <w:rFonts w:ascii="Tahoma" w:hAnsi="Tahoma" w:cs="Tahoma"/>
                <w:sz w:val="16"/>
                <w:szCs w:val="16"/>
              </w:rPr>
            </w:pPr>
            <w:r w:rsidRPr="0083080F">
              <w:rPr>
                <w:rFonts w:ascii="Tahoma" w:hAnsi="Tahoma" w:cs="Tahoma"/>
                <w:sz w:val="16"/>
                <w:szCs w:val="16"/>
              </w:rPr>
              <w:t>-Leerán y analizarán los objetivos y el programa del curso.</w:t>
            </w:r>
          </w:p>
          <w:p w14:paraId="005B7B0E" w14:textId="77777777" w:rsidR="0083080F" w:rsidRPr="0083080F" w:rsidRDefault="0083080F" w:rsidP="0083080F">
            <w:pPr>
              <w:rPr>
                <w:rFonts w:ascii="Tahoma" w:hAnsi="Tahoma" w:cs="Tahoma"/>
                <w:sz w:val="16"/>
                <w:szCs w:val="16"/>
              </w:rPr>
            </w:pPr>
            <w:r w:rsidRPr="0083080F">
              <w:rPr>
                <w:rFonts w:ascii="Tahoma" w:hAnsi="Tahoma" w:cs="Tahoma"/>
                <w:sz w:val="16"/>
                <w:szCs w:val="16"/>
              </w:rPr>
              <w:t>-Exteriorizarán expectativas respecto al curso.</w:t>
            </w:r>
          </w:p>
          <w:p w14:paraId="508C7C3C" w14:textId="77777777" w:rsidR="0083080F" w:rsidRPr="0083080F" w:rsidRDefault="0083080F" w:rsidP="0083080F">
            <w:pPr>
              <w:rPr>
                <w:rFonts w:ascii="Tahoma" w:hAnsi="Tahoma" w:cs="Tahoma"/>
                <w:sz w:val="16"/>
                <w:szCs w:val="16"/>
              </w:rPr>
            </w:pPr>
            <w:r w:rsidRPr="0083080F">
              <w:rPr>
                <w:rFonts w:ascii="Tahoma" w:hAnsi="Tahoma" w:cs="Tahoma"/>
                <w:sz w:val="16"/>
                <w:szCs w:val="16"/>
              </w:rPr>
              <w:t>-Validarán el contrato pedagógico a través de retroalimentación.</w:t>
            </w:r>
          </w:p>
          <w:p w14:paraId="74F562A6" w14:textId="3886F3D3" w:rsidR="00806B73" w:rsidRPr="00083F69" w:rsidRDefault="0083080F" w:rsidP="0083080F">
            <w:pPr>
              <w:rPr>
                <w:rFonts w:ascii="Tahoma" w:hAnsi="Tahoma" w:cs="Tahoma"/>
                <w:sz w:val="16"/>
                <w:szCs w:val="16"/>
              </w:rPr>
            </w:pPr>
            <w:r w:rsidRPr="0083080F">
              <w:rPr>
                <w:rFonts w:ascii="Tahoma" w:hAnsi="Tahoma" w:cs="Tahoma"/>
                <w:sz w:val="16"/>
                <w:szCs w:val="16"/>
              </w:rPr>
              <w:t>-Participarán activamente en toda la etapa introductoria del curso.</w:t>
            </w:r>
          </w:p>
        </w:tc>
        <w:tc>
          <w:tcPr>
            <w:tcW w:w="2174" w:type="dxa"/>
            <w:vAlign w:val="center"/>
          </w:tcPr>
          <w:p w14:paraId="5CD35A7B" w14:textId="77777777" w:rsidR="00A42125" w:rsidRPr="00A42125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  <w:r w:rsidRPr="00A42125">
              <w:rPr>
                <w:rFonts w:ascii="Tahoma" w:hAnsi="Tahoma" w:cs="Tahoma"/>
                <w:sz w:val="16"/>
                <w:szCs w:val="16"/>
              </w:rPr>
              <w:lastRenderedPageBreak/>
              <w:t>Laptop Proyector</w:t>
            </w:r>
          </w:p>
          <w:p w14:paraId="3342FE7F" w14:textId="77777777" w:rsidR="00A42125" w:rsidRPr="00A42125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  <w:r w:rsidRPr="00A42125">
              <w:rPr>
                <w:rFonts w:ascii="Tahoma" w:hAnsi="Tahoma" w:cs="Tahoma"/>
                <w:sz w:val="16"/>
                <w:szCs w:val="16"/>
              </w:rPr>
              <w:t>Silabo del curso PDF</w:t>
            </w:r>
          </w:p>
          <w:p w14:paraId="2C2A1180" w14:textId="77777777" w:rsidR="00A42125" w:rsidRPr="00A42125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64EE1A4A" w14:textId="77777777" w:rsidR="00A42125" w:rsidRPr="00A42125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1D736AF7" w14:textId="77777777" w:rsidR="00A42125" w:rsidRPr="00A42125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6FDB56A7" w14:textId="77777777" w:rsidR="00A42125" w:rsidRPr="00A42125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  <w:r w:rsidRPr="00A42125">
              <w:rPr>
                <w:rFonts w:ascii="Tahoma" w:hAnsi="Tahoma" w:cs="Tahoma"/>
                <w:sz w:val="16"/>
                <w:szCs w:val="16"/>
              </w:rPr>
              <w:t>Rúbrica</w:t>
            </w:r>
            <w:r w:rsidRPr="00A42125">
              <w:rPr>
                <w:rFonts w:ascii="Tahoma" w:hAnsi="Tahoma" w:cs="Tahoma"/>
                <w:sz w:val="16"/>
                <w:szCs w:val="16"/>
              </w:rPr>
              <w:tab/>
              <w:t>de evaluación diagnóstica impresa</w:t>
            </w:r>
          </w:p>
          <w:p w14:paraId="4C98251A" w14:textId="77777777" w:rsidR="00A42125" w:rsidRPr="00A42125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04D67591" w14:textId="03D42799" w:rsidR="00FD574F" w:rsidRPr="00083F69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  <w:r w:rsidRPr="00A42125">
              <w:rPr>
                <w:rFonts w:ascii="Tahoma" w:hAnsi="Tahoma" w:cs="Tahoma"/>
                <w:sz w:val="16"/>
                <w:szCs w:val="16"/>
              </w:rPr>
              <w:t>Propuesta</w:t>
            </w:r>
            <w:r w:rsidRPr="00A42125">
              <w:rPr>
                <w:rFonts w:ascii="Tahoma" w:hAnsi="Tahoma" w:cs="Tahoma"/>
                <w:sz w:val="16"/>
                <w:szCs w:val="16"/>
              </w:rPr>
              <w:tab/>
              <w:t>de contrato pedagógico</w:t>
            </w:r>
          </w:p>
        </w:tc>
        <w:tc>
          <w:tcPr>
            <w:tcW w:w="1343" w:type="dxa"/>
            <w:vMerge w:val="restart"/>
            <w:vAlign w:val="center"/>
          </w:tcPr>
          <w:p w14:paraId="3268E783" w14:textId="0D588E05" w:rsidR="00FD574F" w:rsidRPr="00083F69" w:rsidRDefault="0068264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Evaluación Formativa</w:t>
            </w:r>
          </w:p>
        </w:tc>
        <w:tc>
          <w:tcPr>
            <w:tcW w:w="1120" w:type="dxa"/>
            <w:vAlign w:val="center"/>
          </w:tcPr>
          <w:p w14:paraId="7D864A07" w14:textId="2FCFAD51" w:rsidR="00FD574F" w:rsidRPr="00083F69" w:rsidRDefault="00823F5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30 min</w:t>
            </w:r>
          </w:p>
        </w:tc>
      </w:tr>
      <w:tr w:rsidR="00FD574F" w:rsidRPr="00083F69" w14:paraId="2E568953" w14:textId="77777777" w:rsidTr="001A7640">
        <w:trPr>
          <w:trHeight w:val="841"/>
          <w:jc w:val="center"/>
        </w:trPr>
        <w:tc>
          <w:tcPr>
            <w:tcW w:w="1682" w:type="dxa"/>
            <w:vMerge/>
            <w:vAlign w:val="center"/>
          </w:tcPr>
          <w:p w14:paraId="6DCD6AC1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948" w:type="dxa"/>
            <w:vMerge/>
            <w:vAlign w:val="center"/>
          </w:tcPr>
          <w:p w14:paraId="7C854EC4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4729" w:type="dxa"/>
            <w:vAlign w:val="center"/>
          </w:tcPr>
          <w:p w14:paraId="13EBB61B" w14:textId="00AE0B60" w:rsidR="00B37A77" w:rsidRPr="00806B73" w:rsidRDefault="00297E1B" w:rsidP="00B37A77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Desarrollo</w:t>
            </w:r>
            <w:r w:rsidR="00B37A77"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54B5E719" w14:textId="77777777" w:rsidR="00B37A77" w:rsidRPr="00B37A77" w:rsidRDefault="00B37A77" w:rsidP="00B37A77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39B38B1D" w14:textId="77777777" w:rsidR="006950CB" w:rsidRPr="006950CB" w:rsidRDefault="006950CB" w:rsidP="006950CB">
            <w:pPr>
              <w:rPr>
                <w:rFonts w:ascii="Tahoma" w:hAnsi="Tahoma" w:cs="Tahoma"/>
                <w:sz w:val="16"/>
                <w:szCs w:val="16"/>
              </w:rPr>
            </w:pPr>
            <w:r w:rsidRPr="006950CB">
              <w:rPr>
                <w:rFonts w:ascii="Tahoma" w:hAnsi="Tahoma" w:cs="Tahoma"/>
                <w:sz w:val="16"/>
                <w:szCs w:val="16"/>
              </w:rPr>
              <w:t>Explicará la definición de inteligencia de negocios.</w:t>
            </w:r>
          </w:p>
          <w:p w14:paraId="37ECA829" w14:textId="77777777" w:rsidR="006950CB" w:rsidRPr="006950CB" w:rsidRDefault="006950CB" w:rsidP="006950CB">
            <w:pPr>
              <w:rPr>
                <w:rFonts w:ascii="Tahoma" w:hAnsi="Tahoma" w:cs="Tahoma"/>
                <w:sz w:val="16"/>
                <w:szCs w:val="16"/>
              </w:rPr>
            </w:pPr>
            <w:r w:rsidRPr="006950CB">
              <w:rPr>
                <w:rFonts w:ascii="Tahoma" w:hAnsi="Tahoma" w:cs="Tahoma"/>
                <w:sz w:val="16"/>
                <w:szCs w:val="16"/>
              </w:rPr>
              <w:t xml:space="preserve">-Explicará la diferencia entre </w:t>
            </w:r>
            <w:proofErr w:type="spellStart"/>
            <w:proofErr w:type="gramStart"/>
            <w:r w:rsidRPr="006950CB">
              <w:rPr>
                <w:rFonts w:ascii="Tahoma" w:hAnsi="Tahoma" w:cs="Tahoma"/>
                <w:sz w:val="16"/>
                <w:szCs w:val="16"/>
              </w:rPr>
              <w:t>business</w:t>
            </w:r>
            <w:proofErr w:type="spellEnd"/>
            <w:r w:rsidRPr="006950CB">
              <w:rPr>
                <w:rFonts w:ascii="Tahoma" w:hAnsi="Tahoma" w:cs="Tahoma"/>
                <w:sz w:val="16"/>
                <w:szCs w:val="16"/>
              </w:rPr>
              <w:t xml:space="preserve"> </w:t>
            </w:r>
            <w:proofErr w:type="spellStart"/>
            <w:r w:rsidRPr="006950CB">
              <w:rPr>
                <w:rFonts w:ascii="Tahoma" w:hAnsi="Tahoma" w:cs="Tahoma"/>
                <w:sz w:val="16"/>
                <w:szCs w:val="16"/>
              </w:rPr>
              <w:t>intelligence</w:t>
            </w:r>
            <w:proofErr w:type="spellEnd"/>
            <w:proofErr w:type="gramEnd"/>
            <w:r w:rsidRPr="006950CB">
              <w:rPr>
                <w:rFonts w:ascii="Tahoma" w:hAnsi="Tahoma" w:cs="Tahoma"/>
                <w:sz w:val="16"/>
                <w:szCs w:val="16"/>
              </w:rPr>
              <w:t xml:space="preserve">, </w:t>
            </w:r>
            <w:proofErr w:type="spellStart"/>
            <w:r w:rsidRPr="006950CB">
              <w:rPr>
                <w:rFonts w:ascii="Tahoma" w:hAnsi="Tahoma" w:cs="Tahoma"/>
                <w:sz w:val="16"/>
                <w:szCs w:val="16"/>
              </w:rPr>
              <w:t>business</w:t>
            </w:r>
            <w:proofErr w:type="spellEnd"/>
            <w:r w:rsidRPr="006950CB">
              <w:rPr>
                <w:rFonts w:ascii="Tahoma" w:hAnsi="Tahoma" w:cs="Tahoma"/>
                <w:sz w:val="16"/>
                <w:szCs w:val="16"/>
              </w:rPr>
              <w:t xml:space="preserve"> </w:t>
            </w:r>
            <w:proofErr w:type="spellStart"/>
            <w:r w:rsidRPr="006950CB">
              <w:rPr>
                <w:rFonts w:ascii="Tahoma" w:hAnsi="Tahoma" w:cs="Tahoma"/>
                <w:sz w:val="16"/>
                <w:szCs w:val="16"/>
              </w:rPr>
              <w:t>analytics</w:t>
            </w:r>
            <w:proofErr w:type="spellEnd"/>
            <w:r w:rsidRPr="006950CB">
              <w:rPr>
                <w:rFonts w:ascii="Tahoma" w:hAnsi="Tahoma" w:cs="Tahoma"/>
                <w:sz w:val="16"/>
                <w:szCs w:val="16"/>
              </w:rPr>
              <w:t xml:space="preserve"> y </w:t>
            </w:r>
            <w:proofErr w:type="spellStart"/>
            <w:r w:rsidRPr="006950CB">
              <w:rPr>
                <w:rFonts w:ascii="Tahoma" w:hAnsi="Tahoma" w:cs="Tahoma"/>
                <w:sz w:val="16"/>
                <w:szCs w:val="16"/>
              </w:rPr>
              <w:t>big</w:t>
            </w:r>
            <w:proofErr w:type="spellEnd"/>
            <w:r w:rsidRPr="006950CB">
              <w:rPr>
                <w:rFonts w:ascii="Tahoma" w:hAnsi="Tahoma" w:cs="Tahoma"/>
                <w:sz w:val="16"/>
                <w:szCs w:val="16"/>
              </w:rPr>
              <w:t xml:space="preserve"> data.</w:t>
            </w:r>
          </w:p>
          <w:p w14:paraId="0CFBF175" w14:textId="77777777" w:rsidR="006950CB" w:rsidRPr="006950CB" w:rsidRDefault="006950CB" w:rsidP="006950CB">
            <w:pPr>
              <w:rPr>
                <w:rFonts w:ascii="Tahoma" w:hAnsi="Tahoma" w:cs="Tahoma"/>
                <w:sz w:val="16"/>
                <w:szCs w:val="16"/>
              </w:rPr>
            </w:pPr>
            <w:r w:rsidRPr="006950CB">
              <w:rPr>
                <w:rFonts w:ascii="Tahoma" w:hAnsi="Tahoma" w:cs="Tahoma"/>
                <w:sz w:val="16"/>
                <w:szCs w:val="16"/>
              </w:rPr>
              <w:t>-Explicará los beneficios de un sistema de inteligencia de negocios.</w:t>
            </w:r>
          </w:p>
          <w:p w14:paraId="616F9A3F" w14:textId="7CD326C3" w:rsidR="00B37A77" w:rsidRDefault="006950CB" w:rsidP="006950CB">
            <w:pPr>
              <w:rPr>
                <w:rFonts w:ascii="Tahoma" w:hAnsi="Tahoma" w:cs="Tahoma"/>
                <w:sz w:val="16"/>
                <w:szCs w:val="16"/>
              </w:rPr>
            </w:pPr>
            <w:r w:rsidRPr="006950CB">
              <w:rPr>
                <w:rFonts w:ascii="Tahoma" w:hAnsi="Tahoma" w:cs="Tahoma"/>
                <w:sz w:val="16"/>
                <w:szCs w:val="16"/>
              </w:rPr>
              <w:t>-Explicará cuándo es necesaria la inteligencia de negocios</w:t>
            </w:r>
          </w:p>
          <w:p w14:paraId="4C58AA22" w14:textId="77777777" w:rsidR="00CE4324" w:rsidRPr="00CE4324" w:rsidRDefault="00CE4324" w:rsidP="00CE4324">
            <w:pPr>
              <w:rPr>
                <w:rFonts w:ascii="Tahoma" w:hAnsi="Tahoma" w:cs="Tahoma"/>
                <w:sz w:val="16"/>
                <w:szCs w:val="16"/>
              </w:rPr>
            </w:pPr>
            <w:r w:rsidRPr="00CE4324">
              <w:rPr>
                <w:rFonts w:ascii="Tahoma" w:hAnsi="Tahoma" w:cs="Tahoma"/>
                <w:sz w:val="16"/>
                <w:szCs w:val="16"/>
              </w:rPr>
              <w:t>-Explicará la detección de la ausencia de una estrategia.</w:t>
            </w:r>
          </w:p>
          <w:p w14:paraId="4B82FF2D" w14:textId="298F9043" w:rsidR="00CE4324" w:rsidRDefault="00CE4324" w:rsidP="00CE4324">
            <w:pPr>
              <w:rPr>
                <w:rFonts w:ascii="Tahoma" w:hAnsi="Tahoma" w:cs="Tahoma"/>
                <w:sz w:val="16"/>
                <w:szCs w:val="16"/>
              </w:rPr>
            </w:pPr>
            <w:r w:rsidRPr="00CE4324">
              <w:rPr>
                <w:rFonts w:ascii="Tahoma" w:hAnsi="Tahoma" w:cs="Tahoma"/>
                <w:sz w:val="16"/>
                <w:szCs w:val="16"/>
              </w:rPr>
              <w:t xml:space="preserve">-Explicará el </w:t>
            </w:r>
            <w:proofErr w:type="gramStart"/>
            <w:r w:rsidRPr="00CE4324">
              <w:rPr>
                <w:rFonts w:ascii="Tahoma" w:hAnsi="Tahoma" w:cs="Tahoma"/>
                <w:sz w:val="16"/>
                <w:szCs w:val="16"/>
              </w:rPr>
              <w:t xml:space="preserve">Business </w:t>
            </w:r>
            <w:proofErr w:type="spellStart"/>
            <w:r w:rsidRPr="00CE4324">
              <w:rPr>
                <w:rFonts w:ascii="Tahoma" w:hAnsi="Tahoma" w:cs="Tahoma"/>
                <w:sz w:val="16"/>
                <w:szCs w:val="16"/>
              </w:rPr>
              <w:t>Intelligence</w:t>
            </w:r>
            <w:proofErr w:type="spellEnd"/>
            <w:proofErr w:type="gramEnd"/>
            <w:r w:rsidRPr="00CE4324">
              <w:rPr>
                <w:rFonts w:ascii="Tahoma" w:hAnsi="Tahoma" w:cs="Tahoma"/>
                <w:sz w:val="16"/>
                <w:szCs w:val="16"/>
              </w:rPr>
              <w:t xml:space="preserve"> </w:t>
            </w:r>
            <w:proofErr w:type="spellStart"/>
            <w:r w:rsidRPr="00CE4324">
              <w:rPr>
                <w:rFonts w:ascii="Tahoma" w:hAnsi="Tahoma" w:cs="Tahoma"/>
                <w:sz w:val="16"/>
                <w:szCs w:val="16"/>
              </w:rPr>
              <w:t>Maturity</w:t>
            </w:r>
            <w:proofErr w:type="spellEnd"/>
            <w:r w:rsidRPr="00CE4324">
              <w:rPr>
                <w:rFonts w:ascii="Tahoma" w:hAnsi="Tahoma" w:cs="Tahoma"/>
                <w:sz w:val="16"/>
                <w:szCs w:val="16"/>
              </w:rPr>
              <w:t xml:space="preserve"> </w:t>
            </w:r>
            <w:proofErr w:type="spellStart"/>
            <w:r w:rsidRPr="00CE4324">
              <w:rPr>
                <w:rFonts w:ascii="Tahoma" w:hAnsi="Tahoma" w:cs="Tahoma"/>
                <w:sz w:val="16"/>
                <w:szCs w:val="16"/>
              </w:rPr>
              <w:t>Model</w:t>
            </w:r>
            <w:proofErr w:type="spellEnd"/>
            <w:r w:rsidRPr="00CE4324">
              <w:rPr>
                <w:rFonts w:ascii="Tahoma" w:hAnsi="Tahoma" w:cs="Tahoma"/>
                <w:sz w:val="16"/>
                <w:szCs w:val="16"/>
              </w:rPr>
              <w:t>.</w:t>
            </w:r>
          </w:p>
          <w:p w14:paraId="70FA6A59" w14:textId="77777777" w:rsidR="00AD706C" w:rsidRPr="00AD706C" w:rsidRDefault="00AD706C" w:rsidP="00AD706C">
            <w:pPr>
              <w:rPr>
                <w:rFonts w:ascii="Tahoma" w:hAnsi="Tahoma" w:cs="Tahoma"/>
                <w:sz w:val="16"/>
                <w:szCs w:val="16"/>
              </w:rPr>
            </w:pPr>
            <w:r w:rsidRPr="00AD706C">
              <w:rPr>
                <w:rFonts w:ascii="Tahoma" w:hAnsi="Tahoma" w:cs="Tahoma"/>
                <w:sz w:val="16"/>
                <w:szCs w:val="16"/>
              </w:rPr>
              <w:t xml:space="preserve">-Explicará las soluciones Open </w:t>
            </w:r>
            <w:proofErr w:type="spellStart"/>
            <w:r w:rsidRPr="00AD706C">
              <w:rPr>
                <w:rFonts w:ascii="Tahoma" w:hAnsi="Tahoma" w:cs="Tahoma"/>
                <w:sz w:val="16"/>
                <w:szCs w:val="16"/>
              </w:rPr>
              <w:t>Source</w:t>
            </w:r>
            <w:proofErr w:type="spellEnd"/>
            <w:r w:rsidRPr="00AD706C">
              <w:rPr>
                <w:rFonts w:ascii="Tahoma" w:hAnsi="Tahoma" w:cs="Tahoma"/>
                <w:sz w:val="16"/>
                <w:szCs w:val="16"/>
              </w:rPr>
              <w:t>, en particular, Pentaho.</w:t>
            </w:r>
          </w:p>
          <w:p w14:paraId="039E2532" w14:textId="0644BDBB" w:rsidR="00AD706C" w:rsidRDefault="00AD706C" w:rsidP="00AD706C">
            <w:pPr>
              <w:rPr>
                <w:rFonts w:ascii="Tahoma" w:hAnsi="Tahoma" w:cs="Tahoma"/>
                <w:sz w:val="16"/>
                <w:szCs w:val="16"/>
              </w:rPr>
            </w:pPr>
            <w:r w:rsidRPr="00AD706C">
              <w:rPr>
                <w:rFonts w:ascii="Tahoma" w:hAnsi="Tahoma" w:cs="Tahoma"/>
                <w:sz w:val="16"/>
                <w:szCs w:val="16"/>
              </w:rPr>
              <w:t xml:space="preserve">-Explicará otras soluciones, en particular, Microsoft </w:t>
            </w:r>
            <w:proofErr w:type="spellStart"/>
            <w:r w:rsidRPr="00AD706C">
              <w:rPr>
                <w:rFonts w:ascii="Tahoma" w:hAnsi="Tahoma" w:cs="Tahoma"/>
                <w:sz w:val="16"/>
                <w:szCs w:val="16"/>
              </w:rPr>
              <w:t>Power</w:t>
            </w:r>
            <w:proofErr w:type="spellEnd"/>
            <w:r w:rsidRPr="00AD706C">
              <w:rPr>
                <w:rFonts w:ascii="Tahoma" w:hAnsi="Tahoma" w:cs="Tahoma"/>
                <w:sz w:val="16"/>
                <w:szCs w:val="16"/>
              </w:rPr>
              <w:t xml:space="preserve"> BI.</w:t>
            </w:r>
          </w:p>
          <w:p w14:paraId="162F69D5" w14:textId="77777777" w:rsidR="00AD706C" w:rsidRDefault="00AD706C" w:rsidP="00AD706C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117D5FDF" w14:textId="33FBBB04" w:rsidR="00B37A77" w:rsidRDefault="00B37A77" w:rsidP="00B37A77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12EB72C7" w14:textId="77777777" w:rsidR="00713D8A" w:rsidRPr="00713D8A" w:rsidRDefault="00713D8A" w:rsidP="00713D8A">
            <w:pPr>
              <w:rPr>
                <w:rFonts w:ascii="Tahoma" w:hAnsi="Tahoma" w:cs="Tahoma"/>
                <w:sz w:val="16"/>
                <w:szCs w:val="16"/>
              </w:rPr>
            </w:pPr>
            <w:r w:rsidRPr="00713D8A">
              <w:rPr>
                <w:rFonts w:ascii="Tahoma" w:hAnsi="Tahoma" w:cs="Tahoma"/>
                <w:sz w:val="16"/>
                <w:szCs w:val="16"/>
              </w:rPr>
              <w:t>-Escucharán y observarán la presentación.</w:t>
            </w:r>
          </w:p>
          <w:p w14:paraId="6D9EFF93" w14:textId="77777777" w:rsidR="00713D8A" w:rsidRPr="00713D8A" w:rsidRDefault="00713D8A" w:rsidP="00713D8A">
            <w:pPr>
              <w:rPr>
                <w:rFonts w:ascii="Tahoma" w:hAnsi="Tahoma" w:cs="Tahoma"/>
                <w:sz w:val="16"/>
                <w:szCs w:val="16"/>
              </w:rPr>
            </w:pPr>
            <w:r w:rsidRPr="00713D8A">
              <w:rPr>
                <w:rFonts w:ascii="Tahoma" w:hAnsi="Tahoma" w:cs="Tahoma"/>
                <w:sz w:val="16"/>
                <w:szCs w:val="16"/>
              </w:rPr>
              <w:t>-Participarán respondiendo y exponiendo sus opiniones.</w:t>
            </w:r>
          </w:p>
          <w:p w14:paraId="5B42497D" w14:textId="5FA7868E" w:rsidR="00AD706C" w:rsidRDefault="00713D8A" w:rsidP="00713D8A">
            <w:pPr>
              <w:rPr>
                <w:rFonts w:ascii="Tahoma" w:hAnsi="Tahoma" w:cs="Tahoma"/>
                <w:sz w:val="16"/>
                <w:szCs w:val="16"/>
              </w:rPr>
            </w:pPr>
            <w:r w:rsidRPr="00713D8A">
              <w:rPr>
                <w:rFonts w:ascii="Tahoma" w:hAnsi="Tahoma" w:cs="Tahoma"/>
                <w:sz w:val="16"/>
                <w:szCs w:val="16"/>
              </w:rPr>
              <w:t>-Leerán el material proporcionado por la mediadora.</w:t>
            </w:r>
          </w:p>
          <w:p w14:paraId="153F4E54" w14:textId="77777777" w:rsidR="00B168CF" w:rsidRPr="00B168CF" w:rsidRDefault="00B168CF" w:rsidP="00B168CF">
            <w:pPr>
              <w:rPr>
                <w:rFonts w:ascii="Tahoma" w:hAnsi="Tahoma" w:cs="Tahoma"/>
                <w:sz w:val="16"/>
                <w:szCs w:val="16"/>
              </w:rPr>
            </w:pPr>
            <w:r w:rsidRPr="00B168CF">
              <w:rPr>
                <w:rFonts w:ascii="Tahoma" w:hAnsi="Tahoma" w:cs="Tahoma"/>
                <w:sz w:val="16"/>
                <w:szCs w:val="16"/>
              </w:rPr>
              <w:t>-Escucharán y observarán la presentación.</w:t>
            </w:r>
          </w:p>
          <w:p w14:paraId="38AC9846" w14:textId="77777777" w:rsidR="00B168CF" w:rsidRPr="00B168CF" w:rsidRDefault="00B168CF" w:rsidP="00B168CF">
            <w:pPr>
              <w:rPr>
                <w:rFonts w:ascii="Tahoma" w:hAnsi="Tahoma" w:cs="Tahoma"/>
                <w:sz w:val="16"/>
                <w:szCs w:val="16"/>
              </w:rPr>
            </w:pPr>
            <w:r w:rsidRPr="00B168CF">
              <w:rPr>
                <w:rFonts w:ascii="Tahoma" w:hAnsi="Tahoma" w:cs="Tahoma"/>
                <w:sz w:val="16"/>
                <w:szCs w:val="16"/>
              </w:rPr>
              <w:t>-Participarán respondiendo y exponiendo sus opiniones.</w:t>
            </w:r>
          </w:p>
          <w:p w14:paraId="38E1CD1A" w14:textId="3DAA1691" w:rsidR="00713D8A" w:rsidRDefault="00B168CF" w:rsidP="00B168CF">
            <w:pPr>
              <w:rPr>
                <w:rFonts w:ascii="Tahoma" w:hAnsi="Tahoma" w:cs="Tahoma"/>
                <w:sz w:val="16"/>
                <w:szCs w:val="16"/>
              </w:rPr>
            </w:pPr>
            <w:r w:rsidRPr="00B168CF">
              <w:rPr>
                <w:rFonts w:ascii="Tahoma" w:hAnsi="Tahoma" w:cs="Tahoma"/>
                <w:sz w:val="16"/>
                <w:szCs w:val="16"/>
              </w:rPr>
              <w:t>-Leerán el material proporcionado por la mediadora.</w:t>
            </w:r>
          </w:p>
          <w:p w14:paraId="392DF2BE" w14:textId="77777777" w:rsidR="00B168CF" w:rsidRPr="00B168CF" w:rsidRDefault="00B168CF" w:rsidP="00B168CF">
            <w:pPr>
              <w:rPr>
                <w:rFonts w:ascii="Tahoma" w:hAnsi="Tahoma" w:cs="Tahoma"/>
                <w:sz w:val="16"/>
                <w:szCs w:val="16"/>
              </w:rPr>
            </w:pPr>
            <w:r w:rsidRPr="00B168CF">
              <w:rPr>
                <w:rFonts w:ascii="Tahoma" w:hAnsi="Tahoma" w:cs="Tahoma"/>
                <w:sz w:val="16"/>
                <w:szCs w:val="16"/>
              </w:rPr>
              <w:t>-Escucharán y observarán la presentación.</w:t>
            </w:r>
          </w:p>
          <w:p w14:paraId="32C64269" w14:textId="77777777" w:rsidR="00B168CF" w:rsidRPr="00B168CF" w:rsidRDefault="00B168CF" w:rsidP="00B168CF">
            <w:pPr>
              <w:rPr>
                <w:rFonts w:ascii="Tahoma" w:hAnsi="Tahoma" w:cs="Tahoma"/>
                <w:sz w:val="16"/>
                <w:szCs w:val="16"/>
              </w:rPr>
            </w:pPr>
            <w:r w:rsidRPr="00B168CF">
              <w:rPr>
                <w:rFonts w:ascii="Tahoma" w:hAnsi="Tahoma" w:cs="Tahoma"/>
                <w:sz w:val="16"/>
                <w:szCs w:val="16"/>
              </w:rPr>
              <w:t>-Participarán respondiendo y exponiendo sus opiniones.</w:t>
            </w:r>
          </w:p>
          <w:p w14:paraId="413086AD" w14:textId="155EF694" w:rsidR="00B168CF" w:rsidRPr="00713D8A" w:rsidRDefault="00B168CF" w:rsidP="00B168CF">
            <w:pPr>
              <w:rPr>
                <w:rFonts w:ascii="Tahoma" w:hAnsi="Tahoma" w:cs="Tahoma"/>
                <w:sz w:val="16"/>
                <w:szCs w:val="16"/>
              </w:rPr>
            </w:pPr>
            <w:r w:rsidRPr="00B168CF">
              <w:rPr>
                <w:rFonts w:ascii="Tahoma" w:hAnsi="Tahoma" w:cs="Tahoma"/>
                <w:sz w:val="16"/>
                <w:szCs w:val="16"/>
              </w:rPr>
              <w:t xml:space="preserve">-Leerán el material proporcionado por </w:t>
            </w:r>
            <w:r w:rsidR="00545B1E">
              <w:rPr>
                <w:rFonts w:ascii="Tahoma" w:hAnsi="Tahoma" w:cs="Tahoma"/>
                <w:sz w:val="16"/>
                <w:szCs w:val="16"/>
              </w:rPr>
              <w:t>el</w:t>
            </w:r>
            <w:r w:rsidRPr="00B168CF">
              <w:rPr>
                <w:rFonts w:ascii="Tahoma" w:hAnsi="Tahoma" w:cs="Tahoma"/>
                <w:sz w:val="16"/>
                <w:szCs w:val="16"/>
              </w:rPr>
              <w:t xml:space="preserve"> mediador.</w:t>
            </w:r>
          </w:p>
          <w:p w14:paraId="212BC1B2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74" w:type="dxa"/>
            <w:vAlign w:val="center"/>
          </w:tcPr>
          <w:p w14:paraId="26B29352" w14:textId="6C80CE1A" w:rsidR="00FD574F" w:rsidRPr="00083F69" w:rsidRDefault="001A7640">
            <w:pPr>
              <w:rPr>
                <w:rFonts w:ascii="Tahoma" w:hAnsi="Tahoma" w:cs="Tahoma"/>
                <w:sz w:val="16"/>
                <w:szCs w:val="16"/>
              </w:rPr>
            </w:pPr>
            <w:r w:rsidRPr="001A7640">
              <w:rPr>
                <w:rFonts w:ascii="Tahoma" w:hAnsi="Tahoma" w:cs="Tahoma"/>
                <w:sz w:val="16"/>
                <w:szCs w:val="16"/>
              </w:rPr>
              <w:t xml:space="preserve">Material de la unidad I en archivo PDF y guía de actividades no. 1 enviado al grupo de </w:t>
            </w:r>
            <w:proofErr w:type="spellStart"/>
            <w:r w:rsidRPr="001A7640">
              <w:rPr>
                <w:rFonts w:ascii="Tahoma" w:hAnsi="Tahoma" w:cs="Tahoma"/>
                <w:sz w:val="16"/>
                <w:szCs w:val="16"/>
              </w:rPr>
              <w:t>wsap</w:t>
            </w:r>
            <w:proofErr w:type="spellEnd"/>
            <w:r w:rsidRPr="001A7640">
              <w:rPr>
                <w:rFonts w:ascii="Tahoma" w:hAnsi="Tahoma" w:cs="Tahoma"/>
                <w:sz w:val="16"/>
                <w:szCs w:val="16"/>
              </w:rPr>
              <w:t xml:space="preserve"> de los estudiantes.</w:t>
            </w:r>
          </w:p>
        </w:tc>
        <w:tc>
          <w:tcPr>
            <w:tcW w:w="1343" w:type="dxa"/>
            <w:vMerge/>
            <w:vAlign w:val="center"/>
          </w:tcPr>
          <w:p w14:paraId="2BCA7979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120" w:type="dxa"/>
            <w:vAlign w:val="center"/>
          </w:tcPr>
          <w:p w14:paraId="11A2D1C7" w14:textId="6728C175" w:rsidR="00FD574F" w:rsidRPr="00083F69" w:rsidRDefault="00DF65DC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90 min</w:t>
            </w:r>
          </w:p>
        </w:tc>
      </w:tr>
      <w:tr w:rsidR="00FD574F" w:rsidRPr="00083F69" w14:paraId="0560B46D" w14:textId="77777777" w:rsidTr="001A7640">
        <w:trPr>
          <w:trHeight w:val="838"/>
          <w:jc w:val="center"/>
        </w:trPr>
        <w:tc>
          <w:tcPr>
            <w:tcW w:w="1682" w:type="dxa"/>
            <w:vMerge/>
            <w:vAlign w:val="center"/>
          </w:tcPr>
          <w:p w14:paraId="48DEFA50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948" w:type="dxa"/>
            <w:vMerge/>
            <w:vAlign w:val="center"/>
          </w:tcPr>
          <w:p w14:paraId="2D359BA4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4729" w:type="dxa"/>
            <w:vAlign w:val="center"/>
          </w:tcPr>
          <w:p w14:paraId="555DF8C8" w14:textId="3CC50480" w:rsidR="00B37A77" w:rsidRPr="00806B73" w:rsidRDefault="00297E1B" w:rsidP="00B37A77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Cierre</w:t>
            </w:r>
            <w:r w:rsidR="00B37A77"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111DEEFF" w14:textId="77777777" w:rsidR="00B37A77" w:rsidRPr="00B37A77" w:rsidRDefault="00B37A77" w:rsidP="00B37A77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38EF5B53" w14:textId="77777777" w:rsidR="000C0801" w:rsidRPr="000C0801" w:rsidRDefault="000C0801" w:rsidP="000C0801">
            <w:pPr>
              <w:rPr>
                <w:rFonts w:ascii="Tahoma" w:hAnsi="Tahoma" w:cs="Tahoma"/>
                <w:sz w:val="16"/>
                <w:szCs w:val="16"/>
              </w:rPr>
            </w:pPr>
            <w:r w:rsidRPr="000C0801">
              <w:rPr>
                <w:rFonts w:ascii="Tahoma" w:hAnsi="Tahoma" w:cs="Tahoma"/>
                <w:sz w:val="16"/>
                <w:szCs w:val="16"/>
              </w:rPr>
              <w:t>Realizará una síntesis del tema, utilizando técnica expositiva.</w:t>
            </w:r>
          </w:p>
          <w:p w14:paraId="518F41C3" w14:textId="77777777" w:rsidR="000C0801" w:rsidRPr="000C0801" w:rsidRDefault="000C0801" w:rsidP="000C0801">
            <w:pPr>
              <w:rPr>
                <w:rFonts w:ascii="Tahoma" w:hAnsi="Tahoma" w:cs="Tahoma"/>
                <w:sz w:val="16"/>
                <w:szCs w:val="16"/>
              </w:rPr>
            </w:pPr>
            <w:r w:rsidRPr="000C0801">
              <w:rPr>
                <w:rFonts w:ascii="Tahoma" w:hAnsi="Tahoma" w:cs="Tahoma"/>
                <w:sz w:val="16"/>
                <w:szCs w:val="16"/>
              </w:rPr>
              <w:t>-Presentará los logros alcanzados respecto al tema.</w:t>
            </w:r>
          </w:p>
          <w:p w14:paraId="7FDAC208" w14:textId="77777777" w:rsidR="000C0801" w:rsidRPr="000C0801" w:rsidRDefault="000C0801" w:rsidP="000C0801">
            <w:pPr>
              <w:rPr>
                <w:rFonts w:ascii="Tahoma" w:hAnsi="Tahoma" w:cs="Tahoma"/>
                <w:sz w:val="16"/>
                <w:szCs w:val="16"/>
              </w:rPr>
            </w:pPr>
            <w:r w:rsidRPr="000C0801">
              <w:rPr>
                <w:rFonts w:ascii="Tahoma" w:hAnsi="Tahoma" w:cs="Tahoma"/>
                <w:sz w:val="16"/>
                <w:szCs w:val="16"/>
              </w:rPr>
              <w:t>-Propondrá alternativas para cubrir lo que falta según el objetivo.</w:t>
            </w:r>
          </w:p>
          <w:p w14:paraId="0652B834" w14:textId="77777777" w:rsidR="000C0801" w:rsidRPr="000C0801" w:rsidRDefault="000C0801" w:rsidP="000C0801">
            <w:pPr>
              <w:rPr>
                <w:rFonts w:ascii="Tahoma" w:hAnsi="Tahoma" w:cs="Tahoma"/>
                <w:sz w:val="16"/>
                <w:szCs w:val="16"/>
              </w:rPr>
            </w:pPr>
            <w:r w:rsidRPr="000C0801">
              <w:rPr>
                <w:rFonts w:ascii="Tahoma" w:hAnsi="Tahoma" w:cs="Tahoma"/>
                <w:sz w:val="16"/>
                <w:szCs w:val="16"/>
              </w:rPr>
              <w:t>-Recibirá los documentos escritos por los equipos de participantes orientados en la actividad correspondiente.</w:t>
            </w:r>
          </w:p>
          <w:p w14:paraId="2E7149C8" w14:textId="77777777" w:rsidR="000C0801" w:rsidRPr="000C0801" w:rsidRDefault="000C0801" w:rsidP="000C0801">
            <w:pPr>
              <w:rPr>
                <w:rFonts w:ascii="Tahoma" w:hAnsi="Tahoma" w:cs="Tahoma"/>
                <w:sz w:val="16"/>
                <w:szCs w:val="16"/>
              </w:rPr>
            </w:pPr>
            <w:r w:rsidRPr="000C0801">
              <w:rPr>
                <w:rFonts w:ascii="Tahoma" w:hAnsi="Tahoma" w:cs="Tahoma"/>
                <w:sz w:val="16"/>
                <w:szCs w:val="16"/>
              </w:rPr>
              <w:lastRenderedPageBreak/>
              <w:t>-Orientará el autoestudio: Elaborar una línea de tiempo sobre la historia de la gestión del talento humano.</w:t>
            </w:r>
          </w:p>
          <w:p w14:paraId="4466540D" w14:textId="4B283B8C" w:rsidR="00B37A77" w:rsidRDefault="000C0801" w:rsidP="000C0801">
            <w:pPr>
              <w:rPr>
                <w:rFonts w:ascii="Tahoma" w:hAnsi="Tahoma" w:cs="Tahoma"/>
                <w:sz w:val="16"/>
                <w:szCs w:val="16"/>
              </w:rPr>
            </w:pPr>
            <w:r w:rsidRPr="000C0801">
              <w:rPr>
                <w:rFonts w:ascii="Tahoma" w:hAnsi="Tahoma" w:cs="Tahoma"/>
                <w:sz w:val="16"/>
                <w:szCs w:val="16"/>
              </w:rPr>
              <w:t>-Presentará el siguiente tema al final de la sesión de clase.</w:t>
            </w:r>
          </w:p>
          <w:p w14:paraId="24B33F08" w14:textId="77777777" w:rsidR="00B37A77" w:rsidRPr="00B37A77" w:rsidRDefault="00B37A77" w:rsidP="00B37A77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7C0DABC6" w14:textId="77777777" w:rsidR="00027004" w:rsidRPr="00027004" w:rsidRDefault="00027004" w:rsidP="00027004">
            <w:pPr>
              <w:rPr>
                <w:rFonts w:ascii="Tahoma" w:hAnsi="Tahoma" w:cs="Tahoma"/>
                <w:sz w:val="16"/>
                <w:szCs w:val="16"/>
              </w:rPr>
            </w:pPr>
            <w:r w:rsidRPr="00027004">
              <w:rPr>
                <w:rFonts w:ascii="Tahoma" w:hAnsi="Tahoma" w:cs="Tahoma"/>
                <w:sz w:val="16"/>
                <w:szCs w:val="16"/>
              </w:rPr>
              <w:t>-Escucharán y participarán en los comentarios, haciendo preguntas aclaratorias en caso de dudas.</w:t>
            </w:r>
          </w:p>
          <w:p w14:paraId="3383B627" w14:textId="77777777" w:rsidR="00027004" w:rsidRPr="00027004" w:rsidRDefault="00027004" w:rsidP="00027004">
            <w:pPr>
              <w:rPr>
                <w:rFonts w:ascii="Tahoma" w:hAnsi="Tahoma" w:cs="Tahoma"/>
                <w:sz w:val="16"/>
                <w:szCs w:val="16"/>
              </w:rPr>
            </w:pPr>
            <w:r w:rsidRPr="00027004">
              <w:rPr>
                <w:rFonts w:ascii="Tahoma" w:hAnsi="Tahoma" w:cs="Tahoma"/>
                <w:sz w:val="16"/>
                <w:szCs w:val="16"/>
              </w:rPr>
              <w:t>-Retomarán el siguiente tema para indagar al respecto.</w:t>
            </w:r>
          </w:p>
          <w:p w14:paraId="7CA0AE7A" w14:textId="5EEFCD4F" w:rsidR="00FD574F" w:rsidRPr="00083F69" w:rsidRDefault="00027004" w:rsidP="00027004">
            <w:pPr>
              <w:rPr>
                <w:rFonts w:ascii="Tahoma" w:hAnsi="Tahoma" w:cs="Tahoma"/>
                <w:sz w:val="16"/>
                <w:szCs w:val="16"/>
              </w:rPr>
            </w:pPr>
            <w:r w:rsidRPr="00027004">
              <w:rPr>
                <w:rFonts w:ascii="Tahoma" w:hAnsi="Tahoma" w:cs="Tahoma"/>
                <w:sz w:val="16"/>
                <w:szCs w:val="16"/>
              </w:rPr>
              <w:t>-Consultarán sobre el material para el autoestudio.</w:t>
            </w:r>
          </w:p>
        </w:tc>
        <w:tc>
          <w:tcPr>
            <w:tcW w:w="2174" w:type="dxa"/>
            <w:vAlign w:val="center"/>
          </w:tcPr>
          <w:p w14:paraId="17092C58" w14:textId="77777777" w:rsidR="00DC2C1B" w:rsidRPr="00DC2C1B" w:rsidRDefault="00DC2C1B" w:rsidP="00DC2C1B">
            <w:pPr>
              <w:rPr>
                <w:rFonts w:ascii="Tahoma" w:hAnsi="Tahoma" w:cs="Tahoma"/>
                <w:sz w:val="16"/>
                <w:szCs w:val="16"/>
              </w:rPr>
            </w:pPr>
            <w:r w:rsidRPr="00DC2C1B">
              <w:rPr>
                <w:rFonts w:ascii="Tahoma" w:hAnsi="Tahoma" w:cs="Tahoma"/>
                <w:sz w:val="16"/>
                <w:szCs w:val="16"/>
              </w:rPr>
              <w:lastRenderedPageBreak/>
              <w:t>Material de apoyo sobre</w:t>
            </w:r>
            <w:r w:rsidRPr="00DC2C1B">
              <w:rPr>
                <w:rFonts w:ascii="Tahoma" w:hAnsi="Tahoma" w:cs="Tahoma"/>
                <w:sz w:val="16"/>
                <w:szCs w:val="16"/>
              </w:rPr>
              <w:tab/>
              <w:t>los</w:t>
            </w:r>
          </w:p>
          <w:p w14:paraId="3B527E99" w14:textId="559A4552" w:rsidR="00FD574F" w:rsidRPr="00083F69" w:rsidRDefault="00DC2C1B" w:rsidP="00DC2C1B">
            <w:pPr>
              <w:rPr>
                <w:rFonts w:ascii="Tahoma" w:hAnsi="Tahoma" w:cs="Tahoma"/>
                <w:sz w:val="16"/>
                <w:szCs w:val="16"/>
              </w:rPr>
            </w:pPr>
            <w:r w:rsidRPr="00DC2C1B">
              <w:rPr>
                <w:rFonts w:ascii="Tahoma" w:hAnsi="Tahoma" w:cs="Tahoma"/>
                <w:sz w:val="16"/>
                <w:szCs w:val="16"/>
              </w:rPr>
              <w:t>Subsistemas</w:t>
            </w:r>
            <w:r>
              <w:rPr>
                <w:rFonts w:ascii="Tahoma" w:hAnsi="Tahoma" w:cs="Tahoma"/>
                <w:sz w:val="16"/>
                <w:szCs w:val="16"/>
              </w:rPr>
              <w:t xml:space="preserve"> BI</w:t>
            </w:r>
          </w:p>
        </w:tc>
        <w:tc>
          <w:tcPr>
            <w:tcW w:w="1343" w:type="dxa"/>
            <w:vMerge/>
            <w:vAlign w:val="center"/>
          </w:tcPr>
          <w:p w14:paraId="66CF8C38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120" w:type="dxa"/>
            <w:vAlign w:val="center"/>
          </w:tcPr>
          <w:p w14:paraId="43433BFA" w14:textId="490AC83D" w:rsidR="00FD574F" w:rsidRPr="00083F69" w:rsidRDefault="00823F5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15 min</w:t>
            </w:r>
          </w:p>
        </w:tc>
      </w:tr>
    </w:tbl>
    <w:p w14:paraId="69F65B77" w14:textId="77777777" w:rsidR="006E30F5" w:rsidRPr="007B46B7" w:rsidRDefault="006E30F5">
      <w:pPr>
        <w:rPr>
          <w:sz w:val="18"/>
          <w:szCs w:val="18"/>
        </w:rPr>
      </w:pPr>
    </w:p>
    <w:sectPr w:rsidR="006E30F5" w:rsidRPr="007B46B7" w:rsidSect="007003FC">
      <w:headerReference w:type="default" r:id="rId9"/>
      <w:pgSz w:w="15840" w:h="12240" w:orient="landscape" w:code="1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9A5930" w14:textId="77777777" w:rsidR="00A4193C" w:rsidRDefault="00A4193C" w:rsidP="00346567">
      <w:r>
        <w:separator/>
      </w:r>
    </w:p>
  </w:endnote>
  <w:endnote w:type="continuationSeparator" w:id="0">
    <w:p w14:paraId="4591F428" w14:textId="77777777" w:rsidR="00A4193C" w:rsidRDefault="00A4193C" w:rsidP="00346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8E0758" w14:textId="77777777" w:rsidR="00A4193C" w:rsidRDefault="00A4193C" w:rsidP="00346567">
      <w:r>
        <w:separator/>
      </w:r>
    </w:p>
  </w:footnote>
  <w:footnote w:type="continuationSeparator" w:id="0">
    <w:p w14:paraId="11A006A5" w14:textId="77777777" w:rsidR="00A4193C" w:rsidRDefault="00A4193C" w:rsidP="00346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30B7E6" w14:textId="77777777" w:rsidR="00346567" w:rsidRDefault="0034656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3350686" wp14:editId="14481CBF">
          <wp:simplePos x="0" y="0"/>
          <wp:positionH relativeFrom="column">
            <wp:posOffset>-4445</wp:posOffset>
          </wp:positionH>
          <wp:positionV relativeFrom="paragraph">
            <wp:posOffset>140970</wp:posOffset>
          </wp:positionV>
          <wp:extent cx="3919855" cy="1276350"/>
          <wp:effectExtent l="0" t="0" r="4445" b="0"/>
          <wp:wrapTight wrapText="bothSides">
            <wp:wrapPolygon edited="0">
              <wp:start x="0" y="0"/>
              <wp:lineTo x="0" y="21278"/>
              <wp:lineTo x="21520" y="21278"/>
              <wp:lineTo x="21520" y="0"/>
              <wp:lineTo x="0" y="0"/>
            </wp:wrapPolygon>
          </wp:wrapTight>
          <wp:docPr id="1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19855" cy="1276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478"/>
    <w:rsid w:val="00027004"/>
    <w:rsid w:val="0005333A"/>
    <w:rsid w:val="00060FA1"/>
    <w:rsid w:val="00062DD7"/>
    <w:rsid w:val="00083F69"/>
    <w:rsid w:val="000A5244"/>
    <w:rsid w:val="000C0801"/>
    <w:rsid w:val="001A7640"/>
    <w:rsid w:val="001B395E"/>
    <w:rsid w:val="002672A0"/>
    <w:rsid w:val="00297E1B"/>
    <w:rsid w:val="002F27CC"/>
    <w:rsid w:val="00305CDB"/>
    <w:rsid w:val="00346567"/>
    <w:rsid w:val="00367142"/>
    <w:rsid w:val="003C0FAB"/>
    <w:rsid w:val="00403341"/>
    <w:rsid w:val="00411302"/>
    <w:rsid w:val="00473B94"/>
    <w:rsid w:val="00530C94"/>
    <w:rsid w:val="00545B1E"/>
    <w:rsid w:val="005E51C5"/>
    <w:rsid w:val="00636F96"/>
    <w:rsid w:val="00664382"/>
    <w:rsid w:val="0068264E"/>
    <w:rsid w:val="00691BCA"/>
    <w:rsid w:val="006950CB"/>
    <w:rsid w:val="006B4456"/>
    <w:rsid w:val="006E30F5"/>
    <w:rsid w:val="006F3C38"/>
    <w:rsid w:val="007003FC"/>
    <w:rsid w:val="00713D8A"/>
    <w:rsid w:val="0077225A"/>
    <w:rsid w:val="007A2021"/>
    <w:rsid w:val="007B46B7"/>
    <w:rsid w:val="00806B73"/>
    <w:rsid w:val="00811FF9"/>
    <w:rsid w:val="00823F53"/>
    <w:rsid w:val="0083080F"/>
    <w:rsid w:val="008A2DDD"/>
    <w:rsid w:val="009141BA"/>
    <w:rsid w:val="00926478"/>
    <w:rsid w:val="009B000B"/>
    <w:rsid w:val="009B370F"/>
    <w:rsid w:val="009C025A"/>
    <w:rsid w:val="009D6C53"/>
    <w:rsid w:val="00A4193C"/>
    <w:rsid w:val="00A42125"/>
    <w:rsid w:val="00AA46ED"/>
    <w:rsid w:val="00AD706C"/>
    <w:rsid w:val="00B168CF"/>
    <w:rsid w:val="00B3683B"/>
    <w:rsid w:val="00B37A77"/>
    <w:rsid w:val="00B531BB"/>
    <w:rsid w:val="00B5715E"/>
    <w:rsid w:val="00B96EC9"/>
    <w:rsid w:val="00BC0538"/>
    <w:rsid w:val="00C77613"/>
    <w:rsid w:val="00CD0381"/>
    <w:rsid w:val="00CD1E30"/>
    <w:rsid w:val="00CE4324"/>
    <w:rsid w:val="00D06300"/>
    <w:rsid w:val="00D15054"/>
    <w:rsid w:val="00DC2C1B"/>
    <w:rsid w:val="00DF65DC"/>
    <w:rsid w:val="00E10464"/>
    <w:rsid w:val="00E5146C"/>
    <w:rsid w:val="00E550CD"/>
    <w:rsid w:val="00E568EB"/>
    <w:rsid w:val="00E620BF"/>
    <w:rsid w:val="00E82D6F"/>
    <w:rsid w:val="00ED3F29"/>
    <w:rsid w:val="00ED416A"/>
    <w:rsid w:val="00F736E6"/>
    <w:rsid w:val="00F779EF"/>
    <w:rsid w:val="00FC2CFF"/>
    <w:rsid w:val="00FD5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A8F5FF9"/>
  <w15:chartTrackingRefBased/>
  <w15:docId w15:val="{0EAE63CA-F3FE-4BB6-8128-CD8D4F6B2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7A7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widowControl/>
      <w:autoSpaceDE/>
      <w:autoSpaceDN/>
      <w:spacing w:before="240" w:line="360" w:lineRule="auto"/>
      <w:jc w:val="center"/>
      <w:outlineLvl w:val="0"/>
    </w:pPr>
    <w:rPr>
      <w:rFonts w:ascii="Tahoma" w:eastAsiaTheme="majorEastAsia" w:hAnsi="Tahoma" w:cstheme="majorBidi"/>
      <w:b/>
      <w:sz w:val="28"/>
      <w:szCs w:val="32"/>
      <w:lang w:val="es-NI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widowControl/>
      <w:autoSpaceDE/>
      <w:autoSpaceDN/>
      <w:spacing w:before="40" w:line="360" w:lineRule="auto"/>
      <w:jc w:val="both"/>
      <w:outlineLvl w:val="1"/>
    </w:pPr>
    <w:rPr>
      <w:rFonts w:ascii="Tahoma" w:eastAsiaTheme="majorEastAsia" w:hAnsi="Tahoma" w:cstheme="majorBidi"/>
      <w:b/>
      <w:sz w:val="24"/>
      <w:szCs w:val="26"/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widowControl/>
      <w:numPr>
        <w:ilvl w:val="1"/>
      </w:numPr>
      <w:autoSpaceDE/>
      <w:autoSpaceDN/>
      <w:spacing w:after="160" w:line="360" w:lineRule="auto"/>
      <w:jc w:val="both"/>
    </w:pPr>
    <w:rPr>
      <w:rFonts w:ascii="Tahoma" w:eastAsiaTheme="minorEastAsia" w:hAnsi="Tahoma" w:cstheme="minorBidi"/>
      <w:spacing w:val="15"/>
      <w:sz w:val="24"/>
      <w:u w:val="single"/>
      <w:lang w:val="es-NI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table" w:customStyle="1" w:styleId="TableNormal">
    <w:name w:val="Table Normal"/>
    <w:uiPriority w:val="2"/>
    <w:semiHidden/>
    <w:unhideWhenUsed/>
    <w:qFormat/>
    <w:rsid w:val="007003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003FC"/>
    <w:rPr>
      <w:b/>
      <w:bCs/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03FC"/>
    <w:rPr>
      <w:rFonts w:ascii="Calibri" w:eastAsia="Calibri" w:hAnsi="Calibri" w:cs="Calibri"/>
      <w:b/>
      <w:bCs/>
      <w:i/>
      <w:iCs/>
      <w:lang w:val="es-ES"/>
    </w:rPr>
  </w:style>
  <w:style w:type="paragraph" w:customStyle="1" w:styleId="TableParagraph">
    <w:name w:val="Table Paragraph"/>
    <w:basedOn w:val="Normal"/>
    <w:uiPriority w:val="1"/>
    <w:qFormat/>
    <w:rsid w:val="007003FC"/>
  </w:style>
  <w:style w:type="table" w:styleId="Tablaconcuadrcula">
    <w:name w:val="Table Grid"/>
    <w:basedOn w:val="Tablanormal"/>
    <w:uiPriority w:val="39"/>
    <w:rsid w:val="009D6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56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567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391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os\Plantillas%20personalizadas%20de%20Office\Plan%20didactico%20Diari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4" ma:contentTypeDescription="Create a new document." ma:contentTypeScope="" ma:versionID="0a1b040a2bc2060b18773000abb752aa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7931710a4def4b39a6e800ffeba1862f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2A8F671-DE1E-4065-ACB5-F93B08B3FFC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C0B6CDD-6996-4210-A8B5-8C146D642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8821BCD-17E6-4663-B1D1-BB12CA062F7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 didactico Diario.dotx</Template>
  <TotalTime>66</TotalTime>
  <Pages>3</Pages>
  <Words>797</Words>
  <Characters>4385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Aguirre</dc:creator>
  <cp:keywords/>
  <dc:description/>
  <cp:lastModifiedBy>Guillermo AntonioAguirre</cp:lastModifiedBy>
  <cp:revision>41</cp:revision>
  <dcterms:created xsi:type="dcterms:W3CDTF">2023-02-15T01:39:00Z</dcterms:created>
  <dcterms:modified xsi:type="dcterms:W3CDTF">2023-03-07T04:11:00Z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