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46DA1" w14:textId="77777777" w:rsidR="00F43320" w:rsidRDefault="00F43320"/>
    <w:p w14:paraId="37DE89F6" w14:textId="77777777" w:rsidR="00F43320" w:rsidRDefault="00840CE1">
      <w:r>
        <w:rPr>
          <w:noProof/>
        </w:rPr>
        <w:drawing>
          <wp:anchor distT="0" distB="0" distL="114300" distR="114300" simplePos="0" relativeHeight="251639808" behindDoc="0" locked="0" layoutInCell="1" allowOverlap="1" wp14:anchorId="2FC726A4" wp14:editId="06222BC3">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F7F5A" w14:textId="77777777" w:rsidR="00F43320" w:rsidRDefault="00F43320"/>
    <w:p w14:paraId="3DA5897F" w14:textId="77777777" w:rsidR="00F43320" w:rsidRDefault="00F43320"/>
    <w:p w14:paraId="129892E6" w14:textId="77777777" w:rsidR="00F43320" w:rsidRDefault="00F43320"/>
    <w:p w14:paraId="02483928" w14:textId="77777777" w:rsidR="00F43320" w:rsidRDefault="00F43320"/>
    <w:p w14:paraId="27C55E78" w14:textId="77777777" w:rsidR="00F43320" w:rsidRDefault="00F43320"/>
    <w:p w14:paraId="59C5D825" w14:textId="77777777" w:rsidR="00F43320" w:rsidRDefault="00F43320"/>
    <w:p w14:paraId="1601D6EA" w14:textId="77777777" w:rsidR="00F43320" w:rsidRDefault="003E0D37">
      <w:r>
        <w:rPr>
          <w:noProof/>
        </w:rPr>
        <mc:AlternateContent>
          <mc:Choice Requires="wps">
            <w:drawing>
              <wp:anchor distT="0" distB="0" distL="114300" distR="114300" simplePos="0" relativeHeight="251641856" behindDoc="1" locked="0" layoutInCell="1" allowOverlap="1" wp14:anchorId="67F58492" wp14:editId="4A31F202">
                <wp:simplePos x="0" y="0"/>
                <wp:positionH relativeFrom="column">
                  <wp:posOffset>550545</wp:posOffset>
                </wp:positionH>
                <wp:positionV relativeFrom="paragraph">
                  <wp:posOffset>248285</wp:posOffset>
                </wp:positionV>
                <wp:extent cx="496189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6189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9CAE8B" w14:textId="4FFBD7BA" w:rsidR="000446AD" w:rsidRPr="00840CE1" w:rsidRDefault="00FE76FA"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7F58492" id="_x0000_t202" coordsize="21600,21600" o:spt="202" path="m,l,21600r21600,l21600,xe">
                <v:stroke joinstyle="miter"/>
                <v:path gradientshapeok="t" o:connecttype="rect"/>
              </v:shapetype>
              <v:shape id="Cuadro de texto 6" o:spid="_x0000_s1026" type="#_x0000_t202" style="position:absolute;left:0;text-align:left;margin-left:43.35pt;margin-top:19.55pt;width:390.7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" filled="f" stroked="f">
                <v:stroke joinstyle="round"/>
                <o:lock v:ext="edit" shapetype="t"/>
                <v:textbox style="mso-fit-shape-to-text:t">
                  <w:txbxContent>
                    <w:p w14:paraId="439CAE8B" w14:textId="4FFBD7BA" w:rsidR="000446AD" w:rsidRPr="00840CE1" w:rsidRDefault="00FE76FA"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F9E8FD2" w14:textId="77777777" w:rsidR="00F43320" w:rsidRDefault="00F43320"/>
    <w:p w14:paraId="610049B2" w14:textId="77777777" w:rsidR="00F43320" w:rsidRDefault="00F43320"/>
    <w:p w14:paraId="63182CC5" w14:textId="77777777" w:rsidR="00F43320" w:rsidRDefault="00F43320"/>
    <w:p w14:paraId="317A6C1E" w14:textId="77777777" w:rsidR="00F43320" w:rsidRDefault="003E0D37">
      <w:r>
        <w:rPr>
          <w:noProof/>
        </w:rPr>
        <mc:AlternateContent>
          <mc:Choice Requires="wpg">
            <w:drawing>
              <wp:anchor distT="0" distB="0" distL="114300" distR="114300" simplePos="0" relativeHeight="251640832" behindDoc="0" locked="0" layoutInCell="1" allowOverlap="1" wp14:anchorId="7F27824F" wp14:editId="1435A557">
                <wp:simplePos x="0" y="0"/>
                <wp:positionH relativeFrom="column">
                  <wp:posOffset>348615</wp:posOffset>
                </wp:positionH>
                <wp:positionV relativeFrom="paragraph">
                  <wp:posOffset>176530</wp:posOffset>
                </wp:positionV>
                <wp:extent cx="5168265" cy="219075"/>
                <wp:effectExtent l="0" t="0" r="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8265" cy="2190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38A3F9" id="Grupo 3" o:spid="_x0000_s1026" style="position:absolute;margin-left:27.45pt;margin-top:13.9pt;width:406.95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4092799D" w14:textId="77777777" w:rsidR="00F43320" w:rsidRDefault="003E0D37">
      <w:r>
        <w:rPr>
          <w:noProof/>
        </w:rPr>
        <mc:AlternateContent>
          <mc:Choice Requires="wps">
            <w:drawing>
              <wp:anchor distT="0" distB="0" distL="114300" distR="114300" simplePos="0" relativeHeight="251642880" behindDoc="0" locked="0" layoutInCell="1" allowOverlap="1" wp14:anchorId="20ECEBC5" wp14:editId="3C1DA528">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4AE47" w14:textId="59BAC0EC" w:rsidR="00F43320" w:rsidRPr="005E6C17" w:rsidRDefault="005D527B" w:rsidP="007A125E">
                            <w:pPr>
                              <w:jc w:val="right"/>
                              <w:rPr>
                                <w:rFonts w:ascii="EleganTech™" w:hAnsi="EleganTech™"/>
                                <w:b/>
                                <w:color w:val="404040"/>
                                <w:sz w:val="54"/>
                                <w:szCs w:val="56"/>
                              </w:rPr>
                            </w:pPr>
                            <w:r w:rsidRPr="005D527B">
                              <w:rPr>
                                <w:rFonts w:cs="Calibri"/>
                                <w:b/>
                                <w:color w:val="000000"/>
                                <w:sz w:val="48"/>
                                <w:szCs w:val="52"/>
                                <w:lang w:eastAsia="es-NI"/>
                              </w:rPr>
                              <w:t>Entorno Y Uso De Herramientas De Office Excel</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21CE87E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CEBC5"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CF4AE47" w14:textId="59BAC0EC" w:rsidR="00F43320" w:rsidRPr="005E6C17" w:rsidRDefault="005D527B" w:rsidP="007A125E">
                      <w:pPr>
                        <w:jc w:val="right"/>
                        <w:rPr>
                          <w:rFonts w:ascii="EleganTech™" w:hAnsi="EleganTech™"/>
                          <w:b/>
                          <w:color w:val="404040"/>
                          <w:sz w:val="54"/>
                          <w:szCs w:val="56"/>
                        </w:rPr>
                      </w:pPr>
                      <w:r w:rsidRPr="005D527B">
                        <w:rPr>
                          <w:rFonts w:cs="Calibri"/>
                          <w:b/>
                          <w:color w:val="000000"/>
                          <w:sz w:val="48"/>
                          <w:szCs w:val="52"/>
                          <w:lang w:eastAsia="es-NI"/>
                        </w:rPr>
                        <w:t>Entorno Y Uso De Herramientas De Office Excel</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21CE87E0" w14:textId="77777777" w:rsidR="00F43320" w:rsidRDefault="00F43320" w:rsidP="00F43320">
                      <w:pPr>
                        <w:jc w:val="right"/>
                      </w:pPr>
                    </w:p>
                  </w:txbxContent>
                </v:textbox>
              </v:shape>
            </w:pict>
          </mc:Fallback>
        </mc:AlternateContent>
      </w:r>
    </w:p>
    <w:p w14:paraId="4E505726" w14:textId="77777777" w:rsidR="00F43320" w:rsidRDefault="00F43320"/>
    <w:p w14:paraId="7B2C21D8" w14:textId="77777777" w:rsidR="005B0B82" w:rsidRDefault="005B0B82"/>
    <w:p w14:paraId="671B61E3" w14:textId="77777777" w:rsidR="005B0B82" w:rsidRDefault="005B0B82"/>
    <w:p w14:paraId="20873C93" w14:textId="77777777" w:rsidR="005B0B82" w:rsidRDefault="008032D0" w:rsidP="008032D0">
      <w:pPr>
        <w:tabs>
          <w:tab w:val="left" w:pos="2799"/>
        </w:tabs>
      </w:pPr>
      <w:r>
        <w:tab/>
      </w:r>
    </w:p>
    <w:p w14:paraId="7F2B9795" w14:textId="77777777" w:rsidR="005B0B82" w:rsidRDefault="005B0B82"/>
    <w:p w14:paraId="46633A92" w14:textId="77777777" w:rsidR="005B0B82" w:rsidRDefault="005B0B82"/>
    <w:p w14:paraId="67CACE3A" w14:textId="77777777" w:rsidR="005B0B82" w:rsidRDefault="005B0B82"/>
    <w:p w14:paraId="6A566314" w14:textId="77777777" w:rsidR="005B0B82" w:rsidRDefault="005B0B82"/>
    <w:p w14:paraId="0F23F892" w14:textId="77777777" w:rsidR="005B0B82" w:rsidRDefault="005B0B82"/>
    <w:p w14:paraId="7203A7A4" w14:textId="77777777" w:rsidR="005B0B82" w:rsidRDefault="005B0B82"/>
    <w:p w14:paraId="11433E09" w14:textId="77777777" w:rsidR="005B0B82" w:rsidRDefault="005B0B82"/>
    <w:p w14:paraId="5BAF91B2" w14:textId="77777777" w:rsidR="005B0B82" w:rsidRDefault="005B0B82"/>
    <w:p w14:paraId="79753CDE" w14:textId="77777777" w:rsidR="00EC298D" w:rsidRDefault="00EC298D"/>
    <w:p w14:paraId="21ACFD5F" w14:textId="77777777" w:rsidR="00477DAC" w:rsidRDefault="00477DAC">
      <w:pPr>
        <w:sectPr w:rsidR="00477DAC" w:rsidSect="00636C8A">
          <w:pgSz w:w="12240" w:h="15840"/>
          <w:pgMar w:top="1418" w:right="1701" w:bottom="1418" w:left="1701" w:header="709" w:footer="709" w:gutter="0"/>
          <w:cols w:space="708"/>
          <w:docGrid w:linePitch="360"/>
        </w:sectPr>
      </w:pPr>
    </w:p>
    <w:p w14:paraId="0480EE92" w14:textId="77777777" w:rsidR="00EC298D" w:rsidRDefault="00EC298D"/>
    <w:p w14:paraId="614D0E5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42BD507"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00985AF1" w14:textId="77777777" w:rsidR="00843820" w:rsidRPr="007B5A76" w:rsidRDefault="00843820" w:rsidP="00843820">
          <w:pPr>
            <w:rPr>
              <w:rFonts w:cs="Tahoma"/>
              <w:szCs w:val="24"/>
              <w:lang w:val="es-ES" w:eastAsia="es-NI"/>
            </w:rPr>
          </w:pPr>
        </w:p>
        <w:p w14:paraId="6FE58A84" w14:textId="2BA88226"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2B7723">
              <w:rPr>
                <w:rFonts w:cs="Tahoma"/>
                <w:noProof/>
                <w:webHidden/>
                <w:szCs w:val="24"/>
              </w:rPr>
              <w:t>3</w:t>
            </w:r>
            <w:r w:rsidR="007D7B98" w:rsidRPr="007B5A76">
              <w:rPr>
                <w:rFonts w:cs="Tahoma"/>
                <w:noProof/>
                <w:webHidden/>
                <w:szCs w:val="24"/>
              </w:rPr>
              <w:fldChar w:fldCharType="end"/>
            </w:r>
          </w:hyperlink>
        </w:p>
        <w:p w14:paraId="53FFE848" w14:textId="779464F1" w:rsidR="007D7B98" w:rsidRPr="007B5A76" w:rsidRDefault="00A57185">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2B7723">
              <w:rPr>
                <w:rFonts w:cs="Tahoma"/>
                <w:noProof/>
                <w:webHidden/>
                <w:szCs w:val="24"/>
              </w:rPr>
              <w:t>3</w:t>
            </w:r>
            <w:r w:rsidR="007D7B98" w:rsidRPr="007B5A76">
              <w:rPr>
                <w:rFonts w:cs="Tahoma"/>
                <w:noProof/>
                <w:webHidden/>
                <w:szCs w:val="24"/>
              </w:rPr>
              <w:fldChar w:fldCharType="end"/>
            </w:r>
          </w:hyperlink>
        </w:p>
        <w:p w14:paraId="1B7F00FA" w14:textId="1CE98FC0" w:rsidR="007D7B98" w:rsidRPr="007B5A76" w:rsidRDefault="00A57185">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2B7723">
              <w:rPr>
                <w:rFonts w:cs="Tahoma"/>
                <w:noProof/>
                <w:webHidden/>
                <w:szCs w:val="24"/>
              </w:rPr>
              <w:t>4</w:t>
            </w:r>
            <w:r w:rsidR="007D7B98" w:rsidRPr="007B5A76">
              <w:rPr>
                <w:rFonts w:cs="Tahoma"/>
                <w:noProof/>
                <w:webHidden/>
                <w:szCs w:val="24"/>
              </w:rPr>
              <w:fldChar w:fldCharType="end"/>
            </w:r>
          </w:hyperlink>
        </w:p>
        <w:p w14:paraId="72554318" w14:textId="5A6A2775" w:rsidR="007D7B98" w:rsidRPr="007B5A76" w:rsidRDefault="00A57185">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2B7723">
              <w:rPr>
                <w:rFonts w:cs="Tahoma"/>
                <w:noProof/>
                <w:webHidden/>
                <w:szCs w:val="24"/>
              </w:rPr>
              <w:t>5</w:t>
            </w:r>
            <w:r w:rsidR="007D7B98" w:rsidRPr="007B5A76">
              <w:rPr>
                <w:rFonts w:cs="Tahoma"/>
                <w:noProof/>
                <w:webHidden/>
                <w:szCs w:val="24"/>
              </w:rPr>
              <w:fldChar w:fldCharType="end"/>
            </w:r>
          </w:hyperlink>
        </w:p>
        <w:p w14:paraId="4BFBEC79" w14:textId="7E7D7EF7" w:rsidR="007D7B98" w:rsidRPr="007B5A76" w:rsidRDefault="00A57185">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2B7723">
              <w:rPr>
                <w:rFonts w:cs="Tahoma"/>
                <w:noProof/>
                <w:webHidden/>
                <w:szCs w:val="24"/>
              </w:rPr>
              <w:t>5</w:t>
            </w:r>
            <w:r w:rsidR="007D7B98" w:rsidRPr="007B5A76">
              <w:rPr>
                <w:rFonts w:cs="Tahoma"/>
                <w:noProof/>
                <w:webHidden/>
                <w:szCs w:val="24"/>
              </w:rPr>
              <w:fldChar w:fldCharType="end"/>
            </w:r>
          </w:hyperlink>
        </w:p>
        <w:p w14:paraId="1AABC86F" w14:textId="77777777" w:rsidR="00843820" w:rsidRDefault="00843820">
          <w:r w:rsidRPr="007B5A76">
            <w:rPr>
              <w:rFonts w:cs="Tahoma"/>
              <w:szCs w:val="24"/>
              <w:lang w:val="es-ES"/>
            </w:rPr>
            <w:fldChar w:fldCharType="end"/>
          </w:r>
        </w:p>
      </w:sdtContent>
    </w:sdt>
    <w:p w14:paraId="4B350212" w14:textId="77777777" w:rsidR="00B0609B" w:rsidRDefault="00B0609B" w:rsidP="001C720B">
      <w:pPr>
        <w:spacing w:line="276" w:lineRule="auto"/>
        <w:rPr>
          <w:b/>
        </w:rPr>
      </w:pPr>
    </w:p>
    <w:p w14:paraId="4B9D4BC6" w14:textId="77777777" w:rsidR="00B0609B" w:rsidRDefault="00B0609B" w:rsidP="00AB2DF6">
      <w:pPr>
        <w:spacing w:line="276" w:lineRule="auto"/>
        <w:jc w:val="right"/>
        <w:rPr>
          <w:b/>
        </w:rPr>
      </w:pPr>
    </w:p>
    <w:p w14:paraId="6C70BF99" w14:textId="77777777" w:rsidR="00B0609B" w:rsidRDefault="00B0609B" w:rsidP="00AB2DF6">
      <w:pPr>
        <w:spacing w:line="276" w:lineRule="auto"/>
        <w:jc w:val="right"/>
        <w:rPr>
          <w:b/>
        </w:rPr>
      </w:pPr>
    </w:p>
    <w:p w14:paraId="3C73342A" w14:textId="77777777" w:rsidR="00B0609B" w:rsidRDefault="00B0609B" w:rsidP="00AB2DF6">
      <w:pPr>
        <w:spacing w:line="276" w:lineRule="auto"/>
        <w:jc w:val="right"/>
        <w:rPr>
          <w:b/>
        </w:rPr>
      </w:pPr>
    </w:p>
    <w:p w14:paraId="2AA4F22C" w14:textId="77777777" w:rsidR="00B0609B" w:rsidRDefault="00B0609B" w:rsidP="00AB2DF6">
      <w:pPr>
        <w:spacing w:line="276" w:lineRule="auto"/>
        <w:jc w:val="right"/>
        <w:rPr>
          <w:b/>
        </w:rPr>
      </w:pPr>
    </w:p>
    <w:p w14:paraId="14EB3D55" w14:textId="77777777" w:rsidR="00B0609B" w:rsidRDefault="00B0609B" w:rsidP="00AB2DF6">
      <w:pPr>
        <w:spacing w:line="276" w:lineRule="auto"/>
        <w:jc w:val="right"/>
        <w:rPr>
          <w:b/>
        </w:rPr>
      </w:pPr>
    </w:p>
    <w:p w14:paraId="1F9C93F6" w14:textId="77777777" w:rsidR="00B0609B" w:rsidRDefault="00B0609B" w:rsidP="00AB2DF6">
      <w:pPr>
        <w:spacing w:line="276" w:lineRule="auto"/>
        <w:jc w:val="right"/>
        <w:rPr>
          <w:b/>
        </w:rPr>
      </w:pPr>
    </w:p>
    <w:p w14:paraId="54E5130A" w14:textId="77777777" w:rsidR="00B0609B" w:rsidRDefault="00B0609B" w:rsidP="00AB2DF6">
      <w:pPr>
        <w:spacing w:line="276" w:lineRule="auto"/>
        <w:jc w:val="right"/>
        <w:rPr>
          <w:b/>
        </w:rPr>
      </w:pPr>
    </w:p>
    <w:p w14:paraId="73185C31" w14:textId="77777777" w:rsidR="00B0609B" w:rsidRDefault="00B0609B" w:rsidP="00AB2DF6">
      <w:pPr>
        <w:spacing w:line="276" w:lineRule="auto"/>
        <w:jc w:val="right"/>
        <w:rPr>
          <w:b/>
        </w:rPr>
      </w:pPr>
    </w:p>
    <w:p w14:paraId="0895C3C8" w14:textId="77777777" w:rsidR="00B0609B" w:rsidRDefault="00B0609B" w:rsidP="00AB2DF6">
      <w:pPr>
        <w:spacing w:line="276" w:lineRule="auto"/>
        <w:jc w:val="right"/>
        <w:rPr>
          <w:b/>
        </w:rPr>
      </w:pPr>
    </w:p>
    <w:p w14:paraId="74848C6C" w14:textId="77777777" w:rsidR="00B0609B" w:rsidRDefault="00B0609B" w:rsidP="00AB2DF6">
      <w:pPr>
        <w:spacing w:line="276" w:lineRule="auto"/>
        <w:jc w:val="right"/>
        <w:rPr>
          <w:b/>
        </w:rPr>
      </w:pPr>
    </w:p>
    <w:p w14:paraId="1C0BF0FD" w14:textId="77777777" w:rsidR="00B0609B" w:rsidRDefault="00B0609B" w:rsidP="00AB2DF6">
      <w:pPr>
        <w:spacing w:line="276" w:lineRule="auto"/>
        <w:jc w:val="right"/>
        <w:rPr>
          <w:b/>
        </w:rPr>
      </w:pPr>
    </w:p>
    <w:p w14:paraId="1128E72A" w14:textId="77777777" w:rsidR="00B0609B" w:rsidRDefault="00B0609B" w:rsidP="00AB2DF6">
      <w:pPr>
        <w:spacing w:line="276" w:lineRule="auto"/>
        <w:jc w:val="right"/>
        <w:rPr>
          <w:b/>
        </w:rPr>
      </w:pPr>
    </w:p>
    <w:p w14:paraId="6938F425" w14:textId="77777777" w:rsidR="00B0609B" w:rsidRDefault="00B0609B" w:rsidP="00AB2DF6">
      <w:pPr>
        <w:spacing w:line="276" w:lineRule="auto"/>
        <w:jc w:val="right"/>
        <w:rPr>
          <w:b/>
        </w:rPr>
      </w:pPr>
    </w:p>
    <w:p w14:paraId="48FB30FE" w14:textId="77777777" w:rsidR="00B0609B" w:rsidRDefault="00B0609B" w:rsidP="00AB2DF6">
      <w:pPr>
        <w:spacing w:line="276" w:lineRule="auto"/>
        <w:jc w:val="right"/>
        <w:rPr>
          <w:b/>
        </w:rPr>
      </w:pPr>
    </w:p>
    <w:p w14:paraId="67935C49" w14:textId="77777777" w:rsidR="00B0609B" w:rsidRDefault="00B0609B" w:rsidP="00AB2DF6">
      <w:pPr>
        <w:spacing w:line="276" w:lineRule="auto"/>
        <w:jc w:val="right"/>
        <w:rPr>
          <w:b/>
        </w:rPr>
      </w:pPr>
    </w:p>
    <w:p w14:paraId="1B483876" w14:textId="77777777" w:rsidR="00B0609B" w:rsidRDefault="00B0609B" w:rsidP="00AB2DF6">
      <w:pPr>
        <w:spacing w:line="276" w:lineRule="auto"/>
        <w:jc w:val="right"/>
        <w:rPr>
          <w:b/>
        </w:rPr>
      </w:pPr>
    </w:p>
    <w:p w14:paraId="3CAAB579" w14:textId="77777777" w:rsidR="00B0609B" w:rsidRDefault="00B0609B" w:rsidP="00AB2DF6">
      <w:pPr>
        <w:spacing w:line="276" w:lineRule="auto"/>
        <w:jc w:val="right"/>
        <w:rPr>
          <w:b/>
        </w:rPr>
      </w:pPr>
    </w:p>
    <w:p w14:paraId="7C00BC0B" w14:textId="77777777" w:rsidR="00B0609B" w:rsidRDefault="00B0609B" w:rsidP="00AB2DF6">
      <w:pPr>
        <w:spacing w:line="276" w:lineRule="auto"/>
        <w:jc w:val="right"/>
        <w:rPr>
          <w:b/>
        </w:rPr>
      </w:pPr>
    </w:p>
    <w:p w14:paraId="433AF113" w14:textId="77777777" w:rsidR="00B0609B" w:rsidRDefault="00B0609B" w:rsidP="00AB2DF6">
      <w:pPr>
        <w:spacing w:line="276" w:lineRule="auto"/>
        <w:jc w:val="right"/>
        <w:rPr>
          <w:b/>
        </w:rPr>
      </w:pPr>
    </w:p>
    <w:p w14:paraId="473F4224" w14:textId="77777777" w:rsidR="00B0609B" w:rsidRDefault="00B0609B" w:rsidP="00AB2DF6">
      <w:pPr>
        <w:spacing w:line="276" w:lineRule="auto"/>
        <w:jc w:val="right"/>
        <w:rPr>
          <w:b/>
        </w:rPr>
      </w:pPr>
    </w:p>
    <w:p w14:paraId="60D9298E"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5855B909" wp14:editId="6BA86F60">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EFF698A"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37C59F4D" wp14:editId="337D1654">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AA0ED"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37C59F4D"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1AFAA0ED"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7B3AECF7" w14:textId="2CBF24E5" w:rsidR="00C177FA" w:rsidRPr="00C177FA" w:rsidRDefault="00B51208" w:rsidP="00C177FA">
      <w:pPr>
        <w:spacing w:line="276" w:lineRule="auto"/>
        <w:rPr>
          <w:bCs/>
        </w:rPr>
      </w:pPr>
      <w:r>
        <w:rPr>
          <w:bCs/>
          <w:noProof/>
        </w:rPr>
        <w:drawing>
          <wp:anchor distT="0" distB="0" distL="114300" distR="114300" simplePos="0" relativeHeight="251693056" behindDoc="1" locked="0" layoutInCell="1" allowOverlap="1" wp14:anchorId="6E4C5E33" wp14:editId="0D12C67A">
            <wp:simplePos x="0" y="0"/>
            <wp:positionH relativeFrom="column">
              <wp:posOffset>-3810</wp:posOffset>
            </wp:positionH>
            <wp:positionV relativeFrom="paragraph">
              <wp:posOffset>8890</wp:posOffset>
            </wp:positionV>
            <wp:extent cx="1450975" cy="1572895"/>
            <wp:effectExtent l="0" t="0" r="0" b="8255"/>
            <wp:wrapTight wrapText="bothSides">
              <wp:wrapPolygon edited="0">
                <wp:start x="2269" y="0"/>
                <wp:lineTo x="567" y="2616"/>
                <wp:lineTo x="284" y="5755"/>
                <wp:lineTo x="1702" y="8895"/>
                <wp:lineTo x="2269" y="21452"/>
                <wp:lineTo x="21269" y="21452"/>
                <wp:lineTo x="20986" y="5755"/>
                <wp:lineTo x="20418" y="4709"/>
                <wp:lineTo x="16448" y="0"/>
                <wp:lineTo x="2269"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0975" cy="1572895"/>
                    </a:xfrm>
                    <a:prstGeom prst="rect">
                      <a:avLst/>
                    </a:prstGeom>
                    <a:noFill/>
                  </pic:spPr>
                </pic:pic>
              </a:graphicData>
            </a:graphic>
            <wp14:sizeRelH relativeFrom="page">
              <wp14:pctWidth>0</wp14:pctWidth>
            </wp14:sizeRelH>
            <wp14:sizeRelV relativeFrom="page">
              <wp14:pctHeight>0</wp14:pctHeight>
            </wp14:sizeRelV>
          </wp:anchor>
        </w:drawing>
      </w:r>
      <w:r w:rsidR="00C177FA" w:rsidRPr="00C177FA">
        <w:rPr>
          <w:bCs/>
        </w:rPr>
        <w:t>En este documento se presentan detalladamente las actividades que abordarás durante la unidad "Entorno y Uso de Herramientas de Office Excel". Estas actividades están organizadas por semanas, con fechas específicas para cada una, con el fin de proporcionarte una estructura clara y organizada para tu aprendizaje.</w:t>
      </w:r>
    </w:p>
    <w:p w14:paraId="1EA1B8E4" w14:textId="77777777" w:rsidR="00C177FA" w:rsidRPr="00C177FA" w:rsidRDefault="00C177FA" w:rsidP="00C177FA">
      <w:pPr>
        <w:spacing w:line="276" w:lineRule="auto"/>
        <w:rPr>
          <w:bCs/>
        </w:rPr>
      </w:pPr>
    </w:p>
    <w:p w14:paraId="3D3ED1BA" w14:textId="77777777" w:rsidR="00C177FA" w:rsidRPr="00C177FA" w:rsidRDefault="00C177FA" w:rsidP="00C177FA">
      <w:pPr>
        <w:spacing w:line="276" w:lineRule="auto"/>
        <w:rPr>
          <w:bCs/>
        </w:rPr>
      </w:pPr>
      <w:r w:rsidRPr="00C177FA">
        <w:rPr>
          <w:bCs/>
        </w:rPr>
        <w:t>El objetivo principal de estas actividades es familiarizarte con el entorno y las herramientas ofrecidas por Microsoft Excel, así como desarrollar habilidades prácticas que te permitan utilizar eficazmente esta poderosa herramienta de hoja de cálculo. A través de la práctica y el esfuerzo personal, buscarás construir tu conocimiento y competencia en el uso de Excel, lo que te beneficiará en tu carrera académica y profesional.</w:t>
      </w:r>
    </w:p>
    <w:p w14:paraId="2E00B0AD" w14:textId="77777777" w:rsidR="00C177FA" w:rsidRPr="00C177FA" w:rsidRDefault="00C177FA" w:rsidP="00C177FA">
      <w:pPr>
        <w:spacing w:line="276" w:lineRule="auto"/>
        <w:rPr>
          <w:bCs/>
        </w:rPr>
      </w:pPr>
    </w:p>
    <w:p w14:paraId="3B5445C3" w14:textId="77777777" w:rsidR="00B51208" w:rsidRDefault="00C177FA" w:rsidP="00B51208">
      <w:pPr>
        <w:spacing w:line="276" w:lineRule="auto"/>
        <w:rPr>
          <w:bCs/>
        </w:rPr>
      </w:pPr>
      <w:r w:rsidRPr="00C177FA">
        <w:rPr>
          <w:bCs/>
        </w:rPr>
        <w:t>Esperamos que encuentres este material útil y que te sirva como una guía completa durante toda la unidad. Si en algún momento tienes dudas o preguntas, no dudes en compartirlas en las sesiones de chat o en los foros de consulta disponibles. Estamos aquí para ayudarte en tu proceso de aprendizaje. ¡Te deseamos mucho éxito en tu exploración del entorno y uso de herramientas de Office Excel!</w:t>
      </w:r>
    </w:p>
    <w:p w14:paraId="298D7E53" w14:textId="4F00F780" w:rsidR="00772E40" w:rsidRPr="00B51208" w:rsidRDefault="00B51208" w:rsidP="00B51208">
      <w:pPr>
        <w:spacing w:line="276" w:lineRule="auto"/>
        <w:rPr>
          <w:bCs/>
        </w:rPr>
      </w:pPr>
      <w:r>
        <w:rPr>
          <w:b/>
          <w:noProof/>
        </w:rPr>
        <mc:AlternateContent>
          <mc:Choice Requires="wpg">
            <w:drawing>
              <wp:anchor distT="0" distB="0" distL="114300" distR="114300" simplePos="0" relativeHeight="251679744" behindDoc="0" locked="0" layoutInCell="1" allowOverlap="1" wp14:anchorId="60CE67AF" wp14:editId="152E5471">
                <wp:simplePos x="0" y="0"/>
                <wp:positionH relativeFrom="column">
                  <wp:posOffset>-144145</wp:posOffset>
                </wp:positionH>
                <wp:positionV relativeFrom="paragraph">
                  <wp:posOffset>100965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FD476"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0CE67AF" id="Grupo 29" o:spid="_x0000_s1029" style="position:absolute;left:0;text-align:left;margin-left:-11.35pt;margin-top:7.9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AAFD476"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3433F492" w14:textId="25BFED57" w:rsidR="00772E40" w:rsidRDefault="00772E40" w:rsidP="00AB2DF6">
      <w:pPr>
        <w:tabs>
          <w:tab w:val="left" w:pos="3075"/>
        </w:tabs>
      </w:pPr>
    </w:p>
    <w:p w14:paraId="483A4447" w14:textId="77777777" w:rsidR="00772E40" w:rsidRDefault="00772E40" w:rsidP="00AB2DF6">
      <w:pPr>
        <w:tabs>
          <w:tab w:val="left" w:pos="3075"/>
        </w:tabs>
      </w:pPr>
    </w:p>
    <w:p w14:paraId="7F9F1420" w14:textId="2327F12B" w:rsidR="00C22D61" w:rsidRDefault="00C22D61" w:rsidP="00C22D61">
      <w:pPr>
        <w:pStyle w:val="Prrafodelista"/>
        <w:numPr>
          <w:ilvl w:val="0"/>
          <w:numId w:val="1"/>
        </w:numPr>
        <w:tabs>
          <w:tab w:val="left" w:pos="3075"/>
        </w:tabs>
      </w:pPr>
      <w:r>
        <w:t>Describir los Menús y usos generales del Software relacionados con los hipervínculos, tipos de datos, formatos y referencias de celda, formulas y operadores matemáticos.</w:t>
      </w:r>
    </w:p>
    <w:p w14:paraId="14D3FD8C" w14:textId="4E5BD4DD" w:rsidR="00C22D61" w:rsidRDefault="00C22D61" w:rsidP="00C22D61">
      <w:pPr>
        <w:pStyle w:val="Prrafodelista"/>
        <w:numPr>
          <w:ilvl w:val="0"/>
          <w:numId w:val="1"/>
        </w:numPr>
        <w:tabs>
          <w:tab w:val="left" w:pos="3075"/>
        </w:tabs>
      </w:pPr>
      <w:r>
        <w:t>Procesar la información generando funciones de forma automática mediante el uso de las herramientas de office Excel.</w:t>
      </w:r>
    </w:p>
    <w:p w14:paraId="7E5A3D51" w14:textId="3401FEBF" w:rsidR="00772E40" w:rsidRDefault="00C22D61" w:rsidP="00C22D61">
      <w:pPr>
        <w:pStyle w:val="Prrafodelista"/>
        <w:numPr>
          <w:ilvl w:val="0"/>
          <w:numId w:val="1"/>
        </w:numPr>
        <w:tabs>
          <w:tab w:val="left" w:pos="3075"/>
        </w:tabs>
      </w:pPr>
      <w:r>
        <w:t>Generar reportes utilizando la validación de datos, formulas, funciones y operadores matemáticos para la toma de decisiones en el ámbito empresarial.</w:t>
      </w:r>
    </w:p>
    <w:p w14:paraId="66EF5159" w14:textId="77777777" w:rsidR="00772E40" w:rsidRDefault="00772E40" w:rsidP="00AB2DF6">
      <w:pPr>
        <w:tabs>
          <w:tab w:val="left" w:pos="3075"/>
        </w:tabs>
      </w:pPr>
    </w:p>
    <w:p w14:paraId="0610A62B" w14:textId="77777777" w:rsidR="00772E40" w:rsidRDefault="00772E40" w:rsidP="00AB2DF6">
      <w:pPr>
        <w:tabs>
          <w:tab w:val="left" w:pos="3075"/>
        </w:tabs>
      </w:pPr>
    </w:p>
    <w:p w14:paraId="622EDF7F" w14:textId="77777777" w:rsidR="00BF7065" w:rsidRDefault="00BF7065" w:rsidP="00AB2DF6">
      <w:pPr>
        <w:tabs>
          <w:tab w:val="left" w:pos="3075"/>
        </w:tabs>
      </w:pPr>
    </w:p>
    <w:p w14:paraId="2CBC3414" w14:textId="616105F8"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05CC910F" wp14:editId="2DC6E497">
                <wp:simplePos x="0" y="0"/>
                <wp:positionH relativeFrom="column">
                  <wp:posOffset>-144780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9D8DE"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0916C9A" w14:textId="77777777" w:rsidR="009C161D" w:rsidRDefault="009C161D" w:rsidP="009C161D"/>
                            <w:p w14:paraId="16003361" w14:textId="77777777" w:rsidR="009C161D" w:rsidRDefault="009C161D" w:rsidP="009C161D"/>
                            <w:p w14:paraId="20BFC537" w14:textId="77777777" w:rsidR="009C161D" w:rsidRDefault="009C161D" w:rsidP="009C161D"/>
                            <w:p w14:paraId="77FD9290" w14:textId="77777777" w:rsidR="009C161D" w:rsidRDefault="009C161D" w:rsidP="009C161D"/>
                            <w:p w14:paraId="55EC985F"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5CC910F" id="Grupo 33" o:spid="_x0000_s1034" style="position:absolute;left:0;text-align:left;margin-left:-11.4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EC9D8DE"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0916C9A" w14:textId="77777777" w:rsidR="009C161D" w:rsidRDefault="009C161D" w:rsidP="009C161D"/>
                      <w:p w14:paraId="16003361" w14:textId="77777777" w:rsidR="009C161D" w:rsidRDefault="009C161D" w:rsidP="009C161D"/>
                      <w:p w14:paraId="20BFC537" w14:textId="77777777" w:rsidR="009C161D" w:rsidRDefault="009C161D" w:rsidP="009C161D"/>
                      <w:p w14:paraId="77FD9290" w14:textId="77777777" w:rsidR="009C161D" w:rsidRDefault="009C161D" w:rsidP="009C161D"/>
                      <w:p w14:paraId="55EC985F"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75153415" w14:textId="77777777" w:rsidR="00D55B3F" w:rsidRDefault="00D55B3F" w:rsidP="00D55B3F">
      <w:pPr>
        <w:tabs>
          <w:tab w:val="left" w:pos="3075"/>
        </w:tabs>
      </w:pPr>
      <w:r>
        <w:t>En el ámbito académico y laboral, el dominio de herramientas como Microsoft Excel es fundamental. Desde la gestión de datos hasta el análisis financiero, Excel se ha convertido en una habilidad indispensable en diversos campos. Esta unidad está diseñada para brindarte una comprensión profunda del entorno y el uso efectivo de las herramientas de Excel.</w:t>
      </w:r>
    </w:p>
    <w:p w14:paraId="497BF813" w14:textId="77777777" w:rsidR="00D55B3F" w:rsidRDefault="00D55B3F" w:rsidP="00D55B3F">
      <w:pPr>
        <w:tabs>
          <w:tab w:val="left" w:pos="3075"/>
        </w:tabs>
      </w:pPr>
    </w:p>
    <w:p w14:paraId="33E8C0DA" w14:textId="77777777" w:rsidR="00D55B3F" w:rsidRDefault="00D55B3F" w:rsidP="00D55B3F">
      <w:pPr>
        <w:tabs>
          <w:tab w:val="left" w:pos="3075"/>
        </w:tabs>
      </w:pPr>
      <w:r>
        <w:t>A lo largo de esta unidad, te sumergirás en diversos aspectos del software, desde la navegación básica hasta funciones avanzadas como tablas dinámicas y macros. Cada actividad ha sido cuidadosamente seleccionada para fortalecer tus habilidades y aumentar tu confianza en el manejo de Excel.</w:t>
      </w:r>
    </w:p>
    <w:p w14:paraId="033B3DC5" w14:textId="77777777" w:rsidR="00D55B3F" w:rsidRDefault="00D55B3F" w:rsidP="00D55B3F">
      <w:pPr>
        <w:tabs>
          <w:tab w:val="left" w:pos="3075"/>
        </w:tabs>
      </w:pPr>
    </w:p>
    <w:p w14:paraId="12BD687D" w14:textId="77777777" w:rsidR="00D55B3F" w:rsidRDefault="00D55B3F" w:rsidP="00D55B3F">
      <w:pPr>
        <w:tabs>
          <w:tab w:val="left" w:pos="3075"/>
        </w:tabs>
      </w:pPr>
      <w:r>
        <w:t>En esta guía, encontrarás un objetivo claro para la unidad, así como una tabla detallada que especifica cada actividad, junto con sus fechas de inicio y finalización correspondientes. Utiliza esta tabla para organizar tu tiempo y asegurarte de cumplir con los objetivos establecidos.</w:t>
      </w:r>
    </w:p>
    <w:p w14:paraId="075E468D" w14:textId="77777777" w:rsidR="00D55B3F" w:rsidRDefault="00D55B3F" w:rsidP="00D55B3F">
      <w:pPr>
        <w:tabs>
          <w:tab w:val="left" w:pos="3075"/>
        </w:tabs>
      </w:pPr>
    </w:p>
    <w:p w14:paraId="46C5501C" w14:textId="77777777" w:rsidR="00D55B3F" w:rsidRDefault="00D55B3F" w:rsidP="00D55B3F">
      <w:pPr>
        <w:tabs>
          <w:tab w:val="left" w:pos="3075"/>
        </w:tabs>
      </w:pPr>
      <w:r>
        <w:t>Se recomienda encarecidamente cumplir con las fechas establecidas para evitar penalizaciones en las actividades sumativas. Además, la interacción con tus compañeros en discusiones y colaboraciones puede enriquecer tu experiencia de aprendizaje. Recuerda mantener un ambiente de respeto y tolerancia hacia las opiniones divergentes.</w:t>
      </w:r>
    </w:p>
    <w:p w14:paraId="1A9F278D" w14:textId="77777777" w:rsidR="00D55B3F" w:rsidRDefault="00D55B3F" w:rsidP="00D55B3F">
      <w:pPr>
        <w:tabs>
          <w:tab w:val="left" w:pos="3075"/>
        </w:tabs>
      </w:pPr>
    </w:p>
    <w:p w14:paraId="4B26B4CA" w14:textId="66BD1CD8" w:rsidR="00772E40" w:rsidRDefault="00D55B3F" w:rsidP="00D55B3F">
      <w:pPr>
        <w:tabs>
          <w:tab w:val="left" w:pos="3075"/>
        </w:tabs>
      </w:pPr>
      <w:r>
        <w:t>¡Prepárate para sumergirte en el fascinante mundo de Excel y aprovechar al máximo esta oportunidad de adquirir nuevas habilidades que te serán útiles a lo largo de tu carrera académica y profesional!</w:t>
      </w:r>
    </w:p>
    <w:p w14:paraId="26F274D6" w14:textId="77777777" w:rsidR="00772E40" w:rsidRDefault="00772E40" w:rsidP="00AB2DF6">
      <w:pPr>
        <w:tabs>
          <w:tab w:val="left" w:pos="3075"/>
        </w:tabs>
      </w:pPr>
    </w:p>
    <w:p w14:paraId="3E790C36" w14:textId="77777777" w:rsidR="00772E40" w:rsidRDefault="00772E40" w:rsidP="00AB2DF6">
      <w:pPr>
        <w:tabs>
          <w:tab w:val="left" w:pos="3075"/>
        </w:tabs>
      </w:pPr>
    </w:p>
    <w:p w14:paraId="44D63E9F" w14:textId="77777777" w:rsidR="00772E40" w:rsidRDefault="00772E40" w:rsidP="00AB2DF6">
      <w:pPr>
        <w:tabs>
          <w:tab w:val="left" w:pos="3075"/>
        </w:tabs>
      </w:pPr>
    </w:p>
    <w:p w14:paraId="469AAB88" w14:textId="47BE512A" w:rsidR="00321EBA" w:rsidRDefault="00321EBA"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A382426" wp14:editId="2E4C39AB">
                <wp:simplePos x="0" y="0"/>
                <wp:positionH relativeFrom="column">
                  <wp:posOffset>-88265</wp:posOffset>
                </wp:positionH>
                <wp:positionV relativeFrom="paragraph">
                  <wp:posOffset>-188867</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56B5B"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A382426" id="Grupo 40" o:spid="_x0000_s1039" style="position:absolute;left:0;text-align:left;margin-left:-6.95pt;margin-top:-14.8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03956B5B"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Y="205"/>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321EBA" w:rsidRPr="007C3419" w14:paraId="6BA1AC99" w14:textId="77777777" w:rsidTr="00321EBA">
        <w:tc>
          <w:tcPr>
            <w:tcW w:w="945" w:type="dxa"/>
            <w:shd w:val="clear" w:color="auto" w:fill="011D7C"/>
          </w:tcPr>
          <w:p w14:paraId="37E23E8F" w14:textId="77777777" w:rsidR="00321EBA" w:rsidRPr="00203FA4" w:rsidRDefault="00321EBA" w:rsidP="00321EBA">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4824" w:type="dxa"/>
            <w:shd w:val="clear" w:color="auto" w:fill="011D7C"/>
          </w:tcPr>
          <w:p w14:paraId="7D86C099" w14:textId="77777777" w:rsidR="00321EBA" w:rsidRPr="00203FA4" w:rsidRDefault="00321EBA" w:rsidP="00321EBA">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3597A6D1" w14:textId="77777777" w:rsidR="00321EBA" w:rsidRPr="00203FA4" w:rsidRDefault="00321EBA" w:rsidP="00321EBA">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15E775DF" w14:textId="77777777" w:rsidR="00321EBA" w:rsidRPr="00203FA4" w:rsidRDefault="00321EBA" w:rsidP="00321EBA">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321EBA" w:rsidRPr="007C3419" w14:paraId="5846748E" w14:textId="77777777" w:rsidTr="00321EBA">
        <w:tc>
          <w:tcPr>
            <w:tcW w:w="945" w:type="dxa"/>
            <w:shd w:val="clear" w:color="auto" w:fill="EDEDED"/>
          </w:tcPr>
          <w:p w14:paraId="34675973" w14:textId="77777777" w:rsidR="00321EBA" w:rsidRPr="00203FA4" w:rsidRDefault="00321EBA" w:rsidP="00321EBA">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02</w:t>
            </w:r>
          </w:p>
        </w:tc>
        <w:tc>
          <w:tcPr>
            <w:tcW w:w="4824" w:type="dxa"/>
            <w:shd w:val="clear" w:color="auto" w:fill="EDEDED"/>
          </w:tcPr>
          <w:p w14:paraId="7BDF71F5" w14:textId="310F25DD" w:rsidR="00321EBA" w:rsidRPr="00203FA4" w:rsidRDefault="00321EBA" w:rsidP="00321EBA">
            <w:pPr>
              <w:spacing w:line="240" w:lineRule="auto"/>
              <w:jc w:val="left"/>
              <w:rPr>
                <w:rFonts w:ascii="Calibri" w:eastAsia="Calibri" w:hAnsi="Calibri" w:cs="Calibri"/>
                <w:sz w:val="22"/>
                <w:lang w:eastAsia="es-NI"/>
              </w:rPr>
            </w:pPr>
            <w:r>
              <w:rPr>
                <w:rFonts w:ascii="Calibri" w:eastAsia="Calibri" w:hAnsi="Calibri" w:cs="Calibri"/>
                <w:sz w:val="22"/>
                <w:lang w:eastAsia="es-NI"/>
              </w:rPr>
              <w:t xml:space="preserve">Clase </w:t>
            </w:r>
            <w:r>
              <w:rPr>
                <w:rFonts w:ascii="Calibri" w:eastAsia="Calibri" w:hAnsi="Calibri" w:cs="Calibri"/>
                <w:sz w:val="22"/>
                <w:lang w:eastAsia="es-NI"/>
              </w:rPr>
              <w:t>práctica</w:t>
            </w:r>
            <w:r>
              <w:rPr>
                <w:rFonts w:ascii="Calibri" w:eastAsia="Calibri" w:hAnsi="Calibri" w:cs="Calibri"/>
                <w:sz w:val="22"/>
                <w:lang w:eastAsia="es-NI"/>
              </w:rPr>
              <w:t xml:space="preserve"> #01: Hipervínculos y tipos de datos</w:t>
            </w:r>
          </w:p>
        </w:tc>
        <w:tc>
          <w:tcPr>
            <w:tcW w:w="1298" w:type="dxa"/>
            <w:shd w:val="clear" w:color="auto" w:fill="EDEDED"/>
          </w:tcPr>
          <w:p w14:paraId="4623B465" w14:textId="77777777" w:rsidR="00321EBA" w:rsidRPr="00CF59B3" w:rsidRDefault="00321EBA" w:rsidP="00321EBA">
            <w:pPr>
              <w:spacing w:line="240" w:lineRule="auto"/>
              <w:jc w:val="left"/>
              <w:rPr>
                <w:rFonts w:ascii="Calibri" w:eastAsia="Calibri" w:hAnsi="Calibri" w:cs="Calibri"/>
                <w:b/>
                <w:sz w:val="22"/>
                <w:lang w:eastAsia="es-NI"/>
              </w:rPr>
            </w:pPr>
            <w:r w:rsidRPr="00CF59B3">
              <w:rPr>
                <w:rFonts w:ascii="Calibri" w:eastAsia="Calibri" w:hAnsi="Calibri" w:cs="Calibri"/>
                <w:b/>
                <w:sz w:val="22"/>
                <w:lang w:eastAsia="es-NI"/>
              </w:rPr>
              <w:t>10/02/2024</w:t>
            </w:r>
          </w:p>
        </w:tc>
        <w:tc>
          <w:tcPr>
            <w:tcW w:w="1298" w:type="dxa"/>
            <w:shd w:val="clear" w:color="auto" w:fill="EDEDED"/>
          </w:tcPr>
          <w:p w14:paraId="62CC7236" w14:textId="77777777" w:rsidR="00321EBA" w:rsidRPr="00CF59B3" w:rsidRDefault="00321EBA" w:rsidP="00321EBA">
            <w:pPr>
              <w:spacing w:line="240" w:lineRule="auto"/>
              <w:jc w:val="left"/>
              <w:rPr>
                <w:rFonts w:ascii="Calibri" w:eastAsia="Calibri" w:hAnsi="Calibri" w:cs="Calibri"/>
                <w:b/>
                <w:color w:val="FF0000"/>
                <w:sz w:val="22"/>
                <w:lang w:eastAsia="es-NI"/>
              </w:rPr>
            </w:pPr>
            <w:r w:rsidRPr="00CF59B3">
              <w:rPr>
                <w:rFonts w:ascii="Calibri" w:eastAsia="Calibri" w:hAnsi="Calibri" w:cs="Calibri"/>
                <w:b/>
                <w:color w:val="FF0000"/>
                <w:sz w:val="22"/>
                <w:lang w:eastAsia="es-NI"/>
              </w:rPr>
              <w:t>10/02/2024</w:t>
            </w:r>
          </w:p>
        </w:tc>
      </w:tr>
      <w:tr w:rsidR="00321EBA" w:rsidRPr="00203FA4" w14:paraId="5E0019FA" w14:textId="77777777" w:rsidTr="00321EBA">
        <w:tc>
          <w:tcPr>
            <w:tcW w:w="945" w:type="dxa"/>
            <w:shd w:val="clear" w:color="auto" w:fill="auto"/>
          </w:tcPr>
          <w:p w14:paraId="21F25DDB" w14:textId="77777777" w:rsidR="00321EBA" w:rsidRPr="00203FA4" w:rsidRDefault="00321EBA" w:rsidP="00321EBA">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03</w:t>
            </w:r>
          </w:p>
        </w:tc>
        <w:tc>
          <w:tcPr>
            <w:tcW w:w="4824" w:type="dxa"/>
            <w:shd w:val="clear" w:color="auto" w:fill="auto"/>
          </w:tcPr>
          <w:p w14:paraId="6A074E1B" w14:textId="77777777" w:rsidR="00321EBA" w:rsidRPr="00203FA4" w:rsidRDefault="00321EBA" w:rsidP="00321EBA">
            <w:pPr>
              <w:spacing w:line="240" w:lineRule="auto"/>
              <w:jc w:val="left"/>
              <w:rPr>
                <w:rFonts w:ascii="Calibri" w:eastAsia="Calibri" w:hAnsi="Calibri" w:cs="Calibri"/>
                <w:sz w:val="22"/>
                <w:lang w:eastAsia="es-NI"/>
              </w:rPr>
            </w:pPr>
            <w:r>
              <w:rPr>
                <w:rFonts w:ascii="Calibri" w:eastAsia="Calibri" w:hAnsi="Calibri" w:cs="Calibri"/>
                <w:sz w:val="22"/>
                <w:lang w:eastAsia="es-NI"/>
              </w:rPr>
              <w:t>Clase práctica #02: Fórmulas y operadores matemáticos</w:t>
            </w:r>
          </w:p>
        </w:tc>
        <w:tc>
          <w:tcPr>
            <w:tcW w:w="1298" w:type="dxa"/>
            <w:shd w:val="clear" w:color="auto" w:fill="auto"/>
          </w:tcPr>
          <w:p w14:paraId="354C60D0" w14:textId="77777777" w:rsidR="00321EBA" w:rsidRPr="00CF59B3" w:rsidRDefault="00321EBA" w:rsidP="00321EBA">
            <w:pPr>
              <w:spacing w:line="240" w:lineRule="auto"/>
              <w:jc w:val="left"/>
              <w:rPr>
                <w:rFonts w:ascii="Calibri" w:eastAsia="Calibri" w:hAnsi="Calibri" w:cs="Calibri"/>
                <w:b/>
                <w:sz w:val="22"/>
                <w:lang w:eastAsia="es-NI"/>
              </w:rPr>
            </w:pPr>
            <w:r w:rsidRPr="00CF59B3">
              <w:rPr>
                <w:rFonts w:ascii="Calibri" w:eastAsia="Calibri" w:hAnsi="Calibri" w:cs="Calibri"/>
                <w:b/>
                <w:sz w:val="22"/>
                <w:lang w:eastAsia="es-NI"/>
              </w:rPr>
              <w:t>17/02/2024</w:t>
            </w:r>
          </w:p>
        </w:tc>
        <w:tc>
          <w:tcPr>
            <w:tcW w:w="1298" w:type="dxa"/>
            <w:shd w:val="clear" w:color="auto" w:fill="auto"/>
          </w:tcPr>
          <w:p w14:paraId="4E2AE0D5" w14:textId="77777777" w:rsidR="00321EBA" w:rsidRPr="00CF59B3" w:rsidRDefault="00321EBA" w:rsidP="00321EBA">
            <w:pPr>
              <w:spacing w:line="240" w:lineRule="auto"/>
              <w:jc w:val="left"/>
              <w:rPr>
                <w:rFonts w:ascii="Calibri" w:eastAsia="Calibri" w:hAnsi="Calibri" w:cs="Calibri"/>
                <w:b/>
                <w:color w:val="FF0000"/>
                <w:sz w:val="22"/>
                <w:lang w:eastAsia="es-NI"/>
              </w:rPr>
            </w:pPr>
            <w:r w:rsidRPr="00CF59B3">
              <w:rPr>
                <w:rFonts w:ascii="Calibri" w:eastAsia="Calibri" w:hAnsi="Calibri" w:cs="Calibri"/>
                <w:b/>
                <w:color w:val="FF0000"/>
                <w:sz w:val="22"/>
                <w:lang w:eastAsia="es-NI"/>
              </w:rPr>
              <w:t>17/02/2024</w:t>
            </w:r>
          </w:p>
        </w:tc>
      </w:tr>
      <w:tr w:rsidR="00321EBA" w:rsidRPr="00203FA4" w14:paraId="16FE15A0" w14:textId="77777777" w:rsidTr="00321EBA">
        <w:tc>
          <w:tcPr>
            <w:tcW w:w="945" w:type="dxa"/>
            <w:shd w:val="clear" w:color="auto" w:fill="auto"/>
          </w:tcPr>
          <w:p w14:paraId="44F17A6A" w14:textId="77777777" w:rsidR="00321EBA" w:rsidRPr="007C3419" w:rsidRDefault="00321EBA" w:rsidP="00321EBA">
            <w:pPr>
              <w:spacing w:line="240" w:lineRule="auto"/>
              <w:jc w:val="center"/>
              <w:rPr>
                <w:rFonts w:ascii="Calibri" w:eastAsia="Calibri" w:hAnsi="Calibri" w:cs="Calibri"/>
                <w:sz w:val="22"/>
                <w:lang w:eastAsia="es-NI"/>
              </w:rPr>
            </w:pPr>
            <w:r>
              <w:rPr>
                <w:rFonts w:ascii="Calibri" w:eastAsia="Calibri" w:hAnsi="Calibri" w:cs="Calibri"/>
                <w:sz w:val="22"/>
                <w:lang w:eastAsia="es-NI"/>
              </w:rPr>
              <w:t>#04</w:t>
            </w:r>
          </w:p>
        </w:tc>
        <w:tc>
          <w:tcPr>
            <w:tcW w:w="4824" w:type="dxa"/>
            <w:shd w:val="clear" w:color="auto" w:fill="auto"/>
          </w:tcPr>
          <w:p w14:paraId="7EF2123D" w14:textId="4783097E" w:rsidR="00321EBA" w:rsidRDefault="00321EBA" w:rsidP="00321EBA">
            <w:pPr>
              <w:spacing w:line="240" w:lineRule="auto"/>
              <w:jc w:val="left"/>
              <w:rPr>
                <w:rFonts w:ascii="Calibri" w:eastAsia="Calibri" w:hAnsi="Calibri" w:cs="Calibri"/>
                <w:sz w:val="22"/>
                <w:lang w:eastAsia="es-NI"/>
              </w:rPr>
            </w:pPr>
            <w:r>
              <w:rPr>
                <w:rFonts w:ascii="Calibri" w:eastAsia="Calibri" w:hAnsi="Calibri" w:cs="Calibri"/>
                <w:sz w:val="22"/>
                <w:lang w:eastAsia="es-NI"/>
              </w:rPr>
              <w:t>Clase práctica #0</w:t>
            </w:r>
            <w:r w:rsidR="00EF0645">
              <w:rPr>
                <w:rFonts w:ascii="Calibri" w:eastAsia="Calibri" w:hAnsi="Calibri" w:cs="Calibri"/>
                <w:sz w:val="22"/>
                <w:lang w:eastAsia="es-NI"/>
              </w:rPr>
              <w:t>3</w:t>
            </w:r>
            <w:r>
              <w:rPr>
                <w:rFonts w:ascii="Calibri" w:eastAsia="Calibri" w:hAnsi="Calibri" w:cs="Calibri"/>
                <w:sz w:val="22"/>
                <w:lang w:eastAsia="es-NI"/>
              </w:rPr>
              <w:t xml:space="preserve">: </w:t>
            </w:r>
            <w:r w:rsidR="00EF0645">
              <w:rPr>
                <w:rFonts w:ascii="Calibri" w:eastAsia="Calibri" w:hAnsi="Calibri" w:cs="Calibri"/>
                <w:sz w:val="22"/>
                <w:lang w:eastAsia="es-NI"/>
              </w:rPr>
              <w:t>Referencias</w:t>
            </w:r>
          </w:p>
        </w:tc>
        <w:tc>
          <w:tcPr>
            <w:tcW w:w="1298" w:type="dxa"/>
            <w:shd w:val="clear" w:color="auto" w:fill="auto"/>
          </w:tcPr>
          <w:p w14:paraId="27B2B748" w14:textId="5126B9F0" w:rsidR="00321EBA" w:rsidRPr="00CF59B3" w:rsidRDefault="00321EBA" w:rsidP="00321EBA">
            <w:pPr>
              <w:spacing w:line="240" w:lineRule="auto"/>
              <w:jc w:val="left"/>
              <w:rPr>
                <w:rFonts w:ascii="Calibri" w:eastAsia="Calibri" w:hAnsi="Calibri" w:cs="Calibri"/>
                <w:b/>
                <w:sz w:val="22"/>
                <w:lang w:eastAsia="es-NI"/>
              </w:rPr>
            </w:pPr>
            <w:r>
              <w:rPr>
                <w:rFonts w:ascii="Calibri" w:eastAsia="Calibri" w:hAnsi="Calibri" w:cs="Calibri"/>
                <w:b/>
                <w:sz w:val="22"/>
                <w:lang w:eastAsia="es-NI"/>
              </w:rPr>
              <w:t>24/03/2024</w:t>
            </w:r>
          </w:p>
        </w:tc>
        <w:tc>
          <w:tcPr>
            <w:tcW w:w="1298" w:type="dxa"/>
            <w:shd w:val="clear" w:color="auto" w:fill="auto"/>
          </w:tcPr>
          <w:p w14:paraId="0E2E0838" w14:textId="7F4489D7" w:rsidR="00321EBA" w:rsidRPr="00CF59B3" w:rsidRDefault="00321EBA" w:rsidP="00321EBA">
            <w:pPr>
              <w:spacing w:line="240" w:lineRule="auto"/>
              <w:jc w:val="left"/>
              <w:rPr>
                <w:rFonts w:ascii="Calibri" w:eastAsia="Calibri" w:hAnsi="Calibri" w:cs="Calibri"/>
                <w:b/>
                <w:color w:val="FF0000"/>
                <w:sz w:val="22"/>
                <w:lang w:eastAsia="es-NI"/>
              </w:rPr>
            </w:pPr>
            <w:r w:rsidRPr="00321EBA">
              <w:rPr>
                <w:rFonts w:ascii="Calibri" w:eastAsia="Calibri" w:hAnsi="Calibri" w:cs="Calibri"/>
                <w:b/>
                <w:color w:val="FF0000"/>
                <w:sz w:val="22"/>
                <w:lang w:eastAsia="es-NI"/>
              </w:rPr>
              <w:t>24/03/2024</w:t>
            </w:r>
          </w:p>
        </w:tc>
      </w:tr>
    </w:tbl>
    <w:p w14:paraId="6A2D2CC8" w14:textId="00729B59" w:rsidR="00772E40" w:rsidRDefault="00772E40" w:rsidP="00AB2DF6">
      <w:pPr>
        <w:tabs>
          <w:tab w:val="left" w:pos="3075"/>
        </w:tabs>
      </w:pPr>
    </w:p>
    <w:p w14:paraId="63D60DD3" w14:textId="608E5560" w:rsidR="001C261E" w:rsidRDefault="00321EBA" w:rsidP="00AB2DF6">
      <w:pPr>
        <w:tabs>
          <w:tab w:val="left" w:pos="3075"/>
        </w:tabs>
      </w:pPr>
      <w:r>
        <w:rPr>
          <w:noProof/>
        </w:rPr>
        <mc:AlternateContent>
          <mc:Choice Requires="wpg">
            <w:drawing>
              <wp:anchor distT="0" distB="0" distL="114300" distR="114300" simplePos="0" relativeHeight="251692032" behindDoc="0" locked="0" layoutInCell="1" allowOverlap="1" wp14:anchorId="68B5F162" wp14:editId="5637B81A">
                <wp:simplePos x="0" y="0"/>
                <wp:positionH relativeFrom="column">
                  <wp:posOffset>-160655</wp:posOffset>
                </wp:positionH>
                <wp:positionV relativeFrom="paragraph">
                  <wp:posOffset>176811</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02868"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B5F162" id="Grupo 12" o:spid="_x0000_s1044" style="position:absolute;left:0;text-align:left;margin-left:-12.65pt;margin-top:13.9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0902868"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EACA820" w14:textId="5E6840E4" w:rsidR="00772E40" w:rsidRDefault="00772E40" w:rsidP="00AB2DF6">
      <w:pPr>
        <w:tabs>
          <w:tab w:val="left" w:pos="3075"/>
        </w:tabs>
      </w:pPr>
    </w:p>
    <w:p w14:paraId="30BA9530" w14:textId="3A644362" w:rsidR="005A2EB0" w:rsidRDefault="005A2EB0" w:rsidP="005A2EB0">
      <w:pPr>
        <w:tabs>
          <w:tab w:val="left" w:pos="3075"/>
        </w:tabs>
        <w:spacing w:beforeLines="40" w:before="96" w:afterLines="20" w:after="48"/>
      </w:pPr>
    </w:p>
    <w:p w14:paraId="00FA29CF" w14:textId="50899CFD"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67520FA5" wp14:editId="522F28CC">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0E7961" w14:textId="50C1AE91" w:rsidR="005A2EB0" w:rsidRPr="00774846" w:rsidRDefault="001C261E" w:rsidP="009F4FF1">
                            <w:pPr>
                              <w:jc w:val="center"/>
                              <w:rPr>
                                <w:b/>
                                <w:bCs/>
                                <w:sz w:val="28"/>
                                <w:szCs w:val="24"/>
                              </w:rPr>
                            </w:pPr>
                            <w:r w:rsidRPr="001C261E">
                              <w:rPr>
                                <w:b/>
                                <w:bCs/>
                                <w:sz w:val="28"/>
                                <w:szCs w:val="24"/>
                              </w:rPr>
                              <w:t xml:space="preserve">Clase </w:t>
                            </w:r>
                            <w:r w:rsidR="00983FFD" w:rsidRPr="001C261E">
                              <w:rPr>
                                <w:b/>
                                <w:bCs/>
                                <w:sz w:val="28"/>
                                <w:szCs w:val="24"/>
                              </w:rPr>
                              <w:t>práctica</w:t>
                            </w:r>
                            <w:r w:rsidRPr="001C261E">
                              <w:rPr>
                                <w:b/>
                                <w:bCs/>
                                <w:sz w:val="28"/>
                                <w:szCs w:val="24"/>
                              </w:rPr>
                              <w:t xml:space="preserve"> #01: Hipervínculos y tipos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520FA5"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370E7961" w14:textId="50C1AE91" w:rsidR="005A2EB0" w:rsidRPr="00774846" w:rsidRDefault="001C261E" w:rsidP="009F4FF1">
                      <w:pPr>
                        <w:jc w:val="center"/>
                        <w:rPr>
                          <w:b/>
                          <w:bCs/>
                          <w:sz w:val="28"/>
                          <w:szCs w:val="24"/>
                        </w:rPr>
                      </w:pPr>
                      <w:r w:rsidRPr="001C261E">
                        <w:rPr>
                          <w:b/>
                          <w:bCs/>
                          <w:sz w:val="28"/>
                          <w:szCs w:val="24"/>
                        </w:rPr>
                        <w:t xml:space="preserve">Clase </w:t>
                      </w:r>
                      <w:r w:rsidR="00983FFD" w:rsidRPr="001C261E">
                        <w:rPr>
                          <w:b/>
                          <w:bCs/>
                          <w:sz w:val="28"/>
                          <w:szCs w:val="24"/>
                        </w:rPr>
                        <w:t>práctica</w:t>
                      </w:r>
                      <w:r w:rsidRPr="001C261E">
                        <w:rPr>
                          <w:b/>
                          <w:bCs/>
                          <w:sz w:val="28"/>
                          <w:szCs w:val="24"/>
                        </w:rPr>
                        <w:t xml:space="preserve"> #01: Hipervínculos y tipos de datos</w:t>
                      </w:r>
                    </w:p>
                  </w:txbxContent>
                </v:textbox>
              </v:rect>
            </w:pict>
          </mc:Fallback>
        </mc:AlternateContent>
      </w:r>
    </w:p>
    <w:p w14:paraId="182295BC" w14:textId="77777777" w:rsidR="005A2EB0" w:rsidRDefault="005A2EB0" w:rsidP="005A2EB0">
      <w:pPr>
        <w:tabs>
          <w:tab w:val="left" w:pos="3075"/>
        </w:tabs>
        <w:spacing w:beforeLines="40" w:before="96" w:afterLines="20" w:after="48"/>
      </w:pPr>
    </w:p>
    <w:p w14:paraId="335645CC" w14:textId="4E94F62A" w:rsidR="005A2EB0" w:rsidRDefault="009F1305" w:rsidP="005A2EB0">
      <w:pPr>
        <w:tabs>
          <w:tab w:val="left" w:pos="3075"/>
        </w:tabs>
        <w:spacing w:beforeLines="40" w:before="96" w:afterLines="20" w:after="48"/>
      </w:pPr>
      <w:r w:rsidRPr="009F1305">
        <w:t>El propósito de la Clase Práctica #01: Hipervínculos y Tipos de Datos es proporcionar a los estudiantes una experiencia práctica en la creación y utilización de hipervínculos, así como en la comprensión y manipulación de diferentes tipos de datos en entornos digitales. A través de ejercicios prácticos, los estudiantes aprenderán cómo crear y gestionar hipervínculos en documentos digitales, así como la importancia de comprender y trabajar con diversos tipos de datos, como texto, números, fechas y booleanos. Esta clase práctica tiene como objetivo mejorar la habilidad de los estudiantes para navegar eficazmente en entornos digitales y comprender la naturaleza y uso de los diferentes tipos de datos en la informática.</w:t>
      </w:r>
    </w:p>
    <w:p w14:paraId="380D10B2" w14:textId="77777777" w:rsidR="009F1305" w:rsidRDefault="009F1305" w:rsidP="005A2EB0">
      <w:pPr>
        <w:tabs>
          <w:tab w:val="left" w:pos="3075"/>
        </w:tabs>
        <w:spacing w:beforeLines="40" w:before="96" w:afterLines="20" w:after="48"/>
      </w:pPr>
    </w:p>
    <w:p w14:paraId="2285D9A3" w14:textId="77777777" w:rsidR="004D1E87" w:rsidRDefault="004D1E87" w:rsidP="005A2EB0">
      <w:pPr>
        <w:tabs>
          <w:tab w:val="left" w:pos="3075"/>
        </w:tabs>
        <w:spacing w:beforeLines="40" w:before="96" w:afterLines="20" w:after="48"/>
      </w:pPr>
    </w:p>
    <w:p w14:paraId="4DC47811" w14:textId="77777777" w:rsidR="004D1E87" w:rsidRDefault="004D1E87" w:rsidP="005A2EB0">
      <w:pPr>
        <w:tabs>
          <w:tab w:val="left" w:pos="3075"/>
        </w:tabs>
        <w:spacing w:beforeLines="40" w:before="96" w:afterLines="20" w:after="48"/>
      </w:pPr>
    </w:p>
    <w:p w14:paraId="5DFF817A" w14:textId="77777777" w:rsidR="004D1E87" w:rsidRDefault="004D1E87" w:rsidP="005A2EB0">
      <w:pPr>
        <w:tabs>
          <w:tab w:val="left" w:pos="3075"/>
        </w:tabs>
        <w:spacing w:beforeLines="40" w:before="96" w:afterLines="20" w:after="48"/>
      </w:pPr>
    </w:p>
    <w:p w14:paraId="43393A37" w14:textId="77777777" w:rsidR="004D1E87" w:rsidRDefault="004D1E87" w:rsidP="005A2EB0">
      <w:pPr>
        <w:tabs>
          <w:tab w:val="left" w:pos="3075"/>
        </w:tabs>
        <w:spacing w:beforeLines="40" w:before="96" w:afterLines="20" w:after="48"/>
      </w:pPr>
    </w:p>
    <w:p w14:paraId="5E45AE63" w14:textId="77777777" w:rsidR="004D1E87" w:rsidRDefault="004D1E87" w:rsidP="005A2EB0">
      <w:pPr>
        <w:tabs>
          <w:tab w:val="left" w:pos="3075"/>
        </w:tabs>
        <w:spacing w:beforeLines="40" w:before="96" w:afterLines="20" w:after="48"/>
      </w:pPr>
    </w:p>
    <w:p w14:paraId="0FC07EA4" w14:textId="77777777"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CA30D5" w14:paraId="1103DEAA" w14:textId="77777777" w:rsidTr="00975EEE">
        <w:trPr>
          <w:trHeight w:val="838"/>
        </w:trPr>
        <w:tc>
          <w:tcPr>
            <w:tcW w:w="846" w:type="dxa"/>
          </w:tcPr>
          <w:p w14:paraId="663A0397" w14:textId="77777777" w:rsidR="00CA30D5" w:rsidRDefault="00CA30D5" w:rsidP="00975EEE">
            <w:pPr>
              <w:tabs>
                <w:tab w:val="left" w:pos="3075"/>
              </w:tabs>
              <w:spacing w:beforeLines="40" w:before="96" w:afterLines="20" w:after="48"/>
            </w:pPr>
            <w:r>
              <w:rPr>
                <w:noProof/>
              </w:rPr>
              <w:drawing>
                <wp:anchor distT="0" distB="0" distL="114300" distR="114300" simplePos="0" relativeHeight="251699200" behindDoc="0" locked="0" layoutInCell="1" allowOverlap="1" wp14:anchorId="600EEBB2" wp14:editId="3774E97A">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AA89909" w14:textId="125CFC08" w:rsidR="00CA30D5" w:rsidRDefault="00572459" w:rsidP="00975EEE">
            <w:pPr>
              <w:tabs>
                <w:tab w:val="left" w:pos="3075"/>
              </w:tabs>
              <w:spacing w:beforeLines="40" w:before="96" w:afterLines="20" w:after="48"/>
            </w:pPr>
            <w:hyperlink r:id="rId17" w:history="1">
              <w:r w:rsidR="00CA30D5" w:rsidRPr="00572459">
                <w:rPr>
                  <w:rStyle w:val="Hipervnculo"/>
                </w:rPr>
                <w:t>Documentación Unidad I</w:t>
              </w:r>
              <w:r w:rsidR="00CA30D5" w:rsidRPr="00572459">
                <w:rPr>
                  <w:rStyle w:val="Hipervnculo"/>
                </w:rPr>
                <w:t>I</w:t>
              </w:r>
              <w:r w:rsidR="00CA30D5" w:rsidRPr="00572459">
                <w:rPr>
                  <w:rStyle w:val="Hipervnculo"/>
                </w:rPr>
                <w:t xml:space="preserve">: </w:t>
              </w:r>
              <w:r w:rsidR="004E2A92" w:rsidRPr="00572459">
                <w:rPr>
                  <w:rStyle w:val="Hipervnculo"/>
                </w:rPr>
                <w:t xml:space="preserve"> </w:t>
              </w:r>
              <w:r w:rsidR="004E2A92" w:rsidRPr="00572459">
                <w:rPr>
                  <w:rStyle w:val="Hipervnculo"/>
                </w:rPr>
                <w:t>Entorno y uso de herramientas de Office Excel 365</w:t>
              </w:r>
            </w:hyperlink>
          </w:p>
        </w:tc>
      </w:tr>
      <w:tr w:rsidR="00CA30D5" w14:paraId="38BADDC3" w14:textId="77777777" w:rsidTr="00975EEE">
        <w:tc>
          <w:tcPr>
            <w:tcW w:w="846" w:type="dxa"/>
          </w:tcPr>
          <w:p w14:paraId="5C81E4EA" w14:textId="77777777" w:rsidR="00CA30D5" w:rsidRDefault="00CA30D5" w:rsidP="00975EEE">
            <w:pPr>
              <w:tabs>
                <w:tab w:val="left" w:pos="3075"/>
              </w:tabs>
              <w:spacing w:beforeLines="40" w:before="96" w:afterLines="20" w:after="48"/>
            </w:pPr>
            <w:r>
              <w:rPr>
                <w:noProof/>
              </w:rPr>
              <w:drawing>
                <wp:anchor distT="0" distB="0" distL="114300" distR="114300" simplePos="0" relativeHeight="251700224" behindDoc="0" locked="0" layoutInCell="1" allowOverlap="1" wp14:anchorId="1B2DB0AF" wp14:editId="42DFE85D">
                  <wp:simplePos x="0" y="0"/>
                  <wp:positionH relativeFrom="column">
                    <wp:posOffset>-24120</wp:posOffset>
                  </wp:positionH>
                  <wp:positionV relativeFrom="paragraph">
                    <wp:posOffset>-19950</wp:posOffset>
                  </wp:positionV>
                  <wp:extent cx="381635" cy="381635"/>
                  <wp:effectExtent l="0" t="0" r="0" b="0"/>
                  <wp:wrapNone/>
                  <wp:docPr id="34" name="Gráfico 34"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5371BA2" w14:textId="28E87FC6" w:rsidR="00CA30D5" w:rsidRDefault="00462780" w:rsidP="00975EEE">
            <w:pPr>
              <w:tabs>
                <w:tab w:val="left" w:pos="3075"/>
              </w:tabs>
              <w:spacing w:beforeLines="40" w:before="96" w:afterLines="20" w:after="48"/>
            </w:pPr>
            <w:hyperlink r:id="rId20" w:history="1">
              <w:r w:rsidR="00255950" w:rsidRPr="00462780">
                <w:rPr>
                  <w:rStyle w:val="Hipervnculo"/>
                </w:rPr>
                <w:t xml:space="preserve">Vídeo: Crear </w:t>
              </w:r>
              <w:r w:rsidRPr="00462780">
                <w:rPr>
                  <w:rStyle w:val="Hipervnculo"/>
                </w:rPr>
                <w:t>Hipervínculos entre celdas y hojas</w:t>
              </w:r>
            </w:hyperlink>
          </w:p>
          <w:p w14:paraId="5400AB5C" w14:textId="7C8494E4" w:rsidR="003D64B4" w:rsidRDefault="003D64B4" w:rsidP="00975EEE">
            <w:pPr>
              <w:tabs>
                <w:tab w:val="left" w:pos="3075"/>
              </w:tabs>
              <w:spacing w:beforeLines="40" w:before="96" w:afterLines="20" w:after="48"/>
            </w:pPr>
            <w:hyperlink r:id="rId21" w:history="1">
              <w:r w:rsidR="00615435" w:rsidRPr="003D64B4">
                <w:rPr>
                  <w:rStyle w:val="Hipervnculo"/>
                </w:rPr>
                <w:t>Vídeo: Hipervínculos en Excel, todo lo que necesitas saber</w:t>
              </w:r>
            </w:hyperlink>
          </w:p>
        </w:tc>
      </w:tr>
      <w:tr w:rsidR="00CA30D5" w14:paraId="476A9CD1" w14:textId="77777777" w:rsidTr="00975EEE">
        <w:tc>
          <w:tcPr>
            <w:tcW w:w="846" w:type="dxa"/>
          </w:tcPr>
          <w:p w14:paraId="73DA468C" w14:textId="043C5839" w:rsidR="00CA30D5" w:rsidRDefault="004D1E87" w:rsidP="00975EEE">
            <w:pPr>
              <w:tabs>
                <w:tab w:val="left" w:pos="3075"/>
              </w:tabs>
              <w:spacing w:beforeLines="40" w:before="96" w:afterLines="20" w:after="48"/>
              <w:rPr>
                <w:noProof/>
              </w:rPr>
            </w:pPr>
            <w:r>
              <w:rPr>
                <w:noProof/>
              </w:rPr>
              <w:drawing>
                <wp:anchor distT="0" distB="0" distL="114300" distR="114300" simplePos="0" relativeHeight="251702272" behindDoc="0" locked="0" layoutInCell="1" allowOverlap="1" wp14:anchorId="1A114552" wp14:editId="239D20A0">
                  <wp:simplePos x="0" y="0"/>
                  <wp:positionH relativeFrom="column">
                    <wp:posOffset>0</wp:posOffset>
                  </wp:positionH>
                  <wp:positionV relativeFrom="paragraph">
                    <wp:posOffset>1905</wp:posOffset>
                  </wp:positionV>
                  <wp:extent cx="428625" cy="428625"/>
                  <wp:effectExtent l="0" t="0" r="9525" b="0"/>
                  <wp:wrapNone/>
                  <wp:docPr id="41" name="Gráfico 41"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5375953" w14:textId="6C4049A8" w:rsidR="00CA30D5" w:rsidRPr="008C6682" w:rsidRDefault="00AE03BA" w:rsidP="00975EEE">
            <w:pPr>
              <w:tabs>
                <w:tab w:val="left" w:pos="3075"/>
              </w:tabs>
              <w:spacing w:beforeLines="40" w:before="96" w:afterLines="20" w:after="48"/>
            </w:pPr>
            <w:hyperlink r:id="rId24" w:history="1">
              <w:r w:rsidR="006156B1" w:rsidRPr="00AE03BA">
                <w:rPr>
                  <w:rStyle w:val="Hipervnculo"/>
                </w:rPr>
                <w:t>Hoja de cálculo</w:t>
              </w:r>
              <w:r w:rsidR="004D1E87" w:rsidRPr="00AE03BA">
                <w:rPr>
                  <w:rStyle w:val="Hipervnculo"/>
                </w:rPr>
                <w:t>: Material de trabajo</w:t>
              </w:r>
            </w:hyperlink>
          </w:p>
        </w:tc>
      </w:tr>
    </w:tbl>
    <w:p w14:paraId="66C70C0A" w14:textId="68C26227" w:rsidR="007F47C8" w:rsidRDefault="007F47C8" w:rsidP="005A2EB0">
      <w:pPr>
        <w:tabs>
          <w:tab w:val="left" w:pos="3075"/>
        </w:tabs>
        <w:spacing w:beforeLines="40" w:before="96" w:afterLines="20" w:after="48"/>
      </w:pPr>
    </w:p>
    <w:p w14:paraId="2F7C8D62" w14:textId="77777777" w:rsidR="008D6C1C" w:rsidRPr="007F47C8" w:rsidRDefault="008D6C1C" w:rsidP="005A2EB0">
      <w:pPr>
        <w:tabs>
          <w:tab w:val="left" w:pos="3075"/>
        </w:tabs>
        <w:spacing w:beforeLines="40" w:before="96" w:afterLines="20" w:after="48"/>
      </w:pPr>
    </w:p>
    <w:p w14:paraId="6133A65B" w14:textId="77777777" w:rsidR="004D1E87" w:rsidRDefault="004D1E87" w:rsidP="001A2442">
      <w:pPr>
        <w:tabs>
          <w:tab w:val="left" w:pos="3075"/>
        </w:tabs>
        <w:spacing w:beforeLines="40" w:before="96" w:afterLines="20" w:after="48"/>
        <w:rPr>
          <w:b/>
          <w:bCs/>
        </w:rPr>
      </w:pPr>
    </w:p>
    <w:p w14:paraId="328AA61C" w14:textId="77777777" w:rsidR="004D1E87" w:rsidRDefault="004D1E87" w:rsidP="001A2442">
      <w:pPr>
        <w:tabs>
          <w:tab w:val="left" w:pos="3075"/>
        </w:tabs>
        <w:spacing w:beforeLines="40" w:before="96" w:afterLines="20" w:after="48"/>
        <w:rPr>
          <w:b/>
          <w:bCs/>
        </w:rPr>
      </w:pPr>
    </w:p>
    <w:p w14:paraId="5E59CC49" w14:textId="77777777" w:rsidR="004D1E87" w:rsidRDefault="004D1E87" w:rsidP="001A2442">
      <w:pPr>
        <w:tabs>
          <w:tab w:val="left" w:pos="3075"/>
        </w:tabs>
        <w:spacing w:beforeLines="40" w:before="96" w:afterLines="20" w:after="48"/>
        <w:rPr>
          <w:b/>
          <w:bCs/>
        </w:rPr>
      </w:pPr>
    </w:p>
    <w:p w14:paraId="107EB616" w14:textId="77777777" w:rsidR="004D1E87" w:rsidRDefault="004D1E87" w:rsidP="001A2442">
      <w:pPr>
        <w:tabs>
          <w:tab w:val="left" w:pos="3075"/>
        </w:tabs>
        <w:spacing w:beforeLines="40" w:before="96" w:afterLines="20" w:after="48"/>
        <w:rPr>
          <w:b/>
          <w:bCs/>
        </w:rPr>
      </w:pPr>
    </w:p>
    <w:p w14:paraId="74EFC2A5" w14:textId="77777777" w:rsidR="004D1E87" w:rsidRDefault="004D1E87" w:rsidP="001A2442">
      <w:pPr>
        <w:tabs>
          <w:tab w:val="left" w:pos="3075"/>
        </w:tabs>
        <w:spacing w:beforeLines="40" w:before="96" w:afterLines="20" w:after="48"/>
        <w:rPr>
          <w:b/>
          <w:bCs/>
        </w:rPr>
      </w:pPr>
    </w:p>
    <w:p w14:paraId="757E7297" w14:textId="37989DF0" w:rsidR="00772E40" w:rsidRPr="008557BD" w:rsidRDefault="005A2EB0" w:rsidP="001A2442">
      <w:pPr>
        <w:tabs>
          <w:tab w:val="left" w:pos="3075"/>
        </w:tabs>
        <w:spacing w:beforeLines="40" w:before="96" w:afterLines="20" w:after="48"/>
        <w:rPr>
          <w:b/>
          <w:bCs/>
          <w:u w:val="single"/>
        </w:rPr>
      </w:pPr>
      <w:r w:rsidRPr="008557BD">
        <w:rPr>
          <w:b/>
          <w:bCs/>
          <w:u w:val="single"/>
        </w:rPr>
        <w:t xml:space="preserve">Indicaciones </w:t>
      </w:r>
    </w:p>
    <w:p w14:paraId="4F467351" w14:textId="57291B6B" w:rsidR="000D2DE2" w:rsidRDefault="000D2DE2" w:rsidP="008C4C14">
      <w:pPr>
        <w:pStyle w:val="Prrafodelista"/>
        <w:numPr>
          <w:ilvl w:val="0"/>
          <w:numId w:val="2"/>
        </w:numPr>
        <w:tabs>
          <w:tab w:val="left" w:pos="3075"/>
        </w:tabs>
      </w:pPr>
      <w:r>
        <w:t>Localice la hoja de cálculo titulada "evaluación".</w:t>
      </w:r>
    </w:p>
    <w:p w14:paraId="5CC2D1FA" w14:textId="43D3B9E3" w:rsidR="000D2DE2" w:rsidRDefault="000D2DE2" w:rsidP="008C4C14">
      <w:pPr>
        <w:pStyle w:val="Prrafodelista"/>
        <w:numPr>
          <w:ilvl w:val="0"/>
          <w:numId w:val="2"/>
        </w:numPr>
        <w:tabs>
          <w:tab w:val="left" w:pos="3075"/>
        </w:tabs>
      </w:pPr>
      <w:r>
        <w:t>Para cada empresa mencionada en la tabla:</w:t>
      </w:r>
    </w:p>
    <w:p w14:paraId="38FE3EB6" w14:textId="77777777" w:rsidR="000D2DE2" w:rsidRDefault="000D2DE2" w:rsidP="008C4C14">
      <w:pPr>
        <w:pStyle w:val="Prrafodelista"/>
        <w:numPr>
          <w:ilvl w:val="0"/>
          <w:numId w:val="3"/>
        </w:numPr>
        <w:tabs>
          <w:tab w:val="left" w:pos="3075"/>
        </w:tabs>
        <w:ind w:left="1560"/>
      </w:pPr>
      <w:r>
        <w:t>Cree un vínculo desde el nombre de la empresa en la tabla hacia el nombre de la misma empresa fuera de la tabla.</w:t>
      </w:r>
    </w:p>
    <w:p w14:paraId="0CB88C42" w14:textId="77777777" w:rsidR="000D2DE2" w:rsidRDefault="000D2DE2" w:rsidP="008C4C14">
      <w:pPr>
        <w:pStyle w:val="Prrafodelista"/>
        <w:numPr>
          <w:ilvl w:val="0"/>
          <w:numId w:val="3"/>
        </w:numPr>
        <w:tabs>
          <w:tab w:val="left" w:pos="3075"/>
        </w:tabs>
        <w:ind w:left="1560"/>
      </w:pPr>
      <w:r>
        <w:t>Cree un vínculo desde el nombre de la empresa fuera de la tabla hacia un documento de Word que contenga información relevante sobre dicha empresa. Asegúrese de que este documento de Word sea editable.</w:t>
      </w:r>
    </w:p>
    <w:p w14:paraId="1EE98609" w14:textId="77777777" w:rsidR="000D2DE2" w:rsidRDefault="000D2DE2" w:rsidP="008C4C14">
      <w:pPr>
        <w:pStyle w:val="Prrafodelista"/>
        <w:numPr>
          <w:ilvl w:val="0"/>
          <w:numId w:val="3"/>
        </w:numPr>
        <w:tabs>
          <w:tab w:val="left" w:pos="3075"/>
        </w:tabs>
        <w:ind w:left="1560"/>
      </w:pPr>
      <w:r>
        <w:t>Cree un vínculo desde la imagen de cada empresa hacia el sitio web oficial de esa empresa.</w:t>
      </w:r>
    </w:p>
    <w:p w14:paraId="0EFEF3D5" w14:textId="35836692" w:rsidR="007F47C8" w:rsidRDefault="000D2DE2" w:rsidP="008C4C14">
      <w:pPr>
        <w:pStyle w:val="Prrafodelista"/>
        <w:numPr>
          <w:ilvl w:val="0"/>
          <w:numId w:val="2"/>
        </w:numPr>
        <w:tabs>
          <w:tab w:val="left" w:pos="3075"/>
        </w:tabs>
      </w:pPr>
      <w:r>
        <w:t>Agregue tipos de datos apropiados a cada uno de los campos de datos mostrados en la tabla.</w:t>
      </w:r>
    </w:p>
    <w:p w14:paraId="7D3CBC0E" w14:textId="2F9F6968" w:rsidR="00115B2D" w:rsidRDefault="00115B2D" w:rsidP="008C4C14">
      <w:pPr>
        <w:pStyle w:val="Prrafodelista"/>
        <w:numPr>
          <w:ilvl w:val="0"/>
          <w:numId w:val="2"/>
        </w:numPr>
        <w:tabs>
          <w:tab w:val="left" w:pos="3075"/>
        </w:tabs>
      </w:pPr>
      <w:r>
        <w:t>Envíe el documento a su docente a través del miedo indicado</w:t>
      </w:r>
    </w:p>
    <w:p w14:paraId="49E6E2C2" w14:textId="689EF1A6" w:rsidR="00A9028B" w:rsidRDefault="00A9028B" w:rsidP="008C4C14">
      <w:pPr>
        <w:tabs>
          <w:tab w:val="left" w:pos="3075"/>
        </w:tabs>
        <w:spacing w:beforeLines="40" w:before="96" w:afterLines="20" w:after="48"/>
      </w:pPr>
    </w:p>
    <w:p w14:paraId="5829DACF" w14:textId="77777777" w:rsidR="008C4C14" w:rsidRDefault="008C4C14" w:rsidP="008C4C14">
      <w:pPr>
        <w:tabs>
          <w:tab w:val="left" w:pos="3075"/>
        </w:tabs>
        <w:spacing w:beforeLines="40" w:before="96" w:afterLines="20" w:after="48"/>
      </w:pPr>
    </w:p>
    <w:p w14:paraId="3EF76CC4" w14:textId="77777777" w:rsidR="002F2CDE" w:rsidRDefault="002F2CDE" w:rsidP="008C4C14">
      <w:pPr>
        <w:tabs>
          <w:tab w:val="left" w:pos="3075"/>
        </w:tabs>
        <w:spacing w:beforeLines="40" w:before="96" w:afterLines="20" w:after="48"/>
      </w:pPr>
    </w:p>
    <w:p w14:paraId="6BB0061E" w14:textId="77777777" w:rsidR="002F2CDE" w:rsidRDefault="002F2CDE" w:rsidP="008C4C14">
      <w:pPr>
        <w:tabs>
          <w:tab w:val="left" w:pos="3075"/>
        </w:tabs>
        <w:spacing w:beforeLines="40" w:before="96" w:afterLines="20" w:after="48"/>
      </w:pPr>
    </w:p>
    <w:p w14:paraId="001487CE" w14:textId="77777777" w:rsidR="002F2CDE" w:rsidRDefault="002F2CDE" w:rsidP="008C4C14">
      <w:pPr>
        <w:tabs>
          <w:tab w:val="left" w:pos="3075"/>
        </w:tabs>
        <w:spacing w:beforeLines="40" w:before="96" w:afterLines="20" w:after="48"/>
      </w:pPr>
    </w:p>
    <w:p w14:paraId="64759FCF" w14:textId="10C590D5" w:rsidR="002F2CDE" w:rsidRPr="008557BD" w:rsidRDefault="002F2CDE" w:rsidP="008C4C14">
      <w:pPr>
        <w:tabs>
          <w:tab w:val="left" w:pos="3075"/>
        </w:tabs>
        <w:spacing w:beforeLines="40" w:before="96" w:afterLines="20" w:after="48"/>
        <w:rPr>
          <w:u w:val="single"/>
        </w:rPr>
      </w:pPr>
      <w:r w:rsidRPr="008557BD">
        <w:rPr>
          <w:b/>
          <w:bCs/>
          <w:u w:val="single"/>
        </w:rPr>
        <w:lastRenderedPageBreak/>
        <w:t>Criterios de Evaluación</w:t>
      </w:r>
      <w:r w:rsidRPr="008557BD">
        <w:rPr>
          <w:u w:val="single"/>
        </w:rPr>
        <w:t xml:space="preserve">: </w:t>
      </w:r>
    </w:p>
    <w:p w14:paraId="2C9FCB15" w14:textId="7F3A54A3" w:rsidR="002F2CDE" w:rsidRDefault="00B56F4B" w:rsidP="00F80874">
      <w:pPr>
        <w:pStyle w:val="Prrafodelista"/>
        <w:numPr>
          <w:ilvl w:val="0"/>
          <w:numId w:val="4"/>
        </w:numPr>
        <w:tabs>
          <w:tab w:val="left" w:pos="3075"/>
        </w:tabs>
        <w:spacing w:beforeLines="40" w:before="96" w:afterLines="20" w:after="48"/>
      </w:pPr>
      <w:r w:rsidRPr="00F80874">
        <w:rPr>
          <w:b/>
          <w:bCs/>
        </w:rPr>
        <w:t>Correcta creación de vínculos desde el nombre de la empresa en la tabla hacia el nombre de la empresa fuera de la tabla</w:t>
      </w:r>
      <w:r>
        <w:t xml:space="preserve"> (</w:t>
      </w:r>
      <w:r w:rsidRPr="00F80874">
        <w:rPr>
          <w:b/>
          <w:bCs/>
          <w:color w:val="FF0000"/>
        </w:rPr>
        <w:t>20%</w:t>
      </w:r>
      <w:r>
        <w:t>):</w:t>
      </w:r>
      <w:r w:rsidR="002F2CDE">
        <w:t xml:space="preserve"> </w:t>
      </w:r>
      <w:r>
        <w:t>Se evaluará si se han creado correctamente los vínculos para todas las empresas listadas en la tabla.</w:t>
      </w:r>
    </w:p>
    <w:p w14:paraId="7A0C423E" w14:textId="1A5B1BBE" w:rsidR="002F2CDE" w:rsidRDefault="00B56F4B" w:rsidP="00F80874">
      <w:pPr>
        <w:pStyle w:val="Prrafodelista"/>
        <w:numPr>
          <w:ilvl w:val="0"/>
          <w:numId w:val="4"/>
        </w:numPr>
        <w:tabs>
          <w:tab w:val="left" w:pos="3075"/>
        </w:tabs>
        <w:spacing w:beforeLines="40" w:before="96" w:afterLines="20" w:after="48"/>
      </w:pPr>
      <w:r w:rsidRPr="00F80874">
        <w:rPr>
          <w:b/>
          <w:bCs/>
        </w:rPr>
        <w:t>Correcta creación de vínculos desde el nombre de la empresa fuera de la tabla hacia el documento de Word</w:t>
      </w:r>
      <w:r>
        <w:t xml:space="preserve"> (</w:t>
      </w:r>
      <w:r w:rsidRPr="00F80874">
        <w:rPr>
          <w:b/>
          <w:bCs/>
          <w:color w:val="FF0000"/>
        </w:rPr>
        <w:t>25%</w:t>
      </w:r>
      <w:r>
        <w:t>):</w:t>
      </w:r>
      <w:r w:rsidR="002F2CDE">
        <w:t xml:space="preserve"> </w:t>
      </w:r>
      <w:r>
        <w:t>Se verificará si se han creado vínculos precisos hacia un documento de Word editables que contengan información relevante sobre cada empresa.</w:t>
      </w:r>
    </w:p>
    <w:p w14:paraId="6A033AE4" w14:textId="75E04D65" w:rsidR="00B56F4B" w:rsidRDefault="00B56F4B" w:rsidP="00F80874">
      <w:pPr>
        <w:pStyle w:val="Prrafodelista"/>
        <w:numPr>
          <w:ilvl w:val="0"/>
          <w:numId w:val="4"/>
        </w:numPr>
        <w:tabs>
          <w:tab w:val="left" w:pos="3075"/>
        </w:tabs>
        <w:spacing w:beforeLines="40" w:before="96" w:afterLines="20" w:after="48"/>
      </w:pPr>
      <w:r w:rsidRPr="00F80874">
        <w:rPr>
          <w:b/>
          <w:bCs/>
        </w:rPr>
        <w:t>Correcta creación de vínculos desde la imagen de cada empresa hacia su sitio web oficial</w:t>
      </w:r>
      <w:r>
        <w:t xml:space="preserve"> (</w:t>
      </w:r>
      <w:r w:rsidRPr="00F80874">
        <w:rPr>
          <w:b/>
          <w:bCs/>
          <w:color w:val="FF0000"/>
        </w:rPr>
        <w:t>25%</w:t>
      </w:r>
      <w:r>
        <w:t>):</w:t>
      </w:r>
      <w:r w:rsidR="002F2CDE">
        <w:t xml:space="preserve"> </w:t>
      </w:r>
      <w:r>
        <w:t>Se comprobará si se han añadido vínculos apropiados que redirijan a los sitios web oficiales de cada empresa.</w:t>
      </w:r>
    </w:p>
    <w:p w14:paraId="146A98C2" w14:textId="20EC3641" w:rsidR="00115B2D" w:rsidRDefault="00B56F4B" w:rsidP="00F80874">
      <w:pPr>
        <w:pStyle w:val="Prrafodelista"/>
        <w:numPr>
          <w:ilvl w:val="0"/>
          <w:numId w:val="4"/>
        </w:numPr>
        <w:tabs>
          <w:tab w:val="left" w:pos="3075"/>
        </w:tabs>
        <w:spacing w:beforeLines="40" w:before="96" w:afterLines="20" w:after="48"/>
      </w:pPr>
      <w:r w:rsidRPr="00F80874">
        <w:rPr>
          <w:b/>
          <w:bCs/>
        </w:rPr>
        <w:t>Adecuada asignación de tipos de datos a los campos de la tabla</w:t>
      </w:r>
      <w:r>
        <w:t xml:space="preserve"> (</w:t>
      </w:r>
      <w:r w:rsidRPr="00F80874">
        <w:rPr>
          <w:b/>
          <w:bCs/>
          <w:color w:val="FF0000"/>
        </w:rPr>
        <w:t>30%</w:t>
      </w:r>
      <w:r>
        <w:t>):</w:t>
      </w:r>
      <w:r w:rsidR="00F80874">
        <w:t xml:space="preserve"> </w:t>
      </w:r>
      <w:r>
        <w:t>Se evaluará si se han asignado tipos de datos adecuados (por ejemplo, texto, número, URL) a cada uno de los datos mostrados en la tabla.</w:t>
      </w:r>
    </w:p>
    <w:p w14:paraId="4489FFEA" w14:textId="77777777" w:rsidR="008C4C14" w:rsidRDefault="008C4C14" w:rsidP="008C4C14">
      <w:pPr>
        <w:tabs>
          <w:tab w:val="left" w:pos="3075"/>
        </w:tabs>
        <w:spacing w:beforeLines="40" w:before="96" w:afterLines="20" w:after="48"/>
      </w:pPr>
    </w:p>
    <w:p w14:paraId="09750073" w14:textId="77777777" w:rsidR="008C4C14" w:rsidRDefault="008C4C14" w:rsidP="008C4C14">
      <w:pPr>
        <w:tabs>
          <w:tab w:val="left" w:pos="3075"/>
        </w:tabs>
        <w:spacing w:beforeLines="40" w:before="96" w:afterLines="20" w:after="48"/>
      </w:pPr>
    </w:p>
    <w:p w14:paraId="39960844"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33712DBA" wp14:editId="2CF33B7B">
                <wp:simplePos x="0" y="0"/>
                <wp:positionH relativeFrom="column">
                  <wp:posOffset>-6985</wp:posOffset>
                </wp:positionH>
                <wp:positionV relativeFrom="paragraph">
                  <wp:posOffset>-237209</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CBE6F1" w14:textId="51ADE5A1" w:rsidR="00D76B33" w:rsidRPr="00D76B33" w:rsidRDefault="001C261E" w:rsidP="00D76B33">
                            <w:pPr>
                              <w:jc w:val="center"/>
                              <w:rPr>
                                <w:b/>
                                <w:bCs/>
                              </w:rPr>
                            </w:pPr>
                            <w:r w:rsidRPr="001C261E">
                              <w:rPr>
                                <w:b/>
                                <w:bCs/>
                                <w:sz w:val="28"/>
                                <w:szCs w:val="24"/>
                              </w:rPr>
                              <w:t>Clase práctica #02: Fórmulas y operadores matemáticos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712DBA" id="Rectángulo 9" o:spid="_x0000_s1050" style="position:absolute;left:0;text-align:left;margin-left:-.55pt;margin-top:-18.7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" fillcolor="#041c7b" stroked="f" strokeweight="1pt">
                <v:textbox>
                  <w:txbxContent>
                    <w:p w14:paraId="32CBE6F1" w14:textId="51ADE5A1" w:rsidR="00D76B33" w:rsidRPr="00D76B33" w:rsidRDefault="001C261E" w:rsidP="00D76B33">
                      <w:pPr>
                        <w:jc w:val="center"/>
                        <w:rPr>
                          <w:b/>
                          <w:bCs/>
                        </w:rPr>
                      </w:pPr>
                      <w:r w:rsidRPr="001C261E">
                        <w:rPr>
                          <w:b/>
                          <w:bCs/>
                          <w:sz w:val="28"/>
                          <w:szCs w:val="24"/>
                        </w:rPr>
                        <w:t>Clase práctica #02: Fórmulas y operadores matemáticos</w:t>
                      </w:r>
                    </w:p>
                  </w:txbxContent>
                </v:textbox>
              </v:rect>
            </w:pict>
          </mc:Fallback>
        </mc:AlternateContent>
      </w:r>
    </w:p>
    <w:p w14:paraId="4DDF10A1" w14:textId="77777777" w:rsidR="00772E40" w:rsidRDefault="00772E40" w:rsidP="00AB2DF6">
      <w:pPr>
        <w:tabs>
          <w:tab w:val="left" w:pos="3075"/>
        </w:tabs>
      </w:pPr>
    </w:p>
    <w:p w14:paraId="374FED6C" w14:textId="42F0228E" w:rsidR="006D6D7A" w:rsidRDefault="001A2442" w:rsidP="00AB2DF6">
      <w:pPr>
        <w:tabs>
          <w:tab w:val="left" w:pos="3075"/>
        </w:tabs>
      </w:pPr>
      <w:r w:rsidRPr="001A2442">
        <w:t>El propósito de la Clase Práctica #02: Fórmulas y Operadores Matemáticos es brindar a los estudiantes una experiencia práctica en el uso de fórmulas y operadores matemáticos en diferentes contextos computacionales. A través de ejercicios prácticos, los estudiantes aprenderán cómo utilizar fórmulas para realizar cálculos matemáticos y cómo aplicar una variedad de operadores matemáticos, como suma, resta, multiplicación, división y potenciación, en la resolución de problemas. Esta clase práctica tiene como objetivo mejorar la comprensión y habilidades de los estudiantes en el manejo de operaciones matemáticas en entornos computacionales, lo que les permitirá realizar cálculos precisos y eficientes en sus actividades digitales.</w:t>
      </w:r>
    </w:p>
    <w:p w14:paraId="60314FEF" w14:textId="77777777" w:rsidR="001A2442" w:rsidRDefault="001A2442" w:rsidP="00AB2DF6">
      <w:pPr>
        <w:tabs>
          <w:tab w:val="left" w:pos="3075"/>
        </w:tabs>
      </w:pPr>
    </w:p>
    <w:p w14:paraId="10541591" w14:textId="77777777" w:rsidR="006D6D7A" w:rsidRPr="00462BE7" w:rsidRDefault="006D6D7A" w:rsidP="00AB2DF6">
      <w:pPr>
        <w:tabs>
          <w:tab w:val="left" w:pos="3075"/>
        </w:tabs>
        <w:rPr>
          <w:b/>
          <w:bCs/>
          <w:u w:val="single"/>
        </w:rPr>
      </w:pPr>
      <w:r w:rsidRPr="00462BE7">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F85661" w14:paraId="08CEE90C" w14:textId="77777777" w:rsidTr="00975EEE">
        <w:trPr>
          <w:trHeight w:val="838"/>
        </w:trPr>
        <w:tc>
          <w:tcPr>
            <w:tcW w:w="846" w:type="dxa"/>
          </w:tcPr>
          <w:p w14:paraId="16724190" w14:textId="77777777" w:rsidR="00F85661" w:rsidRDefault="00F85661" w:rsidP="00975EEE">
            <w:pPr>
              <w:tabs>
                <w:tab w:val="left" w:pos="3075"/>
              </w:tabs>
              <w:spacing w:beforeLines="40" w:before="96" w:afterLines="20" w:after="48"/>
            </w:pPr>
            <w:r>
              <w:rPr>
                <w:noProof/>
              </w:rPr>
              <w:drawing>
                <wp:anchor distT="0" distB="0" distL="114300" distR="114300" simplePos="0" relativeHeight="251704320" behindDoc="0" locked="0" layoutInCell="1" allowOverlap="1" wp14:anchorId="470AEC36" wp14:editId="0914BA33">
                  <wp:simplePos x="0" y="0"/>
                  <wp:positionH relativeFrom="column">
                    <wp:posOffset>-53340</wp:posOffset>
                  </wp:positionH>
                  <wp:positionV relativeFrom="paragraph">
                    <wp:posOffset>20320</wp:posOffset>
                  </wp:positionV>
                  <wp:extent cx="410845" cy="410845"/>
                  <wp:effectExtent l="0" t="0" r="0" b="8255"/>
                  <wp:wrapNone/>
                  <wp:docPr id="42" name="Gráfico 42"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849F87F" w14:textId="77777777" w:rsidR="00F85661" w:rsidRDefault="00F85661" w:rsidP="00975EEE">
            <w:pPr>
              <w:tabs>
                <w:tab w:val="left" w:pos="3075"/>
              </w:tabs>
              <w:spacing w:beforeLines="40" w:before="96" w:afterLines="20" w:after="48"/>
            </w:pPr>
            <w:hyperlink r:id="rId25" w:history="1">
              <w:r w:rsidRPr="00572459">
                <w:rPr>
                  <w:rStyle w:val="Hipervnculo"/>
                </w:rPr>
                <w:t>Documentación Unidad II:  Entorno y uso de herramientas de Office Excel 365</w:t>
              </w:r>
            </w:hyperlink>
          </w:p>
        </w:tc>
      </w:tr>
      <w:tr w:rsidR="00F85661" w14:paraId="35382C5E" w14:textId="77777777" w:rsidTr="00975EEE">
        <w:tc>
          <w:tcPr>
            <w:tcW w:w="846" w:type="dxa"/>
          </w:tcPr>
          <w:p w14:paraId="7C31E897" w14:textId="77777777" w:rsidR="00F85661" w:rsidRDefault="00F85661" w:rsidP="00975EEE">
            <w:pPr>
              <w:tabs>
                <w:tab w:val="left" w:pos="3075"/>
              </w:tabs>
              <w:spacing w:beforeLines="40" w:before="96" w:afterLines="20" w:after="48"/>
              <w:rPr>
                <w:noProof/>
              </w:rPr>
            </w:pPr>
            <w:r>
              <w:rPr>
                <w:noProof/>
              </w:rPr>
              <w:drawing>
                <wp:anchor distT="0" distB="0" distL="114300" distR="114300" simplePos="0" relativeHeight="251706368" behindDoc="0" locked="0" layoutInCell="1" allowOverlap="1" wp14:anchorId="4F34496E" wp14:editId="23F1E2D2">
                  <wp:simplePos x="0" y="0"/>
                  <wp:positionH relativeFrom="column">
                    <wp:posOffset>0</wp:posOffset>
                  </wp:positionH>
                  <wp:positionV relativeFrom="paragraph">
                    <wp:posOffset>1905</wp:posOffset>
                  </wp:positionV>
                  <wp:extent cx="428625" cy="428625"/>
                  <wp:effectExtent l="0" t="0" r="9525" b="0"/>
                  <wp:wrapNone/>
                  <wp:docPr id="45" name="Gráfico 45"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1B4EEC1" w14:textId="5CFA87D3" w:rsidR="00F85661" w:rsidRPr="008C6682" w:rsidRDefault="00DB69BD" w:rsidP="00975EEE">
            <w:pPr>
              <w:tabs>
                <w:tab w:val="left" w:pos="3075"/>
              </w:tabs>
              <w:spacing w:beforeLines="40" w:before="96" w:afterLines="20" w:after="48"/>
            </w:pPr>
            <w:hyperlink r:id="rId26" w:history="1">
              <w:r w:rsidR="00F85661" w:rsidRPr="00DB69BD">
                <w:rPr>
                  <w:rStyle w:val="Hipervnculo"/>
                </w:rPr>
                <w:t>Hoja de cálculo: Material de trabajo</w:t>
              </w:r>
            </w:hyperlink>
          </w:p>
        </w:tc>
      </w:tr>
    </w:tbl>
    <w:p w14:paraId="04CC05A4" w14:textId="77777777" w:rsidR="006D6D7A" w:rsidRDefault="006D6D7A" w:rsidP="00AB2DF6">
      <w:pPr>
        <w:tabs>
          <w:tab w:val="left" w:pos="3075"/>
        </w:tabs>
      </w:pPr>
    </w:p>
    <w:p w14:paraId="01F9C0E8" w14:textId="77777777" w:rsidR="00F85661" w:rsidRDefault="00F85661" w:rsidP="00AB2DF6">
      <w:pPr>
        <w:tabs>
          <w:tab w:val="left" w:pos="3075"/>
        </w:tabs>
      </w:pPr>
    </w:p>
    <w:p w14:paraId="36C1A0F6" w14:textId="77777777" w:rsidR="00F85661" w:rsidRDefault="00F85661" w:rsidP="00AB2DF6">
      <w:pPr>
        <w:tabs>
          <w:tab w:val="left" w:pos="3075"/>
        </w:tabs>
      </w:pPr>
    </w:p>
    <w:p w14:paraId="2EFBF7D9" w14:textId="77777777" w:rsidR="00F85661" w:rsidRDefault="00F85661" w:rsidP="00AB2DF6">
      <w:pPr>
        <w:tabs>
          <w:tab w:val="left" w:pos="3075"/>
        </w:tabs>
      </w:pPr>
    </w:p>
    <w:p w14:paraId="1D66B562" w14:textId="77777777" w:rsidR="00462BE7" w:rsidRDefault="00462BE7" w:rsidP="00AB2DF6">
      <w:pPr>
        <w:tabs>
          <w:tab w:val="left" w:pos="3075"/>
        </w:tabs>
      </w:pPr>
    </w:p>
    <w:p w14:paraId="55B3F724" w14:textId="77777777" w:rsidR="00BA15AC" w:rsidRPr="008557BD" w:rsidRDefault="006D6D7A" w:rsidP="006B7C34">
      <w:pPr>
        <w:tabs>
          <w:tab w:val="left" w:pos="3075"/>
        </w:tabs>
        <w:rPr>
          <w:b/>
          <w:bCs/>
          <w:u w:val="single"/>
        </w:rPr>
      </w:pPr>
      <w:r w:rsidRPr="008557BD">
        <w:rPr>
          <w:b/>
          <w:bCs/>
          <w:u w:val="single"/>
        </w:rPr>
        <w:t xml:space="preserve">Indicaciones </w:t>
      </w:r>
    </w:p>
    <w:p w14:paraId="0137004B" w14:textId="4BBD9A38" w:rsidR="000A4EDF" w:rsidRDefault="000A4EDF" w:rsidP="00997880">
      <w:pPr>
        <w:pStyle w:val="Prrafodelista"/>
        <w:numPr>
          <w:ilvl w:val="0"/>
          <w:numId w:val="5"/>
        </w:numPr>
        <w:tabs>
          <w:tab w:val="left" w:pos="3075"/>
        </w:tabs>
      </w:pPr>
      <w:r>
        <w:t>Localice la hoja de cálculo titulada "evaluación".</w:t>
      </w:r>
    </w:p>
    <w:p w14:paraId="3612F25F" w14:textId="11E989FA" w:rsidR="000A4EDF" w:rsidRDefault="000A4EDF" w:rsidP="00997880">
      <w:pPr>
        <w:pStyle w:val="Prrafodelista"/>
        <w:numPr>
          <w:ilvl w:val="0"/>
          <w:numId w:val="5"/>
        </w:numPr>
        <w:tabs>
          <w:tab w:val="left" w:pos="3075"/>
        </w:tabs>
      </w:pPr>
      <w:r>
        <w:t>Ubique cada encabezado correspondiente y escriba una fórmula que cumpla con los siguientes requisitos:</w:t>
      </w:r>
    </w:p>
    <w:p w14:paraId="0FE8F80A" w14:textId="77777777" w:rsidR="000A4EDF" w:rsidRDefault="000A4EDF" w:rsidP="00997880">
      <w:pPr>
        <w:pStyle w:val="Prrafodelista"/>
        <w:numPr>
          <w:ilvl w:val="0"/>
          <w:numId w:val="6"/>
        </w:numPr>
        <w:tabs>
          <w:tab w:val="left" w:pos="3075"/>
        </w:tabs>
        <w:ind w:left="1560"/>
      </w:pPr>
      <w:r w:rsidRPr="00997880">
        <w:rPr>
          <w:u w:val="single"/>
        </w:rPr>
        <w:t>Salario Base</w:t>
      </w:r>
      <w:r>
        <w:t xml:space="preserve"> (en córdobas): Este campo representa el salario mensual base del empleado antes de cualquier deducción o bonificación. Utilice la fórmula: Salario Base / Días Laborales por Mes * Días de Vacaciones.</w:t>
      </w:r>
    </w:p>
    <w:p w14:paraId="7780482F" w14:textId="77777777" w:rsidR="000A4EDF" w:rsidRDefault="000A4EDF" w:rsidP="00997880">
      <w:pPr>
        <w:pStyle w:val="Prrafodelista"/>
        <w:numPr>
          <w:ilvl w:val="0"/>
          <w:numId w:val="6"/>
        </w:numPr>
        <w:tabs>
          <w:tab w:val="left" w:pos="3075"/>
        </w:tabs>
        <w:ind w:left="1560"/>
      </w:pPr>
      <w:r w:rsidRPr="00997880">
        <w:rPr>
          <w:u w:val="single"/>
        </w:rPr>
        <w:t>Días de Vacaciones</w:t>
      </w:r>
      <w:r>
        <w:t>: Indique la cantidad de días de vacaciones que corresponden al empleado según las políticas de la empresa o las leyes laborales vigentes.</w:t>
      </w:r>
    </w:p>
    <w:p w14:paraId="0F5E27E4" w14:textId="77777777" w:rsidR="000A4EDF" w:rsidRDefault="000A4EDF" w:rsidP="00997880">
      <w:pPr>
        <w:pStyle w:val="Prrafodelista"/>
        <w:numPr>
          <w:ilvl w:val="0"/>
          <w:numId w:val="6"/>
        </w:numPr>
        <w:tabs>
          <w:tab w:val="left" w:pos="3075"/>
        </w:tabs>
        <w:ind w:left="1560"/>
      </w:pPr>
      <w:r w:rsidRPr="00997880">
        <w:rPr>
          <w:u w:val="single"/>
        </w:rPr>
        <w:t>Vacaciones Pagadas</w:t>
      </w:r>
      <w:r>
        <w:t xml:space="preserve"> (en córdobas): Calcule este campo multiplicando el salario base diario por la cantidad de días de vacaciones correspondientes al empleado.</w:t>
      </w:r>
    </w:p>
    <w:p w14:paraId="2A2D1033" w14:textId="77777777" w:rsidR="000A4EDF" w:rsidRDefault="000A4EDF" w:rsidP="00997880">
      <w:pPr>
        <w:pStyle w:val="Prrafodelista"/>
        <w:numPr>
          <w:ilvl w:val="0"/>
          <w:numId w:val="6"/>
        </w:numPr>
        <w:tabs>
          <w:tab w:val="left" w:pos="3075"/>
        </w:tabs>
        <w:ind w:left="1560"/>
      </w:pPr>
      <w:r w:rsidRPr="00997880">
        <w:rPr>
          <w:u w:val="single"/>
        </w:rPr>
        <w:t>Seguro Social</w:t>
      </w:r>
      <w:r>
        <w:t xml:space="preserve"> (en córdobas): Representa la contribución del empleador al seguro social, calculado como el 6.25% del salario base del empleado.</w:t>
      </w:r>
    </w:p>
    <w:p w14:paraId="1DD33B1D" w14:textId="77777777" w:rsidR="000A4EDF" w:rsidRDefault="000A4EDF" w:rsidP="00997880">
      <w:pPr>
        <w:pStyle w:val="Prrafodelista"/>
        <w:numPr>
          <w:ilvl w:val="0"/>
          <w:numId w:val="6"/>
        </w:numPr>
        <w:tabs>
          <w:tab w:val="left" w:pos="3075"/>
        </w:tabs>
        <w:ind w:left="1560"/>
      </w:pPr>
      <w:r w:rsidRPr="00997880">
        <w:rPr>
          <w:u w:val="single"/>
        </w:rPr>
        <w:t>Deducciones Legales</w:t>
      </w:r>
      <w:r>
        <w:t xml:space="preserve"> (en córdobas): Estime este campo utilizando el 10% del salario original del empleado, como una aproximación de las deducciones legales.</w:t>
      </w:r>
    </w:p>
    <w:p w14:paraId="4B8F7F0F" w14:textId="77777777" w:rsidR="000A4EDF" w:rsidRDefault="000A4EDF" w:rsidP="00997880">
      <w:pPr>
        <w:pStyle w:val="Prrafodelista"/>
        <w:numPr>
          <w:ilvl w:val="0"/>
          <w:numId w:val="6"/>
        </w:numPr>
        <w:tabs>
          <w:tab w:val="left" w:pos="3075"/>
        </w:tabs>
        <w:ind w:left="1560"/>
      </w:pPr>
      <w:r w:rsidRPr="00997880">
        <w:rPr>
          <w:u w:val="single"/>
        </w:rPr>
        <w:t>Salario Neto</w:t>
      </w:r>
      <w:r>
        <w:t xml:space="preserve"> (en córdobas): Representa el salario neto que recibe el empleado después de todas las deducciones y bonificaciones. Utilice </w:t>
      </w:r>
      <w:r>
        <w:lastRenderedPageBreak/>
        <w:t>la fórmula: Salario Base + Vacaciones Pagadas - Seguro Social - Deducciones Legales.</w:t>
      </w:r>
    </w:p>
    <w:p w14:paraId="5B0A2CC7" w14:textId="50C99DC5" w:rsidR="000A4EDF" w:rsidRDefault="000A4EDF" w:rsidP="00997880">
      <w:pPr>
        <w:pStyle w:val="Prrafodelista"/>
        <w:numPr>
          <w:ilvl w:val="0"/>
          <w:numId w:val="5"/>
        </w:numPr>
        <w:tabs>
          <w:tab w:val="left" w:pos="3075"/>
        </w:tabs>
      </w:pPr>
      <w:r>
        <w:t>Después de completar las fórmulas, agregue bordes a todas las celdas de la tabla y luego aplique bordes externos gruesos.</w:t>
      </w:r>
    </w:p>
    <w:p w14:paraId="69E30EC1" w14:textId="425DDF10" w:rsidR="002C5033" w:rsidRDefault="000A4EDF" w:rsidP="00997880">
      <w:pPr>
        <w:pStyle w:val="Prrafodelista"/>
        <w:numPr>
          <w:ilvl w:val="0"/>
          <w:numId w:val="5"/>
        </w:numPr>
        <w:tabs>
          <w:tab w:val="left" w:pos="3075"/>
        </w:tabs>
      </w:pPr>
      <w:r>
        <w:t>Para mejorar la legibilidad, coloree tanto las celdas de encabezado como la letra en negrita</w:t>
      </w:r>
      <w:r w:rsidR="006D0FF7">
        <w:t>,</w:t>
      </w:r>
      <w:r>
        <w:t xml:space="preserve"> agregue tipos de datos a cada celda correspondiente</w:t>
      </w:r>
      <w:r w:rsidR="006D0FF7">
        <w:t xml:space="preserve"> y ajuste el ancho de las columnas</w:t>
      </w:r>
      <w:r>
        <w:t>.</w:t>
      </w:r>
    </w:p>
    <w:p w14:paraId="09362C70" w14:textId="77777777" w:rsidR="00772E40" w:rsidRDefault="00772E40" w:rsidP="00AB2DF6">
      <w:pPr>
        <w:tabs>
          <w:tab w:val="left" w:pos="3075"/>
        </w:tabs>
      </w:pPr>
    </w:p>
    <w:p w14:paraId="7B8F274A" w14:textId="03775779" w:rsidR="006D0FF7" w:rsidRPr="008557BD" w:rsidRDefault="006D0FF7" w:rsidP="00AB2DF6">
      <w:pPr>
        <w:tabs>
          <w:tab w:val="left" w:pos="3075"/>
        </w:tabs>
        <w:rPr>
          <w:b/>
          <w:bCs/>
          <w:u w:val="single"/>
        </w:rPr>
      </w:pPr>
      <w:r w:rsidRPr="008557BD">
        <w:rPr>
          <w:b/>
          <w:bCs/>
          <w:u w:val="single"/>
        </w:rPr>
        <w:t>Criterios de evaluación</w:t>
      </w:r>
    </w:p>
    <w:p w14:paraId="756E7352" w14:textId="05C3FF45" w:rsidR="00EC78BB" w:rsidRDefault="00EC78BB" w:rsidP="004A2E03">
      <w:pPr>
        <w:pStyle w:val="Prrafodelista"/>
        <w:numPr>
          <w:ilvl w:val="0"/>
          <w:numId w:val="7"/>
        </w:numPr>
        <w:tabs>
          <w:tab w:val="left" w:pos="3075"/>
        </w:tabs>
      </w:pPr>
      <w:r w:rsidRPr="00596B84">
        <w:rPr>
          <w:b/>
          <w:bCs/>
        </w:rPr>
        <w:t>Correcta aplicación de fórmulas para calcular el salario base, vacaciones pagadas, seguro social, deducciones legales y salario neto</w:t>
      </w:r>
      <w:r>
        <w:t xml:space="preserve"> (</w:t>
      </w:r>
      <w:r w:rsidRPr="00596B84">
        <w:rPr>
          <w:b/>
          <w:bCs/>
          <w:color w:val="FF0000"/>
        </w:rPr>
        <w:t>40%</w:t>
      </w:r>
      <w:r>
        <w:t>):</w:t>
      </w:r>
      <w:r w:rsidR="004A2E03">
        <w:t xml:space="preserve"> </w:t>
      </w:r>
      <w:r>
        <w:t>Se evaluará si las fórmulas aplicadas son precisas y adecuadas para calcular cada uno de los elementos requeridos en la tabla.</w:t>
      </w:r>
    </w:p>
    <w:p w14:paraId="05E2EF66" w14:textId="3A9B46CD" w:rsidR="00EC78BB" w:rsidRDefault="00EC78BB" w:rsidP="004A2E03">
      <w:pPr>
        <w:pStyle w:val="Prrafodelista"/>
        <w:numPr>
          <w:ilvl w:val="0"/>
          <w:numId w:val="7"/>
        </w:numPr>
        <w:tabs>
          <w:tab w:val="left" w:pos="3075"/>
        </w:tabs>
      </w:pPr>
      <w:r w:rsidRPr="00596B84">
        <w:rPr>
          <w:b/>
          <w:bCs/>
        </w:rPr>
        <w:t>Exactitud en la asignación de días de vacaciones y porcentaje de seguro social</w:t>
      </w:r>
      <w:r>
        <w:t xml:space="preserve"> (</w:t>
      </w:r>
      <w:r w:rsidRPr="00596B84">
        <w:rPr>
          <w:b/>
          <w:bCs/>
          <w:color w:val="FF0000"/>
        </w:rPr>
        <w:t>20%</w:t>
      </w:r>
      <w:r>
        <w:t>)</w:t>
      </w:r>
      <w:r w:rsidR="00596B84">
        <w:t xml:space="preserve">: </w:t>
      </w:r>
      <w:r>
        <w:t>Se verificará si se han asignado correctamente los días de vacaciones correspondientes al empleado y si el porcentaje del seguro social se ha establecido en el 6.25%.</w:t>
      </w:r>
    </w:p>
    <w:p w14:paraId="525E43DF" w14:textId="3C37734D" w:rsidR="00EC78BB" w:rsidRDefault="00EC78BB" w:rsidP="004A2E03">
      <w:pPr>
        <w:pStyle w:val="Prrafodelista"/>
        <w:numPr>
          <w:ilvl w:val="0"/>
          <w:numId w:val="7"/>
        </w:numPr>
        <w:tabs>
          <w:tab w:val="left" w:pos="3075"/>
        </w:tabs>
      </w:pPr>
      <w:r w:rsidRPr="00317ACE">
        <w:rPr>
          <w:b/>
          <w:bCs/>
        </w:rPr>
        <w:t>Correcta estimación de deducciones legales</w:t>
      </w:r>
      <w:r>
        <w:t xml:space="preserve"> (</w:t>
      </w:r>
      <w:r w:rsidRPr="00317ACE">
        <w:rPr>
          <w:b/>
          <w:bCs/>
          <w:color w:val="FF0000"/>
        </w:rPr>
        <w:t>15%</w:t>
      </w:r>
      <w:r>
        <w:t>):</w:t>
      </w:r>
      <w:r w:rsidR="004A2E03">
        <w:t xml:space="preserve"> </w:t>
      </w:r>
      <w:r>
        <w:t>Se evaluará si se ha utilizado correctamente el 10% del salario original del empleado como aproximación para las deducciones legales.</w:t>
      </w:r>
    </w:p>
    <w:p w14:paraId="1F0CB8F6" w14:textId="532A87EB" w:rsidR="00EC78BB" w:rsidRDefault="00EC78BB" w:rsidP="004A2E03">
      <w:pPr>
        <w:pStyle w:val="Prrafodelista"/>
        <w:numPr>
          <w:ilvl w:val="0"/>
          <w:numId w:val="7"/>
        </w:numPr>
        <w:tabs>
          <w:tab w:val="left" w:pos="3075"/>
        </w:tabs>
      </w:pPr>
      <w:r w:rsidRPr="004A2E03">
        <w:rPr>
          <w:b/>
          <w:bCs/>
        </w:rPr>
        <w:t>Correcta aplicación de bordes y formato en la tabla</w:t>
      </w:r>
      <w:r>
        <w:t xml:space="preserve"> (</w:t>
      </w:r>
      <w:r w:rsidRPr="004A2E03">
        <w:rPr>
          <w:b/>
          <w:bCs/>
          <w:color w:val="FF0000"/>
        </w:rPr>
        <w:t>15%</w:t>
      </w:r>
      <w:r>
        <w:t>):</w:t>
      </w:r>
      <w:r>
        <w:t xml:space="preserve"> </w:t>
      </w:r>
      <w:r>
        <w:t>Se verificará si se han aplicado bordes a todas las celdas de la tabla y si se han agregado bordes externos gruesos como se indica en las instrucciones. Además, se evaluará si se ha coloreado adecuadamente tanto las celdas de encabezado como la letra en negrita.</w:t>
      </w:r>
    </w:p>
    <w:p w14:paraId="7E5386B2" w14:textId="5ECFE90B" w:rsidR="00AB2DF6" w:rsidRPr="005C1C1C" w:rsidRDefault="00EC78BB" w:rsidP="005C1C1C">
      <w:pPr>
        <w:pStyle w:val="Prrafodelista"/>
        <w:numPr>
          <w:ilvl w:val="0"/>
          <w:numId w:val="7"/>
        </w:numPr>
        <w:tabs>
          <w:tab w:val="left" w:pos="3075"/>
        </w:tabs>
      </w:pPr>
      <w:r w:rsidRPr="004A2E03">
        <w:rPr>
          <w:b/>
          <w:bCs/>
        </w:rPr>
        <w:t>Adecuada asignación de tipos de datos a cada celda</w:t>
      </w:r>
      <w:r>
        <w:t xml:space="preserve"> (</w:t>
      </w:r>
      <w:r w:rsidRPr="004A2E03">
        <w:rPr>
          <w:b/>
          <w:bCs/>
          <w:color w:val="FF0000"/>
        </w:rPr>
        <w:t>10%</w:t>
      </w:r>
      <w:r>
        <w:t>):</w:t>
      </w:r>
      <w:r>
        <w:t xml:space="preserve"> </w:t>
      </w:r>
      <w:r>
        <w:t>Se evaluará si se han asignado correctamente los tipos de datos apropiados (por ejemplo, texto, número) a cada celda de acuerdo con el contenido de la misma.</w:t>
      </w:r>
    </w:p>
    <w:p w14:paraId="38FF3080" w14:textId="71FFCDDF" w:rsidR="00EF0645" w:rsidRDefault="005C1C1C" w:rsidP="00EF0645">
      <w:pPr>
        <w:tabs>
          <w:tab w:val="left" w:pos="3075"/>
        </w:tabs>
        <w:spacing w:beforeLines="40" w:before="96" w:afterLines="20" w:after="48"/>
      </w:pPr>
      <w:r>
        <w:rPr>
          <w:noProof/>
          <w:color w:val="2F5496" w:themeColor="accent1" w:themeShade="BF"/>
        </w:rPr>
        <w:lastRenderedPageBreak/>
        <mc:AlternateContent>
          <mc:Choice Requires="wps">
            <w:drawing>
              <wp:anchor distT="0" distB="0" distL="114300" distR="114300" simplePos="0" relativeHeight="251695104" behindDoc="0" locked="0" layoutInCell="1" allowOverlap="1" wp14:anchorId="16337C8B" wp14:editId="750FBD60">
                <wp:simplePos x="0" y="0"/>
                <wp:positionH relativeFrom="column">
                  <wp:posOffset>0</wp:posOffset>
                </wp:positionH>
                <wp:positionV relativeFrom="paragraph">
                  <wp:posOffset>-263311</wp:posOffset>
                </wp:positionV>
                <wp:extent cx="5838825" cy="400050"/>
                <wp:effectExtent l="0" t="0" r="9525" b="0"/>
                <wp:wrapNone/>
                <wp:docPr id="21" name="Rectángulo 21"/>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774E36" w14:textId="6A3A092C" w:rsidR="00EF0645" w:rsidRPr="00774846" w:rsidRDefault="00983FFD" w:rsidP="00EF0645">
                            <w:pPr>
                              <w:jc w:val="center"/>
                              <w:rPr>
                                <w:b/>
                                <w:bCs/>
                                <w:sz w:val="28"/>
                                <w:szCs w:val="24"/>
                              </w:rPr>
                            </w:pPr>
                            <w:r w:rsidRPr="00983FFD">
                              <w:rPr>
                                <w:b/>
                                <w:bCs/>
                                <w:sz w:val="28"/>
                                <w:szCs w:val="24"/>
                              </w:rPr>
                              <w:t>Clase práctica #03: Referencias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337C8B" id="Rectángulo 21" o:spid="_x0000_s1051" style="position:absolute;left:0;text-align:left;margin-left:0;margin-top:-20.75pt;width:459.75pt;height:3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" fillcolor="#011d7c" stroked="f" strokeweight="1pt">
                <v:textbox>
                  <w:txbxContent>
                    <w:p w14:paraId="33774E36" w14:textId="6A3A092C" w:rsidR="00EF0645" w:rsidRPr="00774846" w:rsidRDefault="00983FFD" w:rsidP="00EF0645">
                      <w:pPr>
                        <w:jc w:val="center"/>
                        <w:rPr>
                          <w:b/>
                          <w:bCs/>
                          <w:sz w:val="28"/>
                          <w:szCs w:val="24"/>
                        </w:rPr>
                      </w:pPr>
                      <w:r w:rsidRPr="00983FFD">
                        <w:rPr>
                          <w:b/>
                          <w:bCs/>
                          <w:sz w:val="28"/>
                          <w:szCs w:val="24"/>
                        </w:rPr>
                        <w:t>Clase práctica #03: Referencias</w:t>
                      </w:r>
                    </w:p>
                  </w:txbxContent>
                </v:textbox>
              </v:rect>
            </w:pict>
          </mc:Fallback>
        </mc:AlternateContent>
      </w:r>
    </w:p>
    <w:p w14:paraId="203D7719" w14:textId="76509D88" w:rsidR="00EF0645" w:rsidRDefault="008557BD" w:rsidP="00EF0645">
      <w:pPr>
        <w:tabs>
          <w:tab w:val="left" w:pos="3075"/>
        </w:tabs>
        <w:spacing w:beforeLines="40" w:before="96" w:afterLines="20" w:after="48"/>
      </w:pPr>
      <w:r w:rsidRPr="008557BD">
        <w:t>El propósito de la Clase Práctica #03: Referencias es proporcionar a los estudiantes una experiencia práctica en el uso efectivo de referencias en documentos digitales. A través de ejercicios prácticos, los estudiantes aprenderán cómo crear y gestionar referencias dentro de un documento, incluyendo referencias cruzadas, citas y bibliografías. El objetivo es mejorar las habilidades de los estudiantes en la organización y presentación de información utilizando referencias adecuadas, lo que les permitirá producir documentos de mayor calidad y credibilidad en el ámbito académico y profesional.</w:t>
      </w:r>
    </w:p>
    <w:p w14:paraId="0534070A" w14:textId="77777777" w:rsidR="008557BD" w:rsidRDefault="008557BD" w:rsidP="00EF0645">
      <w:pPr>
        <w:tabs>
          <w:tab w:val="left" w:pos="3075"/>
        </w:tabs>
        <w:spacing w:beforeLines="40" w:before="96" w:afterLines="20" w:after="48"/>
      </w:pPr>
    </w:p>
    <w:p w14:paraId="710ECD2D" w14:textId="77777777" w:rsidR="00EF0645" w:rsidRDefault="00EF0645" w:rsidP="00EF0645">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8557BD" w14:paraId="4C717113" w14:textId="77777777" w:rsidTr="00975EEE">
        <w:trPr>
          <w:trHeight w:val="838"/>
        </w:trPr>
        <w:tc>
          <w:tcPr>
            <w:tcW w:w="846" w:type="dxa"/>
          </w:tcPr>
          <w:p w14:paraId="17DF3660" w14:textId="77777777" w:rsidR="008557BD" w:rsidRDefault="008557BD" w:rsidP="00975EEE">
            <w:pPr>
              <w:tabs>
                <w:tab w:val="left" w:pos="3075"/>
              </w:tabs>
              <w:spacing w:beforeLines="40" w:before="96" w:afterLines="20" w:after="48"/>
            </w:pPr>
            <w:r>
              <w:rPr>
                <w:noProof/>
              </w:rPr>
              <w:drawing>
                <wp:anchor distT="0" distB="0" distL="114300" distR="114300" simplePos="0" relativeHeight="251708416" behindDoc="0" locked="0" layoutInCell="1" allowOverlap="1" wp14:anchorId="52A73B44" wp14:editId="74997C16">
                  <wp:simplePos x="0" y="0"/>
                  <wp:positionH relativeFrom="column">
                    <wp:posOffset>-53340</wp:posOffset>
                  </wp:positionH>
                  <wp:positionV relativeFrom="paragraph">
                    <wp:posOffset>20320</wp:posOffset>
                  </wp:positionV>
                  <wp:extent cx="410845" cy="410845"/>
                  <wp:effectExtent l="0" t="0" r="0" b="8255"/>
                  <wp:wrapNone/>
                  <wp:docPr id="46" name="Gráfico 46"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935B519" w14:textId="77777777" w:rsidR="008557BD" w:rsidRDefault="008557BD" w:rsidP="00975EEE">
            <w:pPr>
              <w:tabs>
                <w:tab w:val="left" w:pos="3075"/>
              </w:tabs>
              <w:spacing w:beforeLines="40" w:before="96" w:afterLines="20" w:after="48"/>
            </w:pPr>
            <w:hyperlink r:id="rId27" w:history="1">
              <w:r w:rsidRPr="00572459">
                <w:rPr>
                  <w:rStyle w:val="Hipervnculo"/>
                </w:rPr>
                <w:t>Documentación Unidad II:  Entorno y uso de herramientas de Office Excel 365</w:t>
              </w:r>
            </w:hyperlink>
          </w:p>
        </w:tc>
      </w:tr>
      <w:tr w:rsidR="008557BD" w14:paraId="77B0A163" w14:textId="77777777" w:rsidTr="00975EEE">
        <w:tc>
          <w:tcPr>
            <w:tcW w:w="846" w:type="dxa"/>
          </w:tcPr>
          <w:p w14:paraId="370BBC72" w14:textId="77777777" w:rsidR="008557BD" w:rsidRDefault="008557BD" w:rsidP="00975EEE">
            <w:pPr>
              <w:tabs>
                <w:tab w:val="left" w:pos="3075"/>
              </w:tabs>
              <w:spacing w:beforeLines="40" w:before="96" w:afterLines="20" w:after="48"/>
            </w:pPr>
            <w:r>
              <w:rPr>
                <w:noProof/>
              </w:rPr>
              <w:drawing>
                <wp:anchor distT="0" distB="0" distL="114300" distR="114300" simplePos="0" relativeHeight="251709440" behindDoc="0" locked="0" layoutInCell="1" allowOverlap="1" wp14:anchorId="3F3A56C5" wp14:editId="3C1FAA4B">
                  <wp:simplePos x="0" y="0"/>
                  <wp:positionH relativeFrom="column">
                    <wp:posOffset>-24120</wp:posOffset>
                  </wp:positionH>
                  <wp:positionV relativeFrom="paragraph">
                    <wp:posOffset>-19950</wp:posOffset>
                  </wp:positionV>
                  <wp:extent cx="381635" cy="381635"/>
                  <wp:effectExtent l="0" t="0" r="0" b="0"/>
                  <wp:wrapNone/>
                  <wp:docPr id="48" name="Gráfico 48"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B452BDE" w14:textId="41516AC9" w:rsidR="00941A69" w:rsidRDefault="00941A69" w:rsidP="00975EEE">
            <w:pPr>
              <w:tabs>
                <w:tab w:val="left" w:pos="3075"/>
              </w:tabs>
              <w:spacing w:beforeLines="40" w:before="96" w:afterLines="20" w:after="48"/>
            </w:pPr>
            <w:hyperlink r:id="rId28" w:history="1">
              <w:r w:rsidRPr="00941A69">
                <w:rPr>
                  <w:rStyle w:val="Hipervnculo"/>
                </w:rPr>
                <w:t>Vídeo: Referencias absolutas, relativas y mixtas</w:t>
              </w:r>
            </w:hyperlink>
          </w:p>
        </w:tc>
      </w:tr>
      <w:tr w:rsidR="008557BD" w14:paraId="75EAFADF" w14:textId="77777777" w:rsidTr="00975EEE">
        <w:tc>
          <w:tcPr>
            <w:tcW w:w="846" w:type="dxa"/>
          </w:tcPr>
          <w:p w14:paraId="4E2C4694" w14:textId="77777777" w:rsidR="008557BD" w:rsidRDefault="008557BD" w:rsidP="00975EEE">
            <w:pPr>
              <w:tabs>
                <w:tab w:val="left" w:pos="3075"/>
              </w:tabs>
              <w:spacing w:beforeLines="40" w:before="96" w:afterLines="20" w:after="48"/>
              <w:rPr>
                <w:noProof/>
              </w:rPr>
            </w:pPr>
            <w:r>
              <w:rPr>
                <w:noProof/>
              </w:rPr>
              <w:drawing>
                <wp:anchor distT="0" distB="0" distL="114300" distR="114300" simplePos="0" relativeHeight="251710464" behindDoc="0" locked="0" layoutInCell="1" allowOverlap="1" wp14:anchorId="25D4DA36" wp14:editId="71C410B9">
                  <wp:simplePos x="0" y="0"/>
                  <wp:positionH relativeFrom="column">
                    <wp:posOffset>0</wp:posOffset>
                  </wp:positionH>
                  <wp:positionV relativeFrom="paragraph">
                    <wp:posOffset>1905</wp:posOffset>
                  </wp:positionV>
                  <wp:extent cx="428625" cy="428625"/>
                  <wp:effectExtent l="0" t="0" r="9525" b="0"/>
                  <wp:wrapNone/>
                  <wp:docPr id="49" name="Gráfico 49"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39C8019" w14:textId="698AE0F0" w:rsidR="008557BD" w:rsidRPr="008C6682" w:rsidRDefault="00E77650" w:rsidP="00975EEE">
            <w:pPr>
              <w:tabs>
                <w:tab w:val="left" w:pos="3075"/>
              </w:tabs>
              <w:spacing w:beforeLines="40" w:before="96" w:afterLines="20" w:after="48"/>
            </w:pPr>
            <w:hyperlink r:id="rId29" w:history="1">
              <w:r w:rsidR="008557BD" w:rsidRPr="00E77650">
                <w:rPr>
                  <w:rStyle w:val="Hipervnculo"/>
                </w:rPr>
                <w:t>Hoja de cálculo: Material de trabajo</w:t>
              </w:r>
            </w:hyperlink>
          </w:p>
        </w:tc>
      </w:tr>
    </w:tbl>
    <w:p w14:paraId="5FE2220B" w14:textId="77777777" w:rsidR="00EF0645" w:rsidRDefault="00EF0645" w:rsidP="00EF0645">
      <w:pPr>
        <w:tabs>
          <w:tab w:val="left" w:pos="3075"/>
        </w:tabs>
        <w:spacing w:beforeLines="40" w:before="96" w:afterLines="20" w:after="48"/>
      </w:pPr>
    </w:p>
    <w:p w14:paraId="2C313A41" w14:textId="77777777" w:rsidR="008557BD" w:rsidRDefault="008557BD" w:rsidP="00EF0645">
      <w:pPr>
        <w:tabs>
          <w:tab w:val="left" w:pos="3075"/>
        </w:tabs>
        <w:spacing w:beforeLines="40" w:before="96" w:afterLines="20" w:after="48"/>
      </w:pPr>
    </w:p>
    <w:p w14:paraId="19198826" w14:textId="77777777" w:rsidR="008557BD" w:rsidRDefault="008557BD" w:rsidP="00EF0645">
      <w:pPr>
        <w:tabs>
          <w:tab w:val="left" w:pos="3075"/>
        </w:tabs>
        <w:spacing w:beforeLines="40" w:before="96" w:afterLines="20" w:after="48"/>
      </w:pPr>
    </w:p>
    <w:p w14:paraId="33F880A8" w14:textId="77777777" w:rsidR="008557BD" w:rsidRDefault="008557BD" w:rsidP="00EF0645">
      <w:pPr>
        <w:tabs>
          <w:tab w:val="left" w:pos="3075"/>
        </w:tabs>
        <w:spacing w:beforeLines="40" w:before="96" w:afterLines="20" w:after="48"/>
      </w:pPr>
    </w:p>
    <w:p w14:paraId="33B78CF6" w14:textId="77777777" w:rsidR="00EF0645" w:rsidRPr="007F47C8" w:rsidRDefault="00EF0645" w:rsidP="00EF0645">
      <w:pPr>
        <w:tabs>
          <w:tab w:val="left" w:pos="3075"/>
        </w:tabs>
        <w:spacing w:beforeLines="40" w:before="96" w:afterLines="20" w:after="48"/>
      </w:pPr>
    </w:p>
    <w:p w14:paraId="287F288B" w14:textId="151755E5" w:rsidR="00EF0645" w:rsidRPr="008557BD" w:rsidRDefault="00EF0645" w:rsidP="008557BD">
      <w:pPr>
        <w:tabs>
          <w:tab w:val="left" w:pos="3075"/>
        </w:tabs>
        <w:spacing w:beforeLines="40" w:before="96" w:afterLines="20" w:after="48"/>
        <w:rPr>
          <w:b/>
          <w:bCs/>
          <w:u w:val="single"/>
        </w:rPr>
      </w:pPr>
      <w:r w:rsidRPr="008557BD">
        <w:rPr>
          <w:b/>
          <w:bCs/>
          <w:u w:val="single"/>
        </w:rPr>
        <w:t xml:space="preserve">Indicaciones </w:t>
      </w:r>
    </w:p>
    <w:p w14:paraId="740394F7" w14:textId="77777777" w:rsidR="00C37EE6" w:rsidRDefault="00C37EE6" w:rsidP="00C37EE6">
      <w:pPr>
        <w:pStyle w:val="Prrafodelista"/>
        <w:numPr>
          <w:ilvl w:val="0"/>
          <w:numId w:val="8"/>
        </w:numPr>
        <w:tabs>
          <w:tab w:val="left" w:pos="3075"/>
        </w:tabs>
        <w:spacing w:beforeLines="40" w:before="96" w:afterLines="20" w:after="48"/>
      </w:pPr>
      <w:r>
        <w:t>Trabaje exclusivamente en la hoja 7 para realizar las siguientes tareas.</w:t>
      </w:r>
    </w:p>
    <w:p w14:paraId="4876CE87" w14:textId="77777777" w:rsidR="00C37EE6" w:rsidRDefault="00C37EE6" w:rsidP="00C37EE6">
      <w:pPr>
        <w:pStyle w:val="Prrafodelista"/>
        <w:numPr>
          <w:ilvl w:val="0"/>
          <w:numId w:val="8"/>
        </w:numPr>
        <w:tabs>
          <w:tab w:val="left" w:pos="3075"/>
        </w:tabs>
        <w:spacing w:beforeLines="40" w:before="96" w:afterLines="20" w:after="48"/>
      </w:pPr>
      <w:r>
        <w:t>Formatee los encabezados: Utilice letra tamaño 12, negrita y fuente Tahoma para todos los encabezados de la tabla.</w:t>
      </w:r>
    </w:p>
    <w:p w14:paraId="10DDE232" w14:textId="77777777" w:rsidR="00C37EE6" w:rsidRDefault="00C37EE6" w:rsidP="00C37EE6">
      <w:pPr>
        <w:pStyle w:val="Prrafodelista"/>
        <w:numPr>
          <w:ilvl w:val="0"/>
          <w:numId w:val="8"/>
        </w:numPr>
        <w:tabs>
          <w:tab w:val="left" w:pos="3075"/>
        </w:tabs>
        <w:spacing w:beforeLines="40" w:before="96" w:afterLines="20" w:after="48"/>
      </w:pPr>
      <w:r>
        <w:t>Asignación de tipos de datos: Asegúrese de asignar tipos de datos adecuados a todas las celdas de la tabla.</w:t>
      </w:r>
    </w:p>
    <w:p w14:paraId="2B3B40C7" w14:textId="77777777" w:rsidR="00C37EE6" w:rsidRDefault="00C37EE6" w:rsidP="00C37EE6">
      <w:pPr>
        <w:pStyle w:val="Prrafodelista"/>
        <w:numPr>
          <w:ilvl w:val="0"/>
          <w:numId w:val="8"/>
        </w:numPr>
        <w:tabs>
          <w:tab w:val="left" w:pos="3075"/>
        </w:tabs>
        <w:spacing w:beforeLines="40" w:before="96" w:afterLines="20" w:after="48"/>
      </w:pPr>
      <w:r>
        <w:t>Aplicación de formato y color: Aplique formato y color a la tabla para mejorar su presentación y legibilidad.</w:t>
      </w:r>
    </w:p>
    <w:p w14:paraId="1B30D701" w14:textId="77777777" w:rsidR="00C37EE6" w:rsidRDefault="00C37EE6" w:rsidP="00C37EE6">
      <w:pPr>
        <w:pStyle w:val="Prrafodelista"/>
        <w:numPr>
          <w:ilvl w:val="0"/>
          <w:numId w:val="8"/>
        </w:numPr>
        <w:tabs>
          <w:tab w:val="left" w:pos="3075"/>
        </w:tabs>
        <w:spacing w:beforeLines="40" w:before="96" w:afterLines="20" w:after="48"/>
      </w:pPr>
      <w:r>
        <w:t>Cálculo del "Pago por Hora Extra (C$)": Utilice la fórmula salario mensual / 30 para calcular el pago por hora extra.</w:t>
      </w:r>
    </w:p>
    <w:p w14:paraId="3BB50A7E" w14:textId="77777777" w:rsidR="00C37EE6" w:rsidRDefault="00C37EE6" w:rsidP="00C37EE6">
      <w:pPr>
        <w:pStyle w:val="Prrafodelista"/>
        <w:numPr>
          <w:ilvl w:val="0"/>
          <w:numId w:val="8"/>
        </w:numPr>
        <w:tabs>
          <w:tab w:val="left" w:pos="3075"/>
        </w:tabs>
        <w:spacing w:beforeLines="40" w:before="96" w:afterLines="20" w:after="48"/>
      </w:pPr>
      <w:r>
        <w:lastRenderedPageBreak/>
        <w:t>Cálculo del "Total horas extra": Multiplique el pago por hora extra por la cantidad de horas extra para obtener el total de horas extra.</w:t>
      </w:r>
    </w:p>
    <w:p w14:paraId="2B606867" w14:textId="77777777" w:rsidR="00C37EE6" w:rsidRDefault="00C37EE6" w:rsidP="00C37EE6">
      <w:pPr>
        <w:pStyle w:val="Prrafodelista"/>
        <w:numPr>
          <w:ilvl w:val="0"/>
          <w:numId w:val="8"/>
        </w:numPr>
        <w:tabs>
          <w:tab w:val="left" w:pos="3075"/>
        </w:tabs>
        <w:spacing w:beforeLines="40" w:before="96" w:afterLines="20" w:after="48"/>
      </w:pPr>
      <w:r>
        <w:t>Cálculo del "Total": Calcule el total sumando el salario mensual y el total de horas extra.</w:t>
      </w:r>
    </w:p>
    <w:p w14:paraId="2C920F16" w14:textId="77777777" w:rsidR="00C37EE6" w:rsidRDefault="00C37EE6" w:rsidP="00C37EE6">
      <w:pPr>
        <w:pStyle w:val="Prrafodelista"/>
        <w:numPr>
          <w:ilvl w:val="0"/>
          <w:numId w:val="8"/>
        </w:numPr>
        <w:tabs>
          <w:tab w:val="left" w:pos="3075"/>
        </w:tabs>
        <w:spacing w:beforeLines="40" w:before="96" w:afterLines="20" w:after="48"/>
      </w:pPr>
      <w:r>
        <w:t>Cálculo de las "Deducciones": Estime las deducciones como el 10% del salario mensual.</w:t>
      </w:r>
    </w:p>
    <w:p w14:paraId="7A598665" w14:textId="77777777" w:rsidR="00C37EE6" w:rsidRDefault="00C37EE6" w:rsidP="00C37EE6">
      <w:pPr>
        <w:pStyle w:val="Prrafodelista"/>
        <w:numPr>
          <w:ilvl w:val="0"/>
          <w:numId w:val="8"/>
        </w:numPr>
        <w:tabs>
          <w:tab w:val="left" w:pos="3075"/>
        </w:tabs>
        <w:spacing w:beforeLines="40" w:before="96" w:afterLines="20" w:after="48"/>
      </w:pPr>
      <w:r>
        <w:t>Cálculo de los "Impuestos": Calcule los impuestos como el 2.5% del total.</w:t>
      </w:r>
    </w:p>
    <w:p w14:paraId="5785D4DD" w14:textId="77777777" w:rsidR="00C37EE6" w:rsidRDefault="00C37EE6" w:rsidP="00C37EE6">
      <w:pPr>
        <w:pStyle w:val="Prrafodelista"/>
        <w:numPr>
          <w:ilvl w:val="0"/>
          <w:numId w:val="8"/>
        </w:numPr>
        <w:tabs>
          <w:tab w:val="left" w:pos="3075"/>
        </w:tabs>
        <w:spacing w:beforeLines="40" w:before="96" w:afterLines="20" w:after="48"/>
      </w:pPr>
      <w:r>
        <w:t>Cálculo del "Salario final": Determine el salario final restando los impuestos y las deducciones del total.</w:t>
      </w:r>
    </w:p>
    <w:p w14:paraId="44440C02" w14:textId="77777777" w:rsidR="00C37EE6" w:rsidRDefault="00C37EE6" w:rsidP="00C37EE6">
      <w:pPr>
        <w:pStyle w:val="Prrafodelista"/>
        <w:numPr>
          <w:ilvl w:val="0"/>
          <w:numId w:val="8"/>
        </w:numPr>
        <w:tabs>
          <w:tab w:val="left" w:pos="3075"/>
        </w:tabs>
        <w:spacing w:beforeLines="40" w:before="96" w:afterLines="20" w:after="48"/>
      </w:pPr>
      <w:r>
        <w:t>Crear un nuevo documento Excel: Cree un nuevo documento con el nombre de la empresa y la fecha actual.</w:t>
      </w:r>
    </w:p>
    <w:p w14:paraId="2A24DFF3" w14:textId="018D8DE2" w:rsidR="008557BD" w:rsidRDefault="00C37EE6" w:rsidP="00C37EE6">
      <w:pPr>
        <w:pStyle w:val="Prrafodelista"/>
        <w:numPr>
          <w:ilvl w:val="0"/>
          <w:numId w:val="8"/>
        </w:numPr>
        <w:tabs>
          <w:tab w:val="left" w:pos="3075"/>
        </w:tabs>
        <w:spacing w:beforeLines="40" w:before="96" w:afterLines="20" w:after="48"/>
      </w:pPr>
      <w:r>
        <w:t>Inserte datos desde el nuevo documento: Utilice referencias para insertar el nombre de la empresa y la fecha desde el nuevo documento en Excel al documento de ejercicio.</w:t>
      </w:r>
    </w:p>
    <w:p w14:paraId="31431704" w14:textId="7A7D3466" w:rsidR="00EF0645" w:rsidRDefault="00EF0645" w:rsidP="00EF0645">
      <w:pPr>
        <w:tabs>
          <w:tab w:val="left" w:pos="3075"/>
        </w:tabs>
        <w:spacing w:beforeLines="40" w:before="96" w:afterLines="20" w:after="48"/>
      </w:pPr>
    </w:p>
    <w:p w14:paraId="75D6C8F8" w14:textId="670573C1" w:rsidR="00EF0645" w:rsidRPr="00A57185" w:rsidRDefault="009B1FE0" w:rsidP="00EF0645">
      <w:pPr>
        <w:tabs>
          <w:tab w:val="left" w:pos="3075"/>
        </w:tabs>
        <w:spacing w:beforeLines="40" w:before="96" w:afterLines="20" w:after="48"/>
        <w:rPr>
          <w:b/>
          <w:bCs/>
          <w:u w:val="single"/>
        </w:rPr>
      </w:pPr>
      <w:r w:rsidRPr="00A57185">
        <w:rPr>
          <w:b/>
          <w:bCs/>
          <w:u w:val="single"/>
        </w:rPr>
        <w:t>Criterios de evaluación</w:t>
      </w:r>
    </w:p>
    <w:p w14:paraId="3AD0E7B9" w14:textId="6E657E3F" w:rsidR="009B1FE0" w:rsidRDefault="009B1FE0" w:rsidP="00A57185">
      <w:pPr>
        <w:pStyle w:val="Prrafodelista"/>
        <w:numPr>
          <w:ilvl w:val="0"/>
          <w:numId w:val="9"/>
        </w:numPr>
        <w:tabs>
          <w:tab w:val="left" w:pos="3075"/>
        </w:tabs>
        <w:spacing w:beforeLines="40" w:before="96" w:afterLines="20" w:after="48"/>
      </w:pPr>
      <w:r w:rsidRPr="00A57185">
        <w:rPr>
          <w:b/>
          <w:bCs/>
        </w:rPr>
        <w:t>Correcta aplicación de formato y estilo en los encabezados de la tabla</w:t>
      </w:r>
      <w:r>
        <w:t xml:space="preserve"> (</w:t>
      </w:r>
      <w:r w:rsidRPr="00A57185">
        <w:rPr>
          <w:b/>
          <w:bCs/>
          <w:color w:val="FF0000"/>
        </w:rPr>
        <w:t>10%</w:t>
      </w:r>
      <w:r>
        <w:t>):</w:t>
      </w:r>
      <w:r>
        <w:t xml:space="preserve"> </w:t>
      </w:r>
      <w:r>
        <w:t>Se evaluará si los encabezados están en letra tamaño 12, en negrita y con la fuente Tahoma, como se especifica en las instrucciones.</w:t>
      </w:r>
    </w:p>
    <w:p w14:paraId="64C43309" w14:textId="731DAC56" w:rsidR="009B1FE0" w:rsidRDefault="009B1FE0" w:rsidP="00A57185">
      <w:pPr>
        <w:pStyle w:val="Prrafodelista"/>
        <w:numPr>
          <w:ilvl w:val="0"/>
          <w:numId w:val="9"/>
        </w:numPr>
        <w:tabs>
          <w:tab w:val="left" w:pos="3075"/>
        </w:tabs>
        <w:spacing w:beforeLines="40" w:before="96" w:afterLines="20" w:after="48"/>
      </w:pPr>
      <w:r w:rsidRPr="00A57185">
        <w:rPr>
          <w:b/>
          <w:bCs/>
        </w:rPr>
        <w:t>Asignación adecuada de tipos de datos a todas las celdas de la tabla</w:t>
      </w:r>
      <w:r>
        <w:t xml:space="preserve"> (</w:t>
      </w:r>
      <w:r w:rsidRPr="00A57185">
        <w:rPr>
          <w:b/>
          <w:bCs/>
          <w:color w:val="FF0000"/>
        </w:rPr>
        <w:t>10%</w:t>
      </w:r>
      <w:r>
        <w:t>):</w:t>
      </w:r>
      <w:r>
        <w:t xml:space="preserve"> </w:t>
      </w:r>
      <w:r>
        <w:t>Se verificará si se han asignado correctamente los tipos de datos apropiados (por ejemplo, texto, número) a cada celda de acuerdo con su contenido.</w:t>
      </w:r>
    </w:p>
    <w:p w14:paraId="58F46100" w14:textId="3CE7C282" w:rsidR="009B1FE0" w:rsidRDefault="009B1FE0" w:rsidP="00A57185">
      <w:pPr>
        <w:pStyle w:val="Prrafodelista"/>
        <w:numPr>
          <w:ilvl w:val="0"/>
          <w:numId w:val="9"/>
        </w:numPr>
        <w:tabs>
          <w:tab w:val="left" w:pos="3075"/>
        </w:tabs>
        <w:spacing w:beforeLines="40" w:before="96" w:afterLines="20" w:after="48"/>
      </w:pPr>
      <w:r w:rsidRPr="00A57185">
        <w:rPr>
          <w:b/>
          <w:bCs/>
        </w:rPr>
        <w:t>Precisión en los cálculos de las fórmulas para los campos especificados</w:t>
      </w:r>
      <w:r>
        <w:t xml:space="preserve"> (</w:t>
      </w:r>
      <w:r w:rsidRPr="00A57185">
        <w:rPr>
          <w:b/>
          <w:bCs/>
          <w:color w:val="FF0000"/>
        </w:rPr>
        <w:t>40%</w:t>
      </w:r>
      <w:r>
        <w:t>):</w:t>
      </w:r>
      <w:r>
        <w:t xml:space="preserve"> </w:t>
      </w:r>
      <w:r>
        <w:t>Se evaluará la precisión de los cálculos realizados para el pago por hora extra, total de horas extra, total, deducciones, impuestos y salario final.</w:t>
      </w:r>
    </w:p>
    <w:p w14:paraId="3E754256" w14:textId="23CE92F5" w:rsidR="009B1FE0" w:rsidRDefault="009B1FE0" w:rsidP="00A57185">
      <w:pPr>
        <w:pStyle w:val="Prrafodelista"/>
        <w:numPr>
          <w:ilvl w:val="0"/>
          <w:numId w:val="9"/>
        </w:numPr>
        <w:tabs>
          <w:tab w:val="left" w:pos="3075"/>
        </w:tabs>
        <w:spacing w:beforeLines="40" w:before="96" w:afterLines="20" w:after="48"/>
      </w:pPr>
      <w:r w:rsidRPr="00A57185">
        <w:rPr>
          <w:b/>
          <w:bCs/>
        </w:rPr>
        <w:t>Correcta creación del nuevo documento Excel con el nombre de la empresa y la fecha actual</w:t>
      </w:r>
      <w:r>
        <w:t xml:space="preserve"> (</w:t>
      </w:r>
      <w:r w:rsidRPr="00A57185">
        <w:rPr>
          <w:b/>
          <w:bCs/>
          <w:color w:val="FF0000"/>
        </w:rPr>
        <w:t>10%</w:t>
      </w:r>
      <w:r>
        <w:t>):</w:t>
      </w:r>
      <w:r>
        <w:t xml:space="preserve"> </w:t>
      </w:r>
      <w:r>
        <w:t xml:space="preserve">Se verificará si se ha creado un nuevo </w:t>
      </w:r>
      <w:r>
        <w:lastRenderedPageBreak/>
        <w:t>documento Excel con el nombre de la empresa y la fecha actual, como se indica en las instrucciones.</w:t>
      </w:r>
    </w:p>
    <w:p w14:paraId="7D52A80A" w14:textId="08F41112" w:rsidR="009B1FE0" w:rsidRDefault="009B1FE0" w:rsidP="00A57185">
      <w:pPr>
        <w:pStyle w:val="Prrafodelista"/>
        <w:numPr>
          <w:ilvl w:val="0"/>
          <w:numId w:val="9"/>
        </w:numPr>
        <w:tabs>
          <w:tab w:val="left" w:pos="3075"/>
        </w:tabs>
        <w:spacing w:beforeLines="40" w:before="96" w:afterLines="20" w:after="48"/>
      </w:pPr>
      <w:r w:rsidRPr="00A57185">
        <w:rPr>
          <w:b/>
          <w:bCs/>
        </w:rPr>
        <w:t>Exactitud en el uso de referencias para insertar datos desde el nuevo documento</w:t>
      </w:r>
      <w:r>
        <w:t xml:space="preserve"> (</w:t>
      </w:r>
      <w:r w:rsidRPr="00A57185">
        <w:rPr>
          <w:b/>
          <w:bCs/>
          <w:color w:val="FF0000"/>
        </w:rPr>
        <w:t>30%</w:t>
      </w:r>
      <w:r>
        <w:t>):</w:t>
      </w:r>
      <w:r>
        <w:t xml:space="preserve"> </w:t>
      </w:r>
      <w:r>
        <w:t>Se evaluará si se han utilizado referencias de manera precisa y correcta para insertar el nombre de la empresa y la fecha desde el nuevo documento al documento de ejercicio.</w:t>
      </w:r>
    </w:p>
    <w:p w14:paraId="3D378699" w14:textId="77777777" w:rsidR="00EF0645" w:rsidRDefault="00EF0645" w:rsidP="00EF0645">
      <w:pPr>
        <w:tabs>
          <w:tab w:val="left" w:pos="3075"/>
        </w:tabs>
        <w:spacing w:beforeLines="40" w:before="96" w:afterLines="20" w:after="48"/>
      </w:pPr>
    </w:p>
    <w:p w14:paraId="65635BD7" w14:textId="77777777" w:rsidR="00AB2DF6" w:rsidRDefault="00AB2DF6" w:rsidP="00AB2DF6">
      <w:pPr>
        <w:tabs>
          <w:tab w:val="left" w:pos="1305"/>
        </w:tabs>
      </w:pPr>
    </w:p>
    <w:sectPr w:rsidR="00AB2DF6" w:rsidSect="00477DAC">
      <w:headerReference w:type="default" r:id="rId30"/>
      <w:footerReference w:type="default" r:id="rId3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43A54" w14:textId="77777777" w:rsidR="007C412F" w:rsidRDefault="007C412F" w:rsidP="007F1B53">
      <w:pPr>
        <w:spacing w:before="0" w:after="0" w:line="240" w:lineRule="auto"/>
      </w:pPr>
      <w:r>
        <w:separator/>
      </w:r>
    </w:p>
  </w:endnote>
  <w:endnote w:type="continuationSeparator" w:id="0">
    <w:p w14:paraId="3B1D854A" w14:textId="77777777" w:rsidR="007C412F" w:rsidRDefault="007C412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1ADCB"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56FBB8D8" wp14:editId="11EF2B6F">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F62098F" wp14:editId="0F156A53">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88C156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11E8D39"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62098F" id="_x0000_t202" coordsize="21600,21600" o:spt="202" path="m,l,21600r21600,l21600,xe">
              <v:stroke joinstyle="miter"/>
              <v:path gradientshapeok="t" o:connecttype="rect"/>
            </v:shapetype>
            <v:shape id="_x0000_s1052"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688C156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11E8D39"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FB6BA" w14:textId="77777777" w:rsidR="007C412F" w:rsidRDefault="007C412F" w:rsidP="007F1B53">
      <w:pPr>
        <w:spacing w:before="0" w:after="0" w:line="240" w:lineRule="auto"/>
      </w:pPr>
      <w:r>
        <w:separator/>
      </w:r>
    </w:p>
  </w:footnote>
  <w:footnote w:type="continuationSeparator" w:id="0">
    <w:p w14:paraId="3811E922" w14:textId="77777777" w:rsidR="007C412F" w:rsidRDefault="007C412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D0AEB" w14:textId="77777777" w:rsidR="00477DAC" w:rsidRDefault="00477DAC">
    <w:pPr>
      <w:pStyle w:val="Encabezado"/>
    </w:pPr>
    <w:r>
      <w:rPr>
        <w:noProof/>
      </w:rPr>
      <w:drawing>
        <wp:anchor distT="0" distB="0" distL="114300" distR="114300" simplePos="0" relativeHeight="251667456" behindDoc="0" locked="0" layoutInCell="1" allowOverlap="1" wp14:anchorId="28491800" wp14:editId="172A90A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95076"/>
    <w:multiLevelType w:val="hybridMultilevel"/>
    <w:tmpl w:val="ECDEA0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43D1730F"/>
    <w:multiLevelType w:val="hybridMultilevel"/>
    <w:tmpl w:val="1BC80A2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4B245A0D"/>
    <w:multiLevelType w:val="hybridMultilevel"/>
    <w:tmpl w:val="DC0422F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B967206"/>
    <w:multiLevelType w:val="hybridMultilevel"/>
    <w:tmpl w:val="51FCBC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3C20EDA"/>
    <w:multiLevelType w:val="hybridMultilevel"/>
    <w:tmpl w:val="FB604F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5F0C2BB4"/>
    <w:multiLevelType w:val="hybridMultilevel"/>
    <w:tmpl w:val="23721C1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69EA7AA1"/>
    <w:multiLevelType w:val="hybridMultilevel"/>
    <w:tmpl w:val="8B7C9A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761D7EAA"/>
    <w:multiLevelType w:val="hybridMultilevel"/>
    <w:tmpl w:val="2DCC38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D8E1393"/>
    <w:multiLevelType w:val="hybridMultilevel"/>
    <w:tmpl w:val="3BF219B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3"/>
  </w:num>
  <w:num w:numId="2">
    <w:abstractNumId w:val="5"/>
  </w:num>
  <w:num w:numId="3">
    <w:abstractNumId w:val="7"/>
  </w:num>
  <w:num w:numId="4">
    <w:abstractNumId w:val="0"/>
  </w:num>
  <w:num w:numId="5">
    <w:abstractNumId w:val="1"/>
  </w:num>
  <w:num w:numId="6">
    <w:abstractNumId w:val="6"/>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FA"/>
    <w:rsid w:val="000437FF"/>
    <w:rsid w:val="000446AD"/>
    <w:rsid w:val="0008100E"/>
    <w:rsid w:val="000A4EDF"/>
    <w:rsid w:val="000D2029"/>
    <w:rsid w:val="000D2DE2"/>
    <w:rsid w:val="000D374B"/>
    <w:rsid w:val="00115B2D"/>
    <w:rsid w:val="00122516"/>
    <w:rsid w:val="0013647B"/>
    <w:rsid w:val="001726BE"/>
    <w:rsid w:val="00172BAA"/>
    <w:rsid w:val="001A2442"/>
    <w:rsid w:val="001B4292"/>
    <w:rsid w:val="001C261E"/>
    <w:rsid w:val="001C720B"/>
    <w:rsid w:val="001D0B87"/>
    <w:rsid w:val="001E2B2F"/>
    <w:rsid w:val="0020003D"/>
    <w:rsid w:val="002175E3"/>
    <w:rsid w:val="00232293"/>
    <w:rsid w:val="00255950"/>
    <w:rsid w:val="00261C2F"/>
    <w:rsid w:val="002B7723"/>
    <w:rsid w:val="002C5033"/>
    <w:rsid w:val="002E3A77"/>
    <w:rsid w:val="002F0A67"/>
    <w:rsid w:val="002F2CDE"/>
    <w:rsid w:val="00317ACE"/>
    <w:rsid w:val="00321EBA"/>
    <w:rsid w:val="00346434"/>
    <w:rsid w:val="003717C3"/>
    <w:rsid w:val="00372AE8"/>
    <w:rsid w:val="003847BD"/>
    <w:rsid w:val="00397808"/>
    <w:rsid w:val="003D64B4"/>
    <w:rsid w:val="003E0D37"/>
    <w:rsid w:val="003F3A88"/>
    <w:rsid w:val="00425485"/>
    <w:rsid w:val="0045506F"/>
    <w:rsid w:val="00462780"/>
    <w:rsid w:val="00462BE7"/>
    <w:rsid w:val="00477DAC"/>
    <w:rsid w:val="00490543"/>
    <w:rsid w:val="004A2E03"/>
    <w:rsid w:val="004A7502"/>
    <w:rsid w:val="004D1E87"/>
    <w:rsid w:val="004E2A92"/>
    <w:rsid w:val="004F36FE"/>
    <w:rsid w:val="00507CCA"/>
    <w:rsid w:val="00526FCA"/>
    <w:rsid w:val="0054053B"/>
    <w:rsid w:val="00547521"/>
    <w:rsid w:val="00572459"/>
    <w:rsid w:val="005874FF"/>
    <w:rsid w:val="00596B84"/>
    <w:rsid w:val="005A2EB0"/>
    <w:rsid w:val="005B0B82"/>
    <w:rsid w:val="005B7617"/>
    <w:rsid w:val="005C1C1C"/>
    <w:rsid w:val="005D527B"/>
    <w:rsid w:val="005E27A5"/>
    <w:rsid w:val="005E59EF"/>
    <w:rsid w:val="00615435"/>
    <w:rsid w:val="006156B1"/>
    <w:rsid w:val="006233F8"/>
    <w:rsid w:val="00636C8A"/>
    <w:rsid w:val="00656D92"/>
    <w:rsid w:val="00680D3C"/>
    <w:rsid w:val="00686701"/>
    <w:rsid w:val="006A2741"/>
    <w:rsid w:val="006B6105"/>
    <w:rsid w:val="006B7C34"/>
    <w:rsid w:val="006C1A12"/>
    <w:rsid w:val="006D0FF7"/>
    <w:rsid w:val="006D5E88"/>
    <w:rsid w:val="006D6D7A"/>
    <w:rsid w:val="007671D2"/>
    <w:rsid w:val="00772E40"/>
    <w:rsid w:val="007A125E"/>
    <w:rsid w:val="007A22FF"/>
    <w:rsid w:val="007A57BB"/>
    <w:rsid w:val="007B5A76"/>
    <w:rsid w:val="007C412F"/>
    <w:rsid w:val="007D7B98"/>
    <w:rsid w:val="007F1B53"/>
    <w:rsid w:val="007F47C8"/>
    <w:rsid w:val="008032D0"/>
    <w:rsid w:val="00840CE1"/>
    <w:rsid w:val="00843820"/>
    <w:rsid w:val="008557BD"/>
    <w:rsid w:val="00857A4F"/>
    <w:rsid w:val="00890DD2"/>
    <w:rsid w:val="00891D18"/>
    <w:rsid w:val="008B0A58"/>
    <w:rsid w:val="008C4C14"/>
    <w:rsid w:val="008D6C1C"/>
    <w:rsid w:val="008F7011"/>
    <w:rsid w:val="00941A69"/>
    <w:rsid w:val="00976C11"/>
    <w:rsid w:val="00983FFD"/>
    <w:rsid w:val="00997880"/>
    <w:rsid w:val="009B1FE0"/>
    <w:rsid w:val="009C161D"/>
    <w:rsid w:val="009F1305"/>
    <w:rsid w:val="009F4FF1"/>
    <w:rsid w:val="009F56B7"/>
    <w:rsid w:val="00A21883"/>
    <w:rsid w:val="00A25AC2"/>
    <w:rsid w:val="00A443C9"/>
    <w:rsid w:val="00A57185"/>
    <w:rsid w:val="00A814B2"/>
    <w:rsid w:val="00A837DB"/>
    <w:rsid w:val="00A9028B"/>
    <w:rsid w:val="00A97C72"/>
    <w:rsid w:val="00AB2DF6"/>
    <w:rsid w:val="00AB407E"/>
    <w:rsid w:val="00AE03BA"/>
    <w:rsid w:val="00B00319"/>
    <w:rsid w:val="00B0609B"/>
    <w:rsid w:val="00B47A03"/>
    <w:rsid w:val="00B50AA3"/>
    <w:rsid w:val="00B51208"/>
    <w:rsid w:val="00B56F4B"/>
    <w:rsid w:val="00BA15AC"/>
    <w:rsid w:val="00BC01BC"/>
    <w:rsid w:val="00BF7065"/>
    <w:rsid w:val="00C177FA"/>
    <w:rsid w:val="00C22D61"/>
    <w:rsid w:val="00C37EE6"/>
    <w:rsid w:val="00C61AF3"/>
    <w:rsid w:val="00C65D52"/>
    <w:rsid w:val="00C80DFB"/>
    <w:rsid w:val="00CA30D5"/>
    <w:rsid w:val="00CF59B3"/>
    <w:rsid w:val="00CF5E5D"/>
    <w:rsid w:val="00D55B3F"/>
    <w:rsid w:val="00D76B33"/>
    <w:rsid w:val="00DB69BD"/>
    <w:rsid w:val="00DE5F24"/>
    <w:rsid w:val="00E14E89"/>
    <w:rsid w:val="00E42177"/>
    <w:rsid w:val="00E636DE"/>
    <w:rsid w:val="00E64B63"/>
    <w:rsid w:val="00E77650"/>
    <w:rsid w:val="00EA33B0"/>
    <w:rsid w:val="00EC298D"/>
    <w:rsid w:val="00EC78BB"/>
    <w:rsid w:val="00ED2269"/>
    <w:rsid w:val="00ED607D"/>
    <w:rsid w:val="00EE1423"/>
    <w:rsid w:val="00EE1694"/>
    <w:rsid w:val="00EE66ED"/>
    <w:rsid w:val="00EF0645"/>
    <w:rsid w:val="00F02BF4"/>
    <w:rsid w:val="00F3756A"/>
    <w:rsid w:val="00F43320"/>
    <w:rsid w:val="00F52DFA"/>
    <w:rsid w:val="00F80874"/>
    <w:rsid w:val="00F85661"/>
    <w:rsid w:val="00FB27FC"/>
    <w:rsid w:val="00FB6208"/>
    <w:rsid w:val="00FE76F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CC6E825"/>
  <w15:chartTrackingRefBased/>
  <w15:docId w15:val="{504DA380-E6E2-4669-8E3A-170876EBB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7BD"/>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C22D61"/>
    <w:pPr>
      <w:ind w:left="720"/>
      <w:contextualSpacing/>
    </w:pPr>
  </w:style>
  <w:style w:type="table" w:styleId="Tablaconcuadrcula">
    <w:name w:val="Table Grid"/>
    <w:basedOn w:val="Tablanormal"/>
    <w:uiPriority w:val="39"/>
    <w:rsid w:val="00CA3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72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26" Type="http://schemas.openxmlformats.org/officeDocument/2006/relationships/hyperlink" Target="https://upoliedu-my.sharepoint.com/:x:/g/personal/gaguirre29_docente_unp_edu_ni/Ec1ZbqlyahBJtPIZ7Zu55vUB-IbdADCvXi_mhIa9SV56CA?e=KhTj93" TargetMode="External"/><Relationship Id="rId3" Type="http://schemas.openxmlformats.org/officeDocument/2006/relationships/styles" Target="styles.xml"/><Relationship Id="rId21" Type="http://schemas.openxmlformats.org/officeDocument/2006/relationships/hyperlink" Target="https://www.youtube.com/watch?v=A6aPJN_umtA&amp;pp=ygUWaGlwZXJ2w61uY3VsbyBlbiBleGNlbA%3D%3D"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WKAKxRpVxtNs5IAq40GxX0BdbPMuerY4kkAJ08rp2RVMw?e=EGULWi" TargetMode="External"/><Relationship Id="rId25" Type="http://schemas.openxmlformats.org/officeDocument/2006/relationships/hyperlink" Target="https://upoliedu-my.sharepoint.com/:b:/g/personal/gaguirre29_docente_unp_edu_ni/EWKAKxRpVxtNs5IAq40GxX0BdbPMuerY4kkAJ08rp2RVMw?e=EGULW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www.youtube.com/watch?v=LviQzscArjo&amp;pp=ygUWaGlwZXJ2w61uY3VsbyBlbiBleGNlbA%3D%3D" TargetMode="External"/><Relationship Id="rId29" Type="http://schemas.openxmlformats.org/officeDocument/2006/relationships/hyperlink" Target="https://upoliedu-my.sharepoint.com/:x:/g/personal/gaguirre29_docente_unp_edu_ni/EblQ_H4Qw-RAtKP4dDpL8EgBXtKnnZVp9L8dozoB4B6lWQ?e=KSENX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upoliedu-my.sharepoint.com/:x:/g/personal/gaguirre29_docente_unp_edu_ni/EdTbk_oJfu1Gq4CfmB_SuKYB8L8L-2nXb2rDS2JuAf_TQg?e=5jDTPH"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svg"/><Relationship Id="rId28" Type="http://schemas.openxmlformats.org/officeDocument/2006/relationships/hyperlink" Target="https://www.youtube.com/watch?v=3Js-VpJzgeY&amp;pp=ygUVcmVmZXJlbmNpYXMgZW4gZXhjZWwg" TargetMode="Externa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yperlink" Target="https://upoliedu-my.sharepoint.com/:b:/g/personal/gaguirre29_docente_unp_edu_ni/EWKAKxRpVxtNs5IAq40GxX0BdbPMuerY4kkAJ08rp2RVMw?e=EGULWi" TargetMode="External"/><Relationship Id="rId30" Type="http://schemas.openxmlformats.org/officeDocument/2006/relationships/header" Target="header1.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93</TotalTime>
  <Pages>12</Pages>
  <Words>2323</Words>
  <Characters>12779</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74</cp:revision>
  <dcterms:created xsi:type="dcterms:W3CDTF">2024-02-10T03:23:00Z</dcterms:created>
  <dcterms:modified xsi:type="dcterms:W3CDTF">2024-03-01T16:56:00Z</dcterms:modified>
</cp:coreProperties>
</file>