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3119"/>
        <w:gridCol w:w="2551"/>
        <w:gridCol w:w="5063"/>
      </w:tblGrid>
      <w:tr w:rsidR="00AA46ED" w:rsidRPr="007B46B7" w14:paraId="1D67ECC0" w14:textId="77777777" w:rsidTr="00003336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3119" w:type="dxa"/>
          </w:tcPr>
          <w:p w14:paraId="7DE8D30F" w14:textId="6114DE1B" w:rsidR="00AA46ED" w:rsidRPr="007B46B7" w:rsidRDefault="00747EA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Profesional</w:t>
            </w:r>
          </w:p>
        </w:tc>
        <w:tc>
          <w:tcPr>
            <w:tcW w:w="2551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5063" w:type="dxa"/>
          </w:tcPr>
          <w:p w14:paraId="61AF4E9E" w14:textId="337680A0" w:rsidR="00AA46ED" w:rsidRPr="007B46B7" w:rsidRDefault="00D1070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Modelos Cuantitativos y de Optimización</w:t>
            </w:r>
          </w:p>
        </w:tc>
      </w:tr>
      <w:tr w:rsidR="00AA46ED" w:rsidRPr="007B46B7" w14:paraId="4422AC43" w14:textId="77777777" w:rsidTr="00003336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3119" w:type="dxa"/>
          </w:tcPr>
          <w:p w14:paraId="0729EA24" w14:textId="45BBA293" w:rsidR="00AA46ED" w:rsidRPr="007B46B7" w:rsidRDefault="004702A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Administración de Empresas</w:t>
            </w:r>
          </w:p>
        </w:tc>
        <w:tc>
          <w:tcPr>
            <w:tcW w:w="2551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5063" w:type="dxa"/>
          </w:tcPr>
          <w:p w14:paraId="46519DE1" w14:textId="2892678A" w:rsidR="00AA46ED" w:rsidRPr="007B46B7" w:rsidRDefault="004702A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AE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-I</w:t>
            </w:r>
            <w:r>
              <w:rPr>
                <w:rFonts w:ascii="Tahoma" w:hAnsi="Tahoma" w:cs="Tahoma"/>
                <w:sz w:val="20"/>
                <w:szCs w:val="20"/>
              </w:rPr>
              <w:t>I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I-MAT</w:t>
            </w:r>
          </w:p>
        </w:tc>
      </w:tr>
      <w:tr w:rsidR="003C0FAB" w:rsidRPr="007B46B7" w14:paraId="3F7F3A27" w14:textId="77777777" w:rsidTr="00003336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3119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51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5063" w:type="dxa"/>
            <w:vMerge w:val="restart"/>
          </w:tcPr>
          <w:p w14:paraId="458CA413" w14:textId="0350A5CD" w:rsidR="003C0FAB" w:rsidRPr="007B46B7" w:rsidRDefault="00636827">
            <w:pPr>
              <w:rPr>
                <w:rFonts w:ascii="Tahoma" w:hAnsi="Tahoma" w:cs="Tahoma"/>
                <w:sz w:val="20"/>
                <w:szCs w:val="20"/>
              </w:rPr>
            </w:pPr>
            <w:r w:rsidRPr="00636827">
              <w:rPr>
                <w:rFonts w:ascii="Tahoma" w:hAnsi="Tahoma" w:cs="Tahoma"/>
                <w:sz w:val="20"/>
                <w:szCs w:val="20"/>
              </w:rPr>
              <w:t>Evaluar los costos de un sistema de cola.</w:t>
            </w:r>
          </w:p>
        </w:tc>
      </w:tr>
      <w:tr w:rsidR="003C0FAB" w:rsidRPr="007B46B7" w14:paraId="6E2C129E" w14:textId="77777777" w:rsidTr="00003336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3119" w:type="dxa"/>
          </w:tcPr>
          <w:p w14:paraId="4789E06C" w14:textId="76AC3BCE" w:rsidR="003C0FAB" w:rsidRPr="007B46B7" w:rsidRDefault="00957D8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27</w:t>
            </w:r>
          </w:p>
        </w:tc>
        <w:tc>
          <w:tcPr>
            <w:tcW w:w="2551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063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003336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3119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51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063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003336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3119" w:type="dxa"/>
          </w:tcPr>
          <w:p w14:paraId="253957A6" w14:textId="646CB521" w:rsidR="003C0FAB" w:rsidRPr="007B46B7" w:rsidRDefault="00D1070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Lunes, </w:t>
            </w:r>
            <w:r w:rsidR="00E91BD7">
              <w:rPr>
                <w:rFonts w:ascii="Tahoma" w:hAnsi="Tahoma" w:cs="Tahoma"/>
                <w:sz w:val="20"/>
                <w:szCs w:val="20"/>
              </w:rPr>
              <w:t>24 de junio de 2024</w:t>
            </w:r>
          </w:p>
        </w:tc>
        <w:tc>
          <w:tcPr>
            <w:tcW w:w="2551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063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0CB0358A" w14:textId="7974AABE" w:rsidR="00FD574F" w:rsidRDefault="00636827">
            <w:pPr>
              <w:rPr>
                <w:sz w:val="18"/>
                <w:szCs w:val="18"/>
              </w:rPr>
            </w:pPr>
            <w:r w:rsidRPr="00636827">
              <w:rPr>
                <w:sz w:val="18"/>
                <w:szCs w:val="18"/>
              </w:rPr>
              <w:t>Evaluar los costos de un sistema de cola.</w:t>
            </w:r>
          </w:p>
        </w:tc>
        <w:tc>
          <w:tcPr>
            <w:tcW w:w="1948" w:type="dxa"/>
            <w:vMerge w:val="restart"/>
            <w:vAlign w:val="center"/>
          </w:tcPr>
          <w:p w14:paraId="50451A4B" w14:textId="77777777" w:rsidR="00356F0A" w:rsidRPr="00356F0A" w:rsidRDefault="00356F0A" w:rsidP="00356F0A">
            <w:pPr>
              <w:rPr>
                <w:sz w:val="18"/>
                <w:szCs w:val="18"/>
              </w:rPr>
            </w:pPr>
            <w:r w:rsidRPr="00356F0A">
              <w:rPr>
                <w:sz w:val="18"/>
                <w:szCs w:val="18"/>
              </w:rPr>
              <w:t>Análisis económico de los sistemas de</w:t>
            </w:r>
          </w:p>
          <w:p w14:paraId="5F02A7A1" w14:textId="060E8B90" w:rsidR="00FD574F" w:rsidRDefault="00356F0A" w:rsidP="00356F0A">
            <w:pPr>
              <w:rPr>
                <w:sz w:val="18"/>
                <w:szCs w:val="18"/>
              </w:rPr>
            </w:pPr>
            <w:r w:rsidRPr="00356F0A">
              <w:rPr>
                <w:sz w:val="18"/>
                <w:szCs w:val="18"/>
              </w:rPr>
              <w:t>línea de espera.</w:t>
            </w: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764DE43" w14:textId="77777777" w:rsidR="004B0318" w:rsidRPr="004B0318" w:rsidRDefault="004B0318" w:rsidP="004B0318">
            <w:pPr>
              <w:rPr>
                <w:sz w:val="18"/>
                <w:szCs w:val="18"/>
              </w:rPr>
            </w:pPr>
            <w:r w:rsidRPr="004B0318">
              <w:rPr>
                <w:sz w:val="18"/>
                <w:szCs w:val="18"/>
              </w:rPr>
              <w:t>Preparar el espacio de aprendizaje y verificar que todo lo necesario esté disponible para la sesión.</w:t>
            </w:r>
          </w:p>
          <w:p w14:paraId="33AF80BD" w14:textId="77777777" w:rsidR="004B0318" w:rsidRPr="004B0318" w:rsidRDefault="004B0318" w:rsidP="004B0318">
            <w:pPr>
              <w:rPr>
                <w:sz w:val="18"/>
                <w:szCs w:val="18"/>
              </w:rPr>
            </w:pPr>
            <w:r w:rsidRPr="004B0318">
              <w:rPr>
                <w:sz w:val="18"/>
                <w:szCs w:val="18"/>
              </w:rPr>
              <w:t>Dar la bienvenida y motivar a los participantes.</w:t>
            </w:r>
          </w:p>
          <w:p w14:paraId="6EEAA8AD" w14:textId="77777777" w:rsidR="004B0318" w:rsidRPr="004B0318" w:rsidRDefault="004B0318" w:rsidP="004B0318">
            <w:pPr>
              <w:rPr>
                <w:sz w:val="18"/>
                <w:szCs w:val="18"/>
              </w:rPr>
            </w:pPr>
            <w:r w:rsidRPr="004B0318">
              <w:rPr>
                <w:sz w:val="18"/>
                <w:szCs w:val="18"/>
              </w:rPr>
              <w:t>Realizar la toma de lista de asistencia.</w:t>
            </w:r>
          </w:p>
          <w:p w14:paraId="3B55E2C5" w14:textId="77777777" w:rsidR="004B0318" w:rsidRPr="004B0318" w:rsidRDefault="004B0318" w:rsidP="004B0318">
            <w:pPr>
              <w:rPr>
                <w:sz w:val="18"/>
                <w:szCs w:val="18"/>
              </w:rPr>
            </w:pPr>
            <w:r w:rsidRPr="004B0318">
              <w:rPr>
                <w:sz w:val="18"/>
                <w:szCs w:val="18"/>
              </w:rPr>
              <w:t>Presentar el tema de la clase: "Análisis económico de los sistemas de línea de espera".</w:t>
            </w:r>
          </w:p>
          <w:p w14:paraId="68E96506" w14:textId="77777777" w:rsidR="004B0318" w:rsidRPr="004B0318" w:rsidRDefault="004B0318" w:rsidP="004B0318">
            <w:pPr>
              <w:rPr>
                <w:sz w:val="18"/>
                <w:szCs w:val="18"/>
              </w:rPr>
            </w:pPr>
            <w:r w:rsidRPr="004B0318">
              <w:rPr>
                <w:sz w:val="18"/>
                <w:szCs w:val="18"/>
              </w:rPr>
              <w:t>Indagar sobre las expectativas y experiencia de los participantes en relación al tema mediante preguntas abiertas.</w:t>
            </w:r>
          </w:p>
          <w:p w14:paraId="5CD57FA1" w14:textId="77777777" w:rsidR="004B0318" w:rsidRPr="004B0318" w:rsidRDefault="004B0318" w:rsidP="004B0318">
            <w:pPr>
              <w:rPr>
                <w:sz w:val="18"/>
                <w:szCs w:val="18"/>
              </w:rPr>
            </w:pPr>
            <w:r w:rsidRPr="004B0318">
              <w:rPr>
                <w:sz w:val="18"/>
                <w:szCs w:val="18"/>
              </w:rPr>
              <w:t>Presentar y analizar los objetivos de la sesión utilizando técnicas expositivas.</w:t>
            </w:r>
          </w:p>
          <w:p w14:paraId="7E29F87D" w14:textId="058E2546" w:rsidR="00FD574F" w:rsidRDefault="004B0318" w:rsidP="004B0318">
            <w:pPr>
              <w:rPr>
                <w:sz w:val="18"/>
                <w:szCs w:val="18"/>
              </w:rPr>
            </w:pPr>
            <w:r w:rsidRPr="004B0318">
              <w:rPr>
                <w:sz w:val="18"/>
                <w:szCs w:val="18"/>
              </w:rPr>
              <w:t>Moderar una breve discusión sobre la importancia del análisis económico en los sistemas de cola y su aplicación en diferentes industrias.</w:t>
            </w: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6E545E8C" w14:textId="77777777" w:rsidR="00B93334" w:rsidRPr="00B93334" w:rsidRDefault="00B93334" w:rsidP="00B93334">
            <w:pPr>
              <w:rPr>
                <w:sz w:val="18"/>
                <w:szCs w:val="18"/>
              </w:rPr>
            </w:pPr>
            <w:r w:rsidRPr="00B93334">
              <w:rPr>
                <w:sz w:val="18"/>
                <w:szCs w:val="18"/>
              </w:rPr>
              <w:t>Leerán y analizarán los objetivos del tema.</w:t>
            </w:r>
          </w:p>
          <w:p w14:paraId="35BC1B5E" w14:textId="77777777" w:rsidR="00B93334" w:rsidRPr="00B93334" w:rsidRDefault="00B93334" w:rsidP="00B93334">
            <w:pPr>
              <w:rPr>
                <w:sz w:val="18"/>
                <w:szCs w:val="18"/>
              </w:rPr>
            </w:pPr>
            <w:r w:rsidRPr="00B93334">
              <w:rPr>
                <w:sz w:val="18"/>
                <w:szCs w:val="18"/>
              </w:rPr>
              <w:lastRenderedPageBreak/>
              <w:t>Exteriorizarán expectativas y experiencias previas respecto al tema.</w:t>
            </w:r>
          </w:p>
          <w:p w14:paraId="03E5A3AF" w14:textId="0C72BE64" w:rsidR="00894B95" w:rsidRDefault="00B93334" w:rsidP="00B93334">
            <w:pPr>
              <w:rPr>
                <w:sz w:val="18"/>
                <w:szCs w:val="18"/>
              </w:rPr>
            </w:pPr>
            <w:r w:rsidRPr="00B93334">
              <w:rPr>
                <w:sz w:val="18"/>
                <w:szCs w:val="18"/>
              </w:rPr>
              <w:t>Participarán activamente en toda la etapa introductoria del tema.</w:t>
            </w:r>
          </w:p>
        </w:tc>
        <w:tc>
          <w:tcPr>
            <w:tcW w:w="3450" w:type="dxa"/>
            <w:vAlign w:val="center"/>
          </w:tcPr>
          <w:p w14:paraId="1BC51C09" w14:textId="596B0B06" w:rsidR="00FD574F" w:rsidRDefault="00C042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Marcadores, pizarra, borrador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D4F85D0" w14:textId="77777777" w:rsidR="00ED086B" w:rsidRPr="00ED086B" w:rsidRDefault="00ED086B" w:rsidP="00ED086B">
            <w:pPr>
              <w:rPr>
                <w:sz w:val="18"/>
                <w:szCs w:val="18"/>
              </w:rPr>
            </w:pPr>
            <w:r w:rsidRPr="00ED086B">
              <w:rPr>
                <w:sz w:val="18"/>
                <w:szCs w:val="18"/>
              </w:rPr>
              <w:t>Introducción al Análisis Económico en Sistemas de Cola:</w:t>
            </w:r>
          </w:p>
          <w:p w14:paraId="2ECD5128" w14:textId="77777777" w:rsidR="00ED086B" w:rsidRPr="00ED086B" w:rsidRDefault="00ED086B" w:rsidP="00ED086B">
            <w:pPr>
              <w:rPr>
                <w:sz w:val="18"/>
                <w:szCs w:val="18"/>
              </w:rPr>
            </w:pPr>
          </w:p>
          <w:p w14:paraId="15AF4825" w14:textId="77777777" w:rsidR="00ED086B" w:rsidRPr="00ED086B" w:rsidRDefault="00ED086B" w:rsidP="00ED086B">
            <w:pPr>
              <w:rPr>
                <w:sz w:val="18"/>
                <w:szCs w:val="18"/>
              </w:rPr>
            </w:pPr>
            <w:r w:rsidRPr="00ED086B">
              <w:rPr>
                <w:sz w:val="18"/>
                <w:szCs w:val="18"/>
              </w:rPr>
              <w:t>Explicar los conceptos básicos de los sistemas de cola y su relevancia en diversas industrias.</w:t>
            </w:r>
          </w:p>
          <w:p w14:paraId="006F7A67" w14:textId="77777777" w:rsidR="00ED086B" w:rsidRPr="00ED086B" w:rsidRDefault="00ED086B" w:rsidP="00ED086B">
            <w:pPr>
              <w:rPr>
                <w:sz w:val="18"/>
                <w:szCs w:val="18"/>
              </w:rPr>
            </w:pPr>
            <w:r w:rsidRPr="00ED086B">
              <w:rPr>
                <w:sz w:val="18"/>
                <w:szCs w:val="18"/>
              </w:rPr>
              <w:t>Describir cómo el análisis económico se aplica a los sistemas de cola.</w:t>
            </w:r>
          </w:p>
          <w:p w14:paraId="4FB7756B" w14:textId="77777777" w:rsidR="00ED086B" w:rsidRPr="00ED086B" w:rsidRDefault="00ED086B" w:rsidP="00ED086B">
            <w:pPr>
              <w:rPr>
                <w:sz w:val="18"/>
                <w:szCs w:val="18"/>
              </w:rPr>
            </w:pPr>
            <w:r w:rsidRPr="00ED086B">
              <w:rPr>
                <w:sz w:val="18"/>
                <w:szCs w:val="18"/>
              </w:rPr>
              <w:t>Costos en Sistemas de Cola:</w:t>
            </w:r>
          </w:p>
          <w:p w14:paraId="4C2065F5" w14:textId="77777777" w:rsidR="00ED086B" w:rsidRPr="00ED086B" w:rsidRDefault="00ED086B" w:rsidP="00ED086B">
            <w:pPr>
              <w:rPr>
                <w:sz w:val="18"/>
                <w:szCs w:val="18"/>
              </w:rPr>
            </w:pPr>
          </w:p>
          <w:p w14:paraId="11F45660" w14:textId="77777777" w:rsidR="00ED086B" w:rsidRPr="00ED086B" w:rsidRDefault="00ED086B" w:rsidP="00ED086B">
            <w:pPr>
              <w:rPr>
                <w:sz w:val="18"/>
                <w:szCs w:val="18"/>
              </w:rPr>
            </w:pPr>
            <w:r w:rsidRPr="00ED086B">
              <w:rPr>
                <w:sz w:val="18"/>
                <w:szCs w:val="18"/>
              </w:rPr>
              <w:t>Definir los diferentes tipos de costos asociados con los sistemas de cola:</w:t>
            </w:r>
          </w:p>
          <w:p w14:paraId="65A269B4" w14:textId="77777777" w:rsidR="00ED086B" w:rsidRPr="00ED086B" w:rsidRDefault="00ED086B" w:rsidP="00ED086B">
            <w:pPr>
              <w:rPr>
                <w:sz w:val="18"/>
                <w:szCs w:val="18"/>
              </w:rPr>
            </w:pPr>
            <w:r w:rsidRPr="00ED086B">
              <w:rPr>
                <w:sz w:val="18"/>
                <w:szCs w:val="18"/>
              </w:rPr>
              <w:t>Costos de espera.</w:t>
            </w:r>
          </w:p>
          <w:p w14:paraId="22BE0D83" w14:textId="77777777" w:rsidR="00ED086B" w:rsidRPr="00ED086B" w:rsidRDefault="00ED086B" w:rsidP="00ED086B">
            <w:pPr>
              <w:rPr>
                <w:sz w:val="18"/>
                <w:szCs w:val="18"/>
              </w:rPr>
            </w:pPr>
            <w:r w:rsidRPr="00ED086B">
              <w:rPr>
                <w:sz w:val="18"/>
                <w:szCs w:val="18"/>
              </w:rPr>
              <w:t>Costos de servicio.</w:t>
            </w:r>
          </w:p>
          <w:p w14:paraId="70191C60" w14:textId="77777777" w:rsidR="00ED086B" w:rsidRPr="00ED086B" w:rsidRDefault="00ED086B" w:rsidP="00ED086B">
            <w:pPr>
              <w:rPr>
                <w:sz w:val="18"/>
                <w:szCs w:val="18"/>
              </w:rPr>
            </w:pPr>
            <w:r w:rsidRPr="00ED086B">
              <w:rPr>
                <w:sz w:val="18"/>
                <w:szCs w:val="18"/>
              </w:rPr>
              <w:t>Costos de oportunidad.</w:t>
            </w:r>
          </w:p>
          <w:p w14:paraId="0E627B26" w14:textId="77777777" w:rsidR="00ED086B" w:rsidRPr="00ED086B" w:rsidRDefault="00ED086B" w:rsidP="00ED086B">
            <w:pPr>
              <w:rPr>
                <w:sz w:val="18"/>
                <w:szCs w:val="18"/>
              </w:rPr>
            </w:pPr>
            <w:r w:rsidRPr="00ED086B">
              <w:rPr>
                <w:sz w:val="18"/>
                <w:szCs w:val="18"/>
              </w:rPr>
              <w:t>Explicar cómo estos costos influyen en la toma de decisiones y en la eficiencia operativa.</w:t>
            </w:r>
          </w:p>
          <w:p w14:paraId="731B2669" w14:textId="77777777" w:rsidR="00ED086B" w:rsidRPr="00ED086B" w:rsidRDefault="00ED086B" w:rsidP="00ED086B">
            <w:pPr>
              <w:rPr>
                <w:sz w:val="18"/>
                <w:szCs w:val="18"/>
              </w:rPr>
            </w:pPr>
            <w:r w:rsidRPr="00ED086B">
              <w:rPr>
                <w:sz w:val="18"/>
                <w:szCs w:val="18"/>
              </w:rPr>
              <w:t>Modelos Económicos para Sistemas de Cola:</w:t>
            </w:r>
          </w:p>
          <w:p w14:paraId="739D8087" w14:textId="77777777" w:rsidR="00ED086B" w:rsidRPr="00ED086B" w:rsidRDefault="00ED086B" w:rsidP="00ED086B">
            <w:pPr>
              <w:rPr>
                <w:sz w:val="18"/>
                <w:szCs w:val="18"/>
              </w:rPr>
            </w:pPr>
          </w:p>
          <w:p w14:paraId="7C58BAF1" w14:textId="77777777" w:rsidR="00ED086B" w:rsidRPr="00ED086B" w:rsidRDefault="00ED086B" w:rsidP="00ED086B">
            <w:pPr>
              <w:rPr>
                <w:sz w:val="18"/>
                <w:szCs w:val="18"/>
              </w:rPr>
            </w:pPr>
            <w:r w:rsidRPr="00ED086B">
              <w:rPr>
                <w:sz w:val="18"/>
                <w:szCs w:val="18"/>
              </w:rPr>
              <w:t>Introducir modelos económicos utilizados para evaluar los costos en sistemas de cola, como el modelo de costo total mínimo.</w:t>
            </w:r>
          </w:p>
          <w:p w14:paraId="7308B226" w14:textId="77777777" w:rsidR="00ED086B" w:rsidRPr="00ED086B" w:rsidRDefault="00ED086B" w:rsidP="00ED086B">
            <w:pPr>
              <w:rPr>
                <w:sz w:val="18"/>
                <w:szCs w:val="18"/>
              </w:rPr>
            </w:pPr>
            <w:r w:rsidRPr="00ED086B">
              <w:rPr>
                <w:sz w:val="18"/>
                <w:szCs w:val="18"/>
              </w:rPr>
              <w:t>Proveer ejemplos prácticos y casos de estudio que ilustran el uso de estos modelos en situaciones reales.</w:t>
            </w:r>
          </w:p>
          <w:p w14:paraId="2FA74CB9" w14:textId="77777777" w:rsidR="00ED086B" w:rsidRPr="00ED086B" w:rsidRDefault="00ED086B" w:rsidP="00ED086B">
            <w:pPr>
              <w:rPr>
                <w:sz w:val="18"/>
                <w:szCs w:val="18"/>
              </w:rPr>
            </w:pPr>
            <w:r w:rsidRPr="00ED086B">
              <w:rPr>
                <w:sz w:val="18"/>
                <w:szCs w:val="18"/>
              </w:rPr>
              <w:t>Métodos de Evaluación:</w:t>
            </w:r>
          </w:p>
          <w:p w14:paraId="403724DB" w14:textId="77777777" w:rsidR="00ED086B" w:rsidRPr="00ED086B" w:rsidRDefault="00ED086B" w:rsidP="00ED086B">
            <w:pPr>
              <w:rPr>
                <w:sz w:val="18"/>
                <w:szCs w:val="18"/>
              </w:rPr>
            </w:pPr>
          </w:p>
          <w:p w14:paraId="1E8DC29F" w14:textId="77777777" w:rsidR="00ED086B" w:rsidRPr="00ED086B" w:rsidRDefault="00ED086B" w:rsidP="00ED086B">
            <w:pPr>
              <w:rPr>
                <w:sz w:val="18"/>
                <w:szCs w:val="18"/>
              </w:rPr>
            </w:pPr>
            <w:r w:rsidRPr="00ED086B">
              <w:rPr>
                <w:sz w:val="18"/>
                <w:szCs w:val="18"/>
              </w:rPr>
              <w:t>Explicar los métodos para calcular los costos totales en un sistema de cola, incluyendo el análisis de costo-beneficio.</w:t>
            </w:r>
          </w:p>
          <w:p w14:paraId="3F70182A" w14:textId="77777777" w:rsidR="00ED086B" w:rsidRPr="00ED086B" w:rsidRDefault="00ED086B" w:rsidP="00ED086B">
            <w:pPr>
              <w:rPr>
                <w:sz w:val="18"/>
                <w:szCs w:val="18"/>
              </w:rPr>
            </w:pPr>
            <w:r w:rsidRPr="00ED086B">
              <w:rPr>
                <w:sz w:val="18"/>
                <w:szCs w:val="18"/>
              </w:rPr>
              <w:t>Demostrar cómo utilizar herramientas matemáticas y software para realizar estos cálculos.</w:t>
            </w:r>
          </w:p>
          <w:p w14:paraId="435D2150" w14:textId="650BF72D" w:rsidR="00ED086B" w:rsidRPr="00ED086B" w:rsidRDefault="00ED086B" w:rsidP="00ED086B">
            <w:pPr>
              <w:rPr>
                <w:sz w:val="18"/>
                <w:szCs w:val="18"/>
              </w:rPr>
            </w:pPr>
            <w:r w:rsidRPr="00ED086B">
              <w:rPr>
                <w:sz w:val="18"/>
                <w:szCs w:val="18"/>
              </w:rPr>
              <w:t>Actividad Práctica:</w:t>
            </w:r>
          </w:p>
          <w:p w14:paraId="66D3C7D6" w14:textId="4EF167B8" w:rsidR="00ED086B" w:rsidRPr="00ED086B" w:rsidRDefault="00ED086B" w:rsidP="00ED086B">
            <w:pPr>
              <w:rPr>
                <w:sz w:val="18"/>
                <w:szCs w:val="18"/>
              </w:rPr>
            </w:pPr>
            <w:r w:rsidRPr="00ED086B">
              <w:rPr>
                <w:sz w:val="18"/>
                <w:szCs w:val="18"/>
              </w:rPr>
              <w:t>Dividir a los participantes en grupos y asignarles problema</w:t>
            </w:r>
            <w:r w:rsidR="00CC4DC9">
              <w:rPr>
                <w:sz w:val="18"/>
                <w:szCs w:val="18"/>
              </w:rPr>
              <w:t>s</w:t>
            </w:r>
            <w:r w:rsidRPr="00ED086B">
              <w:rPr>
                <w:sz w:val="18"/>
                <w:szCs w:val="18"/>
              </w:rPr>
              <w:t xml:space="preserve"> de evaluación de costos en un sistema de cola.</w:t>
            </w:r>
          </w:p>
          <w:p w14:paraId="65A64B69" w14:textId="77777777" w:rsidR="00ED086B" w:rsidRPr="00ED086B" w:rsidRDefault="00ED086B" w:rsidP="00ED086B">
            <w:pPr>
              <w:rPr>
                <w:sz w:val="18"/>
                <w:szCs w:val="18"/>
              </w:rPr>
            </w:pPr>
            <w:r w:rsidRPr="00ED086B">
              <w:rPr>
                <w:sz w:val="18"/>
                <w:szCs w:val="18"/>
              </w:rPr>
              <w:t>Orientar a los participantes en el análisis y cálculo de costos utilizando ejemplos prácticos y software de simulación.</w:t>
            </w:r>
          </w:p>
          <w:p w14:paraId="30965DA3" w14:textId="37A7DFD9" w:rsidR="0012329E" w:rsidRDefault="00ED086B" w:rsidP="00ED086B">
            <w:pPr>
              <w:rPr>
                <w:sz w:val="18"/>
                <w:szCs w:val="18"/>
              </w:rPr>
            </w:pPr>
            <w:r w:rsidRPr="00ED086B">
              <w:rPr>
                <w:sz w:val="18"/>
                <w:szCs w:val="18"/>
              </w:rPr>
              <w:t>Proveer asistencia en la elaboración de un informe detallado con las conclusiones del análisis.</w:t>
            </w: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23091F3D" w14:textId="77777777" w:rsidR="00CC4DC9" w:rsidRPr="00CC4DC9" w:rsidRDefault="00CC4DC9" w:rsidP="00CC4DC9">
            <w:pPr>
              <w:rPr>
                <w:sz w:val="18"/>
                <w:szCs w:val="18"/>
              </w:rPr>
            </w:pPr>
            <w:r w:rsidRPr="00CC4DC9">
              <w:rPr>
                <w:sz w:val="18"/>
                <w:szCs w:val="18"/>
              </w:rPr>
              <w:t>Escucharán y observarán la presentación.</w:t>
            </w:r>
          </w:p>
          <w:p w14:paraId="30003875" w14:textId="77777777" w:rsidR="00CC4DC9" w:rsidRPr="00CC4DC9" w:rsidRDefault="00CC4DC9" w:rsidP="00CC4DC9">
            <w:pPr>
              <w:rPr>
                <w:sz w:val="18"/>
                <w:szCs w:val="18"/>
              </w:rPr>
            </w:pPr>
            <w:r w:rsidRPr="00CC4DC9">
              <w:rPr>
                <w:sz w:val="18"/>
                <w:szCs w:val="18"/>
              </w:rPr>
              <w:t>Participarán respondiendo y exponiendo sus opiniones.</w:t>
            </w:r>
          </w:p>
          <w:p w14:paraId="1382BD6B" w14:textId="77777777" w:rsidR="00CC4DC9" w:rsidRPr="00CC4DC9" w:rsidRDefault="00CC4DC9" w:rsidP="00CC4DC9">
            <w:pPr>
              <w:rPr>
                <w:sz w:val="18"/>
                <w:szCs w:val="18"/>
              </w:rPr>
            </w:pPr>
            <w:r w:rsidRPr="00CC4DC9">
              <w:rPr>
                <w:sz w:val="18"/>
                <w:szCs w:val="18"/>
              </w:rPr>
              <w:t>Leerán el material proporcionado por el mediador.</w:t>
            </w:r>
          </w:p>
          <w:p w14:paraId="19A96E57" w14:textId="77777777" w:rsidR="00CC4DC9" w:rsidRPr="00CC4DC9" w:rsidRDefault="00CC4DC9" w:rsidP="00CC4DC9">
            <w:pPr>
              <w:rPr>
                <w:sz w:val="18"/>
                <w:szCs w:val="18"/>
              </w:rPr>
            </w:pPr>
            <w:r w:rsidRPr="00CC4DC9">
              <w:rPr>
                <w:sz w:val="18"/>
                <w:szCs w:val="18"/>
              </w:rPr>
              <w:t>Realizarán la actividad práctica en grupos, aplicando los conceptos aprendidos.</w:t>
            </w:r>
          </w:p>
          <w:p w14:paraId="13FAC97D" w14:textId="77777777" w:rsidR="00CC4DC9" w:rsidRPr="00CC4DC9" w:rsidRDefault="00CC4DC9" w:rsidP="00CC4DC9">
            <w:pPr>
              <w:rPr>
                <w:sz w:val="18"/>
                <w:szCs w:val="18"/>
              </w:rPr>
            </w:pPr>
            <w:r w:rsidRPr="00CC4DC9">
              <w:rPr>
                <w:sz w:val="18"/>
                <w:szCs w:val="18"/>
              </w:rPr>
              <w:t>Utilizarán software de simulación y herramientas matemáticas para evaluar los costos de un sistema de cola.</w:t>
            </w:r>
          </w:p>
          <w:p w14:paraId="3B0B6D65" w14:textId="171077A3" w:rsidR="00FD574F" w:rsidRDefault="00CC4DC9" w:rsidP="00CC4DC9">
            <w:pPr>
              <w:rPr>
                <w:sz w:val="18"/>
                <w:szCs w:val="18"/>
              </w:rPr>
            </w:pPr>
            <w:r w:rsidRPr="00CC4DC9">
              <w:rPr>
                <w:sz w:val="18"/>
                <w:szCs w:val="18"/>
              </w:rPr>
              <w:t>Presentarán en plenario los resultados del análisis económico ante el mediador y el resto de participantes.</w:t>
            </w:r>
          </w:p>
        </w:tc>
        <w:tc>
          <w:tcPr>
            <w:tcW w:w="3450" w:type="dxa"/>
            <w:vAlign w:val="center"/>
          </w:tcPr>
          <w:p w14:paraId="40708D70" w14:textId="3487EA8B" w:rsidR="00FD574F" w:rsidRDefault="00073A0F">
            <w:pPr>
              <w:rPr>
                <w:sz w:val="18"/>
                <w:szCs w:val="18"/>
              </w:rPr>
            </w:pPr>
            <w:r w:rsidRPr="00073A0F">
              <w:rPr>
                <w:sz w:val="18"/>
                <w:szCs w:val="18"/>
              </w:rPr>
              <w:lastRenderedPageBreak/>
              <w:t>Material de la unidad I</w:t>
            </w:r>
            <w:r w:rsidR="00B93334">
              <w:rPr>
                <w:sz w:val="18"/>
                <w:szCs w:val="18"/>
              </w:rPr>
              <w:t>V</w:t>
            </w:r>
            <w:r w:rsidRPr="00073A0F">
              <w:rPr>
                <w:sz w:val="18"/>
                <w:szCs w:val="18"/>
              </w:rPr>
              <w:t xml:space="preserve"> en archivo PDF y guía de actividades enviado al grupo de wsap de los estudiantes.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59D9A113" w14:textId="77777777" w:rsidR="00312CC4" w:rsidRPr="00312CC4" w:rsidRDefault="00312CC4" w:rsidP="00312CC4">
            <w:pPr>
              <w:rPr>
                <w:sz w:val="18"/>
                <w:szCs w:val="18"/>
              </w:rPr>
            </w:pPr>
            <w:r w:rsidRPr="00312CC4">
              <w:rPr>
                <w:sz w:val="18"/>
                <w:szCs w:val="18"/>
              </w:rPr>
              <w:t>Realizar una síntesis del tema, utilizando técnica expositiva.</w:t>
            </w:r>
          </w:p>
          <w:p w14:paraId="0D0539EF" w14:textId="77777777" w:rsidR="00312CC4" w:rsidRPr="00312CC4" w:rsidRDefault="00312CC4" w:rsidP="00312CC4">
            <w:pPr>
              <w:rPr>
                <w:sz w:val="18"/>
                <w:szCs w:val="18"/>
              </w:rPr>
            </w:pPr>
            <w:r w:rsidRPr="00312CC4">
              <w:rPr>
                <w:sz w:val="18"/>
                <w:szCs w:val="18"/>
              </w:rPr>
              <w:t>Presentar los logros alcanzados respecto al tema.</w:t>
            </w:r>
          </w:p>
          <w:p w14:paraId="1C8C4C1C" w14:textId="77777777" w:rsidR="00312CC4" w:rsidRPr="00312CC4" w:rsidRDefault="00312CC4" w:rsidP="00312CC4">
            <w:pPr>
              <w:rPr>
                <w:sz w:val="18"/>
                <w:szCs w:val="18"/>
              </w:rPr>
            </w:pPr>
            <w:r w:rsidRPr="00312CC4">
              <w:rPr>
                <w:sz w:val="18"/>
                <w:szCs w:val="18"/>
              </w:rPr>
              <w:t>Proponer alternativas para cubrir lo que falta según el objetivo.</w:t>
            </w:r>
          </w:p>
          <w:p w14:paraId="4D50902F" w14:textId="77777777" w:rsidR="00312CC4" w:rsidRPr="00312CC4" w:rsidRDefault="00312CC4" w:rsidP="00312CC4">
            <w:pPr>
              <w:rPr>
                <w:sz w:val="18"/>
                <w:szCs w:val="18"/>
              </w:rPr>
            </w:pPr>
            <w:r w:rsidRPr="00312CC4">
              <w:rPr>
                <w:sz w:val="18"/>
                <w:szCs w:val="18"/>
              </w:rPr>
              <w:t>Recibir los documentos escritos por los equipos de participantes orientados en la actividad correspondiente.</w:t>
            </w:r>
          </w:p>
          <w:p w14:paraId="26B835E4" w14:textId="77777777" w:rsidR="00312CC4" w:rsidRPr="00312CC4" w:rsidRDefault="00312CC4" w:rsidP="00312CC4">
            <w:pPr>
              <w:rPr>
                <w:sz w:val="18"/>
                <w:szCs w:val="18"/>
              </w:rPr>
            </w:pPr>
            <w:r w:rsidRPr="00312CC4">
              <w:rPr>
                <w:sz w:val="18"/>
                <w:szCs w:val="18"/>
              </w:rPr>
              <w:t>Orientar el autoestudio: realizar un análisis económico de un sistema de cola en un caso de estudio específico utilizando software de simulación.</w:t>
            </w:r>
          </w:p>
          <w:p w14:paraId="18647458" w14:textId="03F82501" w:rsidR="0012329E" w:rsidRDefault="00312CC4" w:rsidP="00312CC4">
            <w:pPr>
              <w:rPr>
                <w:sz w:val="18"/>
                <w:szCs w:val="18"/>
              </w:rPr>
            </w:pPr>
            <w:r w:rsidRPr="00312CC4">
              <w:rPr>
                <w:sz w:val="18"/>
                <w:szCs w:val="18"/>
              </w:rPr>
              <w:t>Presentar el siguiente tema al final de la sesión de clase: "Optimización de sistemas de cola mediante análisis económico".</w:t>
            </w: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529EBA29" w14:textId="77777777" w:rsidR="00312CC4" w:rsidRPr="00312CC4" w:rsidRDefault="00312CC4" w:rsidP="00312CC4">
            <w:pPr>
              <w:rPr>
                <w:sz w:val="18"/>
                <w:szCs w:val="18"/>
              </w:rPr>
            </w:pPr>
            <w:r w:rsidRPr="00312CC4">
              <w:rPr>
                <w:sz w:val="18"/>
                <w:szCs w:val="18"/>
              </w:rPr>
              <w:t>Escucharán y participarán en los comentarios, haciendo preguntas aclaratorias en caso de dudas.</w:t>
            </w:r>
          </w:p>
          <w:p w14:paraId="2E58ABA2" w14:textId="77777777" w:rsidR="00312CC4" w:rsidRPr="00312CC4" w:rsidRDefault="00312CC4" w:rsidP="00312CC4">
            <w:pPr>
              <w:rPr>
                <w:sz w:val="18"/>
                <w:szCs w:val="18"/>
              </w:rPr>
            </w:pPr>
            <w:r w:rsidRPr="00312CC4">
              <w:rPr>
                <w:sz w:val="18"/>
                <w:szCs w:val="18"/>
              </w:rPr>
              <w:t>Retomarán el siguiente tema para indagar al respecto.</w:t>
            </w:r>
          </w:p>
          <w:p w14:paraId="13371200" w14:textId="1ABD3F8B" w:rsidR="00FD574F" w:rsidRDefault="00312CC4" w:rsidP="00312CC4">
            <w:pPr>
              <w:rPr>
                <w:sz w:val="18"/>
                <w:szCs w:val="18"/>
              </w:rPr>
            </w:pPr>
            <w:r w:rsidRPr="00312CC4">
              <w:rPr>
                <w:sz w:val="18"/>
                <w:szCs w:val="18"/>
              </w:rPr>
              <w:t>Consultarán sobre el material para autoestudio.</w:t>
            </w:r>
          </w:p>
        </w:tc>
        <w:tc>
          <w:tcPr>
            <w:tcW w:w="3450" w:type="dxa"/>
            <w:vAlign w:val="center"/>
          </w:tcPr>
          <w:p w14:paraId="42BA359C" w14:textId="74DB2580" w:rsidR="00FD574F" w:rsidRDefault="00EF0A61">
            <w:pPr>
              <w:rPr>
                <w:sz w:val="18"/>
                <w:szCs w:val="18"/>
              </w:rPr>
            </w:pPr>
            <w:r w:rsidRPr="00EF0A61">
              <w:rPr>
                <w:sz w:val="18"/>
                <w:szCs w:val="18"/>
              </w:rPr>
              <w:t xml:space="preserve">Lectura recomendada sobre </w:t>
            </w:r>
            <w:r w:rsidR="00312CC4">
              <w:rPr>
                <w:sz w:val="18"/>
                <w:szCs w:val="18"/>
              </w:rPr>
              <w:t>análisis de costos de colas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410168" w14:textId="77777777" w:rsidR="00D335C7" w:rsidRDefault="00D335C7" w:rsidP="00346567">
      <w:r>
        <w:separator/>
      </w:r>
    </w:p>
  </w:endnote>
  <w:endnote w:type="continuationSeparator" w:id="0">
    <w:p w14:paraId="143A6D94" w14:textId="77777777" w:rsidR="00D335C7" w:rsidRDefault="00D335C7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214592" w14:textId="77777777" w:rsidR="00D335C7" w:rsidRDefault="00D335C7" w:rsidP="00346567">
      <w:r>
        <w:separator/>
      </w:r>
    </w:p>
  </w:footnote>
  <w:footnote w:type="continuationSeparator" w:id="0">
    <w:p w14:paraId="11B7B114" w14:textId="77777777" w:rsidR="00D335C7" w:rsidRDefault="00D335C7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03336"/>
    <w:rsid w:val="00073A0F"/>
    <w:rsid w:val="0012329E"/>
    <w:rsid w:val="001A36C3"/>
    <w:rsid w:val="001C2A56"/>
    <w:rsid w:val="00206AA1"/>
    <w:rsid w:val="002672A0"/>
    <w:rsid w:val="00312CC4"/>
    <w:rsid w:val="00346567"/>
    <w:rsid w:val="00356F0A"/>
    <w:rsid w:val="003B463C"/>
    <w:rsid w:val="003C0FAB"/>
    <w:rsid w:val="003F7E4F"/>
    <w:rsid w:val="00403341"/>
    <w:rsid w:val="00411302"/>
    <w:rsid w:val="004702A8"/>
    <w:rsid w:val="00473B94"/>
    <w:rsid w:val="004B0318"/>
    <w:rsid w:val="00536600"/>
    <w:rsid w:val="005D1C70"/>
    <w:rsid w:val="005E51C5"/>
    <w:rsid w:val="00613795"/>
    <w:rsid w:val="00636827"/>
    <w:rsid w:val="00636F96"/>
    <w:rsid w:val="00691BCA"/>
    <w:rsid w:val="006B4456"/>
    <w:rsid w:val="006E30F5"/>
    <w:rsid w:val="007003FC"/>
    <w:rsid w:val="00736E87"/>
    <w:rsid w:val="00747EAE"/>
    <w:rsid w:val="007B46B7"/>
    <w:rsid w:val="007F399D"/>
    <w:rsid w:val="00894B95"/>
    <w:rsid w:val="008A2DDD"/>
    <w:rsid w:val="009141BA"/>
    <w:rsid w:val="00957D89"/>
    <w:rsid w:val="009B000B"/>
    <w:rsid w:val="009B370F"/>
    <w:rsid w:val="009B3CE2"/>
    <w:rsid w:val="009D6C53"/>
    <w:rsid w:val="00AA46ED"/>
    <w:rsid w:val="00B3683B"/>
    <w:rsid w:val="00B5715E"/>
    <w:rsid w:val="00B93334"/>
    <w:rsid w:val="00C04208"/>
    <w:rsid w:val="00CC4DC9"/>
    <w:rsid w:val="00D10701"/>
    <w:rsid w:val="00D234E5"/>
    <w:rsid w:val="00D335C7"/>
    <w:rsid w:val="00D737DB"/>
    <w:rsid w:val="00E10464"/>
    <w:rsid w:val="00E5146C"/>
    <w:rsid w:val="00E568EB"/>
    <w:rsid w:val="00E91BD7"/>
    <w:rsid w:val="00ED086B"/>
    <w:rsid w:val="00ED3F29"/>
    <w:rsid w:val="00EE28FF"/>
    <w:rsid w:val="00EF0A61"/>
    <w:rsid w:val="00F736E6"/>
    <w:rsid w:val="00FD574F"/>
    <w:rsid w:val="00FF6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openxmlformats.org/package/2006/metadata/core-properties"/>
    <ds:schemaRef ds:uri="4608b1a4-6008-49c0-85d3-704a55b4f31d"/>
    <ds:schemaRef ds:uri="http://www.w3.org/XML/1998/namespace"/>
    <ds:schemaRef ds:uri="http://purl.org/dc/elements/1.1/"/>
    <ds:schemaRef ds:uri="http://schemas.microsoft.com/office/2006/documentManagement/types"/>
    <ds:schemaRef ds:uri="e78cd964-bcde-446a-be9b-a906f90c623a"/>
    <ds:schemaRef ds:uri="http://schemas.microsoft.com/office/infopath/2007/PartnerControls"/>
    <ds:schemaRef ds:uri="http://purl.org/dc/dcmitype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29</TotalTime>
  <Pages>4</Pages>
  <Words>667</Words>
  <Characters>3672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Aguirre</cp:lastModifiedBy>
  <cp:revision>27</cp:revision>
  <cp:lastPrinted>2024-06-24T18:09:00Z</cp:lastPrinted>
  <dcterms:created xsi:type="dcterms:W3CDTF">2023-03-06T01:56:00Z</dcterms:created>
  <dcterms:modified xsi:type="dcterms:W3CDTF">2024-06-24T18:11:00Z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