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1FAF8" w14:textId="77777777" w:rsidR="00F43320" w:rsidRDefault="00B0400E">
      <w:r>
        <w:rPr>
          <w:noProof/>
        </w:rPr>
        <w:drawing>
          <wp:anchor distT="0" distB="0" distL="114300" distR="114300" simplePos="0" relativeHeight="251637760" behindDoc="0" locked="0" layoutInCell="1" allowOverlap="1" wp14:anchorId="317B7F7D" wp14:editId="69D6A49E">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E60C" w14:textId="77777777" w:rsidR="00F43320" w:rsidRDefault="00F43320"/>
    <w:p w14:paraId="0BC707D8" w14:textId="77777777" w:rsidR="00F43320" w:rsidRDefault="00F43320"/>
    <w:p w14:paraId="6D84A6C2" w14:textId="77777777" w:rsidR="00F43320" w:rsidRDefault="00F43320"/>
    <w:p w14:paraId="14FE5C26" w14:textId="77777777" w:rsidR="00F43320" w:rsidRDefault="00F43320"/>
    <w:p w14:paraId="7D21DCD1" w14:textId="77777777" w:rsidR="00F43320" w:rsidRDefault="00F43320"/>
    <w:p w14:paraId="172134EA" w14:textId="77777777" w:rsidR="00F43320" w:rsidRDefault="00F43320"/>
    <w:p w14:paraId="6FF7B991" w14:textId="77777777" w:rsidR="00F43320" w:rsidRDefault="00F43320"/>
    <w:p w14:paraId="0D96D13C" w14:textId="77777777" w:rsidR="00F43320" w:rsidRDefault="00F43320"/>
    <w:p w14:paraId="6DE5B174" w14:textId="77777777" w:rsidR="00F43320" w:rsidRDefault="006D7C25">
      <w:r>
        <w:rPr>
          <w:noProof/>
        </w:rPr>
        <mc:AlternateContent>
          <mc:Choice Requires="wps">
            <w:drawing>
              <wp:anchor distT="0" distB="0" distL="114300" distR="114300" simplePos="0" relativeHeight="251639808" behindDoc="1" locked="0" layoutInCell="1" allowOverlap="1" wp14:anchorId="6A7622CE" wp14:editId="512217C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D22FD8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A7622CE"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0D22FD8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FD593FF" w14:textId="77777777" w:rsidR="00F43320" w:rsidRDefault="00F43320"/>
    <w:p w14:paraId="5F9B63FE" w14:textId="77777777" w:rsidR="00F43320" w:rsidRDefault="00F43320"/>
    <w:p w14:paraId="6757F69D"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3F6BFBA" wp14:editId="4C261045">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9A35C5"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349CE217" w14:textId="77777777" w:rsidR="00F43320" w:rsidRDefault="003E0D37">
      <w:r>
        <w:rPr>
          <w:noProof/>
        </w:rPr>
        <mc:AlternateContent>
          <mc:Choice Requires="wps">
            <w:drawing>
              <wp:anchor distT="0" distB="0" distL="114300" distR="114300" simplePos="0" relativeHeight="251640832" behindDoc="0" locked="0" layoutInCell="1" allowOverlap="1" wp14:anchorId="6B4B0EC4" wp14:editId="39825E07">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588CE" w14:textId="43D3300B" w:rsidR="00F43320" w:rsidRPr="005E6C17" w:rsidRDefault="00C84112" w:rsidP="00EF5DC0">
                            <w:pPr>
                              <w:jc w:val="right"/>
                              <w:rPr>
                                <w:rFonts w:ascii="EleganTech™" w:hAnsi="EleganTech™"/>
                                <w:b/>
                                <w:color w:val="404040"/>
                                <w:sz w:val="54"/>
                                <w:szCs w:val="56"/>
                              </w:rPr>
                            </w:pPr>
                            <w:r w:rsidRPr="00C84112">
                              <w:rPr>
                                <w:rFonts w:cs="Calibri"/>
                                <w:b/>
                                <w:color w:val="000000"/>
                                <w:sz w:val="48"/>
                                <w:szCs w:val="52"/>
                                <w:lang w:eastAsia="es-NI"/>
                              </w:rPr>
                              <w:t>Manejo de autenticación y sesiones de usuario</w:t>
                            </w:r>
                            <w:r w:rsidR="00F43320">
                              <w:rPr>
                                <w:rFonts w:cs="Calibri"/>
                                <w:b/>
                                <w:color w:val="000000"/>
                                <w:sz w:val="48"/>
                                <w:szCs w:val="52"/>
                                <w:lang w:eastAsia="es-NI"/>
                              </w:rPr>
                              <w:t xml:space="preserve">, Unidad </w:t>
                            </w:r>
                            <w:r>
                              <w:rPr>
                                <w:rFonts w:cs="Calibri"/>
                                <w:b/>
                                <w:color w:val="000000"/>
                                <w:sz w:val="48"/>
                                <w:szCs w:val="52"/>
                                <w:lang w:eastAsia="es-NI"/>
                              </w:rPr>
                              <w:t>IV</w:t>
                            </w:r>
                          </w:p>
                          <w:p w14:paraId="2DAE084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B0EC4"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329588CE" w14:textId="43D3300B" w:rsidR="00F43320" w:rsidRPr="005E6C17" w:rsidRDefault="00C84112" w:rsidP="00EF5DC0">
                      <w:pPr>
                        <w:jc w:val="right"/>
                        <w:rPr>
                          <w:rFonts w:ascii="EleganTech™" w:hAnsi="EleganTech™"/>
                          <w:b/>
                          <w:color w:val="404040"/>
                          <w:sz w:val="54"/>
                          <w:szCs w:val="56"/>
                        </w:rPr>
                      </w:pPr>
                      <w:r w:rsidRPr="00C84112">
                        <w:rPr>
                          <w:rFonts w:cs="Calibri"/>
                          <w:b/>
                          <w:color w:val="000000"/>
                          <w:sz w:val="48"/>
                          <w:szCs w:val="52"/>
                          <w:lang w:eastAsia="es-NI"/>
                        </w:rPr>
                        <w:t>Manejo de autenticación y sesiones de usuario</w:t>
                      </w:r>
                      <w:r w:rsidR="00F43320">
                        <w:rPr>
                          <w:rFonts w:cs="Calibri"/>
                          <w:b/>
                          <w:color w:val="000000"/>
                          <w:sz w:val="48"/>
                          <w:szCs w:val="52"/>
                          <w:lang w:eastAsia="es-NI"/>
                        </w:rPr>
                        <w:t xml:space="preserve">, Unidad </w:t>
                      </w:r>
                      <w:r>
                        <w:rPr>
                          <w:rFonts w:cs="Calibri"/>
                          <w:b/>
                          <w:color w:val="000000"/>
                          <w:sz w:val="48"/>
                          <w:szCs w:val="52"/>
                          <w:lang w:eastAsia="es-NI"/>
                        </w:rPr>
                        <w:t>IV</w:t>
                      </w:r>
                    </w:p>
                    <w:p w14:paraId="2DAE0840" w14:textId="77777777" w:rsidR="00F43320" w:rsidRDefault="00F43320" w:rsidP="00F43320">
                      <w:pPr>
                        <w:jc w:val="right"/>
                      </w:pPr>
                    </w:p>
                  </w:txbxContent>
                </v:textbox>
              </v:shape>
            </w:pict>
          </mc:Fallback>
        </mc:AlternateContent>
      </w:r>
    </w:p>
    <w:p w14:paraId="019A6C45" w14:textId="77777777" w:rsidR="00F43320" w:rsidRDefault="00F43320"/>
    <w:p w14:paraId="1C38335D" w14:textId="77777777" w:rsidR="005B0B82" w:rsidRDefault="005B0B82"/>
    <w:p w14:paraId="33173547" w14:textId="77777777" w:rsidR="005B0B82" w:rsidRDefault="005B0B82"/>
    <w:p w14:paraId="1C63B681" w14:textId="77777777" w:rsidR="005B0B82" w:rsidRDefault="005B0B82"/>
    <w:p w14:paraId="385D3C8E" w14:textId="77777777" w:rsidR="005B0B82" w:rsidRDefault="005B0B82"/>
    <w:p w14:paraId="6BE8F2EE" w14:textId="77777777" w:rsidR="005B0B82" w:rsidRDefault="005B0B82"/>
    <w:p w14:paraId="62BC86CD" w14:textId="77777777" w:rsidR="005B0B82" w:rsidRDefault="005B0B82"/>
    <w:p w14:paraId="758C4780" w14:textId="77777777" w:rsidR="005B0B82" w:rsidRDefault="005B0B82"/>
    <w:p w14:paraId="21A00252" w14:textId="77777777" w:rsidR="005B0B82" w:rsidRDefault="005B0B82"/>
    <w:p w14:paraId="1285D158" w14:textId="77777777" w:rsidR="005B0B82" w:rsidRDefault="005B0B82"/>
    <w:p w14:paraId="32BCD05F" w14:textId="77777777" w:rsidR="005B0B82" w:rsidRDefault="005B0B82"/>
    <w:p w14:paraId="10929738" w14:textId="77777777" w:rsidR="005B0B82" w:rsidRDefault="005B0B82"/>
    <w:p w14:paraId="62BFF67D" w14:textId="77777777" w:rsidR="00636C8A" w:rsidRDefault="00636C8A"/>
    <w:p w14:paraId="79600D9F" w14:textId="77777777" w:rsidR="00A66A79" w:rsidRDefault="00A66A79">
      <w:pPr>
        <w:sectPr w:rsidR="00A66A79" w:rsidSect="00636C8A">
          <w:pgSz w:w="12240" w:h="15840"/>
          <w:pgMar w:top="1418" w:right="1701" w:bottom="1418" w:left="1701" w:header="709" w:footer="709" w:gutter="0"/>
          <w:cols w:space="708"/>
          <w:docGrid w:linePitch="360"/>
        </w:sectPr>
      </w:pPr>
    </w:p>
    <w:p w14:paraId="74F78265"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595E10E0" wp14:editId="08BA5584">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4155A" w14:textId="77777777" w:rsidR="0070212E" w:rsidRPr="00D904A7" w:rsidRDefault="0070212E" w:rsidP="0070212E">
                              <w:pPr>
                                <w:pStyle w:val="Ttulo1"/>
                              </w:pPr>
                              <w:bookmarkStart w:id="0" w:name="_Toc159963412"/>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95E10E0"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614155A" w14:textId="77777777" w:rsidR="0070212E" w:rsidRPr="00D904A7" w:rsidRDefault="0070212E" w:rsidP="0070212E">
                        <w:pPr>
                          <w:pStyle w:val="Ttulo1"/>
                        </w:pPr>
                        <w:bookmarkStart w:id="1" w:name="_Toc159963412"/>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65263C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1CB030B"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4407B7C" w14:textId="77777777" w:rsidR="00843820" w:rsidRPr="004A18B8" w:rsidRDefault="00843820" w:rsidP="00843820">
          <w:pPr>
            <w:rPr>
              <w:rFonts w:cs="Tahoma"/>
              <w:szCs w:val="24"/>
              <w:lang w:val="es-ES" w:eastAsia="es-NI"/>
            </w:rPr>
          </w:pPr>
        </w:p>
        <w:p w14:paraId="375A717F" w14:textId="76D77CE4" w:rsidR="00F652E5"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59963412" w:history="1">
            <w:r w:rsidR="00F652E5" w:rsidRPr="00205CB3">
              <w:rPr>
                <w:rStyle w:val="Hipervnculo"/>
                <w:noProof/>
              </w:rPr>
              <w:t>Índice de Contenido</w:t>
            </w:r>
            <w:r w:rsidR="00F652E5">
              <w:rPr>
                <w:noProof/>
                <w:webHidden/>
              </w:rPr>
              <w:tab/>
            </w:r>
            <w:r w:rsidR="00F652E5">
              <w:rPr>
                <w:noProof/>
                <w:webHidden/>
              </w:rPr>
              <w:fldChar w:fldCharType="begin"/>
            </w:r>
            <w:r w:rsidR="00F652E5">
              <w:rPr>
                <w:noProof/>
                <w:webHidden/>
              </w:rPr>
              <w:instrText xml:space="preserve"> PAGEREF _Toc159963412 \h </w:instrText>
            </w:r>
            <w:r w:rsidR="00F652E5">
              <w:rPr>
                <w:noProof/>
                <w:webHidden/>
              </w:rPr>
            </w:r>
            <w:r w:rsidR="00F652E5">
              <w:rPr>
                <w:noProof/>
                <w:webHidden/>
              </w:rPr>
              <w:fldChar w:fldCharType="separate"/>
            </w:r>
            <w:r w:rsidR="007F451A">
              <w:rPr>
                <w:noProof/>
                <w:webHidden/>
              </w:rPr>
              <w:t>2</w:t>
            </w:r>
            <w:r w:rsidR="00F652E5">
              <w:rPr>
                <w:noProof/>
                <w:webHidden/>
              </w:rPr>
              <w:fldChar w:fldCharType="end"/>
            </w:r>
          </w:hyperlink>
        </w:p>
        <w:p w14:paraId="23C0F69F" w14:textId="63170D57" w:rsidR="00F652E5" w:rsidRDefault="00941BBE">
          <w:pPr>
            <w:pStyle w:val="TDC1"/>
            <w:tabs>
              <w:tab w:val="right" w:leader="dot" w:pos="8828"/>
            </w:tabs>
            <w:rPr>
              <w:rFonts w:asciiTheme="minorHAnsi" w:eastAsiaTheme="minorEastAsia" w:hAnsiTheme="minorHAnsi"/>
              <w:noProof/>
              <w:sz w:val="22"/>
              <w:lang w:eastAsia="es-NI"/>
            </w:rPr>
          </w:pPr>
          <w:hyperlink w:anchor="_Toc159963413" w:history="1">
            <w:r w:rsidR="00F652E5" w:rsidRPr="00205CB3">
              <w:rPr>
                <w:rStyle w:val="Hipervnculo"/>
                <w:noProof/>
              </w:rPr>
              <w:t>Introducción</w:t>
            </w:r>
            <w:r w:rsidR="00F652E5">
              <w:rPr>
                <w:noProof/>
                <w:webHidden/>
              </w:rPr>
              <w:tab/>
            </w:r>
            <w:r w:rsidR="00F652E5">
              <w:rPr>
                <w:noProof/>
                <w:webHidden/>
              </w:rPr>
              <w:fldChar w:fldCharType="begin"/>
            </w:r>
            <w:r w:rsidR="00F652E5">
              <w:rPr>
                <w:noProof/>
                <w:webHidden/>
              </w:rPr>
              <w:instrText xml:space="preserve"> PAGEREF _Toc159963413 \h </w:instrText>
            </w:r>
            <w:r w:rsidR="00F652E5">
              <w:rPr>
                <w:noProof/>
                <w:webHidden/>
              </w:rPr>
            </w:r>
            <w:r w:rsidR="00F652E5">
              <w:rPr>
                <w:noProof/>
                <w:webHidden/>
              </w:rPr>
              <w:fldChar w:fldCharType="separate"/>
            </w:r>
            <w:r w:rsidR="007F451A">
              <w:rPr>
                <w:noProof/>
                <w:webHidden/>
              </w:rPr>
              <w:t>3</w:t>
            </w:r>
            <w:r w:rsidR="00F652E5">
              <w:rPr>
                <w:noProof/>
                <w:webHidden/>
              </w:rPr>
              <w:fldChar w:fldCharType="end"/>
            </w:r>
          </w:hyperlink>
        </w:p>
        <w:p w14:paraId="3CC1F14D" w14:textId="51F1DBAD" w:rsidR="00F652E5" w:rsidRDefault="00941BBE">
          <w:pPr>
            <w:pStyle w:val="TDC1"/>
            <w:tabs>
              <w:tab w:val="right" w:leader="dot" w:pos="8828"/>
            </w:tabs>
            <w:rPr>
              <w:rFonts w:asciiTheme="minorHAnsi" w:eastAsiaTheme="minorEastAsia" w:hAnsiTheme="minorHAnsi"/>
              <w:noProof/>
              <w:sz w:val="22"/>
              <w:lang w:eastAsia="es-NI"/>
            </w:rPr>
          </w:pPr>
          <w:hyperlink w:anchor="_Toc159963414" w:history="1">
            <w:r w:rsidR="00F652E5" w:rsidRPr="00205CB3">
              <w:rPr>
                <w:rStyle w:val="Hipervnculo"/>
                <w:noProof/>
              </w:rPr>
              <w:t>Desarrollo de Contenidos</w:t>
            </w:r>
            <w:r w:rsidR="00F652E5">
              <w:rPr>
                <w:noProof/>
                <w:webHidden/>
              </w:rPr>
              <w:tab/>
            </w:r>
            <w:r w:rsidR="00F652E5">
              <w:rPr>
                <w:noProof/>
                <w:webHidden/>
              </w:rPr>
              <w:fldChar w:fldCharType="begin"/>
            </w:r>
            <w:r w:rsidR="00F652E5">
              <w:rPr>
                <w:noProof/>
                <w:webHidden/>
              </w:rPr>
              <w:instrText xml:space="preserve"> PAGEREF _Toc159963414 \h </w:instrText>
            </w:r>
            <w:r w:rsidR="00F652E5">
              <w:rPr>
                <w:noProof/>
                <w:webHidden/>
              </w:rPr>
            </w:r>
            <w:r w:rsidR="00F652E5">
              <w:rPr>
                <w:noProof/>
                <w:webHidden/>
              </w:rPr>
              <w:fldChar w:fldCharType="separate"/>
            </w:r>
            <w:r w:rsidR="007F451A">
              <w:rPr>
                <w:noProof/>
                <w:webHidden/>
              </w:rPr>
              <w:t>4</w:t>
            </w:r>
            <w:r w:rsidR="00F652E5">
              <w:rPr>
                <w:noProof/>
                <w:webHidden/>
              </w:rPr>
              <w:fldChar w:fldCharType="end"/>
            </w:r>
          </w:hyperlink>
        </w:p>
        <w:p w14:paraId="7752F202" w14:textId="07570E88" w:rsidR="00F652E5" w:rsidRDefault="00941BBE">
          <w:pPr>
            <w:pStyle w:val="TDC2"/>
            <w:tabs>
              <w:tab w:val="right" w:leader="dot" w:pos="8828"/>
            </w:tabs>
            <w:rPr>
              <w:noProof/>
            </w:rPr>
          </w:pPr>
          <w:hyperlink w:anchor="_Toc159963415" w:history="1">
            <w:r w:rsidR="00F652E5" w:rsidRPr="00205CB3">
              <w:rPr>
                <w:rStyle w:val="Hipervnculo"/>
                <w:noProof/>
              </w:rPr>
              <w:t>Autenticación de usuarios, manejo de sesiones y APIs de seguridad</w:t>
            </w:r>
            <w:r w:rsidR="00F652E5">
              <w:rPr>
                <w:noProof/>
                <w:webHidden/>
              </w:rPr>
              <w:tab/>
            </w:r>
            <w:r w:rsidR="00F652E5">
              <w:rPr>
                <w:noProof/>
                <w:webHidden/>
              </w:rPr>
              <w:fldChar w:fldCharType="begin"/>
            </w:r>
            <w:r w:rsidR="00F652E5">
              <w:rPr>
                <w:noProof/>
                <w:webHidden/>
              </w:rPr>
              <w:instrText xml:space="preserve"> PAGEREF _Toc159963415 \h </w:instrText>
            </w:r>
            <w:r w:rsidR="00F652E5">
              <w:rPr>
                <w:noProof/>
                <w:webHidden/>
              </w:rPr>
            </w:r>
            <w:r w:rsidR="00F652E5">
              <w:rPr>
                <w:noProof/>
                <w:webHidden/>
              </w:rPr>
              <w:fldChar w:fldCharType="separate"/>
            </w:r>
            <w:r w:rsidR="007F451A">
              <w:rPr>
                <w:noProof/>
                <w:webHidden/>
              </w:rPr>
              <w:t>4</w:t>
            </w:r>
            <w:r w:rsidR="00F652E5">
              <w:rPr>
                <w:noProof/>
                <w:webHidden/>
              </w:rPr>
              <w:fldChar w:fldCharType="end"/>
            </w:r>
          </w:hyperlink>
        </w:p>
        <w:p w14:paraId="441B2B2A" w14:textId="59F4D09C" w:rsidR="00F652E5" w:rsidRDefault="00941BBE">
          <w:pPr>
            <w:pStyle w:val="TDC3"/>
            <w:tabs>
              <w:tab w:val="right" w:leader="dot" w:pos="8828"/>
            </w:tabs>
            <w:rPr>
              <w:noProof/>
            </w:rPr>
          </w:pPr>
          <w:hyperlink w:anchor="_Toc159963416" w:history="1">
            <w:r w:rsidR="00F652E5" w:rsidRPr="00205CB3">
              <w:rPr>
                <w:rStyle w:val="Hipervnculo"/>
                <w:noProof/>
              </w:rPr>
              <w:t>Creación de esquema de usuarios en MongoDB</w:t>
            </w:r>
            <w:r w:rsidR="00F652E5">
              <w:rPr>
                <w:noProof/>
                <w:webHidden/>
              </w:rPr>
              <w:tab/>
            </w:r>
            <w:r w:rsidR="00F652E5">
              <w:rPr>
                <w:noProof/>
                <w:webHidden/>
              </w:rPr>
              <w:fldChar w:fldCharType="begin"/>
            </w:r>
            <w:r w:rsidR="00F652E5">
              <w:rPr>
                <w:noProof/>
                <w:webHidden/>
              </w:rPr>
              <w:instrText xml:space="preserve"> PAGEREF _Toc159963416 \h </w:instrText>
            </w:r>
            <w:r w:rsidR="00F652E5">
              <w:rPr>
                <w:noProof/>
                <w:webHidden/>
              </w:rPr>
            </w:r>
            <w:r w:rsidR="00F652E5">
              <w:rPr>
                <w:noProof/>
                <w:webHidden/>
              </w:rPr>
              <w:fldChar w:fldCharType="separate"/>
            </w:r>
            <w:r w:rsidR="007F451A">
              <w:rPr>
                <w:noProof/>
                <w:webHidden/>
              </w:rPr>
              <w:t>4</w:t>
            </w:r>
            <w:r w:rsidR="00F652E5">
              <w:rPr>
                <w:noProof/>
                <w:webHidden/>
              </w:rPr>
              <w:fldChar w:fldCharType="end"/>
            </w:r>
          </w:hyperlink>
        </w:p>
        <w:p w14:paraId="6153CE96" w14:textId="66CC73D6" w:rsidR="00F652E5" w:rsidRDefault="00941BBE">
          <w:pPr>
            <w:pStyle w:val="TDC3"/>
            <w:tabs>
              <w:tab w:val="right" w:leader="dot" w:pos="8828"/>
            </w:tabs>
            <w:rPr>
              <w:noProof/>
            </w:rPr>
          </w:pPr>
          <w:hyperlink w:anchor="_Toc159963417" w:history="1">
            <w:r w:rsidR="00F652E5" w:rsidRPr="00205CB3">
              <w:rPr>
                <w:rStyle w:val="Hipervnculo"/>
                <w:noProof/>
              </w:rPr>
              <w:t>Creación de APIs de autenticacion y seguridad</w:t>
            </w:r>
            <w:r w:rsidR="00F652E5">
              <w:rPr>
                <w:noProof/>
                <w:webHidden/>
              </w:rPr>
              <w:tab/>
            </w:r>
            <w:r w:rsidR="00F652E5">
              <w:rPr>
                <w:noProof/>
                <w:webHidden/>
              </w:rPr>
              <w:fldChar w:fldCharType="begin"/>
            </w:r>
            <w:r w:rsidR="00F652E5">
              <w:rPr>
                <w:noProof/>
                <w:webHidden/>
              </w:rPr>
              <w:instrText xml:space="preserve"> PAGEREF _Toc159963417 \h </w:instrText>
            </w:r>
            <w:r w:rsidR="00F652E5">
              <w:rPr>
                <w:noProof/>
                <w:webHidden/>
              </w:rPr>
            </w:r>
            <w:r w:rsidR="00F652E5">
              <w:rPr>
                <w:noProof/>
                <w:webHidden/>
              </w:rPr>
              <w:fldChar w:fldCharType="separate"/>
            </w:r>
            <w:r w:rsidR="007F451A">
              <w:rPr>
                <w:noProof/>
                <w:webHidden/>
              </w:rPr>
              <w:t>4</w:t>
            </w:r>
            <w:r w:rsidR="00F652E5">
              <w:rPr>
                <w:noProof/>
                <w:webHidden/>
              </w:rPr>
              <w:fldChar w:fldCharType="end"/>
            </w:r>
          </w:hyperlink>
        </w:p>
        <w:p w14:paraId="672932A5" w14:textId="1E66FA64" w:rsidR="00F652E5" w:rsidRDefault="00941BBE">
          <w:pPr>
            <w:pStyle w:val="TDC3"/>
            <w:tabs>
              <w:tab w:val="right" w:leader="dot" w:pos="8828"/>
            </w:tabs>
            <w:rPr>
              <w:noProof/>
            </w:rPr>
          </w:pPr>
          <w:hyperlink w:anchor="_Toc159963418" w:history="1">
            <w:r w:rsidR="00F652E5" w:rsidRPr="00205CB3">
              <w:rPr>
                <w:rStyle w:val="Hipervnculo"/>
                <w:noProof/>
              </w:rPr>
              <w:t>Creación de páginas de inicio de sesión y registro</w:t>
            </w:r>
            <w:r w:rsidR="00F652E5">
              <w:rPr>
                <w:noProof/>
                <w:webHidden/>
              </w:rPr>
              <w:tab/>
            </w:r>
            <w:r w:rsidR="00F652E5">
              <w:rPr>
                <w:noProof/>
                <w:webHidden/>
              </w:rPr>
              <w:fldChar w:fldCharType="begin"/>
            </w:r>
            <w:r w:rsidR="00F652E5">
              <w:rPr>
                <w:noProof/>
                <w:webHidden/>
              </w:rPr>
              <w:instrText xml:space="preserve"> PAGEREF _Toc159963418 \h </w:instrText>
            </w:r>
            <w:r w:rsidR="00F652E5">
              <w:rPr>
                <w:noProof/>
                <w:webHidden/>
              </w:rPr>
            </w:r>
            <w:r w:rsidR="00F652E5">
              <w:rPr>
                <w:noProof/>
                <w:webHidden/>
              </w:rPr>
              <w:fldChar w:fldCharType="separate"/>
            </w:r>
            <w:r w:rsidR="007F451A">
              <w:rPr>
                <w:noProof/>
                <w:webHidden/>
              </w:rPr>
              <w:t>5</w:t>
            </w:r>
            <w:r w:rsidR="00F652E5">
              <w:rPr>
                <w:noProof/>
                <w:webHidden/>
              </w:rPr>
              <w:fldChar w:fldCharType="end"/>
            </w:r>
          </w:hyperlink>
        </w:p>
        <w:p w14:paraId="3288E232" w14:textId="7F358440" w:rsidR="00F652E5" w:rsidRDefault="00941BBE">
          <w:pPr>
            <w:pStyle w:val="TDC3"/>
            <w:tabs>
              <w:tab w:val="right" w:leader="dot" w:pos="8828"/>
            </w:tabs>
            <w:rPr>
              <w:noProof/>
            </w:rPr>
          </w:pPr>
          <w:hyperlink w:anchor="_Toc159963419" w:history="1">
            <w:r w:rsidR="00F652E5" w:rsidRPr="00205CB3">
              <w:rPr>
                <w:rStyle w:val="Hipervnculo"/>
                <w:noProof/>
              </w:rPr>
              <w:t>Trabajando con la autenticación en Angular</w:t>
            </w:r>
            <w:r w:rsidR="00F652E5">
              <w:rPr>
                <w:noProof/>
                <w:webHidden/>
              </w:rPr>
              <w:tab/>
            </w:r>
            <w:r w:rsidR="00F652E5">
              <w:rPr>
                <w:noProof/>
                <w:webHidden/>
              </w:rPr>
              <w:fldChar w:fldCharType="begin"/>
            </w:r>
            <w:r w:rsidR="00F652E5">
              <w:rPr>
                <w:noProof/>
                <w:webHidden/>
              </w:rPr>
              <w:instrText xml:space="preserve"> PAGEREF _Toc159963419 \h </w:instrText>
            </w:r>
            <w:r w:rsidR="00F652E5">
              <w:rPr>
                <w:noProof/>
                <w:webHidden/>
              </w:rPr>
            </w:r>
            <w:r w:rsidR="00F652E5">
              <w:rPr>
                <w:noProof/>
                <w:webHidden/>
              </w:rPr>
              <w:fldChar w:fldCharType="separate"/>
            </w:r>
            <w:r w:rsidR="007F451A">
              <w:rPr>
                <w:noProof/>
                <w:webHidden/>
              </w:rPr>
              <w:t>5</w:t>
            </w:r>
            <w:r w:rsidR="00F652E5">
              <w:rPr>
                <w:noProof/>
                <w:webHidden/>
              </w:rPr>
              <w:fldChar w:fldCharType="end"/>
            </w:r>
          </w:hyperlink>
        </w:p>
        <w:p w14:paraId="485A747A" w14:textId="2A9D8541" w:rsidR="00F652E5" w:rsidRDefault="00941BBE">
          <w:pPr>
            <w:pStyle w:val="TDC1"/>
            <w:tabs>
              <w:tab w:val="right" w:leader="dot" w:pos="8828"/>
            </w:tabs>
            <w:rPr>
              <w:rFonts w:asciiTheme="minorHAnsi" w:eastAsiaTheme="minorEastAsia" w:hAnsiTheme="minorHAnsi"/>
              <w:noProof/>
              <w:sz w:val="22"/>
              <w:lang w:eastAsia="es-NI"/>
            </w:rPr>
          </w:pPr>
          <w:hyperlink w:anchor="_Toc159963420" w:history="1">
            <w:r w:rsidR="00F652E5" w:rsidRPr="00205CB3">
              <w:rPr>
                <w:rStyle w:val="Hipervnculo"/>
                <w:noProof/>
              </w:rPr>
              <w:t>Bibliografía y Webgrafía</w:t>
            </w:r>
            <w:r w:rsidR="00F652E5">
              <w:rPr>
                <w:noProof/>
                <w:webHidden/>
              </w:rPr>
              <w:tab/>
            </w:r>
            <w:r w:rsidR="00F652E5">
              <w:rPr>
                <w:noProof/>
                <w:webHidden/>
              </w:rPr>
              <w:fldChar w:fldCharType="begin"/>
            </w:r>
            <w:r w:rsidR="00F652E5">
              <w:rPr>
                <w:noProof/>
                <w:webHidden/>
              </w:rPr>
              <w:instrText xml:space="preserve"> PAGEREF _Toc159963420 \h </w:instrText>
            </w:r>
            <w:r w:rsidR="00F652E5">
              <w:rPr>
                <w:noProof/>
                <w:webHidden/>
              </w:rPr>
            </w:r>
            <w:r w:rsidR="00F652E5">
              <w:rPr>
                <w:noProof/>
                <w:webHidden/>
              </w:rPr>
              <w:fldChar w:fldCharType="separate"/>
            </w:r>
            <w:r w:rsidR="007F451A">
              <w:rPr>
                <w:noProof/>
                <w:webHidden/>
              </w:rPr>
              <w:t>6</w:t>
            </w:r>
            <w:r w:rsidR="00F652E5">
              <w:rPr>
                <w:noProof/>
                <w:webHidden/>
              </w:rPr>
              <w:fldChar w:fldCharType="end"/>
            </w:r>
          </w:hyperlink>
        </w:p>
        <w:p w14:paraId="51333DC4" w14:textId="454B81F7" w:rsidR="00F652E5" w:rsidRDefault="00941BBE">
          <w:pPr>
            <w:pStyle w:val="TDC1"/>
            <w:tabs>
              <w:tab w:val="right" w:leader="dot" w:pos="8828"/>
            </w:tabs>
            <w:rPr>
              <w:rFonts w:asciiTheme="minorHAnsi" w:eastAsiaTheme="minorEastAsia" w:hAnsiTheme="minorHAnsi"/>
              <w:noProof/>
              <w:sz w:val="22"/>
              <w:lang w:eastAsia="es-NI"/>
            </w:rPr>
          </w:pPr>
          <w:hyperlink w:anchor="_Toc159963421" w:history="1">
            <w:r w:rsidR="00F652E5" w:rsidRPr="00205CB3">
              <w:rPr>
                <w:rStyle w:val="Hipervnculo"/>
                <w:noProof/>
              </w:rPr>
              <w:t>Glosario</w:t>
            </w:r>
            <w:r w:rsidR="00F652E5">
              <w:rPr>
                <w:noProof/>
                <w:webHidden/>
              </w:rPr>
              <w:tab/>
            </w:r>
            <w:r w:rsidR="00F652E5">
              <w:rPr>
                <w:noProof/>
                <w:webHidden/>
              </w:rPr>
              <w:fldChar w:fldCharType="begin"/>
            </w:r>
            <w:r w:rsidR="00F652E5">
              <w:rPr>
                <w:noProof/>
                <w:webHidden/>
              </w:rPr>
              <w:instrText xml:space="preserve"> PAGEREF _Toc159963421 \h </w:instrText>
            </w:r>
            <w:r w:rsidR="00F652E5">
              <w:rPr>
                <w:noProof/>
                <w:webHidden/>
              </w:rPr>
            </w:r>
            <w:r w:rsidR="00F652E5">
              <w:rPr>
                <w:noProof/>
                <w:webHidden/>
              </w:rPr>
              <w:fldChar w:fldCharType="separate"/>
            </w:r>
            <w:r w:rsidR="007F451A">
              <w:rPr>
                <w:noProof/>
                <w:webHidden/>
              </w:rPr>
              <w:t>6</w:t>
            </w:r>
            <w:r w:rsidR="00F652E5">
              <w:rPr>
                <w:noProof/>
                <w:webHidden/>
              </w:rPr>
              <w:fldChar w:fldCharType="end"/>
            </w:r>
          </w:hyperlink>
        </w:p>
        <w:p w14:paraId="4947AAC4" w14:textId="35D5730D" w:rsidR="00843820" w:rsidRDefault="00843820">
          <w:r w:rsidRPr="004A18B8">
            <w:rPr>
              <w:rFonts w:cs="Tahoma"/>
              <w:szCs w:val="24"/>
              <w:lang w:val="es-ES"/>
            </w:rPr>
            <w:fldChar w:fldCharType="end"/>
          </w:r>
        </w:p>
      </w:sdtContent>
    </w:sdt>
    <w:p w14:paraId="5D6F0A07" w14:textId="77777777" w:rsidR="00B0609B" w:rsidRPr="008D04CA" w:rsidRDefault="00B0609B" w:rsidP="008D04CA">
      <w:pPr>
        <w:spacing w:line="276" w:lineRule="auto"/>
        <w:rPr>
          <w:bCs/>
        </w:rPr>
      </w:pPr>
    </w:p>
    <w:p w14:paraId="07E08CCE" w14:textId="77777777" w:rsidR="00B0609B" w:rsidRPr="008D04CA" w:rsidRDefault="00B0609B" w:rsidP="008D04CA">
      <w:pPr>
        <w:spacing w:line="276" w:lineRule="auto"/>
        <w:rPr>
          <w:bCs/>
        </w:rPr>
      </w:pPr>
    </w:p>
    <w:p w14:paraId="4C8681A5" w14:textId="77777777" w:rsidR="00B0609B" w:rsidRPr="008D04CA" w:rsidRDefault="00B0609B" w:rsidP="008D04CA">
      <w:pPr>
        <w:spacing w:line="276" w:lineRule="auto"/>
        <w:rPr>
          <w:bCs/>
        </w:rPr>
      </w:pPr>
    </w:p>
    <w:p w14:paraId="5F28635E" w14:textId="77777777" w:rsidR="00B0609B" w:rsidRPr="008D04CA" w:rsidRDefault="00B0609B" w:rsidP="008D04CA">
      <w:pPr>
        <w:spacing w:line="276" w:lineRule="auto"/>
        <w:rPr>
          <w:bCs/>
        </w:rPr>
      </w:pPr>
    </w:p>
    <w:p w14:paraId="2B78F17B" w14:textId="77777777" w:rsidR="00B0609B" w:rsidRPr="008D04CA" w:rsidRDefault="00B0609B" w:rsidP="008D04CA">
      <w:pPr>
        <w:spacing w:line="276" w:lineRule="auto"/>
        <w:rPr>
          <w:bCs/>
        </w:rPr>
      </w:pPr>
    </w:p>
    <w:p w14:paraId="59D4B77A" w14:textId="77777777" w:rsidR="00B0609B" w:rsidRPr="008D04CA" w:rsidRDefault="00B0609B" w:rsidP="008D04CA">
      <w:pPr>
        <w:spacing w:line="276" w:lineRule="auto"/>
        <w:rPr>
          <w:bCs/>
        </w:rPr>
      </w:pPr>
    </w:p>
    <w:p w14:paraId="508F9B36" w14:textId="77777777" w:rsidR="00B0609B" w:rsidRPr="00F652E5" w:rsidRDefault="00B0609B" w:rsidP="00F652E5">
      <w:pPr>
        <w:spacing w:line="276" w:lineRule="auto"/>
        <w:rPr>
          <w:bCs/>
        </w:rPr>
      </w:pPr>
    </w:p>
    <w:p w14:paraId="304242EE" w14:textId="77777777" w:rsidR="00B0609B" w:rsidRPr="00F652E5" w:rsidRDefault="00B0609B" w:rsidP="00F652E5">
      <w:pPr>
        <w:spacing w:line="276" w:lineRule="auto"/>
        <w:rPr>
          <w:bCs/>
        </w:rPr>
      </w:pPr>
    </w:p>
    <w:p w14:paraId="790E75E8" w14:textId="77777777" w:rsidR="00B0609B" w:rsidRPr="00F652E5" w:rsidRDefault="00B0609B" w:rsidP="00F652E5">
      <w:pPr>
        <w:spacing w:line="276" w:lineRule="auto"/>
        <w:rPr>
          <w:bCs/>
        </w:rPr>
      </w:pPr>
    </w:p>
    <w:p w14:paraId="3ACE3021" w14:textId="77777777" w:rsidR="00B0609B" w:rsidRPr="00F652E5" w:rsidRDefault="00B0609B" w:rsidP="00F652E5">
      <w:pPr>
        <w:spacing w:line="276" w:lineRule="auto"/>
        <w:rPr>
          <w:bCs/>
        </w:rPr>
      </w:pPr>
    </w:p>
    <w:p w14:paraId="110C21FC" w14:textId="61E0566D" w:rsidR="00B0609B" w:rsidRPr="00F652E5" w:rsidRDefault="00B0609B" w:rsidP="00F652E5">
      <w:pPr>
        <w:spacing w:line="276" w:lineRule="auto"/>
        <w:rPr>
          <w:bCs/>
        </w:rPr>
      </w:pPr>
    </w:p>
    <w:p w14:paraId="766070E1" w14:textId="6CD76D68" w:rsidR="00F652E5" w:rsidRPr="00F652E5" w:rsidRDefault="00F652E5" w:rsidP="00F652E5">
      <w:pPr>
        <w:spacing w:line="276" w:lineRule="auto"/>
        <w:rPr>
          <w:bCs/>
        </w:rPr>
      </w:pPr>
    </w:p>
    <w:p w14:paraId="1F8D30C9" w14:textId="77777777" w:rsidR="00F652E5" w:rsidRDefault="00F652E5" w:rsidP="00AB2DF6">
      <w:pPr>
        <w:spacing w:line="276" w:lineRule="auto"/>
        <w:jc w:val="right"/>
        <w:rPr>
          <w:b/>
        </w:rPr>
      </w:pPr>
    </w:p>
    <w:p w14:paraId="1980735A" w14:textId="77777777" w:rsidR="00B0609B" w:rsidRPr="00A76AA1" w:rsidRDefault="00B0609B" w:rsidP="00A76AA1">
      <w:pPr>
        <w:contextualSpacing/>
        <w:rPr>
          <w:bCs/>
        </w:rPr>
      </w:pPr>
    </w:p>
    <w:p w14:paraId="6FD5FD03"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6F6F7142" wp14:editId="2158D5AF">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054A5" w14:textId="77777777" w:rsidR="008D04CA" w:rsidRPr="00D904A7" w:rsidRDefault="008D04CA" w:rsidP="008D04CA">
                              <w:pPr>
                                <w:pStyle w:val="Ttulo1"/>
                              </w:pPr>
                              <w:bookmarkStart w:id="2" w:name="_Toc159963413"/>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6F7142"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DF054A5" w14:textId="77777777" w:rsidR="008D04CA" w:rsidRPr="00D904A7" w:rsidRDefault="008D04CA" w:rsidP="008D04CA">
                        <w:pPr>
                          <w:pStyle w:val="Ttulo1"/>
                        </w:pPr>
                        <w:bookmarkStart w:id="3" w:name="_Toc159963413"/>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F585A91" w14:textId="291AE0CC" w:rsidR="00B0609B" w:rsidRPr="00A76AA1" w:rsidRDefault="00090B6D" w:rsidP="00A76AA1">
      <w:pPr>
        <w:contextualSpacing/>
        <w:rPr>
          <w:bCs/>
        </w:rPr>
      </w:pPr>
      <w:r>
        <w:rPr>
          <w:bCs/>
          <w:noProof/>
        </w:rPr>
        <w:drawing>
          <wp:anchor distT="0" distB="0" distL="114300" distR="114300" simplePos="0" relativeHeight="251679744" behindDoc="1" locked="0" layoutInCell="1" allowOverlap="1" wp14:anchorId="5696D854" wp14:editId="222C5245">
            <wp:simplePos x="0" y="0"/>
            <wp:positionH relativeFrom="column">
              <wp:posOffset>-97912</wp:posOffset>
            </wp:positionH>
            <wp:positionV relativeFrom="paragraph">
              <wp:posOffset>136228</wp:posOffset>
            </wp:positionV>
            <wp:extent cx="3365500" cy="1966595"/>
            <wp:effectExtent l="0" t="0" r="0" b="0"/>
            <wp:wrapTight wrapText="bothSides">
              <wp:wrapPolygon edited="0">
                <wp:start x="10392" y="1046"/>
                <wp:lineTo x="1712" y="3766"/>
                <wp:lineTo x="1712" y="4812"/>
                <wp:lineTo x="978" y="5440"/>
                <wp:lineTo x="856" y="8160"/>
                <wp:lineTo x="1100" y="11508"/>
                <wp:lineTo x="1834" y="14856"/>
                <wp:lineTo x="245" y="16530"/>
                <wp:lineTo x="245" y="16948"/>
                <wp:lineTo x="1589" y="18203"/>
                <wp:lineTo x="489" y="21342"/>
                <wp:lineTo x="21274" y="21342"/>
                <wp:lineTo x="20174" y="17785"/>
                <wp:lineTo x="20051" y="15693"/>
                <wp:lineTo x="19685" y="14856"/>
                <wp:lineTo x="18951" y="8160"/>
                <wp:lineTo x="19685" y="5022"/>
                <wp:lineTo x="19807" y="3557"/>
                <wp:lineTo x="18217" y="1674"/>
                <wp:lineTo x="16995" y="1046"/>
                <wp:lineTo x="10392" y="1046"/>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65500" cy="1966595"/>
                    </a:xfrm>
                    <a:prstGeom prst="rect">
                      <a:avLst/>
                    </a:prstGeom>
                  </pic:spPr>
                </pic:pic>
              </a:graphicData>
            </a:graphic>
            <wp14:sizeRelH relativeFrom="page">
              <wp14:pctWidth>0</wp14:pctWidth>
            </wp14:sizeRelH>
            <wp14:sizeRelV relativeFrom="page">
              <wp14:pctHeight>0</wp14:pctHeight>
            </wp14:sizeRelV>
          </wp:anchor>
        </w:drawing>
      </w:r>
    </w:p>
    <w:p w14:paraId="41B40D72" w14:textId="7881DD7C" w:rsidR="00C84112" w:rsidRPr="00C84112" w:rsidRDefault="00C84112" w:rsidP="00C84112">
      <w:pPr>
        <w:contextualSpacing/>
        <w:rPr>
          <w:bCs/>
        </w:rPr>
      </w:pPr>
      <w:r w:rsidRPr="00C84112">
        <w:rPr>
          <w:bCs/>
        </w:rPr>
        <w:t>En la era digital actual, la seguridad de las aplicaciones es un aspecto fundamental que no puede pasarse por alto. La Unidad IV se enfoca en el manejo de autenticación y sesiones de usuario, aspectos cruciales para garantizar la integridad y confidencialidad de los datos en las aplicaciones desarrolladas con Angular.</w:t>
      </w:r>
    </w:p>
    <w:p w14:paraId="3374B584" w14:textId="77777777" w:rsidR="00C84112" w:rsidRPr="00C84112" w:rsidRDefault="00C84112" w:rsidP="00C84112">
      <w:pPr>
        <w:contextualSpacing/>
        <w:rPr>
          <w:bCs/>
        </w:rPr>
      </w:pPr>
    </w:p>
    <w:p w14:paraId="1F646066" w14:textId="77777777" w:rsidR="00C84112" w:rsidRPr="00C84112" w:rsidRDefault="00C84112" w:rsidP="00C84112">
      <w:pPr>
        <w:contextualSpacing/>
        <w:rPr>
          <w:bCs/>
        </w:rPr>
      </w:pPr>
      <w:r w:rsidRPr="00C84112">
        <w:rPr>
          <w:bCs/>
        </w:rPr>
        <w:t xml:space="preserve">El objetivo principal de esta unidad es dotar a los desarrolladores de las herramientas y conocimientos necesarios para implementar sistemas de autenticación sólidos en sus aplicaciones, asegurando un esquema de seguridad robusto desde el </w:t>
      </w:r>
      <w:proofErr w:type="spellStart"/>
      <w:r w:rsidRPr="00C84112">
        <w:rPr>
          <w:bCs/>
        </w:rPr>
        <w:t>front</w:t>
      </w:r>
      <w:proofErr w:type="spellEnd"/>
      <w:r w:rsidRPr="00C84112">
        <w:rPr>
          <w:bCs/>
        </w:rPr>
        <w:t xml:space="preserve"> </w:t>
      </w:r>
      <w:proofErr w:type="spellStart"/>
      <w:r w:rsidRPr="00C84112">
        <w:rPr>
          <w:bCs/>
        </w:rPr>
        <w:t>end</w:t>
      </w:r>
      <w:proofErr w:type="spellEnd"/>
      <w:r w:rsidRPr="00C84112">
        <w:rPr>
          <w:bCs/>
        </w:rPr>
        <w:t xml:space="preserve"> hasta el back </w:t>
      </w:r>
      <w:proofErr w:type="spellStart"/>
      <w:r w:rsidRPr="00C84112">
        <w:rPr>
          <w:bCs/>
        </w:rPr>
        <w:t>end</w:t>
      </w:r>
      <w:proofErr w:type="spellEnd"/>
      <w:r w:rsidRPr="00C84112">
        <w:rPr>
          <w:bCs/>
        </w:rPr>
        <w:t>.</w:t>
      </w:r>
    </w:p>
    <w:p w14:paraId="68D2DB8E" w14:textId="77777777" w:rsidR="00C84112" w:rsidRPr="00C84112" w:rsidRDefault="00C84112" w:rsidP="00C84112">
      <w:pPr>
        <w:contextualSpacing/>
        <w:rPr>
          <w:bCs/>
        </w:rPr>
      </w:pPr>
    </w:p>
    <w:p w14:paraId="7C3DC0C2" w14:textId="77777777" w:rsidR="00C84112" w:rsidRPr="00C84112" w:rsidRDefault="00C84112" w:rsidP="00C84112">
      <w:pPr>
        <w:contextualSpacing/>
        <w:rPr>
          <w:bCs/>
        </w:rPr>
      </w:pPr>
      <w:r w:rsidRPr="00C84112">
        <w:rPr>
          <w:bCs/>
        </w:rPr>
        <w:t>Durante esta unidad, exploraremos la utilización de JSON Web Token (JWT) como mecanismo para asegurar la transmisión segura de la información de autenticación entre el cliente y el servidor. Además, aprenderemos a agregar sistemas de autenticación a nuestras aplicaciones Angular, así como a gestionar las sesiones de usuario utilizando almacenamiento local.</w:t>
      </w:r>
    </w:p>
    <w:p w14:paraId="6818BB13" w14:textId="77777777" w:rsidR="00C84112" w:rsidRPr="00C84112" w:rsidRDefault="00C84112" w:rsidP="00C84112">
      <w:pPr>
        <w:contextualSpacing/>
        <w:rPr>
          <w:bCs/>
        </w:rPr>
      </w:pPr>
    </w:p>
    <w:p w14:paraId="7B975DE4" w14:textId="17CDB7A0" w:rsidR="00B0609B" w:rsidRPr="00A76AA1" w:rsidRDefault="00C84112" w:rsidP="00C84112">
      <w:pPr>
        <w:contextualSpacing/>
        <w:rPr>
          <w:bCs/>
        </w:rPr>
      </w:pPr>
      <w:r w:rsidRPr="00C84112">
        <w:rPr>
          <w:bCs/>
        </w:rPr>
        <w:t xml:space="preserve">Los contenidos de esta unidad abarcan desde la creación de un esquema de usuarios en MongoDB, hasta el diseño de </w:t>
      </w:r>
      <w:proofErr w:type="spellStart"/>
      <w:r w:rsidRPr="00C84112">
        <w:rPr>
          <w:bCs/>
        </w:rPr>
        <w:t>APIs</w:t>
      </w:r>
      <w:proofErr w:type="spellEnd"/>
      <w:r w:rsidRPr="00C84112">
        <w:rPr>
          <w:bCs/>
        </w:rPr>
        <w:t xml:space="preserve"> de autenticación y seguridad. Asimismo, nos adentraremos en la creación de páginas de inicio de sesión y registro, y trabajaremos con la autenticación en Angular, explorando prácticas recomendadas y soluciones eficientes para garantizar la seguridad en nuestras aplicaciones.</w:t>
      </w:r>
    </w:p>
    <w:p w14:paraId="78F9DF59" w14:textId="77777777" w:rsidR="00AB2DF6" w:rsidRPr="00A76AA1" w:rsidRDefault="00AB2DF6" w:rsidP="00A76AA1">
      <w:pPr>
        <w:contextualSpacing/>
        <w:rPr>
          <w:bCs/>
        </w:rPr>
      </w:pPr>
    </w:p>
    <w:p w14:paraId="24FA4C59" w14:textId="17E6E978" w:rsidR="00AB2DF6" w:rsidRDefault="00AB2DF6" w:rsidP="00A76AA1">
      <w:pPr>
        <w:contextualSpacing/>
        <w:rPr>
          <w:bCs/>
        </w:rPr>
      </w:pPr>
    </w:p>
    <w:p w14:paraId="10976169" w14:textId="1A80B132" w:rsidR="00C84112" w:rsidRDefault="00C84112" w:rsidP="00A76AA1">
      <w:pPr>
        <w:contextualSpacing/>
        <w:rPr>
          <w:bCs/>
        </w:rPr>
      </w:pPr>
    </w:p>
    <w:p w14:paraId="505F8F7D" w14:textId="6815C16C" w:rsidR="00F652E5" w:rsidRPr="002117E6" w:rsidRDefault="005C47DC"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680A52D8" wp14:editId="54C36F3D">
                <wp:simplePos x="0" y="0"/>
                <wp:positionH relativeFrom="column">
                  <wp:posOffset>-307543</wp:posOffset>
                </wp:positionH>
                <wp:positionV relativeFrom="paragraph">
                  <wp:posOffset>-112516</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516CA" w14:textId="77777777" w:rsidR="008D04CA" w:rsidRPr="00D904A7" w:rsidRDefault="008D04CA" w:rsidP="008D04CA">
                              <w:pPr>
                                <w:pStyle w:val="Ttulo1"/>
                              </w:pPr>
                              <w:bookmarkStart w:id="4" w:name="_Toc159963414"/>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0A52D8" id="Grupo 50" o:spid="_x0000_s1038" style="position:absolute;left:0;text-align:left;margin-left:-24.2pt;margin-top:-8.8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5D516CA" w14:textId="77777777" w:rsidR="008D04CA" w:rsidRPr="00D904A7" w:rsidRDefault="008D04CA" w:rsidP="008D04CA">
                        <w:pPr>
                          <w:pStyle w:val="Ttulo1"/>
                        </w:pPr>
                        <w:bookmarkStart w:id="5" w:name="_Toc159963414"/>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06BE497C" w14:textId="5D670C28" w:rsidR="00AB2DF6" w:rsidRDefault="00AB2DF6" w:rsidP="00A76AA1">
      <w:pPr>
        <w:tabs>
          <w:tab w:val="left" w:pos="3075"/>
        </w:tabs>
        <w:contextualSpacing/>
      </w:pPr>
    </w:p>
    <w:p w14:paraId="7475C4A6" w14:textId="73CF54A7" w:rsidR="00F652E5" w:rsidRDefault="00F652E5" w:rsidP="00F652E5">
      <w:pPr>
        <w:pStyle w:val="Ttulo2"/>
      </w:pPr>
      <w:bookmarkStart w:id="6" w:name="_Toc159963415"/>
      <w:r>
        <w:t xml:space="preserve">Autenticación de usuarios, manejo de sesiones y </w:t>
      </w:r>
      <w:proofErr w:type="spellStart"/>
      <w:r>
        <w:t>APIs</w:t>
      </w:r>
      <w:proofErr w:type="spellEnd"/>
      <w:r>
        <w:t xml:space="preserve"> de seguridad</w:t>
      </w:r>
      <w:bookmarkEnd w:id="6"/>
    </w:p>
    <w:p w14:paraId="66D3C5A8" w14:textId="77777777" w:rsidR="00AE0FF1" w:rsidRDefault="00AE0FF1" w:rsidP="00AE0FF1"/>
    <w:p w14:paraId="3030EE4D" w14:textId="5D12D2B4" w:rsidR="00AE0FF1" w:rsidRDefault="00AE0FF1" w:rsidP="00AE0FF1">
      <w:r w:rsidRPr="00AE0FF1">
        <w:t xml:space="preserve">La autenticación de usuarios, el manejo de sesiones y el desarrollo de </w:t>
      </w:r>
      <w:proofErr w:type="spellStart"/>
      <w:r w:rsidRPr="00AE0FF1">
        <w:t>APIs</w:t>
      </w:r>
      <w:proofErr w:type="spellEnd"/>
      <w:r w:rsidRPr="00AE0FF1">
        <w:t xml:space="preserve"> de seguridad son componentes fundamentales en la construcción de aplicaciones web seguras y confiables. En este contexto, se busca validar la identidad de los usuarios, gestionar las sesiones de manera eficiente y garantizar la seguridad en el intercambio de información entre el cliente y el servidor.</w:t>
      </w:r>
    </w:p>
    <w:p w14:paraId="2ABFF484" w14:textId="77777777" w:rsidR="00AE0FF1" w:rsidRPr="00AE0FF1" w:rsidRDefault="00AE0FF1" w:rsidP="00AE0FF1"/>
    <w:p w14:paraId="6505FA21" w14:textId="457CB58E" w:rsidR="00F652E5" w:rsidRDefault="00F652E5" w:rsidP="00F652E5">
      <w:pPr>
        <w:pStyle w:val="Ttulo3"/>
      </w:pPr>
      <w:bookmarkStart w:id="7" w:name="_Toc159963416"/>
      <w:r>
        <w:t>Creación de esquema de usuarios en MongoDB</w:t>
      </w:r>
      <w:bookmarkEnd w:id="7"/>
    </w:p>
    <w:p w14:paraId="60BE60AA" w14:textId="1F229451" w:rsidR="00AE0FF1" w:rsidRDefault="00C649EF" w:rsidP="00AE0FF1">
      <w:r w:rsidRPr="00C649EF">
        <w:t>En MongoDB, la creación de un esquema de usuarios implica definir la estructura de datos que almacenará la información relacionada con cada usuario. Por ejemplo:</w:t>
      </w:r>
    </w:p>
    <w:p w14:paraId="469BF307" w14:textId="77777777" w:rsidR="00C649EF" w:rsidRDefault="00C649EF" w:rsidP="00C649EF">
      <w:pPr>
        <w:pStyle w:val="Cdigo"/>
      </w:pPr>
      <w:r>
        <w:t>{</w:t>
      </w:r>
    </w:p>
    <w:p w14:paraId="67C738FE" w14:textId="77777777" w:rsidR="00C649EF" w:rsidRDefault="00C649EF" w:rsidP="00C649EF">
      <w:pPr>
        <w:pStyle w:val="Cdigo"/>
      </w:pPr>
      <w:r>
        <w:t xml:space="preserve">  "nombre": "Usuario Ejemplo",</w:t>
      </w:r>
    </w:p>
    <w:p w14:paraId="60E2663A" w14:textId="77777777" w:rsidR="00C649EF" w:rsidRDefault="00C649EF" w:rsidP="00C649EF">
      <w:pPr>
        <w:pStyle w:val="Cdigo"/>
      </w:pPr>
      <w:r>
        <w:t xml:space="preserve">  "correo": "usuario@example.com",</w:t>
      </w:r>
    </w:p>
    <w:p w14:paraId="6878A5DF" w14:textId="77777777" w:rsidR="00C649EF" w:rsidRDefault="00C649EF" w:rsidP="00C649EF">
      <w:pPr>
        <w:pStyle w:val="Cdigo"/>
      </w:pPr>
      <w:r>
        <w:t xml:space="preserve">  "contraseña": "</w:t>
      </w:r>
      <w:proofErr w:type="spellStart"/>
      <w:r>
        <w:t>contraseña_encriptada</w:t>
      </w:r>
      <w:proofErr w:type="spellEnd"/>
      <w:r>
        <w:t>",</w:t>
      </w:r>
    </w:p>
    <w:p w14:paraId="77803DF1" w14:textId="77777777" w:rsidR="00C649EF" w:rsidRDefault="00C649EF" w:rsidP="00C649EF">
      <w:pPr>
        <w:pStyle w:val="Cdigo"/>
      </w:pPr>
      <w:r>
        <w:t xml:space="preserve">  "rol": "</w:t>
      </w:r>
      <w:proofErr w:type="spellStart"/>
      <w:r>
        <w:t>usuario_regular</w:t>
      </w:r>
      <w:proofErr w:type="spellEnd"/>
      <w:r>
        <w:t>"</w:t>
      </w:r>
    </w:p>
    <w:p w14:paraId="09353827" w14:textId="0DD52FE7" w:rsidR="00C649EF" w:rsidRDefault="00C649EF" w:rsidP="00C649EF">
      <w:pPr>
        <w:pStyle w:val="Cdigo"/>
      </w:pPr>
      <w:r>
        <w:t>}</w:t>
      </w:r>
    </w:p>
    <w:p w14:paraId="52000912" w14:textId="77777777" w:rsidR="00AE0FF1" w:rsidRDefault="00AE0FF1" w:rsidP="00AE0FF1"/>
    <w:p w14:paraId="3531CD8D" w14:textId="7A768276" w:rsidR="000554FC" w:rsidRDefault="000554FC" w:rsidP="00AE0FF1">
      <w:r w:rsidRPr="000554FC">
        <w:t>Esto permite organizar y almacenar de manera adecuada los datos de los usuarios en la base de datos.</w:t>
      </w:r>
    </w:p>
    <w:p w14:paraId="7004D439" w14:textId="77777777" w:rsidR="000554FC" w:rsidRPr="00AE0FF1" w:rsidRDefault="000554FC" w:rsidP="00AE0FF1"/>
    <w:p w14:paraId="3159BE7F" w14:textId="5C4DD529" w:rsidR="00F652E5" w:rsidRDefault="00F652E5" w:rsidP="00F652E5">
      <w:pPr>
        <w:pStyle w:val="Ttulo3"/>
      </w:pPr>
      <w:bookmarkStart w:id="8" w:name="_Toc159963417"/>
      <w:r>
        <w:t xml:space="preserve">Creación de </w:t>
      </w:r>
      <w:proofErr w:type="spellStart"/>
      <w:r>
        <w:t>APIs</w:t>
      </w:r>
      <w:proofErr w:type="spellEnd"/>
      <w:r>
        <w:t xml:space="preserve"> de </w:t>
      </w:r>
      <w:proofErr w:type="spellStart"/>
      <w:r>
        <w:t>autenticacion</w:t>
      </w:r>
      <w:proofErr w:type="spellEnd"/>
      <w:r>
        <w:t xml:space="preserve"> y seguridad</w:t>
      </w:r>
      <w:bookmarkEnd w:id="8"/>
    </w:p>
    <w:p w14:paraId="172C2B2A" w14:textId="77777777" w:rsidR="000554FC" w:rsidRDefault="000554FC" w:rsidP="000554FC">
      <w:r>
        <w:t xml:space="preserve">Las </w:t>
      </w:r>
      <w:proofErr w:type="spellStart"/>
      <w:r>
        <w:t>APIs</w:t>
      </w:r>
      <w:proofErr w:type="spellEnd"/>
      <w:r>
        <w:t xml:space="preserve"> de autenticación y seguridad son conjuntos de </w:t>
      </w:r>
      <w:proofErr w:type="spellStart"/>
      <w:r>
        <w:t>endpoints</w:t>
      </w:r>
      <w:proofErr w:type="spellEnd"/>
      <w:r>
        <w:t xml:space="preserve"> que permiten a los clientes interactuar con el sistema de autenticación. Por ejemplo, podríamos tener </w:t>
      </w:r>
      <w:proofErr w:type="spellStart"/>
      <w:r>
        <w:t>endpoints</w:t>
      </w:r>
      <w:proofErr w:type="spellEnd"/>
      <w:r>
        <w:t xml:space="preserve"> como:</w:t>
      </w:r>
    </w:p>
    <w:p w14:paraId="14809FD6" w14:textId="77777777" w:rsidR="000554FC" w:rsidRDefault="000554FC" w:rsidP="000554FC"/>
    <w:p w14:paraId="25808359" w14:textId="77777777" w:rsidR="000554FC" w:rsidRDefault="000554FC" w:rsidP="000554FC">
      <w:pPr>
        <w:pStyle w:val="Cdigo"/>
      </w:pPr>
      <w:r>
        <w:t>/api/</w:t>
      </w:r>
      <w:proofErr w:type="spellStart"/>
      <w:r>
        <w:t>login</w:t>
      </w:r>
      <w:proofErr w:type="spellEnd"/>
      <w:r>
        <w:t>: Para iniciar sesión y autenticar al usuario.</w:t>
      </w:r>
    </w:p>
    <w:p w14:paraId="4E3BC66C" w14:textId="77777777" w:rsidR="000554FC" w:rsidRDefault="000554FC" w:rsidP="000554FC">
      <w:pPr>
        <w:pStyle w:val="Cdigo"/>
      </w:pPr>
      <w:r>
        <w:t>/api/</w:t>
      </w:r>
      <w:proofErr w:type="spellStart"/>
      <w:r>
        <w:t>register</w:t>
      </w:r>
      <w:proofErr w:type="spellEnd"/>
      <w:r>
        <w:t>: Para registrar nuevos usuarios en el sistema.</w:t>
      </w:r>
    </w:p>
    <w:p w14:paraId="39636146" w14:textId="23B38787" w:rsidR="000554FC" w:rsidRDefault="000554FC" w:rsidP="000554FC">
      <w:pPr>
        <w:pStyle w:val="Cdigo"/>
      </w:pPr>
      <w:r>
        <w:t>/api/</w:t>
      </w:r>
      <w:proofErr w:type="spellStart"/>
      <w:r>
        <w:t>logout</w:t>
      </w:r>
      <w:proofErr w:type="spellEnd"/>
      <w:r>
        <w:t>: Para cerrar sesión y finalizar la sesión activa del usuario.</w:t>
      </w:r>
    </w:p>
    <w:p w14:paraId="0BE34784" w14:textId="77777777" w:rsidR="000554FC" w:rsidRDefault="000554FC" w:rsidP="000554FC">
      <w:r>
        <w:lastRenderedPageBreak/>
        <w:t xml:space="preserve">Estos </w:t>
      </w:r>
      <w:proofErr w:type="spellStart"/>
      <w:r>
        <w:t>endpoints</w:t>
      </w:r>
      <w:proofErr w:type="spellEnd"/>
      <w:r>
        <w:t xml:space="preserve"> se encargarían de manejar las solicitudes de inicio de sesión, registro y cierre de sesión de manera segura y confiable.</w:t>
      </w:r>
    </w:p>
    <w:p w14:paraId="065D3CF9" w14:textId="77777777" w:rsidR="00C649EF" w:rsidRPr="00C649EF" w:rsidRDefault="00C649EF" w:rsidP="00C649EF"/>
    <w:p w14:paraId="476D41A8" w14:textId="30F77829" w:rsidR="00F652E5" w:rsidRDefault="00F652E5" w:rsidP="00F652E5">
      <w:pPr>
        <w:pStyle w:val="Ttulo3"/>
      </w:pPr>
      <w:bookmarkStart w:id="9" w:name="_Toc159963418"/>
      <w:r>
        <w:t>Creación de páginas de inicio de sesión y registro</w:t>
      </w:r>
      <w:bookmarkEnd w:id="9"/>
      <w:r>
        <w:t xml:space="preserve"> </w:t>
      </w:r>
    </w:p>
    <w:p w14:paraId="4BE63E29" w14:textId="59D68E3E" w:rsidR="001D6B95" w:rsidRDefault="001D6B95" w:rsidP="001D6B95">
      <w:r w:rsidRPr="001D6B95">
        <w:t>Las páginas de inicio de sesión y registro son interfaces de usuario que permiten a los usuarios ingresar sus credenciales para autenticarse en la aplicación. Por ejemplo, podríamos tener una página de inicio de sesión con campos para ingresar el correo electrónico y la contraseña, y un botón para enviar la solicitud de inicio de sesión.</w:t>
      </w:r>
    </w:p>
    <w:p w14:paraId="5587247E" w14:textId="77777777" w:rsidR="001D6B95" w:rsidRPr="001D6B95" w:rsidRDefault="001D6B95" w:rsidP="001D6B95"/>
    <w:p w14:paraId="4D15C5CE" w14:textId="20C996D0" w:rsidR="00AB2DF6" w:rsidRDefault="00F652E5" w:rsidP="00F652E5">
      <w:pPr>
        <w:pStyle w:val="Ttulo3"/>
      </w:pPr>
      <w:bookmarkStart w:id="10" w:name="_Toc159963419"/>
      <w:r>
        <w:t>Trabajando con la autenticación en Angular</w:t>
      </w:r>
      <w:bookmarkEnd w:id="10"/>
    </w:p>
    <w:p w14:paraId="57524CAC" w14:textId="71B24A77" w:rsidR="002117E6" w:rsidRDefault="00630053" w:rsidP="00A76AA1">
      <w:pPr>
        <w:contextualSpacing/>
      </w:pPr>
      <w:r w:rsidRPr="00630053">
        <w:t>En Angular, podemos utilizar bibliotecas como @angular/jwt para manejar la autenticación de manera eficiente. Por ejemplo, podríamos implementar un servicio de autenticación que se encargue de manejar el proceso de inicio de sesión, almacenar el token JWT y verificar la autenticación en las rutas protegidas de la aplicación.</w:t>
      </w:r>
    </w:p>
    <w:p w14:paraId="163B8D9F" w14:textId="77777777" w:rsidR="00630053" w:rsidRPr="00630053" w:rsidRDefault="00630053" w:rsidP="00630053">
      <w:pPr>
        <w:pStyle w:val="Cdigo"/>
        <w:rPr>
          <w:lang w:val="en-US"/>
        </w:rPr>
      </w:pPr>
      <w:r w:rsidRPr="00630053">
        <w:rPr>
          <w:lang w:val="en-US"/>
        </w:rPr>
        <w:t>@</w:t>
      </w:r>
      <w:proofErr w:type="gramStart"/>
      <w:r w:rsidRPr="00630053">
        <w:rPr>
          <w:lang w:val="en-US"/>
        </w:rPr>
        <w:t>Injectable(</w:t>
      </w:r>
      <w:proofErr w:type="gramEnd"/>
      <w:r w:rsidRPr="00630053">
        <w:rPr>
          <w:lang w:val="en-US"/>
        </w:rPr>
        <w:t>{</w:t>
      </w:r>
    </w:p>
    <w:p w14:paraId="05B4D466" w14:textId="77777777" w:rsidR="00630053" w:rsidRPr="00630053" w:rsidRDefault="00630053" w:rsidP="00630053">
      <w:pPr>
        <w:pStyle w:val="Cdigo"/>
        <w:rPr>
          <w:lang w:val="en-US"/>
        </w:rPr>
      </w:pPr>
      <w:r w:rsidRPr="00630053">
        <w:rPr>
          <w:lang w:val="en-US"/>
        </w:rPr>
        <w:t xml:space="preserve">  </w:t>
      </w:r>
      <w:proofErr w:type="spellStart"/>
      <w:r w:rsidRPr="00630053">
        <w:rPr>
          <w:lang w:val="en-US"/>
        </w:rPr>
        <w:t>providedIn</w:t>
      </w:r>
      <w:proofErr w:type="spellEnd"/>
      <w:r w:rsidRPr="00630053">
        <w:rPr>
          <w:lang w:val="en-US"/>
        </w:rPr>
        <w:t>: 'root'</w:t>
      </w:r>
    </w:p>
    <w:p w14:paraId="0544F30C" w14:textId="77777777" w:rsidR="00630053" w:rsidRPr="00630053" w:rsidRDefault="00630053" w:rsidP="00630053">
      <w:pPr>
        <w:pStyle w:val="Cdigo"/>
        <w:rPr>
          <w:lang w:val="en-US"/>
        </w:rPr>
      </w:pPr>
      <w:r w:rsidRPr="00630053">
        <w:rPr>
          <w:lang w:val="en-US"/>
        </w:rPr>
        <w:t>})</w:t>
      </w:r>
    </w:p>
    <w:p w14:paraId="412CCA5B" w14:textId="77777777" w:rsidR="00630053" w:rsidRPr="00630053" w:rsidRDefault="00630053" w:rsidP="00630053">
      <w:pPr>
        <w:pStyle w:val="Cdigo"/>
        <w:rPr>
          <w:lang w:val="en-US"/>
        </w:rPr>
      </w:pPr>
      <w:r w:rsidRPr="00630053">
        <w:rPr>
          <w:lang w:val="en-US"/>
        </w:rPr>
        <w:t xml:space="preserve">export class </w:t>
      </w:r>
      <w:proofErr w:type="spellStart"/>
      <w:r w:rsidRPr="00630053">
        <w:rPr>
          <w:lang w:val="en-US"/>
        </w:rPr>
        <w:t>AuthService</w:t>
      </w:r>
      <w:proofErr w:type="spellEnd"/>
      <w:r w:rsidRPr="00630053">
        <w:rPr>
          <w:lang w:val="en-US"/>
        </w:rPr>
        <w:t xml:space="preserve"> {</w:t>
      </w:r>
    </w:p>
    <w:p w14:paraId="6E5BEB55" w14:textId="77777777" w:rsidR="00630053" w:rsidRPr="00630053" w:rsidRDefault="00630053" w:rsidP="00630053">
      <w:pPr>
        <w:pStyle w:val="Cdigo"/>
        <w:rPr>
          <w:lang w:val="en-US"/>
        </w:rPr>
      </w:pPr>
      <w:r w:rsidRPr="00630053">
        <w:rPr>
          <w:lang w:val="en-US"/>
        </w:rPr>
        <w:t xml:space="preserve">  private </w:t>
      </w:r>
      <w:proofErr w:type="spellStart"/>
      <w:r w:rsidRPr="00630053">
        <w:rPr>
          <w:lang w:val="en-US"/>
        </w:rPr>
        <w:t>loggedInSubject</w:t>
      </w:r>
      <w:proofErr w:type="spellEnd"/>
      <w:r w:rsidRPr="00630053">
        <w:rPr>
          <w:lang w:val="en-US"/>
        </w:rPr>
        <w:t xml:space="preserve"> = new </w:t>
      </w:r>
      <w:proofErr w:type="spellStart"/>
      <w:r w:rsidRPr="00630053">
        <w:rPr>
          <w:lang w:val="en-US"/>
        </w:rPr>
        <w:t>BehaviorSubject</w:t>
      </w:r>
      <w:proofErr w:type="spellEnd"/>
      <w:r w:rsidRPr="00630053">
        <w:rPr>
          <w:lang w:val="en-US"/>
        </w:rPr>
        <w:t>&lt;</w:t>
      </w:r>
      <w:proofErr w:type="spellStart"/>
      <w:r w:rsidRPr="00630053">
        <w:rPr>
          <w:lang w:val="en-US"/>
        </w:rPr>
        <w:t>boolean</w:t>
      </w:r>
      <w:proofErr w:type="spellEnd"/>
      <w:r w:rsidRPr="00630053">
        <w:rPr>
          <w:lang w:val="en-US"/>
        </w:rPr>
        <w:t>&gt;(false);</w:t>
      </w:r>
    </w:p>
    <w:p w14:paraId="576019C2" w14:textId="77777777" w:rsidR="00630053" w:rsidRPr="00630053" w:rsidRDefault="00630053" w:rsidP="00630053">
      <w:pPr>
        <w:pStyle w:val="Cdigo"/>
        <w:rPr>
          <w:lang w:val="en-US"/>
        </w:rPr>
      </w:pPr>
    </w:p>
    <w:p w14:paraId="1CC90750" w14:textId="77777777" w:rsidR="00630053" w:rsidRPr="00630053" w:rsidRDefault="00630053" w:rsidP="00630053">
      <w:pPr>
        <w:pStyle w:val="Cdigo"/>
        <w:rPr>
          <w:lang w:val="en-US"/>
        </w:rPr>
      </w:pPr>
      <w:r w:rsidRPr="00630053">
        <w:rPr>
          <w:lang w:val="en-US"/>
        </w:rPr>
        <w:t xml:space="preserve">  </w:t>
      </w:r>
      <w:proofErr w:type="gramStart"/>
      <w:r w:rsidRPr="00630053">
        <w:rPr>
          <w:lang w:val="en-US"/>
        </w:rPr>
        <w:t>constructor(</w:t>
      </w:r>
      <w:proofErr w:type="gramEnd"/>
      <w:r w:rsidRPr="00630053">
        <w:rPr>
          <w:lang w:val="en-US"/>
        </w:rPr>
        <w:t xml:space="preserve">private http: </w:t>
      </w:r>
      <w:proofErr w:type="spellStart"/>
      <w:r w:rsidRPr="00630053">
        <w:rPr>
          <w:lang w:val="en-US"/>
        </w:rPr>
        <w:t>HttpClient</w:t>
      </w:r>
      <w:proofErr w:type="spellEnd"/>
      <w:r w:rsidRPr="00630053">
        <w:rPr>
          <w:lang w:val="en-US"/>
        </w:rPr>
        <w:t>) {}</w:t>
      </w:r>
    </w:p>
    <w:p w14:paraId="672A47C0" w14:textId="77777777" w:rsidR="00630053" w:rsidRPr="00630053" w:rsidRDefault="00630053" w:rsidP="00630053">
      <w:pPr>
        <w:pStyle w:val="Cdigo"/>
        <w:rPr>
          <w:lang w:val="en-US"/>
        </w:rPr>
      </w:pPr>
    </w:p>
    <w:p w14:paraId="5C0F79B9" w14:textId="77777777" w:rsidR="00630053" w:rsidRPr="00630053" w:rsidRDefault="00630053" w:rsidP="00630053">
      <w:pPr>
        <w:pStyle w:val="Cdigo"/>
        <w:rPr>
          <w:lang w:val="en-US"/>
        </w:rPr>
      </w:pPr>
      <w:r w:rsidRPr="00630053">
        <w:rPr>
          <w:lang w:val="en-US"/>
        </w:rPr>
        <w:t xml:space="preserve">  </w:t>
      </w:r>
      <w:proofErr w:type="gramStart"/>
      <w:r w:rsidRPr="00630053">
        <w:rPr>
          <w:lang w:val="en-US"/>
        </w:rPr>
        <w:t>login(</w:t>
      </w:r>
      <w:proofErr w:type="gramEnd"/>
      <w:r w:rsidRPr="00630053">
        <w:rPr>
          <w:lang w:val="en-US"/>
        </w:rPr>
        <w:t>credentials: Credentials): Observable&lt;any&gt; {</w:t>
      </w:r>
    </w:p>
    <w:p w14:paraId="58BD9A67" w14:textId="77777777" w:rsidR="00630053" w:rsidRPr="00630053" w:rsidRDefault="00630053" w:rsidP="00630053">
      <w:pPr>
        <w:pStyle w:val="Cdigo"/>
        <w:rPr>
          <w:lang w:val="en-US"/>
        </w:rPr>
      </w:pPr>
      <w:r w:rsidRPr="00630053">
        <w:rPr>
          <w:lang w:val="en-US"/>
        </w:rPr>
        <w:t xml:space="preserve">    return </w:t>
      </w:r>
      <w:proofErr w:type="spellStart"/>
      <w:r w:rsidRPr="00630053">
        <w:rPr>
          <w:lang w:val="en-US"/>
        </w:rPr>
        <w:t>this.http.post</w:t>
      </w:r>
      <w:proofErr w:type="spellEnd"/>
      <w:r w:rsidRPr="00630053">
        <w:rPr>
          <w:lang w:val="en-US"/>
        </w:rPr>
        <w:t>&lt;any</w:t>
      </w:r>
      <w:proofErr w:type="gramStart"/>
      <w:r w:rsidRPr="00630053">
        <w:rPr>
          <w:lang w:val="en-US"/>
        </w:rPr>
        <w:t>&gt;(</w:t>
      </w:r>
      <w:proofErr w:type="gramEnd"/>
      <w:r w:rsidRPr="00630053">
        <w:rPr>
          <w:lang w:val="en-US"/>
        </w:rPr>
        <w:t>'/</w:t>
      </w:r>
      <w:proofErr w:type="spellStart"/>
      <w:r w:rsidRPr="00630053">
        <w:rPr>
          <w:lang w:val="en-US"/>
        </w:rPr>
        <w:t>api</w:t>
      </w:r>
      <w:proofErr w:type="spellEnd"/>
      <w:r w:rsidRPr="00630053">
        <w:rPr>
          <w:lang w:val="en-US"/>
        </w:rPr>
        <w:t>/login', credentials).pipe(</w:t>
      </w:r>
    </w:p>
    <w:p w14:paraId="7CD94658" w14:textId="77777777" w:rsidR="00630053" w:rsidRPr="00630053" w:rsidRDefault="00630053" w:rsidP="00630053">
      <w:pPr>
        <w:pStyle w:val="Cdigo"/>
        <w:rPr>
          <w:lang w:val="en-US"/>
        </w:rPr>
      </w:pPr>
      <w:r w:rsidRPr="00630053">
        <w:rPr>
          <w:lang w:val="en-US"/>
        </w:rPr>
        <w:t xml:space="preserve">      </w:t>
      </w:r>
      <w:proofErr w:type="gramStart"/>
      <w:r w:rsidRPr="00630053">
        <w:rPr>
          <w:lang w:val="en-US"/>
        </w:rPr>
        <w:t>tap(</w:t>
      </w:r>
      <w:proofErr w:type="gramEnd"/>
      <w:r w:rsidRPr="00630053">
        <w:rPr>
          <w:lang w:val="en-US"/>
        </w:rPr>
        <w:t>response =&gt; {</w:t>
      </w:r>
    </w:p>
    <w:p w14:paraId="366C9182" w14:textId="77777777" w:rsidR="00630053" w:rsidRPr="00630053" w:rsidRDefault="00630053" w:rsidP="00630053">
      <w:pPr>
        <w:pStyle w:val="Cdigo"/>
        <w:rPr>
          <w:lang w:val="en-US"/>
        </w:rPr>
      </w:pPr>
      <w:r w:rsidRPr="00630053">
        <w:rPr>
          <w:lang w:val="en-US"/>
        </w:rPr>
        <w:t xml:space="preserve">        if (response &amp;&amp; </w:t>
      </w:r>
      <w:proofErr w:type="spellStart"/>
      <w:proofErr w:type="gramStart"/>
      <w:r w:rsidRPr="00630053">
        <w:rPr>
          <w:lang w:val="en-US"/>
        </w:rPr>
        <w:t>response.token</w:t>
      </w:r>
      <w:proofErr w:type="spellEnd"/>
      <w:proofErr w:type="gramEnd"/>
      <w:r w:rsidRPr="00630053">
        <w:rPr>
          <w:lang w:val="en-US"/>
        </w:rPr>
        <w:t>) {</w:t>
      </w:r>
    </w:p>
    <w:p w14:paraId="7E1705A9" w14:textId="77777777" w:rsidR="00630053" w:rsidRPr="00630053" w:rsidRDefault="00630053" w:rsidP="00630053">
      <w:pPr>
        <w:pStyle w:val="Cdigo"/>
        <w:rPr>
          <w:lang w:val="en-US"/>
        </w:rPr>
      </w:pPr>
      <w:r w:rsidRPr="00630053">
        <w:rPr>
          <w:lang w:val="en-US"/>
        </w:rPr>
        <w:t xml:space="preserve">          </w:t>
      </w:r>
      <w:proofErr w:type="spellStart"/>
      <w:r w:rsidRPr="00630053">
        <w:rPr>
          <w:lang w:val="en-US"/>
        </w:rPr>
        <w:t>localStorage.setItem</w:t>
      </w:r>
      <w:proofErr w:type="spellEnd"/>
      <w:r w:rsidRPr="00630053">
        <w:rPr>
          <w:lang w:val="en-US"/>
        </w:rPr>
        <w:t xml:space="preserve">('token', </w:t>
      </w:r>
      <w:proofErr w:type="spellStart"/>
      <w:proofErr w:type="gramStart"/>
      <w:r w:rsidRPr="00630053">
        <w:rPr>
          <w:lang w:val="en-US"/>
        </w:rPr>
        <w:t>response.token</w:t>
      </w:r>
      <w:proofErr w:type="spellEnd"/>
      <w:proofErr w:type="gramEnd"/>
      <w:r w:rsidRPr="00630053">
        <w:rPr>
          <w:lang w:val="en-US"/>
        </w:rPr>
        <w:t>);</w:t>
      </w:r>
    </w:p>
    <w:p w14:paraId="544111A4" w14:textId="77777777" w:rsidR="00630053" w:rsidRPr="00630053" w:rsidRDefault="00630053" w:rsidP="00630053">
      <w:pPr>
        <w:pStyle w:val="Cdigo"/>
        <w:rPr>
          <w:lang w:val="en-US"/>
        </w:rPr>
      </w:pPr>
      <w:r w:rsidRPr="00630053">
        <w:rPr>
          <w:lang w:val="en-US"/>
        </w:rPr>
        <w:t xml:space="preserve">          </w:t>
      </w:r>
      <w:proofErr w:type="spellStart"/>
      <w:proofErr w:type="gramStart"/>
      <w:r w:rsidRPr="00630053">
        <w:rPr>
          <w:lang w:val="en-US"/>
        </w:rPr>
        <w:t>this.loggedInSubject.next</w:t>
      </w:r>
      <w:proofErr w:type="spellEnd"/>
      <w:proofErr w:type="gramEnd"/>
      <w:r w:rsidRPr="00630053">
        <w:rPr>
          <w:lang w:val="en-US"/>
        </w:rPr>
        <w:t>(true);</w:t>
      </w:r>
    </w:p>
    <w:p w14:paraId="5F4E941F" w14:textId="77777777" w:rsidR="00630053" w:rsidRPr="00630053" w:rsidRDefault="00630053" w:rsidP="00630053">
      <w:pPr>
        <w:pStyle w:val="Cdigo"/>
        <w:rPr>
          <w:lang w:val="en-US"/>
        </w:rPr>
      </w:pPr>
      <w:r w:rsidRPr="00630053">
        <w:rPr>
          <w:lang w:val="en-US"/>
        </w:rPr>
        <w:t xml:space="preserve">        }</w:t>
      </w:r>
    </w:p>
    <w:p w14:paraId="64955768" w14:textId="77777777" w:rsidR="00630053" w:rsidRPr="00630053" w:rsidRDefault="00630053" w:rsidP="00630053">
      <w:pPr>
        <w:pStyle w:val="Cdigo"/>
        <w:rPr>
          <w:lang w:val="en-US"/>
        </w:rPr>
      </w:pPr>
      <w:r w:rsidRPr="00630053">
        <w:rPr>
          <w:lang w:val="en-US"/>
        </w:rPr>
        <w:t xml:space="preserve">      })</w:t>
      </w:r>
    </w:p>
    <w:p w14:paraId="50470B12" w14:textId="77777777" w:rsidR="00630053" w:rsidRPr="00630053" w:rsidRDefault="00630053" w:rsidP="00630053">
      <w:pPr>
        <w:pStyle w:val="Cdigo"/>
        <w:rPr>
          <w:lang w:val="en-US"/>
        </w:rPr>
      </w:pPr>
      <w:r w:rsidRPr="00630053">
        <w:rPr>
          <w:lang w:val="en-US"/>
        </w:rPr>
        <w:t xml:space="preserve">    );</w:t>
      </w:r>
    </w:p>
    <w:p w14:paraId="508086A8" w14:textId="77777777" w:rsidR="00630053" w:rsidRPr="00630053" w:rsidRDefault="00630053" w:rsidP="00630053">
      <w:pPr>
        <w:pStyle w:val="Cdigo"/>
        <w:rPr>
          <w:lang w:val="en-US"/>
        </w:rPr>
      </w:pPr>
      <w:r w:rsidRPr="00630053">
        <w:rPr>
          <w:lang w:val="en-US"/>
        </w:rPr>
        <w:t xml:space="preserve">  }</w:t>
      </w:r>
    </w:p>
    <w:p w14:paraId="6DBAC20E" w14:textId="77777777" w:rsidR="00630053" w:rsidRPr="00630053" w:rsidRDefault="00630053" w:rsidP="00630053">
      <w:pPr>
        <w:pStyle w:val="Cdigo"/>
        <w:rPr>
          <w:lang w:val="en-US"/>
        </w:rPr>
      </w:pPr>
    </w:p>
    <w:p w14:paraId="30B389EC" w14:textId="77777777" w:rsidR="00630053" w:rsidRPr="00630053" w:rsidRDefault="00630053" w:rsidP="00630053">
      <w:pPr>
        <w:pStyle w:val="Cdigo"/>
        <w:rPr>
          <w:lang w:val="en-US"/>
        </w:rPr>
      </w:pPr>
      <w:r w:rsidRPr="00630053">
        <w:rPr>
          <w:lang w:val="en-US"/>
        </w:rPr>
        <w:t xml:space="preserve">  </w:t>
      </w:r>
      <w:proofErr w:type="gramStart"/>
      <w:r w:rsidRPr="00630053">
        <w:rPr>
          <w:lang w:val="en-US"/>
        </w:rPr>
        <w:t>logout(</w:t>
      </w:r>
      <w:proofErr w:type="gramEnd"/>
      <w:r w:rsidRPr="00630053">
        <w:rPr>
          <w:lang w:val="en-US"/>
        </w:rPr>
        <w:t>) {</w:t>
      </w:r>
    </w:p>
    <w:p w14:paraId="72BEFFDE" w14:textId="77777777" w:rsidR="00630053" w:rsidRPr="00630053" w:rsidRDefault="00630053" w:rsidP="00630053">
      <w:pPr>
        <w:pStyle w:val="Cdigo"/>
        <w:rPr>
          <w:lang w:val="en-US"/>
        </w:rPr>
      </w:pPr>
      <w:r w:rsidRPr="00630053">
        <w:rPr>
          <w:lang w:val="en-US"/>
        </w:rPr>
        <w:t xml:space="preserve">    </w:t>
      </w:r>
      <w:proofErr w:type="spellStart"/>
      <w:r w:rsidRPr="00630053">
        <w:rPr>
          <w:lang w:val="en-US"/>
        </w:rPr>
        <w:t>localStorage.removeItem</w:t>
      </w:r>
      <w:proofErr w:type="spellEnd"/>
      <w:r w:rsidRPr="00630053">
        <w:rPr>
          <w:lang w:val="en-US"/>
        </w:rPr>
        <w:t>('token');</w:t>
      </w:r>
    </w:p>
    <w:p w14:paraId="246ADF63" w14:textId="77777777" w:rsidR="00630053" w:rsidRPr="00630053" w:rsidRDefault="00630053" w:rsidP="00630053">
      <w:pPr>
        <w:pStyle w:val="Cdigo"/>
        <w:rPr>
          <w:lang w:val="en-US"/>
        </w:rPr>
      </w:pPr>
      <w:r w:rsidRPr="00630053">
        <w:rPr>
          <w:lang w:val="en-US"/>
        </w:rPr>
        <w:t xml:space="preserve">    </w:t>
      </w:r>
      <w:proofErr w:type="spellStart"/>
      <w:proofErr w:type="gramStart"/>
      <w:r w:rsidRPr="00630053">
        <w:rPr>
          <w:lang w:val="en-US"/>
        </w:rPr>
        <w:t>this.loggedInSubject.next</w:t>
      </w:r>
      <w:proofErr w:type="spellEnd"/>
      <w:proofErr w:type="gramEnd"/>
      <w:r w:rsidRPr="00630053">
        <w:rPr>
          <w:lang w:val="en-US"/>
        </w:rPr>
        <w:t>(false);</w:t>
      </w:r>
    </w:p>
    <w:p w14:paraId="330896A2" w14:textId="77777777" w:rsidR="00630053" w:rsidRPr="00630053" w:rsidRDefault="00630053" w:rsidP="00630053">
      <w:pPr>
        <w:pStyle w:val="Cdigo"/>
        <w:rPr>
          <w:lang w:val="en-US"/>
        </w:rPr>
      </w:pPr>
      <w:r w:rsidRPr="00630053">
        <w:rPr>
          <w:lang w:val="en-US"/>
        </w:rPr>
        <w:t xml:space="preserve">  }</w:t>
      </w:r>
    </w:p>
    <w:p w14:paraId="6B878B22" w14:textId="77777777" w:rsidR="00630053" w:rsidRPr="00630053" w:rsidRDefault="00630053" w:rsidP="00630053">
      <w:pPr>
        <w:pStyle w:val="Cdigo"/>
        <w:rPr>
          <w:lang w:val="en-US"/>
        </w:rPr>
      </w:pPr>
    </w:p>
    <w:p w14:paraId="49F17FBA" w14:textId="77777777" w:rsidR="00630053" w:rsidRPr="00630053" w:rsidRDefault="00630053" w:rsidP="00630053">
      <w:pPr>
        <w:pStyle w:val="Cdigo"/>
        <w:rPr>
          <w:lang w:val="en-US"/>
        </w:rPr>
      </w:pPr>
      <w:r w:rsidRPr="00630053">
        <w:rPr>
          <w:lang w:val="en-US"/>
        </w:rPr>
        <w:lastRenderedPageBreak/>
        <w:t xml:space="preserve">  </w:t>
      </w:r>
      <w:proofErr w:type="spellStart"/>
      <w:proofErr w:type="gramStart"/>
      <w:r w:rsidRPr="00630053">
        <w:rPr>
          <w:lang w:val="en-US"/>
        </w:rPr>
        <w:t>isLoggedIn</w:t>
      </w:r>
      <w:proofErr w:type="spellEnd"/>
      <w:r w:rsidRPr="00630053">
        <w:rPr>
          <w:lang w:val="en-US"/>
        </w:rPr>
        <w:t>(</w:t>
      </w:r>
      <w:proofErr w:type="gramEnd"/>
      <w:r w:rsidRPr="00630053">
        <w:rPr>
          <w:lang w:val="en-US"/>
        </w:rPr>
        <w:t>): Observable&lt;</w:t>
      </w:r>
      <w:proofErr w:type="spellStart"/>
      <w:r w:rsidRPr="00630053">
        <w:rPr>
          <w:lang w:val="en-US"/>
        </w:rPr>
        <w:t>boolean</w:t>
      </w:r>
      <w:proofErr w:type="spellEnd"/>
      <w:r w:rsidRPr="00630053">
        <w:rPr>
          <w:lang w:val="en-US"/>
        </w:rPr>
        <w:t>&gt; {</w:t>
      </w:r>
    </w:p>
    <w:p w14:paraId="50BDDD75" w14:textId="77777777" w:rsidR="00630053" w:rsidRPr="00630053" w:rsidRDefault="00630053" w:rsidP="00630053">
      <w:pPr>
        <w:pStyle w:val="Cdigo"/>
        <w:rPr>
          <w:lang w:val="en-US"/>
        </w:rPr>
      </w:pPr>
      <w:r w:rsidRPr="00630053">
        <w:rPr>
          <w:lang w:val="en-US"/>
        </w:rPr>
        <w:t xml:space="preserve">    return </w:t>
      </w:r>
      <w:proofErr w:type="spellStart"/>
      <w:proofErr w:type="gramStart"/>
      <w:r w:rsidRPr="00630053">
        <w:rPr>
          <w:lang w:val="en-US"/>
        </w:rPr>
        <w:t>this.loggedInSubject.asObservable</w:t>
      </w:r>
      <w:proofErr w:type="spellEnd"/>
      <w:proofErr w:type="gramEnd"/>
      <w:r w:rsidRPr="00630053">
        <w:rPr>
          <w:lang w:val="en-US"/>
        </w:rPr>
        <w:t>();</w:t>
      </w:r>
    </w:p>
    <w:p w14:paraId="1EE5B802" w14:textId="77777777" w:rsidR="00630053" w:rsidRDefault="00630053" w:rsidP="00630053">
      <w:pPr>
        <w:pStyle w:val="Cdigo"/>
      </w:pPr>
      <w:r w:rsidRPr="00630053">
        <w:rPr>
          <w:lang w:val="en-US"/>
        </w:rPr>
        <w:t xml:space="preserve">  </w:t>
      </w:r>
      <w:r>
        <w:t>}</w:t>
      </w:r>
    </w:p>
    <w:p w14:paraId="712F921D" w14:textId="6DD0EAC8" w:rsidR="00630053" w:rsidRDefault="00630053" w:rsidP="00630053">
      <w:pPr>
        <w:pStyle w:val="Cdigo"/>
      </w:pPr>
      <w:r>
        <w:t>}</w:t>
      </w:r>
    </w:p>
    <w:p w14:paraId="0B543E5A" w14:textId="77777777" w:rsidR="002117E6" w:rsidRDefault="002117E6" w:rsidP="00A76AA1">
      <w:pPr>
        <w:contextualSpacing/>
      </w:pPr>
    </w:p>
    <w:p w14:paraId="39E8AA55" w14:textId="4E983BF3" w:rsidR="002117E6" w:rsidRDefault="007E61A6" w:rsidP="00A76AA1">
      <w:pPr>
        <w:contextualSpacing/>
      </w:pPr>
      <w:r w:rsidRPr="007E61A6">
        <w:t>Este servicio nos permite iniciar sesión, cerrar sesión y verificar el estado de autenticación del usuario en la aplicación Angular.</w:t>
      </w:r>
    </w:p>
    <w:p w14:paraId="2DDB5C17"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2FD8E716" wp14:editId="2F25F6E8">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A8701" w14:textId="77777777" w:rsidR="006D7C25" w:rsidRPr="00D904A7" w:rsidRDefault="006D7C25" w:rsidP="006D7C25">
                              <w:pPr>
                                <w:pStyle w:val="Ttulo1"/>
                              </w:pPr>
                              <w:bookmarkStart w:id="11" w:name="_Toc159963420"/>
                              <w:r w:rsidRPr="006D7C25">
                                <w:t>Bibliografía y Webgrafía</w:t>
                              </w:r>
                              <w:bookmarkEnd w:id="1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FD8E716"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5CFA8701" w14:textId="77777777" w:rsidR="006D7C25" w:rsidRPr="00D904A7" w:rsidRDefault="006D7C25" w:rsidP="006D7C25">
                        <w:pPr>
                          <w:pStyle w:val="Ttulo1"/>
                        </w:pPr>
                        <w:bookmarkStart w:id="12" w:name="_Toc159963420"/>
                        <w:r w:rsidRPr="006D7C25">
                          <w:t>Bibliografía y Webgrafía</w:t>
                        </w:r>
                        <w:bookmarkEnd w:id="12"/>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5368B6B2" w14:textId="77777777" w:rsidR="002117E6" w:rsidRDefault="002117E6" w:rsidP="00A76AA1">
      <w:pPr>
        <w:contextualSpacing/>
      </w:pPr>
    </w:p>
    <w:p w14:paraId="7335AA6B" w14:textId="77777777" w:rsidR="002117E6" w:rsidRDefault="002117E6" w:rsidP="00A76AA1">
      <w:pPr>
        <w:contextualSpacing/>
      </w:pPr>
    </w:p>
    <w:p w14:paraId="6C086AB7" w14:textId="77777777" w:rsidR="001B0A0D" w:rsidRPr="00090B6D" w:rsidRDefault="001B0A0D" w:rsidP="001B0A0D">
      <w:pPr>
        <w:contextualSpacing/>
        <w:rPr>
          <w:lang w:val="en-US"/>
        </w:rPr>
      </w:pPr>
      <w:r>
        <w:t xml:space="preserve">Gómez, M. </w:t>
      </w:r>
      <w:proofErr w:type="spellStart"/>
      <w:r>
        <w:t>Clean</w:t>
      </w:r>
      <w:proofErr w:type="spellEnd"/>
      <w:r>
        <w:t xml:space="preserve"> JavaScript: Aprende a aplicar Código Limpio, SOLID y </w:t>
      </w:r>
      <w:proofErr w:type="spellStart"/>
      <w:r>
        <w:t>Testing</w:t>
      </w:r>
      <w:proofErr w:type="spellEnd"/>
      <w:r>
        <w:t xml:space="preserve">. </w:t>
      </w:r>
      <w:r w:rsidRPr="00090B6D">
        <w:rPr>
          <w:lang w:val="en-US"/>
        </w:rPr>
        <w:t>Independently published (10 Abril 2022)</w:t>
      </w:r>
    </w:p>
    <w:p w14:paraId="6CD7D051" w14:textId="19F2DAAE" w:rsidR="00AB2DF6" w:rsidRPr="00090B6D" w:rsidRDefault="001B0A0D" w:rsidP="001B0A0D">
      <w:pPr>
        <w:contextualSpacing/>
        <w:rPr>
          <w:lang w:val="en-US"/>
        </w:rPr>
      </w:pPr>
      <w:r w:rsidRPr="00090B6D">
        <w:rPr>
          <w:lang w:val="en-US"/>
        </w:rPr>
        <w:t xml:space="preserve">Morales, G. </w:t>
      </w:r>
      <w:proofErr w:type="spellStart"/>
      <w:r w:rsidRPr="00090B6D">
        <w:rPr>
          <w:lang w:val="en-US"/>
        </w:rPr>
        <w:t>Creando</w:t>
      </w:r>
      <w:proofErr w:type="spellEnd"/>
      <w:r w:rsidRPr="00090B6D">
        <w:rPr>
          <w:lang w:val="en-US"/>
        </w:rPr>
        <w:t xml:space="preserve"> API con Node.js, express y MongoDB. Independently published (31 Agosto 2020)</w:t>
      </w:r>
    </w:p>
    <w:p w14:paraId="2E5FA099" w14:textId="77777777" w:rsidR="00AB2DF6" w:rsidRPr="00090B6D" w:rsidRDefault="00AB2DF6" w:rsidP="00A76AA1">
      <w:pPr>
        <w:contextualSpacing/>
        <w:rPr>
          <w:lang w:val="en-US"/>
        </w:rPr>
      </w:pPr>
    </w:p>
    <w:p w14:paraId="4A125C9E" w14:textId="3CE85712" w:rsidR="00AB2DF6" w:rsidRPr="00090B6D" w:rsidRDefault="006D7C25" w:rsidP="00A76AA1">
      <w:pPr>
        <w:contextualSpacing/>
        <w:rPr>
          <w:bCs/>
          <w:lang w:val="en-US"/>
        </w:rPr>
      </w:pPr>
      <w:r>
        <w:rPr>
          <w:noProof/>
        </w:rPr>
        <mc:AlternateContent>
          <mc:Choice Requires="wpg">
            <w:drawing>
              <wp:anchor distT="0" distB="0" distL="114300" distR="114300" simplePos="0" relativeHeight="251678720" behindDoc="0" locked="0" layoutInCell="1" allowOverlap="1" wp14:anchorId="5E7DF9CC" wp14:editId="21E4E6F2">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3E0FF" w14:textId="77777777" w:rsidR="006D7C25" w:rsidRPr="00D904A7" w:rsidRDefault="006D7C25" w:rsidP="006D7C25">
                              <w:pPr>
                                <w:pStyle w:val="Ttulo1"/>
                              </w:pPr>
                              <w:bookmarkStart w:id="13" w:name="_Toc159963421"/>
                              <w:r w:rsidRPr="006D7C25">
                                <w:t>Glosario</w:t>
                              </w:r>
                              <w:bookmarkEnd w:id="13"/>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E7DF9CC"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BB3E0FF" w14:textId="77777777" w:rsidR="006D7C25" w:rsidRPr="00D904A7" w:rsidRDefault="006D7C25" w:rsidP="006D7C25">
                        <w:pPr>
                          <w:pStyle w:val="Ttulo1"/>
                        </w:pPr>
                        <w:bookmarkStart w:id="14" w:name="_Toc159963421"/>
                        <w:r w:rsidRPr="006D7C25">
                          <w:t>Glosario</w:t>
                        </w:r>
                        <w:bookmarkEnd w:id="1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D77F230" w14:textId="77777777" w:rsidR="00AB2DF6" w:rsidRPr="00090B6D" w:rsidRDefault="00AB2DF6" w:rsidP="00A76AA1">
      <w:pPr>
        <w:tabs>
          <w:tab w:val="left" w:pos="1305"/>
        </w:tabs>
        <w:contextualSpacing/>
        <w:rPr>
          <w:lang w:val="en-US"/>
        </w:rPr>
      </w:pPr>
    </w:p>
    <w:p w14:paraId="3D92FEA5" w14:textId="77777777" w:rsidR="00AB2DF6" w:rsidRPr="00090B6D" w:rsidRDefault="00AB2DF6" w:rsidP="00A76AA1">
      <w:pPr>
        <w:tabs>
          <w:tab w:val="left" w:pos="1305"/>
        </w:tabs>
        <w:contextualSpacing/>
        <w:rPr>
          <w:lang w:val="en-US"/>
        </w:rPr>
      </w:pPr>
    </w:p>
    <w:p w14:paraId="4B3FC64C" w14:textId="77777777" w:rsidR="00AB2DF6" w:rsidRPr="00090B6D" w:rsidRDefault="00AB2DF6" w:rsidP="00A76AA1">
      <w:pPr>
        <w:tabs>
          <w:tab w:val="left" w:pos="1305"/>
        </w:tabs>
        <w:contextualSpacing/>
        <w:rPr>
          <w:lang w:val="en-US"/>
        </w:rPr>
      </w:pPr>
    </w:p>
    <w:p w14:paraId="16A22F54" w14:textId="77777777" w:rsidR="007C3EF8" w:rsidRPr="007C3EF8" w:rsidRDefault="007C3EF8" w:rsidP="007C3EF8">
      <w:pPr>
        <w:pStyle w:val="Prrafodelista"/>
        <w:numPr>
          <w:ilvl w:val="0"/>
          <w:numId w:val="1"/>
        </w:numPr>
        <w:tabs>
          <w:tab w:val="left" w:pos="1305"/>
        </w:tabs>
      </w:pPr>
      <w:r w:rsidRPr="007C3EF8">
        <w:rPr>
          <w:b/>
          <w:bCs/>
        </w:rPr>
        <w:t>API</w:t>
      </w:r>
      <w:r w:rsidRPr="007C3EF8">
        <w:t>: Interfaz de programación de aplicaciones. Conjunto de reglas y protocolos que permiten la comunicación entre distintos componentes de software.</w:t>
      </w:r>
    </w:p>
    <w:p w14:paraId="66FE72F1" w14:textId="77777777" w:rsidR="007C3EF8" w:rsidRPr="007C3EF8" w:rsidRDefault="007C3EF8" w:rsidP="007C3EF8">
      <w:pPr>
        <w:pStyle w:val="Prrafodelista"/>
        <w:numPr>
          <w:ilvl w:val="0"/>
          <w:numId w:val="1"/>
        </w:numPr>
        <w:tabs>
          <w:tab w:val="left" w:pos="1305"/>
        </w:tabs>
      </w:pPr>
      <w:r w:rsidRPr="007C3EF8">
        <w:rPr>
          <w:b/>
          <w:bCs/>
        </w:rPr>
        <w:t>Autenticación</w:t>
      </w:r>
      <w:r w:rsidRPr="007C3EF8">
        <w:t>: Proceso de verificación de la identidad de un usuario o sistema.</w:t>
      </w:r>
    </w:p>
    <w:p w14:paraId="4A8C880D" w14:textId="77777777" w:rsidR="007C3EF8" w:rsidRPr="007C3EF8" w:rsidRDefault="007C3EF8" w:rsidP="007C3EF8">
      <w:pPr>
        <w:pStyle w:val="Prrafodelista"/>
        <w:numPr>
          <w:ilvl w:val="0"/>
          <w:numId w:val="1"/>
        </w:numPr>
        <w:tabs>
          <w:tab w:val="left" w:pos="1305"/>
        </w:tabs>
      </w:pPr>
      <w:r w:rsidRPr="007C3EF8">
        <w:rPr>
          <w:b/>
          <w:bCs/>
        </w:rPr>
        <w:t>Base de datos MongoDB</w:t>
      </w:r>
      <w:r w:rsidRPr="007C3EF8">
        <w:t>: Sistema de base de datos NoSQL orientado a documentos, ampliamente utilizado en el desarrollo de aplicaciones web.</w:t>
      </w:r>
    </w:p>
    <w:p w14:paraId="0C4C4845" w14:textId="77777777" w:rsidR="007C3EF8" w:rsidRPr="007C3EF8" w:rsidRDefault="007C3EF8" w:rsidP="007C3EF8">
      <w:pPr>
        <w:pStyle w:val="Prrafodelista"/>
        <w:numPr>
          <w:ilvl w:val="0"/>
          <w:numId w:val="1"/>
        </w:numPr>
        <w:tabs>
          <w:tab w:val="left" w:pos="1305"/>
        </w:tabs>
      </w:pPr>
      <w:r w:rsidRPr="007C3EF8">
        <w:rPr>
          <w:b/>
          <w:bCs/>
        </w:rPr>
        <w:t>Contraseña</w:t>
      </w:r>
      <w:r w:rsidRPr="007C3EF8">
        <w:t>: Secuencia de caracteres utilizada para autenticar la identidad de un usuario.</w:t>
      </w:r>
    </w:p>
    <w:p w14:paraId="657D47F8" w14:textId="77777777" w:rsidR="007C3EF8" w:rsidRPr="007C3EF8" w:rsidRDefault="007C3EF8" w:rsidP="007C3EF8">
      <w:pPr>
        <w:pStyle w:val="Prrafodelista"/>
        <w:numPr>
          <w:ilvl w:val="0"/>
          <w:numId w:val="1"/>
        </w:numPr>
        <w:tabs>
          <w:tab w:val="left" w:pos="1305"/>
        </w:tabs>
      </w:pPr>
      <w:proofErr w:type="spellStart"/>
      <w:r w:rsidRPr="007C3EF8">
        <w:rPr>
          <w:b/>
          <w:bCs/>
        </w:rPr>
        <w:t>Endpoints</w:t>
      </w:r>
      <w:proofErr w:type="spellEnd"/>
      <w:r w:rsidRPr="007C3EF8">
        <w:t>: Puntos finales de una API que permiten interactuar con el sistema a través de solicitudes HTTP.</w:t>
      </w:r>
    </w:p>
    <w:p w14:paraId="123EEB2F" w14:textId="77777777" w:rsidR="007C3EF8" w:rsidRPr="007C3EF8" w:rsidRDefault="007C3EF8" w:rsidP="007C3EF8">
      <w:pPr>
        <w:pStyle w:val="Prrafodelista"/>
        <w:numPr>
          <w:ilvl w:val="0"/>
          <w:numId w:val="1"/>
        </w:numPr>
        <w:tabs>
          <w:tab w:val="left" w:pos="1305"/>
        </w:tabs>
      </w:pPr>
      <w:r w:rsidRPr="007C3EF8">
        <w:rPr>
          <w:b/>
          <w:bCs/>
        </w:rPr>
        <w:lastRenderedPageBreak/>
        <w:t>JSON Web Token</w:t>
      </w:r>
      <w:r w:rsidRPr="007C3EF8">
        <w:t xml:space="preserve"> (JWT): Estándar abierto que define un formato compacto y autónomo para la transferencia segura de información entre dos partes.</w:t>
      </w:r>
    </w:p>
    <w:p w14:paraId="12D127BE" w14:textId="77777777" w:rsidR="007C3EF8" w:rsidRPr="007C3EF8" w:rsidRDefault="007C3EF8" w:rsidP="007C3EF8">
      <w:pPr>
        <w:pStyle w:val="Prrafodelista"/>
        <w:numPr>
          <w:ilvl w:val="0"/>
          <w:numId w:val="1"/>
        </w:numPr>
        <w:tabs>
          <w:tab w:val="left" w:pos="1305"/>
        </w:tabs>
      </w:pPr>
      <w:r w:rsidRPr="007C3EF8">
        <w:rPr>
          <w:b/>
          <w:bCs/>
        </w:rPr>
        <w:t>Manejo de sesiones</w:t>
      </w:r>
      <w:r w:rsidRPr="007C3EF8">
        <w:t>: Proceso de gestión de la información de sesión de un usuario durante su interacción con una aplicación.</w:t>
      </w:r>
    </w:p>
    <w:p w14:paraId="7CEE6A4E" w14:textId="77777777" w:rsidR="007C3EF8" w:rsidRPr="007C3EF8" w:rsidRDefault="007C3EF8" w:rsidP="007C3EF8">
      <w:pPr>
        <w:pStyle w:val="Prrafodelista"/>
        <w:numPr>
          <w:ilvl w:val="0"/>
          <w:numId w:val="1"/>
        </w:numPr>
        <w:tabs>
          <w:tab w:val="left" w:pos="1305"/>
        </w:tabs>
      </w:pPr>
      <w:r w:rsidRPr="007C3EF8">
        <w:rPr>
          <w:b/>
          <w:bCs/>
        </w:rPr>
        <w:t>Páginas de inicio de sesión y registro</w:t>
      </w:r>
      <w:r w:rsidRPr="007C3EF8">
        <w:t>: Interfaces de usuario que permiten a los usuarios autenticarse en una aplicación proporcionando credenciales válidas.</w:t>
      </w:r>
    </w:p>
    <w:p w14:paraId="61711AB6" w14:textId="77777777" w:rsidR="007C3EF8" w:rsidRPr="007C3EF8" w:rsidRDefault="007C3EF8" w:rsidP="007C3EF8">
      <w:pPr>
        <w:pStyle w:val="Prrafodelista"/>
        <w:numPr>
          <w:ilvl w:val="0"/>
          <w:numId w:val="1"/>
        </w:numPr>
        <w:tabs>
          <w:tab w:val="left" w:pos="1305"/>
        </w:tabs>
      </w:pPr>
      <w:r w:rsidRPr="007C3EF8">
        <w:rPr>
          <w:b/>
          <w:bCs/>
        </w:rPr>
        <w:t>Roles de usuario</w:t>
      </w:r>
      <w:r w:rsidRPr="007C3EF8">
        <w:t>: Conjunto de privilegios y permisos asignados a un usuario dentro de una aplicación o sistema.</w:t>
      </w:r>
    </w:p>
    <w:p w14:paraId="4B1A9301" w14:textId="77777777" w:rsidR="007C3EF8" w:rsidRPr="007C3EF8" w:rsidRDefault="007C3EF8" w:rsidP="007C3EF8">
      <w:pPr>
        <w:pStyle w:val="Prrafodelista"/>
        <w:numPr>
          <w:ilvl w:val="0"/>
          <w:numId w:val="1"/>
        </w:numPr>
        <w:tabs>
          <w:tab w:val="left" w:pos="1305"/>
        </w:tabs>
      </w:pPr>
      <w:r w:rsidRPr="007C3EF8">
        <w:rPr>
          <w:b/>
          <w:bCs/>
        </w:rPr>
        <w:t>Seguridad</w:t>
      </w:r>
      <w:r w:rsidRPr="007C3EF8">
        <w:t>: Conjunto de medidas y técnicas implementadas para proteger la información y los recursos de una aplicación contra accesos no autorizados.</w:t>
      </w:r>
    </w:p>
    <w:p w14:paraId="558673DD" w14:textId="77777777" w:rsidR="007C3EF8" w:rsidRPr="007C3EF8" w:rsidRDefault="007C3EF8" w:rsidP="007C3EF8">
      <w:pPr>
        <w:pStyle w:val="Prrafodelista"/>
        <w:numPr>
          <w:ilvl w:val="0"/>
          <w:numId w:val="1"/>
        </w:numPr>
        <w:tabs>
          <w:tab w:val="left" w:pos="1305"/>
        </w:tabs>
      </w:pPr>
      <w:r w:rsidRPr="007C3EF8">
        <w:rPr>
          <w:b/>
          <w:bCs/>
        </w:rPr>
        <w:t>Servicio de autenticación</w:t>
      </w:r>
      <w:r w:rsidRPr="007C3EF8">
        <w:t>: Componente de software que gestiona la autenticación de usuarios dentro de una aplicación.</w:t>
      </w:r>
    </w:p>
    <w:p w14:paraId="2217D1B5" w14:textId="77777777" w:rsidR="007C3EF8" w:rsidRPr="007C3EF8" w:rsidRDefault="007C3EF8" w:rsidP="007C3EF8">
      <w:pPr>
        <w:pStyle w:val="Prrafodelista"/>
        <w:numPr>
          <w:ilvl w:val="0"/>
          <w:numId w:val="1"/>
        </w:numPr>
        <w:tabs>
          <w:tab w:val="left" w:pos="1305"/>
        </w:tabs>
      </w:pPr>
      <w:r w:rsidRPr="007C3EF8">
        <w:rPr>
          <w:b/>
          <w:bCs/>
        </w:rPr>
        <w:t>Token</w:t>
      </w:r>
      <w:r w:rsidRPr="007C3EF8">
        <w:t>: Cadena de caracteres utilizada para representar la autorización de un usuario durante un periodo de tiempo específico.</w:t>
      </w:r>
    </w:p>
    <w:p w14:paraId="68A740F3" w14:textId="06D4E03A" w:rsidR="00AB2DF6" w:rsidRPr="007C3EF8" w:rsidRDefault="007C3EF8" w:rsidP="007C3EF8">
      <w:pPr>
        <w:pStyle w:val="Prrafodelista"/>
        <w:numPr>
          <w:ilvl w:val="0"/>
          <w:numId w:val="1"/>
        </w:numPr>
        <w:tabs>
          <w:tab w:val="left" w:pos="1305"/>
        </w:tabs>
      </w:pPr>
      <w:r w:rsidRPr="007C3EF8">
        <w:rPr>
          <w:b/>
          <w:bCs/>
        </w:rPr>
        <w:t>Usuario</w:t>
      </w:r>
      <w:r w:rsidRPr="007C3EF8">
        <w:t>: Persona o entidad que utiliza una aplicación o sistema informático.</w:t>
      </w:r>
    </w:p>
    <w:p w14:paraId="7373A754" w14:textId="77777777" w:rsidR="00AB2DF6" w:rsidRPr="007C3EF8" w:rsidRDefault="00AB2DF6" w:rsidP="00A76AA1">
      <w:pPr>
        <w:tabs>
          <w:tab w:val="left" w:pos="1305"/>
        </w:tabs>
        <w:contextualSpacing/>
      </w:pPr>
    </w:p>
    <w:p w14:paraId="36E747CA" w14:textId="77777777" w:rsidR="00AB2DF6" w:rsidRPr="007C3EF8" w:rsidRDefault="00AB2DF6" w:rsidP="00A76AA1">
      <w:pPr>
        <w:contextualSpacing/>
        <w:rPr>
          <w:bCs/>
        </w:rPr>
      </w:pPr>
    </w:p>
    <w:p w14:paraId="61B9D70A" w14:textId="77777777" w:rsidR="00AB2DF6" w:rsidRPr="007C3EF8" w:rsidRDefault="00AB2DF6" w:rsidP="00A76AA1">
      <w:pPr>
        <w:tabs>
          <w:tab w:val="left" w:pos="1305"/>
        </w:tabs>
        <w:contextualSpacing/>
      </w:pPr>
    </w:p>
    <w:sectPr w:rsidR="00AB2DF6" w:rsidRPr="007C3EF8"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70117" w14:textId="77777777" w:rsidR="00941BBE" w:rsidRDefault="00941BBE" w:rsidP="007F1B53">
      <w:pPr>
        <w:spacing w:before="0" w:after="0" w:line="240" w:lineRule="auto"/>
      </w:pPr>
      <w:r>
        <w:separator/>
      </w:r>
    </w:p>
  </w:endnote>
  <w:endnote w:type="continuationSeparator" w:id="0">
    <w:p w14:paraId="184821A4" w14:textId="77777777" w:rsidR="00941BBE" w:rsidRDefault="00941BB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598D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E8E3718" wp14:editId="10E47BA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68404F" wp14:editId="4277E89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C360AA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438A13"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68404F"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C360AA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438A13"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975E8" w14:textId="77777777" w:rsidR="00941BBE" w:rsidRDefault="00941BBE" w:rsidP="007F1B53">
      <w:pPr>
        <w:spacing w:before="0" w:after="0" w:line="240" w:lineRule="auto"/>
      </w:pPr>
      <w:r>
        <w:separator/>
      </w:r>
    </w:p>
  </w:footnote>
  <w:footnote w:type="continuationSeparator" w:id="0">
    <w:p w14:paraId="213893DD" w14:textId="77777777" w:rsidR="00941BBE" w:rsidRDefault="00941BB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1595C" w14:textId="77777777" w:rsidR="00A66A79" w:rsidRDefault="00A66A79">
    <w:pPr>
      <w:pStyle w:val="Encabezado"/>
    </w:pPr>
    <w:r>
      <w:rPr>
        <w:noProof/>
      </w:rPr>
      <w:drawing>
        <wp:anchor distT="0" distB="0" distL="114300" distR="114300" simplePos="0" relativeHeight="251667456" behindDoc="0" locked="0" layoutInCell="1" allowOverlap="1" wp14:anchorId="47BF9DE3" wp14:editId="1D18E17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305FB"/>
    <w:multiLevelType w:val="hybridMultilevel"/>
    <w:tmpl w:val="5CACC83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12"/>
    <w:rsid w:val="00037500"/>
    <w:rsid w:val="000446AD"/>
    <w:rsid w:val="000554FC"/>
    <w:rsid w:val="00090B6D"/>
    <w:rsid w:val="000C4BE6"/>
    <w:rsid w:val="001138D5"/>
    <w:rsid w:val="00143117"/>
    <w:rsid w:val="001726BE"/>
    <w:rsid w:val="00175EDB"/>
    <w:rsid w:val="0018373F"/>
    <w:rsid w:val="001B0A0D"/>
    <w:rsid w:val="001B425D"/>
    <w:rsid w:val="001C720B"/>
    <w:rsid w:val="001D6B95"/>
    <w:rsid w:val="001F02B0"/>
    <w:rsid w:val="001F5D15"/>
    <w:rsid w:val="0020003D"/>
    <w:rsid w:val="002117E6"/>
    <w:rsid w:val="00212908"/>
    <w:rsid w:val="00232293"/>
    <w:rsid w:val="0023277E"/>
    <w:rsid w:val="0028133E"/>
    <w:rsid w:val="002A6BFE"/>
    <w:rsid w:val="002E3A77"/>
    <w:rsid w:val="002F0A67"/>
    <w:rsid w:val="00346434"/>
    <w:rsid w:val="003717C3"/>
    <w:rsid w:val="00373028"/>
    <w:rsid w:val="003A5786"/>
    <w:rsid w:val="003E0D37"/>
    <w:rsid w:val="003F3A88"/>
    <w:rsid w:val="00433BE9"/>
    <w:rsid w:val="004A18B8"/>
    <w:rsid w:val="00507CCA"/>
    <w:rsid w:val="00526FCA"/>
    <w:rsid w:val="0054053B"/>
    <w:rsid w:val="00547521"/>
    <w:rsid w:val="00592F6E"/>
    <w:rsid w:val="005B0B82"/>
    <w:rsid w:val="005B7617"/>
    <w:rsid w:val="005C47DC"/>
    <w:rsid w:val="005E27A5"/>
    <w:rsid w:val="006233F8"/>
    <w:rsid w:val="00630053"/>
    <w:rsid w:val="00635F19"/>
    <w:rsid w:val="00636C8A"/>
    <w:rsid w:val="00680D3C"/>
    <w:rsid w:val="00686701"/>
    <w:rsid w:val="006B6105"/>
    <w:rsid w:val="006D7C25"/>
    <w:rsid w:val="006E2AEC"/>
    <w:rsid w:val="0070212E"/>
    <w:rsid w:val="007648F6"/>
    <w:rsid w:val="007C3EF8"/>
    <w:rsid w:val="007E61A6"/>
    <w:rsid w:val="007F1B53"/>
    <w:rsid w:val="007F451A"/>
    <w:rsid w:val="008269E4"/>
    <w:rsid w:val="0083075B"/>
    <w:rsid w:val="00843820"/>
    <w:rsid w:val="00857A4F"/>
    <w:rsid w:val="00880817"/>
    <w:rsid w:val="00881EBE"/>
    <w:rsid w:val="00891D18"/>
    <w:rsid w:val="008B0A58"/>
    <w:rsid w:val="008D04CA"/>
    <w:rsid w:val="00941BBE"/>
    <w:rsid w:val="0096185C"/>
    <w:rsid w:val="00984E87"/>
    <w:rsid w:val="00A32AB9"/>
    <w:rsid w:val="00A66A79"/>
    <w:rsid w:val="00A67DD5"/>
    <w:rsid w:val="00A76AA1"/>
    <w:rsid w:val="00AB2DF6"/>
    <w:rsid w:val="00AE0FF1"/>
    <w:rsid w:val="00AF551B"/>
    <w:rsid w:val="00B01852"/>
    <w:rsid w:val="00B0400E"/>
    <w:rsid w:val="00B0609B"/>
    <w:rsid w:val="00B47A03"/>
    <w:rsid w:val="00BC01BC"/>
    <w:rsid w:val="00C05DF4"/>
    <w:rsid w:val="00C512B9"/>
    <w:rsid w:val="00C649EF"/>
    <w:rsid w:val="00C739AF"/>
    <w:rsid w:val="00C84112"/>
    <w:rsid w:val="00CA2631"/>
    <w:rsid w:val="00D1428E"/>
    <w:rsid w:val="00D55BEC"/>
    <w:rsid w:val="00DE5F24"/>
    <w:rsid w:val="00E42177"/>
    <w:rsid w:val="00E51384"/>
    <w:rsid w:val="00E83F65"/>
    <w:rsid w:val="00E90215"/>
    <w:rsid w:val="00EE1423"/>
    <w:rsid w:val="00EF5DC0"/>
    <w:rsid w:val="00F02BF4"/>
    <w:rsid w:val="00F3756A"/>
    <w:rsid w:val="00F43320"/>
    <w:rsid w:val="00F47697"/>
    <w:rsid w:val="00F47AD0"/>
    <w:rsid w:val="00F52DFA"/>
    <w:rsid w:val="00F652E5"/>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9212D"/>
  <w15:chartTrackingRefBased/>
  <w15:docId w15:val="{E8522438-DD62-492E-8086-2214E45B3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1B425D"/>
    <w:pPr>
      <w:spacing w:after="0" w:line="360" w:lineRule="auto"/>
      <w:jc w:val="both"/>
    </w:pPr>
    <w:rPr>
      <w:rFonts w:ascii="Tahoma" w:hAnsi="Tahoma"/>
      <w:sz w:val="24"/>
    </w:rPr>
  </w:style>
  <w:style w:type="paragraph" w:styleId="TDC2">
    <w:name w:val="toc 2"/>
    <w:basedOn w:val="Normal"/>
    <w:next w:val="Normal"/>
    <w:autoRedefine/>
    <w:uiPriority w:val="39"/>
    <w:unhideWhenUsed/>
    <w:rsid w:val="00F652E5"/>
    <w:pPr>
      <w:spacing w:after="100"/>
      <w:ind w:left="240"/>
    </w:pPr>
  </w:style>
  <w:style w:type="paragraph" w:styleId="TDC3">
    <w:name w:val="toc 3"/>
    <w:basedOn w:val="Normal"/>
    <w:next w:val="Normal"/>
    <w:autoRedefine/>
    <w:uiPriority w:val="39"/>
    <w:unhideWhenUsed/>
    <w:rsid w:val="00F652E5"/>
    <w:pPr>
      <w:spacing w:after="100"/>
      <w:ind w:left="480"/>
    </w:pPr>
  </w:style>
  <w:style w:type="paragraph" w:styleId="Prrafodelista">
    <w:name w:val="List Paragraph"/>
    <w:basedOn w:val="Normal"/>
    <w:uiPriority w:val="34"/>
    <w:qFormat/>
    <w:rsid w:val="007C3E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19</TotalTime>
  <Pages>7</Pages>
  <Words>1118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15</cp:revision>
  <cp:lastPrinted>2024-02-29T00:31:00Z</cp:lastPrinted>
  <dcterms:created xsi:type="dcterms:W3CDTF">2024-02-28T03:50:00Z</dcterms:created>
  <dcterms:modified xsi:type="dcterms:W3CDTF">2024-02-29T00:31:00Z</dcterms:modified>
</cp:coreProperties>
</file>