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6164" w14:textId="77777777" w:rsidR="006B4456" w:rsidRDefault="009830A8" w:rsidP="009830A8">
      <w:r>
        <w:t>Una fábrica de chocolate está interesada en determinar el peso promedio de sus barras de chocolate de 100 gramos. Se toma una muestra de 36 barras y se encuentra que el peso promedio es de 98 gramos, con una desviación estándar poblacional de 5 gramos. La fábrica desea calcular un intervalo de confianza del 95% para el peso promedio de sus barras de chocolate.</w:t>
      </w:r>
      <w:r>
        <w:t xml:space="preserve"> </w:t>
      </w:r>
      <w:r>
        <w:t>¿Cuál es el intervalo de confianza del 95% para el peso promedio de las barras de chocolate de la fábrica?</w:t>
      </w:r>
      <w:r w:rsidR="009373D7">
        <w:t xml:space="preserve"> Recuerde que: </w:t>
      </w:r>
      <w:r w:rsidR="009373D7" w:rsidRPr="009373D7">
        <w:t>Para un nivel de confianza del 95%, el valor z es aproximadamente 1.96 (puedes usar una calculadora o tabla z).</w:t>
      </w:r>
    </w:p>
    <w:p w14:paraId="4DFAE84F" w14:textId="77777777" w:rsidR="009373D7" w:rsidRDefault="009373D7" w:rsidP="009830A8"/>
    <w:p w14:paraId="2DAEF445" w14:textId="77777777" w:rsidR="009373D7" w:rsidRDefault="00F57BF2" w:rsidP="00F57BF2">
      <w:r>
        <w:t>Una compañía de producción de computadoras portátiles está interesada en determinar la duración promedio de la batería de sus productos</w:t>
      </w:r>
      <w:r w:rsidR="00EF6743">
        <w:t xml:space="preserve"> en horas</w:t>
      </w:r>
      <w:r>
        <w:t xml:space="preserve">. Se toma una muestra de 50 computadoras portátiles y se encuentra que la duración promedio de la batería es de 6 horas, con una desviación estándar poblacional de </w:t>
      </w:r>
      <w:r w:rsidR="00191B21">
        <w:t>30 minutos</w:t>
      </w:r>
      <w:r>
        <w:t xml:space="preserve">. La compañía desea calcular un intervalo de confianza del 99% para la duración promedio de la batería de sus computadoras </w:t>
      </w:r>
      <w:r>
        <w:t>portátiles. ¿Cuál</w:t>
      </w:r>
      <w:r>
        <w:t xml:space="preserve"> es el intervalo de confianza del 99% para la duración promedio de la batería de las computadoras portátiles de la compañía?</w:t>
      </w:r>
      <w:r>
        <w:t xml:space="preserve"> </w:t>
      </w:r>
      <w:r w:rsidRPr="00F57BF2">
        <w:t>Recuerde que:</w:t>
      </w:r>
      <w:r w:rsidRPr="00F57BF2">
        <w:t xml:space="preserve"> </w:t>
      </w:r>
      <w:r w:rsidRPr="00F57BF2">
        <w:t>Para un nivel de confianza del 99%, el valor z es aproximadamente 2.576 (puedes usar una calculadora o tabla z)</w:t>
      </w:r>
    </w:p>
    <w:p w14:paraId="2BDDBF2E" w14:textId="77777777" w:rsidR="00C14459" w:rsidRDefault="00C14459" w:rsidP="00F57BF2"/>
    <w:p w14:paraId="74FBFF74" w14:textId="77777777" w:rsidR="00C14459" w:rsidRDefault="00492950" w:rsidP="00492950">
      <w:r>
        <w:t xml:space="preserve">Una empresa de telefonía móvil quiere estimar el promedio de minutos que sus clientes utilizan sus servicios de llamadas en un mes. Se toma una muestra aleatoria de 25 clientes y se encuentra que el promedio de minutos es de 450 minutos, con una desviación estándar muestral de </w:t>
      </w:r>
      <w:r>
        <w:t>una hora</w:t>
      </w:r>
      <w:r>
        <w:t>. La empresa desea calcular un intervalo de confianza del 90% para el promedio de minutos utilizados por sus clientes.</w:t>
      </w:r>
      <w:r w:rsidR="00EF6743">
        <w:t xml:space="preserve"> </w:t>
      </w:r>
      <w:r>
        <w:t>¿Cuál es el intervalo de confianza del 90% para el promedio de minutos utilizados por los clientes de la empresa?</w:t>
      </w:r>
      <w:r w:rsidR="00AB1C25">
        <w:t xml:space="preserve"> </w:t>
      </w:r>
      <w:r>
        <w:t>Para un nivel de confianza del 90% y 24 grados de libertad (n-1), el valor t es aproximadamente t=1.646 (puedes usar una calculadora estadística o una hoja de cálculo).</w:t>
      </w:r>
    </w:p>
    <w:p w14:paraId="02840ABE" w14:textId="77777777" w:rsidR="001F4A58" w:rsidRDefault="001F4A58" w:rsidP="001F4A58">
      <w:r>
        <w:lastRenderedPageBreak/>
        <w:t>Un restaurante desea estimar el promedio de gastos de sus clientes en una semana típica. Se toma una muestra aleatoria de 15 clientes y se encuentra que el promedio de gastos es de $50, con una desviación estándar muestral de $10. El restaurante desea calcular un intervalo de confianza del 95% para el promedio de gastos de sus clientes.</w:t>
      </w:r>
      <w:r w:rsidR="004E26E7">
        <w:t xml:space="preserve"> </w:t>
      </w:r>
      <w:r>
        <w:t>¿Cuál es el intervalo de confianza del 95% para el promedio de gastos de los clientes del restaurante?</w:t>
      </w:r>
      <w:r w:rsidR="004E26E7">
        <w:t xml:space="preserve"> </w:t>
      </w:r>
      <w:r>
        <w:t>Para un nivel de confianza del 95% y 14 grados de libertad (n-1), el valor t es aproximadamente t=2.145 (puedes usar una calculadora estadística o una hoja de cálculo).</w:t>
      </w:r>
    </w:p>
    <w:p w14:paraId="1E9CC968" w14:textId="77777777" w:rsidR="001F4A58" w:rsidRDefault="001F4A58" w:rsidP="00492950"/>
    <w:sectPr w:rsidR="001F4A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A8"/>
    <w:rsid w:val="00014E93"/>
    <w:rsid w:val="00191B21"/>
    <w:rsid w:val="001F4A58"/>
    <w:rsid w:val="0036015C"/>
    <w:rsid w:val="00492950"/>
    <w:rsid w:val="004E26E7"/>
    <w:rsid w:val="00672914"/>
    <w:rsid w:val="006B4456"/>
    <w:rsid w:val="009373D7"/>
    <w:rsid w:val="009830A8"/>
    <w:rsid w:val="009B370F"/>
    <w:rsid w:val="00AB1C25"/>
    <w:rsid w:val="00C14459"/>
    <w:rsid w:val="00E10464"/>
    <w:rsid w:val="00E5146C"/>
    <w:rsid w:val="00EF6743"/>
    <w:rsid w:val="00F5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D1AE3"/>
  <w15:chartTrackingRefBased/>
  <w15:docId w15:val="{07F9F44C-5D4A-4115-AC11-6A25A296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2023-09-20T03:34:00Z</dcterms:created>
  <dcterms:modified xsi:type="dcterms:W3CDTF">2023-09-20T03:55:00Z</dcterms:modified>
</cp:coreProperties>
</file>