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9B28FA" w14:textId="582B3729" w:rsidR="009A7E76" w:rsidRDefault="009A7E76" w:rsidP="009A7E76">
      <w:pPr>
        <w:spacing w:line="240" w:lineRule="auto"/>
        <w:contextualSpacing/>
        <w:jc w:val="center"/>
        <w:rPr>
          <w:b/>
          <w:bCs/>
          <w:lang w:val="es-ES"/>
        </w:rPr>
      </w:pPr>
      <w:r>
        <w:rPr>
          <w:noProof/>
        </w:rPr>
        <w:drawing>
          <wp:anchor distT="0" distB="0" distL="114300" distR="114300" simplePos="0" relativeHeight="251658240" behindDoc="1" locked="0" layoutInCell="1" allowOverlap="1" wp14:anchorId="58EF3E21" wp14:editId="2709C61A">
            <wp:simplePos x="0" y="0"/>
            <wp:positionH relativeFrom="column">
              <wp:posOffset>-3810</wp:posOffset>
            </wp:positionH>
            <wp:positionV relativeFrom="paragraph">
              <wp:posOffset>0</wp:posOffset>
            </wp:positionV>
            <wp:extent cx="2171700" cy="1628775"/>
            <wp:effectExtent l="0" t="0" r="0" b="0"/>
            <wp:wrapTight wrapText="bothSides">
              <wp:wrapPolygon edited="0">
                <wp:start x="7768" y="2021"/>
                <wp:lineTo x="2842" y="2526"/>
                <wp:lineTo x="568" y="3789"/>
                <wp:lineTo x="568" y="8337"/>
                <wp:lineTo x="1705" y="10611"/>
                <wp:lineTo x="2463" y="10611"/>
                <wp:lineTo x="758" y="12632"/>
                <wp:lineTo x="379" y="13389"/>
                <wp:lineTo x="568" y="15411"/>
                <wp:lineTo x="7579" y="18695"/>
                <wp:lineTo x="9095" y="18695"/>
                <wp:lineTo x="9095" y="20211"/>
                <wp:lineTo x="20274" y="20211"/>
                <wp:lineTo x="20653" y="18695"/>
                <wp:lineTo x="21221" y="16168"/>
                <wp:lineTo x="21221" y="2021"/>
                <wp:lineTo x="7768" y="2021"/>
              </wp:wrapPolygon>
            </wp:wrapTight>
            <wp:docPr id="1" name="Imagen 1" descr="Imagen que contiene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Aplicación&#10;&#10;Descripción generada automáticament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71700" cy="1628775"/>
                    </a:xfrm>
                    <a:prstGeom prst="rect">
                      <a:avLst/>
                    </a:prstGeom>
                  </pic:spPr>
                </pic:pic>
              </a:graphicData>
            </a:graphic>
            <wp14:sizeRelH relativeFrom="page">
              <wp14:pctWidth>0</wp14:pctWidth>
            </wp14:sizeRelH>
            <wp14:sizeRelV relativeFrom="page">
              <wp14:pctHeight>0</wp14:pctHeight>
            </wp14:sizeRelV>
          </wp:anchor>
        </w:drawing>
      </w:r>
    </w:p>
    <w:p w14:paraId="0602D359" w14:textId="6D28FAD2" w:rsidR="00CD17A0" w:rsidRDefault="00014CD1" w:rsidP="009A7E76">
      <w:pPr>
        <w:spacing w:line="240" w:lineRule="auto"/>
        <w:contextualSpacing/>
        <w:jc w:val="center"/>
        <w:rPr>
          <w:b/>
          <w:bCs/>
          <w:lang w:val="es-ES"/>
        </w:rPr>
      </w:pPr>
      <w:r>
        <w:rPr>
          <w:b/>
          <w:bCs/>
          <w:lang w:val="es-ES"/>
        </w:rPr>
        <w:t>Universidad Politécnica de Nicaragua</w:t>
      </w:r>
    </w:p>
    <w:p w14:paraId="0F97E9CD" w14:textId="4810CEDF" w:rsidR="00014CD1" w:rsidRDefault="00014CD1" w:rsidP="009A7E76">
      <w:pPr>
        <w:spacing w:line="240" w:lineRule="auto"/>
        <w:contextualSpacing/>
        <w:jc w:val="center"/>
        <w:rPr>
          <w:sz w:val="20"/>
          <w:szCs w:val="18"/>
          <w:lang w:val="es-ES"/>
        </w:rPr>
      </w:pPr>
      <w:r w:rsidRPr="00014CD1">
        <w:rPr>
          <w:sz w:val="20"/>
          <w:szCs w:val="18"/>
          <w:lang w:val="es-ES"/>
        </w:rPr>
        <w:t>“Sirviendo a la comunidad”</w:t>
      </w:r>
    </w:p>
    <w:p w14:paraId="47DD1CF3" w14:textId="77777777" w:rsidR="009A7E76" w:rsidRPr="00014CD1" w:rsidRDefault="009A7E76" w:rsidP="009A7E76">
      <w:pPr>
        <w:spacing w:line="240" w:lineRule="auto"/>
        <w:contextualSpacing/>
        <w:jc w:val="center"/>
        <w:rPr>
          <w:sz w:val="20"/>
          <w:szCs w:val="18"/>
          <w:lang w:val="es-ES"/>
        </w:rPr>
      </w:pPr>
    </w:p>
    <w:p w14:paraId="4804B47C" w14:textId="419C3839" w:rsidR="00014CD1" w:rsidRDefault="00014CD1" w:rsidP="00FE6AF9">
      <w:pPr>
        <w:jc w:val="center"/>
        <w:rPr>
          <w:b/>
          <w:bCs/>
          <w:lang w:val="es-ES"/>
        </w:rPr>
      </w:pPr>
      <w:r>
        <w:rPr>
          <w:b/>
          <w:bCs/>
          <w:lang w:val="es-ES"/>
        </w:rPr>
        <w:t>Primer Examen Parcial Estadísticas Inferencial</w:t>
      </w:r>
    </w:p>
    <w:p w14:paraId="153E9339" w14:textId="77777777" w:rsidR="00C138F3" w:rsidRDefault="00C138F3" w:rsidP="00FE6AF9">
      <w:pPr>
        <w:jc w:val="left"/>
        <w:rPr>
          <w:b/>
          <w:bCs/>
          <w:sz w:val="20"/>
          <w:szCs w:val="18"/>
          <w:lang w:val="es-ES"/>
        </w:rPr>
      </w:pPr>
    </w:p>
    <w:p w14:paraId="26B34D3B" w14:textId="77777777" w:rsidR="00C138F3" w:rsidRDefault="00FE6AF9" w:rsidP="00FE6AF9">
      <w:pPr>
        <w:jc w:val="left"/>
        <w:rPr>
          <w:b/>
          <w:bCs/>
          <w:sz w:val="20"/>
          <w:szCs w:val="18"/>
          <w:lang w:val="es-ES"/>
        </w:rPr>
      </w:pPr>
      <w:r>
        <w:rPr>
          <w:b/>
          <w:bCs/>
          <w:sz w:val="20"/>
          <w:szCs w:val="18"/>
          <w:lang w:val="es-ES"/>
        </w:rPr>
        <w:t xml:space="preserve">Temas Incluidos en el examen: </w:t>
      </w:r>
    </w:p>
    <w:p w14:paraId="5D556E54" w14:textId="77777777" w:rsidR="00C138F3" w:rsidRPr="00C138F3" w:rsidRDefault="00D02833" w:rsidP="00C138F3">
      <w:pPr>
        <w:pStyle w:val="Prrafodelista"/>
        <w:numPr>
          <w:ilvl w:val="0"/>
          <w:numId w:val="1"/>
        </w:numPr>
        <w:jc w:val="left"/>
        <w:rPr>
          <w:b/>
          <w:bCs/>
          <w:sz w:val="20"/>
          <w:szCs w:val="18"/>
          <w:lang w:val="es-ES"/>
        </w:rPr>
      </w:pPr>
      <w:r w:rsidRPr="00C138F3">
        <w:rPr>
          <w:b/>
          <w:bCs/>
          <w:sz w:val="20"/>
          <w:szCs w:val="18"/>
          <w:lang w:val="es-ES"/>
        </w:rPr>
        <w:t xml:space="preserve">Unidad I: </w:t>
      </w:r>
      <w:r w:rsidRPr="00C138F3">
        <w:rPr>
          <w:sz w:val="20"/>
          <w:szCs w:val="18"/>
          <w:lang w:val="es-ES"/>
        </w:rPr>
        <w:t>Distribuciones Muestrales</w:t>
      </w:r>
      <w:r w:rsidRPr="00C138F3">
        <w:rPr>
          <w:b/>
          <w:bCs/>
          <w:sz w:val="20"/>
          <w:szCs w:val="18"/>
          <w:lang w:val="es-ES"/>
        </w:rPr>
        <w:t xml:space="preserve">. </w:t>
      </w:r>
    </w:p>
    <w:p w14:paraId="27C87125" w14:textId="77777777" w:rsidR="00C138F3" w:rsidRPr="00C138F3" w:rsidRDefault="00D02833" w:rsidP="00C138F3">
      <w:pPr>
        <w:pStyle w:val="Prrafodelista"/>
        <w:numPr>
          <w:ilvl w:val="0"/>
          <w:numId w:val="1"/>
        </w:numPr>
        <w:jc w:val="left"/>
        <w:rPr>
          <w:b/>
          <w:bCs/>
          <w:sz w:val="20"/>
          <w:szCs w:val="18"/>
          <w:lang w:val="es-ES"/>
        </w:rPr>
      </w:pPr>
      <w:r w:rsidRPr="00C138F3">
        <w:rPr>
          <w:b/>
          <w:bCs/>
          <w:sz w:val="20"/>
          <w:szCs w:val="18"/>
          <w:lang w:val="es-ES"/>
        </w:rPr>
        <w:t xml:space="preserve">Unidad II: </w:t>
      </w:r>
      <w:r w:rsidRPr="00C138F3">
        <w:rPr>
          <w:sz w:val="20"/>
          <w:szCs w:val="18"/>
          <w:lang w:val="es-ES"/>
        </w:rPr>
        <w:t>Estimaciones</w:t>
      </w:r>
      <w:r w:rsidRPr="00C138F3">
        <w:rPr>
          <w:b/>
          <w:bCs/>
          <w:sz w:val="20"/>
          <w:szCs w:val="18"/>
          <w:lang w:val="es-ES"/>
        </w:rPr>
        <w:t xml:space="preserve">. </w:t>
      </w:r>
    </w:p>
    <w:p w14:paraId="0D405801" w14:textId="58AFE1E0" w:rsidR="00CD17A0" w:rsidRPr="00C138F3" w:rsidRDefault="00D02833" w:rsidP="00C138F3">
      <w:pPr>
        <w:pStyle w:val="Prrafodelista"/>
        <w:numPr>
          <w:ilvl w:val="0"/>
          <w:numId w:val="1"/>
        </w:numPr>
        <w:jc w:val="left"/>
        <w:rPr>
          <w:b/>
          <w:bCs/>
          <w:sz w:val="20"/>
          <w:szCs w:val="18"/>
          <w:lang w:val="es-ES"/>
        </w:rPr>
      </w:pPr>
      <w:r w:rsidRPr="00C138F3">
        <w:rPr>
          <w:b/>
          <w:bCs/>
          <w:sz w:val="20"/>
          <w:szCs w:val="18"/>
          <w:lang w:val="es-ES"/>
        </w:rPr>
        <w:t xml:space="preserve">Unidad III: </w:t>
      </w:r>
      <w:r w:rsidRPr="00C138F3">
        <w:rPr>
          <w:sz w:val="20"/>
          <w:szCs w:val="18"/>
          <w:lang w:val="es-ES"/>
        </w:rPr>
        <w:t>Prueba de hipótesis</w:t>
      </w:r>
    </w:p>
    <w:p w14:paraId="00855B89" w14:textId="73E3A542" w:rsidR="00C138F3" w:rsidRPr="0065694F" w:rsidRDefault="00E811FE" w:rsidP="0065694F">
      <w:pPr>
        <w:rPr>
          <w:lang w:val="es-ES"/>
        </w:rPr>
      </w:pPr>
      <w:r w:rsidRPr="0065694F">
        <w:rPr>
          <w:lang w:val="es-ES"/>
        </w:rPr>
        <w:t>Lea los siguientes problemas detenidamente y tras analizarlo</w:t>
      </w:r>
      <w:r w:rsidR="004F03A1" w:rsidRPr="0065694F">
        <w:rPr>
          <w:lang w:val="es-ES"/>
        </w:rPr>
        <w:t xml:space="preserve">s proporcione las soluciones adecuadas aplicando los métodos estadísticos </w:t>
      </w:r>
      <w:r w:rsidR="0065694F" w:rsidRPr="0065694F">
        <w:rPr>
          <w:lang w:val="es-ES"/>
        </w:rPr>
        <w:t>aprendidos en la clase. Adicionalmente a cada problema se le proporcione un enlace que puede consultar para ayudarse en la resolución satisfactoria del ejercicio</w:t>
      </w:r>
      <w:r w:rsidR="006465B4">
        <w:rPr>
          <w:lang w:val="es-ES"/>
        </w:rPr>
        <w:t>.</w:t>
      </w:r>
    </w:p>
    <w:p w14:paraId="26C1D1D2" w14:textId="77777777" w:rsidR="0065694F" w:rsidRPr="00C138F3" w:rsidRDefault="0065694F" w:rsidP="00C138F3">
      <w:pPr>
        <w:jc w:val="left"/>
        <w:rPr>
          <w:b/>
          <w:bCs/>
          <w:sz w:val="20"/>
          <w:szCs w:val="18"/>
          <w:lang w:val="es-ES"/>
        </w:rPr>
      </w:pPr>
    </w:p>
    <w:p w14:paraId="40275A08" w14:textId="1F13DD30" w:rsidR="005C6E29" w:rsidRPr="006C4A57" w:rsidRDefault="005C6E29" w:rsidP="0057213A">
      <w:pPr>
        <w:rPr>
          <w:b/>
          <w:bCs/>
        </w:rPr>
      </w:pPr>
      <w:r w:rsidRPr="006C4A57">
        <w:rPr>
          <w:b/>
          <w:bCs/>
        </w:rPr>
        <w:t>Estimación con intervalos</w:t>
      </w:r>
    </w:p>
    <w:p w14:paraId="3566FAC2" w14:textId="638E516D" w:rsidR="005C6E29" w:rsidRDefault="006465B4" w:rsidP="0057213A">
      <w:r w:rsidRPr="006465B4">
        <w:rPr>
          <w:b/>
          <w:bCs/>
        </w:rPr>
        <w:t>Ejercicio 1</w:t>
      </w:r>
      <w:r>
        <w:t xml:space="preserve">: La </w:t>
      </w:r>
      <w:r w:rsidR="005C6E29" w:rsidRPr="005C6E29">
        <w:t xml:space="preserve">empresa </w:t>
      </w:r>
      <w:r w:rsidR="00D22150">
        <w:t>TVNICA</w:t>
      </w:r>
      <w:r w:rsidR="005C6E29" w:rsidRPr="005C6E29">
        <w:t xml:space="preserve"> quiere saber la proporción de clientes que prefieren </w:t>
      </w:r>
      <w:r w:rsidR="00D22150">
        <w:t>ver sus programas</w:t>
      </w:r>
      <w:r w:rsidR="005C6E29" w:rsidRPr="005C6E29">
        <w:rPr>
          <w:b/>
          <w:bCs/>
        </w:rPr>
        <w:t xml:space="preserve">. </w:t>
      </w:r>
      <w:r w:rsidR="005C6E29" w:rsidRPr="005C6E29">
        <w:t xml:space="preserve">El gerente afirma que el 33% de los clientes prefieren sus productos. Una muestra de 100 clientes indicó que 22 de ellos </w:t>
      </w:r>
      <w:r w:rsidR="00D22150">
        <w:t>ven los programas de TVNICA</w:t>
      </w:r>
      <w:r w:rsidR="005C6E29" w:rsidRPr="005C6E29">
        <w:t>. Calcule un intervalo de confianza de 95 % e indicar si el gerente tiene la razón</w:t>
      </w:r>
      <w:r w:rsidR="00897F3D">
        <w:t>.</w:t>
      </w:r>
      <w:r w:rsidR="005B0BB2">
        <w:t xml:space="preserve"> </w:t>
      </w:r>
      <w:hyperlink r:id="rId6" w:history="1">
        <w:r w:rsidR="005B0BB2" w:rsidRPr="00383BB6">
          <w:rPr>
            <w:rStyle w:val="Hipervnculo"/>
          </w:rPr>
          <w:t>Clic para revisar material</w:t>
        </w:r>
      </w:hyperlink>
    </w:p>
    <w:p w14:paraId="1CA17409" w14:textId="69EE42BD" w:rsidR="0057213A" w:rsidRPr="0057213A" w:rsidRDefault="00897F3D" w:rsidP="0057213A">
      <w:r w:rsidRPr="00897F3D">
        <w:rPr>
          <w:b/>
          <w:bCs/>
          <w:lang w:val="es-ES"/>
        </w:rPr>
        <w:t xml:space="preserve">Ejercicio </w:t>
      </w:r>
      <w:r w:rsidR="009245B2">
        <w:rPr>
          <w:b/>
          <w:bCs/>
          <w:lang w:val="es-ES"/>
        </w:rPr>
        <w:t>2</w:t>
      </w:r>
      <w:r w:rsidRPr="00897F3D">
        <w:rPr>
          <w:lang w:val="es-ES"/>
        </w:rPr>
        <w:t xml:space="preserve">: </w:t>
      </w:r>
      <w:r w:rsidR="0057213A" w:rsidRPr="0057213A">
        <w:rPr>
          <w:lang w:val="es-ES"/>
        </w:rPr>
        <w:t xml:space="preserve">Una fábrica de </w:t>
      </w:r>
      <w:r w:rsidR="0000147D">
        <w:rPr>
          <w:lang w:val="es-ES"/>
        </w:rPr>
        <w:t>baterías</w:t>
      </w:r>
      <w:r w:rsidR="0057213A" w:rsidRPr="0057213A">
        <w:rPr>
          <w:lang w:val="es-ES"/>
        </w:rPr>
        <w:t xml:space="preserve"> toma una muestre de 35 </w:t>
      </w:r>
      <w:r w:rsidR="0000147D">
        <w:rPr>
          <w:lang w:val="es-ES"/>
        </w:rPr>
        <w:t>productos</w:t>
      </w:r>
      <w:r w:rsidR="0057213A" w:rsidRPr="0057213A">
        <w:rPr>
          <w:lang w:val="es-ES"/>
        </w:rPr>
        <w:t xml:space="preserve"> y se sometieron a una prueba</w:t>
      </w:r>
      <w:r w:rsidR="0000147D">
        <w:rPr>
          <w:lang w:val="es-ES"/>
        </w:rPr>
        <w:t xml:space="preserve"> de </w:t>
      </w:r>
      <w:r w:rsidR="00800464">
        <w:rPr>
          <w:lang w:val="es-ES"/>
        </w:rPr>
        <w:t>duración</w:t>
      </w:r>
      <w:r w:rsidR="0057213A" w:rsidRPr="0057213A">
        <w:rPr>
          <w:lang w:val="es-ES"/>
        </w:rPr>
        <w:t xml:space="preserve">, en promedio tomó 328 </w:t>
      </w:r>
      <w:r w:rsidR="00800464">
        <w:rPr>
          <w:lang w:val="es-ES"/>
        </w:rPr>
        <w:t>horas gastar su energía</w:t>
      </w:r>
      <w:r w:rsidR="0057213A" w:rsidRPr="0057213A">
        <w:rPr>
          <w:lang w:val="es-ES"/>
        </w:rPr>
        <w:t>, con una desviación estándar de 3.28, determine los intervalos de confianza para el 95% de aciertos</w:t>
      </w:r>
      <w:r w:rsidR="005B0BB2">
        <w:t xml:space="preserve">. </w:t>
      </w:r>
      <w:hyperlink r:id="rId7" w:history="1">
        <w:r w:rsidR="005B0BB2" w:rsidRPr="00283FD2">
          <w:rPr>
            <w:rStyle w:val="Hipervnculo"/>
          </w:rPr>
          <w:t>Clic para revisar material</w:t>
        </w:r>
      </w:hyperlink>
    </w:p>
    <w:p w14:paraId="5BB445A8" w14:textId="6CD6C57B" w:rsidR="0057213A" w:rsidRDefault="0057213A" w:rsidP="00CD17A0">
      <w:pPr>
        <w:rPr>
          <w:b/>
          <w:bCs/>
        </w:rPr>
      </w:pPr>
    </w:p>
    <w:p w14:paraId="0662F1CE" w14:textId="1CE31187" w:rsidR="003E57BE" w:rsidRDefault="003E57BE" w:rsidP="00CD17A0">
      <w:pPr>
        <w:rPr>
          <w:b/>
          <w:bCs/>
        </w:rPr>
      </w:pPr>
    </w:p>
    <w:p w14:paraId="4E242988" w14:textId="77777777" w:rsidR="003E57BE" w:rsidRPr="003E57BE" w:rsidRDefault="003E57BE" w:rsidP="00CD17A0">
      <w:pPr>
        <w:rPr>
          <w:b/>
          <w:bCs/>
        </w:rPr>
      </w:pPr>
    </w:p>
    <w:p w14:paraId="130A845E" w14:textId="5862A72D" w:rsidR="00CD17A0" w:rsidRDefault="00CD17A0" w:rsidP="00CD17A0">
      <w:pPr>
        <w:rPr>
          <w:b/>
          <w:bCs/>
          <w:lang w:val="es-ES"/>
        </w:rPr>
      </w:pPr>
      <w:r>
        <w:rPr>
          <w:b/>
          <w:bCs/>
          <w:lang w:val="es-ES"/>
        </w:rPr>
        <w:lastRenderedPageBreak/>
        <w:t>Prueba de hipótesis</w:t>
      </w:r>
    </w:p>
    <w:p w14:paraId="1325E00D" w14:textId="7965F1E0" w:rsidR="00CD17A0" w:rsidRDefault="00CD17A0" w:rsidP="00CD17A0">
      <w:pPr>
        <w:rPr>
          <w:lang w:val="es-ES"/>
        </w:rPr>
      </w:pPr>
      <w:r w:rsidRPr="00CD17A0">
        <w:rPr>
          <w:b/>
          <w:bCs/>
          <w:lang w:val="es-ES"/>
        </w:rPr>
        <w:t xml:space="preserve">Ejercicio 1: </w:t>
      </w:r>
      <w:r w:rsidRPr="00CD17A0">
        <w:rPr>
          <w:lang w:val="es-ES"/>
        </w:rPr>
        <w:t xml:space="preserve">Una </w:t>
      </w:r>
      <w:r w:rsidRPr="00CD17A0">
        <w:rPr>
          <w:lang w:val="es-ES"/>
        </w:rPr>
        <w:t>máquina</w:t>
      </w:r>
      <w:r w:rsidRPr="00CD17A0">
        <w:rPr>
          <w:lang w:val="es-ES"/>
        </w:rPr>
        <w:t xml:space="preserve"> </w:t>
      </w:r>
      <w:r w:rsidR="003E57BE">
        <w:rPr>
          <w:lang w:val="es-ES"/>
        </w:rPr>
        <w:t>helados</w:t>
      </w:r>
      <w:r w:rsidRPr="00CD17A0">
        <w:rPr>
          <w:lang w:val="es-ES"/>
        </w:rPr>
        <w:t xml:space="preserve"> debería fabricar cada </w:t>
      </w:r>
      <w:r w:rsidR="003E57BE">
        <w:rPr>
          <w:lang w:val="es-ES"/>
        </w:rPr>
        <w:t>helado</w:t>
      </w:r>
      <w:r w:rsidRPr="00CD17A0">
        <w:rPr>
          <w:lang w:val="es-ES"/>
        </w:rPr>
        <w:t xml:space="preserve"> con un peso de 11 gramos, para verificar que la maquinaria funcione bien se toma una muestra aleatoria de 112 </w:t>
      </w:r>
      <w:r w:rsidR="00C56DEA">
        <w:rPr>
          <w:lang w:val="es-ES"/>
        </w:rPr>
        <w:t>helados</w:t>
      </w:r>
      <w:r w:rsidRPr="00CD17A0">
        <w:rPr>
          <w:lang w:val="es-ES"/>
        </w:rPr>
        <w:t>, de las cuales se sabe que su peso medio fue de 11.3 gramos con una desviación estándar de 0.35. Se le pide verificar que la máquina funciona adecuada mente con métodos estadísticos, con una hipótesis alternativa de que la maquina está haciendo galletas más pesadas de lo que debería, use un nivel de significancia de 0.0516</w:t>
      </w:r>
      <w:r w:rsidR="005B0BB2">
        <w:t xml:space="preserve">. </w:t>
      </w:r>
      <w:hyperlink r:id="rId8" w:history="1">
        <w:r w:rsidR="005B0BB2" w:rsidRPr="00283FD2">
          <w:rPr>
            <w:rStyle w:val="Hipervnculo"/>
          </w:rPr>
          <w:t>Clic para revisar material</w:t>
        </w:r>
      </w:hyperlink>
    </w:p>
    <w:p w14:paraId="540696C0" w14:textId="1BD2381E" w:rsidR="00CD17A0" w:rsidRDefault="00CD17A0" w:rsidP="00CD17A0">
      <w:pPr>
        <w:rPr>
          <w:lang w:val="es-ES"/>
        </w:rPr>
      </w:pPr>
    </w:p>
    <w:p w14:paraId="3F7B52A5" w14:textId="2F58D937" w:rsidR="00CD17A0" w:rsidRPr="00CD17A0" w:rsidRDefault="00CD17A0" w:rsidP="00CD17A0">
      <w:r w:rsidRPr="00CD17A0">
        <w:rPr>
          <w:b/>
          <w:bCs/>
        </w:rPr>
        <w:t xml:space="preserve">Ejercicio 2: </w:t>
      </w:r>
      <w:r w:rsidRPr="00CD17A0">
        <w:t xml:space="preserve">Un </w:t>
      </w:r>
      <w:r w:rsidR="00411687">
        <w:t>sastre</w:t>
      </w:r>
      <w:r w:rsidRPr="00CD17A0">
        <w:t xml:space="preserve"> desea hacer una transición a </w:t>
      </w:r>
      <w:r w:rsidR="00CA26B5">
        <w:t xml:space="preserve">modista </w:t>
      </w:r>
      <w:r w:rsidRPr="00CD17A0">
        <w:t xml:space="preserve">industrial, para ello compra una máquina de segunda mano que elabora </w:t>
      </w:r>
      <w:r w:rsidR="00CA26B5">
        <w:t>los moldes de corte y confección</w:t>
      </w:r>
      <w:r w:rsidRPr="00CD17A0">
        <w:t xml:space="preserve">, le contrata para revisar la maquinaria, luego de una prueba de 17 hormas usted obtiene los siguientes datos, la media fue de 20.5cm, la desviación estándar de la muestra fue de 1.7, y se sabe por el manual </w:t>
      </w:r>
      <w:r w:rsidR="005B0BB2">
        <w:t>prenda</w:t>
      </w:r>
      <w:r w:rsidRPr="00CD17A0">
        <w:t xml:space="preserve"> probada en particular debería tener un tamaño de 20cm, si se usa un nivel de significancia </w:t>
      </w:r>
      <w:r w:rsidRPr="00CD17A0">
        <w:t>del</w:t>
      </w:r>
      <w:r w:rsidRPr="00CD17A0">
        <w:t xml:space="preserve"> 5% ¿Aconsejaría usted al zapatero contratar a alguien que haga ajustes a la maquinaria?</w:t>
      </w:r>
      <w:r w:rsidR="005B0BB2" w:rsidRPr="005B0BB2">
        <w:t xml:space="preserve"> </w:t>
      </w:r>
      <w:r w:rsidR="005B0BB2">
        <w:t xml:space="preserve">. </w:t>
      </w:r>
      <w:hyperlink r:id="rId9" w:history="1">
        <w:r w:rsidR="005B0BB2" w:rsidRPr="00D026AA">
          <w:rPr>
            <w:rStyle w:val="Hipervnculo"/>
          </w:rPr>
          <w:t>Clic para revisar material</w:t>
        </w:r>
      </w:hyperlink>
    </w:p>
    <w:p w14:paraId="6ABF8DBE" w14:textId="77777777" w:rsidR="00CD17A0" w:rsidRPr="00CD17A0" w:rsidRDefault="00CD17A0" w:rsidP="00CD17A0"/>
    <w:p w14:paraId="2E77D482" w14:textId="77777777" w:rsidR="00B6507C" w:rsidRDefault="00B6507C"/>
    <w:sectPr w:rsidR="00B6507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A82EFF"/>
    <w:multiLevelType w:val="hybridMultilevel"/>
    <w:tmpl w:val="56FC7CA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7A0"/>
    <w:rsid w:val="0000147D"/>
    <w:rsid w:val="00014CD1"/>
    <w:rsid w:val="00283FD2"/>
    <w:rsid w:val="00383BB6"/>
    <w:rsid w:val="003E57BE"/>
    <w:rsid w:val="00411687"/>
    <w:rsid w:val="00414564"/>
    <w:rsid w:val="004F03A1"/>
    <w:rsid w:val="0057213A"/>
    <w:rsid w:val="005A5681"/>
    <w:rsid w:val="005B0BB2"/>
    <w:rsid w:val="005C6E29"/>
    <w:rsid w:val="006465B4"/>
    <w:rsid w:val="0065694F"/>
    <w:rsid w:val="006C4A57"/>
    <w:rsid w:val="00800464"/>
    <w:rsid w:val="00897F3D"/>
    <w:rsid w:val="009245B2"/>
    <w:rsid w:val="009A7E76"/>
    <w:rsid w:val="00B6507C"/>
    <w:rsid w:val="00C138F3"/>
    <w:rsid w:val="00C56DEA"/>
    <w:rsid w:val="00CA26B5"/>
    <w:rsid w:val="00CD17A0"/>
    <w:rsid w:val="00D026AA"/>
    <w:rsid w:val="00D02833"/>
    <w:rsid w:val="00D22150"/>
    <w:rsid w:val="00E811FE"/>
    <w:rsid w:val="00FE6AF9"/>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DE6A2"/>
  <w15:chartTrackingRefBased/>
  <w15:docId w15:val="{C8C0D0BE-B9EB-4F94-BEDA-CC04A1AF2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564"/>
    <w:pPr>
      <w:spacing w:line="360" w:lineRule="auto"/>
      <w:jc w:val="both"/>
    </w:pPr>
    <w:rPr>
      <w:rFonts w:ascii="Arial" w:hAnsi="Arial"/>
      <w:sz w:val="24"/>
    </w:rPr>
  </w:style>
  <w:style w:type="paragraph" w:styleId="Ttulo1">
    <w:name w:val="heading 1"/>
    <w:basedOn w:val="Normal"/>
    <w:next w:val="Normal"/>
    <w:link w:val="Ttulo1Car"/>
    <w:autoRedefine/>
    <w:uiPriority w:val="9"/>
    <w:qFormat/>
    <w:rsid w:val="00414564"/>
    <w:pPr>
      <w:keepNext/>
      <w:keepLines/>
      <w:spacing w:before="240" w:after="0"/>
      <w:jc w:val="center"/>
      <w:outlineLvl w:val="0"/>
    </w:pPr>
    <w:rPr>
      <w:rFonts w:eastAsiaTheme="majorEastAsia" w:cstheme="majorBidi"/>
      <w:b/>
      <w:sz w:val="28"/>
      <w:szCs w:val="32"/>
    </w:rPr>
  </w:style>
  <w:style w:type="paragraph" w:styleId="Ttulo2">
    <w:name w:val="heading 2"/>
    <w:basedOn w:val="Normal"/>
    <w:next w:val="Normal"/>
    <w:link w:val="Ttulo2Car"/>
    <w:autoRedefine/>
    <w:uiPriority w:val="9"/>
    <w:semiHidden/>
    <w:unhideWhenUsed/>
    <w:qFormat/>
    <w:rsid w:val="00414564"/>
    <w:pPr>
      <w:keepNext/>
      <w:keepLines/>
      <w:spacing w:before="40" w:after="0"/>
      <w:outlineLvl w:val="1"/>
    </w:pPr>
    <w:rPr>
      <w:rFonts w:eastAsiaTheme="majorEastAsia" w:cstheme="majorBidi"/>
      <w:b/>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propio">
    <w:name w:val="Titulo propio"/>
    <w:basedOn w:val="Normal"/>
    <w:link w:val="TitulopropioCar"/>
    <w:autoRedefine/>
    <w:qFormat/>
    <w:rsid w:val="00414564"/>
    <w:pPr>
      <w:spacing w:line="240" w:lineRule="auto"/>
      <w:jc w:val="center"/>
    </w:pPr>
    <w:rPr>
      <w:rFonts w:cs="Arial"/>
      <w:b/>
      <w:bCs/>
      <w:sz w:val="28"/>
      <w:szCs w:val="24"/>
    </w:rPr>
  </w:style>
  <w:style w:type="character" w:customStyle="1" w:styleId="TitulopropioCar">
    <w:name w:val="Titulo propio Car"/>
    <w:basedOn w:val="Fuentedeprrafopredeter"/>
    <w:link w:val="Titulopropio"/>
    <w:rsid w:val="00414564"/>
    <w:rPr>
      <w:rFonts w:ascii="Arial" w:hAnsi="Arial" w:cs="Arial"/>
      <w:b/>
      <w:bCs/>
      <w:sz w:val="28"/>
      <w:szCs w:val="24"/>
    </w:rPr>
  </w:style>
  <w:style w:type="paragraph" w:customStyle="1" w:styleId="Titulo2">
    <w:name w:val="Titulo 2"/>
    <w:basedOn w:val="Normal"/>
    <w:link w:val="Titulo2Car"/>
    <w:autoRedefine/>
    <w:qFormat/>
    <w:rsid w:val="00414564"/>
    <w:rPr>
      <w:b/>
    </w:rPr>
  </w:style>
  <w:style w:type="character" w:customStyle="1" w:styleId="Titulo2Car">
    <w:name w:val="Titulo 2 Car"/>
    <w:basedOn w:val="Fuentedeprrafopredeter"/>
    <w:link w:val="Titulo2"/>
    <w:rsid w:val="00414564"/>
    <w:rPr>
      <w:rFonts w:ascii="Arial" w:hAnsi="Arial"/>
      <w:b/>
      <w:sz w:val="24"/>
    </w:rPr>
  </w:style>
  <w:style w:type="character" w:customStyle="1" w:styleId="Ttulo1Car">
    <w:name w:val="Título 1 Car"/>
    <w:basedOn w:val="Fuentedeprrafopredeter"/>
    <w:link w:val="Ttulo1"/>
    <w:uiPriority w:val="9"/>
    <w:rsid w:val="00414564"/>
    <w:rPr>
      <w:rFonts w:ascii="Arial" w:eastAsiaTheme="majorEastAsia" w:hAnsi="Arial" w:cstheme="majorBidi"/>
      <w:b/>
      <w:sz w:val="28"/>
      <w:szCs w:val="32"/>
    </w:rPr>
  </w:style>
  <w:style w:type="character" w:customStyle="1" w:styleId="Ttulo2Car">
    <w:name w:val="Título 2 Car"/>
    <w:basedOn w:val="Fuentedeprrafopredeter"/>
    <w:link w:val="Ttulo2"/>
    <w:uiPriority w:val="9"/>
    <w:semiHidden/>
    <w:rsid w:val="00414564"/>
    <w:rPr>
      <w:rFonts w:ascii="Arial" w:eastAsiaTheme="majorEastAsia" w:hAnsi="Arial" w:cstheme="majorBidi"/>
      <w:b/>
      <w:sz w:val="24"/>
      <w:szCs w:val="26"/>
    </w:rPr>
  </w:style>
  <w:style w:type="paragraph" w:styleId="Prrafodelista">
    <w:name w:val="List Paragraph"/>
    <w:basedOn w:val="Normal"/>
    <w:uiPriority w:val="34"/>
    <w:qFormat/>
    <w:rsid w:val="00C138F3"/>
    <w:pPr>
      <w:ind w:left="720"/>
      <w:contextualSpacing/>
    </w:pPr>
  </w:style>
  <w:style w:type="character" w:styleId="Hipervnculo">
    <w:name w:val="Hyperlink"/>
    <w:basedOn w:val="Fuentedeprrafopredeter"/>
    <w:uiPriority w:val="99"/>
    <w:unhideWhenUsed/>
    <w:rsid w:val="00383BB6"/>
    <w:rPr>
      <w:color w:val="0563C1" w:themeColor="hyperlink"/>
      <w:u w:val="single"/>
    </w:rPr>
  </w:style>
  <w:style w:type="character" w:styleId="Mencinsinresolver">
    <w:name w:val="Unresolved Mention"/>
    <w:basedOn w:val="Fuentedeprrafopredeter"/>
    <w:uiPriority w:val="99"/>
    <w:semiHidden/>
    <w:unhideWhenUsed/>
    <w:rsid w:val="00383B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08963">
      <w:bodyDiv w:val="1"/>
      <w:marLeft w:val="0"/>
      <w:marRight w:val="0"/>
      <w:marTop w:val="0"/>
      <w:marBottom w:val="0"/>
      <w:divBdr>
        <w:top w:val="none" w:sz="0" w:space="0" w:color="auto"/>
        <w:left w:val="none" w:sz="0" w:space="0" w:color="auto"/>
        <w:bottom w:val="none" w:sz="0" w:space="0" w:color="auto"/>
        <w:right w:val="none" w:sz="0" w:space="0" w:color="auto"/>
      </w:divBdr>
    </w:div>
    <w:div w:id="264731445">
      <w:bodyDiv w:val="1"/>
      <w:marLeft w:val="0"/>
      <w:marRight w:val="0"/>
      <w:marTop w:val="0"/>
      <w:marBottom w:val="0"/>
      <w:divBdr>
        <w:top w:val="none" w:sz="0" w:space="0" w:color="auto"/>
        <w:left w:val="none" w:sz="0" w:space="0" w:color="auto"/>
        <w:bottom w:val="none" w:sz="0" w:space="0" w:color="auto"/>
        <w:right w:val="none" w:sz="0" w:space="0" w:color="auto"/>
      </w:divBdr>
    </w:div>
    <w:div w:id="289172643">
      <w:bodyDiv w:val="1"/>
      <w:marLeft w:val="0"/>
      <w:marRight w:val="0"/>
      <w:marTop w:val="0"/>
      <w:marBottom w:val="0"/>
      <w:divBdr>
        <w:top w:val="none" w:sz="0" w:space="0" w:color="auto"/>
        <w:left w:val="none" w:sz="0" w:space="0" w:color="auto"/>
        <w:bottom w:val="none" w:sz="0" w:space="0" w:color="auto"/>
        <w:right w:val="none" w:sz="0" w:space="0" w:color="auto"/>
      </w:divBdr>
    </w:div>
    <w:div w:id="831487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poliedu-my.sharepoint.com/:p:/g/personal/gaguirre29_docente_upoli_edu_ni/EaTcftk6zhpFqiEmVYs8OXYBJjIMnrXrpkfybqDmkLR5PQ?e=j7Tgcf" TargetMode="External"/><Relationship Id="rId3" Type="http://schemas.openxmlformats.org/officeDocument/2006/relationships/settings" Target="settings.xml"/><Relationship Id="rId7" Type="http://schemas.openxmlformats.org/officeDocument/2006/relationships/hyperlink" Target="https://upoliedu-my.sharepoint.com/:p:/g/personal/gaguirre29_docente_upoli_edu_ni/ETYQEx1sTgJGmbd49O8fGOgBH4O6OM4yqboaw1vkmYsjdg?e=jWQq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poliedu-my.sharepoint.com/:p:/g/personal/gaguirre29_docente_upoli_edu_ni/EcyLzrnUmZBLluBkzun9pkEBfv3vVgn4Sb5HgWVb3UB0yg?e=1rkSP6"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upoliedu-my.sharepoint.com/:p:/g/personal/gaguirre29_docente_upoli_edu_ni/EaZBM0OUxe5Bljgn9sW2ICgBTmdr3DqLAwAVhJFxG2195A?e=l5lhtD"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458</Words>
  <Characters>2522</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Aguirre</cp:lastModifiedBy>
  <cp:revision>1</cp:revision>
  <dcterms:created xsi:type="dcterms:W3CDTF">2021-09-27T15:20:00Z</dcterms:created>
  <dcterms:modified xsi:type="dcterms:W3CDTF">2021-09-27T16:08:00Z</dcterms:modified>
</cp:coreProperties>
</file>