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E1A62" w14:textId="3C2D735D" w:rsidR="00F313BF" w:rsidRDefault="00A2244F" w:rsidP="00E94973">
      <w:pPr>
        <w:rPr>
          <w:b/>
          <w:bCs/>
        </w:rPr>
      </w:pPr>
      <w:r w:rsidRPr="00A2244F">
        <w:rPr>
          <w:b/>
          <w:bCs/>
        </w:rPr>
        <w:t xml:space="preserve">I. </w:t>
      </w:r>
      <w:r w:rsidR="004C403B">
        <w:rPr>
          <w:b/>
          <w:bCs/>
        </w:rPr>
        <w:t>Probabilidad Binomial</w:t>
      </w:r>
    </w:p>
    <w:p w14:paraId="4A372BEC" w14:textId="77777777" w:rsidR="00531380" w:rsidRDefault="00F62DF1" w:rsidP="00531380">
      <w:pPr>
        <w:pStyle w:val="Prrafodelista"/>
        <w:numPr>
          <w:ilvl w:val="0"/>
          <w:numId w:val="3"/>
        </w:numPr>
      </w:pPr>
      <w:r>
        <w:t xml:space="preserve">Si </w:t>
      </w:r>
      <w:proofErr w:type="gramStart"/>
      <w:r>
        <w:t>niños y niñas</w:t>
      </w:r>
      <w:proofErr w:type="gramEnd"/>
      <w:r>
        <w:t xml:space="preserve"> tienen igual probabilidad de nacer,</w:t>
      </w:r>
      <w:r>
        <w:t xml:space="preserve"> </w:t>
      </w:r>
      <w:r>
        <w:t>¿cuál es la probabilidad de que,</w:t>
      </w:r>
      <w:r>
        <w:t xml:space="preserve"> </w:t>
      </w:r>
      <w:r>
        <w:t>en una familia</w:t>
      </w:r>
      <w:r>
        <w:t xml:space="preserve"> </w:t>
      </w:r>
      <w:r>
        <w:t>seleccionada al azar de 4 hijos, habrá al menos 1</w:t>
      </w:r>
      <w:r>
        <w:t xml:space="preserve"> </w:t>
      </w:r>
      <w:r>
        <w:t>niña?</w:t>
      </w:r>
      <w:r>
        <w:t xml:space="preserve"> </w:t>
      </w:r>
      <w:r>
        <w:t>Respuesta:</w:t>
      </w:r>
      <w:r>
        <w:t xml:space="preserve"> </w:t>
      </w:r>
      <w:r>
        <w:t>0,9375</w:t>
      </w:r>
    </w:p>
    <w:p w14:paraId="637B5172" w14:textId="038E969C" w:rsidR="00F7541D" w:rsidRDefault="00F7541D" w:rsidP="00F7541D">
      <w:pPr>
        <w:pStyle w:val="Prrafodelista"/>
        <w:numPr>
          <w:ilvl w:val="0"/>
          <w:numId w:val="3"/>
        </w:numPr>
      </w:pPr>
      <w:r>
        <w:t>La probabilidad de que un estudiante</w:t>
      </w:r>
      <w:r>
        <w:t xml:space="preserve"> </w:t>
      </w:r>
      <w:r>
        <w:t>seleccionado al azar apruebe cierto examen de</w:t>
      </w:r>
      <w:r>
        <w:t xml:space="preserve"> </w:t>
      </w:r>
      <w:r>
        <w:t>estadística es de 0,2. Sea X = el número de</w:t>
      </w:r>
      <w:r>
        <w:t xml:space="preserve"> </w:t>
      </w:r>
      <w:r>
        <w:t>estudiantes que aprueban el examen en una muestra</w:t>
      </w:r>
      <w:r>
        <w:t xml:space="preserve"> </w:t>
      </w:r>
      <w:r>
        <w:t xml:space="preserve">aleatoria de tamaño </w:t>
      </w:r>
      <w:r w:rsidRPr="00F7541D">
        <w:rPr>
          <w:rFonts w:ascii="Cambria Math" w:hAnsi="Cambria Math" w:cs="Cambria Math"/>
        </w:rPr>
        <w:t>𝑛</w:t>
      </w:r>
      <w:r>
        <w:t xml:space="preserve"> = 8, así que </w:t>
      </w:r>
      <w:r w:rsidRPr="00F7541D">
        <w:rPr>
          <w:rFonts w:ascii="Cambria Math" w:hAnsi="Cambria Math" w:cs="Cambria Math"/>
        </w:rPr>
        <w:t>𝑋</w:t>
      </w:r>
      <w:r>
        <w:t>~</w:t>
      </w:r>
      <w:proofErr w:type="gramStart"/>
      <w:r w:rsidRPr="00F7541D">
        <w:rPr>
          <w:rFonts w:ascii="Cambria Math" w:hAnsi="Cambria Math" w:cs="Cambria Math"/>
        </w:rPr>
        <w:t>𝐵</w:t>
      </w:r>
      <w:r>
        <w:t>(</w:t>
      </w:r>
      <w:proofErr w:type="gramEnd"/>
      <w:r>
        <w:t>8; 0,2).</w:t>
      </w:r>
      <w:r>
        <w:t xml:space="preserve"> </w:t>
      </w:r>
      <w:r>
        <w:t>Calcular:</w:t>
      </w:r>
    </w:p>
    <w:p w14:paraId="0CF05FA1" w14:textId="4E7B8E3C" w:rsidR="00F7541D" w:rsidRDefault="00F7541D" w:rsidP="005C68D2">
      <w:pPr>
        <w:ind w:left="1134"/>
      </w:pPr>
      <w:r>
        <w:t>a)</w:t>
      </w:r>
      <w:r w:rsidR="005C68D2">
        <w:t xml:space="preserve"> </w:t>
      </w:r>
      <w:proofErr w:type="gramStart"/>
      <w:r w:rsidRPr="005C68D2">
        <w:rPr>
          <w:rFonts w:ascii="Cambria Math" w:hAnsi="Cambria Math" w:cs="Cambria Math"/>
        </w:rPr>
        <w:t>𝑃</w:t>
      </w:r>
      <w:r>
        <w:t>(</w:t>
      </w:r>
      <w:proofErr w:type="gramEnd"/>
      <w:r w:rsidRPr="005C68D2">
        <w:rPr>
          <w:rFonts w:ascii="Cambria Math" w:hAnsi="Cambria Math" w:cs="Cambria Math"/>
        </w:rPr>
        <w:t>𝑋</w:t>
      </w:r>
      <w:r>
        <w:t xml:space="preserve"> ≤ 1).</w:t>
      </w:r>
    </w:p>
    <w:p w14:paraId="7C915576" w14:textId="77777777" w:rsidR="00F7541D" w:rsidRDefault="00F7541D" w:rsidP="005C68D2">
      <w:pPr>
        <w:ind w:left="1134"/>
      </w:pPr>
      <w:r>
        <w:t xml:space="preserve">b) </w:t>
      </w:r>
      <w:proofErr w:type="gramStart"/>
      <w:r w:rsidRPr="005C68D2">
        <w:rPr>
          <w:rFonts w:ascii="Cambria Math" w:hAnsi="Cambria Math" w:cs="Cambria Math"/>
        </w:rPr>
        <w:t>𝑃</w:t>
      </w:r>
      <w:r>
        <w:t>(</w:t>
      </w:r>
      <w:proofErr w:type="gramEnd"/>
      <w:r w:rsidRPr="005C68D2">
        <w:rPr>
          <w:rFonts w:ascii="Cambria Math" w:hAnsi="Cambria Math" w:cs="Cambria Math"/>
        </w:rPr>
        <w:t>𝑋</w:t>
      </w:r>
      <w:r>
        <w:t xml:space="preserve"> ≤ 2).</w:t>
      </w:r>
    </w:p>
    <w:p w14:paraId="6E8895FC" w14:textId="77777777" w:rsidR="00F7541D" w:rsidRDefault="00F7541D" w:rsidP="005C68D2">
      <w:pPr>
        <w:ind w:left="1134"/>
      </w:pPr>
      <w:r>
        <w:t xml:space="preserve">c) </w:t>
      </w:r>
      <w:proofErr w:type="gramStart"/>
      <w:r w:rsidRPr="005C68D2">
        <w:rPr>
          <w:rFonts w:ascii="Cambria Math" w:hAnsi="Cambria Math" w:cs="Cambria Math"/>
        </w:rPr>
        <w:t>𝑃</w:t>
      </w:r>
      <w:r>
        <w:t>(</w:t>
      </w:r>
      <w:proofErr w:type="gramEnd"/>
      <w:r w:rsidRPr="005C68D2">
        <w:rPr>
          <w:rFonts w:ascii="Cambria Math" w:hAnsi="Cambria Math" w:cs="Cambria Math"/>
        </w:rPr>
        <w:t>𝑋</w:t>
      </w:r>
      <w:r>
        <w:t xml:space="preserve"> &gt; 2).</w:t>
      </w:r>
    </w:p>
    <w:p w14:paraId="08EEEA26" w14:textId="77777777" w:rsidR="00F7541D" w:rsidRDefault="00F7541D" w:rsidP="005C68D2">
      <w:pPr>
        <w:ind w:left="1134"/>
      </w:pPr>
      <w:r>
        <w:t xml:space="preserve">d) </w:t>
      </w:r>
      <w:proofErr w:type="gramStart"/>
      <w:r w:rsidRPr="005C68D2">
        <w:rPr>
          <w:rFonts w:ascii="Cambria Math" w:hAnsi="Cambria Math" w:cs="Cambria Math"/>
        </w:rPr>
        <w:t>𝑃</w:t>
      </w:r>
      <w:r>
        <w:t>(</w:t>
      </w:r>
      <w:proofErr w:type="gramEnd"/>
      <w:r>
        <w:t xml:space="preserve">2 ≤ </w:t>
      </w:r>
      <w:r w:rsidRPr="005C68D2">
        <w:rPr>
          <w:rFonts w:ascii="Cambria Math" w:hAnsi="Cambria Math" w:cs="Cambria Math"/>
        </w:rPr>
        <w:t>𝑋</w:t>
      </w:r>
      <w:r>
        <w:t xml:space="preserve"> ≤ 4).</w:t>
      </w:r>
    </w:p>
    <w:p w14:paraId="18C880E4" w14:textId="5099622F" w:rsidR="00531380" w:rsidRDefault="00F7541D" w:rsidP="005C68D2">
      <w:pPr>
        <w:ind w:left="1134"/>
      </w:pPr>
      <w:r>
        <w:t xml:space="preserve">e) </w:t>
      </w:r>
      <w:proofErr w:type="gramStart"/>
      <w:r w:rsidRPr="005C68D2">
        <w:rPr>
          <w:rFonts w:ascii="Cambria Math" w:hAnsi="Cambria Math" w:cs="Cambria Math"/>
        </w:rPr>
        <w:t>𝑃</w:t>
      </w:r>
      <w:r>
        <w:t>(</w:t>
      </w:r>
      <w:proofErr w:type="gramEnd"/>
      <w:r>
        <w:t xml:space="preserve">2 &lt; </w:t>
      </w:r>
      <w:r w:rsidRPr="005C68D2">
        <w:rPr>
          <w:rFonts w:ascii="Cambria Math" w:hAnsi="Cambria Math" w:cs="Cambria Math"/>
        </w:rPr>
        <w:t>𝑋</w:t>
      </w:r>
      <w:r>
        <w:t xml:space="preserve"> &lt; 6)</w:t>
      </w:r>
    </w:p>
    <w:p w14:paraId="4A465291" w14:textId="73BC45A3" w:rsidR="005D673D" w:rsidRPr="00F62DF1" w:rsidRDefault="00F313BF" w:rsidP="00531380">
      <w:r w:rsidRPr="00531380">
        <w:rPr>
          <w:b/>
          <w:bCs/>
        </w:rPr>
        <w:t xml:space="preserve">II. Distribución de </w:t>
      </w:r>
      <w:proofErr w:type="spellStart"/>
      <w:r w:rsidRPr="00531380">
        <w:rPr>
          <w:b/>
          <w:bCs/>
        </w:rPr>
        <w:t>Poission</w:t>
      </w:r>
      <w:proofErr w:type="spellEnd"/>
    </w:p>
    <w:p w14:paraId="669E8DF5" w14:textId="609E383F" w:rsidR="00E94973" w:rsidRDefault="00E94973" w:rsidP="00F446AE">
      <w:pPr>
        <w:pStyle w:val="Prrafodelista"/>
        <w:numPr>
          <w:ilvl w:val="0"/>
          <w:numId w:val="3"/>
        </w:numPr>
      </w:pPr>
      <w:r w:rsidRPr="00125288">
        <w:t>La veterinaria de Jorge recibe un promedio de </w:t>
      </w:r>
      <w:r w:rsidRPr="00F446AE">
        <w:rPr>
          <w:i/>
          <w:iCs/>
        </w:rPr>
        <w:t xml:space="preserve">μ = </w:t>
      </w:r>
      <w:r w:rsidRPr="00F446AE">
        <w:rPr>
          <w:i/>
          <w:iCs/>
        </w:rPr>
        <w:t>7</w:t>
      </w:r>
      <w:r w:rsidRPr="00125288">
        <w:t> pacientes por día. Sabiendo que el número de pacientes que llegan en un día sigue una distribución de Poisson, calcular:</w:t>
      </w:r>
    </w:p>
    <w:p w14:paraId="4B55623B" w14:textId="5C0482B1" w:rsidR="006B4456" w:rsidRDefault="00E94973" w:rsidP="00F446AE">
      <w:pPr>
        <w:pStyle w:val="Prrafodelista"/>
        <w:numPr>
          <w:ilvl w:val="0"/>
          <w:numId w:val="1"/>
        </w:numPr>
        <w:ind w:left="1418"/>
      </w:pPr>
      <w:r w:rsidRPr="00E94973">
        <w:t>la probabilidad de que lleguen 3 pacientes en un día.</w:t>
      </w:r>
    </w:p>
    <w:p w14:paraId="7CAB8B1B" w14:textId="7F6094D9" w:rsidR="005A3531" w:rsidRDefault="005A3531" w:rsidP="00F446AE">
      <w:pPr>
        <w:pStyle w:val="Prrafodelista"/>
        <w:numPr>
          <w:ilvl w:val="0"/>
          <w:numId w:val="1"/>
        </w:numPr>
        <w:ind w:left="1418"/>
      </w:pPr>
      <w:r w:rsidRPr="005A3531">
        <w:t>la probabilidad de que lleguen 5 pacientes en un día.</w:t>
      </w:r>
    </w:p>
    <w:p w14:paraId="4CE8F0DD" w14:textId="4A9B7DF5" w:rsidR="005A3531" w:rsidRDefault="005A3531" w:rsidP="00F446AE">
      <w:pPr>
        <w:pStyle w:val="Prrafodelista"/>
        <w:numPr>
          <w:ilvl w:val="0"/>
          <w:numId w:val="1"/>
        </w:numPr>
        <w:ind w:left="1418"/>
      </w:pPr>
      <w:r>
        <w:t xml:space="preserve">la probabilidad de que lleguen </w:t>
      </w:r>
      <w:r w:rsidR="005D673D">
        <w:t>7</w:t>
      </w:r>
      <w:r>
        <w:t xml:space="preserve"> pacientes en un</w:t>
      </w:r>
      <w:r>
        <w:t xml:space="preserve"> </w:t>
      </w:r>
      <w:r>
        <w:t>día</w:t>
      </w:r>
    </w:p>
    <w:p w14:paraId="77F2BBE6" w14:textId="77777777" w:rsidR="005D673D" w:rsidRDefault="005D673D" w:rsidP="005D673D"/>
    <w:p w14:paraId="1A5670B3" w14:textId="73C843E0" w:rsidR="00F446AE" w:rsidRDefault="00F446AE" w:rsidP="00F313BF">
      <w:pPr>
        <w:pStyle w:val="Prrafodelista"/>
        <w:numPr>
          <w:ilvl w:val="0"/>
          <w:numId w:val="3"/>
        </w:numPr>
      </w:pPr>
      <w:r>
        <w:t>Cada año ocurre un promedio de 24 accidentes</w:t>
      </w:r>
      <w:r>
        <w:t xml:space="preserve"> </w:t>
      </w:r>
      <w:r>
        <w:t>aéreos.</w:t>
      </w:r>
    </w:p>
    <w:p w14:paraId="67496960" w14:textId="60FE1547" w:rsidR="00F446AE" w:rsidRDefault="00F446AE" w:rsidP="00F313BF">
      <w:pPr>
        <w:pStyle w:val="Prrafodelista"/>
        <w:numPr>
          <w:ilvl w:val="0"/>
          <w:numId w:val="2"/>
        </w:numPr>
        <w:ind w:left="1418"/>
      </w:pPr>
      <w:r>
        <w:t>Calcule la probabilidad de que ocurra exactamente</w:t>
      </w:r>
      <w:r>
        <w:t xml:space="preserve"> </w:t>
      </w:r>
      <w:r>
        <w:t>un accidente en un mes.</w:t>
      </w:r>
    </w:p>
    <w:p w14:paraId="45372B93" w14:textId="0EBE94D3" w:rsidR="005D673D" w:rsidRDefault="00F446AE" w:rsidP="00F313BF">
      <w:pPr>
        <w:pStyle w:val="Prrafodelista"/>
        <w:numPr>
          <w:ilvl w:val="0"/>
          <w:numId w:val="2"/>
        </w:numPr>
        <w:ind w:left="1418"/>
      </w:pPr>
      <w:r>
        <w:t>Calcule la probabilidad de que ocurran 5</w:t>
      </w:r>
      <w:r>
        <w:t xml:space="preserve"> </w:t>
      </w:r>
      <w:r>
        <w:t>accidentes en medio año.</w:t>
      </w:r>
    </w:p>
    <w:p w14:paraId="2E18F4F7" w14:textId="77777777" w:rsidR="005C68D2" w:rsidRDefault="005C68D2" w:rsidP="005C68D2"/>
    <w:p w14:paraId="7CB96D80" w14:textId="77777777" w:rsidR="00160B62" w:rsidRDefault="00160B62" w:rsidP="005C68D2"/>
    <w:p w14:paraId="63DB8934" w14:textId="77777777" w:rsidR="00160B62" w:rsidRDefault="00160B62" w:rsidP="005C68D2"/>
    <w:p w14:paraId="3B377D42" w14:textId="019E2AAD" w:rsidR="005C68D2" w:rsidRDefault="005C68D2" w:rsidP="005C68D2">
      <w:pPr>
        <w:rPr>
          <w:b/>
          <w:bCs/>
        </w:rPr>
      </w:pPr>
      <w:r w:rsidRPr="005C68D2">
        <w:rPr>
          <w:b/>
          <w:bCs/>
        </w:rPr>
        <w:lastRenderedPageBreak/>
        <w:t xml:space="preserve">III. </w:t>
      </w:r>
      <w:r>
        <w:rPr>
          <w:b/>
          <w:bCs/>
        </w:rPr>
        <w:t>Distribución Normal</w:t>
      </w:r>
    </w:p>
    <w:p w14:paraId="02CA59FB" w14:textId="47E574A1" w:rsidR="00A049BA" w:rsidRDefault="00A049BA" w:rsidP="00A049BA">
      <w:pPr>
        <w:pStyle w:val="Prrafodelista"/>
        <w:numPr>
          <w:ilvl w:val="0"/>
          <w:numId w:val="3"/>
        </w:numPr>
        <w:ind w:left="360"/>
      </w:pPr>
      <w:r w:rsidRPr="00A049BA">
        <w:t>Una clínica realiza un análisis de colesterol en</w:t>
      </w:r>
      <w:r>
        <w:t xml:space="preserve"> </w:t>
      </w:r>
      <w:r w:rsidRPr="00A049BA">
        <w:t>hombres mayores de 50 años, y luego de varios</w:t>
      </w:r>
      <w:r>
        <w:t xml:space="preserve"> </w:t>
      </w:r>
      <w:r w:rsidRPr="00A049BA">
        <w:t>años de investigación, concluye que la</w:t>
      </w:r>
      <w:r>
        <w:t xml:space="preserve"> </w:t>
      </w:r>
      <w:r w:rsidRPr="00A049BA">
        <w:t>distribución de lecturas del colesterol sigue una</w:t>
      </w:r>
      <w:r>
        <w:t xml:space="preserve"> </w:t>
      </w:r>
      <w:r w:rsidRPr="00A049BA">
        <w:t>distribución normal, con media de 210 mg/dl y</w:t>
      </w:r>
      <w:r>
        <w:t xml:space="preserve"> </w:t>
      </w:r>
      <w:r w:rsidRPr="00A049BA">
        <w:t>una desviación estándar de 15 mg/dl.</w:t>
      </w:r>
    </w:p>
    <w:p w14:paraId="36FC6028" w14:textId="77777777" w:rsidR="00160B62" w:rsidRPr="00A049BA" w:rsidRDefault="00160B62" w:rsidP="00160B62"/>
    <w:p w14:paraId="3D5E8D24" w14:textId="5EB548F9" w:rsidR="00A049BA" w:rsidRPr="00A049BA" w:rsidRDefault="00A049BA" w:rsidP="00160B62">
      <w:pPr>
        <w:ind w:left="1276"/>
      </w:pPr>
      <w:r w:rsidRPr="00A049BA">
        <w:t>a) ¿Qué porcentaje de esta población tiene</w:t>
      </w:r>
      <w:r>
        <w:t xml:space="preserve"> </w:t>
      </w:r>
      <w:r w:rsidRPr="00A049BA">
        <w:t>lecturas mayores a 250 mg/dl de colesterol?</w:t>
      </w:r>
      <w:r>
        <w:t xml:space="preserve"> </w:t>
      </w:r>
      <w:proofErr w:type="spellStart"/>
      <w:r w:rsidRPr="00A049BA">
        <w:t>Rpta</w:t>
      </w:r>
      <w:proofErr w:type="spellEnd"/>
      <w:r w:rsidRPr="00A049BA">
        <w:t>: 0,38%</w:t>
      </w:r>
    </w:p>
    <w:p w14:paraId="1479D72C" w14:textId="6C9EB1B3" w:rsidR="005C68D2" w:rsidRPr="00A049BA" w:rsidRDefault="00A049BA" w:rsidP="00160B62">
      <w:pPr>
        <w:ind w:left="1276"/>
      </w:pPr>
      <w:r w:rsidRPr="00A049BA">
        <w:t>b) ¿Qué porcentaje tiene lecturas inferiores a</w:t>
      </w:r>
      <w:r>
        <w:t xml:space="preserve"> </w:t>
      </w:r>
      <w:r w:rsidRPr="00A049BA">
        <w:t>190,05 mg/dl?</w:t>
      </w:r>
      <w:r>
        <w:t xml:space="preserve"> </w:t>
      </w:r>
      <w:proofErr w:type="spellStart"/>
      <w:r w:rsidRPr="00A049BA">
        <w:t>Rpta</w:t>
      </w:r>
      <w:proofErr w:type="spellEnd"/>
      <w:r w:rsidRPr="00A049BA">
        <w:t>: 9,18%</w:t>
      </w:r>
    </w:p>
    <w:sectPr w:rsidR="005C68D2" w:rsidRPr="00A049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D34"/>
    <w:multiLevelType w:val="hybridMultilevel"/>
    <w:tmpl w:val="C9E2840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56729"/>
    <w:multiLevelType w:val="hybridMultilevel"/>
    <w:tmpl w:val="600AFAD8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D26A0"/>
    <w:multiLevelType w:val="hybridMultilevel"/>
    <w:tmpl w:val="894CC090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665BB"/>
    <w:multiLevelType w:val="hybridMultilevel"/>
    <w:tmpl w:val="7BD285E6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026182">
    <w:abstractNumId w:val="3"/>
  </w:num>
  <w:num w:numId="2" w16cid:durableId="1750275341">
    <w:abstractNumId w:val="2"/>
  </w:num>
  <w:num w:numId="3" w16cid:durableId="2070490000">
    <w:abstractNumId w:val="1"/>
  </w:num>
  <w:num w:numId="4" w16cid:durableId="31098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73"/>
    <w:rsid w:val="00160B62"/>
    <w:rsid w:val="0036015C"/>
    <w:rsid w:val="004C403B"/>
    <w:rsid w:val="00531380"/>
    <w:rsid w:val="0056780D"/>
    <w:rsid w:val="005A3531"/>
    <w:rsid w:val="005C68D2"/>
    <w:rsid w:val="005D673D"/>
    <w:rsid w:val="006B4456"/>
    <w:rsid w:val="009B370F"/>
    <w:rsid w:val="00A049BA"/>
    <w:rsid w:val="00A2244F"/>
    <w:rsid w:val="00E10464"/>
    <w:rsid w:val="00E5146C"/>
    <w:rsid w:val="00E94973"/>
    <w:rsid w:val="00F313BF"/>
    <w:rsid w:val="00F446AE"/>
    <w:rsid w:val="00F62DF1"/>
    <w:rsid w:val="00F7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211B8"/>
  <w15:chartTrackingRefBased/>
  <w15:docId w15:val="{8F0C1A72-3EEF-42C7-8BC5-A6BA144C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73"/>
    <w:pPr>
      <w:spacing w:before="40" w:after="20" w:line="360" w:lineRule="auto"/>
      <w:jc w:val="both"/>
    </w:pPr>
    <w:rPr>
      <w:rFonts w:ascii="Tahoma" w:hAnsi="Tahoma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after="0" w:line="48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  <w:spacing w:before="0" w:after="160"/>
    </w:pPr>
    <w:rPr>
      <w:rFonts w:eastAsiaTheme="minorEastAsi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5A3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2023-06-07T02:54:00Z</dcterms:created>
  <dcterms:modified xsi:type="dcterms:W3CDTF">2023-06-07T03:27:00Z</dcterms:modified>
</cp:coreProperties>
</file>