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F062D" w14:textId="77777777" w:rsidR="00F43320" w:rsidRDefault="00B0400E">
      <w:r>
        <w:rPr>
          <w:noProof/>
        </w:rPr>
        <w:drawing>
          <wp:anchor distT="0" distB="0" distL="114300" distR="114300" simplePos="0" relativeHeight="251637760" behindDoc="0" locked="0" layoutInCell="1" allowOverlap="1" wp14:anchorId="54B8A78A" wp14:editId="4B003718">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5CA4FF" w14:textId="77777777" w:rsidR="00F43320" w:rsidRDefault="00F43320"/>
    <w:p w14:paraId="32328A67" w14:textId="77777777" w:rsidR="00F43320" w:rsidRDefault="00F43320"/>
    <w:p w14:paraId="57F45AFF" w14:textId="77777777" w:rsidR="00F43320" w:rsidRDefault="00F43320"/>
    <w:p w14:paraId="5453D0B6" w14:textId="77777777" w:rsidR="00F43320" w:rsidRDefault="00F43320"/>
    <w:p w14:paraId="2E7ABB6C" w14:textId="77777777" w:rsidR="00F43320" w:rsidRDefault="00F43320"/>
    <w:p w14:paraId="3574E7E4" w14:textId="77777777" w:rsidR="00F43320" w:rsidRDefault="00F43320"/>
    <w:p w14:paraId="60F0DE82" w14:textId="77777777" w:rsidR="00F43320" w:rsidRDefault="00F43320"/>
    <w:p w14:paraId="13950269" w14:textId="77777777" w:rsidR="00F43320" w:rsidRDefault="00F43320"/>
    <w:p w14:paraId="568A402C" w14:textId="77777777" w:rsidR="00F43320" w:rsidRDefault="006D7C25">
      <w:r>
        <w:rPr>
          <w:noProof/>
        </w:rPr>
        <mc:AlternateContent>
          <mc:Choice Requires="wps">
            <w:drawing>
              <wp:anchor distT="0" distB="0" distL="114300" distR="114300" simplePos="0" relativeHeight="251639808" behindDoc="1" locked="0" layoutInCell="1" allowOverlap="1" wp14:anchorId="624E6504" wp14:editId="7486275C">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0513E5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24E6504"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" filled="f" stroked="f">
                <v:stroke joinstyle="round"/>
                <o:lock v:ext="edit" shapetype="t"/>
                <v:textbox style="mso-fit-shape-to-text:t">
                  <w:txbxContent>
                    <w:p w14:paraId="40513E5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0CCC382" w14:textId="77777777" w:rsidR="00F43320" w:rsidRDefault="00F43320"/>
    <w:p w14:paraId="1A751ECE" w14:textId="77777777" w:rsidR="00F43320" w:rsidRDefault="00F43320"/>
    <w:p w14:paraId="1A2B90BE"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59A0FD9D" wp14:editId="102E605B">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175F18"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145C7C94" w14:textId="77777777" w:rsidR="00F43320" w:rsidRDefault="003E0D37">
      <w:r>
        <w:rPr>
          <w:noProof/>
        </w:rPr>
        <mc:AlternateContent>
          <mc:Choice Requires="wps">
            <w:drawing>
              <wp:anchor distT="0" distB="0" distL="114300" distR="114300" simplePos="0" relativeHeight="251640832" behindDoc="0" locked="0" layoutInCell="1" allowOverlap="1" wp14:anchorId="5E33413F" wp14:editId="6F5B04F2">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A6E72F" w14:textId="545A05DA" w:rsidR="00F43320" w:rsidRPr="005E6C17" w:rsidRDefault="00D91B39" w:rsidP="00EF5DC0">
                            <w:pPr>
                              <w:jc w:val="right"/>
                              <w:rPr>
                                <w:rFonts w:ascii="EleganTech™" w:hAnsi="EleganTech™"/>
                                <w:b/>
                                <w:color w:val="404040"/>
                                <w:sz w:val="54"/>
                                <w:szCs w:val="56"/>
                              </w:rPr>
                            </w:pPr>
                            <w:r w:rsidRPr="00D91B39">
                              <w:rPr>
                                <w:rFonts w:cs="Calibri"/>
                                <w:b/>
                                <w:color w:val="000000"/>
                                <w:sz w:val="48"/>
                                <w:szCs w:val="52"/>
                                <w:lang w:eastAsia="es-NI"/>
                              </w:rPr>
                              <w:t>Arquitectura Empresarial</w:t>
                            </w:r>
                            <w:r w:rsidR="00F43320">
                              <w:rPr>
                                <w:rFonts w:cs="Calibri"/>
                                <w:b/>
                                <w:color w:val="000000"/>
                                <w:sz w:val="48"/>
                                <w:szCs w:val="52"/>
                                <w:lang w:eastAsia="es-NI"/>
                              </w:rPr>
                              <w:t xml:space="preserve">, Unidad </w:t>
                            </w:r>
                            <w:r w:rsidR="00144B0C">
                              <w:rPr>
                                <w:rFonts w:cs="Calibri"/>
                                <w:b/>
                                <w:color w:val="000000"/>
                                <w:sz w:val="48"/>
                                <w:szCs w:val="52"/>
                                <w:lang w:eastAsia="es-NI"/>
                              </w:rPr>
                              <w:t>II</w:t>
                            </w:r>
                            <w:r w:rsidR="007E065C">
                              <w:rPr>
                                <w:rFonts w:cs="Calibri"/>
                                <w:b/>
                                <w:color w:val="000000"/>
                                <w:sz w:val="48"/>
                                <w:szCs w:val="52"/>
                                <w:lang w:eastAsia="es-NI"/>
                              </w:rPr>
                              <w:t>I</w:t>
                            </w:r>
                          </w:p>
                          <w:p w14:paraId="6CFFA3D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33413F"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1BA6E72F" w14:textId="545A05DA" w:rsidR="00F43320" w:rsidRPr="005E6C17" w:rsidRDefault="00D91B39" w:rsidP="00EF5DC0">
                      <w:pPr>
                        <w:jc w:val="right"/>
                        <w:rPr>
                          <w:rFonts w:ascii="EleganTech™" w:hAnsi="EleganTech™"/>
                          <w:b/>
                          <w:color w:val="404040"/>
                          <w:sz w:val="54"/>
                          <w:szCs w:val="56"/>
                        </w:rPr>
                      </w:pPr>
                      <w:r w:rsidRPr="00D91B39">
                        <w:rPr>
                          <w:rFonts w:cs="Calibri"/>
                          <w:b/>
                          <w:color w:val="000000"/>
                          <w:sz w:val="48"/>
                          <w:szCs w:val="52"/>
                          <w:lang w:eastAsia="es-NI"/>
                        </w:rPr>
                        <w:t>Arquitectura Empresarial</w:t>
                      </w:r>
                      <w:r w:rsidR="00F43320">
                        <w:rPr>
                          <w:rFonts w:cs="Calibri"/>
                          <w:b/>
                          <w:color w:val="000000"/>
                          <w:sz w:val="48"/>
                          <w:szCs w:val="52"/>
                          <w:lang w:eastAsia="es-NI"/>
                        </w:rPr>
                        <w:t xml:space="preserve">, Unidad </w:t>
                      </w:r>
                      <w:r w:rsidR="00144B0C">
                        <w:rPr>
                          <w:rFonts w:cs="Calibri"/>
                          <w:b/>
                          <w:color w:val="000000"/>
                          <w:sz w:val="48"/>
                          <w:szCs w:val="52"/>
                          <w:lang w:eastAsia="es-NI"/>
                        </w:rPr>
                        <w:t>II</w:t>
                      </w:r>
                      <w:r w:rsidR="007E065C">
                        <w:rPr>
                          <w:rFonts w:cs="Calibri"/>
                          <w:b/>
                          <w:color w:val="000000"/>
                          <w:sz w:val="48"/>
                          <w:szCs w:val="52"/>
                          <w:lang w:eastAsia="es-NI"/>
                        </w:rPr>
                        <w:t>I</w:t>
                      </w:r>
                    </w:p>
                    <w:p w14:paraId="6CFFA3DA" w14:textId="77777777" w:rsidR="00F43320" w:rsidRDefault="00F43320" w:rsidP="00F43320">
                      <w:pPr>
                        <w:jc w:val="right"/>
                      </w:pPr>
                    </w:p>
                  </w:txbxContent>
                </v:textbox>
              </v:shape>
            </w:pict>
          </mc:Fallback>
        </mc:AlternateContent>
      </w:r>
    </w:p>
    <w:p w14:paraId="3B23EC0B" w14:textId="77777777" w:rsidR="00F43320" w:rsidRDefault="00F43320"/>
    <w:p w14:paraId="6C233743" w14:textId="77777777" w:rsidR="005B0B82" w:rsidRDefault="005B0B82"/>
    <w:p w14:paraId="1E0BFA4E" w14:textId="77777777" w:rsidR="005B0B82" w:rsidRDefault="005B0B82"/>
    <w:p w14:paraId="4C8E4AA4" w14:textId="77777777" w:rsidR="005B0B82" w:rsidRDefault="005B0B82"/>
    <w:p w14:paraId="09D25A49" w14:textId="77777777" w:rsidR="005B0B82" w:rsidRDefault="005B0B82"/>
    <w:p w14:paraId="65DE5ACA" w14:textId="77777777" w:rsidR="005B0B82" w:rsidRDefault="005B0B82"/>
    <w:p w14:paraId="1E4DE109" w14:textId="77777777" w:rsidR="005B0B82" w:rsidRDefault="005B0B82"/>
    <w:p w14:paraId="2CBECE18" w14:textId="77777777" w:rsidR="005B0B82" w:rsidRDefault="005B0B82"/>
    <w:p w14:paraId="2EF52E8F" w14:textId="77777777" w:rsidR="005B0B82" w:rsidRDefault="005B0B82"/>
    <w:p w14:paraId="0F07F480" w14:textId="77777777" w:rsidR="005B0B82" w:rsidRDefault="005B0B82"/>
    <w:p w14:paraId="3F3B9017" w14:textId="77777777" w:rsidR="005B0B82" w:rsidRDefault="005B0B82"/>
    <w:p w14:paraId="6B13A808" w14:textId="77777777" w:rsidR="005B0B82" w:rsidRDefault="005B0B82"/>
    <w:p w14:paraId="6C222766" w14:textId="77777777" w:rsidR="00636C8A" w:rsidRDefault="00636C8A"/>
    <w:p w14:paraId="754E74DA" w14:textId="77777777" w:rsidR="00A66A79" w:rsidRDefault="00A66A79">
      <w:pPr>
        <w:sectPr w:rsidR="00A66A79" w:rsidSect="00636C8A">
          <w:pgSz w:w="12240" w:h="15840"/>
          <w:pgMar w:top="1418" w:right="1701" w:bottom="1418" w:left="1701" w:header="709" w:footer="709" w:gutter="0"/>
          <w:cols w:space="708"/>
          <w:docGrid w:linePitch="360"/>
        </w:sectPr>
      </w:pPr>
    </w:p>
    <w:p w14:paraId="5DE5D8B0"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11D9A9CF" wp14:editId="66542145">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09560B" w14:textId="77777777" w:rsidR="0070212E" w:rsidRPr="00D904A7" w:rsidRDefault="0070212E" w:rsidP="0070212E">
                              <w:pPr>
                                <w:pStyle w:val="Ttulo1"/>
                              </w:pPr>
                              <w:bookmarkStart w:id="0" w:name="_Toc160547533"/>
                              <w:bookmarkStart w:id="1" w:name="_Toc205816384"/>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1D9A9CF"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2F09560B" w14:textId="77777777" w:rsidR="0070212E" w:rsidRPr="00D904A7" w:rsidRDefault="0070212E" w:rsidP="0070212E">
                        <w:pPr>
                          <w:pStyle w:val="Ttulo1"/>
                        </w:pPr>
                        <w:bookmarkStart w:id="2" w:name="_Toc160547533"/>
                        <w:bookmarkStart w:id="3" w:name="_Toc205816384"/>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55B6BDC4"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E9ADC45"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6013BA0" w14:textId="77777777" w:rsidR="00843820" w:rsidRPr="004A18B8" w:rsidRDefault="00843820" w:rsidP="00843820">
          <w:pPr>
            <w:rPr>
              <w:rFonts w:cs="Tahoma"/>
              <w:szCs w:val="24"/>
              <w:lang w:val="es-ES" w:eastAsia="es-NI"/>
            </w:rPr>
          </w:pPr>
        </w:p>
        <w:p w14:paraId="01F5B5C8" w14:textId="2E761D62" w:rsidR="00E76B61"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205816384" w:history="1">
            <w:r w:rsidR="00E76B61" w:rsidRPr="0039505B">
              <w:rPr>
                <w:rStyle w:val="Hipervnculo"/>
                <w:noProof/>
              </w:rPr>
              <w:t>Índice de Contenido</w:t>
            </w:r>
            <w:r w:rsidR="00E76B61">
              <w:rPr>
                <w:noProof/>
                <w:webHidden/>
              </w:rPr>
              <w:tab/>
            </w:r>
            <w:r w:rsidR="00E76B61">
              <w:rPr>
                <w:noProof/>
                <w:webHidden/>
              </w:rPr>
              <w:fldChar w:fldCharType="begin"/>
            </w:r>
            <w:r w:rsidR="00E76B61">
              <w:rPr>
                <w:noProof/>
                <w:webHidden/>
              </w:rPr>
              <w:instrText xml:space="preserve"> PAGEREF _Toc205816384 \h </w:instrText>
            </w:r>
            <w:r w:rsidR="00E76B61">
              <w:rPr>
                <w:noProof/>
                <w:webHidden/>
              </w:rPr>
            </w:r>
            <w:r w:rsidR="00E76B61">
              <w:rPr>
                <w:noProof/>
                <w:webHidden/>
              </w:rPr>
              <w:fldChar w:fldCharType="separate"/>
            </w:r>
            <w:r w:rsidR="00E76B61">
              <w:rPr>
                <w:noProof/>
                <w:webHidden/>
              </w:rPr>
              <w:t>2</w:t>
            </w:r>
            <w:r w:rsidR="00E76B61">
              <w:rPr>
                <w:noProof/>
                <w:webHidden/>
              </w:rPr>
              <w:fldChar w:fldCharType="end"/>
            </w:r>
          </w:hyperlink>
        </w:p>
        <w:p w14:paraId="4A4B6783" w14:textId="58EB49A1" w:rsidR="00E76B61" w:rsidRDefault="00E76B61">
          <w:pPr>
            <w:pStyle w:val="TDC1"/>
            <w:tabs>
              <w:tab w:val="right" w:leader="dot" w:pos="8828"/>
            </w:tabs>
            <w:rPr>
              <w:rFonts w:asciiTheme="minorHAnsi" w:eastAsiaTheme="minorEastAsia" w:hAnsiTheme="minorHAnsi"/>
              <w:noProof/>
              <w:kern w:val="2"/>
              <w:szCs w:val="24"/>
              <w:lang w:val="en-US"/>
              <w14:ligatures w14:val="standardContextual"/>
            </w:rPr>
          </w:pPr>
          <w:hyperlink w:anchor="_Toc205816385" w:history="1">
            <w:r w:rsidRPr="0039505B">
              <w:rPr>
                <w:rStyle w:val="Hipervnculo"/>
                <w:noProof/>
              </w:rPr>
              <w:t>Introducción</w:t>
            </w:r>
            <w:r>
              <w:rPr>
                <w:noProof/>
                <w:webHidden/>
              </w:rPr>
              <w:tab/>
            </w:r>
            <w:r>
              <w:rPr>
                <w:noProof/>
                <w:webHidden/>
              </w:rPr>
              <w:fldChar w:fldCharType="begin"/>
            </w:r>
            <w:r>
              <w:rPr>
                <w:noProof/>
                <w:webHidden/>
              </w:rPr>
              <w:instrText xml:space="preserve"> PAGEREF _Toc205816385 \h </w:instrText>
            </w:r>
            <w:r>
              <w:rPr>
                <w:noProof/>
                <w:webHidden/>
              </w:rPr>
            </w:r>
            <w:r>
              <w:rPr>
                <w:noProof/>
                <w:webHidden/>
              </w:rPr>
              <w:fldChar w:fldCharType="separate"/>
            </w:r>
            <w:r>
              <w:rPr>
                <w:noProof/>
                <w:webHidden/>
              </w:rPr>
              <w:t>3</w:t>
            </w:r>
            <w:r>
              <w:rPr>
                <w:noProof/>
                <w:webHidden/>
              </w:rPr>
              <w:fldChar w:fldCharType="end"/>
            </w:r>
          </w:hyperlink>
        </w:p>
        <w:p w14:paraId="49CEECBA" w14:textId="7513FF58" w:rsidR="00E76B61" w:rsidRDefault="00E76B61">
          <w:pPr>
            <w:pStyle w:val="TDC1"/>
            <w:tabs>
              <w:tab w:val="right" w:leader="dot" w:pos="8828"/>
            </w:tabs>
            <w:rPr>
              <w:rFonts w:asciiTheme="minorHAnsi" w:eastAsiaTheme="minorEastAsia" w:hAnsiTheme="minorHAnsi"/>
              <w:noProof/>
              <w:kern w:val="2"/>
              <w:szCs w:val="24"/>
              <w:lang w:val="en-US"/>
              <w14:ligatures w14:val="standardContextual"/>
            </w:rPr>
          </w:pPr>
          <w:hyperlink w:anchor="_Toc205816386" w:history="1">
            <w:r w:rsidRPr="0039505B">
              <w:rPr>
                <w:rStyle w:val="Hipervnculo"/>
                <w:noProof/>
              </w:rPr>
              <w:t>Desarrollo de Contenidos</w:t>
            </w:r>
            <w:r>
              <w:rPr>
                <w:noProof/>
                <w:webHidden/>
              </w:rPr>
              <w:tab/>
            </w:r>
            <w:r>
              <w:rPr>
                <w:noProof/>
                <w:webHidden/>
              </w:rPr>
              <w:fldChar w:fldCharType="begin"/>
            </w:r>
            <w:r>
              <w:rPr>
                <w:noProof/>
                <w:webHidden/>
              </w:rPr>
              <w:instrText xml:space="preserve"> PAGEREF _Toc205816386 \h </w:instrText>
            </w:r>
            <w:r>
              <w:rPr>
                <w:noProof/>
                <w:webHidden/>
              </w:rPr>
            </w:r>
            <w:r>
              <w:rPr>
                <w:noProof/>
                <w:webHidden/>
              </w:rPr>
              <w:fldChar w:fldCharType="separate"/>
            </w:r>
            <w:r>
              <w:rPr>
                <w:noProof/>
                <w:webHidden/>
              </w:rPr>
              <w:t>5</w:t>
            </w:r>
            <w:r>
              <w:rPr>
                <w:noProof/>
                <w:webHidden/>
              </w:rPr>
              <w:fldChar w:fldCharType="end"/>
            </w:r>
          </w:hyperlink>
        </w:p>
        <w:p w14:paraId="225C67C6" w14:textId="45378CFB" w:rsidR="00E76B61" w:rsidRDefault="00E76B61">
          <w:pPr>
            <w:pStyle w:val="TDC2"/>
            <w:tabs>
              <w:tab w:val="left" w:pos="960"/>
              <w:tab w:val="right" w:leader="dot" w:pos="8828"/>
            </w:tabs>
            <w:rPr>
              <w:rFonts w:asciiTheme="minorHAnsi" w:eastAsiaTheme="minorEastAsia" w:hAnsiTheme="minorHAnsi"/>
              <w:noProof/>
              <w:kern w:val="2"/>
              <w:szCs w:val="24"/>
              <w:lang w:val="en-US"/>
              <w14:ligatures w14:val="standardContextual"/>
            </w:rPr>
          </w:pPr>
          <w:hyperlink w:anchor="_Toc205816387" w:history="1">
            <w:r w:rsidRPr="0039505B">
              <w:rPr>
                <w:rStyle w:val="Hipervnculo"/>
                <w:noProof/>
                <w:lang w:val="es-ES"/>
              </w:rPr>
              <w:t>3.1</w:t>
            </w:r>
            <w:r>
              <w:rPr>
                <w:rFonts w:asciiTheme="minorHAnsi" w:eastAsiaTheme="minorEastAsia" w:hAnsiTheme="minorHAnsi"/>
                <w:noProof/>
                <w:kern w:val="2"/>
                <w:szCs w:val="24"/>
                <w:lang w:val="en-US"/>
                <w14:ligatures w14:val="standardContextual"/>
              </w:rPr>
              <w:tab/>
            </w:r>
            <w:r w:rsidRPr="0039505B">
              <w:rPr>
                <w:rStyle w:val="Hipervnculo"/>
                <w:noProof/>
                <w:lang w:val="es-ES"/>
              </w:rPr>
              <w:t>Introducción a la arquitectura empresarial</w:t>
            </w:r>
            <w:r>
              <w:rPr>
                <w:noProof/>
                <w:webHidden/>
              </w:rPr>
              <w:tab/>
            </w:r>
            <w:r>
              <w:rPr>
                <w:noProof/>
                <w:webHidden/>
              </w:rPr>
              <w:fldChar w:fldCharType="begin"/>
            </w:r>
            <w:r>
              <w:rPr>
                <w:noProof/>
                <w:webHidden/>
              </w:rPr>
              <w:instrText xml:space="preserve"> PAGEREF _Toc205816387 \h </w:instrText>
            </w:r>
            <w:r>
              <w:rPr>
                <w:noProof/>
                <w:webHidden/>
              </w:rPr>
            </w:r>
            <w:r>
              <w:rPr>
                <w:noProof/>
                <w:webHidden/>
              </w:rPr>
              <w:fldChar w:fldCharType="separate"/>
            </w:r>
            <w:r>
              <w:rPr>
                <w:noProof/>
                <w:webHidden/>
              </w:rPr>
              <w:t>5</w:t>
            </w:r>
            <w:r>
              <w:rPr>
                <w:noProof/>
                <w:webHidden/>
              </w:rPr>
              <w:fldChar w:fldCharType="end"/>
            </w:r>
          </w:hyperlink>
        </w:p>
        <w:p w14:paraId="4E05E65A" w14:textId="463A1F0E" w:rsidR="00E76B61" w:rsidRDefault="00E76B61">
          <w:pPr>
            <w:pStyle w:val="TDC2"/>
            <w:tabs>
              <w:tab w:val="right" w:leader="dot" w:pos="8828"/>
            </w:tabs>
            <w:rPr>
              <w:rFonts w:asciiTheme="minorHAnsi" w:eastAsiaTheme="minorEastAsia" w:hAnsiTheme="minorHAnsi"/>
              <w:noProof/>
              <w:kern w:val="2"/>
              <w:szCs w:val="24"/>
              <w:lang w:val="en-US"/>
              <w14:ligatures w14:val="standardContextual"/>
            </w:rPr>
          </w:pPr>
          <w:hyperlink w:anchor="_Toc205816388" w:history="1">
            <w:r w:rsidRPr="0039505B">
              <w:rPr>
                <w:rStyle w:val="Hipervnculo"/>
                <w:noProof/>
                <w:lang w:val="es-ES"/>
              </w:rPr>
              <w:t>3.2 Framework de arquitectura empresarial (Zachman, TOGAF, DoDAF, FEA)</w:t>
            </w:r>
            <w:r>
              <w:rPr>
                <w:noProof/>
                <w:webHidden/>
              </w:rPr>
              <w:tab/>
            </w:r>
            <w:r>
              <w:rPr>
                <w:noProof/>
                <w:webHidden/>
              </w:rPr>
              <w:fldChar w:fldCharType="begin"/>
            </w:r>
            <w:r>
              <w:rPr>
                <w:noProof/>
                <w:webHidden/>
              </w:rPr>
              <w:instrText xml:space="preserve"> PAGEREF _Toc205816388 \h </w:instrText>
            </w:r>
            <w:r>
              <w:rPr>
                <w:noProof/>
                <w:webHidden/>
              </w:rPr>
            </w:r>
            <w:r>
              <w:rPr>
                <w:noProof/>
                <w:webHidden/>
              </w:rPr>
              <w:fldChar w:fldCharType="separate"/>
            </w:r>
            <w:r>
              <w:rPr>
                <w:noProof/>
                <w:webHidden/>
              </w:rPr>
              <w:t>5</w:t>
            </w:r>
            <w:r>
              <w:rPr>
                <w:noProof/>
                <w:webHidden/>
              </w:rPr>
              <w:fldChar w:fldCharType="end"/>
            </w:r>
          </w:hyperlink>
        </w:p>
        <w:p w14:paraId="5362F937" w14:textId="538E6819" w:rsidR="00E76B61" w:rsidRDefault="00E76B61">
          <w:pPr>
            <w:pStyle w:val="TDC2"/>
            <w:tabs>
              <w:tab w:val="right" w:leader="dot" w:pos="8828"/>
            </w:tabs>
            <w:rPr>
              <w:rFonts w:asciiTheme="minorHAnsi" w:eastAsiaTheme="minorEastAsia" w:hAnsiTheme="minorHAnsi"/>
              <w:noProof/>
              <w:kern w:val="2"/>
              <w:szCs w:val="24"/>
              <w:lang w:val="en-US"/>
              <w14:ligatures w14:val="standardContextual"/>
            </w:rPr>
          </w:pPr>
          <w:hyperlink w:anchor="_Toc205816389" w:history="1">
            <w:r w:rsidRPr="0039505B">
              <w:rPr>
                <w:rStyle w:val="Hipervnculo"/>
                <w:noProof/>
                <w:lang w:val="es-ES"/>
              </w:rPr>
              <w:t>3.3 Relación con otros temas (ITIL y COBIT, RUP, BPM, SOA, PETI, Arquitecturas Ágiles)</w:t>
            </w:r>
            <w:r>
              <w:rPr>
                <w:noProof/>
                <w:webHidden/>
              </w:rPr>
              <w:tab/>
            </w:r>
            <w:r>
              <w:rPr>
                <w:noProof/>
                <w:webHidden/>
              </w:rPr>
              <w:fldChar w:fldCharType="begin"/>
            </w:r>
            <w:r>
              <w:rPr>
                <w:noProof/>
                <w:webHidden/>
              </w:rPr>
              <w:instrText xml:space="preserve"> PAGEREF _Toc205816389 \h </w:instrText>
            </w:r>
            <w:r>
              <w:rPr>
                <w:noProof/>
                <w:webHidden/>
              </w:rPr>
            </w:r>
            <w:r>
              <w:rPr>
                <w:noProof/>
                <w:webHidden/>
              </w:rPr>
              <w:fldChar w:fldCharType="separate"/>
            </w:r>
            <w:r>
              <w:rPr>
                <w:noProof/>
                <w:webHidden/>
              </w:rPr>
              <w:t>5</w:t>
            </w:r>
            <w:r>
              <w:rPr>
                <w:noProof/>
                <w:webHidden/>
              </w:rPr>
              <w:fldChar w:fldCharType="end"/>
            </w:r>
          </w:hyperlink>
        </w:p>
        <w:p w14:paraId="16FF89C0" w14:textId="3E92760F" w:rsidR="00E76B61" w:rsidRDefault="00E76B61">
          <w:pPr>
            <w:pStyle w:val="TDC2"/>
            <w:tabs>
              <w:tab w:val="right" w:leader="dot" w:pos="8828"/>
            </w:tabs>
            <w:rPr>
              <w:rFonts w:asciiTheme="minorHAnsi" w:eastAsiaTheme="minorEastAsia" w:hAnsiTheme="minorHAnsi"/>
              <w:noProof/>
              <w:kern w:val="2"/>
              <w:szCs w:val="24"/>
              <w:lang w:val="en-US"/>
              <w14:ligatures w14:val="standardContextual"/>
            </w:rPr>
          </w:pPr>
          <w:hyperlink w:anchor="_Toc205816390" w:history="1">
            <w:r w:rsidRPr="0039505B">
              <w:rPr>
                <w:rStyle w:val="Hipervnculo"/>
                <w:noProof/>
                <w:lang w:val="es-ES"/>
              </w:rPr>
              <w:t>3.4 Mapa de organización</w:t>
            </w:r>
            <w:r>
              <w:rPr>
                <w:noProof/>
                <w:webHidden/>
              </w:rPr>
              <w:tab/>
            </w:r>
            <w:r>
              <w:rPr>
                <w:noProof/>
                <w:webHidden/>
              </w:rPr>
              <w:fldChar w:fldCharType="begin"/>
            </w:r>
            <w:r>
              <w:rPr>
                <w:noProof/>
                <w:webHidden/>
              </w:rPr>
              <w:instrText xml:space="preserve"> PAGEREF _Toc205816390 \h </w:instrText>
            </w:r>
            <w:r>
              <w:rPr>
                <w:noProof/>
                <w:webHidden/>
              </w:rPr>
            </w:r>
            <w:r>
              <w:rPr>
                <w:noProof/>
                <w:webHidden/>
              </w:rPr>
              <w:fldChar w:fldCharType="separate"/>
            </w:r>
            <w:r>
              <w:rPr>
                <w:noProof/>
                <w:webHidden/>
              </w:rPr>
              <w:t>5</w:t>
            </w:r>
            <w:r>
              <w:rPr>
                <w:noProof/>
                <w:webHidden/>
              </w:rPr>
              <w:fldChar w:fldCharType="end"/>
            </w:r>
          </w:hyperlink>
        </w:p>
        <w:p w14:paraId="64544B43" w14:textId="7904E7F3" w:rsidR="00E76B61" w:rsidRDefault="00E76B61">
          <w:pPr>
            <w:pStyle w:val="TDC2"/>
            <w:tabs>
              <w:tab w:val="right" w:leader="dot" w:pos="8828"/>
            </w:tabs>
            <w:rPr>
              <w:rFonts w:asciiTheme="minorHAnsi" w:eastAsiaTheme="minorEastAsia" w:hAnsiTheme="minorHAnsi"/>
              <w:noProof/>
              <w:kern w:val="2"/>
              <w:szCs w:val="24"/>
              <w:lang w:val="en-US"/>
              <w14:ligatures w14:val="standardContextual"/>
            </w:rPr>
          </w:pPr>
          <w:hyperlink w:anchor="_Toc205816391" w:history="1">
            <w:r w:rsidRPr="0039505B">
              <w:rPr>
                <w:rStyle w:val="Hipervnculo"/>
                <w:noProof/>
                <w:lang w:val="es-ES"/>
              </w:rPr>
              <w:t>3.5 Mapa de procesos de negocio</w:t>
            </w:r>
            <w:r>
              <w:rPr>
                <w:noProof/>
                <w:webHidden/>
              </w:rPr>
              <w:tab/>
            </w:r>
            <w:r>
              <w:rPr>
                <w:noProof/>
                <w:webHidden/>
              </w:rPr>
              <w:fldChar w:fldCharType="begin"/>
            </w:r>
            <w:r>
              <w:rPr>
                <w:noProof/>
                <w:webHidden/>
              </w:rPr>
              <w:instrText xml:space="preserve"> PAGEREF _Toc205816391 \h </w:instrText>
            </w:r>
            <w:r>
              <w:rPr>
                <w:noProof/>
                <w:webHidden/>
              </w:rPr>
            </w:r>
            <w:r>
              <w:rPr>
                <w:noProof/>
                <w:webHidden/>
              </w:rPr>
              <w:fldChar w:fldCharType="separate"/>
            </w:r>
            <w:r>
              <w:rPr>
                <w:noProof/>
                <w:webHidden/>
              </w:rPr>
              <w:t>5</w:t>
            </w:r>
            <w:r>
              <w:rPr>
                <w:noProof/>
                <w:webHidden/>
              </w:rPr>
              <w:fldChar w:fldCharType="end"/>
            </w:r>
          </w:hyperlink>
        </w:p>
        <w:p w14:paraId="10D8323E" w14:textId="4C22393A" w:rsidR="00E76B61" w:rsidRDefault="00E76B61">
          <w:pPr>
            <w:pStyle w:val="TDC2"/>
            <w:tabs>
              <w:tab w:val="right" w:leader="dot" w:pos="8828"/>
            </w:tabs>
            <w:rPr>
              <w:rFonts w:asciiTheme="minorHAnsi" w:eastAsiaTheme="minorEastAsia" w:hAnsiTheme="minorHAnsi"/>
              <w:noProof/>
              <w:kern w:val="2"/>
              <w:szCs w:val="24"/>
              <w:lang w:val="en-US"/>
              <w14:ligatures w14:val="standardContextual"/>
            </w:rPr>
          </w:pPr>
          <w:hyperlink w:anchor="_Toc205816392" w:history="1">
            <w:r w:rsidRPr="0039505B">
              <w:rPr>
                <w:rStyle w:val="Hipervnculo"/>
                <w:noProof/>
                <w:lang w:val="es-ES"/>
              </w:rPr>
              <w:t>3.6 Mapa de sistemas</w:t>
            </w:r>
            <w:r>
              <w:rPr>
                <w:noProof/>
                <w:webHidden/>
              </w:rPr>
              <w:tab/>
            </w:r>
            <w:r>
              <w:rPr>
                <w:noProof/>
                <w:webHidden/>
              </w:rPr>
              <w:fldChar w:fldCharType="begin"/>
            </w:r>
            <w:r>
              <w:rPr>
                <w:noProof/>
                <w:webHidden/>
              </w:rPr>
              <w:instrText xml:space="preserve"> PAGEREF _Toc205816392 \h </w:instrText>
            </w:r>
            <w:r>
              <w:rPr>
                <w:noProof/>
                <w:webHidden/>
              </w:rPr>
            </w:r>
            <w:r>
              <w:rPr>
                <w:noProof/>
                <w:webHidden/>
              </w:rPr>
              <w:fldChar w:fldCharType="separate"/>
            </w:r>
            <w:r>
              <w:rPr>
                <w:noProof/>
                <w:webHidden/>
              </w:rPr>
              <w:t>5</w:t>
            </w:r>
            <w:r>
              <w:rPr>
                <w:noProof/>
                <w:webHidden/>
              </w:rPr>
              <w:fldChar w:fldCharType="end"/>
            </w:r>
          </w:hyperlink>
        </w:p>
        <w:p w14:paraId="510C3363" w14:textId="3613C396" w:rsidR="00E76B61" w:rsidRDefault="00E76B61">
          <w:pPr>
            <w:pStyle w:val="TDC2"/>
            <w:tabs>
              <w:tab w:val="right" w:leader="dot" w:pos="8828"/>
            </w:tabs>
            <w:rPr>
              <w:rFonts w:asciiTheme="minorHAnsi" w:eastAsiaTheme="minorEastAsia" w:hAnsiTheme="minorHAnsi"/>
              <w:noProof/>
              <w:kern w:val="2"/>
              <w:szCs w:val="24"/>
              <w:lang w:val="en-US"/>
              <w14:ligatures w14:val="standardContextual"/>
            </w:rPr>
          </w:pPr>
          <w:hyperlink w:anchor="_Toc205816393" w:history="1">
            <w:r w:rsidRPr="0039505B">
              <w:rPr>
                <w:rStyle w:val="Hipervnculo"/>
                <w:noProof/>
                <w:lang w:val="es-ES"/>
              </w:rPr>
              <w:t>3.7 Mapa de Información</w:t>
            </w:r>
            <w:r>
              <w:rPr>
                <w:noProof/>
                <w:webHidden/>
              </w:rPr>
              <w:tab/>
            </w:r>
            <w:r>
              <w:rPr>
                <w:noProof/>
                <w:webHidden/>
              </w:rPr>
              <w:fldChar w:fldCharType="begin"/>
            </w:r>
            <w:r>
              <w:rPr>
                <w:noProof/>
                <w:webHidden/>
              </w:rPr>
              <w:instrText xml:space="preserve"> PAGEREF _Toc205816393 \h </w:instrText>
            </w:r>
            <w:r>
              <w:rPr>
                <w:noProof/>
                <w:webHidden/>
              </w:rPr>
            </w:r>
            <w:r>
              <w:rPr>
                <w:noProof/>
                <w:webHidden/>
              </w:rPr>
              <w:fldChar w:fldCharType="separate"/>
            </w:r>
            <w:r>
              <w:rPr>
                <w:noProof/>
                <w:webHidden/>
              </w:rPr>
              <w:t>5</w:t>
            </w:r>
            <w:r>
              <w:rPr>
                <w:noProof/>
                <w:webHidden/>
              </w:rPr>
              <w:fldChar w:fldCharType="end"/>
            </w:r>
          </w:hyperlink>
        </w:p>
        <w:p w14:paraId="5C1C4603" w14:textId="3C332C76" w:rsidR="00E76B61" w:rsidRDefault="00E76B61">
          <w:pPr>
            <w:pStyle w:val="TDC2"/>
            <w:tabs>
              <w:tab w:val="right" w:leader="dot" w:pos="8828"/>
            </w:tabs>
            <w:rPr>
              <w:rFonts w:asciiTheme="minorHAnsi" w:eastAsiaTheme="minorEastAsia" w:hAnsiTheme="minorHAnsi"/>
              <w:noProof/>
              <w:kern w:val="2"/>
              <w:szCs w:val="24"/>
              <w:lang w:val="en-US"/>
              <w14:ligatures w14:val="standardContextual"/>
            </w:rPr>
          </w:pPr>
          <w:hyperlink w:anchor="_Toc205816394" w:history="1">
            <w:r w:rsidRPr="0039505B">
              <w:rPr>
                <w:rStyle w:val="Hipervnculo"/>
                <w:noProof/>
                <w:lang w:val="es-ES"/>
              </w:rPr>
              <w:t>3.8 Diseño de modelos de Arquitectura Empresarial basada en FrameWork</w:t>
            </w:r>
            <w:r>
              <w:rPr>
                <w:noProof/>
                <w:webHidden/>
              </w:rPr>
              <w:tab/>
            </w:r>
            <w:r>
              <w:rPr>
                <w:noProof/>
                <w:webHidden/>
              </w:rPr>
              <w:fldChar w:fldCharType="begin"/>
            </w:r>
            <w:r>
              <w:rPr>
                <w:noProof/>
                <w:webHidden/>
              </w:rPr>
              <w:instrText xml:space="preserve"> PAGEREF _Toc205816394 \h </w:instrText>
            </w:r>
            <w:r>
              <w:rPr>
                <w:noProof/>
                <w:webHidden/>
              </w:rPr>
            </w:r>
            <w:r>
              <w:rPr>
                <w:noProof/>
                <w:webHidden/>
              </w:rPr>
              <w:fldChar w:fldCharType="separate"/>
            </w:r>
            <w:r>
              <w:rPr>
                <w:noProof/>
                <w:webHidden/>
              </w:rPr>
              <w:t>5</w:t>
            </w:r>
            <w:r>
              <w:rPr>
                <w:noProof/>
                <w:webHidden/>
              </w:rPr>
              <w:fldChar w:fldCharType="end"/>
            </w:r>
          </w:hyperlink>
        </w:p>
        <w:p w14:paraId="43B6D441" w14:textId="5B279BCC" w:rsidR="00E76B61" w:rsidRDefault="00E76B61">
          <w:pPr>
            <w:pStyle w:val="TDC1"/>
            <w:tabs>
              <w:tab w:val="right" w:leader="dot" w:pos="8828"/>
            </w:tabs>
            <w:rPr>
              <w:rFonts w:asciiTheme="minorHAnsi" w:eastAsiaTheme="minorEastAsia" w:hAnsiTheme="minorHAnsi"/>
              <w:noProof/>
              <w:kern w:val="2"/>
              <w:szCs w:val="24"/>
              <w:lang w:val="en-US"/>
              <w14:ligatures w14:val="standardContextual"/>
            </w:rPr>
          </w:pPr>
          <w:hyperlink w:anchor="_Toc205816395" w:history="1">
            <w:r w:rsidRPr="0039505B">
              <w:rPr>
                <w:rStyle w:val="Hipervnculo"/>
                <w:noProof/>
              </w:rPr>
              <w:t>Bibliografía y Webgrafía</w:t>
            </w:r>
            <w:r>
              <w:rPr>
                <w:noProof/>
                <w:webHidden/>
              </w:rPr>
              <w:tab/>
            </w:r>
            <w:r>
              <w:rPr>
                <w:noProof/>
                <w:webHidden/>
              </w:rPr>
              <w:fldChar w:fldCharType="begin"/>
            </w:r>
            <w:r>
              <w:rPr>
                <w:noProof/>
                <w:webHidden/>
              </w:rPr>
              <w:instrText xml:space="preserve"> PAGEREF _Toc205816395 \h </w:instrText>
            </w:r>
            <w:r>
              <w:rPr>
                <w:noProof/>
                <w:webHidden/>
              </w:rPr>
            </w:r>
            <w:r>
              <w:rPr>
                <w:noProof/>
                <w:webHidden/>
              </w:rPr>
              <w:fldChar w:fldCharType="separate"/>
            </w:r>
            <w:r>
              <w:rPr>
                <w:noProof/>
                <w:webHidden/>
              </w:rPr>
              <w:t>5</w:t>
            </w:r>
            <w:r>
              <w:rPr>
                <w:noProof/>
                <w:webHidden/>
              </w:rPr>
              <w:fldChar w:fldCharType="end"/>
            </w:r>
          </w:hyperlink>
        </w:p>
        <w:p w14:paraId="57F9A26B" w14:textId="63AB080E" w:rsidR="00E76B61" w:rsidRDefault="00E76B61">
          <w:pPr>
            <w:pStyle w:val="TDC1"/>
            <w:tabs>
              <w:tab w:val="right" w:leader="dot" w:pos="8828"/>
            </w:tabs>
            <w:rPr>
              <w:rFonts w:asciiTheme="minorHAnsi" w:eastAsiaTheme="minorEastAsia" w:hAnsiTheme="minorHAnsi"/>
              <w:noProof/>
              <w:kern w:val="2"/>
              <w:szCs w:val="24"/>
              <w:lang w:val="en-US"/>
              <w14:ligatures w14:val="standardContextual"/>
            </w:rPr>
          </w:pPr>
          <w:hyperlink w:anchor="_Toc205816396" w:history="1">
            <w:r w:rsidRPr="0039505B">
              <w:rPr>
                <w:rStyle w:val="Hipervnculo"/>
                <w:noProof/>
              </w:rPr>
              <w:t>Glosario</w:t>
            </w:r>
            <w:r>
              <w:rPr>
                <w:noProof/>
                <w:webHidden/>
              </w:rPr>
              <w:tab/>
            </w:r>
            <w:r>
              <w:rPr>
                <w:noProof/>
                <w:webHidden/>
              </w:rPr>
              <w:fldChar w:fldCharType="begin"/>
            </w:r>
            <w:r>
              <w:rPr>
                <w:noProof/>
                <w:webHidden/>
              </w:rPr>
              <w:instrText xml:space="preserve"> PAGEREF _Toc205816396 \h </w:instrText>
            </w:r>
            <w:r>
              <w:rPr>
                <w:noProof/>
                <w:webHidden/>
              </w:rPr>
            </w:r>
            <w:r>
              <w:rPr>
                <w:noProof/>
                <w:webHidden/>
              </w:rPr>
              <w:fldChar w:fldCharType="separate"/>
            </w:r>
            <w:r>
              <w:rPr>
                <w:noProof/>
                <w:webHidden/>
              </w:rPr>
              <w:t>6</w:t>
            </w:r>
            <w:r>
              <w:rPr>
                <w:noProof/>
                <w:webHidden/>
              </w:rPr>
              <w:fldChar w:fldCharType="end"/>
            </w:r>
          </w:hyperlink>
        </w:p>
        <w:p w14:paraId="1D31FA1A" w14:textId="1ED8D6CA" w:rsidR="00843820" w:rsidRDefault="00843820">
          <w:r w:rsidRPr="004A18B8">
            <w:rPr>
              <w:rFonts w:cs="Tahoma"/>
              <w:szCs w:val="24"/>
              <w:lang w:val="es-ES"/>
            </w:rPr>
            <w:fldChar w:fldCharType="end"/>
          </w:r>
        </w:p>
      </w:sdtContent>
    </w:sdt>
    <w:p w14:paraId="215480CD" w14:textId="77777777" w:rsidR="00B0609B" w:rsidRPr="008D04CA" w:rsidRDefault="00B0609B" w:rsidP="008D04CA">
      <w:pPr>
        <w:spacing w:line="276" w:lineRule="auto"/>
        <w:rPr>
          <w:bCs/>
        </w:rPr>
      </w:pPr>
    </w:p>
    <w:p w14:paraId="41DE0BA5" w14:textId="77777777" w:rsidR="00B0609B" w:rsidRPr="008D04CA" w:rsidRDefault="00B0609B" w:rsidP="008D04CA">
      <w:pPr>
        <w:spacing w:line="276" w:lineRule="auto"/>
        <w:rPr>
          <w:bCs/>
        </w:rPr>
      </w:pPr>
    </w:p>
    <w:p w14:paraId="7E71843E" w14:textId="77777777" w:rsidR="00B0609B" w:rsidRPr="008D04CA" w:rsidRDefault="00B0609B" w:rsidP="008D04CA">
      <w:pPr>
        <w:spacing w:line="276" w:lineRule="auto"/>
        <w:rPr>
          <w:bCs/>
        </w:rPr>
      </w:pPr>
    </w:p>
    <w:p w14:paraId="63EB2D6A" w14:textId="77777777" w:rsidR="00B0609B" w:rsidRPr="008D04CA" w:rsidRDefault="00B0609B" w:rsidP="008D04CA">
      <w:pPr>
        <w:spacing w:line="276" w:lineRule="auto"/>
        <w:rPr>
          <w:bCs/>
        </w:rPr>
      </w:pPr>
    </w:p>
    <w:p w14:paraId="503A351E" w14:textId="77777777" w:rsidR="00B0609B" w:rsidRPr="008D04CA" w:rsidRDefault="00B0609B" w:rsidP="008D04CA">
      <w:pPr>
        <w:spacing w:line="276" w:lineRule="auto"/>
        <w:rPr>
          <w:bCs/>
        </w:rPr>
      </w:pPr>
    </w:p>
    <w:p w14:paraId="6414922B" w14:textId="77777777" w:rsidR="00B0609B" w:rsidRPr="008D04CA" w:rsidRDefault="00B0609B" w:rsidP="008D04CA">
      <w:pPr>
        <w:spacing w:line="276" w:lineRule="auto"/>
        <w:rPr>
          <w:bCs/>
        </w:rPr>
      </w:pPr>
    </w:p>
    <w:p w14:paraId="55A98EBB" w14:textId="77777777" w:rsidR="00B0609B" w:rsidRDefault="00B0609B" w:rsidP="004033E4">
      <w:pPr>
        <w:spacing w:line="276" w:lineRule="auto"/>
        <w:rPr>
          <w:b/>
        </w:rPr>
      </w:pPr>
    </w:p>
    <w:p w14:paraId="64D58B93" w14:textId="77777777" w:rsidR="00B0609B" w:rsidRPr="00A76AA1" w:rsidRDefault="00B0609B" w:rsidP="00A76AA1">
      <w:pPr>
        <w:contextualSpacing/>
        <w:rPr>
          <w:bCs/>
        </w:rPr>
      </w:pPr>
    </w:p>
    <w:p w14:paraId="6F5878F7"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448D4150" wp14:editId="7A0F6D74">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32598D" w14:textId="77777777" w:rsidR="008D04CA" w:rsidRPr="00D904A7" w:rsidRDefault="008D04CA" w:rsidP="008D04CA">
                              <w:pPr>
                                <w:pStyle w:val="Ttulo1"/>
                              </w:pPr>
                              <w:bookmarkStart w:id="4" w:name="_Toc160547534"/>
                              <w:bookmarkStart w:id="5" w:name="_Toc205816385"/>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48D4150"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F32598D" w14:textId="77777777" w:rsidR="008D04CA" w:rsidRPr="00D904A7" w:rsidRDefault="008D04CA" w:rsidP="008D04CA">
                        <w:pPr>
                          <w:pStyle w:val="Ttulo1"/>
                        </w:pPr>
                        <w:bookmarkStart w:id="6" w:name="_Toc160547534"/>
                        <w:bookmarkStart w:id="7" w:name="_Toc205816385"/>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7C12E1E9" w14:textId="77777777" w:rsidR="007446D1" w:rsidRDefault="007446D1" w:rsidP="00C3476D">
      <w:pPr>
        <w:contextualSpacing/>
        <w:rPr>
          <w:bCs/>
          <w:noProof/>
        </w:rPr>
      </w:pPr>
    </w:p>
    <w:p w14:paraId="22995C4E" w14:textId="763C22E0" w:rsidR="00C3476D" w:rsidRPr="00C3476D" w:rsidRDefault="00C3476D" w:rsidP="00C3476D">
      <w:pPr>
        <w:contextualSpacing/>
        <w:rPr>
          <w:bCs/>
          <w:noProof/>
        </w:rPr>
      </w:pPr>
      <w:r w:rsidRPr="00C3476D">
        <w:rPr>
          <w:bCs/>
          <w:noProof/>
        </w:rPr>
        <w:t>En la era digital, las organizaciones dependen cada vez más de la tecnología para ejecutar sus operaciones, tomar decisiones estratégicas y ofrecer valor diferenciado a sus clientes. Sin embargo, esta dependencia tecnológica conlleva un desafío fundamental: garantizar que los recursos, procesos y sistemas de información estén alineados con la estrategia del negocio. Aquí es donde la Arquitectura Empresarial (AE) se convierte en una herramienta clave, proporcionando un marco estructurado que permite diseñar, organizar y gestionar la infraestructura tecnológica en coherencia con los objetivos corporativos.</w:t>
      </w:r>
    </w:p>
    <w:p w14:paraId="7076EA69" w14:textId="77777777" w:rsidR="00C3476D" w:rsidRPr="00C3476D" w:rsidRDefault="00C3476D" w:rsidP="00C3476D">
      <w:pPr>
        <w:contextualSpacing/>
        <w:rPr>
          <w:bCs/>
          <w:noProof/>
        </w:rPr>
      </w:pPr>
    </w:p>
    <w:p w14:paraId="1D0BA253" w14:textId="77777777" w:rsidR="00C3476D" w:rsidRPr="00C3476D" w:rsidRDefault="00C3476D" w:rsidP="00C3476D">
      <w:pPr>
        <w:contextualSpacing/>
        <w:rPr>
          <w:bCs/>
          <w:noProof/>
        </w:rPr>
      </w:pPr>
      <w:r w:rsidRPr="00C3476D">
        <w:rPr>
          <w:bCs/>
          <w:noProof/>
        </w:rPr>
        <w:t>La Arquitectura Empresarial es una disciplina que describe la estructura y el funcionamiento de una organización, integrando su estrategia, procesos, sistemas y tecnologías bajo un modelo unificado. Este enfoque facilita la toma de decisiones, mejora la eficiencia operativa y habilita la capacidad de adaptación ante cambios del mercado o la evolución tecnológica.</w:t>
      </w:r>
    </w:p>
    <w:p w14:paraId="625F1E72" w14:textId="77777777" w:rsidR="00C3476D" w:rsidRPr="00C3476D" w:rsidRDefault="00C3476D" w:rsidP="00C3476D">
      <w:pPr>
        <w:contextualSpacing/>
        <w:rPr>
          <w:bCs/>
          <w:noProof/>
        </w:rPr>
      </w:pPr>
    </w:p>
    <w:p w14:paraId="761FE283" w14:textId="77777777" w:rsidR="00C3476D" w:rsidRPr="00C3476D" w:rsidRDefault="00C3476D" w:rsidP="00C3476D">
      <w:pPr>
        <w:contextualSpacing/>
        <w:rPr>
          <w:bCs/>
          <w:noProof/>
        </w:rPr>
      </w:pPr>
      <w:r w:rsidRPr="00C3476D">
        <w:rPr>
          <w:bCs/>
          <w:noProof/>
        </w:rPr>
        <w:t>En esta unidad, el estudiante explorará los principales frameworks de arquitectura empresarial, como Zachman, TOGAF, DoDAF y FEA, los cuales proporcionan metodologías y estructuras de referencia para modelar y gestionar los distintos componentes de la organización. Asimismo, se analizará su relación con otros marcos y metodologías como ITIL y COBIT (gobernanza y gestión de TI), RUP (procesos de desarrollo de software), BPM (gestión de procesos de negocio), SOA (arquitectura orientada a servicios), PETI (plan estratégico de TI) y arquitecturas ágiles.</w:t>
      </w:r>
    </w:p>
    <w:p w14:paraId="4041B965" w14:textId="77777777" w:rsidR="00C3476D" w:rsidRPr="00C3476D" w:rsidRDefault="00C3476D" w:rsidP="00C3476D">
      <w:pPr>
        <w:contextualSpacing/>
        <w:rPr>
          <w:bCs/>
          <w:noProof/>
        </w:rPr>
      </w:pPr>
    </w:p>
    <w:p w14:paraId="347230A2" w14:textId="77777777" w:rsidR="00C3476D" w:rsidRPr="00C3476D" w:rsidRDefault="00C3476D" w:rsidP="00C3476D">
      <w:pPr>
        <w:contextualSpacing/>
        <w:rPr>
          <w:bCs/>
          <w:noProof/>
        </w:rPr>
      </w:pPr>
      <w:r w:rsidRPr="00C3476D">
        <w:rPr>
          <w:bCs/>
          <w:noProof/>
        </w:rPr>
        <w:t xml:space="preserve">El estudiante también aprenderá a elaborar representaciones gráficas esenciales, como el mapa de organización, el mapa de procesos de negocio, el mapa de sistemas y el mapa de información, que permiten visualizar de forma integral la estructura empresarial y su interacción con la tecnología. Finalmente, se abordará el diseño de </w:t>
      </w:r>
      <w:r w:rsidRPr="00C3476D">
        <w:rPr>
          <w:bCs/>
          <w:noProof/>
        </w:rPr>
        <w:lastRenderedPageBreak/>
        <w:t>modelos de Arquitectura Empresarial basados en frameworks, aplicando buenas prácticas y criterios técnicos que garanticen su escalabilidad, flexibilidad y alineación con la estrategia.</w:t>
      </w:r>
    </w:p>
    <w:p w14:paraId="1BC081A2" w14:textId="77777777" w:rsidR="00C3476D" w:rsidRPr="00C3476D" w:rsidRDefault="00C3476D" w:rsidP="00C3476D">
      <w:pPr>
        <w:contextualSpacing/>
        <w:rPr>
          <w:bCs/>
          <w:noProof/>
        </w:rPr>
      </w:pPr>
    </w:p>
    <w:p w14:paraId="4339E1F8" w14:textId="77777777" w:rsidR="00C3476D" w:rsidRPr="00C3476D" w:rsidRDefault="00C3476D" w:rsidP="00C3476D">
      <w:pPr>
        <w:contextualSpacing/>
        <w:rPr>
          <w:bCs/>
          <w:noProof/>
        </w:rPr>
      </w:pPr>
      <w:r w:rsidRPr="00C3476D">
        <w:rPr>
          <w:bCs/>
          <w:noProof/>
        </w:rPr>
        <w:t>En el contexto de Nicaragua y la región centroamericana, donde las empresas están adoptando soluciones digitales para competir en mercados globalizados, la Arquitectura Empresarial se presenta como un recurso indispensable para optimizar inversiones en TI, reducir redundancias, mejorar la interoperabilidad de sistemas y asegurar una evolución tecnológica coherente con los objetivos del negocio.</w:t>
      </w:r>
    </w:p>
    <w:p w14:paraId="1E9EB0D3" w14:textId="77777777" w:rsidR="00C3476D" w:rsidRPr="00C3476D" w:rsidRDefault="00C3476D" w:rsidP="00C3476D">
      <w:pPr>
        <w:contextualSpacing/>
        <w:rPr>
          <w:bCs/>
          <w:noProof/>
        </w:rPr>
      </w:pPr>
    </w:p>
    <w:p w14:paraId="48F25E4D" w14:textId="77777777" w:rsidR="00C3476D" w:rsidRPr="00C3476D" w:rsidRDefault="00C3476D" w:rsidP="00C3476D">
      <w:pPr>
        <w:contextualSpacing/>
        <w:rPr>
          <w:bCs/>
          <w:noProof/>
        </w:rPr>
      </w:pPr>
      <w:r w:rsidRPr="00C3476D">
        <w:rPr>
          <w:bCs/>
          <w:noProof/>
        </w:rPr>
        <w:t>Esta unidad tiene como propósito que el futuro ingeniero en sistemas de información sea capaz de definir, documentar y gestionar una arquitectura empresarial sólida, que actúe como puente entre la estrategia corporativa y la ejecución tecnológica, fortaleciendo así la competitividad y sostenibilidad de la organización.</w:t>
      </w:r>
    </w:p>
    <w:p w14:paraId="15188D09" w14:textId="77777777" w:rsidR="00C3476D" w:rsidRPr="00C3476D" w:rsidRDefault="00C3476D" w:rsidP="00C3476D">
      <w:pPr>
        <w:contextualSpacing/>
        <w:rPr>
          <w:bCs/>
          <w:noProof/>
        </w:rPr>
      </w:pPr>
    </w:p>
    <w:p w14:paraId="0600E3E1" w14:textId="77777777" w:rsidR="00450599" w:rsidRDefault="00450599" w:rsidP="00C5601D">
      <w:pPr>
        <w:contextualSpacing/>
        <w:rPr>
          <w:bCs/>
          <w:noProof/>
        </w:rPr>
      </w:pPr>
    </w:p>
    <w:p w14:paraId="2C4C6379" w14:textId="77777777" w:rsidR="00C5601D" w:rsidRDefault="00C5601D" w:rsidP="00C5601D">
      <w:pPr>
        <w:contextualSpacing/>
        <w:rPr>
          <w:bCs/>
          <w:noProof/>
        </w:rPr>
      </w:pPr>
    </w:p>
    <w:p w14:paraId="0990EFBA" w14:textId="77777777" w:rsidR="00C5601D" w:rsidRDefault="00C5601D" w:rsidP="00C5601D">
      <w:pPr>
        <w:contextualSpacing/>
        <w:rPr>
          <w:bCs/>
          <w:noProof/>
        </w:rPr>
      </w:pPr>
    </w:p>
    <w:p w14:paraId="18497316" w14:textId="77777777" w:rsidR="00C5601D" w:rsidRDefault="00C5601D" w:rsidP="00C5601D">
      <w:pPr>
        <w:contextualSpacing/>
        <w:rPr>
          <w:bCs/>
          <w:noProof/>
        </w:rPr>
      </w:pPr>
    </w:p>
    <w:p w14:paraId="54D0D587" w14:textId="77777777" w:rsidR="00C5601D" w:rsidRDefault="00C5601D" w:rsidP="00C5601D">
      <w:pPr>
        <w:contextualSpacing/>
        <w:rPr>
          <w:bCs/>
        </w:rPr>
      </w:pPr>
    </w:p>
    <w:p w14:paraId="6A9C8145" w14:textId="77777777" w:rsidR="00C5601D" w:rsidRDefault="00C5601D" w:rsidP="00C5601D">
      <w:pPr>
        <w:contextualSpacing/>
        <w:rPr>
          <w:bCs/>
        </w:rPr>
      </w:pPr>
    </w:p>
    <w:p w14:paraId="11181D1E" w14:textId="77777777" w:rsidR="00987BEE" w:rsidRDefault="00987BEE" w:rsidP="00A76AA1">
      <w:pPr>
        <w:contextualSpacing/>
        <w:rPr>
          <w:bCs/>
        </w:rPr>
      </w:pPr>
    </w:p>
    <w:p w14:paraId="6521D4B3" w14:textId="77777777" w:rsidR="00987BEE" w:rsidRDefault="00987BEE" w:rsidP="00A76AA1">
      <w:pPr>
        <w:contextualSpacing/>
        <w:rPr>
          <w:bCs/>
        </w:rPr>
      </w:pPr>
    </w:p>
    <w:p w14:paraId="4E922BFF" w14:textId="77777777" w:rsidR="007446D1" w:rsidRDefault="007446D1" w:rsidP="00A76AA1">
      <w:pPr>
        <w:contextualSpacing/>
        <w:rPr>
          <w:bCs/>
        </w:rPr>
      </w:pPr>
    </w:p>
    <w:p w14:paraId="42E49218" w14:textId="77777777" w:rsidR="007446D1" w:rsidRDefault="007446D1" w:rsidP="00A76AA1">
      <w:pPr>
        <w:contextualSpacing/>
        <w:rPr>
          <w:bCs/>
        </w:rPr>
      </w:pPr>
    </w:p>
    <w:p w14:paraId="123D2329" w14:textId="77777777" w:rsidR="007446D1" w:rsidRDefault="007446D1" w:rsidP="00A76AA1">
      <w:pPr>
        <w:contextualSpacing/>
        <w:rPr>
          <w:bCs/>
        </w:rPr>
      </w:pPr>
    </w:p>
    <w:p w14:paraId="51F45D7D" w14:textId="77777777" w:rsidR="007446D1" w:rsidRDefault="007446D1" w:rsidP="00A76AA1">
      <w:pPr>
        <w:contextualSpacing/>
        <w:rPr>
          <w:bCs/>
        </w:rPr>
      </w:pPr>
    </w:p>
    <w:p w14:paraId="4C27B86B" w14:textId="77777777" w:rsidR="007446D1" w:rsidRDefault="007446D1" w:rsidP="00A76AA1">
      <w:pPr>
        <w:contextualSpacing/>
        <w:rPr>
          <w:bCs/>
        </w:rPr>
      </w:pPr>
    </w:p>
    <w:p w14:paraId="25EE9622" w14:textId="77777777" w:rsidR="007446D1" w:rsidRPr="00A76AA1" w:rsidRDefault="007446D1" w:rsidP="00A76AA1">
      <w:pPr>
        <w:contextualSpacing/>
        <w:rPr>
          <w:bCs/>
        </w:rPr>
      </w:pPr>
    </w:p>
    <w:p w14:paraId="5DE9B7D5" w14:textId="77777777" w:rsidR="00AB2DF6" w:rsidRPr="002117E6" w:rsidRDefault="00AB2DF6" w:rsidP="00A76AA1">
      <w:pPr>
        <w:contextualSpacing/>
        <w:rPr>
          <w:bCs/>
        </w:rPr>
      </w:pPr>
    </w:p>
    <w:p w14:paraId="6A3E5A4A"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3CE701B6" wp14:editId="053985A7">
                <wp:simplePos x="0" y="0"/>
                <wp:positionH relativeFrom="column">
                  <wp:posOffset>-244475</wp:posOffset>
                </wp:positionH>
                <wp:positionV relativeFrom="paragraph">
                  <wp:posOffset>6985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E6CA03" w14:textId="77777777" w:rsidR="008D04CA" w:rsidRPr="00D904A7" w:rsidRDefault="008D04CA" w:rsidP="008D04CA">
                              <w:pPr>
                                <w:pStyle w:val="Ttulo1"/>
                              </w:pPr>
                              <w:bookmarkStart w:id="8" w:name="_Toc160547535"/>
                              <w:bookmarkStart w:id="9" w:name="_Toc205816386"/>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CE701B6" id="Grupo 50" o:spid="_x0000_s1038" style="position:absolute;left:0;text-align:left;margin-left:-19.25pt;margin-top:.5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7FE6CA03" w14:textId="77777777" w:rsidR="008D04CA" w:rsidRPr="00D904A7" w:rsidRDefault="008D04CA" w:rsidP="008D04CA">
                        <w:pPr>
                          <w:pStyle w:val="Ttulo1"/>
                        </w:pPr>
                        <w:bookmarkStart w:id="10" w:name="_Toc160547535"/>
                        <w:bookmarkStart w:id="11" w:name="_Toc205816386"/>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751AC902" w14:textId="77777777" w:rsidR="00AB2DF6" w:rsidRDefault="00AB2DF6" w:rsidP="00A76AA1">
      <w:pPr>
        <w:tabs>
          <w:tab w:val="left" w:pos="3075"/>
        </w:tabs>
        <w:contextualSpacing/>
      </w:pPr>
    </w:p>
    <w:p w14:paraId="1F9E42CC" w14:textId="77777777" w:rsidR="00C5601D" w:rsidRDefault="00C5601D" w:rsidP="00A76AA1">
      <w:pPr>
        <w:contextualSpacing/>
      </w:pPr>
    </w:p>
    <w:p w14:paraId="139F1063" w14:textId="77777777" w:rsidR="00E76B61" w:rsidRPr="00E76B61" w:rsidRDefault="00E76B61" w:rsidP="00E76B61">
      <w:pPr>
        <w:pStyle w:val="Ttulo2"/>
        <w:rPr>
          <w:lang w:val="es-ES"/>
        </w:rPr>
      </w:pPr>
      <w:bookmarkStart w:id="12" w:name="_Toc205816387"/>
      <w:r w:rsidRPr="00E76B61">
        <w:rPr>
          <w:lang w:val="es-ES"/>
        </w:rPr>
        <w:t>3.1</w:t>
      </w:r>
      <w:r w:rsidRPr="00E76B61">
        <w:rPr>
          <w:lang w:val="es-ES"/>
        </w:rPr>
        <w:tab/>
        <w:t>Introducción a la arquitectura empresarial</w:t>
      </w:r>
      <w:bookmarkEnd w:id="12"/>
    </w:p>
    <w:p w14:paraId="584451CC" w14:textId="77777777" w:rsidR="00E76B61" w:rsidRPr="00E76B61" w:rsidRDefault="00E76B61" w:rsidP="00E76B61">
      <w:pPr>
        <w:pStyle w:val="Ttulo2"/>
        <w:rPr>
          <w:lang w:val="es-ES"/>
        </w:rPr>
      </w:pPr>
      <w:bookmarkStart w:id="13" w:name="_Toc205816388"/>
      <w:r w:rsidRPr="00E76B61">
        <w:rPr>
          <w:lang w:val="es-ES"/>
        </w:rPr>
        <w:t xml:space="preserve">3.2 Framework de arquitectura empresarial (Zachman, TOGAF, </w:t>
      </w:r>
      <w:proofErr w:type="spellStart"/>
      <w:r w:rsidRPr="00E76B61">
        <w:rPr>
          <w:lang w:val="es-ES"/>
        </w:rPr>
        <w:t>DoDAF</w:t>
      </w:r>
      <w:proofErr w:type="spellEnd"/>
      <w:r w:rsidRPr="00E76B61">
        <w:rPr>
          <w:lang w:val="es-ES"/>
        </w:rPr>
        <w:t>, FEA)</w:t>
      </w:r>
      <w:bookmarkEnd w:id="13"/>
    </w:p>
    <w:p w14:paraId="5002E2EA" w14:textId="77777777" w:rsidR="00E76B61" w:rsidRPr="00E76B61" w:rsidRDefault="00E76B61" w:rsidP="00E76B61">
      <w:pPr>
        <w:pStyle w:val="Ttulo2"/>
        <w:rPr>
          <w:lang w:val="es-ES"/>
        </w:rPr>
      </w:pPr>
      <w:bookmarkStart w:id="14" w:name="_Toc205816389"/>
      <w:r w:rsidRPr="00E76B61">
        <w:rPr>
          <w:lang w:val="es-ES"/>
        </w:rPr>
        <w:t>3.3 Relación con otros temas (ITIL y COBIT, RUP, BPM, SOA, PETI, Arquitecturas Ágiles)</w:t>
      </w:r>
      <w:bookmarkEnd w:id="14"/>
    </w:p>
    <w:p w14:paraId="19C802C0" w14:textId="77777777" w:rsidR="00E76B61" w:rsidRPr="00E76B61" w:rsidRDefault="00E76B61" w:rsidP="00E76B61">
      <w:pPr>
        <w:pStyle w:val="Ttulo2"/>
        <w:rPr>
          <w:lang w:val="es-ES"/>
        </w:rPr>
      </w:pPr>
      <w:bookmarkStart w:id="15" w:name="_Toc205816390"/>
      <w:r w:rsidRPr="00E76B61">
        <w:rPr>
          <w:lang w:val="es-ES"/>
        </w:rPr>
        <w:t>3.4 Mapa de organización</w:t>
      </w:r>
      <w:bookmarkEnd w:id="15"/>
    </w:p>
    <w:p w14:paraId="291E4E20" w14:textId="77777777" w:rsidR="00E76B61" w:rsidRPr="00E76B61" w:rsidRDefault="00E76B61" w:rsidP="00E76B61">
      <w:pPr>
        <w:pStyle w:val="Ttulo2"/>
        <w:rPr>
          <w:lang w:val="es-ES"/>
        </w:rPr>
      </w:pPr>
      <w:bookmarkStart w:id="16" w:name="_Toc205816391"/>
      <w:r w:rsidRPr="00E76B61">
        <w:rPr>
          <w:lang w:val="es-ES"/>
        </w:rPr>
        <w:t>3.5 Mapa de procesos de negocio</w:t>
      </w:r>
      <w:bookmarkEnd w:id="16"/>
    </w:p>
    <w:p w14:paraId="0AA7FB51" w14:textId="77777777" w:rsidR="00E76B61" w:rsidRPr="00E76B61" w:rsidRDefault="00E76B61" w:rsidP="00E76B61">
      <w:pPr>
        <w:pStyle w:val="Ttulo2"/>
        <w:rPr>
          <w:lang w:val="es-ES"/>
        </w:rPr>
      </w:pPr>
      <w:bookmarkStart w:id="17" w:name="_Toc205816392"/>
      <w:r w:rsidRPr="00E76B61">
        <w:rPr>
          <w:lang w:val="es-ES"/>
        </w:rPr>
        <w:t>3.6 Mapa de sistemas</w:t>
      </w:r>
      <w:bookmarkEnd w:id="17"/>
    </w:p>
    <w:p w14:paraId="69611629" w14:textId="77777777" w:rsidR="00E76B61" w:rsidRPr="00E76B61" w:rsidRDefault="00E76B61" w:rsidP="00E76B61">
      <w:pPr>
        <w:pStyle w:val="Ttulo2"/>
        <w:rPr>
          <w:lang w:val="es-ES"/>
        </w:rPr>
      </w:pPr>
      <w:bookmarkStart w:id="18" w:name="_Toc205816393"/>
      <w:r w:rsidRPr="00E76B61">
        <w:rPr>
          <w:lang w:val="es-ES"/>
        </w:rPr>
        <w:t>3.7 Mapa de Información</w:t>
      </w:r>
      <w:bookmarkEnd w:id="18"/>
    </w:p>
    <w:p w14:paraId="15754356" w14:textId="4C9C0487" w:rsidR="00C5601D" w:rsidRPr="00A941E0" w:rsidRDefault="00E76B61" w:rsidP="00E76B61">
      <w:pPr>
        <w:pStyle w:val="Ttulo2"/>
        <w:rPr>
          <w:lang w:val="es-ES"/>
        </w:rPr>
      </w:pPr>
      <w:bookmarkStart w:id="19" w:name="_Toc205816394"/>
      <w:r w:rsidRPr="00E76B61">
        <w:rPr>
          <w:lang w:val="es-ES"/>
        </w:rPr>
        <w:t xml:space="preserve">3.8 Diseño de modelos de Arquitectura Empresarial basada en </w:t>
      </w:r>
      <w:proofErr w:type="spellStart"/>
      <w:r w:rsidRPr="00E76B61">
        <w:rPr>
          <w:lang w:val="es-ES"/>
        </w:rPr>
        <w:t>FrameWork</w:t>
      </w:r>
      <w:bookmarkEnd w:id="19"/>
      <w:proofErr w:type="spellEnd"/>
    </w:p>
    <w:p w14:paraId="4EA4E8B2" w14:textId="77777777" w:rsidR="00C5601D" w:rsidRDefault="00C5601D" w:rsidP="00A76AA1">
      <w:pPr>
        <w:contextualSpacing/>
      </w:pPr>
    </w:p>
    <w:p w14:paraId="277FE62F" w14:textId="77777777" w:rsidR="00C5601D" w:rsidRDefault="00C5601D" w:rsidP="00A76AA1">
      <w:pPr>
        <w:contextualSpacing/>
      </w:pPr>
    </w:p>
    <w:p w14:paraId="70AE53AA" w14:textId="77777777" w:rsidR="00C5601D" w:rsidRDefault="00C5601D" w:rsidP="00A76AA1">
      <w:pPr>
        <w:contextualSpacing/>
      </w:pPr>
    </w:p>
    <w:p w14:paraId="6ACCA29B" w14:textId="77777777" w:rsidR="00C5601D" w:rsidRDefault="00C5601D" w:rsidP="00A76AA1">
      <w:pPr>
        <w:contextualSpacing/>
      </w:pPr>
    </w:p>
    <w:p w14:paraId="47870C45" w14:textId="77777777" w:rsidR="00C5601D" w:rsidRDefault="00C5601D" w:rsidP="00A76AA1">
      <w:pPr>
        <w:contextualSpacing/>
      </w:pPr>
    </w:p>
    <w:p w14:paraId="22EE8591" w14:textId="77777777" w:rsidR="00C5601D" w:rsidRDefault="00C5601D" w:rsidP="00A76AA1">
      <w:pPr>
        <w:contextualSpacing/>
      </w:pPr>
    </w:p>
    <w:p w14:paraId="3386BEA1" w14:textId="77777777" w:rsidR="00C5601D" w:rsidRDefault="00C5601D" w:rsidP="00A76AA1">
      <w:pPr>
        <w:contextualSpacing/>
      </w:pPr>
    </w:p>
    <w:p w14:paraId="534BEDBF" w14:textId="77777777" w:rsidR="002117E6"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0AC905AD" wp14:editId="5CEB858D">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DA5EC" w14:textId="77777777" w:rsidR="006D7C25" w:rsidRPr="00D904A7" w:rsidRDefault="006D7C25" w:rsidP="006D7C25">
                              <w:pPr>
                                <w:pStyle w:val="Ttulo1"/>
                              </w:pPr>
                              <w:bookmarkStart w:id="20" w:name="_Toc160547542"/>
                              <w:bookmarkStart w:id="21" w:name="_Toc205816395"/>
                              <w:r w:rsidRPr="006D7C25">
                                <w:t>Bibliografía y Webgrafía</w:t>
                              </w:r>
                              <w:bookmarkEnd w:id="20"/>
                              <w:bookmarkEnd w:id="21"/>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AC905AD" id="Grupo 51" o:spid="_x0000_s1043" style="position:absolute;left:0;text-align:left;margin-left:-24.8pt;margin-top:-.2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717DA5EC" w14:textId="77777777" w:rsidR="006D7C25" w:rsidRPr="00D904A7" w:rsidRDefault="006D7C25" w:rsidP="006D7C25">
                        <w:pPr>
                          <w:pStyle w:val="Ttulo1"/>
                        </w:pPr>
                        <w:bookmarkStart w:id="22" w:name="_Toc160547542"/>
                        <w:bookmarkStart w:id="23" w:name="_Toc205816395"/>
                        <w:r w:rsidRPr="006D7C25">
                          <w:t>Bibliografía y Webgrafía</w:t>
                        </w:r>
                        <w:bookmarkEnd w:id="22"/>
                        <w:bookmarkEnd w:id="23"/>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22EC8843" w14:textId="77777777" w:rsidR="002117E6" w:rsidRDefault="002117E6" w:rsidP="00A76AA1">
      <w:pPr>
        <w:contextualSpacing/>
      </w:pPr>
    </w:p>
    <w:p w14:paraId="67343DF1" w14:textId="77777777" w:rsidR="00AB2DF6" w:rsidRDefault="00AB2DF6" w:rsidP="00A76AA1">
      <w:pPr>
        <w:contextualSpacing/>
        <w:rPr>
          <w:i/>
          <w:iCs/>
        </w:rPr>
      </w:pPr>
    </w:p>
    <w:p w14:paraId="5A392AF4" w14:textId="77777777" w:rsidR="00C5601D" w:rsidRDefault="00C5601D" w:rsidP="00A76AA1">
      <w:pPr>
        <w:contextualSpacing/>
        <w:rPr>
          <w:i/>
          <w:iCs/>
        </w:rPr>
      </w:pPr>
    </w:p>
    <w:p w14:paraId="5E31BBC3" w14:textId="77777777" w:rsidR="00C5601D" w:rsidRDefault="00C5601D" w:rsidP="00A76AA1">
      <w:pPr>
        <w:contextualSpacing/>
        <w:rPr>
          <w:i/>
          <w:iCs/>
        </w:rPr>
      </w:pPr>
    </w:p>
    <w:p w14:paraId="34FD21F9" w14:textId="77777777" w:rsidR="00C5601D" w:rsidRDefault="00C5601D" w:rsidP="00A76AA1">
      <w:pPr>
        <w:contextualSpacing/>
        <w:rPr>
          <w:i/>
          <w:iCs/>
        </w:rPr>
      </w:pPr>
    </w:p>
    <w:p w14:paraId="6E0D2A24" w14:textId="77777777" w:rsidR="00C5601D" w:rsidRDefault="00C5601D" w:rsidP="00A76AA1">
      <w:pPr>
        <w:contextualSpacing/>
        <w:rPr>
          <w:i/>
          <w:iCs/>
        </w:rPr>
      </w:pPr>
    </w:p>
    <w:p w14:paraId="0A169B5F" w14:textId="77777777" w:rsidR="00C5601D" w:rsidRDefault="00C5601D" w:rsidP="00A76AA1">
      <w:pPr>
        <w:contextualSpacing/>
        <w:rPr>
          <w:i/>
          <w:iCs/>
        </w:rPr>
      </w:pPr>
    </w:p>
    <w:p w14:paraId="20533B65" w14:textId="77777777" w:rsidR="00C5601D" w:rsidRPr="00C5601D" w:rsidRDefault="00C5601D" w:rsidP="00A76AA1">
      <w:pPr>
        <w:contextualSpacing/>
      </w:pPr>
    </w:p>
    <w:p w14:paraId="341A47CA" w14:textId="77777777" w:rsidR="00AB2DF6" w:rsidRDefault="00AB2DF6" w:rsidP="00A76AA1">
      <w:pPr>
        <w:contextualSpacing/>
      </w:pPr>
    </w:p>
    <w:p w14:paraId="6F40EFC4" w14:textId="77777777" w:rsidR="00AB2DF6" w:rsidRDefault="00AB2DF6" w:rsidP="00A76AA1">
      <w:pPr>
        <w:contextualSpacing/>
      </w:pPr>
    </w:p>
    <w:p w14:paraId="293B14CF" w14:textId="77777777" w:rsidR="003F146E" w:rsidRDefault="003F146E" w:rsidP="00A76AA1">
      <w:pPr>
        <w:contextualSpacing/>
      </w:pPr>
    </w:p>
    <w:p w14:paraId="5A9A2489" w14:textId="77777777" w:rsidR="003F146E" w:rsidRDefault="003F146E" w:rsidP="00A76AA1">
      <w:pPr>
        <w:contextualSpacing/>
      </w:pPr>
    </w:p>
    <w:p w14:paraId="667885B7" w14:textId="77777777" w:rsidR="003F146E" w:rsidRDefault="003F146E" w:rsidP="00A76AA1">
      <w:pPr>
        <w:contextualSpacing/>
      </w:pPr>
    </w:p>
    <w:p w14:paraId="38AEB78A" w14:textId="77777777" w:rsidR="003F146E" w:rsidRDefault="003F146E" w:rsidP="00A76AA1">
      <w:pPr>
        <w:contextualSpacing/>
      </w:pPr>
    </w:p>
    <w:p w14:paraId="21C3FEDA" w14:textId="77777777" w:rsidR="003F146E" w:rsidRDefault="003F146E" w:rsidP="00A76AA1">
      <w:pPr>
        <w:contextualSpacing/>
      </w:pPr>
    </w:p>
    <w:p w14:paraId="7714C33D" w14:textId="77777777" w:rsidR="003F146E" w:rsidRDefault="003F146E" w:rsidP="00A76AA1">
      <w:pPr>
        <w:contextualSpacing/>
      </w:pPr>
    </w:p>
    <w:p w14:paraId="7292F763" w14:textId="77777777" w:rsidR="003F146E" w:rsidRDefault="003F146E" w:rsidP="00A76AA1">
      <w:pPr>
        <w:contextualSpacing/>
      </w:pPr>
    </w:p>
    <w:p w14:paraId="0B299777" w14:textId="77777777" w:rsidR="003F146E" w:rsidRDefault="003F146E" w:rsidP="00A76AA1">
      <w:pPr>
        <w:contextualSpacing/>
      </w:pPr>
    </w:p>
    <w:p w14:paraId="55A46581" w14:textId="77777777" w:rsidR="003F146E" w:rsidRDefault="003F146E" w:rsidP="00A76AA1">
      <w:pPr>
        <w:contextualSpacing/>
      </w:pPr>
    </w:p>
    <w:p w14:paraId="1ED6E553" w14:textId="77777777" w:rsidR="00AB2DF6" w:rsidRPr="002117E6" w:rsidRDefault="006D7C25" w:rsidP="00A76AA1">
      <w:pPr>
        <w:contextualSpacing/>
        <w:rPr>
          <w:bCs/>
        </w:rPr>
      </w:pPr>
      <w:r>
        <w:rPr>
          <w:noProof/>
        </w:rPr>
        <mc:AlternateContent>
          <mc:Choice Requires="wpg">
            <w:drawing>
              <wp:anchor distT="0" distB="0" distL="114300" distR="114300" simplePos="0" relativeHeight="251678720" behindDoc="0" locked="0" layoutInCell="1" allowOverlap="1" wp14:anchorId="526F6BE8" wp14:editId="178B7C86">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30DFBB" w14:textId="77777777" w:rsidR="006D7C25" w:rsidRPr="00D904A7" w:rsidRDefault="006D7C25" w:rsidP="006D7C25">
                              <w:pPr>
                                <w:pStyle w:val="Ttulo1"/>
                              </w:pPr>
                              <w:bookmarkStart w:id="24" w:name="_Toc160547543"/>
                              <w:bookmarkStart w:id="25" w:name="_Toc205816396"/>
                              <w:r w:rsidRPr="006D7C25">
                                <w:t>Glosario</w:t>
                              </w:r>
                              <w:bookmarkEnd w:id="24"/>
                              <w:bookmarkEnd w:id="25"/>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26F6BE8"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2030DFBB" w14:textId="77777777" w:rsidR="006D7C25" w:rsidRPr="00D904A7" w:rsidRDefault="006D7C25" w:rsidP="006D7C25">
                        <w:pPr>
                          <w:pStyle w:val="Ttulo1"/>
                        </w:pPr>
                        <w:bookmarkStart w:id="26" w:name="_Toc160547543"/>
                        <w:bookmarkStart w:id="27" w:name="_Toc205816396"/>
                        <w:r w:rsidRPr="006D7C25">
                          <w:t>Glosario</w:t>
                        </w:r>
                        <w:bookmarkEnd w:id="26"/>
                        <w:bookmarkEnd w:id="27"/>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528645D" w14:textId="77777777" w:rsidR="00AB2DF6" w:rsidRDefault="00AB2DF6" w:rsidP="00A76AA1">
      <w:pPr>
        <w:tabs>
          <w:tab w:val="left" w:pos="1305"/>
        </w:tabs>
        <w:contextualSpacing/>
      </w:pPr>
    </w:p>
    <w:p w14:paraId="699F1B00" w14:textId="77777777" w:rsidR="00AB2DF6" w:rsidRDefault="00AB2DF6" w:rsidP="00A76AA1">
      <w:pPr>
        <w:tabs>
          <w:tab w:val="left" w:pos="1305"/>
        </w:tabs>
        <w:contextualSpacing/>
      </w:pPr>
    </w:p>
    <w:p w14:paraId="17DBB953" w14:textId="77777777" w:rsidR="00C5601D" w:rsidRDefault="00C5601D" w:rsidP="00A76AA1">
      <w:pPr>
        <w:tabs>
          <w:tab w:val="left" w:pos="1305"/>
        </w:tabs>
        <w:contextualSpacing/>
      </w:pPr>
    </w:p>
    <w:p w14:paraId="63617553" w14:textId="77777777" w:rsidR="00C5601D" w:rsidRDefault="00C5601D" w:rsidP="00A76AA1">
      <w:pPr>
        <w:tabs>
          <w:tab w:val="left" w:pos="1305"/>
        </w:tabs>
        <w:contextualSpacing/>
      </w:pPr>
    </w:p>
    <w:p w14:paraId="2CDED8A1" w14:textId="77777777" w:rsidR="00C5601D" w:rsidRDefault="00C5601D" w:rsidP="00A76AA1">
      <w:pPr>
        <w:tabs>
          <w:tab w:val="left" w:pos="1305"/>
        </w:tabs>
        <w:contextualSpacing/>
      </w:pPr>
    </w:p>
    <w:p w14:paraId="7C296C68" w14:textId="77777777" w:rsidR="00C5601D" w:rsidRDefault="00C5601D" w:rsidP="00A76AA1">
      <w:pPr>
        <w:tabs>
          <w:tab w:val="left" w:pos="1305"/>
        </w:tabs>
        <w:contextualSpacing/>
      </w:pPr>
    </w:p>
    <w:p w14:paraId="5C30BC67" w14:textId="77777777" w:rsidR="00C5601D" w:rsidRDefault="00C5601D" w:rsidP="00A76AA1">
      <w:pPr>
        <w:tabs>
          <w:tab w:val="left" w:pos="1305"/>
        </w:tabs>
        <w:contextualSpacing/>
      </w:pPr>
    </w:p>
    <w:sectPr w:rsidR="00C5601D" w:rsidSect="00A66A79">
      <w:headerReference w:type="default" r:id="rId9"/>
      <w:footerReference w:type="default" r:id="rId1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D2A10" w14:textId="77777777" w:rsidR="00F3174E" w:rsidRDefault="00F3174E" w:rsidP="007F1B53">
      <w:pPr>
        <w:spacing w:before="0" w:after="0" w:line="240" w:lineRule="auto"/>
      </w:pPr>
      <w:r>
        <w:separator/>
      </w:r>
    </w:p>
  </w:endnote>
  <w:endnote w:type="continuationSeparator" w:id="0">
    <w:p w14:paraId="318D3F3A" w14:textId="77777777" w:rsidR="00F3174E" w:rsidRDefault="00F3174E"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44C95"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47066B40" wp14:editId="5C4D4812">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BD2C1DE" wp14:editId="7F6427A1">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304829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1228CE"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BD2C1DE"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6304829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1228CE"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5B841" w14:textId="77777777" w:rsidR="00F3174E" w:rsidRDefault="00F3174E" w:rsidP="007F1B53">
      <w:pPr>
        <w:spacing w:before="0" w:after="0" w:line="240" w:lineRule="auto"/>
      </w:pPr>
      <w:r>
        <w:separator/>
      </w:r>
    </w:p>
  </w:footnote>
  <w:footnote w:type="continuationSeparator" w:id="0">
    <w:p w14:paraId="6B90B040" w14:textId="77777777" w:rsidR="00F3174E" w:rsidRDefault="00F3174E"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5895" w14:textId="77777777" w:rsidR="00A66A79" w:rsidRDefault="00A66A79">
    <w:pPr>
      <w:pStyle w:val="Encabezado"/>
    </w:pPr>
    <w:r>
      <w:rPr>
        <w:noProof/>
      </w:rPr>
      <w:drawing>
        <wp:anchor distT="0" distB="0" distL="114300" distR="114300" simplePos="0" relativeHeight="251667456" behindDoc="0" locked="0" layoutInCell="1" allowOverlap="1" wp14:anchorId="41FD218B" wp14:editId="26FCB05B">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C09"/>
    <w:multiLevelType w:val="hybridMultilevel"/>
    <w:tmpl w:val="11427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A90C61"/>
    <w:multiLevelType w:val="hybridMultilevel"/>
    <w:tmpl w:val="436616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182027"/>
    <w:multiLevelType w:val="hybridMultilevel"/>
    <w:tmpl w:val="4E1270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612209"/>
    <w:multiLevelType w:val="hybridMultilevel"/>
    <w:tmpl w:val="D5AEF3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103893"/>
    <w:multiLevelType w:val="hybridMultilevel"/>
    <w:tmpl w:val="3CC010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6487F4E"/>
    <w:multiLevelType w:val="hybridMultilevel"/>
    <w:tmpl w:val="49F0FA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18B7A7C"/>
    <w:multiLevelType w:val="hybridMultilevel"/>
    <w:tmpl w:val="87D8F0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BC02DF9"/>
    <w:multiLevelType w:val="hybridMultilevel"/>
    <w:tmpl w:val="BF1E78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62C6E17"/>
    <w:multiLevelType w:val="hybridMultilevel"/>
    <w:tmpl w:val="8B20E5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B062314"/>
    <w:multiLevelType w:val="hybridMultilevel"/>
    <w:tmpl w:val="F6F82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41E6CFC"/>
    <w:multiLevelType w:val="hybridMultilevel"/>
    <w:tmpl w:val="BC20C4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6D34A7F"/>
    <w:multiLevelType w:val="hybridMultilevel"/>
    <w:tmpl w:val="6FE87E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7873A4E"/>
    <w:multiLevelType w:val="hybridMultilevel"/>
    <w:tmpl w:val="118C64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9D65963"/>
    <w:multiLevelType w:val="hybridMultilevel"/>
    <w:tmpl w:val="C8DE9A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C1E4EAE"/>
    <w:multiLevelType w:val="hybridMultilevel"/>
    <w:tmpl w:val="79287A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F2D39EA"/>
    <w:multiLevelType w:val="hybridMultilevel"/>
    <w:tmpl w:val="FCC6D7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1F735DD"/>
    <w:multiLevelType w:val="hybridMultilevel"/>
    <w:tmpl w:val="29B0C9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3F63F4F"/>
    <w:multiLevelType w:val="hybridMultilevel"/>
    <w:tmpl w:val="0C183D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84102BD"/>
    <w:multiLevelType w:val="hybridMultilevel"/>
    <w:tmpl w:val="742C3E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7951447"/>
    <w:multiLevelType w:val="hybridMultilevel"/>
    <w:tmpl w:val="570495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72358F9"/>
    <w:multiLevelType w:val="hybridMultilevel"/>
    <w:tmpl w:val="3A148D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76E1071"/>
    <w:multiLevelType w:val="hybridMultilevel"/>
    <w:tmpl w:val="CEB0EB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8F934AC"/>
    <w:multiLevelType w:val="hybridMultilevel"/>
    <w:tmpl w:val="AE28B3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A2A65F7"/>
    <w:multiLevelType w:val="hybridMultilevel"/>
    <w:tmpl w:val="EA6CB3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E9850D2"/>
    <w:multiLevelType w:val="hybridMultilevel"/>
    <w:tmpl w:val="B37077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67655694">
    <w:abstractNumId w:val="2"/>
  </w:num>
  <w:num w:numId="2" w16cid:durableId="258680771">
    <w:abstractNumId w:val="7"/>
  </w:num>
  <w:num w:numId="3" w16cid:durableId="1127773822">
    <w:abstractNumId w:val="3"/>
  </w:num>
  <w:num w:numId="4" w16cid:durableId="767235081">
    <w:abstractNumId w:val="17"/>
  </w:num>
  <w:num w:numId="5" w16cid:durableId="1771974930">
    <w:abstractNumId w:val="13"/>
  </w:num>
  <w:num w:numId="6" w16cid:durableId="1127160686">
    <w:abstractNumId w:val="4"/>
  </w:num>
  <w:num w:numId="7" w16cid:durableId="385376905">
    <w:abstractNumId w:val="21"/>
  </w:num>
  <w:num w:numId="8" w16cid:durableId="65763454">
    <w:abstractNumId w:val="16"/>
  </w:num>
  <w:num w:numId="9" w16cid:durableId="2044359665">
    <w:abstractNumId w:val="10"/>
  </w:num>
  <w:num w:numId="10" w16cid:durableId="1033381178">
    <w:abstractNumId w:val="15"/>
  </w:num>
  <w:num w:numId="11" w16cid:durableId="1105617167">
    <w:abstractNumId w:val="14"/>
  </w:num>
  <w:num w:numId="12" w16cid:durableId="1655641232">
    <w:abstractNumId w:val="23"/>
  </w:num>
  <w:num w:numId="13" w16cid:durableId="1874536210">
    <w:abstractNumId w:val="1"/>
  </w:num>
  <w:num w:numId="14" w16cid:durableId="433937894">
    <w:abstractNumId w:val="5"/>
  </w:num>
  <w:num w:numId="15" w16cid:durableId="2056158799">
    <w:abstractNumId w:val="22"/>
  </w:num>
  <w:num w:numId="16" w16cid:durableId="823938087">
    <w:abstractNumId w:val="12"/>
  </w:num>
  <w:num w:numId="17" w16cid:durableId="508983613">
    <w:abstractNumId w:val="19"/>
  </w:num>
  <w:num w:numId="18" w16cid:durableId="112553358">
    <w:abstractNumId w:val="9"/>
  </w:num>
  <w:num w:numId="19" w16cid:durableId="763692390">
    <w:abstractNumId w:val="18"/>
  </w:num>
  <w:num w:numId="20" w16cid:durableId="1025521787">
    <w:abstractNumId w:val="0"/>
  </w:num>
  <w:num w:numId="21" w16cid:durableId="1644042487">
    <w:abstractNumId w:val="20"/>
  </w:num>
  <w:num w:numId="22" w16cid:durableId="1767379363">
    <w:abstractNumId w:val="11"/>
  </w:num>
  <w:num w:numId="23" w16cid:durableId="1885092920">
    <w:abstractNumId w:val="24"/>
  </w:num>
  <w:num w:numId="24" w16cid:durableId="703023329">
    <w:abstractNumId w:val="8"/>
  </w:num>
  <w:num w:numId="25" w16cid:durableId="3382342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1E0"/>
    <w:rsid w:val="00037500"/>
    <w:rsid w:val="000446AD"/>
    <w:rsid w:val="00065067"/>
    <w:rsid w:val="000D6DCE"/>
    <w:rsid w:val="000F5D07"/>
    <w:rsid w:val="001138D5"/>
    <w:rsid w:val="00143117"/>
    <w:rsid w:val="00144B0C"/>
    <w:rsid w:val="00147F2C"/>
    <w:rsid w:val="001726BE"/>
    <w:rsid w:val="00175EDB"/>
    <w:rsid w:val="0018373F"/>
    <w:rsid w:val="001B425D"/>
    <w:rsid w:val="001C3BD9"/>
    <w:rsid w:val="001C720B"/>
    <w:rsid w:val="001F02B0"/>
    <w:rsid w:val="001F5D15"/>
    <w:rsid w:val="0020003D"/>
    <w:rsid w:val="002013D7"/>
    <w:rsid w:val="002117E6"/>
    <w:rsid w:val="00212908"/>
    <w:rsid w:val="00232293"/>
    <w:rsid w:val="0023277E"/>
    <w:rsid w:val="0023318A"/>
    <w:rsid w:val="00271ED9"/>
    <w:rsid w:val="0028133E"/>
    <w:rsid w:val="002A4364"/>
    <w:rsid w:val="002A6BFE"/>
    <w:rsid w:val="002E3A77"/>
    <w:rsid w:val="002F0A67"/>
    <w:rsid w:val="00313729"/>
    <w:rsid w:val="00346434"/>
    <w:rsid w:val="003717C3"/>
    <w:rsid w:val="00373028"/>
    <w:rsid w:val="00396726"/>
    <w:rsid w:val="003A5786"/>
    <w:rsid w:val="003E0D37"/>
    <w:rsid w:val="003F146E"/>
    <w:rsid w:val="003F3A88"/>
    <w:rsid w:val="003F5A74"/>
    <w:rsid w:val="003F78BC"/>
    <w:rsid w:val="004033E4"/>
    <w:rsid w:val="00425FFE"/>
    <w:rsid w:val="00433BE9"/>
    <w:rsid w:val="00450599"/>
    <w:rsid w:val="00475041"/>
    <w:rsid w:val="004A18B8"/>
    <w:rsid w:val="004A2D3C"/>
    <w:rsid w:val="004A3A84"/>
    <w:rsid w:val="004D057D"/>
    <w:rsid w:val="00507CCA"/>
    <w:rsid w:val="00515B7F"/>
    <w:rsid w:val="00526FCA"/>
    <w:rsid w:val="0054053B"/>
    <w:rsid w:val="00547521"/>
    <w:rsid w:val="0056571D"/>
    <w:rsid w:val="00583F3D"/>
    <w:rsid w:val="00592F6E"/>
    <w:rsid w:val="005B0B82"/>
    <w:rsid w:val="005B7617"/>
    <w:rsid w:val="005E27A5"/>
    <w:rsid w:val="006233F8"/>
    <w:rsid w:val="00635F19"/>
    <w:rsid w:val="00636C8A"/>
    <w:rsid w:val="0066360A"/>
    <w:rsid w:val="00680D3C"/>
    <w:rsid w:val="00686701"/>
    <w:rsid w:val="006B078B"/>
    <w:rsid w:val="006B6105"/>
    <w:rsid w:val="006D7C25"/>
    <w:rsid w:val="006E2AEC"/>
    <w:rsid w:val="0070212E"/>
    <w:rsid w:val="00723E5B"/>
    <w:rsid w:val="007446D1"/>
    <w:rsid w:val="007B67F4"/>
    <w:rsid w:val="007E065C"/>
    <w:rsid w:val="007F1B53"/>
    <w:rsid w:val="00804ECF"/>
    <w:rsid w:val="00826587"/>
    <w:rsid w:val="008269E4"/>
    <w:rsid w:val="0083075B"/>
    <w:rsid w:val="00843820"/>
    <w:rsid w:val="00857A4F"/>
    <w:rsid w:val="00880817"/>
    <w:rsid w:val="00881EBE"/>
    <w:rsid w:val="00891D18"/>
    <w:rsid w:val="008A2056"/>
    <w:rsid w:val="008B0A58"/>
    <w:rsid w:val="008D04CA"/>
    <w:rsid w:val="00917F47"/>
    <w:rsid w:val="00941B70"/>
    <w:rsid w:val="0096185C"/>
    <w:rsid w:val="00984E87"/>
    <w:rsid w:val="00987BEE"/>
    <w:rsid w:val="00A163E5"/>
    <w:rsid w:val="00A24F3A"/>
    <w:rsid w:val="00A32AB9"/>
    <w:rsid w:val="00A66A79"/>
    <w:rsid w:val="00A67DD5"/>
    <w:rsid w:val="00A76AA1"/>
    <w:rsid w:val="00A941E0"/>
    <w:rsid w:val="00AB23E0"/>
    <w:rsid w:val="00AB2DF6"/>
    <w:rsid w:val="00AC5C40"/>
    <w:rsid w:val="00AE578A"/>
    <w:rsid w:val="00AF01AE"/>
    <w:rsid w:val="00AF551B"/>
    <w:rsid w:val="00B01852"/>
    <w:rsid w:val="00B0400E"/>
    <w:rsid w:val="00B0609B"/>
    <w:rsid w:val="00B47A03"/>
    <w:rsid w:val="00BB5E97"/>
    <w:rsid w:val="00BC01BC"/>
    <w:rsid w:val="00C05DF4"/>
    <w:rsid w:val="00C10A29"/>
    <w:rsid w:val="00C32F37"/>
    <w:rsid w:val="00C3476D"/>
    <w:rsid w:val="00C512B9"/>
    <w:rsid w:val="00C5601D"/>
    <w:rsid w:val="00C739AF"/>
    <w:rsid w:val="00C754BE"/>
    <w:rsid w:val="00C96ABB"/>
    <w:rsid w:val="00CA20C9"/>
    <w:rsid w:val="00CA2631"/>
    <w:rsid w:val="00D1428E"/>
    <w:rsid w:val="00D1743A"/>
    <w:rsid w:val="00D5587C"/>
    <w:rsid w:val="00D55BEC"/>
    <w:rsid w:val="00D91B39"/>
    <w:rsid w:val="00DD2418"/>
    <w:rsid w:val="00DE5F24"/>
    <w:rsid w:val="00E42177"/>
    <w:rsid w:val="00E51384"/>
    <w:rsid w:val="00E61311"/>
    <w:rsid w:val="00E63284"/>
    <w:rsid w:val="00E76B61"/>
    <w:rsid w:val="00E83F65"/>
    <w:rsid w:val="00E90215"/>
    <w:rsid w:val="00EE1423"/>
    <w:rsid w:val="00EF5DC0"/>
    <w:rsid w:val="00F02BF4"/>
    <w:rsid w:val="00F1545E"/>
    <w:rsid w:val="00F224BA"/>
    <w:rsid w:val="00F3174E"/>
    <w:rsid w:val="00F3756A"/>
    <w:rsid w:val="00F43320"/>
    <w:rsid w:val="00F47697"/>
    <w:rsid w:val="00F52DFA"/>
    <w:rsid w:val="00F65696"/>
    <w:rsid w:val="00F81F78"/>
    <w:rsid w:val="00F97D31"/>
    <w:rsid w:val="00FA0BAF"/>
    <w:rsid w:val="00FD0E8A"/>
    <w:rsid w:val="00FD1DB9"/>
    <w:rsid w:val="00FD25F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AC41A"/>
  <w15:chartTrackingRefBased/>
  <w15:docId w15:val="{050E9E70-2773-4158-B521-FE2171619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313729"/>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313729"/>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6</TotalTime>
  <Pages>6</Pages>
  <Words>689</Words>
  <Characters>3932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AntonioAguirre</cp:lastModifiedBy>
  <cp:revision>8</cp:revision>
  <cp:lastPrinted>2024-03-18T02:37:00Z</cp:lastPrinted>
  <dcterms:created xsi:type="dcterms:W3CDTF">2025-08-11T20:44:00Z</dcterms:created>
  <dcterms:modified xsi:type="dcterms:W3CDTF">2025-08-11T20:52:00Z</dcterms:modified>
</cp:coreProperties>
</file>