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A22" w:rsidRDefault="006A1C4A" w:rsidP="006A1C4A">
      <w:pPr>
        <w:jc w:val="both"/>
        <w:rPr>
          <w:rFonts w:ascii="Arial" w:hAnsi="Arial" w:cs="Arial"/>
          <w:sz w:val="24"/>
          <w:lang w:val="es-NI"/>
        </w:rPr>
      </w:pPr>
      <w:r>
        <w:rPr>
          <w:rFonts w:ascii="Arial" w:hAnsi="Arial" w:cs="Arial"/>
          <w:sz w:val="24"/>
          <w:lang w:val="es-NI"/>
        </w:rPr>
        <w:t xml:space="preserve">Desarrolle una aplicación que permita </w:t>
      </w:r>
      <w:r>
        <w:rPr>
          <w:rFonts w:ascii="Arial" w:hAnsi="Arial" w:cs="Arial"/>
          <w:sz w:val="24"/>
          <w:lang w:val="es-NI"/>
        </w:rPr>
        <w:t>a los clientes de un banco</w:t>
      </w:r>
      <w:r>
        <w:rPr>
          <w:rFonts w:ascii="Arial" w:hAnsi="Arial" w:cs="Arial"/>
          <w:sz w:val="24"/>
          <w:lang w:val="es-NI"/>
        </w:rPr>
        <w:t xml:space="preserve"> administrar sus cuentas. De cada cliente se almacena su nombre, apellido, dirección, teléfono y correo electrónico. Cada </w:t>
      </w:r>
      <w:r w:rsidR="00E978E0">
        <w:rPr>
          <w:rFonts w:ascii="Arial" w:hAnsi="Arial" w:cs="Arial"/>
          <w:sz w:val="24"/>
          <w:lang w:val="es-NI"/>
        </w:rPr>
        <w:t>uno</w:t>
      </w:r>
      <w:bookmarkStart w:id="0" w:name="_GoBack"/>
      <w:bookmarkEnd w:id="0"/>
      <w:r>
        <w:rPr>
          <w:rFonts w:ascii="Arial" w:hAnsi="Arial" w:cs="Arial"/>
          <w:sz w:val="24"/>
          <w:lang w:val="es-NI"/>
        </w:rPr>
        <w:t xml:space="preserve"> puede tener una o más cuentas bancarias en dólares o córdobas, de las cuentas es importante conocer el número, el monto, la moneda y el tipo de cuenta.</w:t>
      </w:r>
    </w:p>
    <w:p w:rsidR="006A1C4A" w:rsidRDefault="006A1C4A" w:rsidP="006A1C4A">
      <w:pPr>
        <w:jc w:val="both"/>
        <w:rPr>
          <w:rFonts w:ascii="Arial" w:hAnsi="Arial" w:cs="Arial"/>
          <w:sz w:val="24"/>
          <w:lang w:val="es-NI"/>
        </w:rPr>
      </w:pPr>
      <w:r>
        <w:rPr>
          <w:rFonts w:ascii="Arial" w:hAnsi="Arial" w:cs="Arial"/>
          <w:sz w:val="24"/>
          <w:lang w:val="es-NI"/>
        </w:rPr>
        <w:t>Los tipos son, ahorros, corriente y cheques, cada una gana un interés mensual de 1%, 1.5% y 2% respectivamente</w:t>
      </w:r>
      <w:r w:rsidR="005B7C23">
        <w:rPr>
          <w:rFonts w:ascii="Arial" w:hAnsi="Arial" w:cs="Arial"/>
          <w:sz w:val="24"/>
          <w:lang w:val="es-NI"/>
        </w:rPr>
        <w:t>. Adicionalmente su aplicación debe permitir transacciones entre cuentas, si estas están en monedas distintas se debe realizar el respe</w:t>
      </w:r>
      <w:r w:rsidR="00E978E0">
        <w:rPr>
          <w:rFonts w:ascii="Arial" w:hAnsi="Arial" w:cs="Arial"/>
          <w:sz w:val="24"/>
          <w:lang w:val="es-NI"/>
        </w:rPr>
        <w:t>ctivo cambio antes de ingresar</w:t>
      </w:r>
      <w:r w:rsidR="005B7C23">
        <w:rPr>
          <w:rFonts w:ascii="Arial" w:hAnsi="Arial" w:cs="Arial"/>
          <w:sz w:val="24"/>
          <w:lang w:val="es-NI"/>
        </w:rPr>
        <w:t xml:space="preserve"> el dinero a la cuenta destino. Toda las transacciones deben quedar registradas marcando, el número de las cuentas implicadas, los montos, los cambios si los hubo y las fechas y horas de las transacciones.</w:t>
      </w:r>
    </w:p>
    <w:p w:rsidR="005B7C23" w:rsidRPr="006A1C4A" w:rsidRDefault="005B7C23" w:rsidP="006A1C4A">
      <w:pPr>
        <w:jc w:val="both"/>
        <w:rPr>
          <w:rFonts w:ascii="Arial" w:hAnsi="Arial" w:cs="Arial"/>
          <w:sz w:val="24"/>
          <w:lang w:val="es-NI"/>
        </w:rPr>
      </w:pPr>
      <w:r>
        <w:rPr>
          <w:rFonts w:ascii="Arial" w:hAnsi="Arial" w:cs="Arial"/>
          <w:sz w:val="24"/>
          <w:lang w:val="es-NI"/>
        </w:rPr>
        <w:t>Obviamente cada cliente</w:t>
      </w:r>
      <w:r w:rsidR="00E978E0">
        <w:rPr>
          <w:rFonts w:ascii="Arial" w:hAnsi="Arial" w:cs="Arial"/>
          <w:sz w:val="24"/>
          <w:lang w:val="es-NI"/>
        </w:rPr>
        <w:t xml:space="preserve"> que loguee sólo podrá ver y</w:t>
      </w:r>
      <w:r>
        <w:rPr>
          <w:rFonts w:ascii="Arial" w:hAnsi="Arial" w:cs="Arial"/>
          <w:sz w:val="24"/>
          <w:lang w:val="es-NI"/>
        </w:rPr>
        <w:t xml:space="preserve"> administrar sus cuentas</w:t>
      </w:r>
    </w:p>
    <w:sectPr w:rsidR="005B7C23" w:rsidRPr="006A1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C4A"/>
    <w:rsid w:val="002F2A22"/>
    <w:rsid w:val="005B7C23"/>
    <w:rsid w:val="006A1C4A"/>
    <w:rsid w:val="00E9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F43BA96-1832-4CC9-BA76-E69877AB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3</cp:revision>
  <dcterms:created xsi:type="dcterms:W3CDTF">2018-03-22T14:16:00Z</dcterms:created>
  <dcterms:modified xsi:type="dcterms:W3CDTF">2018-03-22T14:35:00Z</dcterms:modified>
</cp:coreProperties>
</file>