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3E812F9C" w14:textId="77777777" w:rsidTr="001A7246">
        <w:tc>
          <w:tcPr>
            <w:tcW w:w="12950" w:type="dxa"/>
            <w:gridSpan w:val="4"/>
            <w:vAlign w:val="center"/>
          </w:tcPr>
          <w:p w14:paraId="50C4778C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1C2B26EE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1C758464" w14:textId="77777777" w:rsidTr="00276E08">
        <w:tc>
          <w:tcPr>
            <w:tcW w:w="1701" w:type="dxa"/>
            <w:vAlign w:val="center"/>
          </w:tcPr>
          <w:p w14:paraId="7D0C4185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5A3A80F4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1171F160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5B45B675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Regular</w:t>
            </w:r>
          </w:p>
        </w:tc>
      </w:tr>
      <w:tr w:rsidR="00951C58" w:rsidRPr="00F44660" w14:paraId="59C6836C" w14:textId="77777777" w:rsidTr="00276E08">
        <w:tc>
          <w:tcPr>
            <w:tcW w:w="1701" w:type="dxa"/>
            <w:vAlign w:val="center"/>
          </w:tcPr>
          <w:p w14:paraId="6364BAA8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2A59A011" w14:textId="2BFD4AD1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E04B3">
              <w:rPr>
                <w:rFonts w:ascii="Times New Roman" w:hAnsi="Times New Roman" w:cs="Times New Roman"/>
                <w:sz w:val="20"/>
                <w:szCs w:val="20"/>
              </w:rPr>
              <w:t>Ingeniería del Software</w:t>
            </w:r>
          </w:p>
        </w:tc>
        <w:tc>
          <w:tcPr>
            <w:tcW w:w="1176" w:type="dxa"/>
            <w:vAlign w:val="center"/>
          </w:tcPr>
          <w:p w14:paraId="4B5E6845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7FD2EC77" w14:textId="72259B92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E04B3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r w:rsidR="00492B33" w:rsidRPr="00492B33">
              <w:rPr>
                <w:rFonts w:ascii="Times New Roman" w:hAnsi="Times New Roman" w:cs="Times New Roman"/>
                <w:sz w:val="20"/>
                <w:szCs w:val="20"/>
              </w:rPr>
              <w:t>-IIIA-MAT</w:t>
            </w:r>
          </w:p>
        </w:tc>
      </w:tr>
      <w:tr w:rsidR="00951C58" w:rsidRPr="00F44660" w14:paraId="72BD3D42" w14:textId="77777777" w:rsidTr="00276E08">
        <w:tc>
          <w:tcPr>
            <w:tcW w:w="1701" w:type="dxa"/>
            <w:vAlign w:val="center"/>
          </w:tcPr>
          <w:p w14:paraId="2FAC992E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0B7D567A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626B34D9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45D76151" w14:textId="2BBE9A93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BE04B3">
              <w:rPr>
                <w:rFonts w:ascii="Times New Roman" w:hAnsi="Times New Roman" w:cs="Times New Roman"/>
                <w:sz w:val="20"/>
                <w:szCs w:val="20"/>
              </w:rPr>
              <w:t>Martes</w:t>
            </w:r>
            <w:proofErr w:type="gramEnd"/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95AD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095AD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gramStart"/>
            <w:r w:rsidR="00BE04B3">
              <w:rPr>
                <w:rFonts w:ascii="Times New Roman" w:hAnsi="Times New Roman" w:cs="Times New Roman"/>
                <w:sz w:val="20"/>
                <w:szCs w:val="20"/>
              </w:rPr>
              <w:t>Miércoles</w:t>
            </w:r>
            <w:proofErr w:type="gramEnd"/>
            <w:r w:rsidR="00005602">
              <w:rPr>
                <w:rFonts w:ascii="Times New Roman" w:hAnsi="Times New Roman" w:cs="Times New Roman"/>
                <w:sz w:val="20"/>
                <w:szCs w:val="20"/>
              </w:rPr>
              <w:t xml:space="preserve"> (9:45)</w:t>
            </w:r>
          </w:p>
        </w:tc>
      </w:tr>
      <w:tr w:rsidR="00951C58" w:rsidRPr="00F44660" w14:paraId="421FEA9F" w14:textId="77777777" w:rsidTr="00276E08">
        <w:tc>
          <w:tcPr>
            <w:tcW w:w="1701" w:type="dxa"/>
            <w:vAlign w:val="center"/>
          </w:tcPr>
          <w:p w14:paraId="60E40F33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28280C0B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>Tercero</w:t>
            </w:r>
          </w:p>
        </w:tc>
        <w:tc>
          <w:tcPr>
            <w:tcW w:w="1176" w:type="dxa"/>
            <w:vAlign w:val="center"/>
          </w:tcPr>
          <w:p w14:paraId="2362C6C8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1F70B6C2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5D78ADCD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177F74D2" w14:textId="77777777" w:rsidTr="00830856">
        <w:tc>
          <w:tcPr>
            <w:tcW w:w="12950" w:type="dxa"/>
            <w:gridSpan w:val="2"/>
          </w:tcPr>
          <w:p w14:paraId="79B07BB8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0287316B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4B181314" w14:textId="77777777" w:rsidTr="00830856">
        <w:tc>
          <w:tcPr>
            <w:tcW w:w="6475" w:type="dxa"/>
          </w:tcPr>
          <w:p w14:paraId="0FB15072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2067D9B7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14C95DFA" w14:textId="77777777" w:rsidTr="00830856">
        <w:tc>
          <w:tcPr>
            <w:tcW w:w="6475" w:type="dxa"/>
            <w:vMerge w:val="restart"/>
          </w:tcPr>
          <w:p w14:paraId="75A0B8AF" w14:textId="660B0777" w:rsidR="00A520AD" w:rsidRPr="0094150B" w:rsidRDefault="00095ADE" w:rsidP="000F445A">
            <w:pPr>
              <w:spacing w:before="0" w:after="0" w:line="240" w:lineRule="auto"/>
              <w:ind w:left="284" w:hanging="284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095ADE">
              <w:rPr>
                <w:rFonts w:ascii="Times New Roman" w:hAnsi="Times New Roman" w:cs="Times New Roman"/>
                <w:sz w:val="20"/>
                <w:szCs w:val="20"/>
              </w:rPr>
              <w:t>Kendall &amp; Kendall (2011). Análisis y Diseño de Sistemas, México. Pearson.</w:t>
            </w:r>
          </w:p>
        </w:tc>
        <w:tc>
          <w:tcPr>
            <w:tcW w:w="6475" w:type="dxa"/>
          </w:tcPr>
          <w:p w14:paraId="060F4024" w14:textId="57F36FBF" w:rsidR="000F445A" w:rsidRPr="000F445A" w:rsidRDefault="000F445A" w:rsidP="000F445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F445A">
              <w:rPr>
                <w:rFonts w:ascii="Times New Roman" w:hAnsi="Times New Roman" w:cs="Times New Roman"/>
                <w:sz w:val="20"/>
                <w:szCs w:val="20"/>
              </w:rPr>
              <w:t>Pressman, R. (2010), Ingeniería del Software. Un enfoque práctico, México, Mc Graw Hill.</w:t>
            </w:r>
          </w:p>
          <w:p w14:paraId="121C5855" w14:textId="39683C49" w:rsidR="000F445A" w:rsidRPr="000F445A" w:rsidRDefault="000F445A" w:rsidP="000F445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F445A">
              <w:rPr>
                <w:rFonts w:ascii="Times New Roman" w:hAnsi="Times New Roman" w:cs="Times New Roman"/>
                <w:sz w:val="20"/>
                <w:szCs w:val="20"/>
              </w:rPr>
              <w:t>Sommerville, I. (2011). Ingeniería del Software. México, Pearson.</w:t>
            </w:r>
          </w:p>
          <w:p w14:paraId="647571A5" w14:textId="45907C96" w:rsidR="000F445A" w:rsidRPr="000F445A" w:rsidRDefault="000F445A" w:rsidP="000F445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F445A">
              <w:rPr>
                <w:rFonts w:ascii="Times New Roman" w:hAnsi="Times New Roman" w:cs="Times New Roman"/>
                <w:sz w:val="20"/>
                <w:szCs w:val="20"/>
              </w:rPr>
              <w:t>UPOLI, (2008). Reglamento de Régimen Académico Estudiantil. Documento oficial. Acuerdo de Rectoría 001-2008. Managua, Nicaragua. UPOLI.</w:t>
            </w:r>
          </w:p>
          <w:p w14:paraId="0895ACB3" w14:textId="53085C22" w:rsidR="000F445A" w:rsidRPr="000F445A" w:rsidRDefault="000F445A" w:rsidP="000F445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F445A">
              <w:rPr>
                <w:rFonts w:ascii="Times New Roman" w:hAnsi="Times New Roman" w:cs="Times New Roman"/>
                <w:sz w:val="20"/>
                <w:szCs w:val="20"/>
              </w:rPr>
              <w:t>•UPOLI, (2012). Modelo Educativo y Académico, Reforma 2012. Managua, Nicaragua, UPOLI.</w:t>
            </w:r>
          </w:p>
          <w:p w14:paraId="31DA0A49" w14:textId="1F8AC6BD" w:rsidR="00A520AD" w:rsidRPr="0094150B" w:rsidRDefault="000F445A" w:rsidP="000F445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0F445A">
              <w:rPr>
                <w:rFonts w:ascii="Times New Roman" w:hAnsi="Times New Roman" w:cs="Times New Roman"/>
                <w:sz w:val="20"/>
                <w:szCs w:val="20"/>
              </w:rPr>
              <w:t>UPOLI, (2015). Ejes transversales del currículo de la UPOLI, 2015. Managua, Nicaragua, Subcomisiones curriculares (2015) DDA- VRA. UPOLI.</w:t>
            </w:r>
          </w:p>
        </w:tc>
      </w:tr>
      <w:tr w:rsidR="00A520AD" w:rsidRPr="0094150B" w14:paraId="415C1277" w14:textId="77777777" w:rsidTr="00462003">
        <w:trPr>
          <w:trHeight w:val="1439"/>
        </w:trPr>
        <w:tc>
          <w:tcPr>
            <w:tcW w:w="6475" w:type="dxa"/>
            <w:vMerge/>
          </w:tcPr>
          <w:p w14:paraId="0C26EFEE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4CCF221A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36AD538D" w14:textId="77777777" w:rsidTr="00CA25FF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43D42F7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</w:t>
            </w:r>
            <w:proofErr w:type="spellEnd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/ </w:t>
            </w: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D3EA824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7C53F93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5524C3B7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E753119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0E98251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49394F8B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754CDFFA" w14:textId="77777777" w:rsidTr="00BA33A9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B09B6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4F605B8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3EA3ACF9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595EE3" w14:textId="77777777" w:rsidR="00C43A27" w:rsidRPr="00C43A27" w:rsidRDefault="00C43A27" w:rsidP="00C43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C43A27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I: Metodologías de Desarrollo</w:t>
            </w:r>
          </w:p>
          <w:p w14:paraId="7399E162" w14:textId="77777777" w:rsidR="00C43A27" w:rsidRPr="00C43A27" w:rsidRDefault="00C43A27" w:rsidP="00C43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43A2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1.1 Modelo de cascada </w:t>
            </w:r>
          </w:p>
          <w:p w14:paraId="1EEC42B6" w14:textId="77777777" w:rsidR="00773165" w:rsidRDefault="00C43A27" w:rsidP="00C43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43A2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1.2 Prototípica</w:t>
            </w:r>
          </w:p>
          <w:p w14:paraId="1A949BFD" w14:textId="77777777" w:rsidR="00C43A27" w:rsidRPr="00C43A27" w:rsidRDefault="00C43A27" w:rsidP="00C43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43A2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1.3 Evolutivas</w:t>
            </w:r>
          </w:p>
          <w:p w14:paraId="282F9404" w14:textId="5231014A" w:rsidR="00C43A27" w:rsidRPr="00BE4008" w:rsidRDefault="00C43A27" w:rsidP="00C43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C43A27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 Ágiles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E22D6" w14:textId="6152059D" w:rsidR="00773165" w:rsidRPr="00BE4008" w:rsidRDefault="00217659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1765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Lineamiento</w:t>
            </w:r>
            <w:r w:rsidR="00EC334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2: </w:t>
            </w:r>
            <w:r w:rsidR="00EC3345">
              <w:t xml:space="preserve"> </w:t>
            </w:r>
            <w:r w:rsidR="00EC3345" w:rsidRPr="00EC334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2.</w:t>
            </w:r>
            <w:r w:rsidR="00EC3345" w:rsidRPr="00EC334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</w:t>
            </w:r>
            <w:r w:rsidR="00F819A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 acercar a los estudiantes a su realidad </w:t>
            </w:r>
            <w:r w:rsidR="00433D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local trabajando</w:t>
            </w:r>
            <w:r w:rsidR="00F819A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 proyectos para apoyar a pymes</w:t>
            </w:r>
            <w:r w:rsidR="00433D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B4D3A" w14:textId="71065BD3" w:rsidR="00773165" w:rsidRPr="00BE4008" w:rsidRDefault="00C43A27" w:rsidP="00C43A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43A2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Comprender las diferentes metodologías de desarrollo existentes en la actualidad.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699C" w14:textId="7777777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60B5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8F431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</w:p>
        </w:tc>
      </w:tr>
      <w:tr w:rsidR="00773165" w:rsidRPr="00795EB0" w14:paraId="4D8EF5D6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97468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3433738D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F2BC0" w14:textId="77777777" w:rsidR="00213332" w:rsidRPr="00213332" w:rsidRDefault="00213332" w:rsidP="00213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1333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II: SCRUM</w:t>
            </w:r>
          </w:p>
          <w:p w14:paraId="3A1E189A" w14:textId="77777777" w:rsidR="00213332" w:rsidRPr="00213332" w:rsidRDefault="00213332" w:rsidP="00213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1333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2.1 Principios</w:t>
            </w:r>
          </w:p>
          <w:p w14:paraId="2FA29A19" w14:textId="77777777" w:rsidR="00213332" w:rsidRPr="00213332" w:rsidRDefault="00213332" w:rsidP="00213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1333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2.2 Organización</w:t>
            </w:r>
          </w:p>
          <w:p w14:paraId="0BFE75DF" w14:textId="77777777" w:rsidR="00213332" w:rsidRPr="00213332" w:rsidRDefault="00213332" w:rsidP="00213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4E4C3C9" w14:textId="3BFC95BF" w:rsidR="00773165" w:rsidRPr="00CB7FAC" w:rsidRDefault="00213332" w:rsidP="00213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N1: Obtención de requerimientos del cliente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CE82" w14:textId="1FB12224" w:rsidR="00773165" w:rsidRPr="00BE4008" w:rsidRDefault="00433D49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33D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433D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A3EEC" w14:textId="40163270" w:rsidR="00773165" w:rsidRPr="00BE4008" w:rsidRDefault="00D333D8" w:rsidP="00213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3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Entender el proceso de desarrollo ágil SCRUM para desarrollar una solución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CBA94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B9E873F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4BB760AA" w14:textId="77777777" w:rsidR="00773165" w:rsidRPr="00BE4008" w:rsidRDefault="00773165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43F5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F91F4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73165" w:rsidRPr="00795EB0" w14:paraId="3C0E91CD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9F56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61C9128A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25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769D0A" w14:textId="77777777" w:rsidR="00BA33A9" w:rsidRPr="00BA33A9" w:rsidRDefault="00BA33A9" w:rsidP="00BA3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33A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2.3 Justificación del negocio</w:t>
            </w:r>
          </w:p>
          <w:p w14:paraId="6E736A1D" w14:textId="77777777" w:rsidR="00BA33A9" w:rsidRPr="00BA33A9" w:rsidRDefault="00BA33A9" w:rsidP="00BA3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33A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2.4 Calidad</w:t>
            </w:r>
          </w:p>
          <w:p w14:paraId="5CBAC083" w14:textId="77777777" w:rsidR="00BA33A9" w:rsidRPr="00BA33A9" w:rsidRDefault="00BA33A9" w:rsidP="00BA3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79D91DF5" w14:textId="037843AD" w:rsidR="00773165" w:rsidRPr="00CB7FAC" w:rsidRDefault="00BA33A9" w:rsidP="00BA3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N2: Elaboración de diagramas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F45E7" w14:textId="02D72DF2" w:rsidR="00773165" w:rsidRPr="00BE4008" w:rsidRDefault="00CB7FAC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9792B" w14:textId="3D51FD11" w:rsidR="00773165" w:rsidRPr="00D078ED" w:rsidRDefault="00D333D8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3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Desarrollar el módulo diseñado utilizando una metodología ágil,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670C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FD01E17" w14:textId="77777777" w:rsidR="00CA25FF" w:rsidRPr="00B612B8" w:rsidRDefault="00CA25FF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3E1F0CF5" w14:textId="77777777" w:rsidR="00773165" w:rsidRPr="00BE4008" w:rsidRDefault="00773165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0DA1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4C78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17925A5E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C4935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0A9120AB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98BD5" w14:textId="77777777" w:rsidR="00711D5A" w:rsidRPr="00711D5A" w:rsidRDefault="00711D5A" w:rsidP="00711D5A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711D5A">
              <w:rPr>
                <w:rFonts w:cs="Tahoma"/>
                <w:sz w:val="16"/>
                <w:szCs w:val="16"/>
              </w:rPr>
              <w:t xml:space="preserve">2.5 Cambio </w:t>
            </w:r>
          </w:p>
          <w:p w14:paraId="7C9EEC40" w14:textId="311635C2" w:rsidR="004B4974" w:rsidRPr="004B4974" w:rsidRDefault="00711D5A" w:rsidP="00711D5A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711D5A">
              <w:rPr>
                <w:rFonts w:cs="Tahoma"/>
                <w:sz w:val="16"/>
                <w:szCs w:val="16"/>
              </w:rPr>
              <w:t>2.6 Riesgo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52ED" w14:textId="58F6C426" w:rsidR="00773165" w:rsidRPr="000A3365" w:rsidRDefault="00CB7FAC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C3BB9" w14:textId="7CE98EAC" w:rsidR="00773165" w:rsidRPr="00BE4008" w:rsidRDefault="00D333D8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3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las principales características de un Sprint de SCRUM.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D1CB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02C2B51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1986A2B6" w14:textId="77777777" w:rsidR="00773165" w:rsidRPr="00BE4008" w:rsidRDefault="00773165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E340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704DD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14094BC9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197F2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264F09EA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91B1" w14:textId="77777777" w:rsidR="00711D5A" w:rsidRPr="00711D5A" w:rsidRDefault="00711D5A" w:rsidP="00711D5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11D5A">
              <w:rPr>
                <w:rFonts w:ascii="Times New Roman" w:hAnsi="Times New Roman" w:cs="Times New Roman"/>
                <w:sz w:val="16"/>
                <w:szCs w:val="16"/>
              </w:rPr>
              <w:t xml:space="preserve">2.7 Inicio </w:t>
            </w:r>
          </w:p>
          <w:p w14:paraId="24641ADB" w14:textId="77777777" w:rsidR="00711D5A" w:rsidRPr="00711D5A" w:rsidRDefault="00711D5A" w:rsidP="00711D5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11D5A">
              <w:rPr>
                <w:rFonts w:ascii="Times New Roman" w:hAnsi="Times New Roman" w:cs="Times New Roman"/>
                <w:sz w:val="16"/>
                <w:szCs w:val="16"/>
              </w:rPr>
              <w:t>2.8 Planificación y estimación</w:t>
            </w:r>
          </w:p>
          <w:p w14:paraId="2F66F816" w14:textId="77777777" w:rsidR="00711D5A" w:rsidRPr="00711D5A" w:rsidRDefault="00711D5A" w:rsidP="00711D5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3C182B" w14:textId="1C482422" w:rsidR="004B4974" w:rsidRPr="00CB7FAC" w:rsidRDefault="00711D5A" w:rsidP="00711D5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N3: Estudio de factibilidad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8125F" w14:textId="4794CF43" w:rsidR="00773165" w:rsidRPr="000A3365" w:rsidRDefault="00CB7FAC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Fortaleceremos la vocación productiva para el trabajo y la vida. Acción acercar a los estudiantes a su realidad local trabajando en proyectos para apoyar a 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59DCD" w14:textId="57F44958" w:rsidR="00773165" w:rsidRPr="00BE4008" w:rsidRDefault="00D333D8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3D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Conocer las principales características de un Sprint de SCRUM.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3B2C4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57B0677" w14:textId="10CA3041" w:rsidR="00773165" w:rsidRPr="00BE4008" w:rsidRDefault="00CC14CE" w:rsidP="006F653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D3A1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9D81" w14:textId="04DC2A59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826DD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2B98DD23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D2367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643407E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B54A4" w14:textId="77777777" w:rsidR="00706614" w:rsidRPr="00706614" w:rsidRDefault="00706614" w:rsidP="00706614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06614">
              <w:rPr>
                <w:rFonts w:ascii="Times New Roman" w:hAnsi="Times New Roman" w:cs="Times New Roman"/>
                <w:sz w:val="16"/>
                <w:szCs w:val="16"/>
              </w:rPr>
              <w:t>2.9 Implementación</w:t>
            </w:r>
          </w:p>
          <w:p w14:paraId="569B03A0" w14:textId="77777777" w:rsidR="00706614" w:rsidRPr="00706614" w:rsidRDefault="00706614" w:rsidP="00706614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706614">
              <w:rPr>
                <w:rFonts w:ascii="Times New Roman" w:hAnsi="Times New Roman" w:cs="Times New Roman"/>
                <w:sz w:val="16"/>
                <w:szCs w:val="16"/>
              </w:rPr>
              <w:t>2.10 Revisión y retrospectiva</w:t>
            </w:r>
          </w:p>
          <w:p w14:paraId="3B1FE875" w14:textId="13E6E81F" w:rsidR="004B4974" w:rsidRPr="00711D5A" w:rsidRDefault="00706614" w:rsidP="00706614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706614">
              <w:rPr>
                <w:rFonts w:ascii="Times New Roman" w:hAnsi="Times New Roman" w:cs="Times New Roman"/>
                <w:sz w:val="16"/>
                <w:szCs w:val="16"/>
              </w:rPr>
              <w:t>2.11 Lanzamiento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AB8A" w14:textId="7E0E2F21" w:rsidR="00773165" w:rsidRPr="000A3365" w:rsidRDefault="00CB7FAC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2C193" w14:textId="3FA13D30" w:rsidR="00773165" w:rsidRPr="00BE4008" w:rsidRDefault="00F64190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641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las principales características de un Sprint de SCRUM.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E238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94B5291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79AB3E71" w14:textId="77777777" w:rsidR="00773165" w:rsidRPr="00BE4008" w:rsidRDefault="00773165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76FA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C2D77" w14:textId="014666A3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79EF490D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85651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17C429A9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1038" w14:textId="77777777" w:rsidR="00706614" w:rsidRPr="00DE5F24" w:rsidRDefault="00706614" w:rsidP="00706614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E5F24">
              <w:rPr>
                <w:rFonts w:ascii="Times New Roman" w:hAnsi="Times New Roman" w:cs="Times New Roman"/>
                <w:sz w:val="16"/>
                <w:szCs w:val="16"/>
              </w:rPr>
              <w:t>Ensayo de examen y revisión de proyectos</w:t>
            </w:r>
          </w:p>
          <w:p w14:paraId="1E1BE786" w14:textId="77777777" w:rsidR="00706614" w:rsidRDefault="00706614" w:rsidP="00706614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i/>
                <w:iCs/>
                <w:color w:val="EE0000"/>
                <w:sz w:val="16"/>
                <w:szCs w:val="16"/>
              </w:rPr>
            </w:pPr>
          </w:p>
          <w:p w14:paraId="5B7EEFC4" w14:textId="2F8DB57B" w:rsidR="00D3083B" w:rsidRPr="00CB7FAC" w:rsidRDefault="00706614" w:rsidP="00706614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EP1: Aplicación de Metodología SCRUM en un proyecto real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114F6" w14:textId="6B4067CF" w:rsidR="00773165" w:rsidRPr="00BE4008" w:rsidRDefault="00CB7FAC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E448" w14:textId="0A20277E" w:rsidR="00773165" w:rsidRPr="00BE4008" w:rsidRDefault="00826DD3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26DD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Primera evaluación del proyecto de finalización de curso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B5980" w14:textId="77777777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557F3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BAD96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44BB952B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277C6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0449D11B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06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D882A" w14:textId="77777777" w:rsidR="00725DA6" w:rsidRPr="00725DA6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25DA6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III: Pruebas</w:t>
            </w:r>
          </w:p>
          <w:p w14:paraId="4F4D98A3" w14:textId="77777777" w:rsidR="00725DA6" w:rsidRPr="00725DA6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25DA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 Modelos de prueba A00 y DOO</w:t>
            </w:r>
          </w:p>
          <w:p w14:paraId="6EE575D6" w14:textId="77777777" w:rsidR="00725DA6" w:rsidRPr="00725DA6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25DA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3.2 Estrategias de pruebas orientadas a objetos </w:t>
            </w:r>
          </w:p>
          <w:p w14:paraId="73E67DA9" w14:textId="77777777" w:rsidR="00725DA6" w:rsidRPr="00725DA6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25DA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 Métodos de prueba orientada a objetos</w:t>
            </w:r>
          </w:p>
          <w:p w14:paraId="6C6FC463" w14:textId="77777777" w:rsidR="00725DA6" w:rsidRPr="00725DA6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25DA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3.4 Métodos de prueba aplicables en el nivel clase </w:t>
            </w:r>
          </w:p>
          <w:p w14:paraId="16CDFDE2" w14:textId="77777777" w:rsidR="00725DA6" w:rsidRPr="00725DA6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1EE7BB1F" w14:textId="49B4C210" w:rsidR="003849DF" w:rsidRPr="00CB7FAC" w:rsidRDefault="00725DA6" w:rsidP="00725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color w:val="EE0000"/>
                <w:sz w:val="16"/>
                <w:szCs w:val="16"/>
              </w:rPr>
              <w:t>Sumativa N4</w:t>
            </w:r>
            <w:r w:rsidR="00AA2FFC" w:rsidRPr="00CB7FAC">
              <w:rPr>
                <w:rFonts w:ascii="Times New Roman" w:hAnsi="Times New Roman" w:cs="Times New Roman"/>
                <w:b/>
                <w:color w:val="EE0000"/>
                <w:sz w:val="16"/>
                <w:szCs w:val="16"/>
              </w:rPr>
              <w:t xml:space="preserve">.1: </w:t>
            </w:r>
            <w:r w:rsidRPr="00CB7FAC">
              <w:rPr>
                <w:rFonts w:ascii="Times New Roman" w:hAnsi="Times New Roman" w:cs="Times New Roman"/>
                <w:b/>
                <w:color w:val="EE0000"/>
                <w:sz w:val="16"/>
                <w:szCs w:val="16"/>
              </w:rPr>
              <w:t>Prueba aplicables en el nivel clase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6496" w14:textId="12947ABE" w:rsidR="00773165" w:rsidRPr="00BE4008" w:rsidRDefault="00CB7FAC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9D8A" w14:textId="061327F1" w:rsidR="00773165" w:rsidRPr="00D40B75" w:rsidRDefault="00141A1D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41A1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Formular las pruebas unitarias para validar la calidad estructural de un desarrollo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A92C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7CFE85C" w14:textId="77777777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D010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7C9F5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17566788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6724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6E6BF273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31905" w14:textId="77777777" w:rsidR="007D39DF" w:rsidRPr="007D39DF" w:rsidRDefault="007D39DF" w:rsidP="007D39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D39D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3.5 Diseño de casos de prueba </w:t>
            </w:r>
            <w:proofErr w:type="spellStart"/>
            <w:r w:rsidRPr="007D39D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interclase</w:t>
            </w:r>
            <w:proofErr w:type="spellEnd"/>
          </w:p>
          <w:p w14:paraId="74839015" w14:textId="77777777" w:rsidR="007D39DF" w:rsidRPr="007D39DF" w:rsidRDefault="007D39DF" w:rsidP="007D39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D39D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3.6 Conceptos de pruebas para aplicaciones web </w:t>
            </w:r>
          </w:p>
          <w:p w14:paraId="763B6978" w14:textId="77777777" w:rsidR="007D39DF" w:rsidRPr="007D39DF" w:rsidRDefault="007D39DF" w:rsidP="007D39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D39DF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3.7 Prueba de contenido</w:t>
            </w:r>
          </w:p>
          <w:p w14:paraId="604A0A77" w14:textId="77777777" w:rsidR="007D39DF" w:rsidRPr="007D39DF" w:rsidRDefault="007D39DF" w:rsidP="007D39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E4116FF" w14:textId="13806A66" w:rsidR="00DF0418" w:rsidRPr="00CB7FAC" w:rsidRDefault="007D39DF" w:rsidP="007D39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N4.2: Prueba de contenido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F9CB" w14:textId="43864169" w:rsidR="00773165" w:rsidRPr="00BE4008" w:rsidRDefault="00CB7FAC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AD3AF" w14:textId="47E5AB87" w:rsidR="00773165" w:rsidRPr="00FF09B9" w:rsidRDefault="0029798A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979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las pruebas unitarias al software desarrollado.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7D2D7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4505C05" w14:textId="77777777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0475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2D1C7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7DEB35B6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E94A3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10</w:t>
            </w:r>
          </w:p>
          <w:p w14:paraId="58290EF3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20 de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FD4FC" w14:textId="77777777" w:rsidR="004C23F0" w:rsidRPr="00AA2FFC" w:rsidRDefault="004C23F0" w:rsidP="004C23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A2F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3.8 Prueba de interfaz de usuario</w:t>
            </w:r>
          </w:p>
          <w:p w14:paraId="148A89F0" w14:textId="77777777" w:rsidR="004C23F0" w:rsidRPr="00AA2FFC" w:rsidRDefault="004C23F0" w:rsidP="004C23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A2F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3.9 Prueba en el nivel de componente</w:t>
            </w:r>
          </w:p>
          <w:p w14:paraId="21DA6D1E" w14:textId="77777777" w:rsidR="004C23F0" w:rsidRPr="00AA2FFC" w:rsidRDefault="004C23F0" w:rsidP="004C23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A2F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3.10 Prueba de navegación</w:t>
            </w:r>
          </w:p>
          <w:p w14:paraId="5398E2D3" w14:textId="77777777" w:rsidR="004C23F0" w:rsidRPr="00AA2FFC" w:rsidRDefault="004C23F0" w:rsidP="004C23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A2F6309" w14:textId="2B42AB12" w:rsidR="00E376FA" w:rsidRPr="00CB7FAC" w:rsidRDefault="004C23F0" w:rsidP="004C23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N5.1: Prueba de navegación, interfaz de usuario, componente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32E" w14:textId="3B64F0E5" w:rsidR="00E376FA" w:rsidRPr="00BE4008" w:rsidRDefault="00CB7FA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AD6C" w14:textId="106D5D8D" w:rsidR="00E376FA" w:rsidRPr="0060588E" w:rsidRDefault="00EB01C8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B01C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Diseñar pruebas de interfaz de usuario. navegación y configuración para el software desarrollado.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4B651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5C31019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84A6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878E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3694E2E7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933C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03B5320D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27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0B42E" w14:textId="77777777" w:rsidR="00952844" w:rsidRPr="00952844" w:rsidRDefault="00952844" w:rsidP="0095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952844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3.11 Prueba de configuración </w:t>
            </w:r>
          </w:p>
          <w:p w14:paraId="493D325D" w14:textId="77777777" w:rsidR="00952844" w:rsidRPr="00952844" w:rsidRDefault="00952844" w:rsidP="0095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952844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3.12 Prueba de seguridad </w:t>
            </w:r>
          </w:p>
          <w:p w14:paraId="4BC1E89C" w14:textId="77777777" w:rsidR="00952844" w:rsidRPr="00952844" w:rsidRDefault="00952844" w:rsidP="0095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952844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3.13 Prueba de rendimiento</w:t>
            </w:r>
          </w:p>
          <w:p w14:paraId="690585CE" w14:textId="77777777" w:rsidR="00952844" w:rsidRPr="00952844" w:rsidRDefault="00952844" w:rsidP="0095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594DDA9D" w14:textId="13EB2793" w:rsidR="00E376FA" w:rsidRPr="00CB7FAC" w:rsidRDefault="00952844" w:rsidP="0095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N5.2: Prueba de navegación, interfaz de usuario, componente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8943A" w14:textId="6EC6C54D" w:rsidR="00E376FA" w:rsidRPr="00BE4008" w:rsidRDefault="00CB7FA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B2AB9" w14:textId="63DEBA6C" w:rsidR="00E376FA" w:rsidRPr="00BA3A5E" w:rsidRDefault="00EB01C8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B01C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Diseñar pruebas de interfaz de usuario. navegación y configuración para el software desarrollado.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B0C8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8D4BDA0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B7C36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922B2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7AD0F2F1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18266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12</w:t>
            </w:r>
          </w:p>
          <w:p w14:paraId="68844BA8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03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E3373" w14:textId="77777777" w:rsidR="00763C5A" w:rsidRPr="000144E5" w:rsidRDefault="00763C5A" w:rsidP="0076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0144E5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IV: Gestión de Proyectos</w:t>
            </w:r>
          </w:p>
          <w:p w14:paraId="71A889A8" w14:textId="77777777" w:rsidR="00763C5A" w:rsidRPr="00763C5A" w:rsidRDefault="00763C5A" w:rsidP="0076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63C5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4.1 Espectro administrativo</w:t>
            </w:r>
          </w:p>
          <w:p w14:paraId="69B5EBCA" w14:textId="77777777" w:rsidR="00763C5A" w:rsidRPr="00763C5A" w:rsidRDefault="00763C5A" w:rsidP="0076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63C5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4.2 Personal</w:t>
            </w:r>
          </w:p>
          <w:p w14:paraId="032384AB" w14:textId="77777777" w:rsidR="00763C5A" w:rsidRPr="00763C5A" w:rsidRDefault="00763C5A" w:rsidP="0076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6576C9C" w14:textId="04A55743" w:rsidR="00E376FA" w:rsidRPr="00CB7FAC" w:rsidRDefault="00763C5A" w:rsidP="00763C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N6.1: Gestión de Personal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E6AD2" w14:textId="1DB94DD2" w:rsidR="00E376FA" w:rsidRPr="00BE4008" w:rsidRDefault="00CB7FA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7592C" w14:textId="77777777" w:rsidR="00E376FA" w:rsidRDefault="00F4381E" w:rsidP="00FC5F0D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ind w:left="488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381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Comprender los conceptos básicos para la gestión de los proyectos de desarrollo de software.</w:t>
            </w:r>
          </w:p>
          <w:p w14:paraId="1F84E570" w14:textId="748069AA" w:rsidR="009224F6" w:rsidRPr="00FC5F0D" w:rsidRDefault="009224F6" w:rsidP="00FC5F0D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ind w:left="488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224F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Identificar como se inicia un proyecto de desarrollo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C9C9" w14:textId="77777777" w:rsidR="00A51E0F" w:rsidRPr="0056320F" w:rsidRDefault="004150C6" w:rsidP="005632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0E40488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E8716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11AE0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1EF6FDBB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4F339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</w:t>
            </w:r>
          </w:p>
          <w:p w14:paraId="01F3AC4D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CE46B" w14:textId="77777777" w:rsidR="00C235DA" w:rsidRPr="00C235DA" w:rsidRDefault="00C235DA" w:rsidP="00C23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235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4.3 Producto </w:t>
            </w:r>
          </w:p>
          <w:p w14:paraId="4DF3C3AC" w14:textId="77777777" w:rsidR="00C235DA" w:rsidRDefault="00C235DA" w:rsidP="00C23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235D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4.4 Proceso</w:t>
            </w:r>
          </w:p>
          <w:p w14:paraId="7E5C2009" w14:textId="294C1310" w:rsidR="000144E5" w:rsidRPr="00C235DA" w:rsidRDefault="000144E5" w:rsidP="00C23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0144E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 Proyecto</w:t>
            </w:r>
          </w:p>
          <w:p w14:paraId="1BA67F6B" w14:textId="77777777" w:rsidR="00C235DA" w:rsidRPr="00C235DA" w:rsidRDefault="00C235DA" w:rsidP="00C23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7C25AA3C" w14:textId="5D72EEDB" w:rsidR="00561A0D" w:rsidRPr="00CB7FAC" w:rsidRDefault="00C235DA" w:rsidP="00C23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N6.2: Gestión de Proceso y Producto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0BCB4" w14:textId="78A5C5AC" w:rsidR="00E376FA" w:rsidRPr="00BE4008" w:rsidRDefault="00CB7FA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76DE1" w14:textId="77777777" w:rsidR="00654575" w:rsidRPr="00654575" w:rsidRDefault="00654575" w:rsidP="006545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5457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Identificar como se inicia un proyecto de desarrollo de software.</w:t>
            </w:r>
          </w:p>
          <w:p w14:paraId="53542E5D" w14:textId="02EF130E" w:rsidR="00E376FA" w:rsidRPr="00FC5F0D" w:rsidRDefault="00654575" w:rsidP="006545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5457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Integrar con responsabilidad los equipos de un proyecto de desarrollo de software.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391FB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5842F1C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038B6" w14:textId="7777777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C7B67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313049A2" w14:textId="77777777" w:rsidTr="00BA33A9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0A436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14</w:t>
            </w:r>
          </w:p>
          <w:p w14:paraId="705864B6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17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C32B5" w14:textId="77777777" w:rsidR="00E376FA" w:rsidRDefault="009667F6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Ensayo de examen y revisión de proyectos</w:t>
            </w:r>
          </w:p>
          <w:p w14:paraId="461E3701" w14:textId="77777777" w:rsidR="009667F6" w:rsidRDefault="009667F6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0A1C83B2" w14:textId="24B4A6BF" w:rsidR="009667F6" w:rsidRPr="00CB7FAC" w:rsidRDefault="0006027E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EP2: Pruebas y gestión del proyecto basados en SCRUM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4F499" w14:textId="7343FCA6" w:rsidR="00E376FA" w:rsidRPr="00BE4008" w:rsidRDefault="00CB7FAC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3627" w14:textId="09018C5C" w:rsidR="00E376FA" w:rsidRPr="00BE4008" w:rsidRDefault="00AC5FF0" w:rsidP="005121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C5F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final de proyecto consolidador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21BDB" w14:textId="77777777" w:rsidR="00E376FA" w:rsidRPr="00BE4008" w:rsidRDefault="00ED1B7F" w:rsidP="00E376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39F67" w14:textId="7777777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710E8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35184B" w:rsidRPr="00795EB0" w14:paraId="53265A11" w14:textId="77777777" w:rsidTr="00CB7FAC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58BEB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15</w:t>
            </w:r>
          </w:p>
          <w:p w14:paraId="32557576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24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80776" w14:textId="77777777" w:rsidR="0035184B" w:rsidRPr="00BE4008" w:rsidRDefault="0035184B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2FA4E" w14:textId="409B671F" w:rsidR="0035184B" w:rsidRPr="00BE4008" w:rsidRDefault="00CB7FAC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vida. Lineamiento 2:  2.</w:t>
            </w: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Fortaleceremos la vocación productiva para el trabajo y la vida. Acción acercar a los estudiantes a su realidad local trabajando en proyectos para apoyar a pymes de su región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96444" w14:textId="77777777" w:rsidR="0035184B" w:rsidRPr="00BE4008" w:rsidRDefault="00C74528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452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6E0E" w14:textId="77777777" w:rsidR="0035184B" w:rsidRPr="00BE4008" w:rsidRDefault="0035184B" w:rsidP="003518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D18D" w14:textId="77777777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DC61E" w14:textId="2E5D3CA7" w:rsidR="0035184B" w:rsidRPr="00BE4008" w:rsidRDefault="00CB7FAC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B7FA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</w:tbl>
    <w:p w14:paraId="015A310C" w14:textId="77777777" w:rsidR="00795D03" w:rsidRDefault="00795D03"/>
    <w:p w14:paraId="7C1837ED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3B6F4" w14:textId="77777777" w:rsidR="0075239F" w:rsidRDefault="0075239F" w:rsidP="00771AA5">
      <w:pPr>
        <w:spacing w:before="0" w:after="0" w:line="240" w:lineRule="auto"/>
      </w:pPr>
      <w:r>
        <w:separator/>
      </w:r>
    </w:p>
  </w:endnote>
  <w:endnote w:type="continuationSeparator" w:id="0">
    <w:p w14:paraId="516E78F8" w14:textId="77777777" w:rsidR="0075239F" w:rsidRDefault="0075239F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128F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694BDE73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07FA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336BB034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7B44D" w14:textId="77777777" w:rsidR="0075239F" w:rsidRDefault="0075239F" w:rsidP="00771AA5">
      <w:pPr>
        <w:spacing w:before="0" w:after="0" w:line="240" w:lineRule="auto"/>
      </w:pPr>
      <w:r>
        <w:separator/>
      </w:r>
    </w:p>
  </w:footnote>
  <w:footnote w:type="continuationSeparator" w:id="0">
    <w:p w14:paraId="2BFCD116" w14:textId="77777777" w:rsidR="0075239F" w:rsidRDefault="0075239F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4DFF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A49D84D" wp14:editId="1DFBB0A8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8E91DF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687EDEF7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49D84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308E91DF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687EDEF7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5BB4D6BA" wp14:editId="439E722A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B3"/>
    <w:rsid w:val="0000073E"/>
    <w:rsid w:val="00005602"/>
    <w:rsid w:val="000144E5"/>
    <w:rsid w:val="0002555E"/>
    <w:rsid w:val="0002765B"/>
    <w:rsid w:val="00057E08"/>
    <w:rsid w:val="0006027E"/>
    <w:rsid w:val="000862B9"/>
    <w:rsid w:val="00094837"/>
    <w:rsid w:val="00095ADE"/>
    <w:rsid w:val="000A3365"/>
    <w:rsid w:val="000C3DF8"/>
    <w:rsid w:val="000D1552"/>
    <w:rsid w:val="000D40F7"/>
    <w:rsid w:val="000E72A7"/>
    <w:rsid w:val="000F445A"/>
    <w:rsid w:val="00110565"/>
    <w:rsid w:val="001107EC"/>
    <w:rsid w:val="00135F2D"/>
    <w:rsid w:val="00141A1D"/>
    <w:rsid w:val="00181FCC"/>
    <w:rsid w:val="001A7246"/>
    <w:rsid w:val="001D5523"/>
    <w:rsid w:val="001D6983"/>
    <w:rsid w:val="00213332"/>
    <w:rsid w:val="00217659"/>
    <w:rsid w:val="00227398"/>
    <w:rsid w:val="0024018D"/>
    <w:rsid w:val="00271916"/>
    <w:rsid w:val="00276E08"/>
    <w:rsid w:val="00295F10"/>
    <w:rsid w:val="0029798A"/>
    <w:rsid w:val="002979C5"/>
    <w:rsid w:val="002D0D32"/>
    <w:rsid w:val="002F7EDD"/>
    <w:rsid w:val="00312D91"/>
    <w:rsid w:val="00330B99"/>
    <w:rsid w:val="0035184B"/>
    <w:rsid w:val="003849DF"/>
    <w:rsid w:val="0039124E"/>
    <w:rsid w:val="00392582"/>
    <w:rsid w:val="003D3CB3"/>
    <w:rsid w:val="003D789F"/>
    <w:rsid w:val="00400F83"/>
    <w:rsid w:val="004150C6"/>
    <w:rsid w:val="0042529B"/>
    <w:rsid w:val="00433D49"/>
    <w:rsid w:val="00462003"/>
    <w:rsid w:val="00492B33"/>
    <w:rsid w:val="004957F9"/>
    <w:rsid w:val="004B2B8C"/>
    <w:rsid w:val="004B4974"/>
    <w:rsid w:val="004C23F0"/>
    <w:rsid w:val="004F395B"/>
    <w:rsid w:val="00512168"/>
    <w:rsid w:val="00561A0D"/>
    <w:rsid w:val="0056320F"/>
    <w:rsid w:val="005B1E9E"/>
    <w:rsid w:val="0060588E"/>
    <w:rsid w:val="00654575"/>
    <w:rsid w:val="0065766D"/>
    <w:rsid w:val="00685EEA"/>
    <w:rsid w:val="006C51D4"/>
    <w:rsid w:val="006C5D9D"/>
    <w:rsid w:val="006E1E58"/>
    <w:rsid w:val="006E597D"/>
    <w:rsid w:val="006F0523"/>
    <w:rsid w:val="006F302B"/>
    <w:rsid w:val="006F653F"/>
    <w:rsid w:val="007017F9"/>
    <w:rsid w:val="00706614"/>
    <w:rsid w:val="00711D5A"/>
    <w:rsid w:val="00715631"/>
    <w:rsid w:val="00725DA6"/>
    <w:rsid w:val="00726632"/>
    <w:rsid w:val="00737ED6"/>
    <w:rsid w:val="0075239F"/>
    <w:rsid w:val="00763C5A"/>
    <w:rsid w:val="00771AA5"/>
    <w:rsid w:val="00773165"/>
    <w:rsid w:val="00773EFF"/>
    <w:rsid w:val="0078096F"/>
    <w:rsid w:val="00795D03"/>
    <w:rsid w:val="00795EB0"/>
    <w:rsid w:val="007C1F25"/>
    <w:rsid w:val="007D1D95"/>
    <w:rsid w:val="007D39DF"/>
    <w:rsid w:val="007D78E9"/>
    <w:rsid w:val="00805214"/>
    <w:rsid w:val="00810042"/>
    <w:rsid w:val="00815DA0"/>
    <w:rsid w:val="00816703"/>
    <w:rsid w:val="00826DD3"/>
    <w:rsid w:val="00830856"/>
    <w:rsid w:val="00857F6C"/>
    <w:rsid w:val="00882792"/>
    <w:rsid w:val="00893F9C"/>
    <w:rsid w:val="008D1D89"/>
    <w:rsid w:val="008F00BC"/>
    <w:rsid w:val="00912E48"/>
    <w:rsid w:val="009224F6"/>
    <w:rsid w:val="00923F3C"/>
    <w:rsid w:val="00937F1E"/>
    <w:rsid w:val="0094150B"/>
    <w:rsid w:val="00945AE1"/>
    <w:rsid w:val="00951C58"/>
    <w:rsid w:val="00952844"/>
    <w:rsid w:val="0096008A"/>
    <w:rsid w:val="009667F6"/>
    <w:rsid w:val="009A74D0"/>
    <w:rsid w:val="009D35D4"/>
    <w:rsid w:val="00A025E6"/>
    <w:rsid w:val="00A06B99"/>
    <w:rsid w:val="00A21933"/>
    <w:rsid w:val="00A3385F"/>
    <w:rsid w:val="00A51E0F"/>
    <w:rsid w:val="00A520AD"/>
    <w:rsid w:val="00A54705"/>
    <w:rsid w:val="00A66836"/>
    <w:rsid w:val="00A67371"/>
    <w:rsid w:val="00A73082"/>
    <w:rsid w:val="00A81C00"/>
    <w:rsid w:val="00A82A2B"/>
    <w:rsid w:val="00A95348"/>
    <w:rsid w:val="00AA2FFC"/>
    <w:rsid w:val="00AB133D"/>
    <w:rsid w:val="00AB56FE"/>
    <w:rsid w:val="00AC5FF0"/>
    <w:rsid w:val="00AE4715"/>
    <w:rsid w:val="00B11D8E"/>
    <w:rsid w:val="00B60F8F"/>
    <w:rsid w:val="00B612B8"/>
    <w:rsid w:val="00B873E3"/>
    <w:rsid w:val="00BA33A9"/>
    <w:rsid w:val="00BA3A5E"/>
    <w:rsid w:val="00BB4176"/>
    <w:rsid w:val="00BD41E5"/>
    <w:rsid w:val="00BE04B3"/>
    <w:rsid w:val="00BE4008"/>
    <w:rsid w:val="00BF3703"/>
    <w:rsid w:val="00C235DA"/>
    <w:rsid w:val="00C40D80"/>
    <w:rsid w:val="00C43A27"/>
    <w:rsid w:val="00C44AA0"/>
    <w:rsid w:val="00C465F9"/>
    <w:rsid w:val="00C74528"/>
    <w:rsid w:val="00C756A4"/>
    <w:rsid w:val="00CA25FF"/>
    <w:rsid w:val="00CB7FAC"/>
    <w:rsid w:val="00CC14CE"/>
    <w:rsid w:val="00CD213B"/>
    <w:rsid w:val="00CE4EB0"/>
    <w:rsid w:val="00CE7C6B"/>
    <w:rsid w:val="00CF1179"/>
    <w:rsid w:val="00CF2240"/>
    <w:rsid w:val="00CF2D3D"/>
    <w:rsid w:val="00D078ED"/>
    <w:rsid w:val="00D10A1A"/>
    <w:rsid w:val="00D22BFA"/>
    <w:rsid w:val="00D3083B"/>
    <w:rsid w:val="00D333D8"/>
    <w:rsid w:val="00D40B75"/>
    <w:rsid w:val="00D73A24"/>
    <w:rsid w:val="00DB6F67"/>
    <w:rsid w:val="00DC2D9E"/>
    <w:rsid w:val="00DE4C79"/>
    <w:rsid w:val="00DE5808"/>
    <w:rsid w:val="00DE5F24"/>
    <w:rsid w:val="00DF0418"/>
    <w:rsid w:val="00E31B21"/>
    <w:rsid w:val="00E376FA"/>
    <w:rsid w:val="00E74B3F"/>
    <w:rsid w:val="00EB01C8"/>
    <w:rsid w:val="00EB28FD"/>
    <w:rsid w:val="00EB4A51"/>
    <w:rsid w:val="00EC3345"/>
    <w:rsid w:val="00ED1B7F"/>
    <w:rsid w:val="00ED2C69"/>
    <w:rsid w:val="00ED355A"/>
    <w:rsid w:val="00ED60FB"/>
    <w:rsid w:val="00ED7D80"/>
    <w:rsid w:val="00F12008"/>
    <w:rsid w:val="00F4381E"/>
    <w:rsid w:val="00F44660"/>
    <w:rsid w:val="00F56B5B"/>
    <w:rsid w:val="00F64190"/>
    <w:rsid w:val="00F7476B"/>
    <w:rsid w:val="00F819AA"/>
    <w:rsid w:val="00F83524"/>
    <w:rsid w:val="00F92BB6"/>
    <w:rsid w:val="00FA0532"/>
    <w:rsid w:val="00FA3027"/>
    <w:rsid w:val="00FB424B"/>
    <w:rsid w:val="00FB6DB3"/>
    <w:rsid w:val="00FC5F0D"/>
    <w:rsid w:val="00FD39DE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3276B1"/>
  <w15:chartTrackingRefBased/>
  <w15:docId w15:val="{CE73CE59-6C7C-4359-BFA9-E2EB9EC5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&#237;labo%202025%20REG%20-%2014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2025 REG - 14s.dotx</Template>
  <TotalTime>24</TotalTime>
  <Pages>5</Pages>
  <Words>1349</Words>
  <Characters>7042</Characters>
  <Application>Microsoft Office Word</Application>
  <DocSecurity>0</DocSecurity>
  <Lines>393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29</cp:revision>
  <dcterms:created xsi:type="dcterms:W3CDTF">2025-08-07T15:17:00Z</dcterms:created>
  <dcterms:modified xsi:type="dcterms:W3CDTF">2025-10-14T03:26:00Z</dcterms:modified>
</cp:coreProperties>
</file>