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F42FF" w14:textId="77777777" w:rsidR="00707D5A" w:rsidRDefault="0060361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8E7A67" wp14:editId="0BFA6277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2C32E8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8E7A6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422C32E8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1FA026AE" wp14:editId="5DF8A492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A0D52" w14:textId="77777777" w:rsidR="006F70EF" w:rsidRDefault="006F70EF"/>
    <w:p w14:paraId="0B8DF715" w14:textId="77777777" w:rsidR="006F70EF" w:rsidRDefault="006F70EF"/>
    <w:p w14:paraId="604C9082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CE5A32" wp14:editId="5566EBE2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CB109" w14:textId="2C1DFF37" w:rsidR="00A40210" w:rsidRPr="009C3BDE" w:rsidRDefault="00220E72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Ingeniería del Software II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CE5A32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6EDCB109" w14:textId="2C1DFF37" w:rsidR="00A40210" w:rsidRPr="009C3BDE" w:rsidRDefault="00220E72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Ingeniería del Software II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50A7AF" w14:textId="77777777" w:rsidR="006F70EF" w:rsidRDefault="006F70EF"/>
    <w:p w14:paraId="553DEA52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40E06" wp14:editId="474ADC9D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77FE5" w14:textId="6FB291A6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nidad III: </w:t>
                            </w:r>
                            <w:r w:rsidR="00220E72" w:rsidRPr="00220E72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Diseño Orientado a los Objetos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40E06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19A77FE5" w14:textId="6FB291A6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nidad III: </w:t>
                      </w:r>
                      <w:r w:rsidR="00220E72" w:rsidRPr="00220E72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Diseño Orientado a los Objetos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532E78" w14:textId="77777777" w:rsidR="006F70EF" w:rsidRDefault="006F70EF"/>
    <w:p w14:paraId="692A93E6" w14:textId="77777777" w:rsidR="006F70EF" w:rsidRDefault="006F70EF">
      <w:bookmarkStart w:id="1" w:name="_Hlk35863936"/>
      <w:bookmarkEnd w:id="1"/>
    </w:p>
    <w:p w14:paraId="2178C462" w14:textId="77777777" w:rsidR="006F70EF" w:rsidRDefault="006F70EF"/>
    <w:p w14:paraId="3112B7AC" w14:textId="77777777" w:rsidR="006F70EF" w:rsidRDefault="006F70EF"/>
    <w:p w14:paraId="361D13AF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E441C" wp14:editId="3E87AE2E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CD0B2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FE441C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07ECD0B2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8DE05" w14:textId="77777777" w:rsidR="006F70EF" w:rsidRDefault="006F70EF"/>
    <w:p w14:paraId="61BA1731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31E38A" wp14:editId="72F31440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D6F16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31E38A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112D6F16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8A78A" w14:textId="77777777" w:rsidR="00C76AC3" w:rsidRDefault="00C76AC3"/>
    <w:p w14:paraId="3BE032D3" w14:textId="77777777" w:rsidR="00C76AC3" w:rsidRDefault="00C76AC3"/>
    <w:p w14:paraId="230A8C64" w14:textId="77777777" w:rsidR="00C76AC3" w:rsidRDefault="00C76AC3"/>
    <w:p w14:paraId="66B89398" w14:textId="77777777" w:rsidR="00C76AC3" w:rsidRDefault="00C76AC3"/>
    <w:p w14:paraId="5203220F" w14:textId="77777777" w:rsidR="00C76AC3" w:rsidRDefault="00C76AC3"/>
    <w:p w14:paraId="5D3E6C3E" w14:textId="77777777" w:rsidR="00C76AC3" w:rsidRDefault="00C76AC3"/>
    <w:p w14:paraId="3ECB7BB6" w14:textId="77777777" w:rsidR="00C76AC3" w:rsidRDefault="00C76AC3"/>
    <w:p w14:paraId="1F55D241" w14:textId="77777777" w:rsidR="00C76AC3" w:rsidRDefault="00C76AC3"/>
    <w:p w14:paraId="3A6FD8FC" w14:textId="77777777" w:rsidR="00C76AC3" w:rsidRDefault="00C76AC3"/>
    <w:p w14:paraId="6FE41F6C" w14:textId="77777777" w:rsidR="00C76AC3" w:rsidRDefault="00C76AC3"/>
    <w:p w14:paraId="1D96774F" w14:textId="77777777" w:rsidR="00C76AC3" w:rsidRDefault="00C76AC3"/>
    <w:p w14:paraId="306BDBF4" w14:textId="77777777" w:rsidR="00C76AC3" w:rsidRDefault="00C76AC3"/>
    <w:p w14:paraId="34E1F9B5" w14:textId="77777777" w:rsidR="00C76AC3" w:rsidRDefault="00C76AC3"/>
    <w:p w14:paraId="5C3554F7" w14:textId="77777777" w:rsidR="00C76AC3" w:rsidRDefault="00C76AC3"/>
    <w:p w14:paraId="05097B20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7C5239C" w14:textId="77777777" w:rsidR="00C76AC3" w:rsidRDefault="00C76AC3"/>
    <w:p w14:paraId="40F3FF39" w14:textId="77777777" w:rsidR="00C76AC3" w:rsidRDefault="00C76AC3"/>
    <w:p w14:paraId="6B930898" w14:textId="77777777" w:rsidR="00D8672B" w:rsidRDefault="00D8672B"/>
    <w:p w14:paraId="02BD95BA" w14:textId="77777777" w:rsidR="00D8672B" w:rsidRDefault="00D8672B"/>
    <w:p w14:paraId="3E25A044" w14:textId="77777777" w:rsidR="00D8672B" w:rsidRDefault="00D8672B" w:rsidP="00D8672B">
      <w:pPr>
        <w:rPr>
          <w:lang w:val="es-NI"/>
        </w:rPr>
      </w:pPr>
    </w:p>
    <w:p w14:paraId="4482242D" w14:textId="77777777" w:rsidR="00174C9E" w:rsidRDefault="00174C9E" w:rsidP="00D8672B">
      <w:pPr>
        <w:rPr>
          <w:lang w:val="es-NI"/>
        </w:rPr>
      </w:pPr>
    </w:p>
    <w:p w14:paraId="4FB2AA2A" w14:textId="77777777" w:rsidR="00174C9E" w:rsidRDefault="00174C9E" w:rsidP="00D8672B">
      <w:pPr>
        <w:rPr>
          <w:lang w:val="es-NI"/>
        </w:rPr>
      </w:pPr>
    </w:p>
    <w:p w14:paraId="1436E29B" w14:textId="77777777" w:rsidR="00174C9E" w:rsidRPr="00D8672B" w:rsidRDefault="00174C9E" w:rsidP="00D8672B">
      <w:pPr>
        <w:rPr>
          <w:lang w:val="es-NI"/>
        </w:rPr>
      </w:pPr>
    </w:p>
    <w:p w14:paraId="18A00384" w14:textId="77777777" w:rsidR="00A33F2C" w:rsidRDefault="00A33F2C" w:rsidP="00A33F2C">
      <w:pPr>
        <w:pStyle w:val="Ttulo1"/>
        <w:rPr>
          <w:color w:val="000000"/>
        </w:rPr>
      </w:pPr>
      <w:r>
        <w:t>Diagramas de Interacción</w:t>
      </w:r>
    </w:p>
    <w:p w14:paraId="4DB3A310" w14:textId="77777777" w:rsidR="00A33F2C" w:rsidRDefault="00A33F2C" w:rsidP="00BE49BA">
      <w:pPr>
        <w:pStyle w:val="Ttulo2"/>
      </w:pPr>
      <w:r>
        <w:t>Diagramas de interacción entre objetos</w:t>
      </w:r>
    </w:p>
    <w:p w14:paraId="7F837AEB" w14:textId="77777777" w:rsidR="00A33F2C" w:rsidRDefault="00A33F2C" w:rsidP="00BE49BA">
      <w:pPr>
        <w:pStyle w:val="Ttulo2"/>
      </w:pPr>
      <w:r>
        <w:t>Diagramas de Secuencia</w:t>
      </w:r>
    </w:p>
    <w:p w14:paraId="720F8EF7" w14:textId="77777777" w:rsidR="00A33F2C" w:rsidRDefault="00A33F2C" w:rsidP="00BE49BA">
      <w:pPr>
        <w:pStyle w:val="Ttulo2"/>
      </w:pPr>
      <w:r>
        <w:t xml:space="preserve">Objetos y sus relaciones: </w:t>
      </w:r>
    </w:p>
    <w:p w14:paraId="59EC94D6" w14:textId="77777777" w:rsidR="00A33F2C" w:rsidRDefault="00A33F2C" w:rsidP="00BE49BA">
      <w:pPr>
        <w:pStyle w:val="Ttulo3"/>
      </w:pPr>
      <w:r>
        <w:t>Colaboración entre objetos</w:t>
      </w:r>
    </w:p>
    <w:p w14:paraId="6416C05D" w14:textId="77777777" w:rsidR="00A33F2C" w:rsidRDefault="00A33F2C" w:rsidP="00A33F2C">
      <w:pPr>
        <w:tabs>
          <w:tab w:val="num" w:pos="1440"/>
          <w:tab w:val="left" w:pos="3119"/>
        </w:tabs>
        <w:ind w:left="1440" w:hanging="360"/>
        <w:rPr>
          <w:rFonts w:ascii="Arial Narrow" w:hAnsi="Arial Narrow" w:cs="Arial"/>
          <w:color w:val="000000"/>
          <w:szCs w:val="24"/>
        </w:rPr>
      </w:pPr>
      <w:r w:rsidRPr="00BE49BA">
        <w:rPr>
          <w:rStyle w:val="Ttulo2Car"/>
        </w:rPr>
        <w:t>Aplicación</w:t>
      </w:r>
      <w:r>
        <w:rPr>
          <w:rFonts w:ascii="Arial Narrow" w:hAnsi="Arial Narrow" w:cs="Arial"/>
          <w:color w:val="000000"/>
          <w:szCs w:val="24"/>
        </w:rPr>
        <w:t>:</w:t>
      </w:r>
    </w:p>
    <w:p w14:paraId="57DE9BD5" w14:textId="77777777" w:rsidR="00A33F2C" w:rsidRDefault="00A33F2C" w:rsidP="00BE49BA">
      <w:pPr>
        <w:pStyle w:val="Ttulo3"/>
      </w:pPr>
      <w:r>
        <w:t>Realización de los Casos de Uso</w:t>
      </w:r>
    </w:p>
    <w:p w14:paraId="120D1160" w14:textId="77777777" w:rsidR="00A33F2C" w:rsidRDefault="00A33F2C" w:rsidP="00A33F2C">
      <w:pPr>
        <w:pStyle w:val="Ttulo1"/>
        <w:rPr>
          <w:color w:val="000000"/>
        </w:rPr>
      </w:pPr>
      <w:r>
        <w:t>Diagramas de Estados</w:t>
      </w:r>
    </w:p>
    <w:p w14:paraId="1A603EEF" w14:textId="77777777" w:rsidR="00A33F2C" w:rsidRDefault="00A33F2C" w:rsidP="00BE49BA">
      <w:pPr>
        <w:pStyle w:val="Ttulo2"/>
      </w:pPr>
      <w:r>
        <w:t>Diagramas de estados</w:t>
      </w:r>
    </w:p>
    <w:p w14:paraId="795B0CFF" w14:textId="77777777" w:rsidR="00A33F2C" w:rsidRDefault="00A33F2C" w:rsidP="00BE49BA">
      <w:pPr>
        <w:pStyle w:val="Ttulo2"/>
      </w:pPr>
      <w:r>
        <w:t xml:space="preserve">Estados y </w:t>
      </w:r>
      <w:proofErr w:type="spellStart"/>
      <w:r>
        <w:t>Subestados</w:t>
      </w:r>
      <w:proofErr w:type="spellEnd"/>
    </w:p>
    <w:p w14:paraId="350E78FD" w14:textId="77777777" w:rsidR="00A33F2C" w:rsidRDefault="00A33F2C" w:rsidP="00BE49BA">
      <w:pPr>
        <w:pStyle w:val="Ttulo2"/>
      </w:pPr>
      <w:r>
        <w:t>Eventos y transiciones</w:t>
      </w:r>
    </w:p>
    <w:p w14:paraId="0744608C" w14:textId="77777777" w:rsidR="00A33F2C" w:rsidRDefault="00A33F2C" w:rsidP="00BE49BA">
      <w:pPr>
        <w:pStyle w:val="Ttulo2"/>
      </w:pPr>
      <w:r>
        <w:t>Acciones</w:t>
      </w:r>
    </w:p>
    <w:p w14:paraId="65389E25" w14:textId="77777777" w:rsidR="00A33F2C" w:rsidRDefault="00A33F2C" w:rsidP="00BE49BA">
      <w:pPr>
        <w:pStyle w:val="Ttulo2"/>
      </w:pPr>
      <w:r>
        <w:t>Diagramas de actividad</w:t>
      </w:r>
    </w:p>
    <w:p w14:paraId="4817CFA0" w14:textId="77777777" w:rsidR="00A33F2C" w:rsidRDefault="00A33F2C" w:rsidP="00BE49BA">
      <w:pPr>
        <w:pStyle w:val="Ttulo2"/>
      </w:pPr>
      <w:r>
        <w:t xml:space="preserve">Aplicaciones de los diagramas de estados </w:t>
      </w:r>
    </w:p>
    <w:p w14:paraId="54851354" w14:textId="77777777" w:rsidR="00A33F2C" w:rsidRDefault="00A33F2C" w:rsidP="00A33F2C">
      <w:pPr>
        <w:ind w:left="2124" w:firstLine="708"/>
        <w:rPr>
          <w:rFonts w:ascii="Arial Narrow" w:hAnsi="Arial Narrow" w:cs="Arial"/>
          <w:b/>
          <w:bCs/>
          <w:color w:val="336666"/>
          <w:szCs w:val="24"/>
        </w:rPr>
      </w:pPr>
    </w:p>
    <w:p w14:paraId="10434E11" w14:textId="77777777" w:rsidR="00A33F2C" w:rsidRDefault="00A33F2C" w:rsidP="00A33F2C">
      <w:pPr>
        <w:pStyle w:val="Ttulo1"/>
        <w:rPr>
          <w:color w:val="000000"/>
        </w:rPr>
      </w:pPr>
      <w:r>
        <w:t xml:space="preserve">Desarrollo del Software: Diseño e Implementación </w:t>
      </w:r>
    </w:p>
    <w:p w14:paraId="01169FC5" w14:textId="77777777" w:rsidR="00A33F2C" w:rsidRDefault="00A33F2C" w:rsidP="00BE49BA">
      <w:pPr>
        <w:pStyle w:val="Ttulo2"/>
      </w:pPr>
      <w:r>
        <w:t>Diseño del sistema</w:t>
      </w:r>
    </w:p>
    <w:p w14:paraId="5BFC07E1" w14:textId="77777777" w:rsidR="00A33F2C" w:rsidRDefault="00A33F2C" w:rsidP="00BE49BA">
      <w:pPr>
        <w:pStyle w:val="Ttulo2"/>
      </w:pPr>
      <w:r>
        <w:t>Diagramas auxiliares de UML:</w:t>
      </w:r>
    </w:p>
    <w:p w14:paraId="6EC72F3C" w14:textId="77777777" w:rsidR="00A33F2C" w:rsidRDefault="00A33F2C" w:rsidP="00BE49BA">
      <w:pPr>
        <w:pStyle w:val="Ttulo3"/>
      </w:pPr>
      <w:r>
        <w:t>Diagramas de componentes</w:t>
      </w:r>
    </w:p>
    <w:p w14:paraId="6A6BF6B2" w14:textId="77777777" w:rsidR="00A33F2C" w:rsidRDefault="00A33F2C" w:rsidP="00BE49BA">
      <w:pPr>
        <w:pStyle w:val="Ttulo3"/>
      </w:pPr>
      <w:r>
        <w:t xml:space="preserve">Diagramas de despliegue </w:t>
      </w:r>
    </w:p>
    <w:p w14:paraId="4AE40C11" w14:textId="77777777" w:rsidR="00A33F2C" w:rsidRDefault="00A33F2C" w:rsidP="00BE49BA">
      <w:pPr>
        <w:pStyle w:val="Ttulo2"/>
      </w:pPr>
      <w:r>
        <w:t>Tipos de Arquitecturas</w:t>
      </w:r>
    </w:p>
    <w:p w14:paraId="29AFB641" w14:textId="77777777" w:rsidR="00A33F2C" w:rsidRDefault="00A33F2C" w:rsidP="00BE49BA">
      <w:pPr>
        <w:pStyle w:val="Ttulo3"/>
      </w:pPr>
      <w:r>
        <w:t xml:space="preserve">Diseño de sistemas interactivos </w:t>
      </w:r>
    </w:p>
    <w:p w14:paraId="54EF996E" w14:textId="77777777" w:rsidR="00A33F2C" w:rsidRDefault="00A33F2C" w:rsidP="00BE49BA">
      <w:pPr>
        <w:pStyle w:val="Ttulo2"/>
      </w:pPr>
      <w:r>
        <w:t>Objetos persistentes y Bases de datos</w:t>
      </w:r>
    </w:p>
    <w:p w14:paraId="06DDE52F" w14:textId="77777777" w:rsidR="00A33F2C" w:rsidRDefault="00A33F2C" w:rsidP="00BE49BA">
      <w:pPr>
        <w:pStyle w:val="Ttulo2"/>
      </w:pPr>
      <w:r>
        <w:t>Diseño detallado de las clases</w:t>
      </w:r>
    </w:p>
    <w:p w14:paraId="09ADF5D9" w14:textId="77777777" w:rsidR="00A33F2C" w:rsidRDefault="00A33F2C" w:rsidP="00A33F2C"/>
    <w:p w14:paraId="71BD3B07" w14:textId="77777777" w:rsidR="00C76AC3" w:rsidRDefault="00C76AC3"/>
    <w:sectPr w:rsidR="00C76AC3" w:rsidSect="00740A8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6D8A6" w14:textId="77777777" w:rsidR="00A33F2C" w:rsidRDefault="00A33F2C" w:rsidP="00D0081F">
      <w:pPr>
        <w:spacing w:after="0"/>
      </w:pPr>
      <w:r>
        <w:separator/>
      </w:r>
    </w:p>
  </w:endnote>
  <w:endnote w:type="continuationSeparator" w:id="0">
    <w:p w14:paraId="6ED766ED" w14:textId="77777777" w:rsidR="00A33F2C" w:rsidRDefault="00A33F2C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FAC2A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684B284" wp14:editId="5BC16557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F181A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B284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29EF181A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59B052" wp14:editId="7CCDFAF9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0D9F5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59B052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4640D9F5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052223B6" wp14:editId="09C0BD56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1F2BE" w14:textId="77777777" w:rsidR="00A33F2C" w:rsidRDefault="00A33F2C" w:rsidP="00D0081F">
      <w:pPr>
        <w:spacing w:after="0"/>
      </w:pPr>
      <w:r>
        <w:separator/>
      </w:r>
    </w:p>
  </w:footnote>
  <w:footnote w:type="continuationSeparator" w:id="0">
    <w:p w14:paraId="2F558218" w14:textId="77777777" w:rsidR="00A33F2C" w:rsidRDefault="00A33F2C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F0C84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501C28B" wp14:editId="5F915537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F0F99" wp14:editId="56863AA5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ECC9D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F0F99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759ECC9D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2C"/>
    <w:rsid w:val="00020CF1"/>
    <w:rsid w:val="001573A9"/>
    <w:rsid w:val="00174C9E"/>
    <w:rsid w:val="00182B9A"/>
    <w:rsid w:val="00220E72"/>
    <w:rsid w:val="00232293"/>
    <w:rsid w:val="00247C36"/>
    <w:rsid w:val="0034061E"/>
    <w:rsid w:val="003E6920"/>
    <w:rsid w:val="0045346C"/>
    <w:rsid w:val="00500F27"/>
    <w:rsid w:val="005746B3"/>
    <w:rsid w:val="0060361B"/>
    <w:rsid w:val="006A6883"/>
    <w:rsid w:val="006B6105"/>
    <w:rsid w:val="006F70EF"/>
    <w:rsid w:val="00740A89"/>
    <w:rsid w:val="00791AE5"/>
    <w:rsid w:val="007E6360"/>
    <w:rsid w:val="0080649A"/>
    <w:rsid w:val="008069A1"/>
    <w:rsid w:val="00891D18"/>
    <w:rsid w:val="008B0A58"/>
    <w:rsid w:val="0093441C"/>
    <w:rsid w:val="009C3BDE"/>
    <w:rsid w:val="00A15102"/>
    <w:rsid w:val="00A162C2"/>
    <w:rsid w:val="00A33F2C"/>
    <w:rsid w:val="00A40210"/>
    <w:rsid w:val="00A732C0"/>
    <w:rsid w:val="00BE49BA"/>
    <w:rsid w:val="00C76AC3"/>
    <w:rsid w:val="00D0081F"/>
    <w:rsid w:val="00D07244"/>
    <w:rsid w:val="00D8672B"/>
    <w:rsid w:val="00E61119"/>
    <w:rsid w:val="00E663C7"/>
    <w:rsid w:val="00EE369E"/>
    <w:rsid w:val="00F1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ACA8840"/>
  <w15:chartTrackingRefBased/>
  <w15:docId w15:val="{E58BC60A-7C47-43A2-8D71-C3051FE6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Sinespaciado">
    <w:name w:val="No Spacing"/>
    <w:uiPriority w:val="1"/>
    <w:qFormat/>
    <w:rsid w:val="00A33F2C"/>
    <w:pPr>
      <w:spacing w:after="0" w:line="240" w:lineRule="auto"/>
      <w:jc w:val="both"/>
    </w:pPr>
    <w:rPr>
      <w:rFonts w:ascii="Arial" w:hAnsi="Arial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BA399D-5DB9-4CA2-8EE7-3CD18F97A1D4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e78cd964-bcde-446a-be9b-a906f90c623a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4608b1a4-6008-49c0-85d3-704a55b4f31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E43AEB-3422-4C51-B9B9-9F991D2FD7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5406C-52A0-4730-99A8-A3BCD3E08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3</TotalTime>
  <Pages>2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2</cp:revision>
  <cp:lastPrinted>2020-03-23T20:25:00Z</cp:lastPrinted>
  <dcterms:created xsi:type="dcterms:W3CDTF">2020-04-27T22:34:00Z</dcterms:created>
  <dcterms:modified xsi:type="dcterms:W3CDTF">2020-04-28T00:03:00Z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