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76EE5F63" w:rsidR="003C0FAB" w:rsidRPr="007B46B7" w:rsidRDefault="00A913E0" w:rsidP="00A913E0">
            <w:pPr>
              <w:rPr>
                <w:rFonts w:ascii="Tahoma" w:hAnsi="Tahoma" w:cs="Tahoma"/>
                <w:sz w:val="20"/>
                <w:szCs w:val="20"/>
              </w:rPr>
            </w:pPr>
            <w:r w:rsidRPr="00A913E0">
              <w:rPr>
                <w:rFonts w:ascii="Tahoma" w:hAnsi="Tahoma" w:cs="Tahoma"/>
                <w:sz w:val="20"/>
                <w:szCs w:val="20"/>
              </w:rPr>
              <w:t>Analizar los circuitos secuenciales asíncronos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913E0">
              <w:rPr>
                <w:rFonts w:ascii="Tahoma" w:hAnsi="Tahoma" w:cs="Tahoma"/>
                <w:sz w:val="20"/>
                <w:szCs w:val="20"/>
              </w:rPr>
              <w:t>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5F553351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2C7C236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F1E46">
              <w:rPr>
                <w:rFonts w:ascii="Tahoma" w:hAnsi="Tahoma" w:cs="Tahoma"/>
                <w:sz w:val="20"/>
                <w:szCs w:val="20"/>
              </w:rPr>
              <w:t>1</w:t>
            </w:r>
            <w:r w:rsidR="00117B2A">
              <w:rPr>
                <w:rFonts w:ascii="Tahoma" w:hAnsi="Tahoma" w:cs="Tahoma"/>
                <w:sz w:val="20"/>
                <w:szCs w:val="20"/>
              </w:rPr>
              <w:t>9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112E8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7112E8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42BD031A" w:rsidR="00A27483" w:rsidRDefault="00C863DE">
            <w:pPr>
              <w:rPr>
                <w:sz w:val="18"/>
                <w:szCs w:val="18"/>
              </w:rPr>
            </w:pPr>
            <w:r w:rsidRPr="00C863DE">
              <w:rPr>
                <w:sz w:val="18"/>
                <w:szCs w:val="18"/>
              </w:rPr>
              <w:t>Analizar los circuitos secuenciales asíncronos conociendo sus principales características</w:t>
            </w:r>
          </w:p>
        </w:tc>
        <w:tc>
          <w:tcPr>
            <w:tcW w:w="1948" w:type="dxa"/>
            <w:vMerge w:val="restart"/>
            <w:vAlign w:val="center"/>
          </w:tcPr>
          <w:p w14:paraId="57D2E078" w14:textId="77777777" w:rsidR="00514D76" w:rsidRPr="00514D76" w:rsidRDefault="00514D76" w:rsidP="00514D76">
            <w:pPr>
              <w:rPr>
                <w:sz w:val="18"/>
                <w:szCs w:val="18"/>
              </w:rPr>
            </w:pPr>
            <w:r w:rsidRPr="00514D76">
              <w:rPr>
                <w:sz w:val="18"/>
                <w:szCs w:val="18"/>
              </w:rPr>
              <w:t>Clasificación. detección y eliminación</w:t>
            </w:r>
          </w:p>
          <w:p w14:paraId="5F02A7A1" w14:textId="4FFA44B8" w:rsidR="00FD574F" w:rsidRDefault="00514D76" w:rsidP="00514D76">
            <w:pPr>
              <w:rPr>
                <w:sz w:val="18"/>
                <w:szCs w:val="18"/>
              </w:rPr>
            </w:pPr>
            <w:r w:rsidRPr="00514D76">
              <w:rPr>
                <w:sz w:val="18"/>
                <w:szCs w:val="18"/>
              </w:rPr>
              <w:t xml:space="preserve">de </w:t>
            </w:r>
            <w:proofErr w:type="spellStart"/>
            <w:r w:rsidRPr="00514D76">
              <w:rPr>
                <w:sz w:val="18"/>
                <w:szCs w:val="18"/>
              </w:rPr>
              <w:t>hazards</w:t>
            </w:r>
            <w:proofErr w:type="spellEnd"/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7D57090" w14:textId="77777777" w:rsidR="00FD0D84" w:rsidRPr="00FD0D84" w:rsidRDefault="00FD0D84" w:rsidP="00FD0D84">
            <w:pPr>
              <w:rPr>
                <w:sz w:val="18"/>
                <w:szCs w:val="18"/>
              </w:rPr>
            </w:pPr>
            <w:r w:rsidRPr="00FD0D84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624C26EB" w14:textId="77777777" w:rsidR="00FD0D84" w:rsidRPr="00FD0D84" w:rsidRDefault="00FD0D84" w:rsidP="00FD0D84">
            <w:pPr>
              <w:rPr>
                <w:sz w:val="18"/>
                <w:szCs w:val="18"/>
              </w:rPr>
            </w:pPr>
            <w:r w:rsidRPr="00FD0D84">
              <w:rPr>
                <w:sz w:val="18"/>
                <w:szCs w:val="18"/>
              </w:rPr>
              <w:t>Dar la bienvenida y motivar a los participantes.</w:t>
            </w:r>
          </w:p>
          <w:p w14:paraId="1E7DE0B6" w14:textId="77777777" w:rsidR="00FD0D84" w:rsidRPr="00FD0D84" w:rsidRDefault="00FD0D84" w:rsidP="00FD0D84">
            <w:pPr>
              <w:rPr>
                <w:sz w:val="18"/>
                <w:szCs w:val="18"/>
              </w:rPr>
            </w:pPr>
            <w:r w:rsidRPr="00FD0D84">
              <w:rPr>
                <w:sz w:val="18"/>
                <w:szCs w:val="18"/>
              </w:rPr>
              <w:t>Realizar la toma de lista de asistencia.</w:t>
            </w:r>
          </w:p>
          <w:p w14:paraId="5E2269B3" w14:textId="77777777" w:rsidR="00FD0D84" w:rsidRPr="00FD0D84" w:rsidRDefault="00FD0D84" w:rsidP="00FD0D84">
            <w:pPr>
              <w:rPr>
                <w:sz w:val="18"/>
                <w:szCs w:val="18"/>
              </w:rPr>
            </w:pPr>
            <w:r w:rsidRPr="00FD0D84">
              <w:rPr>
                <w:sz w:val="18"/>
                <w:szCs w:val="18"/>
              </w:rPr>
              <w:t xml:space="preserve">Presentar el tema de la clase: "Clasificación, detección y eliminación de </w:t>
            </w:r>
            <w:proofErr w:type="spellStart"/>
            <w:r w:rsidRPr="00FD0D84">
              <w:rPr>
                <w:sz w:val="18"/>
                <w:szCs w:val="18"/>
              </w:rPr>
              <w:t>hazards</w:t>
            </w:r>
            <w:proofErr w:type="spellEnd"/>
            <w:r w:rsidRPr="00FD0D84">
              <w:rPr>
                <w:sz w:val="18"/>
                <w:szCs w:val="18"/>
              </w:rPr>
              <w:t xml:space="preserve"> en circuitos secuenciales asíncronos".</w:t>
            </w:r>
          </w:p>
          <w:p w14:paraId="693DF215" w14:textId="77777777" w:rsidR="00FD0D84" w:rsidRPr="00FD0D84" w:rsidRDefault="00FD0D84" w:rsidP="00FD0D84">
            <w:pPr>
              <w:rPr>
                <w:sz w:val="18"/>
                <w:szCs w:val="18"/>
              </w:rPr>
            </w:pPr>
            <w:r w:rsidRPr="00FD0D84">
              <w:rPr>
                <w:sz w:val="18"/>
                <w:szCs w:val="18"/>
              </w:rPr>
              <w:t>Indagar sobre las expectativas y experiencia de los participantes en relación al tema mediante preguntas abiertas.</w:t>
            </w:r>
          </w:p>
          <w:p w14:paraId="087D0BB7" w14:textId="77777777" w:rsidR="00FD0D84" w:rsidRPr="00FD0D84" w:rsidRDefault="00FD0D84" w:rsidP="00FD0D84">
            <w:pPr>
              <w:rPr>
                <w:sz w:val="18"/>
                <w:szCs w:val="18"/>
              </w:rPr>
            </w:pPr>
            <w:r w:rsidRPr="00FD0D84">
              <w:rPr>
                <w:sz w:val="18"/>
                <w:szCs w:val="18"/>
              </w:rPr>
              <w:t>Presentar y analizar los objetivos de la sesión utilizando técnicas expositivas.</w:t>
            </w:r>
          </w:p>
          <w:p w14:paraId="7E29F87D" w14:textId="4037172A" w:rsidR="00FD574F" w:rsidRDefault="00FD0D84" w:rsidP="00FD0D84">
            <w:pPr>
              <w:rPr>
                <w:sz w:val="18"/>
                <w:szCs w:val="18"/>
              </w:rPr>
            </w:pPr>
            <w:r w:rsidRPr="00FD0D84">
              <w:rPr>
                <w:sz w:val="18"/>
                <w:szCs w:val="18"/>
              </w:rPr>
              <w:t xml:space="preserve">Moderar una breve discusión sobre la importancia y aplicaciones de la detección y eliminación de </w:t>
            </w:r>
            <w:proofErr w:type="spellStart"/>
            <w:r w:rsidRPr="00FD0D84">
              <w:rPr>
                <w:sz w:val="18"/>
                <w:szCs w:val="18"/>
              </w:rPr>
              <w:t>hazards</w:t>
            </w:r>
            <w:proofErr w:type="spellEnd"/>
            <w:r w:rsidRPr="00FD0D84">
              <w:rPr>
                <w:sz w:val="18"/>
                <w:szCs w:val="18"/>
              </w:rPr>
              <w:t xml:space="preserve"> en circuitos digitales.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70003C1" w14:textId="77777777" w:rsidR="00482994" w:rsidRPr="00482994" w:rsidRDefault="00482994" w:rsidP="00482994">
            <w:pPr>
              <w:rPr>
                <w:sz w:val="18"/>
                <w:szCs w:val="18"/>
              </w:rPr>
            </w:pPr>
            <w:r w:rsidRPr="00482994">
              <w:rPr>
                <w:sz w:val="18"/>
                <w:szCs w:val="18"/>
              </w:rPr>
              <w:t>Leerán y analizarán los objetivos del tema.</w:t>
            </w:r>
          </w:p>
          <w:p w14:paraId="369CDE27" w14:textId="77777777" w:rsidR="00482994" w:rsidRPr="00482994" w:rsidRDefault="00482994" w:rsidP="00482994">
            <w:pPr>
              <w:rPr>
                <w:sz w:val="18"/>
                <w:szCs w:val="18"/>
              </w:rPr>
            </w:pPr>
            <w:r w:rsidRPr="00482994">
              <w:rPr>
                <w:sz w:val="18"/>
                <w:szCs w:val="18"/>
              </w:rPr>
              <w:lastRenderedPageBreak/>
              <w:t>Exteriorizarán expectativas y experiencias previas respecto al tema.</w:t>
            </w:r>
          </w:p>
          <w:p w14:paraId="03E5A3AF" w14:textId="3B034C3E" w:rsidR="00894B95" w:rsidRDefault="00482994" w:rsidP="00482994">
            <w:pPr>
              <w:rPr>
                <w:sz w:val="18"/>
                <w:szCs w:val="18"/>
              </w:rPr>
            </w:pPr>
            <w:r w:rsidRPr="00482994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7DCBD97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Introducción a los Circuitos Secuenciales Asíncronos:</w:t>
            </w:r>
          </w:p>
          <w:p w14:paraId="4A621DDA" w14:textId="77777777" w:rsidR="00C207A1" w:rsidRPr="00C207A1" w:rsidRDefault="00C207A1" w:rsidP="00C207A1">
            <w:pPr>
              <w:rPr>
                <w:sz w:val="18"/>
                <w:szCs w:val="18"/>
              </w:rPr>
            </w:pPr>
          </w:p>
          <w:p w14:paraId="311FFF6D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Explicar los conceptos básicos de los circuitos secuenciales asíncronos y su diferencia con los síncronos.</w:t>
            </w:r>
          </w:p>
          <w:p w14:paraId="3396BA29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Describir las principales características y aplicaciones de los circuitos secuenciales asíncronos.</w:t>
            </w:r>
          </w:p>
          <w:p w14:paraId="38708E43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Clasificación de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>:</w:t>
            </w:r>
          </w:p>
          <w:p w14:paraId="510E723C" w14:textId="77777777" w:rsidR="00C207A1" w:rsidRPr="00C207A1" w:rsidRDefault="00C207A1" w:rsidP="00C207A1">
            <w:pPr>
              <w:rPr>
                <w:sz w:val="18"/>
                <w:szCs w:val="18"/>
              </w:rPr>
            </w:pPr>
          </w:p>
          <w:p w14:paraId="32415618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Definir qué son los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en circuitos digitales.</w:t>
            </w:r>
          </w:p>
          <w:p w14:paraId="0F909896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Explicar la clasificación de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>:</w:t>
            </w:r>
          </w:p>
          <w:p w14:paraId="393A5902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estáticos.</w:t>
            </w:r>
          </w:p>
          <w:p w14:paraId="0E756324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dinámicos.</w:t>
            </w:r>
          </w:p>
          <w:p w14:paraId="48692582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Proveer ejemplos visuales de cada tipo de </w:t>
            </w:r>
            <w:proofErr w:type="spellStart"/>
            <w:r w:rsidRPr="00C207A1">
              <w:rPr>
                <w:sz w:val="18"/>
                <w:szCs w:val="18"/>
              </w:rPr>
              <w:t>hazard</w:t>
            </w:r>
            <w:proofErr w:type="spellEnd"/>
            <w:r w:rsidRPr="00C207A1">
              <w:rPr>
                <w:sz w:val="18"/>
                <w:szCs w:val="18"/>
              </w:rPr>
              <w:t xml:space="preserve"> en circuitos lógicos.</w:t>
            </w:r>
          </w:p>
          <w:p w14:paraId="04D0C65F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Detección de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>:</w:t>
            </w:r>
          </w:p>
          <w:p w14:paraId="5856CB54" w14:textId="77777777" w:rsidR="00C207A1" w:rsidRPr="00C207A1" w:rsidRDefault="00C207A1" w:rsidP="00C207A1">
            <w:pPr>
              <w:rPr>
                <w:sz w:val="18"/>
                <w:szCs w:val="18"/>
              </w:rPr>
            </w:pPr>
          </w:p>
          <w:p w14:paraId="14C344C9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Explicar métodos para la detección de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en circuitos digitales.</w:t>
            </w:r>
          </w:p>
          <w:p w14:paraId="2232A2BF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Demostrar cómo analizar un circuito para identificar la presencia de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mediante mapas de Karnaugh y diagramas de tiempo.</w:t>
            </w:r>
          </w:p>
          <w:p w14:paraId="0B9A370E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Eliminación de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>:</w:t>
            </w:r>
          </w:p>
          <w:p w14:paraId="363EDA5F" w14:textId="77777777" w:rsidR="00C207A1" w:rsidRPr="00C207A1" w:rsidRDefault="00C207A1" w:rsidP="00C207A1">
            <w:pPr>
              <w:rPr>
                <w:sz w:val="18"/>
                <w:szCs w:val="18"/>
              </w:rPr>
            </w:pPr>
          </w:p>
          <w:p w14:paraId="244C3087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Describir técnicas para la eliminación de </w:t>
            </w:r>
            <w:proofErr w:type="spellStart"/>
            <w:r w:rsidRPr="00C207A1">
              <w:rPr>
                <w:sz w:val="18"/>
                <w:szCs w:val="18"/>
              </w:rPr>
              <w:lastRenderedPageBreak/>
              <w:t>hazards</w:t>
            </w:r>
            <w:proofErr w:type="spellEnd"/>
            <w:r w:rsidRPr="00C207A1">
              <w:rPr>
                <w:sz w:val="18"/>
                <w:szCs w:val="18"/>
              </w:rPr>
              <w:t>:</w:t>
            </w:r>
          </w:p>
          <w:p w14:paraId="19EE5F7F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Rediseño del circuito.</w:t>
            </w:r>
          </w:p>
          <w:p w14:paraId="68D2444E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Uso de redundancia lógica.</w:t>
            </w:r>
          </w:p>
          <w:p w14:paraId="659354E0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Proveer ejemplos de cómo aplicar estas técnicas en circuitos lógicos prácticos.</w:t>
            </w:r>
          </w:p>
          <w:p w14:paraId="602C0ED5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Realizar una demostración práctica de eliminación de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utilizando software de simulación digital.</w:t>
            </w:r>
          </w:p>
          <w:p w14:paraId="1541EC14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Actividad Práctica:</w:t>
            </w:r>
          </w:p>
          <w:p w14:paraId="1D0A87EB" w14:textId="77777777" w:rsidR="00C207A1" w:rsidRPr="00C207A1" w:rsidRDefault="00C207A1" w:rsidP="00C207A1">
            <w:pPr>
              <w:rPr>
                <w:sz w:val="18"/>
                <w:szCs w:val="18"/>
              </w:rPr>
            </w:pPr>
          </w:p>
          <w:p w14:paraId="380D153E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Dividir a los participantes en grupos y asignarles un circuito con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para su análisis y corrección.</w:t>
            </w:r>
          </w:p>
          <w:p w14:paraId="68F4C150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Orientar a los participantes en el uso de herramientas de simulación para identificar y eliminar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>.</w:t>
            </w:r>
          </w:p>
          <w:p w14:paraId="30965DA3" w14:textId="10A91972" w:rsidR="0012329E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Proveer asistencia en la implementación y simulación del circuito corregido utilizando software de simulación digital.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D71FD69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Escucharán y observarán la presentación.</w:t>
            </w:r>
          </w:p>
          <w:p w14:paraId="49138F9E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Participarán respondiendo y exponiendo sus opiniones.</w:t>
            </w:r>
          </w:p>
          <w:p w14:paraId="0E797E96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Leerán el material proporcionado por el mediador.</w:t>
            </w:r>
          </w:p>
          <w:p w14:paraId="65FA0054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Realizarán la actividad práctica en grupos, aplicando los conceptos aprendidos.</w:t>
            </w:r>
          </w:p>
          <w:p w14:paraId="42EB8D6D" w14:textId="77777777" w:rsidR="00C207A1" w:rsidRPr="00C207A1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 xml:space="preserve">Utilizarán software de simulación para identificar y eliminar </w:t>
            </w:r>
            <w:proofErr w:type="spellStart"/>
            <w:r w:rsidRPr="00C207A1">
              <w:rPr>
                <w:sz w:val="18"/>
                <w:szCs w:val="18"/>
              </w:rPr>
              <w:t>hazards</w:t>
            </w:r>
            <w:proofErr w:type="spellEnd"/>
            <w:r w:rsidRPr="00C207A1">
              <w:rPr>
                <w:sz w:val="18"/>
                <w:szCs w:val="18"/>
              </w:rPr>
              <w:t xml:space="preserve"> en un circuito.</w:t>
            </w:r>
          </w:p>
          <w:p w14:paraId="3B0B6D65" w14:textId="619D728D" w:rsidR="00FD574F" w:rsidRDefault="00C207A1" w:rsidP="00C207A1">
            <w:pPr>
              <w:rPr>
                <w:sz w:val="18"/>
                <w:szCs w:val="18"/>
              </w:rPr>
            </w:pPr>
            <w:r w:rsidRPr="00C207A1">
              <w:rPr>
                <w:sz w:val="18"/>
                <w:szCs w:val="18"/>
              </w:rPr>
              <w:t>Presentarán en plenario los resultados del análisis y corrección del circuito ante el mediador y el resto de participantes.</w:t>
            </w: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336227F" w14:textId="77777777" w:rsidR="002F01C8" w:rsidRPr="002F01C8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Realizar una síntesis del tema, utilizando técnica expositiva.</w:t>
            </w:r>
          </w:p>
          <w:p w14:paraId="3ED6214D" w14:textId="77777777" w:rsidR="002F01C8" w:rsidRPr="002F01C8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Presentar los logros alcanzados respecto al tema.</w:t>
            </w:r>
          </w:p>
          <w:p w14:paraId="37C86588" w14:textId="77777777" w:rsidR="002F01C8" w:rsidRPr="002F01C8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Proponer alternativas para cubrir lo que falta según el objetivo.</w:t>
            </w:r>
          </w:p>
          <w:p w14:paraId="1DEBF517" w14:textId="77777777" w:rsidR="002F01C8" w:rsidRPr="002F01C8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00262F4D" w14:textId="77777777" w:rsidR="002F01C8" w:rsidRPr="002F01C8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 xml:space="preserve">Orientar el autoestudio: realizar un análisis sobre la identificación y eliminación de </w:t>
            </w:r>
            <w:proofErr w:type="spellStart"/>
            <w:r w:rsidRPr="002F01C8">
              <w:rPr>
                <w:sz w:val="18"/>
                <w:szCs w:val="18"/>
              </w:rPr>
              <w:t>hazards</w:t>
            </w:r>
            <w:proofErr w:type="spellEnd"/>
            <w:r w:rsidRPr="002F01C8">
              <w:rPr>
                <w:sz w:val="18"/>
                <w:szCs w:val="18"/>
              </w:rPr>
              <w:t xml:space="preserve"> en circuitos secuenciales asíncronos utilizando software de simulación.</w:t>
            </w:r>
          </w:p>
          <w:p w14:paraId="18647458" w14:textId="53F15C70" w:rsidR="0012329E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Presentar el siguiente tema al final de la sesión de clase: "Optimización de circuitos secuenciales asíncronos".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6F8F4FE" w14:textId="77777777" w:rsidR="002F01C8" w:rsidRPr="002F01C8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07DB7F35" w14:textId="77777777" w:rsidR="002F01C8" w:rsidRPr="002F01C8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0AABB9F2" w:rsidR="00FD574F" w:rsidRDefault="002F01C8" w:rsidP="002F01C8">
            <w:pPr>
              <w:rPr>
                <w:sz w:val="18"/>
                <w:szCs w:val="18"/>
              </w:rPr>
            </w:pPr>
            <w:r w:rsidRPr="002F01C8">
              <w:rPr>
                <w:sz w:val="18"/>
                <w:szCs w:val="18"/>
              </w:rPr>
              <w:t>Consultarán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90A00A" w14:textId="77777777" w:rsidR="005E28F2" w:rsidRDefault="005E28F2" w:rsidP="00346567">
      <w:r>
        <w:separator/>
      </w:r>
    </w:p>
  </w:endnote>
  <w:endnote w:type="continuationSeparator" w:id="0">
    <w:p w14:paraId="1F0FFC67" w14:textId="77777777" w:rsidR="005E28F2" w:rsidRDefault="005E28F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802B9" w14:textId="77777777" w:rsidR="005E28F2" w:rsidRDefault="005E28F2" w:rsidP="00346567">
      <w:r>
        <w:separator/>
      </w:r>
    </w:p>
  </w:footnote>
  <w:footnote w:type="continuationSeparator" w:id="0">
    <w:p w14:paraId="09196966" w14:textId="77777777" w:rsidR="005E28F2" w:rsidRDefault="005E28F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2B6547"/>
    <w:rsid w:val="002F01C8"/>
    <w:rsid w:val="00346567"/>
    <w:rsid w:val="00393D3D"/>
    <w:rsid w:val="003C0FAB"/>
    <w:rsid w:val="00403341"/>
    <w:rsid w:val="00411302"/>
    <w:rsid w:val="00471EC7"/>
    <w:rsid w:val="00473B94"/>
    <w:rsid w:val="004821A2"/>
    <w:rsid w:val="00482994"/>
    <w:rsid w:val="0049184F"/>
    <w:rsid w:val="00514D76"/>
    <w:rsid w:val="005757CD"/>
    <w:rsid w:val="005E28F2"/>
    <w:rsid w:val="005E51C5"/>
    <w:rsid w:val="00622D2B"/>
    <w:rsid w:val="00636F96"/>
    <w:rsid w:val="00637A59"/>
    <w:rsid w:val="006471CF"/>
    <w:rsid w:val="00691BCA"/>
    <w:rsid w:val="006B4456"/>
    <w:rsid w:val="006E30F5"/>
    <w:rsid w:val="007003FC"/>
    <w:rsid w:val="007112E8"/>
    <w:rsid w:val="00770E32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913E0"/>
    <w:rsid w:val="00AA46ED"/>
    <w:rsid w:val="00B10D1A"/>
    <w:rsid w:val="00B3683B"/>
    <w:rsid w:val="00B5715E"/>
    <w:rsid w:val="00B81392"/>
    <w:rsid w:val="00C207A1"/>
    <w:rsid w:val="00C807E2"/>
    <w:rsid w:val="00C863DE"/>
    <w:rsid w:val="00C9423E"/>
    <w:rsid w:val="00CB6853"/>
    <w:rsid w:val="00DB56FA"/>
    <w:rsid w:val="00DF1E46"/>
    <w:rsid w:val="00DF7980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0D84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38</TotalTime>
  <Pages>4</Pages>
  <Words>674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39</cp:revision>
  <dcterms:created xsi:type="dcterms:W3CDTF">2023-03-06T01:56:00Z</dcterms:created>
  <dcterms:modified xsi:type="dcterms:W3CDTF">2024-06-18T21:04:00Z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