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828"/>
        <w:gridCol w:w="2835"/>
        <w:gridCol w:w="4070"/>
      </w:tblGrid>
      <w:tr w:rsidR="00AA46ED" w:rsidRPr="007B46B7" w14:paraId="1D67ECC0" w14:textId="77777777" w:rsidTr="00B033B9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828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835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4070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B033B9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828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835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4070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B033B9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828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835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4070" w:type="dxa"/>
            <w:vMerge w:val="restart"/>
          </w:tcPr>
          <w:p w14:paraId="458CA413" w14:textId="6384DF6C" w:rsidR="003C0FAB" w:rsidRPr="007B46B7" w:rsidRDefault="00C807E2">
            <w:pPr>
              <w:rPr>
                <w:rFonts w:ascii="Tahoma" w:hAnsi="Tahoma" w:cs="Tahoma"/>
                <w:sz w:val="20"/>
                <w:szCs w:val="20"/>
              </w:rPr>
            </w:pPr>
            <w:r w:rsidRPr="00C807E2">
              <w:rPr>
                <w:rFonts w:ascii="Tahoma" w:hAnsi="Tahoma" w:cs="Tahoma"/>
                <w:sz w:val="20"/>
                <w:szCs w:val="20"/>
              </w:rPr>
              <w:t>Describir los tipos de compuertas digitales que existen y los teoremas que se aplican a los circuitos combinacionales (CC) y Circuitos Secuenciales (CS)</w:t>
            </w:r>
          </w:p>
        </w:tc>
      </w:tr>
      <w:tr w:rsidR="003C0FAB" w:rsidRPr="007B46B7" w14:paraId="6E2C129E" w14:textId="77777777" w:rsidTr="00B033B9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828" w:type="dxa"/>
          </w:tcPr>
          <w:p w14:paraId="4789E06C" w14:textId="033DA78A" w:rsidR="003C0FAB" w:rsidRPr="007B46B7" w:rsidRDefault="007372B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835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070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B033B9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828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835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070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B033B9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828" w:type="dxa"/>
          </w:tcPr>
          <w:p w14:paraId="253957A6" w14:textId="28C5BD97" w:rsidR="003C0FAB" w:rsidRPr="007B46B7" w:rsidRDefault="00D36FC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Viernes</w:t>
            </w:r>
            <w:r w:rsidRPr="00D36FC9">
              <w:rPr>
                <w:rFonts w:ascii="Tahoma" w:hAnsi="Tahoma" w:cs="Tahoma"/>
                <w:sz w:val="20"/>
                <w:szCs w:val="20"/>
              </w:rPr>
              <w:t>, 1</w:t>
            </w:r>
            <w:r w:rsidR="00832770">
              <w:rPr>
                <w:rFonts w:ascii="Tahoma" w:hAnsi="Tahoma" w:cs="Tahoma"/>
                <w:sz w:val="20"/>
                <w:szCs w:val="20"/>
              </w:rPr>
              <w:t>7</w:t>
            </w:r>
            <w:r w:rsidRPr="00D36FC9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835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070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126"/>
        <w:gridCol w:w="4961"/>
        <w:gridCol w:w="1324"/>
        <w:gridCol w:w="1343"/>
        <w:gridCol w:w="1120"/>
      </w:tblGrid>
      <w:tr w:rsidR="00ED3F29" w14:paraId="41C70FA6" w14:textId="77777777" w:rsidTr="00AE44B4">
        <w:trPr>
          <w:jc w:val="center"/>
        </w:trPr>
        <w:tc>
          <w:tcPr>
            <w:tcW w:w="212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2126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961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1324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AE44B4">
        <w:trPr>
          <w:trHeight w:val="996"/>
          <w:jc w:val="center"/>
        </w:trPr>
        <w:tc>
          <w:tcPr>
            <w:tcW w:w="2122" w:type="dxa"/>
            <w:vMerge w:val="restart"/>
            <w:vAlign w:val="center"/>
          </w:tcPr>
          <w:p w14:paraId="6B06F4EC" w14:textId="77777777" w:rsidR="006039D3" w:rsidRDefault="00C0682E">
            <w:pPr>
              <w:rPr>
                <w:sz w:val="18"/>
                <w:szCs w:val="18"/>
              </w:rPr>
            </w:pPr>
            <w:r w:rsidRPr="00C0682E">
              <w:rPr>
                <w:sz w:val="18"/>
                <w:szCs w:val="18"/>
              </w:rPr>
              <w:t>Comprender los tipos de compuertas digitales y los teoremas que se aplican a los circuitos combinacionales y secuenciales</w:t>
            </w:r>
          </w:p>
          <w:p w14:paraId="0C7ABED6" w14:textId="77777777" w:rsidR="00C0682E" w:rsidRDefault="00C0682E">
            <w:pPr>
              <w:rPr>
                <w:sz w:val="18"/>
                <w:szCs w:val="18"/>
              </w:rPr>
            </w:pPr>
            <w:r w:rsidRPr="00C0682E">
              <w:rPr>
                <w:sz w:val="18"/>
                <w:szCs w:val="18"/>
              </w:rPr>
              <w:t>Aplicar los teoremas y principios aprendidos para diseñar circuitos combinacionales y secuenciales</w:t>
            </w:r>
          </w:p>
          <w:p w14:paraId="0CB0358A" w14:textId="5BF37975" w:rsidR="00C0682E" w:rsidRDefault="00CB4F10">
            <w:pPr>
              <w:rPr>
                <w:sz w:val="18"/>
                <w:szCs w:val="18"/>
              </w:rPr>
            </w:pPr>
            <w:r w:rsidRPr="00CB4F10">
              <w:rPr>
                <w:sz w:val="18"/>
                <w:szCs w:val="18"/>
              </w:rPr>
              <w:t>Valorar la importancia de los circuitos digitales en la actualidad y en la resolución de problemas tecnológico</w:t>
            </w:r>
          </w:p>
        </w:tc>
        <w:tc>
          <w:tcPr>
            <w:tcW w:w="2126" w:type="dxa"/>
            <w:vMerge w:val="restart"/>
            <w:vAlign w:val="center"/>
          </w:tcPr>
          <w:p w14:paraId="5F02A7A1" w14:textId="24D1BFFE" w:rsidR="00FD574F" w:rsidRDefault="00C84A10" w:rsidP="005A336C">
            <w:pPr>
              <w:rPr>
                <w:sz w:val="18"/>
                <w:szCs w:val="18"/>
              </w:rPr>
            </w:pPr>
            <w:r w:rsidRPr="00C84A10">
              <w:rPr>
                <w:sz w:val="18"/>
                <w:szCs w:val="18"/>
              </w:rPr>
              <w:t>4. Ejemplo de diseños (control de luz de 3 vías, el circuito multiplexor)</w:t>
            </w:r>
          </w:p>
        </w:tc>
        <w:tc>
          <w:tcPr>
            <w:tcW w:w="4961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05B921A" w14:textId="77777777" w:rsidR="00900BC4" w:rsidRPr="00900BC4" w:rsidRDefault="00900BC4" w:rsidP="00900BC4">
            <w:pPr>
              <w:rPr>
                <w:sz w:val="18"/>
                <w:szCs w:val="18"/>
              </w:rPr>
            </w:pPr>
            <w:r w:rsidRPr="00900BC4">
              <w:rPr>
                <w:sz w:val="18"/>
                <w:szCs w:val="18"/>
              </w:rPr>
              <w:t>Organizará el espacio de aprendizaje y se asegurará de tener todo lo necesario para la sesión.</w:t>
            </w:r>
          </w:p>
          <w:p w14:paraId="0400DECB" w14:textId="77777777" w:rsidR="00900BC4" w:rsidRPr="00900BC4" w:rsidRDefault="00900BC4" w:rsidP="00900BC4">
            <w:pPr>
              <w:rPr>
                <w:sz w:val="18"/>
                <w:szCs w:val="18"/>
              </w:rPr>
            </w:pPr>
            <w:r w:rsidRPr="00900BC4">
              <w:rPr>
                <w:sz w:val="18"/>
                <w:szCs w:val="18"/>
              </w:rPr>
              <w:t>Dará la bienvenida y motivará.</w:t>
            </w:r>
          </w:p>
          <w:p w14:paraId="306FC23A" w14:textId="77777777" w:rsidR="00900BC4" w:rsidRPr="00900BC4" w:rsidRDefault="00900BC4" w:rsidP="00900BC4">
            <w:pPr>
              <w:rPr>
                <w:sz w:val="18"/>
                <w:szCs w:val="18"/>
              </w:rPr>
            </w:pPr>
            <w:r w:rsidRPr="00900BC4">
              <w:rPr>
                <w:sz w:val="18"/>
                <w:szCs w:val="18"/>
              </w:rPr>
              <w:t>Tomará la lista de asistencia.</w:t>
            </w:r>
          </w:p>
          <w:p w14:paraId="4A7AF28D" w14:textId="77777777" w:rsidR="00900BC4" w:rsidRPr="00900BC4" w:rsidRDefault="00900BC4" w:rsidP="00900BC4">
            <w:pPr>
              <w:rPr>
                <w:sz w:val="18"/>
                <w:szCs w:val="18"/>
              </w:rPr>
            </w:pPr>
            <w:r w:rsidRPr="00900BC4">
              <w:rPr>
                <w:sz w:val="18"/>
                <w:szCs w:val="18"/>
              </w:rPr>
              <w:t>Realizará un repaso de la clase del día anterior resaltando lo más importante a recordar.</w:t>
            </w:r>
          </w:p>
          <w:p w14:paraId="69B7F000" w14:textId="77777777" w:rsidR="00900BC4" w:rsidRPr="00900BC4" w:rsidRDefault="00900BC4" w:rsidP="00900BC4">
            <w:pPr>
              <w:rPr>
                <w:sz w:val="18"/>
                <w:szCs w:val="18"/>
              </w:rPr>
            </w:pPr>
            <w:r w:rsidRPr="00900BC4">
              <w:rPr>
                <w:sz w:val="18"/>
                <w:szCs w:val="18"/>
              </w:rPr>
              <w:t>Presentará el tema del día: "Ejemplo de diseños: Control de luz de 3 vías y el circuito multiplexor".</w:t>
            </w:r>
          </w:p>
          <w:p w14:paraId="507F159A" w14:textId="77777777" w:rsidR="00900BC4" w:rsidRPr="00900BC4" w:rsidRDefault="00900BC4" w:rsidP="00900BC4">
            <w:pPr>
              <w:rPr>
                <w:sz w:val="18"/>
                <w:szCs w:val="18"/>
              </w:rPr>
            </w:pPr>
            <w:r w:rsidRPr="00900BC4">
              <w:rPr>
                <w:sz w:val="18"/>
                <w:szCs w:val="18"/>
              </w:rPr>
              <w:t>Explicará la relación del tema actual con el tema anterior y la carrera o el quehacer profesional.</w:t>
            </w:r>
          </w:p>
          <w:p w14:paraId="366C9A79" w14:textId="77777777" w:rsidR="00900BC4" w:rsidRPr="00900BC4" w:rsidRDefault="00900BC4" w:rsidP="00900BC4">
            <w:pPr>
              <w:rPr>
                <w:sz w:val="18"/>
                <w:szCs w:val="18"/>
              </w:rPr>
            </w:pPr>
            <w:r w:rsidRPr="00900BC4">
              <w:rPr>
                <w:sz w:val="18"/>
                <w:szCs w:val="18"/>
              </w:rPr>
              <w:t>Analizará el tema de la clase utilizando técnicas expositivas.</w:t>
            </w:r>
          </w:p>
          <w:p w14:paraId="7E29F87D" w14:textId="5E5A94A2" w:rsidR="00FD574F" w:rsidRDefault="00900BC4" w:rsidP="00900BC4">
            <w:pPr>
              <w:rPr>
                <w:sz w:val="18"/>
                <w:szCs w:val="18"/>
              </w:rPr>
            </w:pPr>
            <w:r w:rsidRPr="00900BC4">
              <w:rPr>
                <w:sz w:val="18"/>
                <w:szCs w:val="18"/>
              </w:rPr>
              <w:t>Moderará una discusión sobre la importancia y beneficios del tema.</w:t>
            </w:r>
          </w:p>
          <w:p w14:paraId="5404ED3B" w14:textId="77777777" w:rsidR="00900BC4" w:rsidRDefault="00900BC4" w:rsidP="00900BC4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5F03D12" w14:textId="77777777" w:rsidR="00984CB3" w:rsidRPr="00984CB3" w:rsidRDefault="00984CB3" w:rsidP="00984CB3">
            <w:pPr>
              <w:rPr>
                <w:sz w:val="18"/>
                <w:szCs w:val="18"/>
              </w:rPr>
            </w:pPr>
            <w:r w:rsidRPr="00984CB3">
              <w:rPr>
                <w:sz w:val="18"/>
                <w:szCs w:val="18"/>
              </w:rPr>
              <w:t>Leerán y analizarán los objetivos y el programa del tema.</w:t>
            </w:r>
          </w:p>
          <w:p w14:paraId="03E5A3AF" w14:textId="0C63A712" w:rsidR="00894B95" w:rsidRDefault="00984CB3" w:rsidP="00984CB3">
            <w:pPr>
              <w:rPr>
                <w:sz w:val="18"/>
                <w:szCs w:val="18"/>
              </w:rPr>
            </w:pPr>
            <w:r w:rsidRPr="00984CB3">
              <w:rPr>
                <w:sz w:val="18"/>
                <w:szCs w:val="18"/>
              </w:rPr>
              <w:t>Participarán activamente en toda la etapa introductoria del tema.</w:t>
            </w:r>
          </w:p>
        </w:tc>
        <w:tc>
          <w:tcPr>
            <w:tcW w:w="1324" w:type="dxa"/>
            <w:vAlign w:val="center"/>
          </w:tcPr>
          <w:p w14:paraId="1BC51C09" w14:textId="73833E49" w:rsidR="00FD574F" w:rsidRDefault="0079721A">
            <w:pPr>
              <w:rPr>
                <w:sz w:val="18"/>
                <w:szCs w:val="18"/>
              </w:rPr>
            </w:pPr>
            <w:r w:rsidRPr="0079721A">
              <w:rPr>
                <w:sz w:val="18"/>
                <w:szCs w:val="18"/>
                <w:lang w:val="es-MX"/>
              </w:rPr>
              <w:t>laptop y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5A3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5A3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AE44B4">
        <w:trPr>
          <w:trHeight w:val="841"/>
          <w:jc w:val="center"/>
        </w:trPr>
        <w:tc>
          <w:tcPr>
            <w:tcW w:w="212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961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06490397" w14:textId="77777777" w:rsidR="00984CB3" w:rsidRPr="00984CB3" w:rsidRDefault="00984CB3" w:rsidP="00984CB3">
            <w:pPr>
              <w:rPr>
                <w:sz w:val="18"/>
                <w:szCs w:val="18"/>
              </w:rPr>
            </w:pPr>
            <w:r w:rsidRPr="00984CB3">
              <w:rPr>
                <w:sz w:val="18"/>
                <w:szCs w:val="18"/>
              </w:rPr>
              <w:t>Explicará el diseño y funcionamiento de un control de luz de 3 vías.</w:t>
            </w:r>
          </w:p>
          <w:p w14:paraId="3A1B79B8" w14:textId="77777777" w:rsidR="00984CB3" w:rsidRPr="00984CB3" w:rsidRDefault="00984CB3" w:rsidP="00984CB3">
            <w:pPr>
              <w:rPr>
                <w:sz w:val="18"/>
                <w:szCs w:val="18"/>
              </w:rPr>
            </w:pPr>
            <w:r w:rsidRPr="00984CB3">
              <w:rPr>
                <w:sz w:val="18"/>
                <w:szCs w:val="18"/>
              </w:rPr>
              <w:t>Explicará cómo funciona el circuito multiplexor y sus aplicaciones prácticas.</w:t>
            </w:r>
          </w:p>
          <w:p w14:paraId="4B1954B8" w14:textId="77777777" w:rsidR="00984CB3" w:rsidRPr="00984CB3" w:rsidRDefault="00984CB3" w:rsidP="00984CB3">
            <w:pPr>
              <w:rPr>
                <w:sz w:val="18"/>
                <w:szCs w:val="18"/>
              </w:rPr>
            </w:pPr>
            <w:r w:rsidRPr="00984CB3">
              <w:rPr>
                <w:sz w:val="18"/>
                <w:szCs w:val="18"/>
              </w:rPr>
              <w:t>Presentará diferentes ejemplos de diseños utilizando estos conceptos.</w:t>
            </w:r>
          </w:p>
          <w:p w14:paraId="25D3FE9F" w14:textId="77777777" w:rsidR="00984CB3" w:rsidRPr="00984CB3" w:rsidRDefault="00984CB3" w:rsidP="00984CB3">
            <w:pPr>
              <w:rPr>
                <w:sz w:val="18"/>
                <w:szCs w:val="18"/>
              </w:rPr>
            </w:pPr>
            <w:r w:rsidRPr="00984CB3">
              <w:rPr>
                <w:sz w:val="18"/>
                <w:szCs w:val="18"/>
              </w:rPr>
              <w:t>Analizará la importancia de la eficiencia energética en estos diseños.</w:t>
            </w:r>
          </w:p>
          <w:p w14:paraId="30965DA3" w14:textId="1EA7A8F1" w:rsidR="0012329E" w:rsidRDefault="00984CB3" w:rsidP="00984CB3">
            <w:pPr>
              <w:rPr>
                <w:sz w:val="18"/>
                <w:szCs w:val="18"/>
              </w:rPr>
            </w:pPr>
            <w:r w:rsidRPr="00984CB3">
              <w:rPr>
                <w:sz w:val="18"/>
                <w:szCs w:val="18"/>
              </w:rPr>
              <w:t>Moderará una discusión sobre cómo estos diseños pueden ser aplicados en diferentes campos profesionales.</w:t>
            </w:r>
          </w:p>
          <w:p w14:paraId="2108ECBC" w14:textId="77777777" w:rsidR="00984CB3" w:rsidRDefault="00984CB3" w:rsidP="00984CB3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2BA2A79" w14:textId="77777777" w:rsidR="002F4B22" w:rsidRPr="002F4B22" w:rsidRDefault="002F4B22" w:rsidP="002F4B22">
            <w:pPr>
              <w:rPr>
                <w:sz w:val="18"/>
                <w:szCs w:val="18"/>
              </w:rPr>
            </w:pPr>
            <w:r w:rsidRPr="002F4B22">
              <w:rPr>
                <w:sz w:val="18"/>
                <w:szCs w:val="18"/>
              </w:rPr>
              <w:t>Escucharán y observarán la presentación.</w:t>
            </w:r>
          </w:p>
          <w:p w14:paraId="5AFC29DD" w14:textId="77777777" w:rsidR="002F4B22" w:rsidRPr="002F4B22" w:rsidRDefault="002F4B22" w:rsidP="002F4B22">
            <w:pPr>
              <w:rPr>
                <w:sz w:val="18"/>
                <w:szCs w:val="18"/>
              </w:rPr>
            </w:pPr>
            <w:r w:rsidRPr="002F4B22">
              <w:rPr>
                <w:sz w:val="18"/>
                <w:szCs w:val="18"/>
              </w:rPr>
              <w:t>Participarán respondiendo y exponiendo sus opiniones.</w:t>
            </w:r>
          </w:p>
          <w:p w14:paraId="3B0B6D65" w14:textId="16DEEF2F" w:rsidR="00FD574F" w:rsidRDefault="002F4B22" w:rsidP="002F4B22">
            <w:pPr>
              <w:rPr>
                <w:sz w:val="18"/>
                <w:szCs w:val="18"/>
              </w:rPr>
            </w:pPr>
            <w:r w:rsidRPr="002F4B22">
              <w:rPr>
                <w:sz w:val="18"/>
                <w:szCs w:val="18"/>
              </w:rPr>
              <w:t>Leerán el material proporcionado por el mediador.</w:t>
            </w:r>
          </w:p>
        </w:tc>
        <w:tc>
          <w:tcPr>
            <w:tcW w:w="1324" w:type="dxa"/>
            <w:vAlign w:val="center"/>
          </w:tcPr>
          <w:p w14:paraId="40708D70" w14:textId="31CEEE2A" w:rsidR="00FD574F" w:rsidRDefault="009A12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Marcadores, borrador, </w:t>
            </w:r>
            <w:proofErr w:type="spellStart"/>
            <w:r>
              <w:rPr>
                <w:sz w:val="18"/>
                <w:szCs w:val="18"/>
              </w:rPr>
              <w:t>pizzarra</w:t>
            </w:r>
            <w:proofErr w:type="spellEnd"/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5A336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5A3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AE44B4">
        <w:trPr>
          <w:trHeight w:val="838"/>
          <w:jc w:val="center"/>
        </w:trPr>
        <w:tc>
          <w:tcPr>
            <w:tcW w:w="212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961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0237032A" w14:textId="77777777" w:rsidR="002F4B22" w:rsidRPr="002F4B22" w:rsidRDefault="002F4B22" w:rsidP="002F4B22">
            <w:pPr>
              <w:rPr>
                <w:sz w:val="18"/>
                <w:szCs w:val="18"/>
              </w:rPr>
            </w:pPr>
            <w:r w:rsidRPr="002F4B22">
              <w:rPr>
                <w:sz w:val="18"/>
                <w:szCs w:val="18"/>
              </w:rPr>
              <w:t>Realizará una síntesis del tema, utilizando técnica expositiva.</w:t>
            </w:r>
          </w:p>
          <w:p w14:paraId="13810866" w14:textId="77777777" w:rsidR="002F4B22" w:rsidRPr="002F4B22" w:rsidRDefault="002F4B22" w:rsidP="002F4B22">
            <w:pPr>
              <w:rPr>
                <w:sz w:val="18"/>
                <w:szCs w:val="18"/>
              </w:rPr>
            </w:pPr>
            <w:r w:rsidRPr="002F4B22">
              <w:rPr>
                <w:sz w:val="18"/>
                <w:szCs w:val="18"/>
              </w:rPr>
              <w:t>Presentará los logros alcanzados respecto al tema.</w:t>
            </w:r>
          </w:p>
          <w:p w14:paraId="582BF5FD" w14:textId="77777777" w:rsidR="002F4B22" w:rsidRPr="002F4B22" w:rsidRDefault="002F4B22" w:rsidP="002F4B22">
            <w:pPr>
              <w:rPr>
                <w:sz w:val="18"/>
                <w:szCs w:val="18"/>
              </w:rPr>
            </w:pPr>
            <w:r w:rsidRPr="002F4B22">
              <w:rPr>
                <w:sz w:val="18"/>
                <w:szCs w:val="18"/>
              </w:rPr>
              <w:t>Propondrá alternativas para cubrir lo que falta según el objetivo.</w:t>
            </w:r>
          </w:p>
          <w:p w14:paraId="2988DFF3" w14:textId="77777777" w:rsidR="002F4B22" w:rsidRPr="002F4B22" w:rsidRDefault="002F4B22" w:rsidP="002F4B22">
            <w:pPr>
              <w:rPr>
                <w:sz w:val="18"/>
                <w:szCs w:val="18"/>
              </w:rPr>
            </w:pPr>
            <w:r w:rsidRPr="002F4B22">
              <w:rPr>
                <w:sz w:val="18"/>
                <w:szCs w:val="18"/>
              </w:rPr>
              <w:t>Recibirá los documentos escritos por los equipos de participantes orientados en la actividad correspondiente.</w:t>
            </w:r>
          </w:p>
          <w:p w14:paraId="03043C7B" w14:textId="77777777" w:rsidR="002F4B22" w:rsidRPr="002F4B22" w:rsidRDefault="002F4B22" w:rsidP="002F4B22">
            <w:pPr>
              <w:rPr>
                <w:sz w:val="18"/>
                <w:szCs w:val="18"/>
              </w:rPr>
            </w:pPr>
            <w:r w:rsidRPr="002F4B22">
              <w:rPr>
                <w:sz w:val="18"/>
                <w:szCs w:val="18"/>
              </w:rPr>
              <w:t>Orientará el autoestudio: Investigar y proponer diferentes diseños utilizando los conceptos presentados en la sesión.</w:t>
            </w:r>
          </w:p>
          <w:p w14:paraId="18647458" w14:textId="5704CCF5" w:rsidR="0012329E" w:rsidRDefault="002F4B22" w:rsidP="002F4B22">
            <w:pPr>
              <w:rPr>
                <w:sz w:val="18"/>
                <w:szCs w:val="18"/>
              </w:rPr>
            </w:pPr>
            <w:r w:rsidRPr="002F4B22">
              <w:rPr>
                <w:sz w:val="18"/>
                <w:szCs w:val="18"/>
              </w:rPr>
              <w:t>Presentará el siguiente tema al final de la sesión de clase.</w:t>
            </w:r>
          </w:p>
          <w:p w14:paraId="6E37A965" w14:textId="77777777" w:rsidR="002F4B22" w:rsidRDefault="002F4B22" w:rsidP="002F4B22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FDD4D3C" w14:textId="77777777" w:rsidR="0079721A" w:rsidRPr="0079721A" w:rsidRDefault="0079721A" w:rsidP="0079721A">
            <w:pPr>
              <w:rPr>
                <w:sz w:val="18"/>
                <w:szCs w:val="18"/>
              </w:rPr>
            </w:pPr>
            <w:r w:rsidRPr="0079721A">
              <w:rPr>
                <w:sz w:val="18"/>
                <w:szCs w:val="18"/>
              </w:rPr>
              <w:t>Escucharán y participarán en los comentarios, haciendo preguntas aclaratorias en caso de dudas.</w:t>
            </w:r>
          </w:p>
          <w:p w14:paraId="07E8CB65" w14:textId="77777777" w:rsidR="0079721A" w:rsidRPr="0079721A" w:rsidRDefault="0079721A" w:rsidP="0079721A">
            <w:pPr>
              <w:rPr>
                <w:sz w:val="18"/>
                <w:szCs w:val="18"/>
              </w:rPr>
            </w:pPr>
            <w:r w:rsidRPr="0079721A">
              <w:rPr>
                <w:sz w:val="18"/>
                <w:szCs w:val="18"/>
              </w:rPr>
              <w:t>Retomarán el siguiente tema para indagar al respecto.</w:t>
            </w:r>
          </w:p>
          <w:p w14:paraId="13371200" w14:textId="08CF97F1" w:rsidR="00FD574F" w:rsidRDefault="0079721A" w:rsidP="0079721A">
            <w:pPr>
              <w:rPr>
                <w:sz w:val="18"/>
                <w:szCs w:val="18"/>
              </w:rPr>
            </w:pPr>
            <w:r w:rsidRPr="0079721A">
              <w:rPr>
                <w:sz w:val="18"/>
                <w:szCs w:val="18"/>
              </w:rPr>
              <w:t>Consultarán sobre el material para el autoestudio.</w:t>
            </w:r>
          </w:p>
        </w:tc>
        <w:tc>
          <w:tcPr>
            <w:tcW w:w="1324" w:type="dxa"/>
            <w:vAlign w:val="center"/>
          </w:tcPr>
          <w:p w14:paraId="42BA359C" w14:textId="55CF8770" w:rsidR="00FD574F" w:rsidRDefault="009A12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recomendada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5A336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5A3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4D9F6" w14:textId="77777777" w:rsidR="007E085C" w:rsidRDefault="007E085C" w:rsidP="00346567">
      <w:r>
        <w:separator/>
      </w:r>
    </w:p>
  </w:endnote>
  <w:endnote w:type="continuationSeparator" w:id="0">
    <w:p w14:paraId="38D68F98" w14:textId="77777777" w:rsidR="007E085C" w:rsidRDefault="007E085C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38F8F" w14:textId="77777777" w:rsidR="007E085C" w:rsidRDefault="007E085C" w:rsidP="00346567">
      <w:r>
        <w:separator/>
      </w:r>
    </w:p>
  </w:footnote>
  <w:footnote w:type="continuationSeparator" w:id="0">
    <w:p w14:paraId="2CCCA792" w14:textId="77777777" w:rsidR="007E085C" w:rsidRDefault="007E085C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12329E"/>
    <w:rsid w:val="001A36C3"/>
    <w:rsid w:val="001C2A56"/>
    <w:rsid w:val="001D2066"/>
    <w:rsid w:val="002672A0"/>
    <w:rsid w:val="002960AC"/>
    <w:rsid w:val="002F4B22"/>
    <w:rsid w:val="00346567"/>
    <w:rsid w:val="003C0FAB"/>
    <w:rsid w:val="00403341"/>
    <w:rsid w:val="00411302"/>
    <w:rsid w:val="00473B94"/>
    <w:rsid w:val="005121A3"/>
    <w:rsid w:val="005A336C"/>
    <w:rsid w:val="005E51C5"/>
    <w:rsid w:val="006039D3"/>
    <w:rsid w:val="00636F96"/>
    <w:rsid w:val="00691BCA"/>
    <w:rsid w:val="006B4456"/>
    <w:rsid w:val="006E30F5"/>
    <w:rsid w:val="007003FC"/>
    <w:rsid w:val="007372BF"/>
    <w:rsid w:val="007935CC"/>
    <w:rsid w:val="0079721A"/>
    <w:rsid w:val="007B46B7"/>
    <w:rsid w:val="007E085C"/>
    <w:rsid w:val="007F399D"/>
    <w:rsid w:val="00832770"/>
    <w:rsid w:val="00894B95"/>
    <w:rsid w:val="008A2DDD"/>
    <w:rsid w:val="00900BC4"/>
    <w:rsid w:val="009141BA"/>
    <w:rsid w:val="00984CB3"/>
    <w:rsid w:val="009A12E1"/>
    <w:rsid w:val="009B000B"/>
    <w:rsid w:val="009B370F"/>
    <w:rsid w:val="009D6C53"/>
    <w:rsid w:val="00AA46ED"/>
    <w:rsid w:val="00AE44B4"/>
    <w:rsid w:val="00B033B9"/>
    <w:rsid w:val="00B3683B"/>
    <w:rsid w:val="00B5715E"/>
    <w:rsid w:val="00BB23DB"/>
    <w:rsid w:val="00C0682E"/>
    <w:rsid w:val="00C807E2"/>
    <w:rsid w:val="00C84A10"/>
    <w:rsid w:val="00CB4F10"/>
    <w:rsid w:val="00CB6853"/>
    <w:rsid w:val="00CF335E"/>
    <w:rsid w:val="00D36FC9"/>
    <w:rsid w:val="00E10464"/>
    <w:rsid w:val="00E5146C"/>
    <w:rsid w:val="00E568EB"/>
    <w:rsid w:val="00E66DC9"/>
    <w:rsid w:val="00ED3F29"/>
    <w:rsid w:val="00F736E6"/>
    <w:rsid w:val="00FA184B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34</TotalTime>
  <Pages>2</Pages>
  <Words>496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21</cp:revision>
  <dcterms:created xsi:type="dcterms:W3CDTF">2023-03-06T01:56:00Z</dcterms:created>
  <dcterms:modified xsi:type="dcterms:W3CDTF">2023-03-13T16:41:00Z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