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59039D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59039D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59039D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69B55810" w14:textId="77777777" w:rsidR="009853DE" w:rsidRPr="009853DE" w:rsidRDefault="009853DE" w:rsidP="009853DE">
            <w:pPr>
              <w:rPr>
                <w:rFonts w:ascii="Tahoma" w:hAnsi="Tahoma" w:cs="Tahoma"/>
                <w:sz w:val="20"/>
                <w:szCs w:val="20"/>
              </w:rPr>
            </w:pPr>
            <w:r w:rsidRPr="009853DE">
              <w:rPr>
                <w:rFonts w:ascii="Tahoma" w:hAnsi="Tahoma" w:cs="Tahoma"/>
                <w:sz w:val="20"/>
                <w:szCs w:val="20"/>
              </w:rPr>
              <w:t>Conocer la estructura básica y los elementos que componen el lenguaje de programación.</w:t>
            </w:r>
          </w:p>
          <w:p w14:paraId="6D005984" w14:textId="77777777" w:rsidR="009853DE" w:rsidRPr="009853DE" w:rsidRDefault="009853DE" w:rsidP="009853DE">
            <w:pPr>
              <w:rPr>
                <w:rFonts w:ascii="Tahoma" w:hAnsi="Tahoma" w:cs="Tahoma"/>
                <w:sz w:val="20"/>
                <w:szCs w:val="20"/>
              </w:rPr>
            </w:pPr>
            <w:r w:rsidRPr="009853DE">
              <w:rPr>
                <w:rFonts w:ascii="Tahoma" w:hAnsi="Tahoma" w:cs="Tahoma"/>
                <w:sz w:val="20"/>
                <w:szCs w:val="20"/>
              </w:rPr>
              <w:t>Comprender y utilizar adecuadamente los términos referentes a tipos de datos elementales.</w:t>
            </w:r>
          </w:p>
          <w:p w14:paraId="417718E3" w14:textId="77777777" w:rsidR="009853DE" w:rsidRPr="009853DE" w:rsidRDefault="009853DE" w:rsidP="009853DE">
            <w:pPr>
              <w:rPr>
                <w:rFonts w:ascii="Tahoma" w:hAnsi="Tahoma" w:cs="Tahoma"/>
                <w:sz w:val="20"/>
                <w:szCs w:val="20"/>
              </w:rPr>
            </w:pPr>
            <w:r w:rsidRPr="009853DE">
              <w:rPr>
                <w:rFonts w:ascii="Tahoma" w:hAnsi="Tahoma" w:cs="Tahoma"/>
                <w:sz w:val="20"/>
                <w:szCs w:val="20"/>
              </w:rPr>
              <w:t>Identificar y aplicar las distintas expresiones básicas del lenguaje de programación para la resolución de problemas.</w:t>
            </w:r>
          </w:p>
          <w:p w14:paraId="110280BA" w14:textId="77777777" w:rsidR="009853DE" w:rsidRPr="009853DE" w:rsidRDefault="009853DE" w:rsidP="009853DE">
            <w:pPr>
              <w:rPr>
                <w:rFonts w:ascii="Tahoma" w:hAnsi="Tahoma" w:cs="Tahoma"/>
                <w:sz w:val="20"/>
                <w:szCs w:val="20"/>
              </w:rPr>
            </w:pPr>
            <w:r w:rsidRPr="009853DE">
              <w:rPr>
                <w:rFonts w:ascii="Tahoma" w:hAnsi="Tahoma" w:cs="Tahoma"/>
                <w:sz w:val="20"/>
                <w:szCs w:val="20"/>
              </w:rPr>
              <w:t>Emplear los conceptos y terminologías básicas del lenguaje de programación.</w:t>
            </w:r>
          </w:p>
          <w:p w14:paraId="2A79206E" w14:textId="28112541" w:rsidR="003C0FAB" w:rsidRPr="007B46B7" w:rsidRDefault="009853DE" w:rsidP="009853DE">
            <w:pPr>
              <w:rPr>
                <w:rFonts w:ascii="Tahoma" w:hAnsi="Tahoma" w:cs="Tahoma"/>
                <w:sz w:val="20"/>
                <w:szCs w:val="20"/>
              </w:rPr>
            </w:pPr>
            <w:r w:rsidRPr="009853DE">
              <w:rPr>
                <w:rFonts w:ascii="Tahoma" w:hAnsi="Tahoma" w:cs="Tahoma"/>
                <w:sz w:val="20"/>
                <w:szCs w:val="20"/>
              </w:rPr>
              <w:t>Integrar en la formación académica y profesional principios éticos para el mejoramiento de la calidad de vida.</w:t>
            </w:r>
          </w:p>
        </w:tc>
      </w:tr>
      <w:tr w:rsidR="003C0FAB" w:rsidRPr="007B46B7" w14:paraId="7C4AE1E3" w14:textId="77777777" w:rsidTr="0059039D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782AD0DA" w:rsidR="003C0FAB" w:rsidRPr="007B46B7" w:rsidRDefault="00266E9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59039D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7A491490" w:rsidR="003C0FAB" w:rsidRPr="007B46B7" w:rsidRDefault="006D40E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59039D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79307B42" w:rsidR="003C0FAB" w:rsidRPr="007B46B7" w:rsidRDefault="00F8309A" w:rsidP="0048444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DC766B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"https://upoliedu-my.sharepoint.com/personal/gaguirre29_docente_unp_edu_ni/Documents/Clases/Materias/Desarrollo de Aplicaciones I/Documentos Administrativos/sabatino/Las fechas se actualizan desde aquí.xlsx" Hoja1!F11C4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25 de febrero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42EECB17" w14:textId="77777777" w:rsidR="008E6E8A" w:rsidRPr="008E6E8A" w:rsidRDefault="008E6E8A" w:rsidP="008E6E8A">
            <w:pPr>
              <w:rPr>
                <w:rFonts w:ascii="Tahoma" w:hAnsi="Tahoma" w:cs="Tahoma"/>
                <w:sz w:val="16"/>
                <w:szCs w:val="16"/>
              </w:rPr>
            </w:pPr>
            <w:r w:rsidRPr="008E6E8A">
              <w:rPr>
                <w:rFonts w:ascii="Tahoma" w:hAnsi="Tahoma" w:cs="Tahoma"/>
                <w:sz w:val="16"/>
                <w:szCs w:val="16"/>
              </w:rPr>
              <w:t>Reconocer la estructura básica y los elementos fundamentales del lenguaje de programación.</w:t>
            </w:r>
          </w:p>
          <w:p w14:paraId="5DF20BCB" w14:textId="77777777" w:rsidR="008E6E8A" w:rsidRPr="008E6E8A" w:rsidRDefault="008E6E8A" w:rsidP="008E6E8A">
            <w:pPr>
              <w:rPr>
                <w:rFonts w:ascii="Tahoma" w:hAnsi="Tahoma" w:cs="Tahoma"/>
                <w:sz w:val="16"/>
                <w:szCs w:val="16"/>
              </w:rPr>
            </w:pPr>
            <w:r w:rsidRPr="008E6E8A">
              <w:rPr>
                <w:rFonts w:ascii="Tahoma" w:hAnsi="Tahoma" w:cs="Tahoma"/>
                <w:sz w:val="16"/>
                <w:szCs w:val="16"/>
              </w:rPr>
              <w:t xml:space="preserve">Aplicar adecuadamente los </w:t>
            </w:r>
            <w:r w:rsidRPr="008E6E8A">
              <w:rPr>
                <w:rFonts w:ascii="Tahoma" w:hAnsi="Tahoma" w:cs="Tahoma"/>
                <w:sz w:val="16"/>
                <w:szCs w:val="16"/>
              </w:rPr>
              <w:lastRenderedPageBreak/>
              <w:t>términos relacionados con los tipos de datos elementales en la resolución de problemas.</w:t>
            </w:r>
          </w:p>
          <w:p w14:paraId="5D6AAD29" w14:textId="29BB4DCE" w:rsidR="00083F69" w:rsidRPr="00083F69" w:rsidRDefault="008E6E8A" w:rsidP="008E6E8A">
            <w:pPr>
              <w:rPr>
                <w:rFonts w:ascii="Tahoma" w:hAnsi="Tahoma" w:cs="Tahoma"/>
                <w:sz w:val="16"/>
                <w:szCs w:val="16"/>
              </w:rPr>
            </w:pPr>
            <w:r w:rsidRPr="008E6E8A">
              <w:rPr>
                <w:rFonts w:ascii="Tahoma" w:hAnsi="Tahoma" w:cs="Tahoma"/>
                <w:sz w:val="16"/>
                <w:szCs w:val="16"/>
              </w:rPr>
              <w:t>Valorar la importancia de integrar principios éticos en la formación académica y profesional como un elemento clave para mejorar la calidad de vida de las personas.</w:t>
            </w:r>
          </w:p>
        </w:tc>
        <w:tc>
          <w:tcPr>
            <w:tcW w:w="1948" w:type="dxa"/>
            <w:vMerge w:val="restart"/>
            <w:vAlign w:val="center"/>
          </w:tcPr>
          <w:p w14:paraId="4C6B4199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lastRenderedPageBreak/>
              <w:t>II Unidad: Elementos Básicos del Lenguaje de Programación</w:t>
            </w:r>
          </w:p>
          <w:p w14:paraId="49C077D4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t>2. 1 Lenguaje de Programación</w:t>
            </w:r>
          </w:p>
          <w:p w14:paraId="77C1D368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t>2.1.1 Orígenes del Lenguaje de programación</w:t>
            </w:r>
          </w:p>
          <w:p w14:paraId="61D8435A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lastRenderedPageBreak/>
              <w:t>2.1.2 Características del Lenguaje</w:t>
            </w:r>
          </w:p>
          <w:p w14:paraId="409CB63A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t>2.1.3 Estructura de un programa 2.1.4 Compilación y Depuración</w:t>
            </w:r>
          </w:p>
          <w:p w14:paraId="5707A370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t>2.2 Elementos de un Programa 2.2.1 Tipos de Operadores 2.2.2 Tipos de Datos</w:t>
            </w:r>
          </w:p>
          <w:p w14:paraId="5B15EDC1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t>2.2.3 Variables, constantes y expresiones</w:t>
            </w:r>
          </w:p>
          <w:p w14:paraId="734EFECB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t>2.2.4 Expresiones de Entrada/Salida</w:t>
            </w:r>
          </w:p>
          <w:p w14:paraId="3891B15A" w14:textId="77777777" w:rsidR="00C450AB" w:rsidRPr="00C450AB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t>2.2.5 Estructuras de Control 2.2.5.1 Secuenciación 2.2.5.2 Selección 2.2.5.3 Iteración</w:t>
            </w:r>
          </w:p>
          <w:p w14:paraId="6081F734" w14:textId="484D8A0F" w:rsidR="00FD574F" w:rsidRPr="00083F69" w:rsidRDefault="00C450AB" w:rsidP="00C450AB">
            <w:pPr>
              <w:rPr>
                <w:rFonts w:ascii="Tahoma" w:hAnsi="Tahoma" w:cs="Tahoma"/>
                <w:sz w:val="16"/>
                <w:szCs w:val="16"/>
              </w:rPr>
            </w:pPr>
            <w:r w:rsidRPr="00C450AB">
              <w:rPr>
                <w:rFonts w:ascii="Tahoma" w:hAnsi="Tahoma" w:cs="Tahoma"/>
                <w:sz w:val="16"/>
                <w:szCs w:val="16"/>
              </w:rPr>
              <w:t>2.3 Edición, compilación y enlace de un programa sencillo en un entorno de programación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7266434" w14:textId="77777777" w:rsidR="00CE0CBD" w:rsidRPr="00CE0CBD" w:rsidRDefault="009C025A" w:rsidP="00CE0CBD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CE0CBD" w:rsidRPr="00CE0CBD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26DEFBBB" w14:textId="77777777" w:rsidR="00CE0CBD" w:rsidRPr="00CE0CBD" w:rsidRDefault="00CE0CBD" w:rsidP="00CE0CBD">
            <w:pPr>
              <w:rPr>
                <w:rFonts w:ascii="Tahoma" w:hAnsi="Tahoma" w:cs="Tahoma"/>
                <w:sz w:val="16"/>
                <w:szCs w:val="16"/>
              </w:rPr>
            </w:pPr>
            <w:r w:rsidRPr="00CE0CBD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536BEA6E" w14:textId="77777777" w:rsidR="00CE0CBD" w:rsidRPr="00CE0CBD" w:rsidRDefault="00CE0CBD" w:rsidP="00CE0CBD">
            <w:pPr>
              <w:rPr>
                <w:rFonts w:ascii="Tahoma" w:hAnsi="Tahoma" w:cs="Tahoma"/>
                <w:sz w:val="16"/>
                <w:szCs w:val="16"/>
              </w:rPr>
            </w:pPr>
            <w:r w:rsidRPr="00CE0CBD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6E0D7252" w14:textId="77777777" w:rsidR="00CE0CBD" w:rsidRPr="00CE0CBD" w:rsidRDefault="00CE0CBD" w:rsidP="00CE0CBD">
            <w:pPr>
              <w:rPr>
                <w:rFonts w:ascii="Tahoma" w:hAnsi="Tahoma" w:cs="Tahoma"/>
                <w:sz w:val="16"/>
                <w:szCs w:val="16"/>
              </w:rPr>
            </w:pPr>
            <w:r w:rsidRPr="00CE0CBD">
              <w:rPr>
                <w:rFonts w:ascii="Tahoma" w:hAnsi="Tahoma" w:cs="Tahoma"/>
                <w:sz w:val="16"/>
                <w:szCs w:val="16"/>
              </w:rPr>
              <w:t>-Presentará el tema de la clase "Elementos Básicos del Lenguaje de Programación".</w:t>
            </w:r>
          </w:p>
          <w:p w14:paraId="14E7B75E" w14:textId="77777777" w:rsidR="00CE0CBD" w:rsidRPr="00CE0CBD" w:rsidRDefault="00CE0CBD" w:rsidP="00CE0CBD">
            <w:pPr>
              <w:rPr>
                <w:rFonts w:ascii="Tahoma" w:hAnsi="Tahoma" w:cs="Tahoma"/>
                <w:sz w:val="16"/>
                <w:szCs w:val="16"/>
              </w:rPr>
            </w:pPr>
            <w:r w:rsidRPr="00CE0CBD">
              <w:rPr>
                <w:rFonts w:ascii="Tahoma" w:hAnsi="Tahoma" w:cs="Tahoma"/>
                <w:sz w:val="16"/>
                <w:szCs w:val="16"/>
              </w:rPr>
              <w:lastRenderedPageBreak/>
              <w:t>-Indagará las expectativas y experiencia sobre el tema.</w:t>
            </w:r>
          </w:p>
          <w:p w14:paraId="18724321" w14:textId="77777777" w:rsidR="00CE0CBD" w:rsidRPr="00CE0CBD" w:rsidRDefault="00CE0CBD" w:rsidP="00CE0CBD">
            <w:pPr>
              <w:rPr>
                <w:rFonts w:ascii="Tahoma" w:hAnsi="Tahoma" w:cs="Tahoma"/>
                <w:sz w:val="16"/>
                <w:szCs w:val="16"/>
              </w:rPr>
            </w:pPr>
            <w:r w:rsidRPr="00CE0CBD">
              <w:rPr>
                <w:rFonts w:ascii="Tahoma" w:hAnsi="Tahoma" w:cs="Tahoma"/>
                <w:sz w:val="16"/>
                <w:szCs w:val="16"/>
              </w:rPr>
              <w:t>-Presentará y analizará la temática de Elementos Básicos del Lenguaje de Programación utilizando técnicas expositivas.</w:t>
            </w:r>
          </w:p>
          <w:p w14:paraId="153E44C2" w14:textId="72860261" w:rsidR="00806B73" w:rsidRDefault="00CE0CBD" w:rsidP="00CE0CBD">
            <w:pPr>
              <w:rPr>
                <w:rFonts w:ascii="Tahoma" w:hAnsi="Tahoma" w:cs="Tahoma"/>
                <w:sz w:val="16"/>
                <w:szCs w:val="16"/>
              </w:rPr>
            </w:pPr>
            <w:r w:rsidRPr="00CE0CBD">
              <w:rPr>
                <w:rFonts w:ascii="Tahoma" w:hAnsi="Tahoma" w:cs="Tahoma"/>
                <w:sz w:val="16"/>
                <w:szCs w:val="16"/>
              </w:rPr>
              <w:t>-Moderará una discusión sobre la importancia y beneficios del tema.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F9EFB8A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-Leerán y analizarán los objetivos del tema.</w:t>
            </w:r>
          </w:p>
          <w:p w14:paraId="7124BBC4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-Exteriorizarán expectativas respecto al tema.</w:t>
            </w:r>
          </w:p>
          <w:p w14:paraId="74F562A6" w14:textId="294437DB" w:rsidR="00806B73" w:rsidRPr="00083F69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lastRenderedPageBreak/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lastRenderedPageBreak/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9027A1F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-Explicará los orígenes del lenguaje de programación.</w:t>
            </w:r>
          </w:p>
          <w:p w14:paraId="3F139E00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-Describirá las características del lenguaje de programación.</w:t>
            </w:r>
          </w:p>
          <w:p w14:paraId="6EA13C51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-Explicará la estructura básica de un programa.</w:t>
            </w:r>
          </w:p>
          <w:p w14:paraId="3A93D2DB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-Explicará el proceso de compilación y depuración.</w:t>
            </w:r>
          </w:p>
          <w:p w14:paraId="540CF6E5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-Describirá los elementos de un programa, incluyendo los tipos de operadores, tipos de datos, variables, constantes y expresiones.</w:t>
            </w:r>
          </w:p>
          <w:p w14:paraId="10689925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-Explicará las expresiones de entrada/salida.</w:t>
            </w:r>
          </w:p>
          <w:p w14:paraId="17C7CDC7" w14:textId="77777777" w:rsidR="00596B47" w:rsidRPr="00596B47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-Describirá las estructuras de control, incluyendo la secuenciación, selección e iteración.</w:t>
            </w:r>
          </w:p>
          <w:p w14:paraId="162F69D5" w14:textId="672DFAA5" w:rsidR="00AD706C" w:rsidRDefault="00596B47" w:rsidP="00596B47">
            <w:pPr>
              <w:rPr>
                <w:rFonts w:ascii="Tahoma" w:hAnsi="Tahoma" w:cs="Tahoma"/>
                <w:sz w:val="16"/>
                <w:szCs w:val="16"/>
              </w:rPr>
            </w:pPr>
            <w:r w:rsidRPr="00596B47">
              <w:rPr>
                <w:rFonts w:ascii="Tahoma" w:hAnsi="Tahoma" w:cs="Tahoma"/>
                <w:sz w:val="16"/>
                <w:szCs w:val="16"/>
              </w:rPr>
              <w:t>-Explicará el proceso de edición, compilación y enlace de un programa sencillo en un entorno de programación.</w:t>
            </w: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8AA3AD1" w14:textId="77777777" w:rsidR="007C58B9" w:rsidRPr="007C58B9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659F4747" w14:textId="77777777" w:rsidR="007C58B9" w:rsidRPr="007C58B9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212BC1B2" w14:textId="2A7E6974" w:rsidR="00FD574F" w:rsidRPr="00083F69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>-Leerán el material proporcionado por el mediador.</w:t>
            </w:r>
          </w:p>
        </w:tc>
        <w:tc>
          <w:tcPr>
            <w:tcW w:w="2174" w:type="dxa"/>
            <w:vAlign w:val="center"/>
          </w:tcPr>
          <w:p w14:paraId="26B29352" w14:textId="4229FEEF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</w:t>
            </w:r>
            <w:r w:rsidR="00236BAA">
              <w:rPr>
                <w:rFonts w:ascii="Tahoma" w:hAnsi="Tahoma" w:cs="Tahoma"/>
                <w:sz w:val="16"/>
                <w:szCs w:val="16"/>
              </w:rPr>
              <w:t>2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DE24555" w14:textId="77777777" w:rsidR="007C58B9" w:rsidRPr="007C58B9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>-Realizará una síntesis del tema, utilizando técnica expositiva.</w:t>
            </w:r>
          </w:p>
          <w:p w14:paraId="6C8ADC17" w14:textId="77777777" w:rsidR="007C58B9" w:rsidRPr="007C58B9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262A5545" w14:textId="77777777" w:rsidR="007C58B9" w:rsidRPr="007C58B9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4115F5BC" w14:textId="77777777" w:rsidR="007C58B9" w:rsidRPr="007C58B9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0280F395" w14:textId="77777777" w:rsidR="007C58B9" w:rsidRPr="007C58B9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 xml:space="preserve">-Orientará el autoestudio: Realizar un análisis sobre la importancia y aplicaciones del lenguaje de programación en un </w:t>
            </w:r>
            <w:r w:rsidRPr="007C58B9">
              <w:rPr>
                <w:rFonts w:ascii="Tahoma" w:hAnsi="Tahoma" w:cs="Tahoma"/>
                <w:sz w:val="16"/>
                <w:szCs w:val="16"/>
              </w:rPr>
              <w:lastRenderedPageBreak/>
              <w:t>caso de estudio empresarial.</w:t>
            </w:r>
          </w:p>
          <w:p w14:paraId="4466540D" w14:textId="280D5D24" w:rsidR="00B37A77" w:rsidRDefault="007C58B9" w:rsidP="007C58B9">
            <w:pPr>
              <w:rPr>
                <w:rFonts w:ascii="Tahoma" w:hAnsi="Tahoma" w:cs="Tahoma"/>
                <w:sz w:val="16"/>
                <w:szCs w:val="16"/>
              </w:rPr>
            </w:pPr>
            <w:r w:rsidRPr="007C58B9">
              <w:rPr>
                <w:rFonts w:ascii="Tahoma" w:hAnsi="Tahoma" w:cs="Tahoma"/>
                <w:sz w:val="16"/>
                <w:szCs w:val="16"/>
              </w:rPr>
              <w:t>-Presentará el siguiente tema al final de la sesión de clase: "Estructuras de Datos en Programación".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6CF36FC" w14:textId="77777777" w:rsidR="00307EB7" w:rsidRPr="00307EB7" w:rsidRDefault="00307EB7" w:rsidP="00307EB7">
            <w:pPr>
              <w:rPr>
                <w:rFonts w:ascii="Tahoma" w:hAnsi="Tahoma" w:cs="Tahoma"/>
                <w:sz w:val="16"/>
                <w:szCs w:val="16"/>
              </w:rPr>
            </w:pPr>
            <w:r w:rsidRPr="00307EB7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067D467B" w14:textId="77777777" w:rsidR="00307EB7" w:rsidRPr="00307EB7" w:rsidRDefault="00307EB7" w:rsidP="00307EB7">
            <w:pPr>
              <w:rPr>
                <w:rFonts w:ascii="Tahoma" w:hAnsi="Tahoma" w:cs="Tahoma"/>
                <w:sz w:val="16"/>
                <w:szCs w:val="16"/>
              </w:rPr>
            </w:pPr>
            <w:r w:rsidRPr="00307EB7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0DABC6" w14:textId="0F058393" w:rsidR="00E80BA5" w:rsidRPr="00083F69" w:rsidRDefault="00307EB7" w:rsidP="00307EB7">
            <w:pPr>
              <w:rPr>
                <w:rFonts w:ascii="Tahoma" w:hAnsi="Tahoma" w:cs="Tahoma"/>
                <w:sz w:val="16"/>
                <w:szCs w:val="16"/>
              </w:rPr>
            </w:pPr>
            <w:r w:rsidRPr="00307EB7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lastRenderedPageBreak/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8EC2F8C" w:rsidR="00FD574F" w:rsidRPr="00083F69" w:rsidRDefault="00307EB7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Programación en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python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FDF39" w14:textId="77777777" w:rsidR="00224168" w:rsidRDefault="00224168" w:rsidP="00346567">
      <w:r>
        <w:separator/>
      </w:r>
    </w:p>
  </w:endnote>
  <w:endnote w:type="continuationSeparator" w:id="0">
    <w:p w14:paraId="1AB0F841" w14:textId="77777777" w:rsidR="00224168" w:rsidRDefault="00224168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07B3A" w14:textId="77777777" w:rsidR="00224168" w:rsidRDefault="00224168" w:rsidP="00346567">
      <w:r>
        <w:separator/>
      </w:r>
    </w:p>
  </w:footnote>
  <w:footnote w:type="continuationSeparator" w:id="0">
    <w:p w14:paraId="703DEEEF" w14:textId="77777777" w:rsidR="00224168" w:rsidRDefault="00224168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61A67"/>
    <w:rsid w:val="00083F69"/>
    <w:rsid w:val="000C0801"/>
    <w:rsid w:val="0017672E"/>
    <w:rsid w:val="001A7640"/>
    <w:rsid w:val="00224168"/>
    <w:rsid w:val="00236BAA"/>
    <w:rsid w:val="00266E9A"/>
    <w:rsid w:val="002672A0"/>
    <w:rsid w:val="00297E1B"/>
    <w:rsid w:val="002D6119"/>
    <w:rsid w:val="002F27CC"/>
    <w:rsid w:val="00307EB7"/>
    <w:rsid w:val="00346567"/>
    <w:rsid w:val="003C0FAB"/>
    <w:rsid w:val="00403341"/>
    <w:rsid w:val="00411302"/>
    <w:rsid w:val="00473B94"/>
    <w:rsid w:val="00484441"/>
    <w:rsid w:val="00545B1E"/>
    <w:rsid w:val="0059039D"/>
    <w:rsid w:val="00596B47"/>
    <w:rsid w:val="005E51C5"/>
    <w:rsid w:val="00636F96"/>
    <w:rsid w:val="00664382"/>
    <w:rsid w:val="0068264E"/>
    <w:rsid w:val="00691BCA"/>
    <w:rsid w:val="006950CB"/>
    <w:rsid w:val="006B4456"/>
    <w:rsid w:val="006D40E7"/>
    <w:rsid w:val="006E30F5"/>
    <w:rsid w:val="006F3C38"/>
    <w:rsid w:val="007003FC"/>
    <w:rsid w:val="00713D8A"/>
    <w:rsid w:val="007A2021"/>
    <w:rsid w:val="007B46B7"/>
    <w:rsid w:val="007C58B9"/>
    <w:rsid w:val="00806B73"/>
    <w:rsid w:val="00811FF9"/>
    <w:rsid w:val="00823F53"/>
    <w:rsid w:val="0083080F"/>
    <w:rsid w:val="00886DF5"/>
    <w:rsid w:val="008A2DDD"/>
    <w:rsid w:val="008E6E8A"/>
    <w:rsid w:val="009141BA"/>
    <w:rsid w:val="00926478"/>
    <w:rsid w:val="009853DE"/>
    <w:rsid w:val="009B000B"/>
    <w:rsid w:val="009B370F"/>
    <w:rsid w:val="009C025A"/>
    <w:rsid w:val="009D6C53"/>
    <w:rsid w:val="00A42125"/>
    <w:rsid w:val="00AA46ED"/>
    <w:rsid w:val="00AD4A14"/>
    <w:rsid w:val="00AD706C"/>
    <w:rsid w:val="00B168CF"/>
    <w:rsid w:val="00B25289"/>
    <w:rsid w:val="00B3683B"/>
    <w:rsid w:val="00B37A77"/>
    <w:rsid w:val="00B5715E"/>
    <w:rsid w:val="00B96EC9"/>
    <w:rsid w:val="00BC0538"/>
    <w:rsid w:val="00C450AB"/>
    <w:rsid w:val="00C77613"/>
    <w:rsid w:val="00CD0381"/>
    <w:rsid w:val="00CE0CBD"/>
    <w:rsid w:val="00CE4324"/>
    <w:rsid w:val="00CF0DB7"/>
    <w:rsid w:val="00D15054"/>
    <w:rsid w:val="00D51CB8"/>
    <w:rsid w:val="00DC2C1B"/>
    <w:rsid w:val="00DC766B"/>
    <w:rsid w:val="00DF65DC"/>
    <w:rsid w:val="00E10464"/>
    <w:rsid w:val="00E5146C"/>
    <w:rsid w:val="00E550CD"/>
    <w:rsid w:val="00E568EB"/>
    <w:rsid w:val="00E80BA5"/>
    <w:rsid w:val="00E82D6F"/>
    <w:rsid w:val="00ED3F29"/>
    <w:rsid w:val="00F736E6"/>
    <w:rsid w:val="00F8309A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6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46</TotalTime>
  <Pages>3</Pages>
  <Words>735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49</cp:revision>
  <dcterms:created xsi:type="dcterms:W3CDTF">2023-02-15T01:39:00Z</dcterms:created>
  <dcterms:modified xsi:type="dcterms:W3CDTF">2023-03-08T17:04:00Z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