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AC55" w14:textId="2FE2FDEC" w:rsidR="00B01E1B" w:rsidRPr="000A05E1" w:rsidRDefault="000A05E1">
      <w:pPr>
        <w:rPr>
          <w:b/>
          <w:bCs/>
          <w:sz w:val="36"/>
          <w:szCs w:val="36"/>
        </w:rPr>
      </w:pPr>
      <w:r w:rsidRPr="000A05E1">
        <w:rPr>
          <w:b/>
          <w:bCs/>
          <w:sz w:val="36"/>
          <w:szCs w:val="36"/>
        </w:rPr>
        <w:t>1-types.js</w:t>
      </w:r>
    </w:p>
    <w:p w14:paraId="3234127D" w14:textId="12B61164" w:rsidR="000A05E1" w:rsidRPr="000A05E1" w:rsidRDefault="000A05E1">
      <w:pPr>
        <w:rPr>
          <w:sz w:val="36"/>
          <w:szCs w:val="36"/>
        </w:rPr>
      </w:pPr>
    </w:p>
    <w:p w14:paraId="121574A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42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5C280B9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0751AE8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63A0F82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null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315D208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5CB68B0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javascriptIsFun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true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6200622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javascriptIsFun</w:t>
      </w:r>
      <w:proofErr w:type="spellEnd"/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43C297D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1B47B78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true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29584DC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javascriptIsFun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3BAD54D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23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039C8BC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"Wilfredo"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27AA482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4A9FB0C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year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6B4C9DC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year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754CAD1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year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1998F2D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1BA917D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year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2020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4103947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year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4163E73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6DC5E3D8" w14:textId="33D45F27" w:rsidR="000A05E1" w:rsidRPr="000A05E1" w:rsidRDefault="000A05E1">
      <w:pPr>
        <w:rPr>
          <w:b/>
          <w:bCs/>
          <w:sz w:val="36"/>
          <w:szCs w:val="36"/>
          <w:lang w:val="es-NI"/>
        </w:rPr>
      </w:pPr>
      <w:r w:rsidRPr="000A05E1">
        <w:rPr>
          <w:b/>
          <w:bCs/>
          <w:sz w:val="36"/>
          <w:szCs w:val="36"/>
          <w:lang w:val="es-NI"/>
        </w:rPr>
        <w:t>2-operators.js</w:t>
      </w:r>
    </w:p>
    <w:p w14:paraId="2C32A17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Operadores matemáticos</w:t>
      </w:r>
    </w:p>
    <w:p w14:paraId="2D6911B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now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2020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32D8ADB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ageWilfredo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now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- </w:t>
      </w:r>
      <w:proofErr w:type="gramStart"/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1983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3D8DD77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ageLuisa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now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- </w:t>
      </w:r>
      <w:proofErr w:type="gramStart"/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1984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0590E09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2204658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ageWilfredo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,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ageLuisa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1DB6FA9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0FB8BFA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ageWilfredo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*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,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ageWilfredo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/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,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**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3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3D9C93F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3AE4B2E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firstName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"Wilfredo</w:t>
      </w:r>
      <w:proofErr w:type="gram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72B0621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lastName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proofErr w:type="spell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Meneses</w:t>
      </w:r>
      <w:proofErr w:type="spellEnd"/>
      <w:proofErr w:type="gram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73B1120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6B0E985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proofErr w:type="gramEnd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firstName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+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 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+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lastName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29F7728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14F0DFE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77C9C83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+=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3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numero1 = numero1 + 3 = 8</w:t>
      </w:r>
    </w:p>
    <w:p w14:paraId="13124A5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-=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numero1 = numero1 - 1 = 4</w:t>
      </w:r>
    </w:p>
    <w:p w14:paraId="3FBA77D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*=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numero1 = numero1 * 2 = 10</w:t>
      </w:r>
    </w:p>
    <w:p w14:paraId="6F937E1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/=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numero1 = numero1 / 5 = 1</w:t>
      </w:r>
    </w:p>
    <w:p w14:paraId="085836A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%=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4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numero1 = numero1 % 4 = 1</w:t>
      </w:r>
    </w:p>
    <w:p w14:paraId="3B3594D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119BAC5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Operador de asignación</w:t>
      </w:r>
    </w:p>
    <w:p w14:paraId="1C301E5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10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+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7D09A08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lastRenderedPageBreak/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+=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+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756198C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*=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4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3C2F6D8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Incremento y decremento</w:t>
      </w:r>
    </w:p>
    <w:p w14:paraId="028A90E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++;</w:t>
      </w:r>
    </w:p>
    <w:p w14:paraId="18E640E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--;</w:t>
      </w:r>
    </w:p>
    <w:p w14:paraId="54553E0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--;</w:t>
      </w:r>
    </w:p>
    <w:p w14:paraId="65398E6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x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6C18C28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0CECCA2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LÓGICO</w:t>
      </w:r>
    </w:p>
    <w:p w14:paraId="731525A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Negación</w:t>
      </w:r>
    </w:p>
    <w:p w14:paraId="0D520A1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visible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true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1F5A554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(!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visible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678713E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Y es verdadero si ambos lo son</w:t>
      </w:r>
    </w:p>
    <w:p w14:paraId="4412A5A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valor1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true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1A6B099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valor2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false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175B7F4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valor1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&amp;&amp;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valor2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false</w:t>
      </w:r>
    </w:p>
    <w:p w14:paraId="2C2DD08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O es falso solo cuando ambos lo son</w:t>
      </w:r>
    </w:p>
    <w:p w14:paraId="74A6BFA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opcion1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true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3C139BB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opcion2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false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5748EBA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opcion1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||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opcion2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true</w:t>
      </w:r>
    </w:p>
    <w:p w14:paraId="2386614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754DDBC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Operadores relacionales</w:t>
      </w:r>
    </w:p>
    <w:p w14:paraId="46F5EB2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num1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3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634A893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num2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3D7FB5B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resultado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num1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&gt;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num2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 xml:space="preserve">// </w:t>
      </w:r>
      <w:proofErr w:type="spellStart"/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resultado</w:t>
      </w:r>
      <w:proofErr w:type="spellEnd"/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 xml:space="preserve"> = false</w:t>
      </w:r>
    </w:p>
    <w:p w14:paraId="676BDF8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&lt;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true</w:t>
      </w:r>
    </w:p>
    <w:p w14:paraId="306C713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4B4096B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07E2996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1B23399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&gt;=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true</w:t>
      </w:r>
    </w:p>
    <w:p w14:paraId="316437E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&lt;=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true</w:t>
      </w:r>
    </w:p>
    <w:p w14:paraId="6CC19D0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true</w:t>
      </w:r>
    </w:p>
    <w:p w14:paraId="5AB1853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!=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false</w:t>
      </w:r>
    </w:p>
    <w:p w14:paraId="67502BA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1F965CFA" w14:textId="77BBCEE9" w:rsidR="000A05E1" w:rsidRPr="000A05E1" w:rsidRDefault="000A05E1">
      <w:pPr>
        <w:rPr>
          <w:b/>
          <w:bCs/>
          <w:sz w:val="36"/>
          <w:szCs w:val="36"/>
          <w:lang w:val="en-US"/>
        </w:rPr>
      </w:pPr>
      <w:r w:rsidRPr="000A05E1">
        <w:rPr>
          <w:b/>
          <w:bCs/>
          <w:sz w:val="36"/>
          <w:szCs w:val="36"/>
          <w:lang w:val="en-US"/>
        </w:rPr>
        <w:t>3-objects.js</w:t>
      </w:r>
    </w:p>
    <w:p w14:paraId="799D93B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new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gramStart"/>
      <w:r w:rsidRPr="000A05E1">
        <w:rPr>
          <w:rFonts w:ascii="Menlo" w:eastAsia="Times New Roman" w:hAnsi="Menlo" w:cs="Menlo"/>
          <w:color w:val="267F99"/>
          <w:sz w:val="22"/>
          <w:szCs w:val="22"/>
          <w:lang w:val="en-US" w:eastAsia="es-MX"/>
        </w:rPr>
        <w:t>Object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2D38540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proofErr w:type="gram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firstName</w:t>
      </w:r>
      <w:proofErr w:type="spellEnd"/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"Wilfredo"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</w:p>
    <w:p w14:paraId="64FB8EB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proofErr w:type="gram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lastName</w:t>
      </w:r>
      <w:proofErr w:type="spellEnd"/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proofErr w:type="spell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Meneses</w:t>
      </w:r>
      <w:proofErr w:type="spellEnd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</w:p>
    <w:p w14:paraId="219DFE7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proofErr w:type="gram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isTeaching</w:t>
      </w:r>
      <w:proofErr w:type="spellEnd"/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true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</w:p>
    <w:p w14:paraId="4537A66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proofErr w:type="gram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greet</w:t>
      </w:r>
      <w:proofErr w:type="spellEnd"/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() {</w:t>
      </w:r>
    </w:p>
    <w:p w14:paraId="02F74D0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"Hola"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6451F0C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};</w:t>
      </w:r>
    </w:p>
    <w:p w14:paraId="3690200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522A5DF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{};</w:t>
      </w:r>
    </w:p>
    <w:p w14:paraId="3E631B3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firstName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"Wilfredo"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7B17714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[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"lastName"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]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"Meneses"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4D60C2D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proofErr w:type="spell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isTeaching</w:t>
      </w:r>
      <w:proofErr w:type="spellEnd"/>
      <w:proofErr w:type="gram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1420D36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lastRenderedPageBreak/>
        <w:t>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[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] = </w:t>
      </w:r>
      <w:proofErr w:type="gramStart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true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4A5A1F6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[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"greet"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] =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() {</w:t>
      </w:r>
    </w:p>
    <w:p w14:paraId="7E74AE1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"Hola"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5D471D6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};</w:t>
      </w:r>
    </w:p>
    <w:p w14:paraId="0C4057E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1B7A18E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o3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{</w:t>
      </w:r>
    </w:p>
    <w:p w14:paraId="361B49A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firstName</w:t>
      </w:r>
      <w:proofErr w:type="spellEnd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"Wilfredo"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4FE4D0A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lastName</w:t>
      </w:r>
      <w:proofErr w:type="spellEnd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proofErr w:type="spell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Meneses</w:t>
      </w:r>
      <w:proofErr w:type="spellEnd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18245ED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isTeaching</w:t>
      </w:r>
      <w:proofErr w:type="spellEnd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true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4658553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greet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() {</w:t>
      </w:r>
    </w:p>
    <w:p w14:paraId="45C9443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"Hola"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554BD9A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},</w:t>
      </w:r>
    </w:p>
    <w:p w14:paraId="59E9174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Podemos anidar objetos</w:t>
      </w:r>
    </w:p>
    <w:p w14:paraId="5E2E1F0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address: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{</w:t>
      </w:r>
    </w:p>
    <w:p w14:paraId="2A6970D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location: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"Bo Pedro J. Chamorro"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2A1BAAE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city: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"Rivas"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0278008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postalCode</w:t>
      </w:r>
      <w:proofErr w:type="spellEnd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47000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50B87BF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},</w:t>
      </w:r>
    </w:p>
    <w:p w14:paraId="50781BB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};</w:t>
      </w:r>
    </w:p>
    <w:p w14:paraId="2ACCA87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08683E7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p1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{</w:t>
      </w:r>
    </w:p>
    <w:p w14:paraId="2231358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name: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proofErr w:type="spell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Wilredo</w:t>
      </w:r>
      <w:proofErr w:type="spellEnd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54DF046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lastName</w:t>
      </w:r>
      <w:proofErr w:type="spellEnd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proofErr w:type="spell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Meneses</w:t>
      </w:r>
      <w:proofErr w:type="spellEnd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0AB9FD5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walk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() {</w:t>
      </w:r>
    </w:p>
    <w:p w14:paraId="1C39362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"Estoy caminando"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59DFEC9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},</w:t>
      </w:r>
    </w:p>
    <w:p w14:paraId="7E84E01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run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() {</w:t>
      </w:r>
    </w:p>
    <w:p w14:paraId="4A9657E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"Estoy corriendo"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04B8238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},</w:t>
      </w:r>
    </w:p>
    <w:p w14:paraId="2736976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};</w:t>
      </w:r>
    </w:p>
    <w:p w14:paraId="745B233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67628B7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p1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run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();</w:t>
      </w:r>
    </w:p>
    <w:p w14:paraId="4A8CF43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7AFDC544" w14:textId="452D4A90" w:rsidR="000A05E1" w:rsidRPr="000A05E1" w:rsidRDefault="000A05E1">
      <w:pPr>
        <w:rPr>
          <w:sz w:val="36"/>
          <w:szCs w:val="36"/>
          <w:lang w:val="es-NI"/>
        </w:rPr>
      </w:pPr>
      <w:r w:rsidRPr="000A05E1">
        <w:rPr>
          <w:sz w:val="36"/>
          <w:szCs w:val="36"/>
          <w:lang w:val="es-NI"/>
        </w:rPr>
        <w:t>4-arrays.js</w:t>
      </w:r>
    </w:p>
    <w:p w14:paraId="2D4E497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var dia1 = "Lunes";</w:t>
      </w:r>
    </w:p>
    <w:p w14:paraId="2F65FAA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var dia2 = "Martes";</w:t>
      </w:r>
    </w:p>
    <w:p w14:paraId="764CD17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var dia3 = "Miércoles";</w:t>
      </w:r>
    </w:p>
    <w:p w14:paraId="7C0DDB4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3AA1895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Ahora, una única variable llamada dias almacena todos los valores relacionados entre sí,</w:t>
      </w:r>
    </w:p>
    <w:p w14:paraId="621F572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dia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[</w:t>
      </w:r>
    </w:p>
    <w:p w14:paraId="6760417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"Lunes"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72BD916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"Martes"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6D802EA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"Miércoles"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698B924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"Jueves"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2A77187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"Viernes"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35F1637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"Sábado"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0880CF5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lastRenderedPageBreak/>
        <w:t xml:space="preserve"> 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"Domingo"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509E84D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];</w:t>
      </w:r>
    </w:p>
    <w:p w14:paraId="6C5BC05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16EFA4D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Se accede a un elemento a través de su índice</w:t>
      </w:r>
    </w:p>
    <w:p w14:paraId="0293020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dia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[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6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]);</w:t>
      </w:r>
    </w:p>
    <w:p w14:paraId="5CC0A18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759260A2" w14:textId="397F934A" w:rsidR="000A05E1" w:rsidRPr="000A05E1" w:rsidRDefault="000A05E1">
      <w:pPr>
        <w:rPr>
          <w:sz w:val="36"/>
          <w:szCs w:val="36"/>
          <w:lang w:val="es-NI"/>
        </w:rPr>
      </w:pPr>
      <w:r w:rsidRPr="000A05E1">
        <w:rPr>
          <w:sz w:val="36"/>
          <w:szCs w:val="36"/>
          <w:lang w:val="es-NI"/>
        </w:rPr>
        <w:t>5-functions.js</w:t>
      </w:r>
    </w:p>
    <w:p w14:paraId="6E425446" w14:textId="01A7EBD5" w:rsidR="000A05E1" w:rsidRPr="000A05E1" w:rsidRDefault="000A05E1">
      <w:pPr>
        <w:rPr>
          <w:sz w:val="36"/>
          <w:szCs w:val="36"/>
          <w:lang w:val="es-NI"/>
        </w:rPr>
      </w:pPr>
    </w:p>
    <w:p w14:paraId="25F4A76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var resultado;</w:t>
      </w:r>
    </w:p>
    <w:p w14:paraId="35C5E70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043D4A5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3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3E58DD8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7237E85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65D989C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Se suman los números y se muestra el resultado</w:t>
      </w:r>
    </w:p>
    <w:p w14:paraId="6587836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numero1 + numero2;</w:t>
      </w:r>
    </w:p>
    <w:p w14:paraId="1AC9577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console.log("El resultado es " + resultado);</w:t>
      </w:r>
    </w:p>
    <w:p w14:paraId="392D67E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suma_y_muestra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,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1DF772B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38F99F7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10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5B686EA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7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5069DA4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07E6C47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Se suman los números y se muestra el resultado</w:t>
      </w:r>
    </w:p>
    <w:p w14:paraId="3B0AA17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numero1 + numero2;</w:t>
      </w:r>
    </w:p>
    <w:p w14:paraId="21E1A64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console.log("El resultado es " + resultado);</w:t>
      </w:r>
    </w:p>
    <w:p w14:paraId="68B4CD4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suma_y_muestra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,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7B3414A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180A22A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57E0AA4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8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60F21DF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43739BD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Se suman los números y se muestra el resultado</w:t>
      </w:r>
    </w:p>
    <w:p w14:paraId="452D5EA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resultado = numero1 + numero2;</w:t>
      </w:r>
    </w:p>
    <w:p w14:paraId="7895935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console.log("El resultado es " + resultado);</w:t>
      </w:r>
    </w:p>
    <w:p w14:paraId="1D4387C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suma_y_muestra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,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42BC458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4BC4A91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Una función que no tiene return devuelve unfefined</w:t>
      </w:r>
    </w:p>
    <w:p w14:paraId="52975E5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140A6BE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typeof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suma_y_muestra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numero1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,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numero2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));</w:t>
      </w:r>
    </w:p>
    <w:p w14:paraId="6ED91C0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1A16415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suma_y_muestra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primerNumero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,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segundoNumero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 {</w:t>
      </w:r>
    </w:p>
    <w:p w14:paraId="62D4A08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primerNumero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+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segundoNumero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1220698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"El resultado es 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+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resultado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007C9F1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}</w:t>
      </w:r>
    </w:p>
    <w:p w14:paraId="47EFAFF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220EFB29" w14:textId="1E65ABAD" w:rsidR="000A05E1" w:rsidRPr="000A05E1" w:rsidRDefault="000A05E1">
      <w:pPr>
        <w:rPr>
          <w:sz w:val="36"/>
          <w:szCs w:val="36"/>
          <w:lang w:val="es-NI"/>
        </w:rPr>
      </w:pPr>
      <w:r w:rsidRPr="000A05E1">
        <w:rPr>
          <w:sz w:val="36"/>
          <w:szCs w:val="36"/>
          <w:lang w:val="es-NI"/>
        </w:rPr>
        <w:t>6-objectsMutations.js</w:t>
      </w:r>
    </w:p>
    <w:p w14:paraId="16CC14A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El uso de un método de cadena no modifica la cadena</w:t>
      </w:r>
    </w:p>
    <w:p w14:paraId="2E4148A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title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"bienvenidos!"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198BE29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lastRenderedPageBreak/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title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);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bienvenidos!</w:t>
      </w:r>
    </w:p>
    <w:p w14:paraId="267F903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title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toUpperCase</w:t>
      </w:r>
      <w:proofErr w:type="spellEnd"/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();</w:t>
      </w:r>
    </w:p>
    <w:p w14:paraId="06CD83E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title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);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 xml:space="preserve">// </w:t>
      </w:r>
      <w:proofErr w:type="spellStart"/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bienvenidos</w:t>
      </w:r>
      <w:proofErr w:type="spellEnd"/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!</w:t>
      </w:r>
    </w:p>
    <w:p w14:paraId="1548EAB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2960324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El uso de un método de arreglo muta el arreglo</w:t>
      </w:r>
    </w:p>
    <w:p w14:paraId="6A75036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fruits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[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];</w:t>
      </w:r>
      <w:proofErr w:type="gramEnd"/>
    </w:p>
    <w:p w14:paraId="260FDF0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fruits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);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[]</w:t>
      </w:r>
    </w:p>
    <w:p w14:paraId="49EB14B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fruits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push</w:t>
      </w:r>
      <w:proofErr w:type="spellEnd"/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"Manzana"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5A87554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fruits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);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["Manzana"]</w:t>
      </w:r>
    </w:p>
    <w:p w14:paraId="14E03F1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79E23B0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La asignación le da al primitivo un nuevo valor (no lo muta)</w:t>
      </w:r>
    </w:p>
    <w:p w14:paraId="7700B47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title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spellStart"/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title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toUpperCase</w:t>
      </w:r>
      <w:proofErr w:type="spellEnd"/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();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BIENVENIDOS!</w:t>
      </w:r>
    </w:p>
    <w:p w14:paraId="7119445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title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715F1C6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68D1D68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Valores por referencia</w:t>
      </w:r>
    </w:p>
    <w:p w14:paraId="551F4ED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{</w:t>
      </w:r>
    </w:p>
    <w:p w14:paraId="2D211DA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a: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"a"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6A7B26F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b: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"b"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1192E4B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{</w:t>
      </w:r>
    </w:p>
    <w:p w14:paraId="4B5E0F0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Key: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"Key"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7273A71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},</w:t>
      </w:r>
    </w:p>
    <w:p w14:paraId="59DDB02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};</w:t>
      </w:r>
    </w:p>
    <w:p w14:paraId="28BC058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502C4CA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gram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4E85893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a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"new value</w:t>
      </w:r>
      <w:proofErr w:type="gram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73EF02E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334F9A5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Aunque cambiemos el orden de la impresión sigue siendo lo mismo</w:t>
      </w:r>
    </w:p>
    <w:p w14:paraId="0FE17CB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5879276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Cómo obtener los mismo valores pero sin referencia</w:t>
      </w:r>
    </w:p>
    <w:p w14:paraId="3AEA895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Dos opciones</w:t>
      </w:r>
    </w:p>
    <w:p w14:paraId="52A3BB6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o3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{</w:t>
      </w:r>
    </w:p>
    <w:p w14:paraId="6E592E5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"a"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,</w:t>
      </w:r>
    </w:p>
    <w:p w14:paraId="6E549EB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b: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"b"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,</w:t>
      </w:r>
    </w:p>
    <w:p w14:paraId="3F59D94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};</w:t>
      </w:r>
    </w:p>
    <w:p w14:paraId="74F149F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o4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spellStart"/>
      <w:r w:rsidRPr="000A05E1">
        <w:rPr>
          <w:rFonts w:ascii="Menlo" w:eastAsia="Times New Roman" w:hAnsi="Menlo" w:cs="Menlo"/>
          <w:color w:val="267F99"/>
          <w:sz w:val="22"/>
          <w:szCs w:val="22"/>
          <w:lang w:val="en-US" w:eastAsia="es-MX"/>
        </w:rPr>
        <w:t>Object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assign</w:t>
      </w:r>
      <w:proofErr w:type="spellEnd"/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({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test</w:t>
      </w:r>
      <w:proofErr w:type="gramEnd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: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"Hola"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},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67AE718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o4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"Perfect"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2A460CE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5C69D0F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o4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test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62832FE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5DD2BC3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o4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key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"New Value</w:t>
      </w:r>
      <w:proofErr w:type="gram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788C56E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proofErr w:type="spell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key</w:t>
      </w:r>
      <w:proofErr w:type="spellEnd"/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3AEE1D6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5BEBCC3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Deep copy</w:t>
      </w:r>
    </w:p>
    <w:p w14:paraId="0006503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deepCopy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 {</w:t>
      </w:r>
    </w:p>
    <w:p w14:paraId="0D403FF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Verificar si los valores son objetos</w:t>
      </w:r>
    </w:p>
    <w:p w14:paraId="74E20B51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Si es así copiar el objeto</w:t>
      </w:r>
    </w:p>
    <w:p w14:paraId="1ED9193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De lo contrario retornar el valor</w:t>
      </w:r>
    </w:p>
    <w:p w14:paraId="09A8D48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keys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spellStart"/>
      <w:r w:rsidRPr="000A05E1">
        <w:rPr>
          <w:rFonts w:ascii="Menlo" w:eastAsia="Times New Roman" w:hAnsi="Menlo" w:cs="Menlo"/>
          <w:color w:val="267F99"/>
          <w:sz w:val="22"/>
          <w:szCs w:val="22"/>
          <w:lang w:val="en-US" w:eastAsia="es-MX"/>
        </w:rPr>
        <w:t>Object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keys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2CEF1E4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6C6A848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newObject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{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};</w:t>
      </w:r>
      <w:proofErr w:type="gramEnd"/>
    </w:p>
    <w:p w14:paraId="4D6C1CD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AF00DB"/>
          <w:sz w:val="22"/>
          <w:szCs w:val="22"/>
          <w:lang w:val="en-US" w:eastAsia="es-MX"/>
        </w:rPr>
        <w:t>for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(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i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;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i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&lt; </w:t>
      </w:r>
      <w:proofErr w:type="spellStart"/>
      <w:proofErr w:type="gramStart"/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keys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length</w:t>
      </w:r>
      <w:proofErr w:type="spellEnd"/>
      <w:proofErr w:type="gram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;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i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++) {</w:t>
      </w:r>
    </w:p>
    <w:p w14:paraId="479B5B9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key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keys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[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i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];</w:t>
      </w:r>
    </w:p>
    <w:p w14:paraId="2E168B6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  </w:t>
      </w:r>
      <w:r w:rsidRPr="000A05E1">
        <w:rPr>
          <w:rFonts w:ascii="Menlo" w:eastAsia="Times New Roman" w:hAnsi="Menlo" w:cs="Menlo"/>
          <w:color w:val="AF00DB"/>
          <w:sz w:val="22"/>
          <w:szCs w:val="22"/>
          <w:lang w:val="en-US" w:eastAsia="es-MX"/>
        </w:rPr>
        <w:t>if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(</w:t>
      </w:r>
      <w:proofErr w:type="spellStart"/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typeof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[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keys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[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i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]] ===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"object"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 {</w:t>
      </w:r>
    </w:p>
    <w:p w14:paraId="31EDA69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 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newObject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[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] = </w:t>
      </w:r>
      <w:proofErr w:type="spellStart"/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deepCopy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[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]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051C91A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} </w:t>
      </w:r>
      <w:r w:rsidRPr="000A05E1">
        <w:rPr>
          <w:rFonts w:ascii="Menlo" w:eastAsia="Times New Roman" w:hAnsi="Menlo" w:cs="Menlo"/>
          <w:color w:val="AF00DB"/>
          <w:sz w:val="22"/>
          <w:szCs w:val="22"/>
          <w:lang w:val="en-US" w:eastAsia="es-MX"/>
        </w:rPr>
        <w:t>else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{</w:t>
      </w:r>
    </w:p>
    <w:p w14:paraId="340B656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  </w:t>
      </w: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newObject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[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] =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[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key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];</w:t>
      </w:r>
      <w:proofErr w:type="gramEnd"/>
    </w:p>
    <w:p w14:paraId="343D84F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  }</w:t>
      </w:r>
    </w:p>
    <w:p w14:paraId="3723F20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}</w:t>
      </w:r>
    </w:p>
    <w:p w14:paraId="79096DC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AF00DB"/>
          <w:sz w:val="22"/>
          <w:szCs w:val="22"/>
          <w:lang w:val="en-US" w:eastAsia="es-MX"/>
        </w:rPr>
        <w:t>return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proofErr w:type="spellStart"/>
      <w:proofErr w:type="gram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newObject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79C6618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}</w:t>
      </w:r>
    </w:p>
    <w:p w14:paraId="4A99902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003CF77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proofErr w:type="spellStart"/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deepCopy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3DEEB0B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proofErr w:type="spellStart"/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key</w:t>
      </w:r>
      <w:proofErr w:type="spellEnd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"testing</w:t>
      </w:r>
      <w:proofErr w:type="gramStart"/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  <w:proofErr w:type="gramEnd"/>
    </w:p>
    <w:p w14:paraId="08FEAC4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key</w:t>
      </w:r>
      <w:proofErr w:type="gramStart"/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  <w:proofErr w:type="gramEnd"/>
    </w:p>
    <w:p w14:paraId="2D233C4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3D77C877" w14:textId="2A01C8DE" w:rsidR="000A05E1" w:rsidRPr="000A05E1" w:rsidRDefault="000A05E1">
      <w:pPr>
        <w:rPr>
          <w:sz w:val="36"/>
          <w:szCs w:val="36"/>
          <w:lang w:val="en-US"/>
        </w:rPr>
      </w:pPr>
      <w:r w:rsidRPr="000A05E1">
        <w:rPr>
          <w:sz w:val="36"/>
          <w:szCs w:val="36"/>
          <w:lang w:val="en-US"/>
        </w:rPr>
        <w:t>7-scoping.js</w:t>
      </w:r>
    </w:p>
    <w:p w14:paraId="2183B4BB" w14:textId="54B939BB" w:rsidR="000A05E1" w:rsidRPr="000A05E1" w:rsidRDefault="000A05E1">
      <w:pPr>
        <w:rPr>
          <w:sz w:val="36"/>
          <w:szCs w:val="36"/>
          <w:lang w:val="en-US"/>
        </w:rPr>
      </w:pPr>
    </w:p>
    <w:p w14:paraId="3349C7E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thisIsHoisted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();</w:t>
      </w:r>
    </w:p>
    <w:p w14:paraId="3087A43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console.log(thisIsNotHoisted()); // Error</w:t>
      </w:r>
    </w:p>
    <w:p w14:paraId="5EB3C48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console.log(thisIsAConst); // Error porque no está inicialozada</w:t>
      </w:r>
    </w:p>
    <w:p w14:paraId="31868E5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thisIsAVar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120FC9B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thisIsAConst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50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</w:p>
    <w:p w14:paraId="02B97195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thisIsAConst = 30; // Error</w:t>
      </w:r>
    </w:p>
    <w:p w14:paraId="1F47124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thisIsAConst++; // Error</w:t>
      </w:r>
    </w:p>
    <w:p w14:paraId="049533F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6AF86DF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thisIsALet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50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</w:p>
    <w:p w14:paraId="579F7CA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thisIsALet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30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1C7D663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thisIsALet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++;</w:t>
      </w:r>
    </w:p>
    <w:p w14:paraId="11C7F0A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3E67FCE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let thisIsALet = 50; // Error porque ya está declarada</w:t>
      </w:r>
    </w:p>
    <w:p w14:paraId="365CFEC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28A71D9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const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70C1"/>
          <w:sz w:val="22"/>
          <w:szCs w:val="22"/>
          <w:lang w:val="es-NI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{};</w:t>
      </w:r>
    </w:p>
    <w:p w14:paraId="2E27090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No da error porque la referencia no cambia</w:t>
      </w:r>
    </w:p>
    <w:p w14:paraId="2A91AC2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Lo que hacemos es mutar el objeto</w:t>
      </w:r>
    </w:p>
    <w:p w14:paraId="31863BD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70C1"/>
          <w:sz w:val="22"/>
          <w:szCs w:val="22"/>
          <w:lang w:val="en-US" w:eastAsia="es-MX"/>
        </w:rPr>
        <w:t>obj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n-US" w:eastAsia="es-MX"/>
        </w:rPr>
        <w:t>"test"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</w:p>
    <w:p w14:paraId="05B39C7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5686AC37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thisIsAVar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n-US" w:eastAsia="es-MX"/>
        </w:rPr>
        <w:t>50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;</w:t>
      </w:r>
    </w:p>
    <w:p w14:paraId="0789A72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thisIsAVar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46DE4F9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Esto viene de las versiones anteriores de JS y no tiene protección</w:t>
      </w:r>
    </w:p>
    <w:p w14:paraId="59A05E8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De la doble declaración</w:t>
      </w:r>
    </w:p>
    <w:p w14:paraId="7858030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thisIsAVar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"Wilfredo"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63788858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n-US" w:eastAsia="es-MX"/>
        </w:rPr>
        <w:t>thisIsAVar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);</w:t>
      </w:r>
    </w:p>
    <w:p w14:paraId="2213745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5F639F7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lastRenderedPageBreak/>
        <w:t>// Hoisting</w:t>
      </w:r>
    </w:p>
    <w:p w14:paraId="0BE9CBB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n-US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n-US" w:eastAsia="es-MX"/>
        </w:rPr>
        <w:t>thisIsHoisted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() {</w:t>
      </w:r>
    </w:p>
    <w:p w14:paraId="2337D38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"Esta es una función declarada al final del archivo"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2FBB1C3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}</w:t>
      </w:r>
    </w:p>
    <w:p w14:paraId="3837387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397DDAB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Pero no funciona este caso</w:t>
      </w:r>
    </w:p>
    <w:p w14:paraId="2C3C5BC6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var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thisIsNotHoisted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() {</w:t>
      </w:r>
    </w:p>
    <w:p w14:paraId="229984B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"¿Pudo ser elevada?"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7685F6E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  <w:t>};</w:t>
      </w:r>
    </w:p>
    <w:p w14:paraId="0C5E47F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17FB002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thisIsNotHoisted();</w:t>
      </w:r>
    </w:p>
    <w:p w14:paraId="1340DD7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</w:p>
    <w:p w14:paraId="3A7BD74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function thisIsNotHoisted() {</w:t>
      </w:r>
    </w:p>
    <w:p w14:paraId="3BFF4EA2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n-US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n-US" w:eastAsia="es-MX"/>
        </w:rPr>
        <w:t>//   console.log("¿Pudo ser elevada?");</w:t>
      </w:r>
    </w:p>
    <w:p w14:paraId="4C78766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}</w:t>
      </w:r>
    </w:p>
    <w:p w14:paraId="4462B67D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19FFC34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Veamos cómo una variable que está en una función global</w:t>
      </w:r>
    </w:p>
    <w:p w14:paraId="03F39440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También obtiene ese alcance</w:t>
      </w:r>
    </w:p>
    <w:p w14:paraId="328B0EB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sumar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();</w:t>
      </w:r>
    </w:p>
    <w:p w14:paraId="1BC0C73F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console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.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log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</w:t>
      </w:r>
      <w:r w:rsidRPr="000A05E1">
        <w:rPr>
          <w:rFonts w:ascii="Menlo" w:eastAsia="Times New Roman" w:hAnsi="Menlo" w:cs="Menlo"/>
          <w:color w:val="A31515"/>
          <w:sz w:val="22"/>
          <w:szCs w:val="22"/>
          <w:lang w:val="es-NI" w:eastAsia="es-MX"/>
        </w:rPr>
        <w:t>"La suma es: "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+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suma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);</w:t>
      </w:r>
    </w:p>
    <w:p w14:paraId="4DA86EEA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51B3D53B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FF"/>
          <w:sz w:val="22"/>
          <w:szCs w:val="22"/>
          <w:lang w:val="es-NI" w:eastAsia="es-MX"/>
        </w:rPr>
        <w:t>function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</w:t>
      </w:r>
      <w:r w:rsidRPr="000A05E1">
        <w:rPr>
          <w:rFonts w:ascii="Menlo" w:eastAsia="Times New Roman" w:hAnsi="Menlo" w:cs="Menlo"/>
          <w:color w:val="795E26"/>
          <w:sz w:val="22"/>
          <w:szCs w:val="22"/>
          <w:lang w:val="es-NI" w:eastAsia="es-MX"/>
        </w:rPr>
        <w:t>sumar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() {</w:t>
      </w:r>
    </w:p>
    <w:p w14:paraId="7B082A8C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 </w:t>
      </w: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suma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+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2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03552F34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}</w:t>
      </w:r>
    </w:p>
    <w:p w14:paraId="7600988E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0FE98869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8000"/>
          <w:sz w:val="22"/>
          <w:szCs w:val="22"/>
          <w:lang w:val="es-NI" w:eastAsia="es-MX"/>
        </w:rPr>
        <w:t>// Variable globales</w:t>
      </w:r>
    </w:p>
    <w:p w14:paraId="0D22E24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  <w:r w:rsidRPr="000A05E1">
        <w:rPr>
          <w:rFonts w:ascii="Menlo" w:eastAsia="Times New Roman" w:hAnsi="Menlo" w:cs="Menlo"/>
          <w:color w:val="001080"/>
          <w:sz w:val="22"/>
          <w:szCs w:val="22"/>
          <w:lang w:val="es-NI" w:eastAsia="es-MX"/>
        </w:rPr>
        <w:t>thisIsAGlobalVariable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 xml:space="preserve"> = </w:t>
      </w:r>
      <w:r w:rsidRPr="000A05E1">
        <w:rPr>
          <w:rFonts w:ascii="Menlo" w:eastAsia="Times New Roman" w:hAnsi="Menlo" w:cs="Menlo"/>
          <w:color w:val="098658"/>
          <w:sz w:val="22"/>
          <w:szCs w:val="22"/>
          <w:lang w:val="es-NI" w:eastAsia="es-MX"/>
        </w:rPr>
        <w:t>50</w:t>
      </w:r>
      <w:r w:rsidRPr="000A05E1"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  <w:t>;</w:t>
      </w:r>
    </w:p>
    <w:p w14:paraId="0E4EEE13" w14:textId="77777777" w:rsidR="000A05E1" w:rsidRPr="000A05E1" w:rsidRDefault="000A05E1" w:rsidP="000A05E1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22"/>
          <w:szCs w:val="22"/>
          <w:lang w:val="es-NI" w:eastAsia="es-MX"/>
        </w:rPr>
      </w:pPr>
    </w:p>
    <w:p w14:paraId="60E8A5EE" w14:textId="77777777" w:rsidR="000A05E1" w:rsidRPr="000A05E1" w:rsidRDefault="000A05E1">
      <w:pPr>
        <w:rPr>
          <w:sz w:val="36"/>
          <w:szCs w:val="36"/>
          <w:lang w:val="en-US"/>
        </w:rPr>
      </w:pPr>
    </w:p>
    <w:sectPr w:rsidR="000A05E1" w:rsidRPr="000A05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E1"/>
    <w:rsid w:val="000A05E1"/>
    <w:rsid w:val="00881787"/>
    <w:rsid w:val="00B01E1B"/>
    <w:rsid w:val="00E1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FD52144"/>
  <w15:chartTrackingRefBased/>
  <w15:docId w15:val="{407F18D4-633A-1941-8FC4-610C32F9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N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7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989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Jose Meneses Bejarano</dc:creator>
  <cp:keywords/>
  <dc:description/>
  <cp:lastModifiedBy>Wilfredo Jose Meneses Bejarano</cp:lastModifiedBy>
  <cp:revision>1</cp:revision>
  <cp:lastPrinted>2022-11-19T19:21:00Z</cp:lastPrinted>
  <dcterms:created xsi:type="dcterms:W3CDTF">2022-11-19T19:15:00Z</dcterms:created>
  <dcterms:modified xsi:type="dcterms:W3CDTF">2022-11-19T19:33:00Z</dcterms:modified>
</cp:coreProperties>
</file>