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8F1C97" w14:textId="77777777" w:rsidR="00F43320" w:rsidRDefault="00F43320"/>
    <w:p w14:paraId="0A488FC5" w14:textId="77777777" w:rsidR="00F43320" w:rsidRDefault="00840CE1">
      <w:r>
        <w:rPr>
          <w:noProof/>
        </w:rPr>
        <w:drawing>
          <wp:anchor distT="0" distB="0" distL="114300" distR="114300" simplePos="0" relativeHeight="251639808" behindDoc="0" locked="0" layoutInCell="1" allowOverlap="1" wp14:anchorId="691E0ADA" wp14:editId="40933C17">
            <wp:simplePos x="0" y="0"/>
            <wp:positionH relativeFrom="column">
              <wp:posOffset>-41275</wp:posOffset>
            </wp:positionH>
            <wp:positionV relativeFrom="paragraph">
              <wp:posOffset>33020</wp:posOffset>
            </wp:positionV>
            <wp:extent cx="3657600" cy="1191260"/>
            <wp:effectExtent l="0" t="0" r="0" b="889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3657600" cy="11912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CC033E9" w14:textId="77777777" w:rsidR="00F43320" w:rsidRDefault="00F43320"/>
    <w:p w14:paraId="14944617" w14:textId="77777777" w:rsidR="00F43320" w:rsidRDefault="00F43320"/>
    <w:p w14:paraId="1751AF08" w14:textId="77777777" w:rsidR="00F43320" w:rsidRDefault="00F43320"/>
    <w:p w14:paraId="33B4951B" w14:textId="77777777" w:rsidR="00F43320" w:rsidRDefault="00F43320"/>
    <w:p w14:paraId="31C9066D" w14:textId="77777777" w:rsidR="00F43320" w:rsidRDefault="00F43320"/>
    <w:p w14:paraId="0808405E" w14:textId="77777777" w:rsidR="00F43320" w:rsidRDefault="00F43320"/>
    <w:p w14:paraId="3F9A158A" w14:textId="77777777" w:rsidR="00F43320" w:rsidRDefault="003E0D37">
      <w:r>
        <w:rPr>
          <w:noProof/>
        </w:rPr>
        <mc:AlternateContent>
          <mc:Choice Requires="wps">
            <w:drawing>
              <wp:anchor distT="0" distB="0" distL="114300" distR="114300" simplePos="0" relativeHeight="251641856" behindDoc="1" locked="0" layoutInCell="1" allowOverlap="1" wp14:anchorId="6B751199" wp14:editId="05311338">
                <wp:simplePos x="0" y="0"/>
                <wp:positionH relativeFrom="column">
                  <wp:posOffset>1573119</wp:posOffset>
                </wp:positionH>
                <wp:positionV relativeFrom="paragraph">
                  <wp:posOffset>245820</wp:posOffset>
                </wp:positionV>
                <wp:extent cx="3571240" cy="571500"/>
                <wp:effectExtent l="0" t="0" r="0" b="0"/>
                <wp:wrapThrough wrapText="bothSides">
                  <wp:wrapPolygon edited="0">
                    <wp:start x="0" y="0"/>
                    <wp:lineTo x="0" y="21600"/>
                    <wp:lineTo x="21600" y="21600"/>
                    <wp:lineTo x="21600" y="0"/>
                  </wp:wrapPolygon>
                </wp:wrapThrough>
                <wp:docPr id="6" name="Cuadro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3571240" cy="57150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59F10177" w14:textId="77777777" w:rsidR="000446AD" w:rsidRPr="00840CE1" w:rsidRDefault="000446AD" w:rsidP="000446AD">
                            <w:pPr>
                              <w:jc w:val="center"/>
                              <w:rPr>
                                <w:color w:val="011D7C"/>
                                <w:szCs w:val="24"/>
                              </w:rPr>
                            </w:pPr>
                            <w:r w:rsidRPr="00840CE1">
                              <w:rPr>
                                <w:rFonts w:ascii="Impact" w:hAnsi="Impact"/>
                                <w:color w:val="011D7C"/>
                                <w:sz w:val="72"/>
                                <w:szCs w:val="72"/>
                                <w14:shadow w14:blurRad="0" w14:dist="35941" w14:dir="2700000" w14:sx="100000" w14:sy="100000" w14:kx="0" w14:ky="0" w14:algn="ctr">
                                  <w14:srgbClr w14:val="C0C0C0">
                                    <w14:alpha w14:val="20000"/>
                                  </w14:srgbClr>
                                </w14:shadow>
                              </w:rPr>
                              <w:t>Unidad Didáctica</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6B751199" id="_x0000_t202" coordsize="21600,21600" o:spt="202" path="m,l,21600r21600,l21600,xe">
                <v:stroke joinstyle="miter"/>
                <v:path gradientshapeok="t" o:connecttype="rect"/>
              </v:shapetype>
              <v:shape id="Cuadro de texto 6" o:spid="_x0000_s1026" type="#_x0000_t202" style="position:absolute;left:0;text-align:left;margin-left:123.85pt;margin-top:19.35pt;width:281.2pt;height:4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" filled="f" stroked="f">
                <v:stroke joinstyle="round"/>
                <o:lock v:ext="edit" shapetype="t"/>
                <v:textbox style="mso-fit-shape-to-text:t">
                  <w:txbxContent>
                    <w:p w14:paraId="59F10177" w14:textId="77777777" w:rsidR="000446AD" w:rsidRPr="00840CE1" w:rsidRDefault="000446AD" w:rsidP="000446AD">
                      <w:pPr>
                        <w:jc w:val="center"/>
                        <w:rPr>
                          <w:color w:val="011D7C"/>
                          <w:szCs w:val="24"/>
                        </w:rPr>
                      </w:pPr>
                      <w:r w:rsidRPr="00840CE1">
                        <w:rPr>
                          <w:rFonts w:ascii="Impact" w:hAnsi="Impact"/>
                          <w:color w:val="011D7C"/>
                          <w:sz w:val="72"/>
                          <w:szCs w:val="72"/>
                          <w14:shadow w14:blurRad="0" w14:dist="35941" w14:dir="2700000" w14:sx="100000" w14:sy="100000" w14:kx="0" w14:ky="0" w14:algn="ctr">
                            <w14:srgbClr w14:val="C0C0C0">
                              <w14:alpha w14:val="20000"/>
                            </w14:srgbClr>
                          </w14:shadow>
                        </w:rPr>
                        <w:t>Unidad Didáctica</w:t>
                      </w:r>
                    </w:p>
                  </w:txbxContent>
                </v:textbox>
                <w10:wrap type="through"/>
              </v:shape>
            </w:pict>
          </mc:Fallback>
        </mc:AlternateContent>
      </w:r>
    </w:p>
    <w:p w14:paraId="15391C3D" w14:textId="77777777" w:rsidR="00F43320" w:rsidRDefault="00F43320"/>
    <w:p w14:paraId="4AFD001D" w14:textId="77777777" w:rsidR="00F43320" w:rsidRDefault="00F43320"/>
    <w:p w14:paraId="66FA3BF7" w14:textId="77777777" w:rsidR="00F43320" w:rsidRDefault="00F43320"/>
    <w:p w14:paraId="28DB4DFF" w14:textId="77777777" w:rsidR="00F43320" w:rsidRDefault="003E0D37">
      <w:r>
        <w:rPr>
          <w:noProof/>
        </w:rPr>
        <mc:AlternateContent>
          <mc:Choice Requires="wpg">
            <w:drawing>
              <wp:anchor distT="0" distB="0" distL="114300" distR="114300" simplePos="0" relativeHeight="251640832" behindDoc="0" locked="0" layoutInCell="1" allowOverlap="1" wp14:anchorId="46BB0FE7" wp14:editId="115DF27A">
                <wp:simplePos x="0" y="0"/>
                <wp:positionH relativeFrom="column">
                  <wp:posOffset>1365250</wp:posOffset>
                </wp:positionH>
                <wp:positionV relativeFrom="paragraph">
                  <wp:posOffset>181423</wp:posOffset>
                </wp:positionV>
                <wp:extent cx="4149090" cy="155575"/>
                <wp:effectExtent l="0" t="0" r="0" b="0"/>
                <wp:wrapNone/>
                <wp:docPr id="3" name="Grupo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149090" cy="155575"/>
                          <a:chOff x="4186" y="3550"/>
                          <a:chExt cx="4124" cy="110"/>
                        </a:xfrm>
                      </wpg:grpSpPr>
                      <wps:wsp>
                        <wps:cNvPr id="4" name="Rectangle 5"/>
                        <wps:cNvSpPr>
                          <a:spLocks noChangeArrowheads="1"/>
                        </wps:cNvSpPr>
                        <wps:spPr bwMode="auto">
                          <a:xfrm>
                            <a:off x="4186" y="3550"/>
                            <a:ext cx="2746" cy="110"/>
                          </a:xfrm>
                          <a:prstGeom prst="rect">
                            <a:avLst/>
                          </a:prstGeom>
                          <a:solidFill>
                            <a:srgbClr val="C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 name="Rectangle 6"/>
                        <wps:cNvSpPr>
                          <a:spLocks noChangeArrowheads="1"/>
                        </wps:cNvSpPr>
                        <wps:spPr bwMode="auto">
                          <a:xfrm>
                            <a:off x="7032" y="3550"/>
                            <a:ext cx="1278" cy="110"/>
                          </a:xfrm>
                          <a:prstGeom prst="rect">
                            <a:avLst/>
                          </a:prstGeom>
                          <a:solidFill>
                            <a:srgbClr val="74707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5425F98" id="Grupo 3" o:spid="_x0000_s1026" style="position:absolute;margin-left:107.5pt;margin-top:14.3pt;width:326.7pt;height:12.25pt;z-index:251640832" coordorigin="4186,3550" coordsize="4124,1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">
                <v:rect id="Rectangle 5" o:spid="_x0000_s1027" style="position:absolute;left:4186;top:3550;width:2746;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" fillcolor="#c00000" stroked="f"/>
                <v:rect id="Rectangle 6" o:spid="_x0000_s1028" style="position:absolute;left:7032;top:3550;width:1278;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" fillcolor="#747070" stroked="f"/>
              </v:group>
            </w:pict>
          </mc:Fallback>
        </mc:AlternateContent>
      </w:r>
    </w:p>
    <w:p w14:paraId="004BEC42" w14:textId="77777777" w:rsidR="00F43320" w:rsidRDefault="003E0D37">
      <w:r>
        <w:rPr>
          <w:noProof/>
        </w:rPr>
        <mc:AlternateContent>
          <mc:Choice Requires="wps">
            <w:drawing>
              <wp:anchor distT="0" distB="0" distL="114300" distR="114300" simplePos="0" relativeHeight="251642880" behindDoc="0" locked="0" layoutInCell="1" allowOverlap="1" wp14:anchorId="5C2BF8D4" wp14:editId="0E626559">
                <wp:simplePos x="0" y="0"/>
                <wp:positionH relativeFrom="column">
                  <wp:posOffset>-307975</wp:posOffset>
                </wp:positionH>
                <wp:positionV relativeFrom="paragraph">
                  <wp:posOffset>93345</wp:posOffset>
                </wp:positionV>
                <wp:extent cx="5821045" cy="1040765"/>
                <wp:effectExtent l="0" t="0" r="0" b="0"/>
                <wp:wrapNone/>
                <wp:docPr id="7" name="Cuadro de texto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21045" cy="1040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8D5B8E" w14:textId="5C93E0CF" w:rsidR="00F43320" w:rsidRPr="005E6C17" w:rsidRDefault="00F57988" w:rsidP="007A125E">
                            <w:pPr>
                              <w:jc w:val="right"/>
                              <w:rPr>
                                <w:rFonts w:ascii="EleganTech™" w:hAnsi="EleganTech™"/>
                                <w:b/>
                                <w:color w:val="404040"/>
                                <w:sz w:val="54"/>
                                <w:szCs w:val="56"/>
                              </w:rPr>
                            </w:pPr>
                            <w:r w:rsidRPr="00F57988">
                              <w:rPr>
                                <w:rFonts w:cs="Calibri"/>
                                <w:b/>
                                <w:color w:val="000000"/>
                                <w:sz w:val="48"/>
                                <w:szCs w:val="52"/>
                                <w:lang w:eastAsia="es-NI"/>
                              </w:rPr>
                              <w:t>Diseño de Productos y de Procesos</w:t>
                            </w:r>
                            <w:r w:rsidR="00F43320">
                              <w:rPr>
                                <w:rFonts w:cs="Calibri"/>
                                <w:b/>
                                <w:color w:val="000000"/>
                                <w:sz w:val="48"/>
                                <w:szCs w:val="52"/>
                                <w:lang w:eastAsia="es-NI"/>
                              </w:rPr>
                              <w:t>,</w:t>
                            </w:r>
                            <w:r w:rsidR="007A125E">
                              <w:rPr>
                                <w:rFonts w:cs="Calibri"/>
                                <w:b/>
                                <w:color w:val="000000"/>
                                <w:sz w:val="48"/>
                                <w:szCs w:val="52"/>
                                <w:lang w:eastAsia="es-NI"/>
                              </w:rPr>
                              <w:t xml:space="preserve"> </w:t>
                            </w:r>
                            <w:r w:rsidR="00F43320">
                              <w:rPr>
                                <w:rFonts w:cs="Calibri"/>
                                <w:b/>
                                <w:color w:val="000000"/>
                                <w:sz w:val="48"/>
                                <w:szCs w:val="52"/>
                                <w:lang w:eastAsia="es-NI"/>
                              </w:rPr>
                              <w:t xml:space="preserve">Unidad </w:t>
                            </w:r>
                            <w:r>
                              <w:rPr>
                                <w:rFonts w:cs="Calibri"/>
                                <w:b/>
                                <w:color w:val="000000"/>
                                <w:sz w:val="48"/>
                                <w:szCs w:val="52"/>
                                <w:lang w:eastAsia="es-NI"/>
                              </w:rPr>
                              <w:t>I</w:t>
                            </w:r>
                            <w:r w:rsidR="00B00319">
                              <w:rPr>
                                <w:rFonts w:cs="Calibri"/>
                                <w:b/>
                                <w:color w:val="000000"/>
                                <w:sz w:val="48"/>
                                <w:szCs w:val="52"/>
                                <w:lang w:eastAsia="es-NI"/>
                              </w:rPr>
                              <w:t>I</w:t>
                            </w:r>
                          </w:p>
                          <w:p w14:paraId="1FFE3513" w14:textId="77777777" w:rsidR="00F43320" w:rsidRDefault="00F43320" w:rsidP="00F43320">
                            <w:pPr>
                              <w:jc w:val="right"/>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C2BF8D4" id="Cuadro de texto 7" o:spid="_x0000_s1027" type="#_x0000_t202" style="position:absolute;left:0;text-align:left;margin-left:-24.25pt;margin-top:7.35pt;width:458.35pt;height:81.95pt;z-index:25164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" filled="f" stroked="f">
                <v:textbox>
                  <w:txbxContent>
                    <w:p w14:paraId="4E8D5B8E" w14:textId="5C93E0CF" w:rsidR="00F43320" w:rsidRPr="005E6C17" w:rsidRDefault="00F57988" w:rsidP="007A125E">
                      <w:pPr>
                        <w:jc w:val="right"/>
                        <w:rPr>
                          <w:rFonts w:ascii="EleganTech™" w:hAnsi="EleganTech™"/>
                          <w:b/>
                          <w:color w:val="404040"/>
                          <w:sz w:val="54"/>
                          <w:szCs w:val="56"/>
                        </w:rPr>
                      </w:pPr>
                      <w:r w:rsidRPr="00F57988">
                        <w:rPr>
                          <w:rFonts w:cs="Calibri"/>
                          <w:b/>
                          <w:color w:val="000000"/>
                          <w:sz w:val="48"/>
                          <w:szCs w:val="52"/>
                          <w:lang w:eastAsia="es-NI"/>
                        </w:rPr>
                        <w:t>Diseño de Productos y de Procesos</w:t>
                      </w:r>
                      <w:r w:rsidR="00F43320">
                        <w:rPr>
                          <w:rFonts w:cs="Calibri"/>
                          <w:b/>
                          <w:color w:val="000000"/>
                          <w:sz w:val="48"/>
                          <w:szCs w:val="52"/>
                          <w:lang w:eastAsia="es-NI"/>
                        </w:rPr>
                        <w:t>,</w:t>
                      </w:r>
                      <w:r w:rsidR="007A125E">
                        <w:rPr>
                          <w:rFonts w:cs="Calibri"/>
                          <w:b/>
                          <w:color w:val="000000"/>
                          <w:sz w:val="48"/>
                          <w:szCs w:val="52"/>
                          <w:lang w:eastAsia="es-NI"/>
                        </w:rPr>
                        <w:t xml:space="preserve"> </w:t>
                      </w:r>
                      <w:r w:rsidR="00F43320">
                        <w:rPr>
                          <w:rFonts w:cs="Calibri"/>
                          <w:b/>
                          <w:color w:val="000000"/>
                          <w:sz w:val="48"/>
                          <w:szCs w:val="52"/>
                          <w:lang w:eastAsia="es-NI"/>
                        </w:rPr>
                        <w:t xml:space="preserve">Unidad </w:t>
                      </w:r>
                      <w:r>
                        <w:rPr>
                          <w:rFonts w:cs="Calibri"/>
                          <w:b/>
                          <w:color w:val="000000"/>
                          <w:sz w:val="48"/>
                          <w:szCs w:val="52"/>
                          <w:lang w:eastAsia="es-NI"/>
                        </w:rPr>
                        <w:t>I</w:t>
                      </w:r>
                      <w:r w:rsidR="00B00319">
                        <w:rPr>
                          <w:rFonts w:cs="Calibri"/>
                          <w:b/>
                          <w:color w:val="000000"/>
                          <w:sz w:val="48"/>
                          <w:szCs w:val="52"/>
                          <w:lang w:eastAsia="es-NI"/>
                        </w:rPr>
                        <w:t>I</w:t>
                      </w:r>
                    </w:p>
                    <w:p w14:paraId="1FFE3513" w14:textId="77777777" w:rsidR="00F43320" w:rsidRDefault="00F43320" w:rsidP="00F43320">
                      <w:pPr>
                        <w:jc w:val="right"/>
                      </w:pPr>
                    </w:p>
                  </w:txbxContent>
                </v:textbox>
              </v:shape>
            </w:pict>
          </mc:Fallback>
        </mc:AlternateContent>
      </w:r>
    </w:p>
    <w:p w14:paraId="7BB3516D" w14:textId="77777777" w:rsidR="00F43320" w:rsidRDefault="00F43320"/>
    <w:p w14:paraId="2947BE4F" w14:textId="77777777" w:rsidR="005B0B82" w:rsidRDefault="005B0B82"/>
    <w:p w14:paraId="405C9A5E" w14:textId="77777777" w:rsidR="005B0B82" w:rsidRDefault="005B0B82"/>
    <w:p w14:paraId="3B9ACE6F" w14:textId="77777777" w:rsidR="005B0B82" w:rsidRDefault="008032D0" w:rsidP="008032D0">
      <w:pPr>
        <w:tabs>
          <w:tab w:val="left" w:pos="2799"/>
        </w:tabs>
      </w:pPr>
      <w:r>
        <w:tab/>
      </w:r>
    </w:p>
    <w:p w14:paraId="3CEE3A56" w14:textId="77777777" w:rsidR="005B0B82" w:rsidRDefault="005B0B82"/>
    <w:p w14:paraId="1A40D00F" w14:textId="77777777" w:rsidR="005B0B82" w:rsidRDefault="005B0B82"/>
    <w:p w14:paraId="437A889F" w14:textId="77777777" w:rsidR="005B0B82" w:rsidRDefault="005B0B82"/>
    <w:p w14:paraId="4ED805F1" w14:textId="77777777" w:rsidR="005B0B82" w:rsidRDefault="005B0B82"/>
    <w:p w14:paraId="5068C1A5" w14:textId="77777777" w:rsidR="005B0B82" w:rsidRDefault="005B0B82"/>
    <w:p w14:paraId="5DD9C1A3" w14:textId="77777777" w:rsidR="005B0B82" w:rsidRDefault="005B0B82"/>
    <w:p w14:paraId="05E67D3C" w14:textId="77777777" w:rsidR="005B0B82" w:rsidRDefault="005B0B82"/>
    <w:p w14:paraId="765F134D" w14:textId="77777777" w:rsidR="005B0B82" w:rsidRDefault="005B0B82"/>
    <w:p w14:paraId="38746D21" w14:textId="77777777" w:rsidR="00EC298D" w:rsidRDefault="00EC298D"/>
    <w:p w14:paraId="658B6413" w14:textId="77777777" w:rsidR="00477DAC" w:rsidRDefault="00477DAC">
      <w:pPr>
        <w:sectPr w:rsidR="00477DAC" w:rsidSect="00636C8A">
          <w:pgSz w:w="12240" w:h="15840"/>
          <w:pgMar w:top="1418" w:right="1701" w:bottom="1418" w:left="1701" w:header="709" w:footer="709" w:gutter="0"/>
          <w:cols w:space="708"/>
          <w:docGrid w:linePitch="360"/>
        </w:sectPr>
      </w:pPr>
    </w:p>
    <w:p w14:paraId="2F8B2BFB" w14:textId="77777777" w:rsidR="00EC298D" w:rsidRDefault="00EC298D"/>
    <w:p w14:paraId="0923186D" w14:textId="77777777" w:rsidR="00EC298D" w:rsidRDefault="00EC298D"/>
    <w:sdt>
      <w:sdtPr>
        <w:rPr>
          <w:rFonts w:ascii="Tahoma" w:eastAsiaTheme="minorHAnsi" w:hAnsi="Tahoma" w:cstheme="minorBidi"/>
          <w:color w:val="auto"/>
          <w:sz w:val="24"/>
          <w:szCs w:val="22"/>
          <w:lang w:val="es-ES" w:eastAsia="en-US"/>
        </w:rPr>
        <w:id w:val="1736891407"/>
        <w:docPartObj>
          <w:docPartGallery w:val="Table of Contents"/>
          <w:docPartUnique/>
        </w:docPartObj>
      </w:sdtPr>
      <w:sdtEndPr>
        <w:rPr>
          <w:b/>
          <w:bCs/>
        </w:rPr>
      </w:sdtEndPr>
      <w:sdtContent>
        <w:p w14:paraId="226CB1B7" w14:textId="77777777" w:rsidR="00843820" w:rsidRPr="007B5A76" w:rsidRDefault="00843820" w:rsidP="007B5A76">
          <w:pPr>
            <w:pStyle w:val="TtuloTDC"/>
            <w:jc w:val="center"/>
            <w:rPr>
              <w:rFonts w:ascii="Tahoma" w:hAnsi="Tahoma" w:cs="Tahoma"/>
              <w:b/>
              <w:bCs/>
              <w:color w:val="auto"/>
              <w:sz w:val="28"/>
              <w:szCs w:val="28"/>
              <w:lang w:val="es-ES"/>
            </w:rPr>
          </w:pPr>
          <w:r w:rsidRPr="007B5A76">
            <w:rPr>
              <w:rFonts w:ascii="Tahoma" w:hAnsi="Tahoma" w:cs="Tahoma"/>
              <w:b/>
              <w:bCs/>
              <w:color w:val="auto"/>
              <w:sz w:val="28"/>
              <w:szCs w:val="28"/>
              <w:lang w:val="es-ES"/>
            </w:rPr>
            <w:t>Contenido</w:t>
          </w:r>
        </w:p>
        <w:p w14:paraId="3EEA8216" w14:textId="77777777" w:rsidR="00843820" w:rsidRPr="007B5A76" w:rsidRDefault="00843820" w:rsidP="00843820">
          <w:pPr>
            <w:rPr>
              <w:rFonts w:cs="Tahoma"/>
              <w:szCs w:val="24"/>
              <w:lang w:val="es-ES" w:eastAsia="es-NI"/>
            </w:rPr>
          </w:pPr>
        </w:p>
        <w:p w14:paraId="458D6035" w14:textId="3E1A3C45" w:rsidR="007D7B98" w:rsidRPr="007B5A76" w:rsidRDefault="00843820">
          <w:pPr>
            <w:pStyle w:val="TDC1"/>
            <w:tabs>
              <w:tab w:val="right" w:leader="dot" w:pos="8828"/>
            </w:tabs>
            <w:rPr>
              <w:rFonts w:eastAsiaTheme="minorEastAsia" w:cs="Tahoma"/>
              <w:noProof/>
              <w:szCs w:val="24"/>
              <w:lang w:eastAsia="es-NI"/>
            </w:rPr>
          </w:pPr>
          <w:r w:rsidRPr="007B5A76">
            <w:rPr>
              <w:rFonts w:cs="Tahoma"/>
              <w:szCs w:val="24"/>
            </w:rPr>
            <w:fldChar w:fldCharType="begin"/>
          </w:r>
          <w:r w:rsidRPr="007B5A76">
            <w:rPr>
              <w:rFonts w:cs="Tahoma"/>
              <w:szCs w:val="24"/>
            </w:rPr>
            <w:instrText xml:space="preserve"> TOC \o "1-3" \h \z \u </w:instrText>
          </w:r>
          <w:r w:rsidRPr="007B5A76">
            <w:rPr>
              <w:rFonts w:cs="Tahoma"/>
              <w:szCs w:val="24"/>
            </w:rPr>
            <w:fldChar w:fldCharType="separate"/>
          </w:r>
          <w:hyperlink r:id="rId9" w:anchor="_Toc51942918" w:history="1">
            <w:r w:rsidR="007D7B98" w:rsidRPr="007B5A76">
              <w:rPr>
                <w:rStyle w:val="Hipervnculo"/>
                <w:rFonts w:cs="Tahoma"/>
                <w:noProof/>
                <w:szCs w:val="24"/>
              </w:rPr>
              <w:t>Introducción</w:t>
            </w:r>
            <w:r w:rsidR="007D7B98" w:rsidRPr="007B5A76">
              <w:rPr>
                <w:rFonts w:cs="Tahoma"/>
                <w:noProof/>
                <w:webHidden/>
                <w:szCs w:val="24"/>
              </w:rPr>
              <w:tab/>
            </w:r>
            <w:r w:rsidR="007D7B98" w:rsidRPr="007B5A76">
              <w:rPr>
                <w:rFonts w:cs="Tahoma"/>
                <w:noProof/>
                <w:webHidden/>
                <w:szCs w:val="24"/>
              </w:rPr>
              <w:fldChar w:fldCharType="begin"/>
            </w:r>
            <w:r w:rsidR="007D7B98" w:rsidRPr="007B5A76">
              <w:rPr>
                <w:rFonts w:cs="Tahoma"/>
                <w:noProof/>
                <w:webHidden/>
                <w:szCs w:val="24"/>
              </w:rPr>
              <w:instrText xml:space="preserve"> PAGEREF _Toc51942918 \h </w:instrText>
            </w:r>
            <w:r w:rsidR="007D7B98" w:rsidRPr="007B5A76">
              <w:rPr>
                <w:rFonts w:cs="Tahoma"/>
                <w:noProof/>
                <w:webHidden/>
                <w:szCs w:val="24"/>
              </w:rPr>
            </w:r>
            <w:r w:rsidR="007D7B98" w:rsidRPr="007B5A76">
              <w:rPr>
                <w:rFonts w:cs="Tahoma"/>
                <w:noProof/>
                <w:webHidden/>
                <w:szCs w:val="24"/>
              </w:rPr>
              <w:fldChar w:fldCharType="separate"/>
            </w:r>
            <w:r w:rsidR="007410B8">
              <w:rPr>
                <w:rFonts w:cs="Tahoma"/>
                <w:noProof/>
                <w:webHidden/>
                <w:szCs w:val="24"/>
              </w:rPr>
              <w:t>2</w:t>
            </w:r>
            <w:r w:rsidR="007D7B98" w:rsidRPr="007B5A76">
              <w:rPr>
                <w:rFonts w:cs="Tahoma"/>
                <w:noProof/>
                <w:webHidden/>
                <w:szCs w:val="24"/>
              </w:rPr>
              <w:fldChar w:fldCharType="end"/>
            </w:r>
          </w:hyperlink>
        </w:p>
        <w:p w14:paraId="5BB09F67" w14:textId="7DA12C91" w:rsidR="007D7B98" w:rsidRPr="007B5A76" w:rsidRDefault="00FC1DDE">
          <w:pPr>
            <w:pStyle w:val="TDC1"/>
            <w:tabs>
              <w:tab w:val="right" w:leader="dot" w:pos="8828"/>
            </w:tabs>
            <w:rPr>
              <w:rFonts w:eastAsiaTheme="minorEastAsia" w:cs="Tahoma"/>
              <w:noProof/>
              <w:szCs w:val="24"/>
              <w:lang w:eastAsia="es-NI"/>
            </w:rPr>
          </w:pPr>
          <w:hyperlink r:id="rId10" w:anchor="_Toc51942919" w:history="1">
            <w:r w:rsidR="007D7B98" w:rsidRPr="007B5A76">
              <w:rPr>
                <w:rStyle w:val="Hipervnculo"/>
                <w:rFonts w:cs="Tahoma"/>
                <w:noProof/>
                <w:szCs w:val="24"/>
              </w:rPr>
              <w:t>Objetivos Específicos</w:t>
            </w:r>
            <w:r w:rsidR="007D7B98" w:rsidRPr="007B5A76">
              <w:rPr>
                <w:rFonts w:cs="Tahoma"/>
                <w:noProof/>
                <w:webHidden/>
                <w:szCs w:val="24"/>
              </w:rPr>
              <w:tab/>
            </w:r>
            <w:r w:rsidR="007D7B98" w:rsidRPr="007B5A76">
              <w:rPr>
                <w:rFonts w:cs="Tahoma"/>
                <w:noProof/>
                <w:webHidden/>
                <w:szCs w:val="24"/>
              </w:rPr>
              <w:fldChar w:fldCharType="begin"/>
            </w:r>
            <w:r w:rsidR="007D7B98" w:rsidRPr="007B5A76">
              <w:rPr>
                <w:rFonts w:cs="Tahoma"/>
                <w:noProof/>
                <w:webHidden/>
                <w:szCs w:val="24"/>
              </w:rPr>
              <w:instrText xml:space="preserve"> PAGEREF _Toc51942919 \h </w:instrText>
            </w:r>
            <w:r w:rsidR="007D7B98" w:rsidRPr="007B5A76">
              <w:rPr>
                <w:rFonts w:cs="Tahoma"/>
                <w:noProof/>
                <w:webHidden/>
                <w:szCs w:val="24"/>
              </w:rPr>
            </w:r>
            <w:r w:rsidR="007D7B98" w:rsidRPr="007B5A76">
              <w:rPr>
                <w:rFonts w:cs="Tahoma"/>
                <w:noProof/>
                <w:webHidden/>
                <w:szCs w:val="24"/>
              </w:rPr>
              <w:fldChar w:fldCharType="separate"/>
            </w:r>
            <w:r w:rsidR="007410B8">
              <w:rPr>
                <w:rFonts w:cs="Tahoma"/>
                <w:noProof/>
                <w:webHidden/>
                <w:szCs w:val="24"/>
              </w:rPr>
              <w:t>2</w:t>
            </w:r>
            <w:r w:rsidR="007D7B98" w:rsidRPr="007B5A76">
              <w:rPr>
                <w:rFonts w:cs="Tahoma"/>
                <w:noProof/>
                <w:webHidden/>
                <w:szCs w:val="24"/>
              </w:rPr>
              <w:fldChar w:fldCharType="end"/>
            </w:r>
          </w:hyperlink>
        </w:p>
        <w:p w14:paraId="21E01D91" w14:textId="1061CAAA" w:rsidR="007D7B98" w:rsidRPr="007B5A76" w:rsidRDefault="00FC1DDE">
          <w:pPr>
            <w:pStyle w:val="TDC1"/>
            <w:tabs>
              <w:tab w:val="right" w:leader="dot" w:pos="8828"/>
            </w:tabs>
            <w:rPr>
              <w:rFonts w:eastAsiaTheme="minorEastAsia" w:cs="Tahoma"/>
              <w:noProof/>
              <w:szCs w:val="24"/>
              <w:lang w:eastAsia="es-NI"/>
            </w:rPr>
          </w:pPr>
          <w:hyperlink r:id="rId11" w:anchor="_Toc51942920" w:history="1">
            <w:r w:rsidR="007D7B98" w:rsidRPr="007B5A76">
              <w:rPr>
                <w:rStyle w:val="Hipervnculo"/>
                <w:rFonts w:cs="Tahoma"/>
                <w:noProof/>
                <w:szCs w:val="24"/>
              </w:rPr>
              <w:t>Orientaciones Específicas</w:t>
            </w:r>
            <w:r w:rsidR="007D7B98" w:rsidRPr="007B5A76">
              <w:rPr>
                <w:rFonts w:cs="Tahoma"/>
                <w:noProof/>
                <w:webHidden/>
                <w:szCs w:val="24"/>
              </w:rPr>
              <w:tab/>
            </w:r>
            <w:r w:rsidR="007D7B98" w:rsidRPr="007B5A76">
              <w:rPr>
                <w:rFonts w:cs="Tahoma"/>
                <w:noProof/>
                <w:webHidden/>
                <w:szCs w:val="24"/>
              </w:rPr>
              <w:fldChar w:fldCharType="begin"/>
            </w:r>
            <w:r w:rsidR="007D7B98" w:rsidRPr="007B5A76">
              <w:rPr>
                <w:rFonts w:cs="Tahoma"/>
                <w:noProof/>
                <w:webHidden/>
                <w:szCs w:val="24"/>
              </w:rPr>
              <w:instrText xml:space="preserve"> PAGEREF _Toc51942920 \h </w:instrText>
            </w:r>
            <w:r w:rsidR="007D7B98" w:rsidRPr="007B5A76">
              <w:rPr>
                <w:rFonts w:cs="Tahoma"/>
                <w:noProof/>
                <w:webHidden/>
                <w:szCs w:val="24"/>
              </w:rPr>
            </w:r>
            <w:r w:rsidR="007D7B98" w:rsidRPr="007B5A76">
              <w:rPr>
                <w:rFonts w:cs="Tahoma"/>
                <w:noProof/>
                <w:webHidden/>
                <w:szCs w:val="24"/>
              </w:rPr>
              <w:fldChar w:fldCharType="separate"/>
            </w:r>
            <w:r w:rsidR="007410B8">
              <w:rPr>
                <w:rFonts w:cs="Tahoma"/>
                <w:noProof/>
                <w:webHidden/>
                <w:szCs w:val="24"/>
              </w:rPr>
              <w:t>2</w:t>
            </w:r>
            <w:r w:rsidR="007D7B98" w:rsidRPr="007B5A76">
              <w:rPr>
                <w:rFonts w:cs="Tahoma"/>
                <w:noProof/>
                <w:webHidden/>
                <w:szCs w:val="24"/>
              </w:rPr>
              <w:fldChar w:fldCharType="end"/>
            </w:r>
          </w:hyperlink>
        </w:p>
        <w:p w14:paraId="2DDB13C7" w14:textId="69C7C8BB" w:rsidR="007D7B98" w:rsidRPr="007B5A76" w:rsidRDefault="00FC1DDE">
          <w:pPr>
            <w:pStyle w:val="TDC1"/>
            <w:tabs>
              <w:tab w:val="right" w:leader="dot" w:pos="8828"/>
            </w:tabs>
            <w:rPr>
              <w:rFonts w:eastAsiaTheme="minorEastAsia" w:cs="Tahoma"/>
              <w:noProof/>
              <w:szCs w:val="24"/>
              <w:lang w:eastAsia="es-NI"/>
            </w:rPr>
          </w:pPr>
          <w:hyperlink r:id="rId12" w:anchor="_Toc51942921" w:history="1">
            <w:r w:rsidR="007D7B98" w:rsidRPr="007B5A76">
              <w:rPr>
                <w:rStyle w:val="Hipervnculo"/>
                <w:rFonts w:cs="Tahoma"/>
                <w:noProof/>
                <w:szCs w:val="24"/>
              </w:rPr>
              <w:t>Esquema de Trabajo Independiente</w:t>
            </w:r>
            <w:r w:rsidR="007D7B98" w:rsidRPr="007B5A76">
              <w:rPr>
                <w:rFonts w:cs="Tahoma"/>
                <w:noProof/>
                <w:webHidden/>
                <w:szCs w:val="24"/>
              </w:rPr>
              <w:tab/>
            </w:r>
            <w:r w:rsidR="007D7B98" w:rsidRPr="007B5A76">
              <w:rPr>
                <w:rFonts w:cs="Tahoma"/>
                <w:noProof/>
                <w:webHidden/>
                <w:szCs w:val="24"/>
              </w:rPr>
              <w:fldChar w:fldCharType="begin"/>
            </w:r>
            <w:r w:rsidR="007D7B98" w:rsidRPr="007B5A76">
              <w:rPr>
                <w:rFonts w:cs="Tahoma"/>
                <w:noProof/>
                <w:webHidden/>
                <w:szCs w:val="24"/>
              </w:rPr>
              <w:instrText xml:space="preserve"> PAGEREF _Toc51942921 \h </w:instrText>
            </w:r>
            <w:r w:rsidR="007D7B98" w:rsidRPr="007B5A76">
              <w:rPr>
                <w:rFonts w:cs="Tahoma"/>
                <w:noProof/>
                <w:webHidden/>
                <w:szCs w:val="24"/>
              </w:rPr>
            </w:r>
            <w:r w:rsidR="007D7B98" w:rsidRPr="007B5A76">
              <w:rPr>
                <w:rFonts w:cs="Tahoma"/>
                <w:noProof/>
                <w:webHidden/>
                <w:szCs w:val="24"/>
              </w:rPr>
              <w:fldChar w:fldCharType="separate"/>
            </w:r>
            <w:r w:rsidR="007410B8">
              <w:rPr>
                <w:rFonts w:cs="Tahoma"/>
                <w:noProof/>
                <w:webHidden/>
                <w:szCs w:val="24"/>
              </w:rPr>
              <w:t>2</w:t>
            </w:r>
            <w:r w:rsidR="007D7B98" w:rsidRPr="007B5A76">
              <w:rPr>
                <w:rFonts w:cs="Tahoma"/>
                <w:noProof/>
                <w:webHidden/>
                <w:szCs w:val="24"/>
              </w:rPr>
              <w:fldChar w:fldCharType="end"/>
            </w:r>
          </w:hyperlink>
        </w:p>
        <w:p w14:paraId="48927370" w14:textId="5225401F" w:rsidR="007D7B98" w:rsidRPr="007B5A76" w:rsidRDefault="00FC1DDE">
          <w:pPr>
            <w:pStyle w:val="TDC1"/>
            <w:tabs>
              <w:tab w:val="right" w:leader="dot" w:pos="8828"/>
            </w:tabs>
            <w:rPr>
              <w:rFonts w:eastAsiaTheme="minorEastAsia" w:cs="Tahoma"/>
              <w:noProof/>
              <w:szCs w:val="24"/>
              <w:lang w:eastAsia="es-NI"/>
            </w:rPr>
          </w:pPr>
          <w:hyperlink r:id="rId13" w:anchor="_Toc51942922" w:history="1">
            <w:r w:rsidR="007D7B98" w:rsidRPr="007B5A76">
              <w:rPr>
                <w:rStyle w:val="Hipervnculo"/>
                <w:rFonts w:cs="Tahoma"/>
                <w:noProof/>
                <w:szCs w:val="24"/>
              </w:rPr>
              <w:t>Actividades de Aprendizaje</w:t>
            </w:r>
            <w:r w:rsidR="007D7B98" w:rsidRPr="007B5A76">
              <w:rPr>
                <w:rFonts w:cs="Tahoma"/>
                <w:noProof/>
                <w:webHidden/>
                <w:szCs w:val="24"/>
              </w:rPr>
              <w:tab/>
            </w:r>
            <w:r w:rsidR="007D7B98" w:rsidRPr="007B5A76">
              <w:rPr>
                <w:rFonts w:cs="Tahoma"/>
                <w:noProof/>
                <w:webHidden/>
                <w:szCs w:val="24"/>
              </w:rPr>
              <w:fldChar w:fldCharType="begin"/>
            </w:r>
            <w:r w:rsidR="007D7B98" w:rsidRPr="007B5A76">
              <w:rPr>
                <w:rFonts w:cs="Tahoma"/>
                <w:noProof/>
                <w:webHidden/>
                <w:szCs w:val="24"/>
              </w:rPr>
              <w:instrText xml:space="preserve"> PAGEREF _Toc51942922 \h </w:instrText>
            </w:r>
            <w:r w:rsidR="007D7B98" w:rsidRPr="007B5A76">
              <w:rPr>
                <w:rFonts w:cs="Tahoma"/>
                <w:noProof/>
                <w:webHidden/>
                <w:szCs w:val="24"/>
              </w:rPr>
            </w:r>
            <w:r w:rsidR="007D7B98" w:rsidRPr="007B5A76">
              <w:rPr>
                <w:rFonts w:cs="Tahoma"/>
                <w:noProof/>
                <w:webHidden/>
                <w:szCs w:val="24"/>
              </w:rPr>
              <w:fldChar w:fldCharType="separate"/>
            </w:r>
            <w:r w:rsidR="007410B8">
              <w:rPr>
                <w:rFonts w:cs="Tahoma"/>
                <w:noProof/>
                <w:webHidden/>
                <w:szCs w:val="24"/>
              </w:rPr>
              <w:t>2</w:t>
            </w:r>
            <w:r w:rsidR="007D7B98" w:rsidRPr="007B5A76">
              <w:rPr>
                <w:rFonts w:cs="Tahoma"/>
                <w:noProof/>
                <w:webHidden/>
                <w:szCs w:val="24"/>
              </w:rPr>
              <w:fldChar w:fldCharType="end"/>
            </w:r>
          </w:hyperlink>
        </w:p>
        <w:p w14:paraId="356367BB" w14:textId="77777777" w:rsidR="00843820" w:rsidRDefault="00843820">
          <w:r w:rsidRPr="007B5A76">
            <w:rPr>
              <w:rFonts w:cs="Tahoma"/>
              <w:szCs w:val="24"/>
              <w:lang w:val="es-ES"/>
            </w:rPr>
            <w:fldChar w:fldCharType="end"/>
          </w:r>
        </w:p>
      </w:sdtContent>
    </w:sdt>
    <w:p w14:paraId="418F34D2" w14:textId="77777777" w:rsidR="00B0609B" w:rsidRDefault="00B0609B" w:rsidP="001C720B">
      <w:pPr>
        <w:spacing w:line="276" w:lineRule="auto"/>
        <w:rPr>
          <w:b/>
        </w:rPr>
      </w:pPr>
    </w:p>
    <w:p w14:paraId="2DEA257F" w14:textId="77777777" w:rsidR="00B0609B" w:rsidRDefault="00B0609B" w:rsidP="00AB2DF6">
      <w:pPr>
        <w:spacing w:line="276" w:lineRule="auto"/>
        <w:jc w:val="right"/>
        <w:rPr>
          <w:b/>
        </w:rPr>
      </w:pPr>
    </w:p>
    <w:p w14:paraId="0AAD3E60" w14:textId="77777777" w:rsidR="00B0609B" w:rsidRDefault="00B0609B" w:rsidP="00AB2DF6">
      <w:pPr>
        <w:spacing w:line="276" w:lineRule="auto"/>
        <w:jc w:val="right"/>
        <w:rPr>
          <w:b/>
        </w:rPr>
      </w:pPr>
    </w:p>
    <w:p w14:paraId="333E960F" w14:textId="77777777" w:rsidR="00B0609B" w:rsidRDefault="00B0609B" w:rsidP="00AB2DF6">
      <w:pPr>
        <w:spacing w:line="276" w:lineRule="auto"/>
        <w:jc w:val="right"/>
        <w:rPr>
          <w:b/>
        </w:rPr>
      </w:pPr>
    </w:p>
    <w:p w14:paraId="030F853C" w14:textId="77777777" w:rsidR="00B0609B" w:rsidRDefault="00B0609B" w:rsidP="00AB2DF6">
      <w:pPr>
        <w:spacing w:line="276" w:lineRule="auto"/>
        <w:jc w:val="right"/>
        <w:rPr>
          <w:b/>
        </w:rPr>
      </w:pPr>
    </w:p>
    <w:p w14:paraId="057702BA" w14:textId="77777777" w:rsidR="00B0609B" w:rsidRDefault="00B0609B" w:rsidP="00AB2DF6">
      <w:pPr>
        <w:spacing w:line="276" w:lineRule="auto"/>
        <w:jc w:val="right"/>
        <w:rPr>
          <w:b/>
        </w:rPr>
      </w:pPr>
    </w:p>
    <w:p w14:paraId="41B04854" w14:textId="77777777" w:rsidR="00B0609B" w:rsidRDefault="00B0609B" w:rsidP="00AB2DF6">
      <w:pPr>
        <w:spacing w:line="276" w:lineRule="auto"/>
        <w:jc w:val="right"/>
        <w:rPr>
          <w:b/>
        </w:rPr>
      </w:pPr>
    </w:p>
    <w:p w14:paraId="22D3962D" w14:textId="77777777" w:rsidR="00B0609B" w:rsidRDefault="00B0609B" w:rsidP="00AB2DF6">
      <w:pPr>
        <w:spacing w:line="276" w:lineRule="auto"/>
        <w:jc w:val="right"/>
        <w:rPr>
          <w:b/>
        </w:rPr>
      </w:pPr>
    </w:p>
    <w:p w14:paraId="2A34F478" w14:textId="77777777" w:rsidR="00B0609B" w:rsidRDefault="00B0609B" w:rsidP="00AB2DF6">
      <w:pPr>
        <w:spacing w:line="276" w:lineRule="auto"/>
        <w:jc w:val="right"/>
        <w:rPr>
          <w:b/>
        </w:rPr>
      </w:pPr>
    </w:p>
    <w:p w14:paraId="4C937B4E" w14:textId="77777777" w:rsidR="00B0609B" w:rsidRDefault="00B0609B" w:rsidP="00AB2DF6">
      <w:pPr>
        <w:spacing w:line="276" w:lineRule="auto"/>
        <w:jc w:val="right"/>
        <w:rPr>
          <w:b/>
        </w:rPr>
      </w:pPr>
    </w:p>
    <w:p w14:paraId="50EE45C3" w14:textId="77777777" w:rsidR="00B0609B" w:rsidRDefault="00B0609B" w:rsidP="00AB2DF6">
      <w:pPr>
        <w:spacing w:line="276" w:lineRule="auto"/>
        <w:jc w:val="right"/>
        <w:rPr>
          <w:b/>
        </w:rPr>
      </w:pPr>
    </w:p>
    <w:p w14:paraId="5FF72F4B" w14:textId="77777777" w:rsidR="00B0609B" w:rsidRDefault="00B0609B" w:rsidP="00AB2DF6">
      <w:pPr>
        <w:spacing w:line="276" w:lineRule="auto"/>
        <w:jc w:val="right"/>
        <w:rPr>
          <w:b/>
        </w:rPr>
      </w:pPr>
    </w:p>
    <w:p w14:paraId="28DE27D7" w14:textId="77777777" w:rsidR="00B0609B" w:rsidRDefault="00B0609B" w:rsidP="00AB2DF6">
      <w:pPr>
        <w:spacing w:line="276" w:lineRule="auto"/>
        <w:jc w:val="right"/>
        <w:rPr>
          <w:b/>
        </w:rPr>
      </w:pPr>
    </w:p>
    <w:p w14:paraId="6DAB238B" w14:textId="77777777" w:rsidR="00B0609B" w:rsidRDefault="00B0609B" w:rsidP="00AB2DF6">
      <w:pPr>
        <w:spacing w:line="276" w:lineRule="auto"/>
        <w:jc w:val="right"/>
        <w:rPr>
          <w:b/>
        </w:rPr>
      </w:pPr>
    </w:p>
    <w:p w14:paraId="597F6D6D" w14:textId="77777777" w:rsidR="00B0609B" w:rsidRDefault="00B0609B" w:rsidP="00AB2DF6">
      <w:pPr>
        <w:spacing w:line="276" w:lineRule="auto"/>
        <w:jc w:val="right"/>
        <w:rPr>
          <w:b/>
        </w:rPr>
      </w:pPr>
    </w:p>
    <w:p w14:paraId="0895D807" w14:textId="77777777" w:rsidR="00B0609B" w:rsidRDefault="00B0609B" w:rsidP="00AB2DF6">
      <w:pPr>
        <w:spacing w:line="276" w:lineRule="auto"/>
        <w:jc w:val="right"/>
        <w:rPr>
          <w:b/>
        </w:rPr>
      </w:pPr>
    </w:p>
    <w:p w14:paraId="778D2775" w14:textId="77777777" w:rsidR="00B0609B" w:rsidRDefault="00B0609B" w:rsidP="00AB2DF6">
      <w:pPr>
        <w:spacing w:line="276" w:lineRule="auto"/>
        <w:jc w:val="right"/>
        <w:rPr>
          <w:b/>
        </w:rPr>
      </w:pPr>
    </w:p>
    <w:p w14:paraId="7D2FA611" w14:textId="77777777" w:rsidR="00B0609B" w:rsidRDefault="00B0609B" w:rsidP="00AB2DF6">
      <w:pPr>
        <w:spacing w:line="276" w:lineRule="auto"/>
        <w:jc w:val="right"/>
        <w:rPr>
          <w:b/>
        </w:rPr>
      </w:pPr>
    </w:p>
    <w:p w14:paraId="2802D00A" w14:textId="77777777" w:rsidR="00B0609B" w:rsidRDefault="00B0609B" w:rsidP="00AB2DF6">
      <w:pPr>
        <w:spacing w:line="276" w:lineRule="auto"/>
        <w:jc w:val="right"/>
        <w:rPr>
          <w:b/>
        </w:rPr>
      </w:pPr>
    </w:p>
    <w:p w14:paraId="0EF3DED6" w14:textId="77777777" w:rsidR="00B0609B" w:rsidRDefault="00B0609B" w:rsidP="00AB2DF6">
      <w:pPr>
        <w:spacing w:line="276" w:lineRule="auto"/>
        <w:jc w:val="right"/>
        <w:rPr>
          <w:b/>
        </w:rPr>
      </w:pPr>
    </w:p>
    <w:p w14:paraId="3CB86AFE" w14:textId="77777777" w:rsidR="00B0609B" w:rsidRDefault="00B0609B" w:rsidP="00AB2DF6">
      <w:pPr>
        <w:spacing w:line="276" w:lineRule="auto"/>
        <w:jc w:val="right"/>
        <w:rPr>
          <w:b/>
        </w:rPr>
      </w:pPr>
    </w:p>
    <w:p w14:paraId="09ED7568" w14:textId="77777777" w:rsidR="00B0609B" w:rsidRDefault="00CF5E5D" w:rsidP="00DE5F24">
      <w:pPr>
        <w:spacing w:line="276" w:lineRule="auto"/>
        <w:rPr>
          <w:b/>
        </w:rPr>
      </w:pPr>
      <w:r>
        <w:rPr>
          <w:b/>
          <w:noProof/>
        </w:rPr>
        <w:lastRenderedPageBreak/>
        <mc:AlternateContent>
          <mc:Choice Requires="wpg">
            <w:drawing>
              <wp:anchor distT="0" distB="0" distL="114300" distR="114300" simplePos="0" relativeHeight="251676672" behindDoc="0" locked="0" layoutInCell="1" allowOverlap="1" wp14:anchorId="7604A645" wp14:editId="2B6BAC17">
                <wp:simplePos x="0" y="0"/>
                <wp:positionH relativeFrom="column">
                  <wp:posOffset>1227636</wp:posOffset>
                </wp:positionH>
                <wp:positionV relativeFrom="paragraph">
                  <wp:posOffset>-119380</wp:posOffset>
                </wp:positionV>
                <wp:extent cx="4852670" cy="198000"/>
                <wp:effectExtent l="0" t="0" r="5080" b="0"/>
                <wp:wrapNone/>
                <wp:docPr id="20" name="Grupo 20"/>
                <wp:cNvGraphicFramePr/>
                <a:graphic xmlns:a="http://schemas.openxmlformats.org/drawingml/2006/main">
                  <a:graphicData uri="http://schemas.microsoft.com/office/word/2010/wordprocessingGroup">
                    <wpg:wgp>
                      <wpg:cNvGrpSpPr/>
                      <wpg:grpSpPr>
                        <a:xfrm>
                          <a:off x="0" y="0"/>
                          <a:ext cx="4852670" cy="198000"/>
                          <a:chOff x="0" y="0"/>
                          <a:chExt cx="4852670" cy="198000"/>
                        </a:xfrm>
                      </wpg:grpSpPr>
                      <wps:wsp>
                        <wps:cNvPr id="13" name="Rectángulo 13"/>
                        <wps:cNvSpPr/>
                        <wps:spPr>
                          <a:xfrm>
                            <a:off x="1504950" y="515"/>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 name="Rectángulo 19"/>
                        <wps:cNvSpPr/>
                        <wps:spPr>
                          <a:xfrm>
                            <a:off x="0" y="0"/>
                            <a:ext cx="1404000"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4D39774E" id="Grupo 20" o:spid="_x0000_s1026" style="position:absolute;margin-left:96.65pt;margin-top:-9.4pt;width:382.1pt;height:15.6pt;z-index:251676672;mso-height-relative:margin" coordsize="48526,19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">
                <v:rect id="Rectángulo 13" o:spid="_x0000_s1027" style="position:absolute;left:15049;top:5;width:33477;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" fillcolor="#041c7b" stroked="f" strokeweight="1pt"/>
                <v:rect id="Rectángulo 19" o:spid="_x0000_s1028" style="position:absolute;width:14040;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" fillcolor="#bc1018" stroked="f" strokeweight="1pt"/>
              </v:group>
            </w:pict>
          </mc:Fallback>
        </mc:AlternateContent>
      </w:r>
      <w:r>
        <w:rPr>
          <w:b/>
          <w:noProof/>
        </w:rPr>
        <mc:AlternateContent>
          <mc:Choice Requires="wps">
            <w:drawing>
              <wp:anchor distT="0" distB="0" distL="114300" distR="114300" simplePos="0" relativeHeight="251646976" behindDoc="0" locked="0" layoutInCell="1" allowOverlap="1" wp14:anchorId="5CB5AE1E" wp14:editId="40E5A4D7">
                <wp:simplePos x="0" y="0"/>
                <wp:positionH relativeFrom="column">
                  <wp:posOffset>-260985</wp:posOffset>
                </wp:positionH>
                <wp:positionV relativeFrom="paragraph">
                  <wp:posOffset>-347980</wp:posOffset>
                </wp:positionV>
                <wp:extent cx="1514475" cy="558165"/>
                <wp:effectExtent l="0" t="0" r="0" b="0"/>
                <wp:wrapNone/>
                <wp:docPr id="2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14475" cy="5581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589B0AE" w14:textId="77777777" w:rsidR="00AB2DF6" w:rsidRPr="00D904A7" w:rsidRDefault="00AB2DF6" w:rsidP="00772E40">
                            <w:pPr>
                              <w:pStyle w:val="Ttulo1"/>
                            </w:pPr>
                            <w:bookmarkStart w:id="0" w:name="_Toc46999614"/>
                            <w:bookmarkStart w:id="1" w:name="_Toc51942889"/>
                            <w:bookmarkStart w:id="2" w:name="_Toc51942918"/>
                            <w:r w:rsidRPr="00D904A7">
                              <w:t>I</w:t>
                            </w:r>
                            <w:r>
                              <w:t>ntroducción</w:t>
                            </w:r>
                            <w:bookmarkEnd w:id="0"/>
                            <w:bookmarkEnd w:id="1"/>
                            <w:bookmarkEnd w:id="2"/>
                          </w:p>
                        </w:txbxContent>
                      </wps:txbx>
                      <wps:bodyPr rot="0" vert="horz" wrap="square" lIns="91440" tIns="45720" rIns="91440" bIns="45720" anchor="t" anchorCtr="0" upright="1">
                        <a:noAutofit/>
                      </wps:bodyPr>
                    </wps:wsp>
                  </a:graphicData>
                </a:graphic>
              </wp:anchor>
            </w:drawing>
          </mc:Choice>
          <mc:Fallback>
            <w:pict>
              <v:shape w14:anchorId="5CB5AE1E" id="Cuadro de texto 2" o:spid="_x0000_s1028" type="#_x0000_t202" style="position:absolute;left:0;text-align:left;margin-left:-20.55pt;margin-top:-27.4pt;width:119.25pt;height:43.95pt;z-index:2516469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" filled="f" stroked="f">
                <v:textbox>
                  <w:txbxContent>
                    <w:p w14:paraId="1589B0AE" w14:textId="77777777" w:rsidR="00AB2DF6" w:rsidRPr="00D904A7" w:rsidRDefault="00AB2DF6" w:rsidP="00772E40">
                      <w:pPr>
                        <w:pStyle w:val="Ttulo1"/>
                      </w:pPr>
                      <w:bookmarkStart w:id="3" w:name="_Toc46999614"/>
                      <w:bookmarkStart w:id="4" w:name="_Toc51942889"/>
                      <w:bookmarkStart w:id="5" w:name="_Toc51942918"/>
                      <w:r w:rsidRPr="00D904A7">
                        <w:t>I</w:t>
                      </w:r>
                      <w:r>
                        <w:t>ntroducción</w:t>
                      </w:r>
                      <w:bookmarkEnd w:id="3"/>
                      <w:bookmarkEnd w:id="4"/>
                      <w:bookmarkEnd w:id="5"/>
                    </w:p>
                  </w:txbxContent>
                </v:textbox>
              </v:shape>
            </w:pict>
          </mc:Fallback>
        </mc:AlternateContent>
      </w:r>
    </w:p>
    <w:p w14:paraId="2B966F45" w14:textId="77777777" w:rsidR="0019067A" w:rsidRPr="0019067A" w:rsidRDefault="0019067A" w:rsidP="003531FA">
      <w:pPr>
        <w:rPr>
          <w:bCs/>
        </w:rPr>
      </w:pPr>
      <w:r w:rsidRPr="0019067A">
        <w:rPr>
          <w:bCs/>
        </w:rPr>
        <w:t>En el material que sigue, se presentan las actividades que deberás completar a lo largo de la unidad "Diseño de Productos y de Procesos". Estas actividades están organizadas en semanas con fechas específicas, con el propósito de proporcionarte una estructura clara para alcanzar los objetivos de aprendizaje establecidos. Cada actividad está diseñada para fomentar la construcción activa de tu conocimiento en este campo.</w:t>
      </w:r>
    </w:p>
    <w:p w14:paraId="45377944" w14:textId="77777777" w:rsidR="0019067A" w:rsidRPr="0019067A" w:rsidRDefault="0019067A" w:rsidP="003531FA">
      <w:pPr>
        <w:rPr>
          <w:bCs/>
        </w:rPr>
      </w:pPr>
    </w:p>
    <w:p w14:paraId="7C33FF50" w14:textId="77777777" w:rsidR="0019067A" w:rsidRPr="0019067A" w:rsidRDefault="0019067A" w:rsidP="003531FA">
      <w:pPr>
        <w:rPr>
          <w:bCs/>
        </w:rPr>
      </w:pPr>
      <w:r w:rsidRPr="0019067A">
        <w:rPr>
          <w:bCs/>
        </w:rPr>
        <w:t>Este documento detalla las lecturas y actividades de aprendizaje diseñadas para promover la comprensión profunda del diseño de productos y procesos. Se espera que, a través de tu propio esfuerzo y dedicación, fortalezcas tus habilidades y adquieras un entendimiento sólido de los conceptos presentados.</w:t>
      </w:r>
    </w:p>
    <w:p w14:paraId="71D6A98E" w14:textId="77777777" w:rsidR="0019067A" w:rsidRPr="0019067A" w:rsidRDefault="0019067A" w:rsidP="003531FA">
      <w:pPr>
        <w:rPr>
          <w:bCs/>
        </w:rPr>
      </w:pPr>
    </w:p>
    <w:p w14:paraId="105A8E92" w14:textId="77777777" w:rsidR="00FB4084" w:rsidRDefault="0019067A" w:rsidP="003531FA">
      <w:pPr>
        <w:rPr>
          <w:bCs/>
        </w:rPr>
      </w:pPr>
      <w:r w:rsidRPr="0019067A">
        <w:rPr>
          <w:bCs/>
        </w:rPr>
        <w:t>Esperamos que encuentres este material informativo y fácil de seguir, y que te sirva como una guía valiosa durante toda la unidad. Si en algún momento surgen dudas o preguntas, no dudes en compartirlas en las sesiones de chat o en los foros de consulta disponibles. ¡Te deseamos mucho éxito en tu viaje de aprendizaje sobre el diseño de productos y procesos!</w:t>
      </w:r>
    </w:p>
    <w:p w14:paraId="6F115D4E" w14:textId="2278D39A" w:rsidR="00772E40" w:rsidRPr="00FB4084" w:rsidRDefault="008032D0" w:rsidP="00FB4084">
      <w:pPr>
        <w:spacing w:line="276" w:lineRule="auto"/>
        <w:rPr>
          <w:bCs/>
        </w:rPr>
      </w:pPr>
      <w:r>
        <w:rPr>
          <w:b/>
          <w:noProof/>
        </w:rPr>
        <mc:AlternateContent>
          <mc:Choice Requires="wpg">
            <w:drawing>
              <wp:anchor distT="0" distB="0" distL="114300" distR="114300" simplePos="0" relativeHeight="251679744" behindDoc="0" locked="0" layoutInCell="1" allowOverlap="1" wp14:anchorId="44F1B42E" wp14:editId="1EB849B5">
                <wp:simplePos x="0" y="0"/>
                <wp:positionH relativeFrom="column">
                  <wp:posOffset>-163464</wp:posOffset>
                </wp:positionH>
                <wp:positionV relativeFrom="paragraph">
                  <wp:posOffset>3220</wp:posOffset>
                </wp:positionV>
                <wp:extent cx="6346233" cy="562708"/>
                <wp:effectExtent l="0" t="0" r="0" b="8890"/>
                <wp:wrapNone/>
                <wp:docPr id="29" name="Grupo 29"/>
                <wp:cNvGraphicFramePr/>
                <a:graphic xmlns:a="http://schemas.openxmlformats.org/drawingml/2006/main">
                  <a:graphicData uri="http://schemas.microsoft.com/office/word/2010/wordprocessingGroup">
                    <wpg:wgp>
                      <wpg:cNvGrpSpPr/>
                      <wpg:grpSpPr>
                        <a:xfrm>
                          <a:off x="0" y="0"/>
                          <a:ext cx="6346233" cy="562708"/>
                          <a:chOff x="0" y="0"/>
                          <a:chExt cx="6346233" cy="562708"/>
                        </a:xfrm>
                      </wpg:grpSpPr>
                      <wps:wsp>
                        <wps:cNvPr id="11" name="Cuadro de texto 2"/>
                        <wps:cNvSpPr txBox="1">
                          <a:spLocks noChangeArrowheads="1"/>
                        </wps:cNvSpPr>
                        <wps:spPr bwMode="auto">
                          <a:xfrm>
                            <a:off x="0" y="0"/>
                            <a:ext cx="2524125" cy="56270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6CBB70" w14:textId="77777777" w:rsidR="00772E40" w:rsidRPr="00D904A7" w:rsidRDefault="00772E40" w:rsidP="00772E40">
                              <w:pPr>
                                <w:pStyle w:val="Ttulo1"/>
                              </w:pPr>
                              <w:bookmarkStart w:id="3" w:name="_Toc51942890"/>
                              <w:bookmarkStart w:id="4" w:name="_Toc51942919"/>
                              <w:r>
                                <w:t>Objetivos Específicos</w:t>
                              </w:r>
                              <w:bookmarkEnd w:id="3"/>
                              <w:bookmarkEnd w:id="4"/>
                              <w:r>
                                <w:t xml:space="preserve"> </w:t>
                              </w:r>
                            </w:p>
                          </w:txbxContent>
                        </wps:txbx>
                        <wps:bodyPr rot="0" vert="horz" wrap="square" lIns="91440" tIns="45720" rIns="91440" bIns="45720" anchor="t" anchorCtr="0" upright="1">
                          <a:noAutofit/>
                        </wps:bodyPr>
                      </wps:wsp>
                      <wpg:grpSp>
                        <wpg:cNvPr id="23" name="Grupo 23"/>
                        <wpg:cNvGrpSpPr/>
                        <wpg:grpSpPr>
                          <a:xfrm>
                            <a:off x="2332233" y="236306"/>
                            <a:ext cx="4014000" cy="198000"/>
                            <a:chOff x="0" y="0"/>
                            <a:chExt cx="4852670" cy="198000"/>
                          </a:xfrm>
                        </wpg:grpSpPr>
                        <wps:wsp>
                          <wps:cNvPr id="24" name="Rectángulo 24"/>
                          <wps:cNvSpPr/>
                          <wps:spPr>
                            <a:xfrm>
                              <a:off x="1504950" y="515"/>
                              <a:ext cx="3347720" cy="197485"/>
                            </a:xfrm>
                            <a:prstGeom prst="rect">
                              <a:avLst/>
                            </a:prstGeom>
                            <a:solidFill>
                              <a:srgbClr val="041C7B"/>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 name="Rectángulo 25"/>
                          <wps:cNvSpPr/>
                          <wps:spPr>
                            <a:xfrm>
                              <a:off x="0" y="0"/>
                              <a:ext cx="1404000" cy="198000"/>
                            </a:xfrm>
                            <a:prstGeom prst="rect">
                              <a:avLst/>
                            </a:prstGeom>
                            <a:solidFill>
                              <a:srgbClr val="BC1018"/>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44F1B42E" id="Grupo 29" o:spid="_x0000_s1029" style="position:absolute;left:0;text-align:left;margin-left:-12.85pt;margin-top:.25pt;width:499.7pt;height:44.3pt;z-index:251679744" coordsize="63462,56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">
                <v:shape id="_x0000_s1030" type="#_x0000_t202" style="position:absolute;width:25241;height:5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" filled="f" stroked="f">
                  <v:textbox>
                    <w:txbxContent>
                      <w:p w14:paraId="1B6CBB70" w14:textId="77777777" w:rsidR="00772E40" w:rsidRPr="00D904A7" w:rsidRDefault="00772E40" w:rsidP="00772E40">
                        <w:pPr>
                          <w:pStyle w:val="Ttulo1"/>
                        </w:pPr>
                        <w:bookmarkStart w:id="8" w:name="_Toc51942890"/>
                        <w:bookmarkStart w:id="9" w:name="_Toc51942919"/>
                        <w:r>
                          <w:t>Objetivos Específicos</w:t>
                        </w:r>
                        <w:bookmarkEnd w:id="8"/>
                        <w:bookmarkEnd w:id="9"/>
                        <w:r>
                          <w:t xml:space="preserve"> </w:t>
                        </w:r>
                      </w:p>
                    </w:txbxContent>
                  </v:textbox>
                </v:shape>
                <v:group id="Grupo 23" o:spid="_x0000_s1031" style="position:absolute;left:23322;top:2363;width:40140;height:1980"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">
                  <v:rect id="Rectángulo 24" o:spid="_x0000_s1032" style="position:absolute;left:15049;top:5;width:33477;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" fillcolor="#041c7b" stroked="f" strokeweight="1pt"/>
                  <v:rect id="Rectángulo 25" o:spid="_x0000_s1033" style="position:absolute;width:14040;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" fillcolor="#bc1018" stroked="f" strokeweight="1pt"/>
                </v:group>
              </v:group>
            </w:pict>
          </mc:Fallback>
        </mc:AlternateContent>
      </w:r>
    </w:p>
    <w:p w14:paraId="083563E3" w14:textId="77777777" w:rsidR="00772E40" w:rsidRDefault="00772E40" w:rsidP="00AB2DF6">
      <w:pPr>
        <w:tabs>
          <w:tab w:val="left" w:pos="3075"/>
        </w:tabs>
      </w:pPr>
    </w:p>
    <w:p w14:paraId="0345BA55" w14:textId="77777777" w:rsidR="00772E40" w:rsidRDefault="00772E40" w:rsidP="00AB2DF6">
      <w:pPr>
        <w:tabs>
          <w:tab w:val="left" w:pos="3075"/>
        </w:tabs>
      </w:pPr>
    </w:p>
    <w:p w14:paraId="45380D6E" w14:textId="49957869" w:rsidR="00FE0D0E" w:rsidRDefault="00FE0D0E" w:rsidP="00FE0D0E">
      <w:pPr>
        <w:pStyle w:val="Prrafodelista"/>
        <w:numPr>
          <w:ilvl w:val="0"/>
          <w:numId w:val="1"/>
        </w:numPr>
        <w:tabs>
          <w:tab w:val="left" w:pos="3075"/>
        </w:tabs>
      </w:pPr>
      <w:r>
        <w:t>Diferenciar las etapas del ciclo de vida de un producto y el de una industria.</w:t>
      </w:r>
    </w:p>
    <w:p w14:paraId="12681B04" w14:textId="59138053" w:rsidR="00FE0D0E" w:rsidRDefault="00FE0D0E" w:rsidP="00FE0D0E">
      <w:pPr>
        <w:pStyle w:val="Prrafodelista"/>
        <w:numPr>
          <w:ilvl w:val="0"/>
          <w:numId w:val="1"/>
        </w:numPr>
        <w:tabs>
          <w:tab w:val="left" w:pos="3075"/>
        </w:tabs>
      </w:pPr>
      <w:r>
        <w:t>Establecer la diferencia entre el diseño del producto y de servicios.</w:t>
      </w:r>
    </w:p>
    <w:p w14:paraId="3EE12B11" w14:textId="0A302523" w:rsidR="00FE0D0E" w:rsidRDefault="00FE0D0E" w:rsidP="00FE0D0E">
      <w:pPr>
        <w:pStyle w:val="Prrafodelista"/>
        <w:numPr>
          <w:ilvl w:val="0"/>
          <w:numId w:val="1"/>
        </w:numPr>
        <w:tabs>
          <w:tab w:val="left" w:pos="3075"/>
        </w:tabs>
      </w:pPr>
      <w:r>
        <w:t>Elaborar diagramas de flujos de procesos para productos y servicios, empleando la simbología adecuada.</w:t>
      </w:r>
    </w:p>
    <w:p w14:paraId="5F3DF102" w14:textId="436C0066" w:rsidR="00FE0D0E" w:rsidRDefault="00FE0D0E" w:rsidP="00FE0D0E">
      <w:pPr>
        <w:pStyle w:val="Prrafodelista"/>
        <w:numPr>
          <w:ilvl w:val="0"/>
          <w:numId w:val="1"/>
        </w:numPr>
        <w:tabs>
          <w:tab w:val="left" w:pos="3075"/>
        </w:tabs>
      </w:pPr>
      <w:r>
        <w:t>Determinar el tipo de tecnología que se requiere para los diferentes procesos de producción.</w:t>
      </w:r>
    </w:p>
    <w:p w14:paraId="372D70D6" w14:textId="3B99A881" w:rsidR="00772E40" w:rsidRDefault="00FE0D0E" w:rsidP="00AB2DF6">
      <w:pPr>
        <w:pStyle w:val="Prrafodelista"/>
        <w:numPr>
          <w:ilvl w:val="0"/>
          <w:numId w:val="1"/>
        </w:numPr>
        <w:tabs>
          <w:tab w:val="left" w:pos="3075"/>
        </w:tabs>
      </w:pPr>
      <w:r>
        <w:t>Analizar los diferentes tipos de reingeniería a utilizar, para los procesos de producción.</w:t>
      </w:r>
    </w:p>
    <w:p w14:paraId="654E9C54" w14:textId="77777777" w:rsidR="00772E40" w:rsidRDefault="00772E40" w:rsidP="00AB2DF6">
      <w:pPr>
        <w:tabs>
          <w:tab w:val="left" w:pos="3075"/>
        </w:tabs>
      </w:pPr>
    </w:p>
    <w:p w14:paraId="13D03383" w14:textId="4737B51E" w:rsidR="00772E40" w:rsidRDefault="00CA6CE9" w:rsidP="00AB2DF6">
      <w:pPr>
        <w:tabs>
          <w:tab w:val="left" w:pos="3075"/>
        </w:tabs>
      </w:pPr>
      <w:r>
        <w:rPr>
          <w:noProof/>
        </w:rPr>
        <mc:AlternateContent>
          <mc:Choice Requires="wpg">
            <w:drawing>
              <wp:anchor distT="0" distB="0" distL="114300" distR="114300" simplePos="0" relativeHeight="251682816" behindDoc="0" locked="0" layoutInCell="1" allowOverlap="1" wp14:anchorId="40E4191C" wp14:editId="0F4B3E63">
                <wp:simplePos x="0" y="0"/>
                <wp:positionH relativeFrom="column">
                  <wp:posOffset>-161290</wp:posOffset>
                </wp:positionH>
                <wp:positionV relativeFrom="paragraph">
                  <wp:posOffset>-393065</wp:posOffset>
                </wp:positionV>
                <wp:extent cx="6327748" cy="571500"/>
                <wp:effectExtent l="0" t="0" r="0" b="0"/>
                <wp:wrapNone/>
                <wp:docPr id="33" name="Grupo 33"/>
                <wp:cNvGraphicFramePr/>
                <a:graphic xmlns:a="http://schemas.openxmlformats.org/drawingml/2006/main">
                  <a:graphicData uri="http://schemas.microsoft.com/office/word/2010/wordprocessingGroup">
                    <wpg:wgp>
                      <wpg:cNvGrpSpPr/>
                      <wpg:grpSpPr>
                        <a:xfrm>
                          <a:off x="0" y="0"/>
                          <a:ext cx="6327748" cy="571500"/>
                          <a:chOff x="0" y="0"/>
                          <a:chExt cx="6327748" cy="571500"/>
                        </a:xfrm>
                      </wpg:grpSpPr>
                      <wps:wsp>
                        <wps:cNvPr id="44" name="Cuadro de texto 2"/>
                        <wps:cNvSpPr txBox="1">
                          <a:spLocks noChangeArrowheads="1"/>
                        </wps:cNvSpPr>
                        <wps:spPr bwMode="auto">
                          <a:xfrm>
                            <a:off x="0" y="0"/>
                            <a:ext cx="2800350" cy="571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9F22CAC" w14:textId="77777777" w:rsidR="007671D2" w:rsidRDefault="009C161D" w:rsidP="007671D2">
                              <w:pPr>
                                <w:pStyle w:val="Ttulo1"/>
                              </w:pPr>
                              <w:bookmarkStart w:id="5" w:name="_Toc51942891"/>
                              <w:bookmarkStart w:id="6" w:name="_Toc51942920"/>
                              <w:r>
                                <w:t>Orientaciones</w:t>
                              </w:r>
                              <w:r w:rsidR="007671D2">
                                <w:t xml:space="preserve"> Específic</w:t>
                              </w:r>
                              <w:r>
                                <w:t>a</w:t>
                              </w:r>
                              <w:r w:rsidR="007671D2">
                                <w:t>s</w:t>
                              </w:r>
                              <w:bookmarkEnd w:id="5"/>
                              <w:bookmarkEnd w:id="6"/>
                              <w:r w:rsidR="007671D2">
                                <w:t xml:space="preserve"> </w:t>
                              </w:r>
                            </w:p>
                            <w:p w14:paraId="4AA881F3" w14:textId="77777777" w:rsidR="009C161D" w:rsidRDefault="009C161D" w:rsidP="009C161D"/>
                            <w:p w14:paraId="3D8E1B59" w14:textId="77777777" w:rsidR="009C161D" w:rsidRDefault="009C161D" w:rsidP="009C161D"/>
                            <w:p w14:paraId="0FBBF788" w14:textId="77777777" w:rsidR="009C161D" w:rsidRDefault="009C161D" w:rsidP="009C161D"/>
                            <w:p w14:paraId="3913D9D9" w14:textId="77777777" w:rsidR="009C161D" w:rsidRDefault="009C161D" w:rsidP="009C161D"/>
                            <w:p w14:paraId="49993193" w14:textId="77777777" w:rsidR="009C161D" w:rsidRPr="009C161D" w:rsidRDefault="009C161D" w:rsidP="009C161D"/>
                          </w:txbxContent>
                        </wps:txbx>
                        <wps:bodyPr rot="0" vert="horz" wrap="square" lIns="91440" tIns="45720" rIns="91440" bIns="45720" anchor="t" anchorCtr="0" upright="1">
                          <a:noAutofit/>
                        </wps:bodyPr>
                      </wps:wsp>
                      <wpg:grpSp>
                        <wpg:cNvPr id="30" name="Grupo 30"/>
                        <wpg:cNvGrpSpPr/>
                        <wpg:grpSpPr>
                          <a:xfrm>
                            <a:off x="2763748" y="236305"/>
                            <a:ext cx="3564000" cy="198000"/>
                            <a:chOff x="0" y="0"/>
                            <a:chExt cx="4852670" cy="198000"/>
                          </a:xfrm>
                        </wpg:grpSpPr>
                        <wps:wsp>
                          <wps:cNvPr id="31" name="Rectángulo 31"/>
                          <wps:cNvSpPr/>
                          <wps:spPr>
                            <a:xfrm>
                              <a:off x="1504950" y="515"/>
                              <a:ext cx="3347720" cy="197485"/>
                            </a:xfrm>
                            <a:prstGeom prst="rect">
                              <a:avLst/>
                            </a:prstGeom>
                            <a:solidFill>
                              <a:srgbClr val="041C7B"/>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2" name="Rectángulo 32"/>
                          <wps:cNvSpPr/>
                          <wps:spPr>
                            <a:xfrm>
                              <a:off x="0" y="0"/>
                              <a:ext cx="1404000" cy="198000"/>
                            </a:xfrm>
                            <a:prstGeom prst="rect">
                              <a:avLst/>
                            </a:prstGeom>
                            <a:solidFill>
                              <a:srgbClr val="BC1018"/>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40E4191C" id="Grupo 33" o:spid="_x0000_s1034" style="position:absolute;left:0;text-align:left;margin-left:-12.7pt;margin-top:-30.95pt;width:498.25pt;height:45pt;z-index:251682816" coordsize="63277,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">
                <v:shape id="_x0000_s1035" type="#_x0000_t202" style="position:absolute;width:28003;height:5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" filled="f" stroked="f">
                  <v:textbox>
                    <w:txbxContent>
                      <w:p w14:paraId="29F22CAC" w14:textId="77777777" w:rsidR="007671D2" w:rsidRDefault="009C161D" w:rsidP="007671D2">
                        <w:pPr>
                          <w:pStyle w:val="Ttulo1"/>
                        </w:pPr>
                        <w:bookmarkStart w:id="12" w:name="_Toc51942891"/>
                        <w:bookmarkStart w:id="13" w:name="_Toc51942920"/>
                        <w:r>
                          <w:t>Orientaciones</w:t>
                        </w:r>
                        <w:r w:rsidR="007671D2">
                          <w:t xml:space="preserve"> Específic</w:t>
                        </w:r>
                        <w:r>
                          <w:t>a</w:t>
                        </w:r>
                        <w:r w:rsidR="007671D2">
                          <w:t>s</w:t>
                        </w:r>
                        <w:bookmarkEnd w:id="12"/>
                        <w:bookmarkEnd w:id="13"/>
                        <w:r w:rsidR="007671D2">
                          <w:t xml:space="preserve"> </w:t>
                        </w:r>
                      </w:p>
                      <w:p w14:paraId="4AA881F3" w14:textId="77777777" w:rsidR="009C161D" w:rsidRDefault="009C161D" w:rsidP="009C161D"/>
                      <w:p w14:paraId="3D8E1B59" w14:textId="77777777" w:rsidR="009C161D" w:rsidRDefault="009C161D" w:rsidP="009C161D"/>
                      <w:p w14:paraId="0FBBF788" w14:textId="77777777" w:rsidR="009C161D" w:rsidRDefault="009C161D" w:rsidP="009C161D"/>
                      <w:p w14:paraId="3913D9D9" w14:textId="77777777" w:rsidR="009C161D" w:rsidRDefault="009C161D" w:rsidP="009C161D"/>
                      <w:p w14:paraId="49993193" w14:textId="77777777" w:rsidR="009C161D" w:rsidRPr="009C161D" w:rsidRDefault="009C161D" w:rsidP="009C161D"/>
                    </w:txbxContent>
                  </v:textbox>
                </v:shape>
                <v:group id="Grupo 30" o:spid="_x0000_s1036" style="position:absolute;left:27637;top:2363;width:35640;height:1980"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">
                  <v:rect id="Rectángulo 31" o:spid="_x0000_s1037" style="position:absolute;left:15049;top:5;width:33477;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" fillcolor="#041c7b" stroked="f" strokeweight="1pt"/>
                  <v:rect id="Rectángulo 32" o:spid="_x0000_s1038" style="position:absolute;width:14040;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" fillcolor="#bc1018" stroked="f" strokeweight="1pt"/>
                </v:group>
              </v:group>
            </w:pict>
          </mc:Fallback>
        </mc:AlternateContent>
      </w:r>
    </w:p>
    <w:p w14:paraId="5538B6D5" w14:textId="4E348D46" w:rsidR="004E7513" w:rsidRDefault="004E7513" w:rsidP="004E7513">
      <w:pPr>
        <w:tabs>
          <w:tab w:val="left" w:pos="3075"/>
        </w:tabs>
      </w:pPr>
      <w:r>
        <w:t xml:space="preserve">En el ámbito del diseño de productos y procesos, nos enfrentamos a la responsabilidad de tomar decisiones que impactan no solo en nuestro propio desarrollo, sino también en el futuro de las organizaciones y comunidades a las que </w:t>
      </w:r>
      <w:r w:rsidR="003531FA">
        <w:t>servimos.</w:t>
      </w:r>
      <w:r>
        <w:t xml:space="preserve"> Esta unidad tiene como objetivo proporcionarte herramientas y enfoques probados que te permitan tomar decisiones informadas y efectivas en el diseño de productos y procesos. A través de la exploración de métodos establecidos y estudios de casos relevantes, buscarás comprender la complejidad inherente a este proceso y desarrollarás habilidades para abordar los desafíos que surgen.</w:t>
      </w:r>
    </w:p>
    <w:p w14:paraId="7BCAF8A5" w14:textId="77777777" w:rsidR="004E7513" w:rsidRDefault="004E7513" w:rsidP="004E7513">
      <w:pPr>
        <w:tabs>
          <w:tab w:val="left" w:pos="3075"/>
        </w:tabs>
      </w:pPr>
    </w:p>
    <w:p w14:paraId="591105AF" w14:textId="1B32DB38" w:rsidR="004E7513" w:rsidRDefault="004E7513" w:rsidP="004E7513">
      <w:pPr>
        <w:tabs>
          <w:tab w:val="left" w:pos="3075"/>
        </w:tabs>
      </w:pPr>
      <w:r>
        <w:t>En esta guía, encontrarás el objetivo general que buscamos alcanzar durante la unidad. Además, se proporcionará una tabla detallada que especifica cada actividad, junto con sus fechas de inicio y finalización correspondientes. Esta tabla se ha diseñado para ayudarte a organizarte de manera efectiva y cumplir con los objetivos establecidos. Se recomienda encarecidamente que utilices el calendario en el aula virtual o cualquier organizador de tu elección para aprovechar al máximo cada actividad. Cumplir con las fechas establecidas no solo te ayudará a evitar penalizaciones en las actividades sumativas, sino que también te permitirá interactuar con la comunidad de estudiantes, compartiendo ideas y experiencias que enriquecerán tu aprendizaje. Durante este proceso de socialización, es esencial mantener un ambiente de respeto y tolerancia, reconociendo la diversidad de opiniones y perspectivas que enriquecen el debate.</w:t>
      </w:r>
    </w:p>
    <w:p w14:paraId="7D13F2F2" w14:textId="77777777" w:rsidR="004E7513" w:rsidRDefault="004E7513" w:rsidP="004E7513">
      <w:pPr>
        <w:tabs>
          <w:tab w:val="left" w:pos="3075"/>
        </w:tabs>
      </w:pPr>
    </w:p>
    <w:p w14:paraId="130CCF8B" w14:textId="015C2F18" w:rsidR="00772E40" w:rsidRDefault="004E7513" w:rsidP="004E7513">
      <w:pPr>
        <w:tabs>
          <w:tab w:val="left" w:pos="3075"/>
        </w:tabs>
      </w:pPr>
      <w:r>
        <w:t>Te invitamos a sumergirte en esta unidad, aprovechar al máximo los recursos proporcionados y trabajar diligentemente para alcanzar tus metas de aprendizaje en el emocionante campo del diseño de productos y procesos. ¡Que este viaje sea enriquecedor y gratificante para ti!</w:t>
      </w:r>
    </w:p>
    <w:p w14:paraId="6D82B008" w14:textId="52880514" w:rsidR="00772E40" w:rsidRDefault="00772E40" w:rsidP="00AB2DF6">
      <w:pPr>
        <w:tabs>
          <w:tab w:val="left" w:pos="3075"/>
        </w:tabs>
      </w:pPr>
    </w:p>
    <w:p w14:paraId="0182ACDD" w14:textId="7880F44D" w:rsidR="00772E40" w:rsidRDefault="003531FA" w:rsidP="00AB2DF6">
      <w:pPr>
        <w:tabs>
          <w:tab w:val="left" w:pos="3075"/>
        </w:tabs>
      </w:pPr>
      <w:r>
        <w:rPr>
          <w:noProof/>
        </w:rPr>
        <w:lastRenderedPageBreak/>
        <mc:AlternateContent>
          <mc:Choice Requires="wpg">
            <w:drawing>
              <wp:anchor distT="0" distB="0" distL="114300" distR="114300" simplePos="0" relativeHeight="251688960" behindDoc="0" locked="0" layoutInCell="1" allowOverlap="1" wp14:anchorId="7600FF60" wp14:editId="3C6BCF25">
                <wp:simplePos x="0" y="0"/>
                <wp:positionH relativeFrom="column">
                  <wp:posOffset>-78740</wp:posOffset>
                </wp:positionH>
                <wp:positionV relativeFrom="paragraph">
                  <wp:posOffset>-207010</wp:posOffset>
                </wp:positionV>
                <wp:extent cx="6320751" cy="419100"/>
                <wp:effectExtent l="0" t="0" r="4445" b="0"/>
                <wp:wrapNone/>
                <wp:docPr id="40" name="Grupo 40"/>
                <wp:cNvGraphicFramePr/>
                <a:graphic xmlns:a="http://schemas.openxmlformats.org/drawingml/2006/main">
                  <a:graphicData uri="http://schemas.microsoft.com/office/word/2010/wordprocessingGroup">
                    <wpg:wgp>
                      <wpg:cNvGrpSpPr/>
                      <wpg:grpSpPr>
                        <a:xfrm>
                          <a:off x="0" y="0"/>
                          <a:ext cx="6320751" cy="419100"/>
                          <a:chOff x="0" y="0"/>
                          <a:chExt cx="6320751" cy="419100"/>
                        </a:xfrm>
                      </wpg:grpSpPr>
                      <wps:wsp>
                        <wps:cNvPr id="47" name="Cuadro de texto 2"/>
                        <wps:cNvSpPr txBox="1">
                          <a:spLocks noChangeArrowheads="1"/>
                        </wps:cNvSpPr>
                        <wps:spPr bwMode="auto">
                          <a:xfrm>
                            <a:off x="0" y="0"/>
                            <a:ext cx="3876675" cy="419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E485FC" w14:textId="77777777" w:rsidR="00372AE8" w:rsidRPr="00D904A7" w:rsidRDefault="00372AE8" w:rsidP="00372AE8">
                              <w:pPr>
                                <w:jc w:val="left"/>
                                <w:rPr>
                                  <w:b/>
                                  <w:sz w:val="32"/>
                                  <w:szCs w:val="32"/>
                                </w:rPr>
                              </w:pPr>
                              <w:bookmarkStart w:id="7" w:name="_Toc51942892"/>
                              <w:bookmarkStart w:id="8" w:name="_Toc51942921"/>
                              <w:r w:rsidRPr="00372AE8">
                                <w:rPr>
                                  <w:rStyle w:val="Ttulo1Car"/>
                                </w:rPr>
                                <w:t>Esquema de Trabajo Independiente</w:t>
                              </w:r>
                              <w:bookmarkEnd w:id="7"/>
                              <w:bookmarkEnd w:id="8"/>
                              <w:r>
                                <w:rPr>
                                  <w:b/>
                                  <w:sz w:val="32"/>
                                  <w:szCs w:val="32"/>
                                </w:rPr>
                                <w:t xml:space="preserve"> Específicas  </w:t>
                              </w:r>
                              <w:r w:rsidRPr="00B52CCE">
                                <w:rPr>
                                  <w:b/>
                                  <w:sz w:val="56"/>
                                  <w:szCs w:val="56"/>
                                </w:rPr>
                                <w:t>A</w:t>
                              </w:r>
                              <w:r>
                                <w:rPr>
                                  <w:b/>
                                  <w:sz w:val="32"/>
                                  <w:szCs w:val="32"/>
                                </w:rPr>
                                <w:t xml:space="preserve">prendizajes </w:t>
                              </w:r>
                            </w:p>
                          </w:txbxContent>
                        </wps:txbx>
                        <wps:bodyPr rot="0" vert="horz" wrap="square" lIns="91440" tIns="45720" rIns="91440" bIns="45720" anchor="t" anchorCtr="0" upright="1">
                          <a:noAutofit/>
                        </wps:bodyPr>
                      </wps:wsp>
                      <wpg:grpSp>
                        <wpg:cNvPr id="39" name="Grupo 39"/>
                        <wpg:cNvGrpSpPr/>
                        <wpg:grpSpPr>
                          <a:xfrm>
                            <a:off x="3801438" y="92467"/>
                            <a:ext cx="2519313" cy="198000"/>
                            <a:chOff x="0" y="0"/>
                            <a:chExt cx="2519313" cy="198000"/>
                          </a:xfrm>
                        </wpg:grpSpPr>
                        <wps:wsp>
                          <wps:cNvPr id="35" name="Rectángulo 35"/>
                          <wps:cNvSpPr/>
                          <wps:spPr>
                            <a:xfrm>
                              <a:off x="780836" y="0"/>
                              <a:ext cx="1738477" cy="197485"/>
                            </a:xfrm>
                            <a:prstGeom prst="rect">
                              <a:avLst/>
                            </a:prstGeom>
                            <a:solidFill>
                              <a:srgbClr val="041C7B"/>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8" name="Rectángulo 38"/>
                          <wps:cNvSpPr/>
                          <wps:spPr>
                            <a:xfrm>
                              <a:off x="0" y="0"/>
                              <a:ext cx="729100" cy="198000"/>
                            </a:xfrm>
                            <a:prstGeom prst="rect">
                              <a:avLst/>
                            </a:prstGeom>
                            <a:solidFill>
                              <a:srgbClr val="BC1018"/>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7600FF60" id="Grupo 40" o:spid="_x0000_s1039" style="position:absolute;left:0;text-align:left;margin-left:-6.2pt;margin-top:-16.3pt;width:497.7pt;height:33pt;z-index:251688960" coordsize="63207,41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">
                <v:shapetype id="_x0000_t202" coordsize="21600,21600" o:spt="202" path="m,l,21600r21600,l21600,xe">
                  <v:stroke joinstyle="miter"/>
                  <v:path gradientshapeok="t" o:connecttype="rect"/>
                </v:shapetype>
                <v:shape id="_x0000_s1040" type="#_x0000_t202" style="position:absolute;width:38766;height:4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" filled="f" stroked="f">
                  <v:textbox>
                    <w:txbxContent>
                      <w:p w14:paraId="13E485FC" w14:textId="77777777" w:rsidR="00372AE8" w:rsidRPr="00D904A7" w:rsidRDefault="00372AE8" w:rsidP="00372AE8">
                        <w:pPr>
                          <w:jc w:val="left"/>
                          <w:rPr>
                            <w:b/>
                            <w:sz w:val="32"/>
                            <w:szCs w:val="32"/>
                          </w:rPr>
                        </w:pPr>
                        <w:bookmarkStart w:id="9" w:name="_Toc51942892"/>
                        <w:bookmarkStart w:id="10" w:name="_Toc51942921"/>
                        <w:r w:rsidRPr="00372AE8">
                          <w:rPr>
                            <w:rStyle w:val="Ttulo1Car"/>
                          </w:rPr>
                          <w:t>Esquema de Trabajo Independiente</w:t>
                        </w:r>
                        <w:bookmarkEnd w:id="9"/>
                        <w:bookmarkEnd w:id="10"/>
                        <w:r>
                          <w:rPr>
                            <w:b/>
                            <w:sz w:val="32"/>
                            <w:szCs w:val="32"/>
                          </w:rPr>
                          <w:t xml:space="preserve"> </w:t>
                        </w:r>
                        <w:proofErr w:type="gramStart"/>
                        <w:r>
                          <w:rPr>
                            <w:b/>
                            <w:sz w:val="32"/>
                            <w:szCs w:val="32"/>
                          </w:rPr>
                          <w:t xml:space="preserve">Específicas  </w:t>
                        </w:r>
                        <w:r w:rsidRPr="00B52CCE">
                          <w:rPr>
                            <w:b/>
                            <w:sz w:val="56"/>
                            <w:szCs w:val="56"/>
                          </w:rPr>
                          <w:t>A</w:t>
                        </w:r>
                        <w:r>
                          <w:rPr>
                            <w:b/>
                            <w:sz w:val="32"/>
                            <w:szCs w:val="32"/>
                          </w:rPr>
                          <w:t>prendizajes</w:t>
                        </w:r>
                        <w:proofErr w:type="gramEnd"/>
                        <w:r>
                          <w:rPr>
                            <w:b/>
                            <w:sz w:val="32"/>
                            <w:szCs w:val="32"/>
                          </w:rPr>
                          <w:t xml:space="preserve"> </w:t>
                        </w:r>
                      </w:p>
                    </w:txbxContent>
                  </v:textbox>
                </v:shape>
                <v:group id="Grupo 39" o:spid="_x0000_s1041" style="position:absolute;left:38014;top:924;width:25193;height:1980" coordsize="25193,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">
                  <v:rect id="Rectángulo 35" o:spid="_x0000_s1042" style="position:absolute;left:7808;width:17385;height:19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" fillcolor="#041c7b" stroked="f" strokeweight="1pt"/>
                  <v:rect id="Rectángulo 38" o:spid="_x0000_s1043" style="position:absolute;width:7291;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" fillcolor="#bc1018" stroked="f" strokeweight="1pt"/>
                </v:group>
              </v:group>
            </w:pict>
          </mc:Fallback>
        </mc:AlternateContent>
      </w:r>
    </w:p>
    <w:tbl>
      <w:tblPr>
        <w:tblpPr w:leftFromText="141" w:rightFromText="141" w:vertAnchor="text" w:horzAnchor="margin" w:tblpXSpec="center" w:tblpY="204"/>
        <w:tblW w:w="8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45"/>
        <w:gridCol w:w="4824"/>
        <w:gridCol w:w="1298"/>
        <w:gridCol w:w="1298"/>
      </w:tblGrid>
      <w:tr w:rsidR="00F11D95" w:rsidRPr="007C3419" w14:paraId="02FCD944" w14:textId="77777777" w:rsidTr="00686E75">
        <w:tc>
          <w:tcPr>
            <w:tcW w:w="945" w:type="dxa"/>
            <w:shd w:val="clear" w:color="auto" w:fill="011D7C"/>
          </w:tcPr>
          <w:p w14:paraId="59A068CC" w14:textId="77777777" w:rsidR="00F11D95" w:rsidRPr="00203FA4" w:rsidRDefault="00F11D95" w:rsidP="00F11D95">
            <w:pPr>
              <w:spacing w:line="240" w:lineRule="auto"/>
              <w:jc w:val="center"/>
              <w:rPr>
                <w:rFonts w:ascii="Calibri" w:eastAsia="Calibri" w:hAnsi="Calibri" w:cs="Calibri"/>
                <w:b/>
                <w:color w:val="FFFFFF"/>
                <w:sz w:val="22"/>
                <w:lang w:eastAsia="es-NI"/>
              </w:rPr>
            </w:pPr>
            <w:r w:rsidRPr="00203FA4">
              <w:rPr>
                <w:rFonts w:ascii="Calibri" w:eastAsia="Calibri" w:hAnsi="Calibri" w:cs="Calibri"/>
                <w:b/>
                <w:color w:val="FFFFFF"/>
                <w:sz w:val="22"/>
                <w:lang w:eastAsia="es-NI"/>
              </w:rPr>
              <w:t>Semana</w:t>
            </w:r>
          </w:p>
        </w:tc>
        <w:tc>
          <w:tcPr>
            <w:tcW w:w="4824" w:type="dxa"/>
            <w:shd w:val="clear" w:color="auto" w:fill="011D7C"/>
          </w:tcPr>
          <w:p w14:paraId="79E13A9D" w14:textId="77777777" w:rsidR="00F11D95" w:rsidRPr="00203FA4" w:rsidRDefault="00F11D95" w:rsidP="00F11D95">
            <w:pPr>
              <w:spacing w:line="240" w:lineRule="auto"/>
              <w:jc w:val="center"/>
              <w:rPr>
                <w:rFonts w:ascii="Calibri" w:eastAsia="Calibri" w:hAnsi="Calibri" w:cs="Calibri"/>
                <w:b/>
                <w:color w:val="FFFFFF"/>
                <w:sz w:val="22"/>
                <w:lang w:eastAsia="es-NI"/>
              </w:rPr>
            </w:pPr>
            <w:r w:rsidRPr="00203FA4">
              <w:rPr>
                <w:rFonts w:ascii="Calibri" w:eastAsia="Calibri" w:hAnsi="Calibri" w:cs="Calibri"/>
                <w:b/>
                <w:color w:val="FFFFFF"/>
                <w:sz w:val="22"/>
                <w:lang w:eastAsia="es-NI"/>
              </w:rPr>
              <w:t>Actividades</w:t>
            </w:r>
          </w:p>
        </w:tc>
        <w:tc>
          <w:tcPr>
            <w:tcW w:w="1298" w:type="dxa"/>
            <w:shd w:val="clear" w:color="auto" w:fill="011D7C"/>
          </w:tcPr>
          <w:p w14:paraId="50929770" w14:textId="77777777" w:rsidR="00F11D95" w:rsidRPr="00203FA4" w:rsidRDefault="00F11D95" w:rsidP="00F11D95">
            <w:pPr>
              <w:spacing w:line="240" w:lineRule="auto"/>
              <w:jc w:val="center"/>
              <w:rPr>
                <w:rFonts w:ascii="Calibri" w:eastAsia="Calibri" w:hAnsi="Calibri" w:cs="Calibri"/>
                <w:b/>
                <w:color w:val="FFFFFF"/>
                <w:sz w:val="22"/>
                <w:lang w:eastAsia="es-NI"/>
              </w:rPr>
            </w:pPr>
            <w:r w:rsidRPr="00203FA4">
              <w:rPr>
                <w:rFonts w:ascii="Calibri" w:eastAsia="Calibri" w:hAnsi="Calibri" w:cs="Calibri"/>
                <w:b/>
                <w:color w:val="FFFFFF"/>
                <w:sz w:val="22"/>
                <w:lang w:eastAsia="es-NI"/>
              </w:rPr>
              <w:t>Inicio</w:t>
            </w:r>
          </w:p>
        </w:tc>
        <w:tc>
          <w:tcPr>
            <w:tcW w:w="1298" w:type="dxa"/>
            <w:shd w:val="clear" w:color="auto" w:fill="011D7C"/>
          </w:tcPr>
          <w:p w14:paraId="22C88E03" w14:textId="77777777" w:rsidR="00F11D95" w:rsidRPr="00203FA4" w:rsidRDefault="00F11D95" w:rsidP="00F11D95">
            <w:pPr>
              <w:spacing w:line="240" w:lineRule="auto"/>
              <w:jc w:val="center"/>
              <w:rPr>
                <w:rFonts w:ascii="Calibri" w:eastAsia="Calibri" w:hAnsi="Calibri" w:cs="Calibri"/>
                <w:b/>
                <w:color w:val="FFFFFF"/>
                <w:sz w:val="22"/>
                <w:lang w:eastAsia="es-NI"/>
              </w:rPr>
            </w:pPr>
            <w:r w:rsidRPr="00203FA4">
              <w:rPr>
                <w:rFonts w:ascii="Calibri" w:eastAsia="Calibri" w:hAnsi="Calibri" w:cs="Calibri"/>
                <w:b/>
                <w:color w:val="FFFFFF"/>
                <w:sz w:val="22"/>
                <w:lang w:eastAsia="es-NI"/>
              </w:rPr>
              <w:t>Finalización (Entrega)</w:t>
            </w:r>
          </w:p>
        </w:tc>
      </w:tr>
      <w:tr w:rsidR="00F11D95" w:rsidRPr="007C3419" w14:paraId="46CE18EB" w14:textId="77777777" w:rsidTr="00686E75">
        <w:tc>
          <w:tcPr>
            <w:tcW w:w="945" w:type="dxa"/>
            <w:shd w:val="clear" w:color="auto" w:fill="EDEDED"/>
          </w:tcPr>
          <w:p w14:paraId="3927C6D1" w14:textId="76A67C00" w:rsidR="00F11D95" w:rsidRPr="00203FA4" w:rsidRDefault="00F11D95" w:rsidP="00F11D95">
            <w:pPr>
              <w:spacing w:line="240" w:lineRule="auto"/>
              <w:jc w:val="center"/>
              <w:rPr>
                <w:rFonts w:ascii="Calibri" w:eastAsia="Calibri" w:hAnsi="Calibri" w:cs="Calibri"/>
                <w:sz w:val="22"/>
                <w:lang w:eastAsia="es-NI"/>
              </w:rPr>
            </w:pPr>
            <w:r w:rsidRPr="007C3419">
              <w:rPr>
                <w:rFonts w:ascii="Calibri" w:eastAsia="Calibri" w:hAnsi="Calibri" w:cs="Calibri"/>
                <w:sz w:val="22"/>
                <w:lang w:eastAsia="es-NI"/>
              </w:rPr>
              <w:t>#</w:t>
            </w:r>
            <w:r w:rsidR="003832E1">
              <w:rPr>
                <w:rFonts w:ascii="Calibri" w:eastAsia="Calibri" w:hAnsi="Calibri" w:cs="Calibri"/>
                <w:sz w:val="22"/>
                <w:lang w:eastAsia="es-NI"/>
              </w:rPr>
              <w:t>0</w:t>
            </w:r>
            <w:r w:rsidR="00326576">
              <w:rPr>
                <w:rFonts w:ascii="Calibri" w:eastAsia="Calibri" w:hAnsi="Calibri" w:cs="Calibri"/>
                <w:sz w:val="22"/>
                <w:lang w:eastAsia="es-NI"/>
              </w:rPr>
              <w:t>6</w:t>
            </w:r>
          </w:p>
        </w:tc>
        <w:tc>
          <w:tcPr>
            <w:tcW w:w="4824" w:type="dxa"/>
            <w:shd w:val="clear" w:color="auto" w:fill="EDEDED"/>
          </w:tcPr>
          <w:p w14:paraId="460313D9" w14:textId="550628B7" w:rsidR="00F11D95" w:rsidRPr="00203FA4" w:rsidRDefault="00D006CA" w:rsidP="00F11D95">
            <w:pPr>
              <w:spacing w:line="240" w:lineRule="auto"/>
              <w:jc w:val="left"/>
              <w:rPr>
                <w:rFonts w:ascii="Calibri" w:eastAsia="Calibri" w:hAnsi="Calibri" w:cs="Calibri"/>
                <w:sz w:val="22"/>
                <w:lang w:eastAsia="es-NI"/>
              </w:rPr>
            </w:pPr>
            <w:r>
              <w:rPr>
                <w:rFonts w:ascii="Calibri" w:eastAsia="Calibri" w:hAnsi="Calibri" w:cs="Calibri"/>
                <w:sz w:val="22"/>
                <w:lang w:eastAsia="es-NI"/>
              </w:rPr>
              <w:t xml:space="preserve">Sumativa </w:t>
            </w:r>
            <w:r w:rsidR="00401770">
              <w:rPr>
                <w:rFonts w:ascii="Calibri" w:eastAsia="Calibri" w:hAnsi="Calibri" w:cs="Calibri"/>
                <w:sz w:val="22"/>
                <w:lang w:eastAsia="es-NI"/>
              </w:rPr>
              <w:t>N</w:t>
            </w:r>
            <w:r>
              <w:rPr>
                <w:rFonts w:ascii="Calibri" w:eastAsia="Calibri" w:hAnsi="Calibri" w:cs="Calibri"/>
                <w:sz w:val="22"/>
                <w:lang w:eastAsia="es-NI"/>
              </w:rPr>
              <w:t xml:space="preserve">3: </w:t>
            </w:r>
            <w:r w:rsidR="0018594C" w:rsidRPr="0018594C">
              <w:rPr>
                <w:rFonts w:ascii="Calibri" w:eastAsia="Calibri" w:hAnsi="Calibri" w:cs="Calibri"/>
                <w:sz w:val="22"/>
                <w:lang w:eastAsia="es-NI"/>
              </w:rPr>
              <w:t>Elaboración de diagrama ASME</w:t>
            </w:r>
            <w:r w:rsidR="0018594C">
              <w:rPr>
                <w:rFonts w:ascii="Calibri" w:eastAsia="Calibri" w:hAnsi="Calibri" w:cs="Calibri"/>
                <w:sz w:val="22"/>
                <w:lang w:eastAsia="es-NI"/>
              </w:rPr>
              <w:t xml:space="preserve"> y Cursograma</w:t>
            </w:r>
          </w:p>
        </w:tc>
        <w:tc>
          <w:tcPr>
            <w:tcW w:w="1298" w:type="dxa"/>
            <w:shd w:val="clear" w:color="auto" w:fill="EDEDED"/>
          </w:tcPr>
          <w:p w14:paraId="7F1D4717" w14:textId="257E1E31" w:rsidR="00F11D95" w:rsidRPr="005234F9" w:rsidRDefault="006872BC" w:rsidP="00F11D95">
            <w:pPr>
              <w:spacing w:line="240" w:lineRule="auto"/>
              <w:jc w:val="left"/>
              <w:rPr>
                <w:rFonts w:ascii="Calibri" w:eastAsia="Calibri" w:hAnsi="Calibri" w:cs="Calibri"/>
                <w:b/>
                <w:sz w:val="22"/>
                <w:lang w:eastAsia="es-NI"/>
              </w:rPr>
            </w:pPr>
            <w:r>
              <w:rPr>
                <w:rFonts w:ascii="Calibri" w:eastAsia="Calibri" w:hAnsi="Calibri" w:cs="Calibri"/>
                <w:b/>
                <w:sz w:val="22"/>
                <w:lang w:eastAsia="es-NI"/>
              </w:rPr>
              <w:t>29</w:t>
            </w:r>
            <w:r w:rsidR="005234F9" w:rsidRPr="005234F9">
              <w:rPr>
                <w:rFonts w:ascii="Calibri" w:eastAsia="Calibri" w:hAnsi="Calibri" w:cs="Calibri"/>
                <w:b/>
                <w:sz w:val="22"/>
                <w:lang w:eastAsia="es-NI"/>
              </w:rPr>
              <w:t>/0</w:t>
            </w:r>
            <w:r>
              <w:rPr>
                <w:rFonts w:ascii="Calibri" w:eastAsia="Calibri" w:hAnsi="Calibri" w:cs="Calibri"/>
                <w:b/>
                <w:sz w:val="22"/>
                <w:lang w:eastAsia="es-NI"/>
              </w:rPr>
              <w:t>4</w:t>
            </w:r>
            <w:r w:rsidR="005234F9" w:rsidRPr="005234F9">
              <w:rPr>
                <w:rFonts w:ascii="Calibri" w:eastAsia="Calibri" w:hAnsi="Calibri" w:cs="Calibri"/>
                <w:b/>
                <w:sz w:val="22"/>
                <w:lang w:eastAsia="es-NI"/>
              </w:rPr>
              <w:t>/2024</w:t>
            </w:r>
          </w:p>
        </w:tc>
        <w:tc>
          <w:tcPr>
            <w:tcW w:w="1298" w:type="dxa"/>
            <w:shd w:val="clear" w:color="auto" w:fill="EDEDED"/>
          </w:tcPr>
          <w:p w14:paraId="213D46B4" w14:textId="0D9F5053" w:rsidR="00F11D95" w:rsidRPr="005234F9" w:rsidRDefault="00EA4CFE" w:rsidP="00F11D95">
            <w:pPr>
              <w:spacing w:line="240" w:lineRule="auto"/>
              <w:jc w:val="left"/>
              <w:rPr>
                <w:rFonts w:ascii="Calibri" w:eastAsia="Calibri" w:hAnsi="Calibri" w:cs="Calibri"/>
                <w:b/>
                <w:color w:val="FF0000"/>
                <w:sz w:val="22"/>
                <w:lang w:eastAsia="es-NI"/>
              </w:rPr>
            </w:pPr>
            <w:r>
              <w:rPr>
                <w:rFonts w:ascii="Calibri" w:eastAsia="Calibri" w:hAnsi="Calibri" w:cs="Calibri"/>
                <w:b/>
                <w:color w:val="FF0000"/>
                <w:sz w:val="22"/>
                <w:lang w:eastAsia="es-NI"/>
              </w:rPr>
              <w:t>07</w:t>
            </w:r>
            <w:r w:rsidR="005234F9" w:rsidRPr="005234F9">
              <w:rPr>
                <w:rFonts w:ascii="Calibri" w:eastAsia="Calibri" w:hAnsi="Calibri" w:cs="Calibri"/>
                <w:b/>
                <w:color w:val="FF0000"/>
                <w:sz w:val="22"/>
                <w:lang w:eastAsia="es-NI"/>
              </w:rPr>
              <w:t>/0</w:t>
            </w:r>
            <w:r>
              <w:rPr>
                <w:rFonts w:ascii="Calibri" w:eastAsia="Calibri" w:hAnsi="Calibri" w:cs="Calibri"/>
                <w:b/>
                <w:color w:val="FF0000"/>
                <w:sz w:val="22"/>
                <w:lang w:eastAsia="es-NI"/>
              </w:rPr>
              <w:t>5</w:t>
            </w:r>
            <w:r w:rsidR="005234F9" w:rsidRPr="005234F9">
              <w:rPr>
                <w:rFonts w:ascii="Calibri" w:eastAsia="Calibri" w:hAnsi="Calibri" w:cs="Calibri"/>
                <w:b/>
                <w:color w:val="FF0000"/>
                <w:sz w:val="22"/>
                <w:lang w:eastAsia="es-NI"/>
              </w:rPr>
              <w:t>/2024</w:t>
            </w:r>
          </w:p>
        </w:tc>
      </w:tr>
      <w:tr w:rsidR="003832E1" w:rsidRPr="00203FA4" w14:paraId="59A7BCAF" w14:textId="77777777" w:rsidTr="00686E75">
        <w:tc>
          <w:tcPr>
            <w:tcW w:w="945" w:type="dxa"/>
            <w:shd w:val="clear" w:color="auto" w:fill="auto"/>
          </w:tcPr>
          <w:p w14:paraId="38866A9E" w14:textId="73E88F03" w:rsidR="003832E1" w:rsidRPr="007C3419" w:rsidRDefault="00B320EA" w:rsidP="00F11D95">
            <w:pPr>
              <w:spacing w:line="240" w:lineRule="auto"/>
              <w:jc w:val="center"/>
              <w:rPr>
                <w:rFonts w:ascii="Calibri" w:eastAsia="Calibri" w:hAnsi="Calibri" w:cs="Calibri"/>
                <w:sz w:val="22"/>
                <w:lang w:eastAsia="es-NI"/>
              </w:rPr>
            </w:pPr>
            <w:r>
              <w:rPr>
                <w:rFonts w:ascii="Calibri" w:eastAsia="Calibri" w:hAnsi="Calibri" w:cs="Calibri"/>
                <w:sz w:val="22"/>
                <w:lang w:eastAsia="es-NI"/>
              </w:rPr>
              <w:t>#0</w:t>
            </w:r>
            <w:r w:rsidR="00326576">
              <w:rPr>
                <w:rFonts w:ascii="Calibri" w:eastAsia="Calibri" w:hAnsi="Calibri" w:cs="Calibri"/>
                <w:sz w:val="22"/>
                <w:lang w:eastAsia="es-NI"/>
              </w:rPr>
              <w:t>7</w:t>
            </w:r>
          </w:p>
        </w:tc>
        <w:tc>
          <w:tcPr>
            <w:tcW w:w="4824" w:type="dxa"/>
            <w:shd w:val="clear" w:color="auto" w:fill="auto"/>
          </w:tcPr>
          <w:p w14:paraId="17B4FB87" w14:textId="44CF7704" w:rsidR="003832E1" w:rsidRPr="009A2E81" w:rsidRDefault="00626E02" w:rsidP="00F11D95">
            <w:pPr>
              <w:spacing w:line="240" w:lineRule="auto"/>
              <w:jc w:val="left"/>
              <w:rPr>
                <w:rFonts w:ascii="Calibri" w:eastAsia="Calibri" w:hAnsi="Calibri" w:cs="Calibri"/>
                <w:sz w:val="22"/>
                <w:lang w:eastAsia="es-NI"/>
              </w:rPr>
            </w:pPr>
            <w:r w:rsidRPr="00626E02">
              <w:rPr>
                <w:rFonts w:ascii="Calibri" w:eastAsia="Calibri" w:hAnsi="Calibri" w:cs="Calibri"/>
                <w:sz w:val="22"/>
                <w:lang w:eastAsia="es-NI"/>
              </w:rPr>
              <w:t>Sumativa EP</w:t>
            </w:r>
            <w:r w:rsidR="00FC1DDE">
              <w:rPr>
                <w:rFonts w:ascii="Calibri" w:eastAsia="Calibri" w:hAnsi="Calibri" w:cs="Calibri"/>
                <w:sz w:val="22"/>
                <w:lang w:eastAsia="es-NI"/>
              </w:rPr>
              <w:t>1</w:t>
            </w:r>
            <w:r w:rsidRPr="00626E02">
              <w:rPr>
                <w:rFonts w:ascii="Calibri" w:eastAsia="Calibri" w:hAnsi="Calibri" w:cs="Calibri"/>
                <w:sz w:val="22"/>
                <w:lang w:eastAsia="es-NI"/>
              </w:rPr>
              <w:t>: Entrega la primera mitad del proyecto final</w:t>
            </w:r>
          </w:p>
        </w:tc>
        <w:tc>
          <w:tcPr>
            <w:tcW w:w="1298" w:type="dxa"/>
            <w:shd w:val="clear" w:color="auto" w:fill="auto"/>
          </w:tcPr>
          <w:p w14:paraId="15223280" w14:textId="4FE646D7" w:rsidR="003832E1" w:rsidRPr="005234F9" w:rsidRDefault="003C6100" w:rsidP="00F11D95">
            <w:pPr>
              <w:spacing w:line="240" w:lineRule="auto"/>
              <w:jc w:val="left"/>
              <w:rPr>
                <w:rFonts w:ascii="Calibri" w:eastAsia="Calibri" w:hAnsi="Calibri" w:cs="Calibri"/>
                <w:b/>
                <w:sz w:val="22"/>
                <w:lang w:eastAsia="es-NI"/>
              </w:rPr>
            </w:pPr>
            <w:r w:rsidRPr="003C6100">
              <w:rPr>
                <w:rFonts w:ascii="Calibri" w:eastAsia="Calibri" w:hAnsi="Calibri" w:cs="Calibri"/>
                <w:b/>
                <w:sz w:val="22"/>
                <w:lang w:eastAsia="es-NI"/>
              </w:rPr>
              <w:t>0</w:t>
            </w:r>
            <w:r>
              <w:rPr>
                <w:rFonts w:ascii="Calibri" w:eastAsia="Calibri" w:hAnsi="Calibri" w:cs="Calibri"/>
                <w:b/>
                <w:sz w:val="22"/>
                <w:lang w:eastAsia="es-NI"/>
              </w:rPr>
              <w:t>8</w:t>
            </w:r>
            <w:r w:rsidRPr="003C6100">
              <w:rPr>
                <w:rFonts w:ascii="Calibri" w:eastAsia="Calibri" w:hAnsi="Calibri" w:cs="Calibri"/>
                <w:b/>
                <w:sz w:val="22"/>
                <w:lang w:eastAsia="es-NI"/>
              </w:rPr>
              <w:t>/05/2024</w:t>
            </w:r>
          </w:p>
        </w:tc>
        <w:tc>
          <w:tcPr>
            <w:tcW w:w="1298" w:type="dxa"/>
            <w:shd w:val="clear" w:color="auto" w:fill="auto"/>
          </w:tcPr>
          <w:p w14:paraId="5BF824C7" w14:textId="23B66B66" w:rsidR="003832E1" w:rsidRPr="005234F9" w:rsidRDefault="003C6100" w:rsidP="00F11D95">
            <w:pPr>
              <w:spacing w:line="240" w:lineRule="auto"/>
              <w:jc w:val="left"/>
              <w:rPr>
                <w:rFonts w:ascii="Calibri" w:eastAsia="Calibri" w:hAnsi="Calibri" w:cs="Calibri"/>
                <w:b/>
                <w:color w:val="FF0000"/>
                <w:sz w:val="22"/>
                <w:lang w:eastAsia="es-NI"/>
              </w:rPr>
            </w:pPr>
            <w:r w:rsidRPr="003C6100">
              <w:rPr>
                <w:rFonts w:ascii="Calibri" w:eastAsia="Calibri" w:hAnsi="Calibri" w:cs="Calibri"/>
                <w:b/>
                <w:color w:val="FF0000"/>
                <w:sz w:val="22"/>
                <w:lang w:eastAsia="es-NI"/>
              </w:rPr>
              <w:t>0</w:t>
            </w:r>
            <w:r>
              <w:rPr>
                <w:rFonts w:ascii="Calibri" w:eastAsia="Calibri" w:hAnsi="Calibri" w:cs="Calibri"/>
                <w:b/>
                <w:color w:val="FF0000"/>
                <w:sz w:val="22"/>
                <w:lang w:eastAsia="es-NI"/>
              </w:rPr>
              <w:t>9</w:t>
            </w:r>
            <w:r w:rsidRPr="003C6100">
              <w:rPr>
                <w:rFonts w:ascii="Calibri" w:eastAsia="Calibri" w:hAnsi="Calibri" w:cs="Calibri"/>
                <w:b/>
                <w:color w:val="FF0000"/>
                <w:sz w:val="22"/>
                <w:lang w:eastAsia="es-NI"/>
              </w:rPr>
              <w:t>/05/2024</w:t>
            </w:r>
          </w:p>
        </w:tc>
      </w:tr>
    </w:tbl>
    <w:p w14:paraId="0EC624E3" w14:textId="1AEC2127" w:rsidR="00772E40" w:rsidRDefault="00FD6F09" w:rsidP="00AB2DF6">
      <w:pPr>
        <w:tabs>
          <w:tab w:val="left" w:pos="3075"/>
        </w:tabs>
      </w:pPr>
      <w:r>
        <w:rPr>
          <w:noProof/>
        </w:rPr>
        <mc:AlternateContent>
          <mc:Choice Requires="wpg">
            <w:drawing>
              <wp:anchor distT="0" distB="0" distL="114300" distR="114300" simplePos="0" relativeHeight="251692032" behindDoc="0" locked="0" layoutInCell="1" allowOverlap="1" wp14:anchorId="26617A3A" wp14:editId="5CCCF838">
                <wp:simplePos x="0" y="0"/>
                <wp:positionH relativeFrom="column">
                  <wp:posOffset>-210820</wp:posOffset>
                </wp:positionH>
                <wp:positionV relativeFrom="paragraph">
                  <wp:posOffset>1410335</wp:posOffset>
                </wp:positionV>
                <wp:extent cx="6336809" cy="405765"/>
                <wp:effectExtent l="0" t="0" r="6985" b="0"/>
                <wp:wrapNone/>
                <wp:docPr id="12" name="Grupo 12"/>
                <wp:cNvGraphicFramePr/>
                <a:graphic xmlns:a="http://schemas.openxmlformats.org/drawingml/2006/main">
                  <a:graphicData uri="http://schemas.microsoft.com/office/word/2010/wordprocessingGroup">
                    <wpg:wgp>
                      <wpg:cNvGrpSpPr/>
                      <wpg:grpSpPr>
                        <a:xfrm>
                          <a:off x="0" y="0"/>
                          <a:ext cx="6336809" cy="405765"/>
                          <a:chOff x="0" y="0"/>
                          <a:chExt cx="6336809" cy="405765"/>
                        </a:xfrm>
                      </wpg:grpSpPr>
                      <wps:wsp>
                        <wps:cNvPr id="50" name="Cuadro de texto 2"/>
                        <wps:cNvSpPr txBox="1">
                          <a:spLocks noChangeArrowheads="1"/>
                        </wps:cNvSpPr>
                        <wps:spPr bwMode="auto">
                          <a:xfrm>
                            <a:off x="0" y="0"/>
                            <a:ext cx="3038475" cy="405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1A23CB" w14:textId="77777777" w:rsidR="001D0B87" w:rsidRPr="00D904A7" w:rsidRDefault="001D0B87" w:rsidP="001D0B87">
                              <w:pPr>
                                <w:jc w:val="left"/>
                                <w:rPr>
                                  <w:b/>
                                  <w:sz w:val="32"/>
                                  <w:szCs w:val="32"/>
                                </w:rPr>
                              </w:pPr>
                              <w:bookmarkStart w:id="9" w:name="_Toc51942893"/>
                              <w:bookmarkStart w:id="10" w:name="_Toc51942922"/>
                              <w:r w:rsidRPr="001D0B87">
                                <w:rPr>
                                  <w:rStyle w:val="Ttulo1Car"/>
                                </w:rPr>
                                <w:t>Actividades de Aprendizaje</w:t>
                              </w:r>
                              <w:bookmarkEnd w:id="9"/>
                              <w:bookmarkEnd w:id="10"/>
                              <w:r>
                                <w:rPr>
                                  <w:b/>
                                  <w:sz w:val="32"/>
                                  <w:szCs w:val="32"/>
                                </w:rPr>
                                <w:t xml:space="preserve"> </w:t>
                              </w:r>
                              <w:r w:rsidRPr="00203FA4">
                                <w:rPr>
                                  <w:b/>
                                  <w:sz w:val="56"/>
                                  <w:szCs w:val="56"/>
                                </w:rPr>
                                <w:t>I</w:t>
                              </w:r>
                              <w:r>
                                <w:rPr>
                                  <w:b/>
                                  <w:sz w:val="32"/>
                                  <w:szCs w:val="32"/>
                                </w:rPr>
                                <w:t xml:space="preserve">ndependiente Específicas  </w:t>
                              </w:r>
                              <w:r w:rsidRPr="00B52CCE">
                                <w:rPr>
                                  <w:b/>
                                  <w:sz w:val="56"/>
                                  <w:szCs w:val="56"/>
                                </w:rPr>
                                <w:t>A</w:t>
                              </w:r>
                              <w:r>
                                <w:rPr>
                                  <w:b/>
                                  <w:sz w:val="32"/>
                                  <w:szCs w:val="32"/>
                                </w:rPr>
                                <w:t xml:space="preserve">prendizajes </w:t>
                              </w:r>
                            </w:p>
                          </w:txbxContent>
                        </wps:txbx>
                        <wps:bodyPr rot="0" vert="horz" wrap="square" lIns="91440" tIns="45720" rIns="91440" bIns="45720" anchor="t" anchorCtr="0" upright="1">
                          <a:noAutofit/>
                        </wps:bodyPr>
                      </wps:wsp>
                      <wpg:grpSp>
                        <wpg:cNvPr id="1" name="Grupo 1"/>
                        <wpg:cNvGrpSpPr/>
                        <wpg:grpSpPr>
                          <a:xfrm>
                            <a:off x="2938409" y="92467"/>
                            <a:ext cx="3398400" cy="198000"/>
                            <a:chOff x="0" y="0"/>
                            <a:chExt cx="4852670" cy="198000"/>
                          </a:xfrm>
                        </wpg:grpSpPr>
                        <wps:wsp>
                          <wps:cNvPr id="8" name="Rectángulo 8"/>
                          <wps:cNvSpPr/>
                          <wps:spPr>
                            <a:xfrm>
                              <a:off x="1504950" y="515"/>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0" name="Rectángulo 10"/>
                          <wps:cNvSpPr/>
                          <wps:spPr>
                            <a:xfrm>
                              <a:off x="0" y="0"/>
                              <a:ext cx="1404000"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26617A3A" id="Grupo 12" o:spid="_x0000_s1044" style="position:absolute;left:0;text-align:left;margin-left:-16.6pt;margin-top:111.05pt;width:498.95pt;height:31.95pt;z-index:251692032" coordsize="63368,40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">
                <v:shape id="_x0000_s1045" type="#_x0000_t202" style="position:absolute;width:30384;height:40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" filled="f" stroked="f">
                  <v:textbox>
                    <w:txbxContent>
                      <w:p w14:paraId="0C1A23CB" w14:textId="77777777" w:rsidR="001D0B87" w:rsidRPr="00D904A7" w:rsidRDefault="001D0B87" w:rsidP="001D0B87">
                        <w:pPr>
                          <w:jc w:val="left"/>
                          <w:rPr>
                            <w:b/>
                            <w:sz w:val="32"/>
                            <w:szCs w:val="32"/>
                          </w:rPr>
                        </w:pPr>
                        <w:bookmarkStart w:id="11" w:name="_Toc51942893"/>
                        <w:bookmarkStart w:id="12" w:name="_Toc51942922"/>
                        <w:r w:rsidRPr="001D0B87">
                          <w:rPr>
                            <w:rStyle w:val="Ttulo1Car"/>
                          </w:rPr>
                          <w:t>Actividades de Aprendizaje</w:t>
                        </w:r>
                        <w:bookmarkEnd w:id="11"/>
                        <w:bookmarkEnd w:id="12"/>
                        <w:r>
                          <w:rPr>
                            <w:b/>
                            <w:sz w:val="32"/>
                            <w:szCs w:val="32"/>
                          </w:rPr>
                          <w:t xml:space="preserve"> </w:t>
                        </w:r>
                        <w:r w:rsidRPr="00203FA4">
                          <w:rPr>
                            <w:b/>
                            <w:sz w:val="56"/>
                            <w:szCs w:val="56"/>
                          </w:rPr>
                          <w:t>I</w:t>
                        </w:r>
                        <w:r>
                          <w:rPr>
                            <w:b/>
                            <w:sz w:val="32"/>
                            <w:szCs w:val="32"/>
                          </w:rPr>
                          <w:t xml:space="preserve">ndependiente </w:t>
                        </w:r>
                        <w:proofErr w:type="gramStart"/>
                        <w:r>
                          <w:rPr>
                            <w:b/>
                            <w:sz w:val="32"/>
                            <w:szCs w:val="32"/>
                          </w:rPr>
                          <w:t xml:space="preserve">Específicas  </w:t>
                        </w:r>
                        <w:r w:rsidRPr="00B52CCE">
                          <w:rPr>
                            <w:b/>
                            <w:sz w:val="56"/>
                            <w:szCs w:val="56"/>
                          </w:rPr>
                          <w:t>A</w:t>
                        </w:r>
                        <w:r>
                          <w:rPr>
                            <w:b/>
                            <w:sz w:val="32"/>
                            <w:szCs w:val="32"/>
                          </w:rPr>
                          <w:t>prendizajes</w:t>
                        </w:r>
                        <w:proofErr w:type="gramEnd"/>
                        <w:r>
                          <w:rPr>
                            <w:b/>
                            <w:sz w:val="32"/>
                            <w:szCs w:val="32"/>
                          </w:rPr>
                          <w:t xml:space="preserve"> </w:t>
                        </w:r>
                      </w:p>
                    </w:txbxContent>
                  </v:textbox>
                </v:shape>
                <v:group id="Grupo 1" o:spid="_x0000_s1046" style="position:absolute;left:29384;top:924;width:33984;height:1980"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rect id="Rectángulo 8" o:spid="_x0000_s1047" style="position:absolute;left:15049;top:5;width:33477;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" fillcolor="#041c7b" stroked="f" strokeweight="1pt"/>
                  <v:rect id="Rectángulo 10" o:spid="_x0000_s1048" style="position:absolute;width:14040;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" fillcolor="#bc1018" stroked="f" strokeweight="1pt"/>
                </v:group>
              </v:group>
            </w:pict>
          </mc:Fallback>
        </mc:AlternateContent>
      </w:r>
    </w:p>
    <w:p w14:paraId="0391C2D0" w14:textId="6ED298FC" w:rsidR="00FD6F09" w:rsidRDefault="00FD6F09" w:rsidP="00AB2DF6">
      <w:pPr>
        <w:tabs>
          <w:tab w:val="left" w:pos="3075"/>
        </w:tabs>
      </w:pPr>
    </w:p>
    <w:p w14:paraId="6281D5FB" w14:textId="58B06AB9" w:rsidR="00772E40" w:rsidRDefault="00FD6F09" w:rsidP="00AB2DF6">
      <w:pPr>
        <w:tabs>
          <w:tab w:val="left" w:pos="3075"/>
        </w:tabs>
      </w:pPr>
      <w:r>
        <w:rPr>
          <w:noProof/>
        </w:rPr>
        <mc:AlternateContent>
          <mc:Choice Requires="wps">
            <w:drawing>
              <wp:anchor distT="0" distB="0" distL="114300" distR="114300" simplePos="0" relativeHeight="251670528" behindDoc="0" locked="0" layoutInCell="1" allowOverlap="1" wp14:anchorId="6479A421" wp14:editId="7383EE29">
                <wp:simplePos x="0" y="0"/>
                <wp:positionH relativeFrom="column">
                  <wp:posOffset>-6985</wp:posOffset>
                </wp:positionH>
                <wp:positionV relativeFrom="paragraph">
                  <wp:posOffset>292100</wp:posOffset>
                </wp:positionV>
                <wp:extent cx="5732145" cy="351155"/>
                <wp:effectExtent l="0" t="0" r="1905" b="0"/>
                <wp:wrapNone/>
                <wp:docPr id="9" name="Rectángulo 9"/>
                <wp:cNvGraphicFramePr/>
                <a:graphic xmlns:a="http://schemas.openxmlformats.org/drawingml/2006/main">
                  <a:graphicData uri="http://schemas.microsoft.com/office/word/2010/wordprocessingShape">
                    <wps:wsp>
                      <wps:cNvSpPr/>
                      <wps:spPr>
                        <a:xfrm>
                          <a:off x="0" y="0"/>
                          <a:ext cx="5732145" cy="35115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BA04142" w14:textId="0B050961" w:rsidR="00D76B33" w:rsidRPr="00D76B33" w:rsidRDefault="00D006CA" w:rsidP="00D76B33">
                            <w:pPr>
                              <w:jc w:val="center"/>
                              <w:rPr>
                                <w:b/>
                                <w:bCs/>
                              </w:rPr>
                            </w:pPr>
                            <w:r w:rsidRPr="00D006CA">
                              <w:rPr>
                                <w:b/>
                                <w:bCs/>
                                <w:sz w:val="28"/>
                                <w:szCs w:val="24"/>
                              </w:rPr>
                              <w:t>Sumativa #03: Elaboración de diagrama ASME y Cursograma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479A421" id="Rectángulo 9" o:spid="_x0000_s1049" style="position:absolute;left:0;text-align:left;margin-left:-.55pt;margin-top:23pt;width:451.35pt;height:27.65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" fillcolor="#041c7b" stroked="f" strokeweight="1pt">
                <v:textbox>
                  <w:txbxContent>
                    <w:p w14:paraId="1BA04142" w14:textId="0B050961" w:rsidR="00D76B33" w:rsidRPr="00D76B33" w:rsidRDefault="00D006CA" w:rsidP="00D76B33">
                      <w:pPr>
                        <w:jc w:val="center"/>
                        <w:rPr>
                          <w:b/>
                          <w:bCs/>
                        </w:rPr>
                      </w:pPr>
                      <w:r w:rsidRPr="00D006CA">
                        <w:rPr>
                          <w:b/>
                          <w:bCs/>
                          <w:sz w:val="28"/>
                          <w:szCs w:val="24"/>
                        </w:rPr>
                        <w:t>Sumativa #03: Elaboración de diagrama ASME y Cursograma</w:t>
                      </w:r>
                    </w:p>
                  </w:txbxContent>
                </v:textbox>
              </v:rect>
            </w:pict>
          </mc:Fallback>
        </mc:AlternateContent>
      </w:r>
    </w:p>
    <w:p w14:paraId="29FADCE5" w14:textId="48016671" w:rsidR="00772E40" w:rsidRDefault="00772E40" w:rsidP="00AB2DF6">
      <w:pPr>
        <w:tabs>
          <w:tab w:val="left" w:pos="3075"/>
        </w:tabs>
      </w:pPr>
    </w:p>
    <w:p w14:paraId="7A4D0F09" w14:textId="07640121" w:rsidR="0058239D" w:rsidRDefault="0058239D" w:rsidP="00A21883">
      <w:pPr>
        <w:tabs>
          <w:tab w:val="left" w:pos="3075"/>
        </w:tabs>
        <w:spacing w:beforeLines="40" w:before="96" w:afterLines="20" w:after="48"/>
      </w:pPr>
    </w:p>
    <w:p w14:paraId="7EFA6323" w14:textId="0FA708A8" w:rsidR="006D6D7A" w:rsidRDefault="00D63562" w:rsidP="00AB2DF6">
      <w:pPr>
        <w:tabs>
          <w:tab w:val="left" w:pos="3075"/>
        </w:tabs>
      </w:pPr>
      <w:r w:rsidRPr="00D63562">
        <w:t>El propósito del ejercicio "Elaboración de diagrama ASME" es familiarizar a los participantes con los requisitos y estándares establecidos por la Sociedad Americana de Ingenieros Mecánicos (ASME) para la representación gráfica de sistemas y procesos industriales. A través de la elaboración de un diagrama conforme a las pautas de la ASME, los participantes tendrán la oportunidad de aplicar los conocimientos adquiridos sobre simbología, terminología y convenciones de representación utilizadas en ingeniería mecánica y procesos industriales. Este ejercicio tiene como objetivo principal desarrollar habilidades prácticas en la creación de diagramas que cumplan con los estándares reconocidos por la industria, lo que facilitará la comunicación efectiva de información técnica en el ámbito profesional.</w:t>
      </w:r>
    </w:p>
    <w:p w14:paraId="276B21CF" w14:textId="77777777" w:rsidR="00641FB0" w:rsidRDefault="00641FB0" w:rsidP="00AB2DF6">
      <w:pPr>
        <w:tabs>
          <w:tab w:val="left" w:pos="3075"/>
        </w:tabs>
      </w:pPr>
    </w:p>
    <w:p w14:paraId="66BA3325" w14:textId="77777777" w:rsidR="006D6D7A" w:rsidRPr="00462BE7" w:rsidRDefault="006D6D7A" w:rsidP="00AB2DF6">
      <w:pPr>
        <w:tabs>
          <w:tab w:val="left" w:pos="3075"/>
        </w:tabs>
        <w:rPr>
          <w:b/>
          <w:bCs/>
          <w:u w:val="single"/>
        </w:rPr>
      </w:pPr>
      <w:r w:rsidRPr="00462BE7">
        <w:rPr>
          <w:b/>
          <w:bCs/>
          <w:u w:val="single"/>
        </w:rPr>
        <w:t>Recursos</w:t>
      </w:r>
    </w:p>
    <w:p w14:paraId="1048EEFB" w14:textId="77777777" w:rsidR="006D6D7A" w:rsidRDefault="006D6D7A" w:rsidP="00AB2DF6">
      <w:pPr>
        <w:tabs>
          <w:tab w:val="left" w:pos="3075"/>
        </w:tabs>
      </w:pPr>
    </w:p>
    <w:tbl>
      <w:tblPr>
        <w:tblStyle w:val="Tablaconcuadrcula"/>
        <w:tblpPr w:leftFromText="141" w:rightFromText="141" w:vertAnchor="text" w:horzAnchor="page" w:tblpX="2266" w:tblpY="5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7982"/>
      </w:tblGrid>
      <w:tr w:rsidR="00620629" w14:paraId="25743946" w14:textId="77777777" w:rsidTr="00046953">
        <w:trPr>
          <w:trHeight w:val="838"/>
        </w:trPr>
        <w:tc>
          <w:tcPr>
            <w:tcW w:w="846" w:type="dxa"/>
          </w:tcPr>
          <w:p w14:paraId="72A7F4E9" w14:textId="77777777" w:rsidR="00620629" w:rsidRDefault="00620629" w:rsidP="00046953">
            <w:pPr>
              <w:tabs>
                <w:tab w:val="left" w:pos="3075"/>
              </w:tabs>
              <w:spacing w:beforeLines="40" w:before="96" w:afterLines="20" w:after="48"/>
            </w:pPr>
            <w:r>
              <w:rPr>
                <w:noProof/>
              </w:rPr>
              <w:drawing>
                <wp:anchor distT="0" distB="0" distL="114300" distR="114300" simplePos="0" relativeHeight="251696128" behindDoc="0" locked="0" layoutInCell="1" allowOverlap="1" wp14:anchorId="76C5F5B6" wp14:editId="23704BAB">
                  <wp:simplePos x="0" y="0"/>
                  <wp:positionH relativeFrom="column">
                    <wp:posOffset>-53340</wp:posOffset>
                  </wp:positionH>
                  <wp:positionV relativeFrom="paragraph">
                    <wp:posOffset>20320</wp:posOffset>
                  </wp:positionV>
                  <wp:extent cx="410845" cy="410845"/>
                  <wp:effectExtent l="0" t="0" r="0" b="8255"/>
                  <wp:wrapNone/>
                  <wp:docPr id="28" name="Gráfico 28" descr="Libro cerrado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Gráfico 21" descr="Libro cerrado con relleno sólido"/>
                          <pic:cNvPicPr/>
                        </pic:nvPicPr>
                        <pic:blipFill>
                          <a:blip r:embed="rId14">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a:xfrm>
                            <a:off x="0" y="0"/>
                            <a:ext cx="410845" cy="410845"/>
                          </a:xfrm>
                          <a:prstGeom prst="rect">
                            <a:avLst/>
                          </a:prstGeom>
                        </pic:spPr>
                      </pic:pic>
                    </a:graphicData>
                  </a:graphic>
                  <wp14:sizeRelH relativeFrom="page">
                    <wp14:pctWidth>0</wp14:pctWidth>
                  </wp14:sizeRelH>
                  <wp14:sizeRelV relativeFrom="page">
                    <wp14:pctHeight>0</wp14:pctHeight>
                  </wp14:sizeRelV>
                </wp:anchor>
              </w:drawing>
            </w:r>
          </w:p>
        </w:tc>
        <w:tc>
          <w:tcPr>
            <w:tcW w:w="7982" w:type="dxa"/>
          </w:tcPr>
          <w:p w14:paraId="306B74FF" w14:textId="77777777" w:rsidR="00620629" w:rsidRDefault="00FC1DDE" w:rsidP="00046953">
            <w:pPr>
              <w:tabs>
                <w:tab w:val="left" w:pos="3075"/>
              </w:tabs>
              <w:spacing w:beforeLines="40" w:before="96" w:afterLines="20" w:after="48"/>
            </w:pPr>
            <w:hyperlink r:id="rId16" w:history="1">
              <w:r w:rsidR="00620629" w:rsidRPr="00620629">
                <w:rPr>
                  <w:rStyle w:val="Hipervnculo"/>
                </w:rPr>
                <w:t>Documentación Unidad II:  Diseño de Productos y de Procesos</w:t>
              </w:r>
            </w:hyperlink>
          </w:p>
        </w:tc>
      </w:tr>
    </w:tbl>
    <w:p w14:paraId="29261D78" w14:textId="77777777" w:rsidR="00462BE7" w:rsidRDefault="00462BE7" w:rsidP="00AB2DF6">
      <w:pPr>
        <w:tabs>
          <w:tab w:val="left" w:pos="3075"/>
        </w:tabs>
      </w:pPr>
    </w:p>
    <w:p w14:paraId="1F1F7E5E" w14:textId="77777777" w:rsidR="00620629" w:rsidRDefault="00620629" w:rsidP="00AB2DF6">
      <w:pPr>
        <w:tabs>
          <w:tab w:val="left" w:pos="3075"/>
        </w:tabs>
        <w:rPr>
          <w:b/>
          <w:bCs/>
        </w:rPr>
      </w:pPr>
    </w:p>
    <w:p w14:paraId="2477C51F" w14:textId="77777777" w:rsidR="00620629" w:rsidRDefault="00620629" w:rsidP="00AB2DF6">
      <w:pPr>
        <w:tabs>
          <w:tab w:val="left" w:pos="3075"/>
        </w:tabs>
        <w:rPr>
          <w:b/>
          <w:bCs/>
        </w:rPr>
      </w:pPr>
    </w:p>
    <w:p w14:paraId="1CBC444E" w14:textId="77777777" w:rsidR="008F6775" w:rsidRDefault="008F6775" w:rsidP="00AB2DF6">
      <w:pPr>
        <w:tabs>
          <w:tab w:val="left" w:pos="3075"/>
        </w:tabs>
        <w:rPr>
          <w:b/>
          <w:bCs/>
        </w:rPr>
      </w:pPr>
    </w:p>
    <w:p w14:paraId="0D73C42A" w14:textId="77777777" w:rsidR="00620629" w:rsidRDefault="00620629" w:rsidP="00AB2DF6">
      <w:pPr>
        <w:tabs>
          <w:tab w:val="left" w:pos="3075"/>
        </w:tabs>
        <w:rPr>
          <w:b/>
          <w:bCs/>
        </w:rPr>
      </w:pPr>
    </w:p>
    <w:p w14:paraId="1E8C76C4" w14:textId="037F52B2" w:rsidR="00462BE7" w:rsidRPr="008F6775" w:rsidRDefault="006D6D7A" w:rsidP="00AB2DF6">
      <w:pPr>
        <w:tabs>
          <w:tab w:val="left" w:pos="3075"/>
        </w:tabs>
        <w:rPr>
          <w:b/>
          <w:bCs/>
          <w:u w:val="single"/>
        </w:rPr>
      </w:pPr>
      <w:r w:rsidRPr="008F6775">
        <w:rPr>
          <w:b/>
          <w:bCs/>
          <w:u w:val="single"/>
        </w:rPr>
        <w:lastRenderedPageBreak/>
        <w:t xml:space="preserve">Indicaciones </w:t>
      </w:r>
    </w:p>
    <w:p w14:paraId="7C7143E3" w14:textId="08E06FFA" w:rsidR="000661AA" w:rsidRDefault="000661AA" w:rsidP="00ED2BA8">
      <w:pPr>
        <w:pStyle w:val="Prrafodelista"/>
        <w:numPr>
          <w:ilvl w:val="0"/>
          <w:numId w:val="5"/>
        </w:numPr>
        <w:tabs>
          <w:tab w:val="left" w:pos="3075"/>
        </w:tabs>
      </w:pPr>
      <w:r>
        <w:t>Con el apoyo de tu docente, lee el documento de la unidad II, desde la página 21 hasta la página 37, prestando especial atención a los conceptos relacionados con la elaboración del diagrama.</w:t>
      </w:r>
    </w:p>
    <w:p w14:paraId="204652AE" w14:textId="77777777" w:rsidR="000661AA" w:rsidRDefault="000661AA" w:rsidP="00ED2BA8">
      <w:pPr>
        <w:pStyle w:val="Prrafodelista"/>
        <w:numPr>
          <w:ilvl w:val="0"/>
          <w:numId w:val="5"/>
        </w:numPr>
        <w:tabs>
          <w:tab w:val="left" w:pos="3075"/>
        </w:tabs>
      </w:pPr>
      <w:r>
        <w:t>Presta atención a las explicaciones y ejemplos proporcionados por tu docente durante la sesión para comprender mejor los conceptos.</w:t>
      </w:r>
    </w:p>
    <w:p w14:paraId="44DE9063" w14:textId="77777777" w:rsidR="000661AA" w:rsidRDefault="000661AA" w:rsidP="00ED2BA8">
      <w:pPr>
        <w:pStyle w:val="Prrafodelista"/>
        <w:numPr>
          <w:ilvl w:val="0"/>
          <w:numId w:val="5"/>
        </w:numPr>
        <w:tabs>
          <w:tab w:val="left" w:pos="3075"/>
        </w:tabs>
      </w:pPr>
      <w:r>
        <w:t>Reúnete en grupos de 3 con tus compañeros para discutir y planificar la elaboración del diagrama respectivo a tu producto.</w:t>
      </w:r>
    </w:p>
    <w:p w14:paraId="29560221" w14:textId="77777777" w:rsidR="000661AA" w:rsidRDefault="000661AA" w:rsidP="00ED2BA8">
      <w:pPr>
        <w:pStyle w:val="Prrafodelista"/>
        <w:numPr>
          <w:ilvl w:val="0"/>
          <w:numId w:val="5"/>
        </w:numPr>
        <w:tabs>
          <w:tab w:val="left" w:pos="3075"/>
        </w:tabs>
      </w:pPr>
      <w:r>
        <w:t>Utiliza las herramientas adecuadas para elaborar el diagrama, asegurándote de representar de manera clara y precisa los elementos relacionados con el diseño del producto.</w:t>
      </w:r>
    </w:p>
    <w:p w14:paraId="639C6F7F" w14:textId="77777777" w:rsidR="000661AA" w:rsidRDefault="000661AA" w:rsidP="00ED2BA8">
      <w:pPr>
        <w:pStyle w:val="Prrafodelista"/>
        <w:numPr>
          <w:ilvl w:val="0"/>
          <w:numId w:val="5"/>
        </w:numPr>
        <w:tabs>
          <w:tab w:val="left" w:pos="3075"/>
        </w:tabs>
      </w:pPr>
      <w:r>
        <w:t>Una vez completado el diagrama, prepárate para compartirlo con tus compañeros. Organiza una presentación frente al grupo donde expliques el diagrama y las conclusiones obtenidas durante su elaboración.</w:t>
      </w:r>
    </w:p>
    <w:p w14:paraId="5E053505" w14:textId="036E4E3B" w:rsidR="00772E40" w:rsidRDefault="000661AA" w:rsidP="00ED2BA8">
      <w:pPr>
        <w:pStyle w:val="Prrafodelista"/>
        <w:numPr>
          <w:ilvl w:val="0"/>
          <w:numId w:val="5"/>
        </w:numPr>
        <w:tabs>
          <w:tab w:val="left" w:pos="3075"/>
        </w:tabs>
      </w:pPr>
      <w:r>
        <w:t>Durante la presentación, fomenta la participación de tus compañeros y responde cualquier pregunta o inquietud que puedan tener sobre el diagrama o el proceso de diseño del producto.</w:t>
      </w:r>
    </w:p>
    <w:p w14:paraId="5EF04607" w14:textId="77777777" w:rsidR="000661AA" w:rsidRDefault="000661AA" w:rsidP="000661AA">
      <w:pPr>
        <w:tabs>
          <w:tab w:val="left" w:pos="3075"/>
        </w:tabs>
      </w:pPr>
    </w:p>
    <w:p w14:paraId="3C35960C" w14:textId="77777777" w:rsidR="00BC382C" w:rsidRDefault="00BC382C" w:rsidP="00BC382C">
      <w:pPr>
        <w:tabs>
          <w:tab w:val="left" w:pos="3075"/>
        </w:tabs>
        <w:spacing w:beforeLines="40" w:before="96" w:afterLines="20" w:after="48"/>
      </w:pPr>
      <w:r w:rsidRPr="008F6775">
        <w:rPr>
          <w:b/>
          <w:bCs/>
          <w:u w:val="single"/>
        </w:rPr>
        <w:t>Criterios de evaluación</w:t>
      </w:r>
      <w:r>
        <w:t>:</w:t>
      </w:r>
    </w:p>
    <w:p w14:paraId="02E653E9" w14:textId="76FE2B9A" w:rsidR="00695DEA" w:rsidRDefault="00695DEA" w:rsidP="0022595A">
      <w:pPr>
        <w:pStyle w:val="Prrafodelista"/>
        <w:numPr>
          <w:ilvl w:val="0"/>
          <w:numId w:val="6"/>
        </w:numPr>
        <w:tabs>
          <w:tab w:val="left" w:pos="3075"/>
        </w:tabs>
      </w:pPr>
      <w:r w:rsidRPr="00FD6F09">
        <w:rPr>
          <w:b/>
          <w:bCs/>
        </w:rPr>
        <w:t>Claridad y Organización del Diagrama</w:t>
      </w:r>
      <w:r>
        <w:t xml:space="preserve"> (</w:t>
      </w:r>
      <w:r w:rsidRPr="00BA313C">
        <w:rPr>
          <w:b/>
          <w:bCs/>
          <w:color w:val="FF0000"/>
        </w:rPr>
        <w:t>25%</w:t>
      </w:r>
      <w:r>
        <w:t>):</w:t>
      </w:r>
      <w:r w:rsidR="007845B3">
        <w:t xml:space="preserve"> </w:t>
      </w:r>
      <w:r>
        <w:t>Se evaluará la claridad en la presentación del diagrama, asegurando que esté organizado de manera lógica y que los elementos estén correctamente etiquetados y conectados.</w:t>
      </w:r>
    </w:p>
    <w:p w14:paraId="5415F611" w14:textId="5242997F" w:rsidR="00695DEA" w:rsidRDefault="00695DEA" w:rsidP="0022595A">
      <w:pPr>
        <w:pStyle w:val="Prrafodelista"/>
        <w:numPr>
          <w:ilvl w:val="0"/>
          <w:numId w:val="6"/>
        </w:numPr>
        <w:tabs>
          <w:tab w:val="left" w:pos="3075"/>
        </w:tabs>
      </w:pPr>
      <w:r w:rsidRPr="00FD6F09">
        <w:rPr>
          <w:b/>
          <w:bCs/>
        </w:rPr>
        <w:t>Complejidad y Profundidad</w:t>
      </w:r>
      <w:r>
        <w:t xml:space="preserve"> (</w:t>
      </w:r>
      <w:r w:rsidRPr="00BA313C">
        <w:rPr>
          <w:b/>
          <w:bCs/>
          <w:color w:val="FF0000"/>
        </w:rPr>
        <w:t>20%</w:t>
      </w:r>
      <w:r>
        <w:t>):</w:t>
      </w:r>
      <w:r w:rsidR="007845B3">
        <w:t xml:space="preserve"> </w:t>
      </w:r>
      <w:r>
        <w:t>Se considerará la complejidad y profundidad del diagrama, incluyendo la inclusión de detalles relevantes y la representación adecuada de las relaciones entre los elementos del diseño del producto.</w:t>
      </w:r>
    </w:p>
    <w:p w14:paraId="4A63C76C" w14:textId="311C727C" w:rsidR="00695DEA" w:rsidRDefault="00695DEA" w:rsidP="0022595A">
      <w:pPr>
        <w:pStyle w:val="Prrafodelista"/>
        <w:numPr>
          <w:ilvl w:val="0"/>
          <w:numId w:val="6"/>
        </w:numPr>
        <w:tabs>
          <w:tab w:val="left" w:pos="3075"/>
        </w:tabs>
      </w:pPr>
      <w:r w:rsidRPr="00FD6F09">
        <w:rPr>
          <w:b/>
          <w:bCs/>
        </w:rPr>
        <w:t>Precisión y Exactitud</w:t>
      </w:r>
      <w:r>
        <w:t xml:space="preserve"> (</w:t>
      </w:r>
      <w:r w:rsidRPr="00BA313C">
        <w:rPr>
          <w:b/>
          <w:bCs/>
          <w:color w:val="FF0000"/>
        </w:rPr>
        <w:t>15%</w:t>
      </w:r>
      <w:r>
        <w:t>):</w:t>
      </w:r>
      <w:r w:rsidR="007845B3">
        <w:t xml:space="preserve"> </w:t>
      </w:r>
      <w:r>
        <w:t>Se evaluará la precisión y exactitud del diagrama en la representación de los aspectos clave del diseño del producto, asegurando que no haya errores o malinterpretaciones.</w:t>
      </w:r>
    </w:p>
    <w:p w14:paraId="3F52C0D2" w14:textId="3A24A09B" w:rsidR="00695DEA" w:rsidRDefault="00695DEA" w:rsidP="0022595A">
      <w:pPr>
        <w:pStyle w:val="Prrafodelista"/>
        <w:numPr>
          <w:ilvl w:val="0"/>
          <w:numId w:val="6"/>
        </w:numPr>
        <w:tabs>
          <w:tab w:val="left" w:pos="3075"/>
        </w:tabs>
      </w:pPr>
      <w:r w:rsidRPr="00FD6F09">
        <w:rPr>
          <w:b/>
          <w:bCs/>
        </w:rPr>
        <w:lastRenderedPageBreak/>
        <w:t>Originalidad y Creatividad</w:t>
      </w:r>
      <w:r>
        <w:t xml:space="preserve"> (</w:t>
      </w:r>
      <w:r w:rsidRPr="00BA313C">
        <w:rPr>
          <w:b/>
          <w:bCs/>
          <w:color w:val="FF0000"/>
        </w:rPr>
        <w:t>15%</w:t>
      </w:r>
      <w:r>
        <w:t>):</w:t>
      </w:r>
      <w:r w:rsidR="007845B3">
        <w:t xml:space="preserve"> </w:t>
      </w:r>
      <w:r>
        <w:t>Se valorará la originalidad y creatividad en la elaboración del diagrama, demostrando un enfoque único y creativo para representar el diseño del producto.</w:t>
      </w:r>
    </w:p>
    <w:p w14:paraId="5D3701C2" w14:textId="14392185" w:rsidR="00695DEA" w:rsidRDefault="00695DEA" w:rsidP="0022595A">
      <w:pPr>
        <w:pStyle w:val="Prrafodelista"/>
        <w:numPr>
          <w:ilvl w:val="0"/>
          <w:numId w:val="6"/>
        </w:numPr>
        <w:tabs>
          <w:tab w:val="left" w:pos="3075"/>
        </w:tabs>
      </w:pPr>
      <w:r w:rsidRPr="00FD6F09">
        <w:rPr>
          <w:b/>
          <w:bCs/>
        </w:rPr>
        <w:t>Coherencia con los Conceptos Aprendidos</w:t>
      </w:r>
      <w:r>
        <w:t xml:space="preserve"> (</w:t>
      </w:r>
      <w:r w:rsidRPr="00BA313C">
        <w:rPr>
          <w:b/>
          <w:bCs/>
          <w:color w:val="FF0000"/>
        </w:rPr>
        <w:t>15%</w:t>
      </w:r>
      <w:r>
        <w:t>): Se considerará la coherencia del diagrama con los conceptos y principios aprendidos en la unidad II del material de estudio, asegurando que refleje correctamente los conocimientos adquiridos.</w:t>
      </w:r>
    </w:p>
    <w:p w14:paraId="2733CA31" w14:textId="16CD877E" w:rsidR="000661AA" w:rsidRDefault="00695DEA" w:rsidP="0022595A">
      <w:pPr>
        <w:pStyle w:val="Prrafodelista"/>
        <w:numPr>
          <w:ilvl w:val="0"/>
          <w:numId w:val="6"/>
        </w:numPr>
        <w:tabs>
          <w:tab w:val="left" w:pos="3075"/>
        </w:tabs>
      </w:pPr>
      <w:r w:rsidRPr="00FD6F09">
        <w:rPr>
          <w:b/>
          <w:bCs/>
        </w:rPr>
        <w:t>Presentación y Explicación</w:t>
      </w:r>
      <w:r>
        <w:t xml:space="preserve"> (</w:t>
      </w:r>
      <w:r w:rsidRPr="0022595A">
        <w:rPr>
          <w:b/>
          <w:bCs/>
          <w:color w:val="FF0000"/>
        </w:rPr>
        <w:t>10%</w:t>
      </w:r>
      <w:r>
        <w:t>): Se evaluará la calidad de la presentación del diagrama frente al grupo, así como la claridad en la explicación de las decisiones tomadas durante su elaboración.</w:t>
      </w:r>
    </w:p>
    <w:p w14:paraId="08CFF08A" w14:textId="77777777" w:rsidR="00AB2DF6" w:rsidRDefault="00AB2DF6" w:rsidP="00AB2DF6">
      <w:pPr>
        <w:spacing w:line="276" w:lineRule="auto"/>
        <w:jc w:val="left"/>
        <w:rPr>
          <w:b/>
        </w:rPr>
      </w:pPr>
    </w:p>
    <w:p w14:paraId="2C4B8AF1" w14:textId="77777777" w:rsidR="00AB2DF6" w:rsidRDefault="00AB2DF6" w:rsidP="00AB2DF6">
      <w:pPr>
        <w:tabs>
          <w:tab w:val="left" w:pos="1305"/>
        </w:tabs>
      </w:pPr>
    </w:p>
    <w:sectPr w:rsidR="00AB2DF6" w:rsidSect="00477DAC">
      <w:headerReference w:type="default" r:id="rId17"/>
      <w:footerReference w:type="default" r:id="rId18"/>
      <w:pgSz w:w="12240" w:h="15840"/>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968E8E" w14:textId="77777777" w:rsidR="00EC626B" w:rsidRDefault="00EC626B" w:rsidP="007F1B53">
      <w:pPr>
        <w:spacing w:before="0" w:after="0" w:line="240" w:lineRule="auto"/>
      </w:pPr>
      <w:r>
        <w:separator/>
      </w:r>
    </w:p>
  </w:endnote>
  <w:endnote w:type="continuationSeparator" w:id="0">
    <w:p w14:paraId="0E85E17F" w14:textId="77777777" w:rsidR="00EC626B" w:rsidRDefault="00EC626B" w:rsidP="007F1B5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Impact">
    <w:panose1 w:val="020B0806030902050204"/>
    <w:charset w:val="00"/>
    <w:family w:val="swiss"/>
    <w:pitch w:val="variable"/>
    <w:sig w:usb0="00000287" w:usb1="00000000" w:usb2="00000000" w:usb3="00000000" w:csb0="0000009F" w:csb1="00000000"/>
  </w:font>
  <w:font w:name="EleganTech™">
    <w:altName w:val="Cambria Math"/>
    <w:charset w:val="00"/>
    <w:family w:val="auto"/>
    <w:pitch w:val="variable"/>
    <w:sig w:usb0="00000001" w:usb1="5000004A" w:usb2="00000000" w:usb3="00000000" w:csb0="00000111" w:csb1="00000000"/>
  </w:font>
  <w:font w:name="Eurostile">
    <w:altName w:val="Segoe Script"/>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50B5C0" w14:textId="77777777" w:rsidR="00477DAC" w:rsidRPr="00F3756A" w:rsidRDefault="007B5A76" w:rsidP="00F3756A">
    <w:pPr>
      <w:pStyle w:val="Piedepgina"/>
    </w:pPr>
    <w:r>
      <w:rPr>
        <w:noProof/>
      </w:rPr>
      <w:drawing>
        <wp:anchor distT="0" distB="0" distL="114300" distR="114300" simplePos="0" relativeHeight="251670528" behindDoc="1" locked="0" layoutInCell="1" allowOverlap="1" wp14:anchorId="22CA2A10" wp14:editId="40BC6C13">
          <wp:simplePos x="0" y="0"/>
          <wp:positionH relativeFrom="column">
            <wp:posOffset>-1087120</wp:posOffset>
          </wp:positionH>
          <wp:positionV relativeFrom="paragraph">
            <wp:posOffset>-102870</wp:posOffset>
          </wp:positionV>
          <wp:extent cx="7789545" cy="822325"/>
          <wp:effectExtent l="0" t="0" r="1905" b="0"/>
          <wp:wrapNone/>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89545" cy="8223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45720" distB="45720" distL="114300" distR="114300" simplePos="0" relativeHeight="251669504" behindDoc="0" locked="0" layoutInCell="1" allowOverlap="1" wp14:anchorId="178ADA97" wp14:editId="44F0837C">
              <wp:simplePos x="0" y="0"/>
              <wp:positionH relativeFrom="column">
                <wp:posOffset>3682365</wp:posOffset>
              </wp:positionH>
              <wp:positionV relativeFrom="paragraph">
                <wp:posOffset>-102235</wp:posOffset>
              </wp:positionV>
              <wp:extent cx="2711450" cy="327660"/>
              <wp:effectExtent l="0" t="0" r="0" b="0"/>
              <wp:wrapSquare wrapText="bothSides"/>
              <wp:docPr id="1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11450" cy="327660"/>
                      </a:xfrm>
                      <a:prstGeom prst="rect">
                        <a:avLst/>
                      </a:prstGeom>
                      <a:noFill/>
                      <a:ln w="9525">
                        <a:noFill/>
                        <a:miter lim="800000"/>
                        <a:headEnd/>
                        <a:tailEnd/>
                      </a:ln>
                    </wps:spPr>
                    <wps:txbx>
                      <w:txbxContent>
                        <w:p w14:paraId="3B966A67" w14:textId="77777777" w:rsidR="00477DAC" w:rsidRPr="005B7617" w:rsidRDefault="00477DAC"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007B5A76">
                            <w:rPr>
                              <w:rFonts w:ascii="Verdana" w:eastAsiaTheme="majorEastAsia" w:hAnsi="Verdana" w:cstheme="majorBidi"/>
                              <w:szCs w:val="24"/>
                            </w:rPr>
                            <w:t>Guía de U</w:t>
                          </w:r>
                          <w:r w:rsidRPr="00AB2DF6">
                            <w:rPr>
                              <w:rFonts w:ascii="Verdana" w:eastAsiaTheme="majorEastAsia" w:hAnsi="Verdana" w:cstheme="majorBidi"/>
                              <w:szCs w:val="24"/>
                            </w:rPr>
                            <w:t>nidad Didáctica</w:t>
                          </w:r>
                        </w:p>
                        <w:p w14:paraId="147CC2A5" w14:textId="77777777" w:rsidR="00477DAC" w:rsidRDefault="00477DAC"/>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78ADA97" id="_x0000_t202" coordsize="21600,21600" o:spt="202" path="m,l,21600r21600,l21600,xe">
              <v:stroke joinstyle="miter"/>
              <v:path gradientshapeok="t" o:connecttype="rect"/>
            </v:shapetype>
            <v:shape id="_x0000_s1051" type="#_x0000_t202" style="position:absolute;left:0;text-align:left;margin-left:289.95pt;margin-top:-8.05pt;width:213.5pt;height:25.8pt;z-index:2516695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" filled="f" stroked="f">
              <v:textbox>
                <w:txbxContent>
                  <w:p w14:paraId="3B966A67" w14:textId="77777777" w:rsidR="00477DAC" w:rsidRPr="005B7617" w:rsidRDefault="00477DAC"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007B5A76">
                      <w:rPr>
                        <w:rFonts w:ascii="Verdana" w:eastAsiaTheme="majorEastAsia" w:hAnsi="Verdana" w:cstheme="majorBidi"/>
                        <w:szCs w:val="24"/>
                      </w:rPr>
                      <w:t>Guía de U</w:t>
                    </w:r>
                    <w:r w:rsidRPr="00AB2DF6">
                      <w:rPr>
                        <w:rFonts w:ascii="Verdana" w:eastAsiaTheme="majorEastAsia" w:hAnsi="Verdana" w:cstheme="majorBidi"/>
                        <w:szCs w:val="24"/>
                      </w:rPr>
                      <w:t>nidad Didáctica</w:t>
                    </w:r>
                  </w:p>
                  <w:p w14:paraId="147CC2A5" w14:textId="77777777" w:rsidR="00477DAC" w:rsidRDefault="00477DAC"/>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7FDD2D" w14:textId="77777777" w:rsidR="00EC626B" w:rsidRDefault="00EC626B" w:rsidP="007F1B53">
      <w:pPr>
        <w:spacing w:before="0" w:after="0" w:line="240" w:lineRule="auto"/>
      </w:pPr>
      <w:r>
        <w:separator/>
      </w:r>
    </w:p>
  </w:footnote>
  <w:footnote w:type="continuationSeparator" w:id="0">
    <w:p w14:paraId="33239D24" w14:textId="77777777" w:rsidR="00EC626B" w:rsidRDefault="00EC626B" w:rsidP="007F1B53">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AD0BC5" w14:textId="77777777" w:rsidR="00477DAC" w:rsidRDefault="00477DAC">
    <w:pPr>
      <w:pStyle w:val="Encabezado"/>
    </w:pPr>
    <w:r>
      <w:rPr>
        <w:noProof/>
      </w:rPr>
      <w:drawing>
        <wp:anchor distT="0" distB="0" distL="114300" distR="114300" simplePos="0" relativeHeight="251667456" behindDoc="0" locked="0" layoutInCell="1" allowOverlap="1" wp14:anchorId="375FF256" wp14:editId="76E0A295">
          <wp:simplePos x="0" y="0"/>
          <wp:positionH relativeFrom="column">
            <wp:posOffset>-1085850</wp:posOffset>
          </wp:positionH>
          <wp:positionV relativeFrom="paragraph">
            <wp:posOffset>-514985</wp:posOffset>
          </wp:positionV>
          <wp:extent cx="7795895" cy="997585"/>
          <wp:effectExtent l="0" t="0" r="0" b="0"/>
          <wp:wrapNone/>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95895" cy="99758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A21842"/>
    <w:multiLevelType w:val="hybridMultilevel"/>
    <w:tmpl w:val="A0185260"/>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1" w15:restartNumberingAfterBreak="0">
    <w:nsid w:val="16964095"/>
    <w:multiLevelType w:val="hybridMultilevel"/>
    <w:tmpl w:val="C3F06266"/>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2" w15:restartNumberingAfterBreak="0">
    <w:nsid w:val="1A090F7D"/>
    <w:multiLevelType w:val="hybridMultilevel"/>
    <w:tmpl w:val="D310A520"/>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3" w15:restartNumberingAfterBreak="0">
    <w:nsid w:val="2128288F"/>
    <w:multiLevelType w:val="hybridMultilevel"/>
    <w:tmpl w:val="7F127442"/>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4" w15:restartNumberingAfterBreak="0">
    <w:nsid w:val="23604C7D"/>
    <w:multiLevelType w:val="hybridMultilevel"/>
    <w:tmpl w:val="3244CDBA"/>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5" w15:restartNumberingAfterBreak="0">
    <w:nsid w:val="69047E40"/>
    <w:multiLevelType w:val="hybridMultilevel"/>
    <w:tmpl w:val="75BAC142"/>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num w:numId="1">
    <w:abstractNumId w:val="3"/>
  </w:num>
  <w:num w:numId="2">
    <w:abstractNumId w:val="2"/>
  </w:num>
  <w:num w:numId="3">
    <w:abstractNumId w:val="1"/>
  </w:num>
  <w:num w:numId="4">
    <w:abstractNumId w:val="5"/>
  </w:num>
  <w:num w:numId="5">
    <w:abstractNumId w:val="0"/>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ttachedTemplate r:id="rId1"/>
  <w:defaultTabStop w:val="708"/>
  <w:hyphenationZone w:val="425"/>
  <w:characterSpacingControl w:val="doNotCompress"/>
  <w:hdrShapeDefaults>
    <o:shapedefaults v:ext="edit" spidmax="1024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7988"/>
    <w:rsid w:val="000437FF"/>
    <w:rsid w:val="000446AD"/>
    <w:rsid w:val="000661AA"/>
    <w:rsid w:val="0008100E"/>
    <w:rsid w:val="000C2A80"/>
    <w:rsid w:val="00122516"/>
    <w:rsid w:val="001726BE"/>
    <w:rsid w:val="0018594C"/>
    <w:rsid w:val="0019067A"/>
    <w:rsid w:val="001B4292"/>
    <w:rsid w:val="001C720B"/>
    <w:rsid w:val="001D0B87"/>
    <w:rsid w:val="001D5D5D"/>
    <w:rsid w:val="0020003D"/>
    <w:rsid w:val="002175E3"/>
    <w:rsid w:val="002179C4"/>
    <w:rsid w:val="0022595A"/>
    <w:rsid w:val="00232293"/>
    <w:rsid w:val="00256EC5"/>
    <w:rsid w:val="002E3A77"/>
    <w:rsid w:val="002F0A67"/>
    <w:rsid w:val="00311E1A"/>
    <w:rsid w:val="00326576"/>
    <w:rsid w:val="00346434"/>
    <w:rsid w:val="003531FA"/>
    <w:rsid w:val="003717C3"/>
    <w:rsid w:val="00372AE8"/>
    <w:rsid w:val="003832E1"/>
    <w:rsid w:val="003B249D"/>
    <w:rsid w:val="003C6100"/>
    <w:rsid w:val="003E0D37"/>
    <w:rsid w:val="003F3A88"/>
    <w:rsid w:val="00401770"/>
    <w:rsid w:val="00413323"/>
    <w:rsid w:val="00425485"/>
    <w:rsid w:val="00462BE7"/>
    <w:rsid w:val="00477DAC"/>
    <w:rsid w:val="00490543"/>
    <w:rsid w:val="004E7513"/>
    <w:rsid w:val="004F36FE"/>
    <w:rsid w:val="00507CCA"/>
    <w:rsid w:val="005234F9"/>
    <w:rsid w:val="00526FCA"/>
    <w:rsid w:val="0054053B"/>
    <w:rsid w:val="00547521"/>
    <w:rsid w:val="005527A7"/>
    <w:rsid w:val="00561645"/>
    <w:rsid w:val="0058239D"/>
    <w:rsid w:val="005874FF"/>
    <w:rsid w:val="005A2EB0"/>
    <w:rsid w:val="005B0B82"/>
    <w:rsid w:val="005B7617"/>
    <w:rsid w:val="005E27A5"/>
    <w:rsid w:val="00620629"/>
    <w:rsid w:val="006233F8"/>
    <w:rsid w:val="00626E02"/>
    <w:rsid w:val="00636C8A"/>
    <w:rsid w:val="00641FB0"/>
    <w:rsid w:val="00656D92"/>
    <w:rsid w:val="00680D3C"/>
    <w:rsid w:val="00686701"/>
    <w:rsid w:val="00686E75"/>
    <w:rsid w:val="006872BC"/>
    <w:rsid w:val="00695DEA"/>
    <w:rsid w:val="006A2741"/>
    <w:rsid w:val="006B6105"/>
    <w:rsid w:val="006C1A12"/>
    <w:rsid w:val="006D6D7A"/>
    <w:rsid w:val="0071096C"/>
    <w:rsid w:val="007410B8"/>
    <w:rsid w:val="00754420"/>
    <w:rsid w:val="007671D2"/>
    <w:rsid w:val="00772E40"/>
    <w:rsid w:val="007845B3"/>
    <w:rsid w:val="007A125E"/>
    <w:rsid w:val="007A22FF"/>
    <w:rsid w:val="007B5A76"/>
    <w:rsid w:val="007D7B98"/>
    <w:rsid w:val="007F1B53"/>
    <w:rsid w:val="007F47C8"/>
    <w:rsid w:val="008032D0"/>
    <w:rsid w:val="0083646C"/>
    <w:rsid w:val="00840CE1"/>
    <w:rsid w:val="00843820"/>
    <w:rsid w:val="00857A4F"/>
    <w:rsid w:val="00862AEA"/>
    <w:rsid w:val="00890DD2"/>
    <w:rsid w:val="00891D18"/>
    <w:rsid w:val="008B0A58"/>
    <w:rsid w:val="008D6C1C"/>
    <w:rsid w:val="008F6775"/>
    <w:rsid w:val="008F7011"/>
    <w:rsid w:val="00976C11"/>
    <w:rsid w:val="009A2E81"/>
    <w:rsid w:val="009C161D"/>
    <w:rsid w:val="009F4FF1"/>
    <w:rsid w:val="00A21883"/>
    <w:rsid w:val="00A25AC2"/>
    <w:rsid w:val="00A837DB"/>
    <w:rsid w:val="00A9028B"/>
    <w:rsid w:val="00A97C72"/>
    <w:rsid w:val="00AB2DF6"/>
    <w:rsid w:val="00AB407E"/>
    <w:rsid w:val="00B00319"/>
    <w:rsid w:val="00B0609B"/>
    <w:rsid w:val="00B12FFA"/>
    <w:rsid w:val="00B320EA"/>
    <w:rsid w:val="00B47A03"/>
    <w:rsid w:val="00B50AA3"/>
    <w:rsid w:val="00BA313C"/>
    <w:rsid w:val="00BC01BC"/>
    <w:rsid w:val="00BC382C"/>
    <w:rsid w:val="00BD4BD8"/>
    <w:rsid w:val="00CA6CE9"/>
    <w:rsid w:val="00CF5E5D"/>
    <w:rsid w:val="00D006CA"/>
    <w:rsid w:val="00D63562"/>
    <w:rsid w:val="00D76B33"/>
    <w:rsid w:val="00DE5F24"/>
    <w:rsid w:val="00E14E89"/>
    <w:rsid w:val="00E42177"/>
    <w:rsid w:val="00E636DE"/>
    <w:rsid w:val="00E64974"/>
    <w:rsid w:val="00E70DF4"/>
    <w:rsid w:val="00EA4CFE"/>
    <w:rsid w:val="00EC298D"/>
    <w:rsid w:val="00EC626B"/>
    <w:rsid w:val="00ED2BA8"/>
    <w:rsid w:val="00EE1423"/>
    <w:rsid w:val="00EE1694"/>
    <w:rsid w:val="00F02BF4"/>
    <w:rsid w:val="00F11D95"/>
    <w:rsid w:val="00F3756A"/>
    <w:rsid w:val="00F43320"/>
    <w:rsid w:val="00F50D88"/>
    <w:rsid w:val="00F52DFA"/>
    <w:rsid w:val="00F57988"/>
    <w:rsid w:val="00FB27FC"/>
    <w:rsid w:val="00FB4084"/>
    <w:rsid w:val="00FB6208"/>
    <w:rsid w:val="00FC1DDE"/>
    <w:rsid w:val="00FD6F09"/>
    <w:rsid w:val="00FE0D0E"/>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14:docId w14:val="4EFD0E38"/>
  <w15:chartTrackingRefBased/>
  <w15:docId w15:val="{D19FAE3D-5F6A-4580-9B4E-4C69CE8BE2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N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382C"/>
    <w:pPr>
      <w:spacing w:before="40" w:after="20" w:line="360" w:lineRule="auto"/>
      <w:jc w:val="both"/>
    </w:pPr>
    <w:rPr>
      <w:rFonts w:ascii="Tahoma" w:hAnsi="Tahoma"/>
      <w:sz w:val="24"/>
    </w:rPr>
  </w:style>
  <w:style w:type="paragraph" w:styleId="Ttulo1">
    <w:name w:val="heading 1"/>
    <w:basedOn w:val="Normal"/>
    <w:next w:val="Normal"/>
    <w:link w:val="Ttulo1Car"/>
    <w:autoRedefine/>
    <w:uiPriority w:val="9"/>
    <w:qFormat/>
    <w:rsid w:val="00772E40"/>
    <w:pPr>
      <w:keepNext/>
      <w:keepLines/>
      <w:spacing w:before="240" w:after="0" w:line="240" w:lineRule="auto"/>
      <w:jc w:val="left"/>
      <w:outlineLvl w:val="0"/>
    </w:pPr>
    <w:rPr>
      <w:rFonts w:eastAsiaTheme="majorEastAsia" w:cstheme="majorBidi"/>
      <w:b/>
      <w:sz w:val="32"/>
      <w:szCs w:val="56"/>
    </w:rPr>
  </w:style>
  <w:style w:type="paragraph" w:styleId="Ttulo2">
    <w:name w:val="heading 2"/>
    <w:basedOn w:val="Normal"/>
    <w:next w:val="Normal"/>
    <w:link w:val="Ttulo2Car"/>
    <w:autoRedefine/>
    <w:uiPriority w:val="9"/>
    <w:semiHidden/>
    <w:unhideWhenUsed/>
    <w:qFormat/>
    <w:rsid w:val="00843820"/>
    <w:pPr>
      <w:keepNext/>
      <w:keepLines/>
      <w:spacing w:after="0"/>
      <w:jc w:val="center"/>
      <w:outlineLvl w:val="1"/>
    </w:pPr>
    <w:rPr>
      <w:rFonts w:eastAsiaTheme="majorEastAsia" w:cstheme="majorBidi"/>
      <w:b/>
      <w:sz w:val="28"/>
      <w:szCs w:val="26"/>
    </w:rPr>
  </w:style>
  <w:style w:type="paragraph" w:styleId="Ttulo3">
    <w:name w:val="heading 3"/>
    <w:basedOn w:val="Normal"/>
    <w:next w:val="Normal"/>
    <w:link w:val="Ttulo3Car"/>
    <w:uiPriority w:val="9"/>
    <w:unhideWhenUsed/>
    <w:qFormat/>
    <w:rsid w:val="00F52DFA"/>
    <w:pPr>
      <w:keepNext/>
      <w:keepLines/>
      <w:spacing w:after="0"/>
      <w:outlineLvl w:val="2"/>
    </w:pPr>
    <w:rPr>
      <w:rFonts w:eastAsiaTheme="majorEastAsia" w:cstheme="majorBidi"/>
      <w:b/>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72E40"/>
    <w:rPr>
      <w:rFonts w:ascii="Tahoma" w:eastAsiaTheme="majorEastAsia" w:hAnsi="Tahoma" w:cstheme="majorBidi"/>
      <w:b/>
      <w:sz w:val="32"/>
      <w:szCs w:val="56"/>
    </w:rPr>
  </w:style>
  <w:style w:type="character" w:customStyle="1" w:styleId="Ttulo2Car">
    <w:name w:val="Título 2 Car"/>
    <w:basedOn w:val="Fuentedeprrafopredeter"/>
    <w:link w:val="Ttulo2"/>
    <w:uiPriority w:val="9"/>
    <w:semiHidden/>
    <w:rsid w:val="00843820"/>
    <w:rPr>
      <w:rFonts w:ascii="Tahoma" w:eastAsiaTheme="majorEastAsia" w:hAnsi="Tahoma" w:cstheme="majorBidi"/>
      <w:b/>
      <w:sz w:val="28"/>
      <w:szCs w:val="26"/>
    </w:rPr>
  </w:style>
  <w:style w:type="paragraph" w:styleId="Subttulo">
    <w:name w:val="Subtitle"/>
    <w:basedOn w:val="Normal"/>
    <w:next w:val="Normal"/>
    <w:link w:val="SubttuloCar"/>
    <w:autoRedefine/>
    <w:uiPriority w:val="11"/>
    <w:qFormat/>
    <w:rsid w:val="00843820"/>
    <w:pPr>
      <w:numPr>
        <w:ilvl w:val="1"/>
      </w:numPr>
      <w:jc w:val="left"/>
    </w:pPr>
    <w:rPr>
      <w:rFonts w:eastAsiaTheme="minorEastAsia"/>
      <w:spacing w:val="15"/>
    </w:rPr>
  </w:style>
  <w:style w:type="character" w:customStyle="1" w:styleId="SubttuloCar">
    <w:name w:val="Subtítulo Car"/>
    <w:basedOn w:val="Fuentedeprrafopredeter"/>
    <w:link w:val="Subttulo"/>
    <w:uiPriority w:val="11"/>
    <w:rsid w:val="00843820"/>
    <w:rPr>
      <w:rFonts w:ascii="Tahoma" w:eastAsiaTheme="minorEastAsia" w:hAnsi="Tahoma"/>
      <w:spacing w:val="15"/>
      <w:sz w:val="24"/>
    </w:rPr>
  </w:style>
  <w:style w:type="character" w:styleId="nfasissutil">
    <w:name w:val="Subtle Emphasis"/>
    <w:basedOn w:val="Fuentedeprrafopredeter"/>
    <w:uiPriority w:val="19"/>
    <w:qFormat/>
    <w:rsid w:val="00843820"/>
    <w:rPr>
      <w:rFonts w:ascii="Tahoma" w:hAnsi="Tahoma"/>
      <w:b w:val="0"/>
      <w:i w:val="0"/>
      <w:iCs/>
      <w:color w:val="auto"/>
      <w:sz w:val="24"/>
      <w:u w:val="single"/>
    </w:rPr>
  </w:style>
  <w:style w:type="paragraph" w:customStyle="1" w:styleId="Cdigo">
    <w:name w:val="Código"/>
    <w:basedOn w:val="Normal"/>
    <w:link w:val="CdigoCar"/>
    <w:autoRedefine/>
    <w:qFormat/>
    <w:rsid w:val="00232293"/>
    <w:pPr>
      <w:spacing w:before="0" w:after="160"/>
      <w:jc w:val="left"/>
    </w:pPr>
    <w:rPr>
      <w:rFonts w:asciiTheme="majorHAnsi" w:hAnsiTheme="majorHAnsi"/>
      <w:i/>
      <w:color w:val="4472C4" w:themeColor="accent1"/>
    </w:rPr>
  </w:style>
  <w:style w:type="character" w:customStyle="1" w:styleId="CdigoCar">
    <w:name w:val="Código Car"/>
    <w:basedOn w:val="Fuentedeprrafopredeter"/>
    <w:link w:val="Cdigo"/>
    <w:rsid w:val="00232293"/>
    <w:rPr>
      <w:rFonts w:asciiTheme="majorHAnsi" w:hAnsiTheme="majorHAnsi"/>
      <w:i/>
      <w:color w:val="4472C4" w:themeColor="accent1"/>
      <w:sz w:val="24"/>
    </w:rPr>
  </w:style>
  <w:style w:type="paragraph" w:styleId="Encabezado">
    <w:name w:val="header"/>
    <w:basedOn w:val="Normal"/>
    <w:link w:val="EncabezadoCar"/>
    <w:uiPriority w:val="99"/>
    <w:unhideWhenUsed/>
    <w:rsid w:val="007F1B53"/>
    <w:pPr>
      <w:tabs>
        <w:tab w:val="center" w:pos="4419"/>
        <w:tab w:val="right" w:pos="8838"/>
      </w:tabs>
      <w:spacing w:before="0" w:after="0"/>
    </w:pPr>
  </w:style>
  <w:style w:type="character" w:customStyle="1" w:styleId="EncabezadoCar">
    <w:name w:val="Encabezado Car"/>
    <w:basedOn w:val="Fuentedeprrafopredeter"/>
    <w:link w:val="Encabezado"/>
    <w:uiPriority w:val="99"/>
    <w:rsid w:val="007F1B53"/>
    <w:rPr>
      <w:rFonts w:ascii="Arial" w:hAnsi="Arial"/>
      <w:sz w:val="24"/>
    </w:rPr>
  </w:style>
  <w:style w:type="paragraph" w:styleId="Piedepgina">
    <w:name w:val="footer"/>
    <w:basedOn w:val="Normal"/>
    <w:link w:val="PiedepginaCar"/>
    <w:uiPriority w:val="99"/>
    <w:unhideWhenUsed/>
    <w:rsid w:val="007F1B53"/>
    <w:pPr>
      <w:tabs>
        <w:tab w:val="center" w:pos="4419"/>
        <w:tab w:val="right" w:pos="8838"/>
      </w:tabs>
      <w:spacing w:before="0" w:after="0"/>
    </w:pPr>
  </w:style>
  <w:style w:type="character" w:customStyle="1" w:styleId="PiedepginaCar">
    <w:name w:val="Pie de página Car"/>
    <w:basedOn w:val="Fuentedeprrafopredeter"/>
    <w:link w:val="Piedepgina"/>
    <w:uiPriority w:val="99"/>
    <w:rsid w:val="007F1B53"/>
    <w:rPr>
      <w:rFonts w:ascii="Arial" w:hAnsi="Arial"/>
      <w:sz w:val="24"/>
    </w:rPr>
  </w:style>
  <w:style w:type="paragraph" w:styleId="Ttulo">
    <w:name w:val="Title"/>
    <w:basedOn w:val="Normal"/>
    <w:next w:val="Normal"/>
    <w:link w:val="TtuloCar"/>
    <w:uiPriority w:val="10"/>
    <w:qFormat/>
    <w:rsid w:val="00843820"/>
    <w:pPr>
      <w:spacing w:before="0" w:after="0"/>
      <w:contextualSpacing/>
      <w:jc w:val="center"/>
    </w:pPr>
    <w:rPr>
      <w:rFonts w:eastAsiaTheme="majorEastAsia" w:cstheme="majorBidi"/>
      <w:spacing w:val="-10"/>
      <w:kern w:val="28"/>
      <w:szCs w:val="56"/>
    </w:rPr>
  </w:style>
  <w:style w:type="character" w:customStyle="1" w:styleId="TtuloCar">
    <w:name w:val="Título Car"/>
    <w:basedOn w:val="Fuentedeprrafopredeter"/>
    <w:link w:val="Ttulo"/>
    <w:uiPriority w:val="10"/>
    <w:rsid w:val="00843820"/>
    <w:rPr>
      <w:rFonts w:ascii="Tahoma" w:eastAsiaTheme="majorEastAsia" w:hAnsi="Tahoma" w:cstheme="majorBidi"/>
      <w:spacing w:val="-10"/>
      <w:kern w:val="28"/>
      <w:sz w:val="24"/>
      <w:szCs w:val="56"/>
    </w:rPr>
  </w:style>
  <w:style w:type="paragraph" w:styleId="TtuloTDC">
    <w:name w:val="TOC Heading"/>
    <w:basedOn w:val="Ttulo1"/>
    <w:next w:val="Normal"/>
    <w:uiPriority w:val="39"/>
    <w:unhideWhenUsed/>
    <w:qFormat/>
    <w:rsid w:val="00843820"/>
    <w:pPr>
      <w:spacing w:line="259" w:lineRule="auto"/>
      <w:outlineLvl w:val="9"/>
    </w:pPr>
    <w:rPr>
      <w:rFonts w:asciiTheme="majorHAnsi" w:hAnsiTheme="majorHAnsi"/>
      <w:b w:val="0"/>
      <w:color w:val="2F5496" w:themeColor="accent1" w:themeShade="BF"/>
      <w:lang w:eastAsia="es-NI"/>
    </w:rPr>
  </w:style>
  <w:style w:type="paragraph" w:styleId="TDC1">
    <w:name w:val="toc 1"/>
    <w:basedOn w:val="Normal"/>
    <w:next w:val="Normal"/>
    <w:autoRedefine/>
    <w:uiPriority w:val="39"/>
    <w:unhideWhenUsed/>
    <w:rsid w:val="00843820"/>
    <w:pPr>
      <w:spacing w:after="100"/>
    </w:pPr>
  </w:style>
  <w:style w:type="character" w:styleId="Hipervnculo">
    <w:name w:val="Hyperlink"/>
    <w:basedOn w:val="Fuentedeprrafopredeter"/>
    <w:uiPriority w:val="99"/>
    <w:unhideWhenUsed/>
    <w:rsid w:val="00843820"/>
    <w:rPr>
      <w:color w:val="0563C1" w:themeColor="hyperlink"/>
      <w:u w:val="single"/>
    </w:rPr>
  </w:style>
  <w:style w:type="character" w:customStyle="1" w:styleId="Ttulo3Car">
    <w:name w:val="Título 3 Car"/>
    <w:basedOn w:val="Fuentedeprrafopredeter"/>
    <w:link w:val="Ttulo3"/>
    <w:uiPriority w:val="9"/>
    <w:rsid w:val="00F52DFA"/>
    <w:rPr>
      <w:rFonts w:ascii="Tahoma" w:eastAsiaTheme="majorEastAsia" w:hAnsi="Tahoma" w:cstheme="majorBidi"/>
      <w:b/>
      <w:sz w:val="24"/>
      <w:szCs w:val="24"/>
    </w:rPr>
  </w:style>
  <w:style w:type="paragraph" w:styleId="Prrafodelista">
    <w:name w:val="List Paragraph"/>
    <w:basedOn w:val="Normal"/>
    <w:uiPriority w:val="34"/>
    <w:qFormat/>
    <w:rsid w:val="00FE0D0E"/>
    <w:pPr>
      <w:ind w:left="720"/>
      <w:contextualSpacing/>
    </w:pPr>
  </w:style>
  <w:style w:type="table" w:styleId="Tablaconcuadrcula">
    <w:name w:val="Table Grid"/>
    <w:basedOn w:val="Tablanormal"/>
    <w:uiPriority w:val="39"/>
    <w:rsid w:val="003B249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cinsinresolver">
    <w:name w:val="Unresolved Mention"/>
    <w:basedOn w:val="Fuentedeprrafopredeter"/>
    <w:uiPriority w:val="99"/>
    <w:semiHidden/>
    <w:unhideWhenUsed/>
    <w:rsid w:val="0062062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file:///F:\Documentos\Plantillas%20personalizadas%20de%20Office\Gu&#237;a%20Unidad%20Did&#225;ctica.docx" TargetMode="External"/><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file:///F:\Documentos\Plantillas%20personalizadas%20de%20Office\Gu&#237;a%20Unidad%20Did&#225;ctica.docx" TargetMode="External"/><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upoliedu-my.sharepoint.com/:b:/g/personal/gaguirre29_docente_unp_edu_ni/EfNk-EfTt_dPlWpHLx3dXAMBSMp70BjGlydsc0hQ4ZAKlw?e=1XmxWH"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le:///F:\Documentos\Plantillas%20personalizadas%20de%20Office\Gu&#237;a%20Unidad%20Did&#225;ctica.docx" TargetMode="External"/><Relationship Id="rId5" Type="http://schemas.openxmlformats.org/officeDocument/2006/relationships/webSettings" Target="webSettings.xml"/><Relationship Id="rId15" Type="http://schemas.openxmlformats.org/officeDocument/2006/relationships/image" Target="media/image3.svg"/><Relationship Id="rId10" Type="http://schemas.openxmlformats.org/officeDocument/2006/relationships/hyperlink" Target="file:///F:\Documentos\Plantillas%20personalizadas%20de%20Office\Gu&#237;a%20Unidad%20Did&#225;ctica.docx"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file:///F:\Documentos\Plantillas%20personalizadas%20de%20Office\Gu&#237;a%20Unidad%20Did&#225;ctica.docx" TargetMode="External"/><Relationship Id="rId14" Type="http://schemas.openxmlformats.org/officeDocument/2006/relationships/image" Target="media/image2.png"/></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E:\Documentos\Plantillas%20personalizadas%20de%20Office\Gu&#237;a%20Unidad%20Did&#225;ctica.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2A4025-E761-4035-829E-EF76855014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Guía Unidad Didáctica.dotx</Template>
  <TotalTime>66</TotalTime>
  <Pages>7</Pages>
  <Words>1225</Words>
  <Characters>6738</Characters>
  <Application>Microsoft Office Word</Application>
  <DocSecurity>0</DocSecurity>
  <Lines>56</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Ing. Guillermo</dc:creator>
  <cp:keywords/>
  <dc:description/>
  <cp:lastModifiedBy>Guillermo AntonioAguirre</cp:lastModifiedBy>
  <cp:revision>54</cp:revision>
  <cp:lastPrinted>2024-03-10T17:22:00Z</cp:lastPrinted>
  <dcterms:created xsi:type="dcterms:W3CDTF">2024-02-10T02:07:00Z</dcterms:created>
  <dcterms:modified xsi:type="dcterms:W3CDTF">2024-03-10T17:34:00Z</dcterms:modified>
</cp:coreProperties>
</file>