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7205D4" w14:textId="77777777" w:rsidR="00D0638D" w:rsidRDefault="00D0638D">
      <w:pPr>
        <w:ind w:right="44"/>
        <w:jc w:val="center"/>
        <w:rPr>
          <w:rFonts w:ascii="Arial" w:eastAsia="Arial" w:hAnsi="Arial" w:cs="Arial"/>
          <w:b/>
          <w:bCs/>
          <w:sz w:val="44"/>
          <w:szCs w:val="44"/>
        </w:rPr>
      </w:pPr>
    </w:p>
    <w:p w14:paraId="78568727" w14:textId="77777777" w:rsidR="00D0638D" w:rsidRDefault="00D0638D">
      <w:pPr>
        <w:pBdr>
          <w:top w:val="single" w:sz="4" w:space="1" w:color="000000"/>
          <w:left w:val="single" w:sz="4" w:space="4" w:color="000000"/>
          <w:bottom w:val="single" w:sz="4" w:space="1" w:color="000000"/>
          <w:right w:val="single" w:sz="4" w:space="4" w:color="000000"/>
        </w:pBdr>
        <w:ind w:right="44"/>
        <w:jc w:val="center"/>
        <w:rPr>
          <w:rFonts w:ascii="Arial" w:hAnsi="Arial" w:cs="Arial"/>
          <w:b/>
          <w:sz w:val="44"/>
        </w:rPr>
      </w:pPr>
      <w:r>
        <w:rPr>
          <w:rFonts w:ascii="Arial" w:hAnsi="Arial" w:cs="Arial"/>
          <w:b/>
          <w:sz w:val="44"/>
        </w:rPr>
        <w:t>PLANTILLA PARA DISEÑO INSTRUCCIONAL</w:t>
      </w:r>
    </w:p>
    <w:p w14:paraId="2A8BEE29" w14:textId="77777777" w:rsidR="00D0638D" w:rsidRDefault="00D0638D">
      <w:pPr>
        <w:ind w:right="44"/>
        <w:jc w:val="center"/>
        <w:rPr>
          <w:rFonts w:ascii="Arial" w:hAnsi="Arial" w:cs="Arial"/>
          <w:b/>
        </w:rPr>
      </w:pPr>
    </w:p>
    <w:p w14:paraId="553C72A2" w14:textId="77777777" w:rsidR="00D0638D" w:rsidRDefault="00D0638D">
      <w:pPr>
        <w:ind w:right="44"/>
        <w:jc w:val="center"/>
        <w:rPr>
          <w:rFonts w:ascii="Arial" w:hAnsi="Arial" w:cs="Arial"/>
          <w:b/>
        </w:rPr>
      </w:pPr>
    </w:p>
    <w:p w14:paraId="0B06A598" w14:textId="2DB7EF00" w:rsidR="00616653" w:rsidRPr="00646A06" w:rsidRDefault="00646A06" w:rsidP="00646A06">
      <w:pPr>
        <w:spacing w:line="276" w:lineRule="auto"/>
        <w:rPr>
          <w:b/>
          <w:bCs/>
          <w:sz w:val="28"/>
          <w:szCs w:val="28"/>
        </w:rPr>
      </w:pPr>
      <w:r w:rsidRPr="00646A06">
        <w:rPr>
          <w:b/>
          <w:bCs/>
          <w:sz w:val="28"/>
          <w:szCs w:val="28"/>
        </w:rPr>
        <w:t>Escuela:</w:t>
      </w:r>
      <w:r w:rsidR="0021512D">
        <w:rPr>
          <w:b/>
          <w:bCs/>
          <w:sz w:val="28"/>
          <w:szCs w:val="28"/>
        </w:rPr>
        <w:t xml:space="preserve"> Escuela de </w:t>
      </w:r>
      <w:r w:rsidR="00204230">
        <w:rPr>
          <w:b/>
          <w:bCs/>
          <w:sz w:val="28"/>
          <w:szCs w:val="28"/>
        </w:rPr>
        <w:t>Negocios</w:t>
      </w:r>
    </w:p>
    <w:p w14:paraId="190B6B8C" w14:textId="7C3BC372" w:rsidR="00616653" w:rsidRPr="00616653" w:rsidRDefault="00616653" w:rsidP="00646A06">
      <w:pPr>
        <w:spacing w:line="276" w:lineRule="auto"/>
        <w:rPr>
          <w:b/>
          <w:bCs/>
          <w:sz w:val="28"/>
          <w:szCs w:val="28"/>
        </w:rPr>
      </w:pPr>
      <w:r w:rsidRPr="00616653">
        <w:rPr>
          <w:b/>
          <w:bCs/>
          <w:sz w:val="28"/>
          <w:szCs w:val="28"/>
        </w:rPr>
        <w:t>Nombre del Programa</w:t>
      </w:r>
      <w:r>
        <w:rPr>
          <w:b/>
          <w:bCs/>
          <w:sz w:val="28"/>
          <w:szCs w:val="28"/>
        </w:rPr>
        <w:t xml:space="preserve"> de Asignatura</w:t>
      </w:r>
      <w:r w:rsidRPr="00616653">
        <w:rPr>
          <w:b/>
          <w:bCs/>
          <w:sz w:val="28"/>
          <w:szCs w:val="28"/>
        </w:rPr>
        <w:t xml:space="preserve">: </w:t>
      </w:r>
      <w:r w:rsidR="00204230">
        <w:rPr>
          <w:b/>
          <w:bCs/>
          <w:sz w:val="28"/>
          <w:szCs w:val="28"/>
        </w:rPr>
        <w:t>Estadística Descriptiva</w:t>
      </w:r>
    </w:p>
    <w:p w14:paraId="66299D98" w14:textId="77777777" w:rsidR="00616653" w:rsidRPr="00616653" w:rsidRDefault="00616653" w:rsidP="00646A06">
      <w:pPr>
        <w:spacing w:line="276" w:lineRule="auto"/>
        <w:rPr>
          <w:b/>
          <w:bCs/>
          <w:sz w:val="28"/>
          <w:szCs w:val="28"/>
        </w:rPr>
      </w:pPr>
      <w:r w:rsidRPr="00616653">
        <w:rPr>
          <w:b/>
          <w:bCs/>
          <w:sz w:val="28"/>
          <w:szCs w:val="28"/>
        </w:rPr>
        <w:t xml:space="preserve">Nombres y Apellidos del Editor de Contenidos: </w:t>
      </w:r>
      <w:r w:rsidR="0021512D">
        <w:rPr>
          <w:b/>
          <w:bCs/>
          <w:sz w:val="28"/>
          <w:szCs w:val="28"/>
        </w:rPr>
        <w:t>Ing. Guillermo Aguirre</w:t>
      </w:r>
    </w:p>
    <w:p w14:paraId="658FB1D9" w14:textId="77777777" w:rsidR="00D0638D" w:rsidRDefault="00D0638D">
      <w:pPr>
        <w:rPr>
          <w:rFonts w:ascii="Arial" w:hAnsi="Arial" w:cs="Arial"/>
          <w:b/>
          <w:sz w:val="22"/>
          <w:szCs w:val="22"/>
          <w:lang w:val="es-MX"/>
        </w:rPr>
      </w:pPr>
      <w:r>
        <w:rPr>
          <w:rFonts w:ascii="Arial" w:hAnsi="Arial" w:cs="Arial"/>
          <w:b/>
          <w:sz w:val="22"/>
          <w:szCs w:val="22"/>
          <w:lang w:val="es-MX"/>
        </w:rPr>
        <w:t xml:space="preserve">          </w:t>
      </w:r>
    </w:p>
    <w:p w14:paraId="54A6C5AC" w14:textId="77777777" w:rsidR="00D0638D" w:rsidRDefault="00D0638D">
      <w:pPr>
        <w:rPr>
          <w:rFonts w:ascii="Arial" w:hAnsi="Arial" w:cs="Arial"/>
          <w:b/>
          <w:sz w:val="22"/>
          <w:szCs w:val="22"/>
          <w:lang w:val="es-MX"/>
        </w:rPr>
      </w:pPr>
    </w:p>
    <w:p w14:paraId="1CFA2A48" w14:textId="77777777" w:rsidR="00D0638D" w:rsidRDefault="00D0638D">
      <w:pPr>
        <w:rPr>
          <w:rFonts w:ascii="Arial" w:hAnsi="Arial" w:cs="Arial"/>
          <w:b/>
          <w:sz w:val="22"/>
          <w:szCs w:val="22"/>
          <w:lang w:val="es-MX"/>
        </w:rPr>
      </w:pPr>
      <w:r>
        <w:br w:type="page"/>
      </w:r>
      <w:r>
        <w:rPr>
          <w:rFonts w:ascii="Arial" w:hAnsi="Arial" w:cs="Arial"/>
          <w:b/>
          <w:sz w:val="22"/>
          <w:szCs w:val="22"/>
          <w:lang w:val="es-MX"/>
        </w:rPr>
        <w:lastRenderedPageBreak/>
        <w:t>Introducción:</w:t>
      </w:r>
    </w:p>
    <w:p w14:paraId="4434DAFB" w14:textId="77777777" w:rsidR="00D0638D" w:rsidRDefault="00D0638D">
      <w:pPr>
        <w:jc w:val="both"/>
        <w:rPr>
          <w:rFonts w:ascii="Arial" w:hAnsi="Arial" w:cs="Arial"/>
          <w:sz w:val="22"/>
          <w:szCs w:val="22"/>
          <w:lang w:val="es-AR"/>
        </w:rPr>
      </w:pPr>
    </w:p>
    <w:p w14:paraId="669B3277" w14:textId="77777777" w:rsidR="00355473" w:rsidRDefault="00355473" w:rsidP="00355473">
      <w:pPr>
        <w:jc w:val="both"/>
        <w:rPr>
          <w:rFonts w:ascii="Arial" w:hAnsi="Arial" w:cs="Arial"/>
          <w:bCs/>
          <w:sz w:val="22"/>
          <w:szCs w:val="22"/>
        </w:rPr>
      </w:pPr>
    </w:p>
    <w:p w14:paraId="6AEBEA27" w14:textId="77777777" w:rsidR="00355473" w:rsidRDefault="00355473" w:rsidP="00355473">
      <w:pPr>
        <w:jc w:val="both"/>
        <w:rPr>
          <w:rFonts w:ascii="Arial" w:hAnsi="Arial" w:cs="Arial"/>
          <w:bCs/>
          <w:sz w:val="22"/>
          <w:szCs w:val="22"/>
        </w:rPr>
      </w:pPr>
    </w:p>
    <w:p w14:paraId="7782BBB9" w14:textId="77777777" w:rsidR="00355473" w:rsidRDefault="00355473" w:rsidP="00355473">
      <w:pPr>
        <w:jc w:val="both"/>
        <w:rPr>
          <w:rFonts w:ascii="Arial" w:hAnsi="Arial" w:cs="Arial"/>
          <w:bCs/>
          <w:sz w:val="22"/>
          <w:szCs w:val="22"/>
        </w:rPr>
      </w:pPr>
    </w:p>
    <w:p w14:paraId="6D68953A" w14:textId="77777777" w:rsidR="00355473" w:rsidRDefault="00355473" w:rsidP="00355473">
      <w:pPr>
        <w:jc w:val="both"/>
        <w:rPr>
          <w:rFonts w:ascii="Arial" w:hAnsi="Arial" w:cs="Arial"/>
          <w:bCs/>
          <w:sz w:val="22"/>
          <w:szCs w:val="22"/>
        </w:rPr>
      </w:pPr>
    </w:p>
    <w:p w14:paraId="6031B6FF" w14:textId="77777777" w:rsidR="00355473" w:rsidRDefault="00355473" w:rsidP="00355473">
      <w:pPr>
        <w:jc w:val="both"/>
        <w:rPr>
          <w:rFonts w:ascii="Arial" w:hAnsi="Arial" w:cs="Arial"/>
          <w:bCs/>
          <w:sz w:val="22"/>
          <w:szCs w:val="22"/>
        </w:rPr>
      </w:pPr>
    </w:p>
    <w:p w14:paraId="6E464840" w14:textId="77777777" w:rsidR="00355473" w:rsidRDefault="00355473" w:rsidP="00355473">
      <w:pPr>
        <w:jc w:val="both"/>
        <w:rPr>
          <w:rFonts w:ascii="Arial" w:hAnsi="Arial" w:cs="Arial"/>
          <w:bCs/>
          <w:sz w:val="22"/>
          <w:szCs w:val="22"/>
        </w:rPr>
      </w:pPr>
    </w:p>
    <w:p w14:paraId="194EA382" w14:textId="77777777" w:rsidR="00355473" w:rsidRDefault="00355473" w:rsidP="00355473">
      <w:pPr>
        <w:jc w:val="both"/>
        <w:rPr>
          <w:rFonts w:ascii="Arial" w:hAnsi="Arial" w:cs="Arial"/>
          <w:bCs/>
          <w:sz w:val="22"/>
          <w:szCs w:val="22"/>
        </w:rPr>
      </w:pPr>
    </w:p>
    <w:p w14:paraId="78E36733" w14:textId="77777777" w:rsidR="00355473" w:rsidRDefault="00355473" w:rsidP="00355473">
      <w:pPr>
        <w:jc w:val="both"/>
        <w:rPr>
          <w:rFonts w:ascii="Arial" w:hAnsi="Arial" w:cs="Arial"/>
          <w:bCs/>
          <w:sz w:val="22"/>
          <w:szCs w:val="22"/>
        </w:rPr>
      </w:pPr>
    </w:p>
    <w:p w14:paraId="46FAF97A" w14:textId="77777777" w:rsidR="00355473" w:rsidRDefault="00355473" w:rsidP="00355473">
      <w:pPr>
        <w:jc w:val="both"/>
        <w:rPr>
          <w:rFonts w:ascii="Arial" w:hAnsi="Arial" w:cs="Arial"/>
          <w:bCs/>
          <w:sz w:val="22"/>
          <w:szCs w:val="22"/>
        </w:rPr>
      </w:pPr>
    </w:p>
    <w:p w14:paraId="2541912B" w14:textId="77777777" w:rsidR="00355473" w:rsidRDefault="00355473" w:rsidP="00355473">
      <w:pPr>
        <w:jc w:val="both"/>
        <w:rPr>
          <w:rFonts w:ascii="Arial" w:hAnsi="Arial" w:cs="Arial"/>
          <w:bCs/>
          <w:sz w:val="22"/>
          <w:szCs w:val="22"/>
        </w:rPr>
      </w:pPr>
    </w:p>
    <w:p w14:paraId="5F6ADBE9" w14:textId="77777777" w:rsidR="00355473" w:rsidRDefault="00355473" w:rsidP="00355473">
      <w:pPr>
        <w:jc w:val="both"/>
        <w:rPr>
          <w:rFonts w:ascii="Arial" w:hAnsi="Arial" w:cs="Arial"/>
          <w:bCs/>
          <w:sz w:val="22"/>
          <w:szCs w:val="22"/>
        </w:rPr>
      </w:pPr>
    </w:p>
    <w:p w14:paraId="218369D0" w14:textId="77777777" w:rsidR="00D0638D" w:rsidRDefault="00D0638D">
      <w:pPr>
        <w:pStyle w:val="ndice6"/>
        <w:spacing w:line="240" w:lineRule="auto"/>
        <w:rPr>
          <w:rFonts w:ascii="Arial" w:hAnsi="Arial" w:cs="Arial"/>
          <w:b/>
          <w:sz w:val="22"/>
          <w:szCs w:val="22"/>
          <w:lang w:val="es-ES"/>
        </w:rPr>
      </w:pPr>
    </w:p>
    <w:p w14:paraId="497F272E" w14:textId="77777777" w:rsidR="00D0638D" w:rsidRDefault="00D0638D">
      <w:pPr>
        <w:pStyle w:val="ndice6"/>
        <w:spacing w:line="240" w:lineRule="auto"/>
        <w:rPr>
          <w:rFonts w:ascii="Arial" w:hAnsi="Arial" w:cs="Arial"/>
          <w:b/>
          <w:sz w:val="22"/>
          <w:szCs w:val="22"/>
        </w:rPr>
      </w:pPr>
      <w:r>
        <w:rPr>
          <w:rFonts w:ascii="Arial" w:hAnsi="Arial" w:cs="Arial"/>
          <w:b/>
          <w:sz w:val="22"/>
          <w:szCs w:val="22"/>
        </w:rPr>
        <w:t>Objetivos:</w:t>
      </w:r>
    </w:p>
    <w:p w14:paraId="2E0EE8A7" w14:textId="77777777" w:rsidR="00FF0785" w:rsidRDefault="00FF0785">
      <w:pPr>
        <w:pStyle w:val="ndice6"/>
        <w:spacing w:line="240" w:lineRule="auto"/>
        <w:rPr>
          <w:rFonts w:ascii="Arial" w:hAnsi="Arial" w:cs="Arial"/>
          <w:b/>
          <w:sz w:val="22"/>
          <w:szCs w:val="22"/>
        </w:rPr>
      </w:pPr>
    </w:p>
    <w:p w14:paraId="0D001973" w14:textId="77777777" w:rsidR="00FF0785" w:rsidRDefault="00FF0785">
      <w:pPr>
        <w:pStyle w:val="ndice6"/>
        <w:spacing w:line="240" w:lineRule="auto"/>
        <w:rPr>
          <w:rFonts w:ascii="Arial" w:hAnsi="Arial" w:cs="Arial"/>
          <w:b/>
          <w:sz w:val="22"/>
          <w:szCs w:val="22"/>
        </w:rPr>
      </w:pPr>
      <w:r>
        <w:rPr>
          <w:rFonts w:ascii="Arial" w:hAnsi="Arial" w:cs="Arial"/>
          <w:b/>
          <w:sz w:val="22"/>
          <w:szCs w:val="22"/>
        </w:rPr>
        <w:t>Generales:</w:t>
      </w:r>
    </w:p>
    <w:p w14:paraId="57DD0EE4" w14:textId="77777777" w:rsidR="00355473" w:rsidRPr="00355473" w:rsidRDefault="00355473" w:rsidP="00355473">
      <w:pPr>
        <w:numPr>
          <w:ilvl w:val="0"/>
          <w:numId w:val="35"/>
        </w:numPr>
        <w:spacing w:line="360" w:lineRule="auto"/>
        <w:ind w:right="44"/>
        <w:jc w:val="both"/>
        <w:rPr>
          <w:rFonts w:ascii="Arial" w:hAnsi="Arial" w:cs="Arial"/>
          <w:bCs/>
          <w:sz w:val="22"/>
          <w:szCs w:val="22"/>
        </w:rPr>
      </w:pPr>
      <w:r w:rsidRPr="00355473">
        <w:rPr>
          <w:rFonts w:ascii="Arial" w:hAnsi="Arial" w:cs="Arial"/>
          <w:bCs/>
          <w:sz w:val="22"/>
          <w:szCs w:val="22"/>
        </w:rPr>
        <w:t>Proporcionar la formación de hábitos, habilidades y destrezas que caracterizan el perfil del futuro profesional.</w:t>
      </w:r>
    </w:p>
    <w:p w14:paraId="569130EB" w14:textId="77777777" w:rsidR="00355473" w:rsidRPr="00355473" w:rsidRDefault="00355473" w:rsidP="00355473">
      <w:pPr>
        <w:numPr>
          <w:ilvl w:val="0"/>
          <w:numId w:val="35"/>
        </w:numPr>
        <w:spacing w:line="360" w:lineRule="auto"/>
        <w:ind w:right="44"/>
        <w:jc w:val="both"/>
        <w:rPr>
          <w:rFonts w:ascii="Arial" w:hAnsi="Arial" w:cs="Arial"/>
          <w:bCs/>
          <w:sz w:val="22"/>
          <w:szCs w:val="22"/>
        </w:rPr>
      </w:pPr>
      <w:r w:rsidRPr="00355473">
        <w:rPr>
          <w:rFonts w:ascii="Arial" w:hAnsi="Arial" w:cs="Arial"/>
          <w:bCs/>
          <w:sz w:val="22"/>
          <w:szCs w:val="22"/>
        </w:rPr>
        <w:t>Realizar representaciones del conocimiento simbólico y aplicar las técnicas fundamentales de búsqueda.</w:t>
      </w:r>
    </w:p>
    <w:p w14:paraId="1B0E9D63" w14:textId="77777777" w:rsidR="00355473" w:rsidRPr="00355473" w:rsidRDefault="00355473" w:rsidP="00355473">
      <w:pPr>
        <w:numPr>
          <w:ilvl w:val="0"/>
          <w:numId w:val="35"/>
        </w:numPr>
        <w:spacing w:line="360" w:lineRule="auto"/>
        <w:ind w:right="44"/>
        <w:jc w:val="both"/>
        <w:rPr>
          <w:rFonts w:ascii="Arial" w:hAnsi="Arial" w:cs="Arial"/>
          <w:bCs/>
          <w:sz w:val="22"/>
          <w:szCs w:val="22"/>
        </w:rPr>
      </w:pPr>
      <w:r w:rsidRPr="00355473">
        <w:rPr>
          <w:rFonts w:ascii="Arial" w:hAnsi="Arial" w:cs="Arial"/>
          <w:bCs/>
          <w:sz w:val="22"/>
          <w:szCs w:val="22"/>
        </w:rPr>
        <w:t>Aplicar las técnicas de IA en la confección de programas de Sistemas Expertos.</w:t>
      </w:r>
    </w:p>
    <w:p w14:paraId="1AB895AA" w14:textId="77777777" w:rsidR="00D0638D" w:rsidRDefault="00355473" w:rsidP="00355473">
      <w:pPr>
        <w:numPr>
          <w:ilvl w:val="0"/>
          <w:numId w:val="35"/>
        </w:numPr>
        <w:spacing w:line="360" w:lineRule="auto"/>
        <w:ind w:right="44"/>
        <w:jc w:val="both"/>
        <w:rPr>
          <w:rFonts w:ascii="Arial" w:hAnsi="Arial" w:cs="Arial"/>
          <w:bCs/>
          <w:sz w:val="22"/>
          <w:szCs w:val="22"/>
        </w:rPr>
      </w:pPr>
      <w:r w:rsidRPr="00355473">
        <w:rPr>
          <w:rFonts w:ascii="Arial" w:hAnsi="Arial" w:cs="Arial"/>
          <w:bCs/>
          <w:sz w:val="22"/>
          <w:szCs w:val="22"/>
        </w:rPr>
        <w:t>Utilizar la Programación Lógica para enfrentar el desarrollo de Sistemas.</w:t>
      </w:r>
    </w:p>
    <w:p w14:paraId="3652652A" w14:textId="77777777" w:rsidR="00FF0785" w:rsidRDefault="00FF0785" w:rsidP="00FF0785">
      <w:pPr>
        <w:spacing w:line="360" w:lineRule="auto"/>
        <w:ind w:right="44"/>
        <w:jc w:val="both"/>
        <w:rPr>
          <w:rFonts w:ascii="Arial" w:hAnsi="Arial" w:cs="Arial"/>
          <w:bCs/>
          <w:sz w:val="22"/>
          <w:szCs w:val="22"/>
        </w:rPr>
      </w:pPr>
    </w:p>
    <w:p w14:paraId="11FFBDE6" w14:textId="77777777" w:rsidR="00FF0785" w:rsidRPr="00FF0785" w:rsidRDefault="00FF0785" w:rsidP="00FF0785">
      <w:pPr>
        <w:spacing w:line="360" w:lineRule="auto"/>
        <w:ind w:right="44"/>
        <w:jc w:val="both"/>
        <w:rPr>
          <w:rFonts w:ascii="Arial" w:hAnsi="Arial" w:cs="Arial"/>
          <w:b/>
          <w:sz w:val="22"/>
          <w:szCs w:val="22"/>
        </w:rPr>
      </w:pPr>
      <w:r w:rsidRPr="00FF0785">
        <w:rPr>
          <w:rFonts w:ascii="Arial" w:hAnsi="Arial" w:cs="Arial"/>
          <w:b/>
          <w:sz w:val="22"/>
          <w:szCs w:val="22"/>
        </w:rPr>
        <w:t>Específicos de unidad:</w:t>
      </w:r>
    </w:p>
    <w:p w14:paraId="1B24D887" w14:textId="77777777" w:rsidR="003F3248" w:rsidRDefault="003F3248" w:rsidP="003F3248">
      <w:pPr>
        <w:spacing w:line="360" w:lineRule="auto"/>
        <w:ind w:right="44"/>
        <w:jc w:val="both"/>
        <w:rPr>
          <w:rFonts w:ascii="Arial" w:hAnsi="Arial" w:cs="Arial"/>
          <w:bCs/>
          <w:sz w:val="22"/>
          <w:szCs w:val="22"/>
        </w:rPr>
      </w:pPr>
    </w:p>
    <w:p w14:paraId="6F9380D1" w14:textId="77777777" w:rsidR="003F3248" w:rsidRPr="003F3248" w:rsidRDefault="003F3248" w:rsidP="003F3248">
      <w:pPr>
        <w:spacing w:line="360" w:lineRule="auto"/>
        <w:ind w:right="44"/>
        <w:jc w:val="both"/>
        <w:rPr>
          <w:rFonts w:ascii="Arial" w:hAnsi="Arial" w:cs="Arial"/>
          <w:bCs/>
          <w:sz w:val="22"/>
          <w:szCs w:val="22"/>
          <w:u w:val="single"/>
        </w:rPr>
      </w:pPr>
      <w:r w:rsidRPr="003F3248">
        <w:rPr>
          <w:rFonts w:ascii="Arial" w:hAnsi="Arial" w:cs="Arial"/>
          <w:bCs/>
          <w:sz w:val="22"/>
          <w:szCs w:val="22"/>
          <w:u w:val="single"/>
        </w:rPr>
        <w:t>Unidad I. Introducción a la Inteligencia Artificial</w:t>
      </w:r>
    </w:p>
    <w:p w14:paraId="08C1C099" w14:textId="77777777" w:rsidR="003F3248" w:rsidRPr="003F3248" w:rsidRDefault="003F3248" w:rsidP="003F3248">
      <w:pPr>
        <w:numPr>
          <w:ilvl w:val="0"/>
          <w:numId w:val="37"/>
        </w:numPr>
        <w:spacing w:line="360" w:lineRule="auto"/>
        <w:ind w:right="44"/>
        <w:jc w:val="both"/>
        <w:rPr>
          <w:rFonts w:ascii="Arial" w:hAnsi="Arial" w:cs="Arial"/>
          <w:bCs/>
          <w:sz w:val="22"/>
          <w:szCs w:val="22"/>
        </w:rPr>
      </w:pPr>
      <w:r w:rsidRPr="003F3248">
        <w:rPr>
          <w:rFonts w:ascii="Arial" w:hAnsi="Arial" w:cs="Arial"/>
          <w:bCs/>
          <w:sz w:val="22"/>
          <w:szCs w:val="22"/>
        </w:rPr>
        <w:t>Definir el concepto de Inteligencia Artificial</w:t>
      </w:r>
    </w:p>
    <w:p w14:paraId="0C066C00" w14:textId="77777777" w:rsidR="003F3248" w:rsidRPr="003F3248" w:rsidRDefault="003F3248" w:rsidP="003F3248">
      <w:pPr>
        <w:numPr>
          <w:ilvl w:val="0"/>
          <w:numId w:val="37"/>
        </w:numPr>
        <w:spacing w:line="360" w:lineRule="auto"/>
        <w:ind w:right="44"/>
        <w:jc w:val="both"/>
        <w:rPr>
          <w:rFonts w:ascii="Arial" w:hAnsi="Arial" w:cs="Arial"/>
          <w:bCs/>
          <w:sz w:val="22"/>
          <w:szCs w:val="22"/>
        </w:rPr>
      </w:pPr>
      <w:r w:rsidRPr="003F3248">
        <w:rPr>
          <w:rFonts w:ascii="Arial" w:hAnsi="Arial" w:cs="Arial"/>
          <w:bCs/>
          <w:sz w:val="22"/>
          <w:szCs w:val="22"/>
        </w:rPr>
        <w:t xml:space="preserve">Expresar la diferencia entre IA y computación convencional </w:t>
      </w:r>
    </w:p>
    <w:p w14:paraId="6D69FB3D" w14:textId="77777777" w:rsidR="00FF0785" w:rsidRDefault="00FF0785" w:rsidP="00FF0785">
      <w:pPr>
        <w:spacing w:line="360" w:lineRule="auto"/>
        <w:ind w:right="44"/>
        <w:jc w:val="both"/>
        <w:rPr>
          <w:rFonts w:ascii="Arial" w:hAnsi="Arial" w:cs="Arial"/>
          <w:bCs/>
          <w:sz w:val="22"/>
          <w:szCs w:val="22"/>
        </w:rPr>
      </w:pPr>
    </w:p>
    <w:p w14:paraId="15D838B1" w14:textId="77777777" w:rsidR="003F3248" w:rsidRPr="009330FB" w:rsidRDefault="003F3248" w:rsidP="003F3248">
      <w:pPr>
        <w:spacing w:line="360" w:lineRule="auto"/>
        <w:ind w:right="44"/>
        <w:jc w:val="both"/>
        <w:rPr>
          <w:rFonts w:ascii="Arial" w:hAnsi="Arial" w:cs="Arial"/>
          <w:bCs/>
          <w:sz w:val="22"/>
          <w:szCs w:val="22"/>
          <w:u w:val="single"/>
        </w:rPr>
      </w:pPr>
      <w:r w:rsidRPr="009330FB">
        <w:rPr>
          <w:rFonts w:ascii="Arial" w:hAnsi="Arial" w:cs="Arial"/>
          <w:bCs/>
          <w:sz w:val="22"/>
          <w:szCs w:val="22"/>
          <w:u w:val="single"/>
        </w:rPr>
        <w:t>Unidad II. Representación del conocimiento</w:t>
      </w:r>
    </w:p>
    <w:p w14:paraId="23039693" w14:textId="77777777" w:rsidR="003F3248" w:rsidRPr="003F3248" w:rsidRDefault="003F3248" w:rsidP="009330FB">
      <w:pPr>
        <w:numPr>
          <w:ilvl w:val="0"/>
          <w:numId w:val="38"/>
        </w:numPr>
        <w:spacing w:line="360" w:lineRule="auto"/>
        <w:ind w:right="44"/>
        <w:jc w:val="both"/>
        <w:rPr>
          <w:rFonts w:ascii="Arial" w:hAnsi="Arial" w:cs="Arial"/>
          <w:bCs/>
          <w:sz w:val="22"/>
          <w:szCs w:val="22"/>
        </w:rPr>
      </w:pPr>
      <w:r w:rsidRPr="003F3248">
        <w:rPr>
          <w:rFonts w:ascii="Arial" w:hAnsi="Arial" w:cs="Arial"/>
          <w:bCs/>
          <w:sz w:val="22"/>
          <w:szCs w:val="22"/>
        </w:rPr>
        <w:t>Describir las categorías de representación del conocimiento.</w:t>
      </w:r>
    </w:p>
    <w:p w14:paraId="5BB448B0" w14:textId="77777777" w:rsidR="003F3248" w:rsidRDefault="003F3248" w:rsidP="009330FB">
      <w:pPr>
        <w:numPr>
          <w:ilvl w:val="0"/>
          <w:numId w:val="38"/>
        </w:numPr>
        <w:spacing w:line="360" w:lineRule="auto"/>
        <w:ind w:right="44"/>
        <w:jc w:val="both"/>
        <w:rPr>
          <w:rFonts w:ascii="Arial" w:hAnsi="Arial" w:cs="Arial"/>
          <w:bCs/>
          <w:sz w:val="22"/>
          <w:szCs w:val="22"/>
        </w:rPr>
      </w:pPr>
      <w:r w:rsidRPr="003F3248">
        <w:rPr>
          <w:rFonts w:ascii="Arial" w:hAnsi="Arial" w:cs="Arial"/>
          <w:bCs/>
          <w:sz w:val="22"/>
          <w:szCs w:val="22"/>
        </w:rPr>
        <w:t>Aplicar las reglas semánticas y las reglas de producción como métodos de representación.</w:t>
      </w:r>
    </w:p>
    <w:p w14:paraId="2E556620" w14:textId="77777777" w:rsidR="003F3248" w:rsidRDefault="003F3248" w:rsidP="00FF0785">
      <w:pPr>
        <w:spacing w:line="360" w:lineRule="auto"/>
        <w:ind w:right="44"/>
        <w:jc w:val="both"/>
        <w:rPr>
          <w:rFonts w:ascii="Arial" w:hAnsi="Arial" w:cs="Arial"/>
          <w:bCs/>
          <w:sz w:val="22"/>
          <w:szCs w:val="22"/>
        </w:rPr>
      </w:pPr>
    </w:p>
    <w:p w14:paraId="1D3B9977" w14:textId="77777777" w:rsidR="009330FB" w:rsidRPr="005D5EA0" w:rsidRDefault="009330FB" w:rsidP="009330FB">
      <w:pPr>
        <w:spacing w:line="360" w:lineRule="auto"/>
        <w:ind w:right="44"/>
        <w:jc w:val="both"/>
        <w:rPr>
          <w:rFonts w:ascii="Arial" w:hAnsi="Arial" w:cs="Arial"/>
          <w:bCs/>
          <w:sz w:val="22"/>
          <w:szCs w:val="22"/>
          <w:u w:val="single"/>
        </w:rPr>
      </w:pPr>
      <w:r w:rsidRPr="005D5EA0">
        <w:rPr>
          <w:rFonts w:ascii="Arial" w:hAnsi="Arial" w:cs="Arial"/>
          <w:bCs/>
          <w:sz w:val="22"/>
          <w:szCs w:val="22"/>
          <w:u w:val="single"/>
        </w:rPr>
        <w:t>Unidad III. Métodos de solución de problemas.</w:t>
      </w:r>
    </w:p>
    <w:p w14:paraId="127B3AC8" w14:textId="77777777" w:rsidR="009330FB" w:rsidRPr="009330FB" w:rsidRDefault="009330FB" w:rsidP="005D5EA0">
      <w:pPr>
        <w:numPr>
          <w:ilvl w:val="0"/>
          <w:numId w:val="40"/>
        </w:numPr>
        <w:spacing w:line="360" w:lineRule="auto"/>
        <w:ind w:right="44"/>
        <w:jc w:val="both"/>
        <w:rPr>
          <w:rFonts w:ascii="Arial" w:hAnsi="Arial" w:cs="Arial"/>
          <w:bCs/>
          <w:sz w:val="22"/>
          <w:szCs w:val="22"/>
        </w:rPr>
      </w:pPr>
      <w:r w:rsidRPr="009330FB">
        <w:rPr>
          <w:rFonts w:ascii="Arial" w:hAnsi="Arial" w:cs="Arial"/>
          <w:bCs/>
          <w:sz w:val="22"/>
          <w:szCs w:val="22"/>
        </w:rPr>
        <w:lastRenderedPageBreak/>
        <w:t>Definir la máquina de inferencia en las técnicas de I.A.</w:t>
      </w:r>
    </w:p>
    <w:p w14:paraId="1C8AC840" w14:textId="77777777" w:rsidR="009330FB" w:rsidRPr="009330FB" w:rsidRDefault="009330FB" w:rsidP="005D5EA0">
      <w:pPr>
        <w:numPr>
          <w:ilvl w:val="0"/>
          <w:numId w:val="40"/>
        </w:numPr>
        <w:spacing w:line="360" w:lineRule="auto"/>
        <w:ind w:right="44"/>
        <w:jc w:val="both"/>
        <w:rPr>
          <w:rFonts w:ascii="Arial" w:hAnsi="Arial" w:cs="Arial"/>
          <w:bCs/>
          <w:sz w:val="22"/>
          <w:szCs w:val="22"/>
        </w:rPr>
      </w:pPr>
      <w:r w:rsidRPr="009330FB">
        <w:rPr>
          <w:rFonts w:ascii="Arial" w:hAnsi="Arial" w:cs="Arial"/>
          <w:bCs/>
          <w:sz w:val="22"/>
          <w:szCs w:val="22"/>
        </w:rPr>
        <w:t>Analizar el proceso de búsqueda en la solución de problemas</w:t>
      </w:r>
    </w:p>
    <w:p w14:paraId="1330FE91" w14:textId="77777777" w:rsidR="009330FB" w:rsidRPr="009330FB" w:rsidRDefault="009330FB" w:rsidP="005D5EA0">
      <w:pPr>
        <w:numPr>
          <w:ilvl w:val="0"/>
          <w:numId w:val="40"/>
        </w:numPr>
        <w:spacing w:line="360" w:lineRule="auto"/>
        <w:ind w:right="44"/>
        <w:jc w:val="both"/>
        <w:rPr>
          <w:rFonts w:ascii="Arial" w:hAnsi="Arial" w:cs="Arial"/>
          <w:bCs/>
          <w:sz w:val="22"/>
          <w:szCs w:val="22"/>
        </w:rPr>
      </w:pPr>
      <w:r w:rsidRPr="009330FB">
        <w:rPr>
          <w:rFonts w:ascii="Arial" w:hAnsi="Arial" w:cs="Arial"/>
          <w:bCs/>
          <w:sz w:val="22"/>
          <w:szCs w:val="22"/>
        </w:rPr>
        <w:t xml:space="preserve">Aplicar los árboles de búsqueda para la solución de problemas </w:t>
      </w:r>
    </w:p>
    <w:p w14:paraId="59A2C6CF" w14:textId="77777777" w:rsidR="009330FB" w:rsidRPr="009330FB" w:rsidRDefault="009330FB" w:rsidP="005D5EA0">
      <w:pPr>
        <w:numPr>
          <w:ilvl w:val="0"/>
          <w:numId w:val="40"/>
        </w:numPr>
        <w:spacing w:line="360" w:lineRule="auto"/>
        <w:ind w:right="44"/>
        <w:jc w:val="both"/>
        <w:rPr>
          <w:rFonts w:ascii="Arial" w:hAnsi="Arial" w:cs="Arial"/>
          <w:bCs/>
          <w:sz w:val="22"/>
          <w:szCs w:val="22"/>
        </w:rPr>
      </w:pPr>
      <w:r w:rsidRPr="009330FB">
        <w:rPr>
          <w:rFonts w:ascii="Arial" w:hAnsi="Arial" w:cs="Arial"/>
          <w:bCs/>
          <w:sz w:val="22"/>
          <w:szCs w:val="22"/>
        </w:rPr>
        <w:t>Describir los diferentes métodos de búsqueda utilizados.</w:t>
      </w:r>
    </w:p>
    <w:p w14:paraId="54B1CDA3" w14:textId="77777777" w:rsidR="003F3248" w:rsidRDefault="003F3248" w:rsidP="00FF0785">
      <w:pPr>
        <w:spacing w:line="360" w:lineRule="auto"/>
        <w:ind w:right="44"/>
        <w:jc w:val="both"/>
        <w:rPr>
          <w:rFonts w:ascii="Arial" w:hAnsi="Arial" w:cs="Arial"/>
          <w:bCs/>
          <w:sz w:val="22"/>
          <w:szCs w:val="22"/>
        </w:rPr>
      </w:pPr>
    </w:p>
    <w:p w14:paraId="442AC945" w14:textId="77777777" w:rsidR="005D5EA0" w:rsidRPr="006E7247" w:rsidRDefault="005D5EA0" w:rsidP="005D5EA0">
      <w:pPr>
        <w:spacing w:line="360" w:lineRule="auto"/>
        <w:ind w:right="44"/>
        <w:jc w:val="both"/>
        <w:rPr>
          <w:rFonts w:ascii="Arial" w:hAnsi="Arial" w:cs="Arial"/>
          <w:bCs/>
          <w:sz w:val="22"/>
          <w:szCs w:val="22"/>
          <w:u w:val="single"/>
        </w:rPr>
      </w:pPr>
      <w:r w:rsidRPr="005D5EA0">
        <w:rPr>
          <w:rFonts w:ascii="Arial" w:hAnsi="Arial" w:cs="Arial"/>
          <w:bCs/>
          <w:sz w:val="22"/>
          <w:szCs w:val="22"/>
          <w:u w:val="single"/>
        </w:rPr>
        <w:t xml:space="preserve">Unidad IV. Introducción a los Sistemas Expertos </w:t>
      </w:r>
    </w:p>
    <w:p w14:paraId="38783ADA" w14:textId="77777777" w:rsidR="005D5EA0" w:rsidRPr="005D5EA0" w:rsidRDefault="005D5EA0" w:rsidP="006E7247">
      <w:pPr>
        <w:numPr>
          <w:ilvl w:val="0"/>
          <w:numId w:val="41"/>
        </w:numPr>
        <w:spacing w:line="360" w:lineRule="auto"/>
        <w:ind w:right="44"/>
        <w:jc w:val="both"/>
        <w:rPr>
          <w:rFonts w:ascii="Arial" w:hAnsi="Arial" w:cs="Arial"/>
          <w:bCs/>
          <w:sz w:val="22"/>
          <w:szCs w:val="22"/>
        </w:rPr>
      </w:pPr>
      <w:r w:rsidRPr="005D5EA0">
        <w:rPr>
          <w:rFonts w:ascii="Arial" w:hAnsi="Arial" w:cs="Arial"/>
          <w:bCs/>
          <w:sz w:val="22"/>
          <w:szCs w:val="22"/>
        </w:rPr>
        <w:t xml:space="preserve">Definir mediante diagrama un </w:t>
      </w:r>
      <w:r w:rsidR="006E7247" w:rsidRPr="005D5EA0">
        <w:rPr>
          <w:rFonts w:ascii="Arial" w:hAnsi="Arial" w:cs="Arial"/>
          <w:bCs/>
          <w:sz w:val="22"/>
          <w:szCs w:val="22"/>
        </w:rPr>
        <w:t>sistema experto</w:t>
      </w:r>
      <w:r w:rsidRPr="005D5EA0">
        <w:rPr>
          <w:rFonts w:ascii="Arial" w:hAnsi="Arial" w:cs="Arial"/>
          <w:bCs/>
          <w:sz w:val="22"/>
          <w:szCs w:val="22"/>
        </w:rPr>
        <w:t>, haciendo una descripción funcional de cada una de sus partes.</w:t>
      </w:r>
    </w:p>
    <w:p w14:paraId="77768E6A" w14:textId="77777777" w:rsidR="003F3248" w:rsidRDefault="005D5EA0" w:rsidP="006E7247">
      <w:pPr>
        <w:numPr>
          <w:ilvl w:val="0"/>
          <w:numId w:val="41"/>
        </w:numPr>
        <w:spacing w:line="360" w:lineRule="auto"/>
        <w:ind w:right="44"/>
        <w:jc w:val="both"/>
        <w:rPr>
          <w:rFonts w:ascii="Arial" w:hAnsi="Arial" w:cs="Arial"/>
          <w:bCs/>
          <w:sz w:val="22"/>
          <w:szCs w:val="22"/>
        </w:rPr>
      </w:pPr>
      <w:r w:rsidRPr="005D5EA0">
        <w:rPr>
          <w:rFonts w:ascii="Arial" w:hAnsi="Arial" w:cs="Arial"/>
          <w:bCs/>
          <w:sz w:val="22"/>
          <w:szCs w:val="22"/>
        </w:rPr>
        <w:t>Exponer ejemplos de utilización de los Sistemas Expertos</w:t>
      </w:r>
    </w:p>
    <w:p w14:paraId="1A4274D1" w14:textId="77777777" w:rsidR="00544C79" w:rsidRPr="00544C79" w:rsidRDefault="00544C79" w:rsidP="006E7247">
      <w:pPr>
        <w:spacing w:line="360" w:lineRule="auto"/>
        <w:ind w:right="44"/>
        <w:jc w:val="both"/>
        <w:rPr>
          <w:rFonts w:ascii="Arial" w:hAnsi="Arial" w:cs="Arial"/>
          <w:bCs/>
          <w:sz w:val="22"/>
          <w:szCs w:val="22"/>
          <w:u w:val="single"/>
        </w:rPr>
      </w:pPr>
      <w:r w:rsidRPr="00544C79">
        <w:rPr>
          <w:rFonts w:ascii="Arial" w:hAnsi="Arial" w:cs="Arial"/>
          <w:bCs/>
          <w:sz w:val="22"/>
          <w:szCs w:val="22"/>
          <w:u w:val="single"/>
        </w:rPr>
        <w:t>Unidad V. Desarrollo de los Sistemas Expertos.</w:t>
      </w:r>
    </w:p>
    <w:p w14:paraId="02883698" w14:textId="77777777" w:rsidR="003F3248" w:rsidRDefault="006E7247" w:rsidP="00544C79">
      <w:pPr>
        <w:numPr>
          <w:ilvl w:val="0"/>
          <w:numId w:val="42"/>
        </w:numPr>
        <w:spacing w:line="360" w:lineRule="auto"/>
        <w:ind w:right="44"/>
        <w:jc w:val="both"/>
        <w:rPr>
          <w:rFonts w:ascii="Arial" w:hAnsi="Arial" w:cs="Arial"/>
          <w:bCs/>
          <w:sz w:val="22"/>
          <w:szCs w:val="22"/>
        </w:rPr>
      </w:pPr>
      <w:r w:rsidRPr="006E7247">
        <w:rPr>
          <w:rFonts w:ascii="Arial" w:hAnsi="Arial" w:cs="Arial"/>
          <w:bCs/>
          <w:sz w:val="22"/>
          <w:szCs w:val="22"/>
        </w:rPr>
        <w:t>Acometer el diseño de programación de un sistema experto</w:t>
      </w:r>
    </w:p>
    <w:p w14:paraId="3EA30F54" w14:textId="77777777" w:rsidR="00D0638D" w:rsidRDefault="00D0638D">
      <w:pPr>
        <w:ind w:right="44"/>
        <w:jc w:val="both"/>
        <w:rPr>
          <w:rFonts w:ascii="Arial" w:hAnsi="Arial" w:cs="Arial"/>
          <w:bCs/>
          <w:sz w:val="22"/>
          <w:szCs w:val="22"/>
        </w:rPr>
      </w:pPr>
    </w:p>
    <w:p w14:paraId="108FE682" w14:textId="77777777" w:rsidR="00544C79" w:rsidRDefault="00544C79">
      <w:pPr>
        <w:ind w:right="44"/>
        <w:jc w:val="both"/>
        <w:rPr>
          <w:rFonts w:ascii="Arial" w:hAnsi="Arial" w:cs="Arial"/>
          <w:bCs/>
          <w:sz w:val="22"/>
          <w:szCs w:val="22"/>
        </w:rPr>
      </w:pPr>
      <w:r w:rsidRPr="00544C79">
        <w:rPr>
          <w:rFonts w:ascii="Arial" w:hAnsi="Arial" w:cs="Arial"/>
          <w:bCs/>
          <w:sz w:val="22"/>
          <w:szCs w:val="22"/>
          <w:u w:val="single"/>
        </w:rPr>
        <w:t>Unidad VI. Programación Lógica. PROLOG</w:t>
      </w:r>
      <w:r w:rsidRPr="00544C79">
        <w:rPr>
          <w:rFonts w:ascii="Arial" w:hAnsi="Arial" w:cs="Arial"/>
          <w:bCs/>
          <w:sz w:val="22"/>
          <w:szCs w:val="22"/>
        </w:rPr>
        <w:t>.</w:t>
      </w:r>
    </w:p>
    <w:p w14:paraId="7B8ABD4C" w14:textId="77777777" w:rsidR="00544C79" w:rsidRDefault="00947880" w:rsidP="00947880">
      <w:pPr>
        <w:numPr>
          <w:ilvl w:val="0"/>
          <w:numId w:val="42"/>
        </w:numPr>
        <w:ind w:right="44"/>
        <w:jc w:val="both"/>
        <w:rPr>
          <w:rFonts w:ascii="Arial" w:hAnsi="Arial" w:cs="Arial"/>
          <w:bCs/>
          <w:sz w:val="22"/>
          <w:szCs w:val="22"/>
        </w:rPr>
      </w:pPr>
      <w:r>
        <w:rPr>
          <w:rFonts w:ascii="Arial" w:hAnsi="Arial" w:cs="Arial"/>
          <w:bCs/>
          <w:sz w:val="22"/>
          <w:szCs w:val="22"/>
        </w:rPr>
        <w:t>Analizar la lógica de programación por predicados usando PROLOG</w:t>
      </w:r>
    </w:p>
    <w:p w14:paraId="148D1608" w14:textId="77777777" w:rsidR="00544C79" w:rsidRDefault="00544C79">
      <w:pPr>
        <w:ind w:right="44"/>
        <w:jc w:val="both"/>
        <w:rPr>
          <w:rFonts w:ascii="Arial" w:hAnsi="Arial" w:cs="Arial"/>
          <w:bCs/>
          <w:sz w:val="22"/>
          <w:szCs w:val="22"/>
        </w:rPr>
      </w:pPr>
    </w:p>
    <w:p w14:paraId="0392E97B" w14:textId="77777777" w:rsidR="00544C79" w:rsidRDefault="00544C79">
      <w:pPr>
        <w:ind w:right="44"/>
        <w:jc w:val="both"/>
        <w:rPr>
          <w:rFonts w:ascii="Arial" w:hAnsi="Arial" w:cs="Arial"/>
          <w:bCs/>
          <w:sz w:val="22"/>
          <w:szCs w:val="22"/>
        </w:rPr>
      </w:pPr>
    </w:p>
    <w:p w14:paraId="3613CC7B" w14:textId="77777777" w:rsidR="00D0638D" w:rsidRDefault="00D0638D">
      <w:pPr>
        <w:pStyle w:val="ndice6"/>
        <w:spacing w:line="240" w:lineRule="auto"/>
        <w:rPr>
          <w:rFonts w:ascii="Arial" w:hAnsi="Arial" w:cs="Arial"/>
          <w:b/>
          <w:sz w:val="22"/>
          <w:szCs w:val="22"/>
        </w:rPr>
      </w:pPr>
      <w:r>
        <w:rPr>
          <w:rFonts w:ascii="Arial" w:hAnsi="Arial" w:cs="Arial"/>
          <w:b/>
          <w:sz w:val="22"/>
          <w:szCs w:val="22"/>
        </w:rPr>
        <w:t xml:space="preserve">Dirigido a: </w:t>
      </w:r>
    </w:p>
    <w:p w14:paraId="30985863" w14:textId="77777777" w:rsidR="00D0638D" w:rsidRDefault="00225CFC">
      <w:pPr>
        <w:pStyle w:val="ndice6"/>
        <w:spacing w:line="240" w:lineRule="auto"/>
        <w:rPr>
          <w:rFonts w:ascii="Arial" w:hAnsi="Arial" w:cs="Arial"/>
          <w:sz w:val="22"/>
          <w:szCs w:val="22"/>
        </w:rPr>
      </w:pPr>
      <w:r>
        <w:rPr>
          <w:rFonts w:ascii="Arial" w:hAnsi="Arial" w:cs="Arial"/>
          <w:sz w:val="22"/>
          <w:szCs w:val="22"/>
        </w:rPr>
        <w:t xml:space="preserve">Estudiantes del cuarto / quinto año de Ingeniería en Sistemas de Información </w:t>
      </w:r>
      <w:r w:rsidR="00890CD7">
        <w:rPr>
          <w:rFonts w:ascii="Arial" w:hAnsi="Arial" w:cs="Arial"/>
          <w:sz w:val="22"/>
          <w:szCs w:val="22"/>
        </w:rPr>
        <w:t>en modalidad regular.</w:t>
      </w:r>
    </w:p>
    <w:p w14:paraId="5F838F4D" w14:textId="77777777" w:rsidR="00D0638D" w:rsidRDefault="00D0638D">
      <w:pPr>
        <w:pStyle w:val="ndice6"/>
        <w:spacing w:line="240" w:lineRule="auto"/>
        <w:rPr>
          <w:rFonts w:ascii="Arial" w:hAnsi="Arial" w:cs="Arial"/>
          <w:sz w:val="22"/>
          <w:szCs w:val="22"/>
        </w:rPr>
      </w:pPr>
    </w:p>
    <w:p w14:paraId="551D65CC" w14:textId="77777777" w:rsidR="00D0638D" w:rsidRDefault="00D0638D">
      <w:pPr>
        <w:pStyle w:val="ndice6"/>
        <w:spacing w:line="240" w:lineRule="auto"/>
        <w:rPr>
          <w:rFonts w:ascii="Arial" w:hAnsi="Arial" w:cs="Arial"/>
          <w:b/>
          <w:sz w:val="22"/>
          <w:szCs w:val="22"/>
        </w:rPr>
      </w:pPr>
      <w:r>
        <w:rPr>
          <w:rFonts w:ascii="Arial" w:hAnsi="Arial" w:cs="Arial"/>
          <w:b/>
          <w:sz w:val="22"/>
          <w:szCs w:val="22"/>
        </w:rPr>
        <w:t>Contenidos:</w:t>
      </w:r>
    </w:p>
    <w:p w14:paraId="63D7215E" w14:textId="77777777" w:rsidR="00D0638D" w:rsidRDefault="00D0638D">
      <w:pPr>
        <w:rPr>
          <w:rFonts w:ascii="Arial" w:hAnsi="Arial" w:cs="Arial"/>
          <w:b/>
          <w:sz w:val="22"/>
          <w:szCs w:val="22"/>
          <w:lang w:val="es-MX"/>
        </w:rPr>
      </w:pPr>
    </w:p>
    <w:p w14:paraId="4F280051" w14:textId="7403AC7A" w:rsidR="00890CD7" w:rsidRPr="00AD1FE1" w:rsidRDefault="00890CD7" w:rsidP="00890CD7">
      <w:pPr>
        <w:rPr>
          <w:rFonts w:ascii="Arial" w:hAnsi="Arial" w:cs="Arial"/>
          <w:bCs/>
          <w:sz w:val="22"/>
          <w:szCs w:val="22"/>
          <w:u w:val="single"/>
          <w:lang w:val="es-MX"/>
        </w:rPr>
      </w:pPr>
      <w:r w:rsidRPr="00AD1FE1">
        <w:rPr>
          <w:rFonts w:ascii="Arial" w:hAnsi="Arial" w:cs="Arial"/>
          <w:bCs/>
          <w:sz w:val="22"/>
          <w:szCs w:val="22"/>
          <w:u w:val="single"/>
          <w:lang w:val="es-MX"/>
        </w:rPr>
        <w:t xml:space="preserve">Unidad I. </w:t>
      </w:r>
      <w:r w:rsidR="00F413CF" w:rsidRPr="00F413CF">
        <w:rPr>
          <w:rFonts w:ascii="Arial" w:hAnsi="Arial" w:cs="Arial"/>
          <w:bCs/>
          <w:sz w:val="22"/>
          <w:szCs w:val="22"/>
          <w:u w:val="single"/>
          <w:lang w:val="es-MX"/>
        </w:rPr>
        <w:t>Pronóstico y estimación de ventas</w:t>
      </w:r>
    </w:p>
    <w:p w14:paraId="48428307" w14:textId="77777777" w:rsidR="00F413CF" w:rsidRPr="00F413CF" w:rsidRDefault="00F413CF" w:rsidP="00F413CF">
      <w:pPr>
        <w:rPr>
          <w:rFonts w:ascii="Arial" w:hAnsi="Arial" w:cs="Arial"/>
          <w:bCs/>
          <w:sz w:val="22"/>
          <w:szCs w:val="22"/>
          <w:lang w:val="es-MX"/>
        </w:rPr>
      </w:pPr>
      <w:r w:rsidRPr="00F413CF">
        <w:rPr>
          <w:rFonts w:ascii="Arial" w:hAnsi="Arial" w:cs="Arial"/>
          <w:bCs/>
          <w:sz w:val="22"/>
          <w:szCs w:val="22"/>
          <w:lang w:val="es-MX"/>
        </w:rPr>
        <w:t>1.1 ¿Qué es pronosticar?</w:t>
      </w:r>
    </w:p>
    <w:p w14:paraId="3AA970CB" w14:textId="77777777" w:rsidR="00F413CF" w:rsidRPr="00F413CF" w:rsidRDefault="00F413CF" w:rsidP="00F413CF">
      <w:pPr>
        <w:rPr>
          <w:rFonts w:ascii="Arial" w:hAnsi="Arial" w:cs="Arial"/>
          <w:bCs/>
          <w:sz w:val="22"/>
          <w:szCs w:val="22"/>
          <w:lang w:val="es-MX"/>
        </w:rPr>
      </w:pPr>
      <w:r w:rsidRPr="00F413CF">
        <w:rPr>
          <w:rFonts w:ascii="Arial" w:hAnsi="Arial" w:cs="Arial"/>
          <w:bCs/>
          <w:sz w:val="22"/>
          <w:szCs w:val="22"/>
          <w:lang w:val="es-MX"/>
        </w:rPr>
        <w:t>1.2 Horizontes de tiempo en los pronósticos</w:t>
      </w:r>
    </w:p>
    <w:p w14:paraId="11590001" w14:textId="77777777" w:rsidR="00F413CF" w:rsidRPr="00F413CF" w:rsidRDefault="00F413CF" w:rsidP="00F413CF">
      <w:pPr>
        <w:rPr>
          <w:rFonts w:ascii="Arial" w:hAnsi="Arial" w:cs="Arial"/>
          <w:bCs/>
          <w:sz w:val="22"/>
          <w:szCs w:val="22"/>
          <w:lang w:val="es-MX"/>
        </w:rPr>
      </w:pPr>
      <w:r w:rsidRPr="00F413CF">
        <w:rPr>
          <w:rFonts w:ascii="Arial" w:hAnsi="Arial" w:cs="Arial"/>
          <w:bCs/>
          <w:sz w:val="22"/>
          <w:szCs w:val="22"/>
          <w:lang w:val="es-MX"/>
        </w:rPr>
        <w:t>1.3 Enfoques para pronosticar</w:t>
      </w:r>
    </w:p>
    <w:p w14:paraId="1E61DB31" w14:textId="77777777" w:rsidR="00F413CF" w:rsidRPr="00F413CF" w:rsidRDefault="00F413CF" w:rsidP="00F413CF">
      <w:pPr>
        <w:rPr>
          <w:rFonts w:ascii="Arial" w:hAnsi="Arial" w:cs="Arial"/>
          <w:bCs/>
          <w:sz w:val="22"/>
          <w:szCs w:val="22"/>
          <w:lang w:val="es-MX"/>
        </w:rPr>
      </w:pPr>
      <w:r w:rsidRPr="00F413CF">
        <w:rPr>
          <w:rFonts w:ascii="Arial" w:hAnsi="Arial" w:cs="Arial"/>
          <w:bCs/>
          <w:sz w:val="22"/>
          <w:szCs w:val="22"/>
          <w:lang w:val="es-MX"/>
        </w:rPr>
        <w:t>1.4 Repaso de los métodos cualitativos</w:t>
      </w:r>
    </w:p>
    <w:p w14:paraId="2B229C73" w14:textId="77777777" w:rsidR="00F413CF" w:rsidRPr="00F413CF" w:rsidRDefault="00F413CF" w:rsidP="00F413CF">
      <w:pPr>
        <w:rPr>
          <w:rFonts w:ascii="Arial" w:hAnsi="Arial" w:cs="Arial"/>
          <w:bCs/>
          <w:sz w:val="22"/>
          <w:szCs w:val="22"/>
          <w:lang w:val="es-MX"/>
        </w:rPr>
      </w:pPr>
      <w:r w:rsidRPr="00F413CF">
        <w:rPr>
          <w:rFonts w:ascii="Arial" w:hAnsi="Arial" w:cs="Arial"/>
          <w:bCs/>
          <w:sz w:val="22"/>
          <w:szCs w:val="22"/>
          <w:lang w:val="es-MX"/>
        </w:rPr>
        <w:t>1.4.1. Jurado de opinión ejecutiva o consenso del comité ejecutivo</w:t>
      </w:r>
    </w:p>
    <w:p w14:paraId="69D8C3B6" w14:textId="77777777" w:rsidR="00F413CF" w:rsidRPr="00F413CF" w:rsidRDefault="00F413CF" w:rsidP="00F413CF">
      <w:pPr>
        <w:rPr>
          <w:rFonts w:ascii="Arial" w:hAnsi="Arial" w:cs="Arial"/>
          <w:bCs/>
          <w:sz w:val="22"/>
          <w:szCs w:val="22"/>
          <w:lang w:val="es-MX"/>
        </w:rPr>
      </w:pPr>
      <w:r w:rsidRPr="00F413CF">
        <w:rPr>
          <w:rFonts w:ascii="Arial" w:hAnsi="Arial" w:cs="Arial"/>
          <w:bCs/>
          <w:sz w:val="22"/>
          <w:szCs w:val="22"/>
          <w:lang w:val="es-MX"/>
        </w:rPr>
        <w:t>1.4.2. Método DELPHIS</w:t>
      </w:r>
    </w:p>
    <w:p w14:paraId="3BD91873" w14:textId="77777777" w:rsidR="00F413CF" w:rsidRPr="00F413CF" w:rsidRDefault="00F413CF" w:rsidP="00F413CF">
      <w:pPr>
        <w:rPr>
          <w:rFonts w:ascii="Arial" w:hAnsi="Arial" w:cs="Arial"/>
          <w:bCs/>
          <w:sz w:val="22"/>
          <w:szCs w:val="22"/>
          <w:lang w:val="es-MX"/>
        </w:rPr>
      </w:pPr>
      <w:r w:rsidRPr="00F413CF">
        <w:rPr>
          <w:rFonts w:ascii="Arial" w:hAnsi="Arial" w:cs="Arial"/>
          <w:bCs/>
          <w:sz w:val="22"/>
          <w:szCs w:val="22"/>
          <w:lang w:val="es-MX"/>
        </w:rPr>
        <w:t>1.4.3. Estructura de la fuerza de ventas</w:t>
      </w:r>
    </w:p>
    <w:p w14:paraId="128BCCDF" w14:textId="77777777" w:rsidR="00F413CF" w:rsidRPr="00F413CF" w:rsidRDefault="00F413CF" w:rsidP="00F413CF">
      <w:pPr>
        <w:rPr>
          <w:rFonts w:ascii="Arial" w:hAnsi="Arial" w:cs="Arial"/>
          <w:bCs/>
          <w:sz w:val="22"/>
          <w:szCs w:val="22"/>
          <w:lang w:val="es-MX"/>
        </w:rPr>
      </w:pPr>
      <w:r w:rsidRPr="00F413CF">
        <w:rPr>
          <w:rFonts w:ascii="Arial" w:hAnsi="Arial" w:cs="Arial"/>
          <w:bCs/>
          <w:sz w:val="22"/>
          <w:szCs w:val="22"/>
          <w:lang w:val="es-MX"/>
        </w:rPr>
        <w:t>1.4.4. Encuesta a los clientes</w:t>
      </w:r>
    </w:p>
    <w:p w14:paraId="183F395E" w14:textId="77777777" w:rsidR="00F413CF" w:rsidRPr="00F413CF" w:rsidRDefault="00F413CF" w:rsidP="00F413CF">
      <w:pPr>
        <w:rPr>
          <w:rFonts w:ascii="Arial" w:hAnsi="Arial" w:cs="Arial"/>
          <w:bCs/>
          <w:sz w:val="22"/>
          <w:szCs w:val="22"/>
          <w:lang w:val="es-MX"/>
        </w:rPr>
      </w:pPr>
      <w:r w:rsidRPr="00F413CF">
        <w:rPr>
          <w:rFonts w:ascii="Arial" w:hAnsi="Arial" w:cs="Arial"/>
          <w:bCs/>
          <w:sz w:val="22"/>
          <w:szCs w:val="22"/>
          <w:lang w:val="es-MX"/>
        </w:rPr>
        <w:t>1.5 Repaso de los métodos cuantitativos</w:t>
      </w:r>
    </w:p>
    <w:p w14:paraId="4C888105" w14:textId="77777777" w:rsidR="00F413CF" w:rsidRPr="00F413CF" w:rsidRDefault="00F413CF" w:rsidP="00F413CF">
      <w:pPr>
        <w:rPr>
          <w:rFonts w:ascii="Arial" w:hAnsi="Arial" w:cs="Arial"/>
          <w:bCs/>
          <w:sz w:val="22"/>
          <w:szCs w:val="22"/>
          <w:lang w:val="es-MX"/>
        </w:rPr>
      </w:pPr>
      <w:r w:rsidRPr="00F413CF">
        <w:rPr>
          <w:rFonts w:ascii="Arial" w:hAnsi="Arial" w:cs="Arial"/>
          <w:bCs/>
          <w:sz w:val="22"/>
          <w:szCs w:val="22"/>
          <w:lang w:val="es-MX"/>
        </w:rPr>
        <w:t>1.5.1 Pasos para determinar un sistema de pronóstico</w:t>
      </w:r>
    </w:p>
    <w:p w14:paraId="2BCA8DA9" w14:textId="77777777" w:rsidR="00F413CF" w:rsidRPr="00F413CF" w:rsidRDefault="00F413CF" w:rsidP="00F413CF">
      <w:pPr>
        <w:rPr>
          <w:rFonts w:ascii="Arial" w:hAnsi="Arial" w:cs="Arial"/>
          <w:bCs/>
          <w:sz w:val="22"/>
          <w:szCs w:val="22"/>
          <w:lang w:val="es-MX"/>
        </w:rPr>
      </w:pPr>
      <w:r w:rsidRPr="00F413CF">
        <w:rPr>
          <w:rFonts w:ascii="Arial" w:hAnsi="Arial" w:cs="Arial"/>
          <w:bCs/>
          <w:sz w:val="22"/>
          <w:szCs w:val="22"/>
          <w:lang w:val="es-MX"/>
        </w:rPr>
        <w:t>1.5.2 Pronósticos de series de tiempo</w:t>
      </w:r>
    </w:p>
    <w:p w14:paraId="14A95501" w14:textId="77777777" w:rsidR="00F413CF" w:rsidRPr="00F413CF" w:rsidRDefault="00F413CF" w:rsidP="00F413CF">
      <w:pPr>
        <w:rPr>
          <w:rFonts w:ascii="Arial" w:hAnsi="Arial" w:cs="Arial"/>
          <w:bCs/>
          <w:sz w:val="22"/>
          <w:szCs w:val="22"/>
          <w:lang w:val="es-MX"/>
        </w:rPr>
      </w:pPr>
      <w:r w:rsidRPr="00F413CF">
        <w:rPr>
          <w:rFonts w:ascii="Arial" w:hAnsi="Arial" w:cs="Arial"/>
          <w:bCs/>
          <w:sz w:val="22"/>
          <w:szCs w:val="22"/>
          <w:lang w:val="es-MX"/>
        </w:rPr>
        <w:t>1.5.3 Descomposición de una serie de tiempo</w:t>
      </w:r>
    </w:p>
    <w:p w14:paraId="3F2EBB37" w14:textId="77777777" w:rsidR="00F413CF" w:rsidRPr="00F413CF" w:rsidRDefault="00F413CF" w:rsidP="00F413CF">
      <w:pPr>
        <w:rPr>
          <w:rFonts w:ascii="Arial" w:hAnsi="Arial" w:cs="Arial"/>
          <w:bCs/>
          <w:sz w:val="22"/>
          <w:szCs w:val="22"/>
          <w:lang w:val="es-MX"/>
        </w:rPr>
      </w:pPr>
      <w:r w:rsidRPr="00F413CF">
        <w:rPr>
          <w:rFonts w:ascii="Arial" w:hAnsi="Arial" w:cs="Arial"/>
          <w:bCs/>
          <w:sz w:val="22"/>
          <w:szCs w:val="22"/>
          <w:lang w:val="es-MX"/>
        </w:rPr>
        <w:t>1.5.4 Pronósticos de serie de Tiempo</w:t>
      </w:r>
    </w:p>
    <w:p w14:paraId="7ED0FB21" w14:textId="77777777" w:rsidR="00F413CF" w:rsidRPr="00F413CF" w:rsidRDefault="00F413CF" w:rsidP="00F413CF">
      <w:pPr>
        <w:rPr>
          <w:rFonts w:ascii="Arial" w:hAnsi="Arial" w:cs="Arial"/>
          <w:bCs/>
          <w:sz w:val="22"/>
          <w:szCs w:val="22"/>
          <w:lang w:val="es-MX"/>
        </w:rPr>
      </w:pPr>
      <w:r w:rsidRPr="00F413CF">
        <w:rPr>
          <w:rFonts w:ascii="Arial" w:hAnsi="Arial" w:cs="Arial"/>
          <w:bCs/>
          <w:sz w:val="22"/>
          <w:szCs w:val="22"/>
          <w:lang w:val="es-MX"/>
        </w:rPr>
        <w:t>1.5.4.1 Promedio Simplista</w:t>
      </w:r>
    </w:p>
    <w:p w14:paraId="323F0C23" w14:textId="77777777" w:rsidR="00F413CF" w:rsidRPr="00F413CF" w:rsidRDefault="00F413CF" w:rsidP="00F413CF">
      <w:pPr>
        <w:rPr>
          <w:rFonts w:ascii="Arial" w:hAnsi="Arial" w:cs="Arial"/>
          <w:bCs/>
          <w:sz w:val="22"/>
          <w:szCs w:val="22"/>
          <w:lang w:val="es-MX"/>
        </w:rPr>
      </w:pPr>
      <w:r w:rsidRPr="00F413CF">
        <w:rPr>
          <w:rFonts w:ascii="Arial" w:hAnsi="Arial" w:cs="Arial"/>
          <w:bCs/>
          <w:sz w:val="22"/>
          <w:szCs w:val="22"/>
          <w:lang w:val="es-MX"/>
        </w:rPr>
        <w:t xml:space="preserve">1.5.4. 2 </w:t>
      </w:r>
      <w:proofErr w:type="gramStart"/>
      <w:r w:rsidRPr="00F413CF">
        <w:rPr>
          <w:rFonts w:ascii="Arial" w:hAnsi="Arial" w:cs="Arial"/>
          <w:bCs/>
          <w:sz w:val="22"/>
          <w:szCs w:val="22"/>
          <w:lang w:val="es-MX"/>
        </w:rPr>
        <w:t>Promedios</w:t>
      </w:r>
      <w:proofErr w:type="gramEnd"/>
      <w:r w:rsidRPr="00F413CF">
        <w:rPr>
          <w:rFonts w:ascii="Arial" w:hAnsi="Arial" w:cs="Arial"/>
          <w:bCs/>
          <w:sz w:val="22"/>
          <w:szCs w:val="22"/>
          <w:lang w:val="es-MX"/>
        </w:rPr>
        <w:t xml:space="preserve"> Móviles</w:t>
      </w:r>
    </w:p>
    <w:p w14:paraId="37C16AF7" w14:textId="77777777" w:rsidR="00F413CF" w:rsidRPr="00F413CF" w:rsidRDefault="00F413CF" w:rsidP="00F413CF">
      <w:pPr>
        <w:rPr>
          <w:rFonts w:ascii="Arial" w:hAnsi="Arial" w:cs="Arial"/>
          <w:bCs/>
          <w:sz w:val="22"/>
          <w:szCs w:val="22"/>
          <w:lang w:val="es-MX"/>
        </w:rPr>
      </w:pPr>
      <w:r w:rsidRPr="00F413CF">
        <w:rPr>
          <w:rFonts w:ascii="Arial" w:hAnsi="Arial" w:cs="Arial"/>
          <w:bCs/>
          <w:sz w:val="22"/>
          <w:szCs w:val="22"/>
          <w:lang w:val="es-MX"/>
        </w:rPr>
        <w:t>1.5.4.3 Promedios móviles ponderados</w:t>
      </w:r>
    </w:p>
    <w:p w14:paraId="12314DD1" w14:textId="77777777" w:rsidR="00F413CF" w:rsidRPr="00F413CF" w:rsidRDefault="00F413CF" w:rsidP="00F413CF">
      <w:pPr>
        <w:rPr>
          <w:rFonts w:ascii="Arial" w:hAnsi="Arial" w:cs="Arial"/>
          <w:bCs/>
          <w:sz w:val="22"/>
          <w:szCs w:val="22"/>
          <w:lang w:val="es-MX"/>
        </w:rPr>
      </w:pPr>
      <w:r w:rsidRPr="00F413CF">
        <w:rPr>
          <w:rFonts w:ascii="Arial" w:hAnsi="Arial" w:cs="Arial"/>
          <w:bCs/>
          <w:sz w:val="22"/>
          <w:szCs w:val="22"/>
          <w:lang w:val="es-MX"/>
        </w:rPr>
        <w:t>1.5.4.4 Suavización Exponencial</w:t>
      </w:r>
    </w:p>
    <w:p w14:paraId="0882F45D" w14:textId="77777777" w:rsidR="00F413CF" w:rsidRPr="00F413CF" w:rsidRDefault="00F413CF" w:rsidP="00F413CF">
      <w:pPr>
        <w:rPr>
          <w:rFonts w:ascii="Arial" w:hAnsi="Arial" w:cs="Arial"/>
          <w:bCs/>
          <w:sz w:val="22"/>
          <w:szCs w:val="22"/>
          <w:lang w:val="es-MX"/>
        </w:rPr>
      </w:pPr>
      <w:r w:rsidRPr="00F413CF">
        <w:rPr>
          <w:rFonts w:ascii="Arial" w:hAnsi="Arial" w:cs="Arial"/>
          <w:bCs/>
          <w:sz w:val="22"/>
          <w:szCs w:val="22"/>
          <w:lang w:val="es-MX"/>
        </w:rPr>
        <w:lastRenderedPageBreak/>
        <w:t>1.5.5.5 Proyecciones con tendencia</w:t>
      </w:r>
    </w:p>
    <w:p w14:paraId="22E5586C" w14:textId="77777777" w:rsidR="00F413CF" w:rsidRPr="00F413CF" w:rsidRDefault="00F413CF" w:rsidP="00F413CF">
      <w:pPr>
        <w:rPr>
          <w:rFonts w:ascii="Arial" w:hAnsi="Arial" w:cs="Arial"/>
          <w:bCs/>
          <w:sz w:val="22"/>
          <w:szCs w:val="22"/>
          <w:lang w:val="es-MX"/>
        </w:rPr>
      </w:pPr>
      <w:r w:rsidRPr="00F413CF">
        <w:rPr>
          <w:rFonts w:ascii="Arial" w:hAnsi="Arial" w:cs="Arial"/>
          <w:bCs/>
          <w:sz w:val="22"/>
          <w:szCs w:val="22"/>
          <w:lang w:val="es-MX"/>
        </w:rPr>
        <w:t>1.5.5 Método de pronóstico causal- análisis de regresión</w:t>
      </w:r>
    </w:p>
    <w:p w14:paraId="1DA164CE" w14:textId="206FB072" w:rsidR="00890CD7" w:rsidRDefault="00F413CF" w:rsidP="00F413CF">
      <w:pPr>
        <w:rPr>
          <w:rFonts w:ascii="Arial" w:hAnsi="Arial" w:cs="Arial"/>
          <w:bCs/>
          <w:sz w:val="22"/>
          <w:szCs w:val="22"/>
          <w:lang w:val="es-MX"/>
        </w:rPr>
      </w:pPr>
      <w:r w:rsidRPr="00F413CF">
        <w:rPr>
          <w:rFonts w:ascii="Arial" w:hAnsi="Arial" w:cs="Arial"/>
          <w:bCs/>
          <w:sz w:val="22"/>
          <w:szCs w:val="22"/>
          <w:lang w:val="es-MX"/>
        </w:rPr>
        <w:t>1.5.6 Ejercicios de repaso y pronósticos de estimación de ventas</w:t>
      </w:r>
    </w:p>
    <w:p w14:paraId="77D0B657" w14:textId="77777777" w:rsidR="00F413CF" w:rsidRPr="00890CD7" w:rsidRDefault="00F413CF" w:rsidP="00F413CF">
      <w:pPr>
        <w:rPr>
          <w:rFonts w:ascii="Arial" w:hAnsi="Arial" w:cs="Arial"/>
          <w:bCs/>
          <w:sz w:val="22"/>
          <w:szCs w:val="22"/>
          <w:lang w:val="es-MX"/>
        </w:rPr>
      </w:pPr>
    </w:p>
    <w:p w14:paraId="53A4F752" w14:textId="4A0F07B8" w:rsidR="00890CD7" w:rsidRPr="00AD1FE1" w:rsidRDefault="00890CD7" w:rsidP="00890CD7">
      <w:pPr>
        <w:rPr>
          <w:rFonts w:ascii="Arial" w:hAnsi="Arial" w:cs="Arial"/>
          <w:bCs/>
          <w:sz w:val="22"/>
          <w:szCs w:val="22"/>
          <w:u w:val="single"/>
          <w:lang w:val="es-MX"/>
        </w:rPr>
      </w:pPr>
      <w:r w:rsidRPr="00AD1FE1">
        <w:rPr>
          <w:rFonts w:ascii="Arial" w:hAnsi="Arial" w:cs="Arial"/>
          <w:bCs/>
          <w:sz w:val="22"/>
          <w:szCs w:val="22"/>
          <w:u w:val="single"/>
          <w:lang w:val="es-MX"/>
        </w:rPr>
        <w:t xml:space="preserve">Unidad II. </w:t>
      </w:r>
      <w:r w:rsidR="007B7941" w:rsidRPr="007B7941">
        <w:rPr>
          <w:rFonts w:ascii="Arial" w:hAnsi="Arial" w:cs="Arial"/>
          <w:bCs/>
          <w:sz w:val="22"/>
          <w:szCs w:val="22"/>
          <w:u w:val="single"/>
          <w:lang w:val="es-MX"/>
        </w:rPr>
        <w:t>Planeación</w:t>
      </w:r>
    </w:p>
    <w:p w14:paraId="149C3541" w14:textId="77777777" w:rsidR="007B7941" w:rsidRPr="007B7941" w:rsidRDefault="007B7941" w:rsidP="007B7941">
      <w:pPr>
        <w:rPr>
          <w:rFonts w:ascii="Arial" w:hAnsi="Arial" w:cs="Arial"/>
          <w:bCs/>
          <w:sz w:val="22"/>
          <w:szCs w:val="22"/>
          <w:lang w:val="es-MX"/>
        </w:rPr>
      </w:pPr>
      <w:r w:rsidRPr="007B7941">
        <w:rPr>
          <w:rFonts w:ascii="Arial" w:hAnsi="Arial" w:cs="Arial"/>
          <w:bCs/>
          <w:sz w:val="22"/>
          <w:szCs w:val="22"/>
          <w:lang w:val="es-MX"/>
        </w:rPr>
        <w:t>2.1 Significado de Planeación</w:t>
      </w:r>
    </w:p>
    <w:p w14:paraId="47B3C173" w14:textId="77777777" w:rsidR="007B7941" w:rsidRPr="007B7941" w:rsidRDefault="007B7941" w:rsidP="007B7941">
      <w:pPr>
        <w:rPr>
          <w:rFonts w:ascii="Arial" w:hAnsi="Arial" w:cs="Arial"/>
          <w:bCs/>
          <w:sz w:val="22"/>
          <w:szCs w:val="22"/>
          <w:lang w:val="es-MX"/>
        </w:rPr>
      </w:pPr>
      <w:r w:rsidRPr="007B7941">
        <w:rPr>
          <w:rFonts w:ascii="Arial" w:hAnsi="Arial" w:cs="Arial"/>
          <w:bCs/>
          <w:sz w:val="22"/>
          <w:szCs w:val="22"/>
          <w:lang w:val="es-MX"/>
        </w:rPr>
        <w:t>2.2 Objetivos de la Planeación</w:t>
      </w:r>
    </w:p>
    <w:p w14:paraId="56113384" w14:textId="77777777" w:rsidR="007B7941" w:rsidRPr="007B7941" w:rsidRDefault="007B7941" w:rsidP="007B7941">
      <w:pPr>
        <w:rPr>
          <w:rFonts w:ascii="Arial" w:hAnsi="Arial" w:cs="Arial"/>
          <w:bCs/>
          <w:sz w:val="22"/>
          <w:szCs w:val="22"/>
          <w:lang w:val="es-MX"/>
        </w:rPr>
      </w:pPr>
      <w:r w:rsidRPr="007B7941">
        <w:rPr>
          <w:rFonts w:ascii="Arial" w:hAnsi="Arial" w:cs="Arial"/>
          <w:bCs/>
          <w:sz w:val="22"/>
          <w:szCs w:val="22"/>
          <w:lang w:val="es-MX"/>
        </w:rPr>
        <w:t>2.3 Jerarquía de la Planeación</w:t>
      </w:r>
    </w:p>
    <w:p w14:paraId="6CF22784" w14:textId="77777777" w:rsidR="007B7941" w:rsidRPr="007B7941" w:rsidRDefault="007B7941" w:rsidP="007B7941">
      <w:pPr>
        <w:rPr>
          <w:rFonts w:ascii="Arial" w:hAnsi="Arial" w:cs="Arial"/>
          <w:bCs/>
          <w:sz w:val="22"/>
          <w:szCs w:val="22"/>
          <w:lang w:val="es-MX"/>
        </w:rPr>
      </w:pPr>
      <w:r w:rsidRPr="007B7941">
        <w:rPr>
          <w:rFonts w:ascii="Arial" w:hAnsi="Arial" w:cs="Arial"/>
          <w:bCs/>
          <w:sz w:val="22"/>
          <w:szCs w:val="22"/>
          <w:lang w:val="es-MX"/>
        </w:rPr>
        <w:t>2.3.1 Planeación a corto plazo</w:t>
      </w:r>
    </w:p>
    <w:p w14:paraId="20E2E79E" w14:textId="77777777" w:rsidR="007B7941" w:rsidRPr="007B7941" w:rsidRDefault="007B7941" w:rsidP="007B7941">
      <w:pPr>
        <w:rPr>
          <w:rFonts w:ascii="Arial" w:hAnsi="Arial" w:cs="Arial"/>
          <w:bCs/>
          <w:sz w:val="22"/>
          <w:szCs w:val="22"/>
          <w:lang w:val="es-MX"/>
        </w:rPr>
      </w:pPr>
      <w:r w:rsidRPr="007B7941">
        <w:rPr>
          <w:rFonts w:ascii="Arial" w:hAnsi="Arial" w:cs="Arial"/>
          <w:bCs/>
          <w:sz w:val="22"/>
          <w:szCs w:val="22"/>
          <w:lang w:val="es-MX"/>
        </w:rPr>
        <w:t>2.3.2 Planeación a mediano plazo</w:t>
      </w:r>
    </w:p>
    <w:p w14:paraId="3BDC6B32" w14:textId="77777777" w:rsidR="007B7941" w:rsidRPr="007B7941" w:rsidRDefault="007B7941" w:rsidP="007B7941">
      <w:pPr>
        <w:rPr>
          <w:rFonts w:ascii="Arial" w:hAnsi="Arial" w:cs="Arial"/>
          <w:bCs/>
          <w:sz w:val="22"/>
          <w:szCs w:val="22"/>
          <w:lang w:val="es-MX"/>
        </w:rPr>
      </w:pPr>
      <w:r w:rsidRPr="007B7941">
        <w:rPr>
          <w:rFonts w:ascii="Arial" w:hAnsi="Arial" w:cs="Arial"/>
          <w:bCs/>
          <w:sz w:val="22"/>
          <w:szCs w:val="22"/>
          <w:lang w:val="es-MX"/>
        </w:rPr>
        <w:t>2.3.3 Planeación a largo plazo:</w:t>
      </w:r>
    </w:p>
    <w:p w14:paraId="12092BFE" w14:textId="77777777" w:rsidR="007B7941" w:rsidRPr="007B7941" w:rsidRDefault="007B7941" w:rsidP="007B7941">
      <w:pPr>
        <w:rPr>
          <w:rFonts w:ascii="Arial" w:hAnsi="Arial" w:cs="Arial"/>
          <w:bCs/>
          <w:sz w:val="22"/>
          <w:szCs w:val="22"/>
          <w:lang w:val="es-MX"/>
        </w:rPr>
      </w:pPr>
      <w:r w:rsidRPr="007B7941">
        <w:rPr>
          <w:rFonts w:ascii="Arial" w:hAnsi="Arial" w:cs="Arial"/>
          <w:bCs/>
          <w:sz w:val="22"/>
          <w:szCs w:val="22"/>
          <w:lang w:val="es-MX"/>
        </w:rPr>
        <w:t>2.4 Planeación Agregada</w:t>
      </w:r>
    </w:p>
    <w:p w14:paraId="04E9660D" w14:textId="77777777" w:rsidR="007B7941" w:rsidRPr="007B7941" w:rsidRDefault="007B7941" w:rsidP="007B7941">
      <w:pPr>
        <w:rPr>
          <w:rFonts w:ascii="Arial" w:hAnsi="Arial" w:cs="Arial"/>
          <w:bCs/>
          <w:sz w:val="22"/>
          <w:szCs w:val="22"/>
          <w:lang w:val="es-MX"/>
        </w:rPr>
      </w:pPr>
      <w:r w:rsidRPr="007B7941">
        <w:rPr>
          <w:rFonts w:ascii="Arial" w:hAnsi="Arial" w:cs="Arial"/>
          <w:bCs/>
          <w:sz w:val="22"/>
          <w:szCs w:val="22"/>
          <w:lang w:val="es-MX"/>
        </w:rPr>
        <w:t>2.4.1 Información necesaria</w:t>
      </w:r>
    </w:p>
    <w:p w14:paraId="08FCABBC" w14:textId="77777777" w:rsidR="007B7941" w:rsidRPr="007B7941" w:rsidRDefault="007B7941" w:rsidP="007B7941">
      <w:pPr>
        <w:rPr>
          <w:rFonts w:ascii="Arial" w:hAnsi="Arial" w:cs="Arial"/>
          <w:bCs/>
          <w:sz w:val="22"/>
          <w:szCs w:val="22"/>
          <w:lang w:val="es-MX"/>
        </w:rPr>
      </w:pPr>
      <w:r w:rsidRPr="007B7941">
        <w:rPr>
          <w:rFonts w:ascii="Arial" w:hAnsi="Arial" w:cs="Arial"/>
          <w:bCs/>
          <w:sz w:val="22"/>
          <w:szCs w:val="22"/>
          <w:lang w:val="es-MX"/>
        </w:rPr>
        <w:t>2.4.2 Resultados de la Planeación Agregada</w:t>
      </w:r>
    </w:p>
    <w:p w14:paraId="605508D0" w14:textId="77777777" w:rsidR="007B7941" w:rsidRPr="007B7941" w:rsidRDefault="007B7941" w:rsidP="007B7941">
      <w:pPr>
        <w:rPr>
          <w:rFonts w:ascii="Arial" w:hAnsi="Arial" w:cs="Arial"/>
          <w:bCs/>
          <w:sz w:val="22"/>
          <w:szCs w:val="22"/>
          <w:lang w:val="es-MX"/>
        </w:rPr>
      </w:pPr>
      <w:r w:rsidRPr="007B7941">
        <w:rPr>
          <w:rFonts w:ascii="Arial" w:hAnsi="Arial" w:cs="Arial"/>
          <w:bCs/>
          <w:sz w:val="22"/>
          <w:szCs w:val="22"/>
          <w:lang w:val="es-MX"/>
        </w:rPr>
        <w:t>2.4.3 Métodos gráficos o prueba y error</w:t>
      </w:r>
    </w:p>
    <w:p w14:paraId="393FF246" w14:textId="77777777" w:rsidR="007B7941" w:rsidRPr="007B7941" w:rsidRDefault="007B7941" w:rsidP="007B7941">
      <w:pPr>
        <w:rPr>
          <w:rFonts w:ascii="Arial" w:hAnsi="Arial" w:cs="Arial"/>
          <w:bCs/>
          <w:sz w:val="22"/>
          <w:szCs w:val="22"/>
          <w:lang w:val="es-MX"/>
        </w:rPr>
      </w:pPr>
      <w:r w:rsidRPr="007B7941">
        <w:rPr>
          <w:rFonts w:ascii="Arial" w:hAnsi="Arial" w:cs="Arial"/>
          <w:bCs/>
          <w:sz w:val="22"/>
          <w:szCs w:val="22"/>
          <w:lang w:val="es-MX"/>
        </w:rPr>
        <w:t>2.4.4 Estrategias básicas y puras de la Planeación Agregada</w:t>
      </w:r>
    </w:p>
    <w:p w14:paraId="653E31AF" w14:textId="77777777" w:rsidR="007B7941" w:rsidRPr="007B7941" w:rsidRDefault="007B7941" w:rsidP="007B7941">
      <w:pPr>
        <w:rPr>
          <w:rFonts w:ascii="Arial" w:hAnsi="Arial" w:cs="Arial"/>
          <w:bCs/>
          <w:sz w:val="22"/>
          <w:szCs w:val="22"/>
          <w:lang w:val="es-MX"/>
        </w:rPr>
      </w:pPr>
      <w:r w:rsidRPr="007B7941">
        <w:rPr>
          <w:rFonts w:ascii="Arial" w:hAnsi="Arial" w:cs="Arial"/>
          <w:bCs/>
          <w:sz w:val="22"/>
          <w:szCs w:val="22"/>
          <w:lang w:val="es-MX"/>
        </w:rPr>
        <w:t>2.4.5 Método de Transporte de Programación Lineal</w:t>
      </w:r>
    </w:p>
    <w:p w14:paraId="1E04E0A4" w14:textId="77777777" w:rsidR="007B7941" w:rsidRPr="007B7941" w:rsidRDefault="007B7941" w:rsidP="007B7941">
      <w:pPr>
        <w:rPr>
          <w:rFonts w:ascii="Arial" w:hAnsi="Arial" w:cs="Arial"/>
          <w:bCs/>
          <w:sz w:val="22"/>
          <w:szCs w:val="22"/>
          <w:lang w:val="es-MX"/>
        </w:rPr>
      </w:pPr>
      <w:r w:rsidRPr="007B7941">
        <w:rPr>
          <w:rFonts w:ascii="Arial" w:hAnsi="Arial" w:cs="Arial"/>
          <w:bCs/>
          <w:sz w:val="22"/>
          <w:szCs w:val="22"/>
          <w:lang w:val="es-MX"/>
        </w:rPr>
        <w:t>2.4.6 Aplicación de la planeación Agregada. Ejercicios Propuestos</w:t>
      </w:r>
    </w:p>
    <w:p w14:paraId="3C2AB3CB" w14:textId="77777777" w:rsidR="007B7941" w:rsidRPr="007B7941" w:rsidRDefault="007B7941" w:rsidP="007B7941">
      <w:pPr>
        <w:rPr>
          <w:rFonts w:ascii="Arial" w:hAnsi="Arial" w:cs="Arial"/>
          <w:bCs/>
          <w:sz w:val="22"/>
          <w:szCs w:val="22"/>
          <w:lang w:val="es-MX"/>
        </w:rPr>
      </w:pPr>
      <w:r w:rsidRPr="007B7941">
        <w:rPr>
          <w:rFonts w:ascii="Arial" w:hAnsi="Arial" w:cs="Arial"/>
          <w:bCs/>
          <w:sz w:val="22"/>
          <w:szCs w:val="22"/>
          <w:lang w:val="es-MX"/>
        </w:rPr>
        <w:t>2.5 PMP- Programación Maestra de Producción</w:t>
      </w:r>
    </w:p>
    <w:p w14:paraId="4D403FC6" w14:textId="77777777" w:rsidR="007B7941" w:rsidRPr="007B7941" w:rsidRDefault="007B7941" w:rsidP="007B7941">
      <w:pPr>
        <w:rPr>
          <w:rFonts w:ascii="Arial" w:hAnsi="Arial" w:cs="Arial"/>
          <w:bCs/>
          <w:sz w:val="22"/>
          <w:szCs w:val="22"/>
          <w:lang w:val="es-MX"/>
        </w:rPr>
      </w:pPr>
      <w:r w:rsidRPr="007B7941">
        <w:rPr>
          <w:rFonts w:ascii="Arial" w:hAnsi="Arial" w:cs="Arial"/>
          <w:bCs/>
          <w:sz w:val="22"/>
          <w:szCs w:val="22"/>
          <w:lang w:val="es-MX"/>
        </w:rPr>
        <w:t>2.5.1 Disgregación</w:t>
      </w:r>
    </w:p>
    <w:p w14:paraId="34DB5E48" w14:textId="77777777" w:rsidR="007B7941" w:rsidRPr="007B7941" w:rsidRDefault="007B7941" w:rsidP="007B7941">
      <w:pPr>
        <w:rPr>
          <w:rFonts w:ascii="Arial" w:hAnsi="Arial" w:cs="Arial"/>
          <w:bCs/>
          <w:sz w:val="22"/>
          <w:szCs w:val="22"/>
          <w:lang w:val="es-MX"/>
        </w:rPr>
      </w:pPr>
      <w:r w:rsidRPr="007B7941">
        <w:rPr>
          <w:rFonts w:ascii="Arial" w:hAnsi="Arial" w:cs="Arial"/>
          <w:bCs/>
          <w:sz w:val="22"/>
          <w:szCs w:val="22"/>
          <w:lang w:val="es-MX"/>
        </w:rPr>
        <w:t>2.5.2 Objetivos del PMP</w:t>
      </w:r>
    </w:p>
    <w:p w14:paraId="5EBCB158" w14:textId="77777777" w:rsidR="007B7941" w:rsidRPr="007B7941" w:rsidRDefault="007B7941" w:rsidP="007B7941">
      <w:pPr>
        <w:rPr>
          <w:rFonts w:ascii="Arial" w:hAnsi="Arial" w:cs="Arial"/>
          <w:bCs/>
          <w:sz w:val="22"/>
          <w:szCs w:val="22"/>
          <w:lang w:val="es-MX"/>
        </w:rPr>
      </w:pPr>
      <w:r w:rsidRPr="007B7941">
        <w:rPr>
          <w:rFonts w:ascii="Arial" w:hAnsi="Arial" w:cs="Arial"/>
          <w:bCs/>
          <w:sz w:val="22"/>
          <w:szCs w:val="22"/>
          <w:lang w:val="es-MX"/>
        </w:rPr>
        <w:t>2.5.3 Funciones del PMP</w:t>
      </w:r>
    </w:p>
    <w:p w14:paraId="07EC57DC" w14:textId="77777777" w:rsidR="007B7941" w:rsidRPr="007B7941" w:rsidRDefault="007B7941" w:rsidP="007B7941">
      <w:pPr>
        <w:rPr>
          <w:rFonts w:ascii="Arial" w:hAnsi="Arial" w:cs="Arial"/>
          <w:bCs/>
          <w:sz w:val="22"/>
          <w:szCs w:val="22"/>
          <w:lang w:val="es-MX"/>
        </w:rPr>
      </w:pPr>
      <w:r w:rsidRPr="007B7941">
        <w:rPr>
          <w:rFonts w:ascii="Arial" w:hAnsi="Arial" w:cs="Arial"/>
          <w:bCs/>
          <w:sz w:val="22"/>
          <w:szCs w:val="22"/>
          <w:lang w:val="es-MX"/>
        </w:rPr>
        <w:t>2.5.4 Lineamientos de la Programación Maestra de Producción</w:t>
      </w:r>
    </w:p>
    <w:p w14:paraId="10F35310" w14:textId="77777777" w:rsidR="007B7941" w:rsidRPr="007B7941" w:rsidRDefault="007B7941" w:rsidP="007B7941">
      <w:pPr>
        <w:rPr>
          <w:rFonts w:ascii="Arial" w:hAnsi="Arial" w:cs="Arial"/>
          <w:bCs/>
          <w:sz w:val="22"/>
          <w:szCs w:val="22"/>
          <w:lang w:val="es-MX"/>
        </w:rPr>
      </w:pPr>
      <w:r w:rsidRPr="007B7941">
        <w:rPr>
          <w:rFonts w:ascii="Arial" w:hAnsi="Arial" w:cs="Arial"/>
          <w:bCs/>
          <w:sz w:val="22"/>
          <w:szCs w:val="22"/>
          <w:lang w:val="es-MX"/>
        </w:rPr>
        <w:t>2.5.5 Horizontes del PMP</w:t>
      </w:r>
    </w:p>
    <w:p w14:paraId="61C652DE" w14:textId="77777777" w:rsidR="007B7941" w:rsidRPr="007B7941" w:rsidRDefault="007B7941" w:rsidP="007B7941">
      <w:pPr>
        <w:rPr>
          <w:rFonts w:ascii="Arial" w:hAnsi="Arial" w:cs="Arial"/>
          <w:bCs/>
          <w:sz w:val="22"/>
          <w:szCs w:val="22"/>
          <w:lang w:val="es-MX"/>
        </w:rPr>
      </w:pPr>
      <w:r w:rsidRPr="007B7941">
        <w:rPr>
          <w:rFonts w:ascii="Arial" w:hAnsi="Arial" w:cs="Arial"/>
          <w:bCs/>
          <w:sz w:val="22"/>
          <w:szCs w:val="22"/>
          <w:lang w:val="es-MX"/>
        </w:rPr>
        <w:t>2.5.6 Método de Programación Maestra</w:t>
      </w:r>
    </w:p>
    <w:p w14:paraId="1066087C" w14:textId="77777777" w:rsidR="007B7941" w:rsidRPr="007B7941" w:rsidRDefault="007B7941" w:rsidP="007B7941">
      <w:pPr>
        <w:rPr>
          <w:rFonts w:ascii="Arial" w:hAnsi="Arial" w:cs="Arial"/>
          <w:bCs/>
          <w:sz w:val="22"/>
          <w:szCs w:val="22"/>
          <w:lang w:val="es-MX"/>
        </w:rPr>
      </w:pPr>
      <w:r w:rsidRPr="007B7941">
        <w:rPr>
          <w:rFonts w:ascii="Arial" w:hAnsi="Arial" w:cs="Arial"/>
          <w:bCs/>
          <w:sz w:val="22"/>
          <w:szCs w:val="22"/>
          <w:lang w:val="es-MX"/>
        </w:rPr>
        <w:t>2.5.7 Aplicaciones del PMP</w:t>
      </w:r>
    </w:p>
    <w:p w14:paraId="35603DDC" w14:textId="77777777" w:rsidR="007B7941" w:rsidRPr="007B7941" w:rsidRDefault="007B7941" w:rsidP="007B7941">
      <w:pPr>
        <w:rPr>
          <w:rFonts w:ascii="Arial" w:hAnsi="Arial" w:cs="Arial"/>
          <w:bCs/>
          <w:sz w:val="22"/>
          <w:szCs w:val="22"/>
          <w:lang w:val="es-MX"/>
        </w:rPr>
      </w:pPr>
      <w:r w:rsidRPr="007B7941">
        <w:rPr>
          <w:rFonts w:ascii="Arial" w:hAnsi="Arial" w:cs="Arial"/>
          <w:bCs/>
          <w:sz w:val="22"/>
          <w:szCs w:val="22"/>
          <w:lang w:val="es-MX"/>
        </w:rPr>
        <w:t>2.6 PRM-Planeación de Requerimiento de Materiales</w:t>
      </w:r>
    </w:p>
    <w:p w14:paraId="4831FF55" w14:textId="77777777" w:rsidR="007B7941" w:rsidRPr="007B7941" w:rsidRDefault="007B7941" w:rsidP="007B7941">
      <w:pPr>
        <w:rPr>
          <w:rFonts w:ascii="Arial" w:hAnsi="Arial" w:cs="Arial"/>
          <w:bCs/>
          <w:sz w:val="22"/>
          <w:szCs w:val="22"/>
          <w:lang w:val="es-MX"/>
        </w:rPr>
      </w:pPr>
      <w:r w:rsidRPr="007B7941">
        <w:rPr>
          <w:rFonts w:ascii="Arial" w:hAnsi="Arial" w:cs="Arial"/>
          <w:bCs/>
          <w:sz w:val="22"/>
          <w:szCs w:val="22"/>
          <w:lang w:val="es-MX"/>
        </w:rPr>
        <w:t>2.6.1 Objetivos del PRM</w:t>
      </w:r>
    </w:p>
    <w:p w14:paraId="411D34A0" w14:textId="77777777" w:rsidR="007B7941" w:rsidRPr="007B7941" w:rsidRDefault="007B7941" w:rsidP="007B7941">
      <w:pPr>
        <w:rPr>
          <w:rFonts w:ascii="Arial" w:hAnsi="Arial" w:cs="Arial"/>
          <w:bCs/>
          <w:sz w:val="22"/>
          <w:szCs w:val="22"/>
          <w:lang w:val="es-MX"/>
        </w:rPr>
      </w:pPr>
      <w:r w:rsidRPr="007B7941">
        <w:rPr>
          <w:rFonts w:ascii="Arial" w:hAnsi="Arial" w:cs="Arial"/>
          <w:bCs/>
          <w:sz w:val="22"/>
          <w:szCs w:val="22"/>
          <w:lang w:val="es-MX"/>
        </w:rPr>
        <w:t>2.6.2 Terminología</w:t>
      </w:r>
    </w:p>
    <w:p w14:paraId="1878A250" w14:textId="77777777" w:rsidR="007B7941" w:rsidRPr="007B7941" w:rsidRDefault="007B7941" w:rsidP="007B7941">
      <w:pPr>
        <w:rPr>
          <w:rFonts w:ascii="Arial" w:hAnsi="Arial" w:cs="Arial"/>
          <w:bCs/>
          <w:sz w:val="22"/>
          <w:szCs w:val="22"/>
          <w:lang w:val="es-MX"/>
        </w:rPr>
      </w:pPr>
      <w:r w:rsidRPr="007B7941">
        <w:rPr>
          <w:rFonts w:ascii="Arial" w:hAnsi="Arial" w:cs="Arial"/>
          <w:bCs/>
          <w:sz w:val="22"/>
          <w:szCs w:val="22"/>
          <w:lang w:val="es-MX"/>
        </w:rPr>
        <w:t>2.6.3 Entradas y salidas del PRM</w:t>
      </w:r>
    </w:p>
    <w:p w14:paraId="66F795C7" w14:textId="77777777" w:rsidR="007B7941" w:rsidRPr="007B7941" w:rsidRDefault="007B7941" w:rsidP="007B7941">
      <w:pPr>
        <w:rPr>
          <w:rFonts w:ascii="Arial" w:hAnsi="Arial" w:cs="Arial"/>
          <w:bCs/>
          <w:sz w:val="22"/>
          <w:szCs w:val="22"/>
          <w:lang w:val="es-MX"/>
        </w:rPr>
      </w:pPr>
      <w:r w:rsidRPr="007B7941">
        <w:rPr>
          <w:rFonts w:ascii="Arial" w:hAnsi="Arial" w:cs="Arial"/>
          <w:bCs/>
          <w:sz w:val="22"/>
          <w:szCs w:val="22"/>
          <w:lang w:val="es-MX"/>
        </w:rPr>
        <w:t>2.6.5 Lógica del PRM</w:t>
      </w:r>
    </w:p>
    <w:p w14:paraId="4339CE68" w14:textId="77777777" w:rsidR="007B7941" w:rsidRPr="007B7941" w:rsidRDefault="007B7941" w:rsidP="007B7941">
      <w:pPr>
        <w:rPr>
          <w:rFonts w:ascii="Arial" w:hAnsi="Arial" w:cs="Arial"/>
          <w:bCs/>
          <w:sz w:val="22"/>
          <w:szCs w:val="22"/>
          <w:lang w:val="es-MX"/>
        </w:rPr>
      </w:pPr>
      <w:r w:rsidRPr="007B7941">
        <w:rPr>
          <w:rFonts w:ascii="Arial" w:hAnsi="Arial" w:cs="Arial"/>
          <w:bCs/>
          <w:sz w:val="22"/>
          <w:szCs w:val="22"/>
          <w:lang w:val="es-MX"/>
        </w:rPr>
        <w:t>2.6.6 Aplicaciones del PRM</w:t>
      </w:r>
    </w:p>
    <w:p w14:paraId="1BB040D4" w14:textId="77777777" w:rsidR="007B7941" w:rsidRPr="007B7941" w:rsidRDefault="007B7941" w:rsidP="007B7941">
      <w:pPr>
        <w:rPr>
          <w:rFonts w:ascii="Arial" w:hAnsi="Arial" w:cs="Arial"/>
          <w:bCs/>
          <w:sz w:val="22"/>
          <w:szCs w:val="22"/>
          <w:lang w:val="es-MX"/>
        </w:rPr>
      </w:pPr>
      <w:r w:rsidRPr="007B7941">
        <w:rPr>
          <w:rFonts w:ascii="Arial" w:hAnsi="Arial" w:cs="Arial"/>
          <w:bCs/>
          <w:sz w:val="22"/>
          <w:szCs w:val="22"/>
          <w:lang w:val="es-MX"/>
        </w:rPr>
        <w:t>2.7 Planeación de Requerimiento de Capacidad</w:t>
      </w:r>
    </w:p>
    <w:p w14:paraId="53B3BEB6" w14:textId="77777777" w:rsidR="007B7941" w:rsidRPr="007B7941" w:rsidRDefault="007B7941" w:rsidP="007B7941">
      <w:pPr>
        <w:rPr>
          <w:rFonts w:ascii="Arial" w:hAnsi="Arial" w:cs="Arial"/>
          <w:bCs/>
          <w:sz w:val="22"/>
          <w:szCs w:val="22"/>
          <w:lang w:val="es-MX"/>
        </w:rPr>
      </w:pPr>
      <w:r w:rsidRPr="007B7941">
        <w:rPr>
          <w:rFonts w:ascii="Arial" w:hAnsi="Arial" w:cs="Arial"/>
          <w:bCs/>
          <w:sz w:val="22"/>
          <w:szCs w:val="22"/>
          <w:lang w:val="es-MX"/>
        </w:rPr>
        <w:t>2.7.1 Análisis de capacidad</w:t>
      </w:r>
    </w:p>
    <w:p w14:paraId="31A820B6" w14:textId="77777777" w:rsidR="007B7941" w:rsidRPr="007B7941" w:rsidRDefault="007B7941" w:rsidP="007B7941">
      <w:pPr>
        <w:rPr>
          <w:rFonts w:ascii="Arial" w:hAnsi="Arial" w:cs="Arial"/>
          <w:bCs/>
          <w:sz w:val="22"/>
          <w:szCs w:val="22"/>
          <w:lang w:val="es-MX"/>
        </w:rPr>
      </w:pPr>
      <w:r w:rsidRPr="007B7941">
        <w:rPr>
          <w:rFonts w:ascii="Arial" w:hAnsi="Arial" w:cs="Arial"/>
          <w:bCs/>
          <w:sz w:val="22"/>
          <w:szCs w:val="22"/>
          <w:lang w:val="es-MX"/>
        </w:rPr>
        <w:t>2.7.2 Definiciones y modelos matemáticos</w:t>
      </w:r>
    </w:p>
    <w:p w14:paraId="19FBC2BB" w14:textId="77777777" w:rsidR="007B7941" w:rsidRPr="007B7941" w:rsidRDefault="007B7941" w:rsidP="007B7941">
      <w:pPr>
        <w:rPr>
          <w:rFonts w:ascii="Arial" w:hAnsi="Arial" w:cs="Arial"/>
          <w:bCs/>
          <w:sz w:val="22"/>
          <w:szCs w:val="22"/>
          <w:lang w:val="es-MX"/>
        </w:rPr>
      </w:pPr>
      <w:r w:rsidRPr="007B7941">
        <w:rPr>
          <w:rFonts w:ascii="Arial" w:hAnsi="Arial" w:cs="Arial"/>
          <w:bCs/>
          <w:sz w:val="22"/>
          <w:szCs w:val="22"/>
          <w:lang w:val="es-MX"/>
        </w:rPr>
        <w:t>2.7.3 Diseño y capacidad del sistema</w:t>
      </w:r>
    </w:p>
    <w:p w14:paraId="6A6A46E3" w14:textId="77777777" w:rsidR="007B7941" w:rsidRPr="007B7941" w:rsidRDefault="007B7941" w:rsidP="007B7941">
      <w:pPr>
        <w:rPr>
          <w:rFonts w:ascii="Arial" w:hAnsi="Arial" w:cs="Arial"/>
          <w:bCs/>
          <w:sz w:val="22"/>
          <w:szCs w:val="22"/>
          <w:lang w:val="es-MX"/>
        </w:rPr>
      </w:pPr>
      <w:r w:rsidRPr="007B7941">
        <w:rPr>
          <w:rFonts w:ascii="Arial" w:hAnsi="Arial" w:cs="Arial"/>
          <w:bCs/>
          <w:sz w:val="22"/>
          <w:szCs w:val="22"/>
          <w:lang w:val="es-MX"/>
        </w:rPr>
        <w:t>2.7.4 Entradas y Salidas del PRC</w:t>
      </w:r>
    </w:p>
    <w:p w14:paraId="0A2E7332" w14:textId="77777777" w:rsidR="007B7941" w:rsidRPr="007B7941" w:rsidRDefault="007B7941" w:rsidP="007B7941">
      <w:pPr>
        <w:rPr>
          <w:rFonts w:ascii="Arial" w:hAnsi="Arial" w:cs="Arial"/>
          <w:bCs/>
          <w:sz w:val="22"/>
          <w:szCs w:val="22"/>
          <w:lang w:val="es-MX"/>
        </w:rPr>
      </w:pPr>
      <w:r w:rsidRPr="007B7941">
        <w:rPr>
          <w:rFonts w:ascii="Arial" w:hAnsi="Arial" w:cs="Arial"/>
          <w:bCs/>
          <w:sz w:val="22"/>
          <w:szCs w:val="22"/>
          <w:lang w:val="es-MX"/>
        </w:rPr>
        <w:t>2.7.5 Actividades de PRC: Cargas infinitas y finitas</w:t>
      </w:r>
    </w:p>
    <w:p w14:paraId="624CAE66" w14:textId="0776B960" w:rsidR="00890CD7" w:rsidRDefault="007B7941" w:rsidP="007B7941">
      <w:pPr>
        <w:rPr>
          <w:rFonts w:ascii="Arial" w:hAnsi="Arial" w:cs="Arial"/>
          <w:bCs/>
          <w:sz w:val="22"/>
          <w:szCs w:val="22"/>
          <w:lang w:val="es-MX"/>
        </w:rPr>
      </w:pPr>
      <w:r w:rsidRPr="007B7941">
        <w:rPr>
          <w:rFonts w:ascii="Arial" w:hAnsi="Arial" w:cs="Arial"/>
          <w:bCs/>
          <w:sz w:val="22"/>
          <w:szCs w:val="22"/>
          <w:lang w:val="es-MX"/>
        </w:rPr>
        <w:t>2.7.6 Un ejemplo de aplicación del PRC y otros ejercicios de aplicación para cargas infinitas y finitas</w:t>
      </w:r>
    </w:p>
    <w:p w14:paraId="70B2425B" w14:textId="77777777" w:rsidR="007B7941" w:rsidRPr="00890CD7" w:rsidRDefault="007B7941" w:rsidP="007B7941">
      <w:pPr>
        <w:rPr>
          <w:rFonts w:ascii="Arial" w:hAnsi="Arial" w:cs="Arial"/>
          <w:bCs/>
          <w:sz w:val="22"/>
          <w:szCs w:val="22"/>
          <w:lang w:val="es-MX"/>
        </w:rPr>
      </w:pPr>
    </w:p>
    <w:p w14:paraId="32CB6C3A" w14:textId="687E0D1A" w:rsidR="00890CD7" w:rsidRPr="00AD1FE1" w:rsidRDefault="00890CD7" w:rsidP="00890CD7">
      <w:pPr>
        <w:rPr>
          <w:rFonts w:ascii="Arial" w:hAnsi="Arial" w:cs="Arial"/>
          <w:bCs/>
          <w:sz w:val="22"/>
          <w:szCs w:val="22"/>
          <w:u w:val="single"/>
          <w:lang w:val="es-MX"/>
        </w:rPr>
      </w:pPr>
      <w:r w:rsidRPr="00AD1FE1">
        <w:rPr>
          <w:rFonts w:ascii="Arial" w:hAnsi="Arial" w:cs="Arial"/>
          <w:bCs/>
          <w:sz w:val="22"/>
          <w:szCs w:val="22"/>
          <w:u w:val="single"/>
          <w:lang w:val="es-MX"/>
        </w:rPr>
        <w:t xml:space="preserve">Unidad III. </w:t>
      </w:r>
      <w:r w:rsidR="007B7941" w:rsidRPr="007B7941">
        <w:rPr>
          <w:rFonts w:ascii="Arial" w:hAnsi="Arial" w:cs="Arial"/>
          <w:bCs/>
          <w:sz w:val="22"/>
          <w:szCs w:val="22"/>
          <w:u w:val="single"/>
          <w:lang w:val="es-MX"/>
        </w:rPr>
        <w:t>Programación y Control de las Actividades de Producción</w:t>
      </w:r>
      <w:r w:rsidRPr="00AD1FE1">
        <w:rPr>
          <w:rFonts w:ascii="Arial" w:hAnsi="Arial" w:cs="Arial"/>
          <w:bCs/>
          <w:sz w:val="22"/>
          <w:szCs w:val="22"/>
          <w:u w:val="single"/>
          <w:lang w:val="es-MX"/>
        </w:rPr>
        <w:t>.</w:t>
      </w:r>
    </w:p>
    <w:p w14:paraId="5F1576FC" w14:textId="77777777" w:rsidR="007B7941" w:rsidRPr="007B7941" w:rsidRDefault="007B7941" w:rsidP="007B7941">
      <w:pPr>
        <w:rPr>
          <w:rFonts w:ascii="Arial" w:hAnsi="Arial" w:cs="Arial"/>
          <w:bCs/>
          <w:sz w:val="22"/>
          <w:szCs w:val="22"/>
          <w:lang w:val="es-MX"/>
        </w:rPr>
      </w:pPr>
      <w:r w:rsidRPr="007B7941">
        <w:rPr>
          <w:rFonts w:ascii="Arial" w:hAnsi="Arial" w:cs="Arial"/>
          <w:bCs/>
          <w:sz w:val="22"/>
          <w:szCs w:val="22"/>
          <w:lang w:val="es-MX"/>
        </w:rPr>
        <w:t>3.1 Prioridad y Control de la Capacidad</w:t>
      </w:r>
    </w:p>
    <w:p w14:paraId="5582856D" w14:textId="77777777" w:rsidR="007B7941" w:rsidRPr="007B7941" w:rsidRDefault="007B7941" w:rsidP="007B7941">
      <w:pPr>
        <w:rPr>
          <w:rFonts w:ascii="Arial" w:hAnsi="Arial" w:cs="Arial"/>
          <w:bCs/>
          <w:sz w:val="22"/>
          <w:szCs w:val="22"/>
          <w:lang w:val="es-MX"/>
        </w:rPr>
      </w:pPr>
      <w:r w:rsidRPr="007B7941">
        <w:rPr>
          <w:rFonts w:ascii="Arial" w:hAnsi="Arial" w:cs="Arial"/>
          <w:bCs/>
          <w:sz w:val="22"/>
          <w:szCs w:val="22"/>
          <w:lang w:val="es-MX"/>
        </w:rPr>
        <w:t>3.2 Objetivos del CAP y Datos Requeridos</w:t>
      </w:r>
    </w:p>
    <w:p w14:paraId="0B458550" w14:textId="77777777" w:rsidR="007B7941" w:rsidRPr="007B7941" w:rsidRDefault="007B7941" w:rsidP="007B7941">
      <w:pPr>
        <w:rPr>
          <w:rFonts w:ascii="Arial" w:hAnsi="Arial" w:cs="Arial"/>
          <w:bCs/>
          <w:sz w:val="22"/>
          <w:szCs w:val="22"/>
          <w:lang w:val="es-MX"/>
        </w:rPr>
      </w:pPr>
      <w:r w:rsidRPr="007B7941">
        <w:rPr>
          <w:rFonts w:ascii="Arial" w:hAnsi="Arial" w:cs="Arial"/>
          <w:bCs/>
          <w:sz w:val="22"/>
          <w:szCs w:val="22"/>
          <w:lang w:val="es-MX"/>
        </w:rPr>
        <w:t>3.3 Estrategias y Lineamientos de Programación</w:t>
      </w:r>
    </w:p>
    <w:p w14:paraId="0517F1F5" w14:textId="77777777" w:rsidR="007B7941" w:rsidRPr="007B7941" w:rsidRDefault="007B7941" w:rsidP="007B7941">
      <w:pPr>
        <w:rPr>
          <w:rFonts w:ascii="Arial" w:hAnsi="Arial" w:cs="Arial"/>
          <w:bCs/>
          <w:sz w:val="22"/>
          <w:szCs w:val="22"/>
          <w:lang w:val="es-MX"/>
        </w:rPr>
      </w:pPr>
      <w:r w:rsidRPr="007B7941">
        <w:rPr>
          <w:rFonts w:ascii="Arial" w:hAnsi="Arial" w:cs="Arial"/>
          <w:bCs/>
          <w:sz w:val="22"/>
          <w:szCs w:val="22"/>
          <w:lang w:val="es-MX"/>
        </w:rPr>
        <w:t>3.4 Programación hacia adelante vs Programación hacia atrás</w:t>
      </w:r>
    </w:p>
    <w:p w14:paraId="02A9F7B5" w14:textId="77777777" w:rsidR="007B7941" w:rsidRPr="007B7941" w:rsidRDefault="007B7941" w:rsidP="007B7941">
      <w:pPr>
        <w:rPr>
          <w:rFonts w:ascii="Arial" w:hAnsi="Arial" w:cs="Arial"/>
          <w:bCs/>
          <w:sz w:val="22"/>
          <w:szCs w:val="22"/>
          <w:lang w:val="es-MX"/>
        </w:rPr>
      </w:pPr>
      <w:r w:rsidRPr="007B7941">
        <w:rPr>
          <w:rFonts w:ascii="Arial" w:hAnsi="Arial" w:cs="Arial"/>
          <w:bCs/>
          <w:sz w:val="22"/>
          <w:szCs w:val="22"/>
          <w:lang w:val="es-MX"/>
        </w:rPr>
        <w:t>3.5 Cartas y Gráficas de Programación</w:t>
      </w:r>
    </w:p>
    <w:p w14:paraId="4D909AF8" w14:textId="77777777" w:rsidR="007B7941" w:rsidRPr="007B7941" w:rsidRDefault="007B7941" w:rsidP="007B7941">
      <w:pPr>
        <w:rPr>
          <w:rFonts w:ascii="Arial" w:hAnsi="Arial" w:cs="Arial"/>
          <w:bCs/>
          <w:sz w:val="22"/>
          <w:szCs w:val="22"/>
          <w:lang w:val="es-MX"/>
        </w:rPr>
      </w:pPr>
      <w:r w:rsidRPr="007B7941">
        <w:rPr>
          <w:rFonts w:ascii="Arial" w:hAnsi="Arial" w:cs="Arial"/>
          <w:bCs/>
          <w:sz w:val="22"/>
          <w:szCs w:val="22"/>
          <w:lang w:val="es-MX"/>
        </w:rPr>
        <w:lastRenderedPageBreak/>
        <w:t>3.6 Reglas de Decisión de Prioridad</w:t>
      </w:r>
    </w:p>
    <w:p w14:paraId="3F95E91F" w14:textId="77777777" w:rsidR="007B7941" w:rsidRPr="007B7941" w:rsidRDefault="007B7941" w:rsidP="007B7941">
      <w:pPr>
        <w:rPr>
          <w:rFonts w:ascii="Arial" w:hAnsi="Arial" w:cs="Arial"/>
          <w:bCs/>
          <w:sz w:val="22"/>
          <w:szCs w:val="22"/>
          <w:lang w:val="es-MX"/>
        </w:rPr>
      </w:pPr>
      <w:r w:rsidRPr="007B7941">
        <w:rPr>
          <w:rFonts w:ascii="Arial" w:hAnsi="Arial" w:cs="Arial"/>
          <w:bCs/>
          <w:sz w:val="22"/>
          <w:szCs w:val="22"/>
          <w:lang w:val="es-MX"/>
        </w:rPr>
        <w:t>3.6.1 Reglas de prioridad: n trabajos, un centro de trabajo</w:t>
      </w:r>
    </w:p>
    <w:p w14:paraId="751D309C" w14:textId="77777777" w:rsidR="007B7941" w:rsidRPr="007B7941" w:rsidRDefault="007B7941" w:rsidP="007B7941">
      <w:pPr>
        <w:rPr>
          <w:rFonts w:ascii="Arial" w:hAnsi="Arial" w:cs="Arial"/>
          <w:bCs/>
          <w:sz w:val="22"/>
          <w:szCs w:val="22"/>
          <w:lang w:val="es-MX"/>
        </w:rPr>
      </w:pPr>
      <w:r w:rsidRPr="007B7941">
        <w:rPr>
          <w:rFonts w:ascii="Arial" w:hAnsi="Arial" w:cs="Arial"/>
          <w:bCs/>
          <w:sz w:val="22"/>
          <w:szCs w:val="22"/>
          <w:lang w:val="es-MX"/>
        </w:rPr>
        <w:t>3.6.2 Regla de Johnson, n Trabajos, dos centros de trabajo</w:t>
      </w:r>
    </w:p>
    <w:p w14:paraId="7BDED584" w14:textId="77777777" w:rsidR="007B7941" w:rsidRPr="007B7941" w:rsidRDefault="007B7941" w:rsidP="007B7941">
      <w:pPr>
        <w:rPr>
          <w:rFonts w:ascii="Arial" w:hAnsi="Arial" w:cs="Arial"/>
          <w:bCs/>
          <w:sz w:val="22"/>
          <w:szCs w:val="22"/>
          <w:lang w:val="es-MX"/>
        </w:rPr>
      </w:pPr>
      <w:r w:rsidRPr="007B7941">
        <w:rPr>
          <w:rFonts w:ascii="Arial" w:hAnsi="Arial" w:cs="Arial"/>
          <w:bCs/>
          <w:sz w:val="22"/>
          <w:szCs w:val="22"/>
          <w:lang w:val="es-MX"/>
        </w:rPr>
        <w:t>3.6.3 Regla de Johnson: n Trabajos, tres centros de trabajo</w:t>
      </w:r>
    </w:p>
    <w:p w14:paraId="2EB22B1B" w14:textId="77777777" w:rsidR="007B7941" w:rsidRPr="007B7941" w:rsidRDefault="007B7941" w:rsidP="007B7941">
      <w:pPr>
        <w:rPr>
          <w:rFonts w:ascii="Arial" w:hAnsi="Arial" w:cs="Arial"/>
          <w:bCs/>
          <w:sz w:val="22"/>
          <w:szCs w:val="22"/>
          <w:lang w:val="es-MX"/>
        </w:rPr>
      </w:pPr>
      <w:r w:rsidRPr="007B7941">
        <w:rPr>
          <w:rFonts w:ascii="Arial" w:hAnsi="Arial" w:cs="Arial"/>
          <w:bCs/>
          <w:sz w:val="22"/>
          <w:szCs w:val="22"/>
          <w:lang w:val="es-MX"/>
        </w:rPr>
        <w:t>3.6.4 Regla prioridad Dinámica: la razón crítica (RC)</w:t>
      </w:r>
    </w:p>
    <w:p w14:paraId="042C71EB" w14:textId="77777777" w:rsidR="007B7941" w:rsidRPr="007B7941" w:rsidRDefault="007B7941" w:rsidP="007B7941">
      <w:pPr>
        <w:rPr>
          <w:rFonts w:ascii="Arial" w:hAnsi="Arial" w:cs="Arial"/>
          <w:bCs/>
          <w:sz w:val="22"/>
          <w:szCs w:val="22"/>
          <w:lang w:val="es-MX"/>
        </w:rPr>
      </w:pPr>
      <w:r w:rsidRPr="007B7941">
        <w:rPr>
          <w:rFonts w:ascii="Arial" w:hAnsi="Arial" w:cs="Arial"/>
          <w:bCs/>
          <w:sz w:val="22"/>
          <w:szCs w:val="22"/>
          <w:lang w:val="es-MX"/>
        </w:rPr>
        <w:t>3.6.5 Herramienta de propósito general aplicada a la Programación – El Método de Asignación</w:t>
      </w:r>
    </w:p>
    <w:p w14:paraId="0FCB6E76" w14:textId="381B064F" w:rsidR="00890CD7" w:rsidRPr="00890CD7" w:rsidRDefault="007B7941" w:rsidP="007B7941">
      <w:pPr>
        <w:rPr>
          <w:rFonts w:ascii="Arial" w:hAnsi="Arial" w:cs="Arial"/>
          <w:bCs/>
          <w:sz w:val="22"/>
          <w:szCs w:val="22"/>
          <w:lang w:val="es-MX"/>
        </w:rPr>
      </w:pPr>
      <w:r w:rsidRPr="007B7941">
        <w:rPr>
          <w:rFonts w:ascii="Arial" w:hAnsi="Arial" w:cs="Arial"/>
          <w:bCs/>
          <w:sz w:val="22"/>
          <w:szCs w:val="22"/>
          <w:lang w:val="es-MX"/>
        </w:rPr>
        <w:t>3.7. Aplicación para la programación y control de las actividades de producción</w:t>
      </w:r>
    </w:p>
    <w:p w14:paraId="30FA4168" w14:textId="77777777" w:rsidR="001F5855" w:rsidRDefault="001F5855">
      <w:pPr>
        <w:rPr>
          <w:rFonts w:ascii="Arial" w:hAnsi="Arial" w:cs="Arial"/>
          <w:b/>
          <w:bCs/>
          <w:sz w:val="22"/>
          <w:szCs w:val="22"/>
          <w:lang w:val="es-MX"/>
        </w:rPr>
      </w:pPr>
    </w:p>
    <w:p w14:paraId="0BAC025C" w14:textId="77777777" w:rsidR="002521BA" w:rsidRDefault="002521BA">
      <w:pPr>
        <w:rPr>
          <w:rFonts w:ascii="Arial" w:hAnsi="Arial" w:cs="Arial"/>
          <w:b/>
          <w:bCs/>
          <w:sz w:val="22"/>
          <w:szCs w:val="22"/>
          <w:lang w:val="es-MX"/>
        </w:rPr>
      </w:pPr>
    </w:p>
    <w:p w14:paraId="60E33326" w14:textId="77777777" w:rsidR="00D0638D" w:rsidRDefault="00D0638D">
      <w:pPr>
        <w:rPr>
          <w:rFonts w:ascii="Arial" w:hAnsi="Arial" w:cs="Arial"/>
          <w:b/>
          <w:bCs/>
          <w:sz w:val="22"/>
          <w:szCs w:val="22"/>
          <w:lang w:val="es-MX"/>
        </w:rPr>
      </w:pPr>
      <w:r>
        <w:rPr>
          <w:rFonts w:ascii="Arial" w:hAnsi="Arial" w:cs="Arial"/>
          <w:b/>
          <w:bCs/>
          <w:sz w:val="22"/>
          <w:szCs w:val="22"/>
          <w:lang w:val="es-MX"/>
        </w:rPr>
        <w:t>Primera tabla de diseño instruccional</w:t>
      </w:r>
    </w:p>
    <w:p w14:paraId="072E2DB2" w14:textId="77777777" w:rsidR="00D0638D" w:rsidRDefault="00D0638D">
      <w:pPr>
        <w:rPr>
          <w:rFonts w:ascii="Lucida Sans Unicode" w:hAnsi="Lucida Sans Unicode" w:cs="Lucida Sans Unicode"/>
          <w:b/>
          <w:bCs/>
          <w:sz w:val="20"/>
          <w:szCs w:val="20"/>
          <w:lang w:val="es-MX"/>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5625"/>
        <w:gridCol w:w="982"/>
        <w:gridCol w:w="1128"/>
        <w:gridCol w:w="1095"/>
      </w:tblGrid>
      <w:tr w:rsidR="00DD5CFD" w14:paraId="020EBCFD" w14:textId="77777777" w:rsidTr="007115C0">
        <w:tc>
          <w:tcPr>
            <w:tcW w:w="5845" w:type="dxa"/>
            <w:tcBorders>
              <w:top w:val="single" w:sz="4" w:space="0" w:color="000000"/>
              <w:left w:val="single" w:sz="4" w:space="0" w:color="000000"/>
              <w:bottom w:val="single" w:sz="4" w:space="0" w:color="000000"/>
              <w:right w:val="single" w:sz="4" w:space="0" w:color="000000"/>
            </w:tcBorders>
            <w:shd w:val="clear" w:color="000000" w:fill="8EAADB"/>
            <w:vAlign w:val="center"/>
          </w:tcPr>
          <w:p w14:paraId="119BC6EE" w14:textId="77777777" w:rsidR="00DD5CFD" w:rsidRPr="00847121" w:rsidRDefault="00DD5CFD">
            <w:pPr>
              <w:jc w:val="center"/>
              <w:rPr>
                <w:rFonts w:ascii="Arial" w:hAnsi="Arial" w:cs="Arial"/>
                <w:b/>
                <w:bCs/>
                <w:sz w:val="20"/>
                <w:szCs w:val="20"/>
                <w:lang w:val="es-MX"/>
              </w:rPr>
            </w:pPr>
            <w:r w:rsidRPr="00847121">
              <w:rPr>
                <w:rFonts w:ascii="Arial" w:hAnsi="Arial" w:cs="Arial"/>
                <w:b/>
                <w:bCs/>
                <w:sz w:val="20"/>
                <w:szCs w:val="20"/>
                <w:lang w:val="es-MX"/>
              </w:rPr>
              <w:t>Objetivo</w:t>
            </w:r>
          </w:p>
        </w:tc>
        <w:tc>
          <w:tcPr>
            <w:tcW w:w="986" w:type="dxa"/>
            <w:tcBorders>
              <w:top w:val="single" w:sz="4" w:space="0" w:color="000000"/>
              <w:left w:val="single" w:sz="4" w:space="0" w:color="000000"/>
              <w:bottom w:val="single" w:sz="4" w:space="0" w:color="000000"/>
              <w:right w:val="single" w:sz="4" w:space="0" w:color="000000"/>
            </w:tcBorders>
            <w:shd w:val="clear" w:color="000000" w:fill="8EAADB"/>
          </w:tcPr>
          <w:p w14:paraId="202B53F5" w14:textId="77777777" w:rsidR="00DD5CFD" w:rsidRPr="00847121" w:rsidRDefault="00DD5CFD">
            <w:pPr>
              <w:jc w:val="center"/>
              <w:rPr>
                <w:rFonts w:ascii="Arial" w:hAnsi="Arial" w:cs="Arial"/>
                <w:b/>
                <w:bCs/>
                <w:sz w:val="20"/>
                <w:szCs w:val="20"/>
                <w:lang w:val="es-MX"/>
              </w:rPr>
            </w:pPr>
            <w:r w:rsidRPr="00847121">
              <w:rPr>
                <w:rFonts w:ascii="Arial" w:hAnsi="Arial" w:cs="Arial"/>
                <w:b/>
                <w:bCs/>
                <w:sz w:val="20"/>
                <w:szCs w:val="20"/>
                <w:lang w:val="es-MX"/>
              </w:rPr>
              <w:t>Peso relativo %</w:t>
            </w:r>
          </w:p>
        </w:tc>
        <w:tc>
          <w:tcPr>
            <w:tcW w:w="1130" w:type="dxa"/>
            <w:tcBorders>
              <w:top w:val="single" w:sz="4" w:space="0" w:color="000000"/>
              <w:left w:val="single" w:sz="4" w:space="0" w:color="000000"/>
              <w:bottom w:val="single" w:sz="4" w:space="0" w:color="000000"/>
              <w:right w:val="single" w:sz="4" w:space="0" w:color="000000"/>
            </w:tcBorders>
            <w:shd w:val="clear" w:color="000000" w:fill="8EAADB"/>
          </w:tcPr>
          <w:p w14:paraId="39409A06" w14:textId="77777777" w:rsidR="00DD5CFD" w:rsidRPr="00847121" w:rsidRDefault="00DD5CFD">
            <w:pPr>
              <w:jc w:val="center"/>
              <w:rPr>
                <w:rFonts w:ascii="Arial" w:hAnsi="Arial" w:cs="Arial"/>
                <w:b/>
                <w:bCs/>
                <w:sz w:val="20"/>
                <w:szCs w:val="20"/>
                <w:lang w:val="es-MX"/>
              </w:rPr>
            </w:pPr>
            <w:r w:rsidRPr="00847121">
              <w:rPr>
                <w:rFonts w:ascii="Arial" w:hAnsi="Arial" w:cs="Arial"/>
                <w:b/>
                <w:bCs/>
                <w:sz w:val="20"/>
                <w:szCs w:val="20"/>
                <w:lang w:val="es-MX"/>
              </w:rPr>
              <w:t>Tiempo asignado</w:t>
            </w:r>
          </w:p>
        </w:tc>
        <w:tc>
          <w:tcPr>
            <w:tcW w:w="1095" w:type="dxa"/>
            <w:tcBorders>
              <w:top w:val="single" w:sz="4" w:space="0" w:color="000000"/>
              <w:left w:val="single" w:sz="4" w:space="0" w:color="000000"/>
              <w:bottom w:val="single" w:sz="4" w:space="0" w:color="000000"/>
              <w:right w:val="single" w:sz="4" w:space="0" w:color="000000"/>
            </w:tcBorders>
            <w:shd w:val="clear" w:color="000000" w:fill="8EAADB"/>
          </w:tcPr>
          <w:p w14:paraId="7E619E9C" w14:textId="77777777" w:rsidR="00DD5CFD" w:rsidRPr="00847121" w:rsidRDefault="00DD5CFD">
            <w:pPr>
              <w:jc w:val="center"/>
              <w:rPr>
                <w:rFonts w:ascii="Arial" w:hAnsi="Arial" w:cs="Arial"/>
                <w:b/>
                <w:bCs/>
                <w:sz w:val="20"/>
                <w:szCs w:val="20"/>
                <w:lang w:val="es-MX"/>
              </w:rPr>
            </w:pPr>
            <w:r>
              <w:rPr>
                <w:rFonts w:ascii="Arial" w:hAnsi="Arial" w:cs="Arial"/>
                <w:b/>
                <w:bCs/>
                <w:sz w:val="20"/>
                <w:szCs w:val="20"/>
                <w:lang w:val="es-MX"/>
              </w:rPr>
              <w:t>No. de Semana</w:t>
            </w:r>
            <w:r w:rsidR="009B6756">
              <w:rPr>
                <w:rFonts w:ascii="Arial" w:hAnsi="Arial" w:cs="Arial"/>
                <w:b/>
                <w:bCs/>
                <w:sz w:val="20"/>
                <w:szCs w:val="20"/>
                <w:lang w:val="es-MX"/>
              </w:rPr>
              <w:t>s</w:t>
            </w:r>
          </w:p>
        </w:tc>
      </w:tr>
      <w:tr w:rsidR="00DD5CFD" w14:paraId="4C56C15F" w14:textId="77777777" w:rsidTr="007115C0">
        <w:tc>
          <w:tcPr>
            <w:tcW w:w="5845" w:type="dxa"/>
            <w:tcBorders>
              <w:top w:val="single" w:sz="4" w:space="0" w:color="000000"/>
              <w:left w:val="single" w:sz="4" w:space="0" w:color="000000"/>
              <w:bottom w:val="single" w:sz="4" w:space="0" w:color="000000"/>
              <w:right w:val="single" w:sz="4" w:space="0" w:color="000000"/>
            </w:tcBorders>
            <w:shd w:val="clear" w:color="000000" w:fill="FFFFFF"/>
          </w:tcPr>
          <w:p w14:paraId="4BC94F84" w14:textId="6EADBFDA" w:rsidR="00C84F2A" w:rsidRDefault="00C84F2A" w:rsidP="00C84F2A">
            <w:pPr>
              <w:rPr>
                <w:rFonts w:ascii="Arial" w:hAnsi="Arial" w:cs="Arial"/>
                <w:bCs/>
                <w:sz w:val="22"/>
                <w:szCs w:val="22"/>
                <w:u w:val="single"/>
                <w:lang w:val="es-MX"/>
              </w:rPr>
            </w:pPr>
            <w:r w:rsidRPr="00AD1FE1">
              <w:rPr>
                <w:rFonts w:ascii="Arial" w:hAnsi="Arial" w:cs="Arial"/>
                <w:bCs/>
                <w:sz w:val="22"/>
                <w:szCs w:val="22"/>
                <w:u w:val="single"/>
                <w:lang w:val="es-MX"/>
              </w:rPr>
              <w:t xml:space="preserve">Unidad I. </w:t>
            </w:r>
            <w:r w:rsidRPr="00F413CF">
              <w:rPr>
                <w:rFonts w:ascii="Arial" w:hAnsi="Arial" w:cs="Arial"/>
                <w:bCs/>
                <w:sz w:val="22"/>
                <w:szCs w:val="22"/>
                <w:u w:val="single"/>
                <w:lang w:val="es-MX"/>
              </w:rPr>
              <w:t>Pronóstico y estimación de ventas</w:t>
            </w:r>
          </w:p>
          <w:p w14:paraId="1AA5FE37" w14:textId="77777777" w:rsidR="00C84F2A" w:rsidRPr="00AD1FE1" w:rsidRDefault="00C84F2A" w:rsidP="00C84F2A">
            <w:pPr>
              <w:rPr>
                <w:rFonts w:ascii="Arial" w:hAnsi="Arial" w:cs="Arial"/>
                <w:bCs/>
                <w:sz w:val="22"/>
                <w:szCs w:val="22"/>
                <w:u w:val="single"/>
                <w:lang w:val="es-MX"/>
              </w:rPr>
            </w:pPr>
          </w:p>
          <w:p w14:paraId="4116590E" w14:textId="77777777" w:rsidR="007115C0" w:rsidRPr="00F23755" w:rsidRDefault="007115C0" w:rsidP="007115C0">
            <w:pPr>
              <w:numPr>
                <w:ilvl w:val="0"/>
                <w:numId w:val="37"/>
              </w:numPr>
              <w:spacing w:line="360" w:lineRule="auto"/>
              <w:ind w:right="44"/>
              <w:jc w:val="both"/>
              <w:rPr>
                <w:rFonts w:ascii="Arial" w:hAnsi="Arial" w:cs="Arial"/>
                <w:bCs/>
                <w:color w:val="FF0000"/>
                <w:sz w:val="22"/>
                <w:szCs w:val="22"/>
              </w:rPr>
            </w:pPr>
            <w:r w:rsidRPr="00F23755">
              <w:rPr>
                <w:rFonts w:ascii="Arial" w:hAnsi="Arial" w:cs="Arial"/>
                <w:bCs/>
                <w:color w:val="FF0000"/>
                <w:sz w:val="22"/>
                <w:szCs w:val="22"/>
              </w:rPr>
              <w:t>Definir el concepto de Inteligencia Artificial</w:t>
            </w:r>
          </w:p>
          <w:p w14:paraId="11634419" w14:textId="77777777" w:rsidR="00DD5CFD" w:rsidRPr="007115C0" w:rsidRDefault="007115C0" w:rsidP="007115C0">
            <w:pPr>
              <w:numPr>
                <w:ilvl w:val="0"/>
                <w:numId w:val="37"/>
              </w:numPr>
              <w:spacing w:line="360" w:lineRule="auto"/>
              <w:ind w:right="44"/>
              <w:jc w:val="both"/>
              <w:rPr>
                <w:rFonts w:ascii="Arial" w:hAnsi="Arial" w:cs="Arial"/>
                <w:bCs/>
                <w:sz w:val="22"/>
                <w:szCs w:val="22"/>
              </w:rPr>
            </w:pPr>
            <w:r w:rsidRPr="00376334">
              <w:rPr>
                <w:rFonts w:ascii="Arial" w:hAnsi="Arial" w:cs="Arial"/>
                <w:bCs/>
                <w:color w:val="FF0000"/>
                <w:sz w:val="22"/>
                <w:szCs w:val="22"/>
              </w:rPr>
              <w:t xml:space="preserve">Expresar la diferencia entre IA y computación convencional </w:t>
            </w:r>
          </w:p>
        </w:tc>
        <w:tc>
          <w:tcPr>
            <w:tcW w:w="986" w:type="dxa"/>
            <w:tcBorders>
              <w:top w:val="single" w:sz="4" w:space="0" w:color="000000"/>
              <w:left w:val="single" w:sz="4" w:space="0" w:color="000000"/>
              <w:bottom w:val="single" w:sz="4" w:space="0" w:color="000000"/>
              <w:right w:val="single" w:sz="4" w:space="0" w:color="000000"/>
            </w:tcBorders>
            <w:shd w:val="clear" w:color="000000" w:fill="FFFFFF"/>
          </w:tcPr>
          <w:p w14:paraId="28382B5B" w14:textId="444D609F" w:rsidR="00DD5CFD" w:rsidRDefault="00AB5ABC" w:rsidP="00AF7DB3">
            <w:pPr>
              <w:jc w:val="center"/>
              <w:rPr>
                <w:rFonts w:ascii="Lucida Sans Unicode" w:hAnsi="Lucida Sans Unicode" w:cs="Lucida Sans Unicode"/>
                <w:sz w:val="20"/>
                <w:szCs w:val="20"/>
                <w:lang w:val="es-MX"/>
              </w:rPr>
            </w:pPr>
            <w:r w:rsidRPr="00AB5ABC">
              <w:rPr>
                <w:rFonts w:ascii="Lucida Sans Unicode" w:hAnsi="Lucida Sans Unicode" w:cs="Lucida Sans Unicode"/>
                <w:sz w:val="20"/>
                <w:szCs w:val="20"/>
                <w:lang w:val="es-MX"/>
              </w:rPr>
              <w:t>31</w:t>
            </w:r>
            <w:r w:rsidR="008A1747">
              <w:rPr>
                <w:rFonts w:ascii="Lucida Sans Unicode" w:hAnsi="Lucida Sans Unicode" w:cs="Lucida Sans Unicode"/>
                <w:sz w:val="20"/>
                <w:szCs w:val="20"/>
                <w:lang w:val="es-MX"/>
              </w:rPr>
              <w:t>.</w:t>
            </w:r>
            <w:r w:rsidRPr="00AB5ABC">
              <w:rPr>
                <w:rFonts w:ascii="Lucida Sans Unicode" w:hAnsi="Lucida Sans Unicode" w:cs="Lucida Sans Unicode"/>
                <w:sz w:val="20"/>
                <w:szCs w:val="20"/>
                <w:lang w:val="es-MX"/>
              </w:rPr>
              <w:t>25</w:t>
            </w:r>
            <w:r w:rsidR="00541BB5">
              <w:rPr>
                <w:rFonts w:ascii="Lucida Sans Unicode" w:hAnsi="Lucida Sans Unicode" w:cs="Lucida Sans Unicode"/>
                <w:sz w:val="20"/>
                <w:szCs w:val="20"/>
                <w:lang w:val="es-MX"/>
              </w:rPr>
              <w:t>%</w:t>
            </w:r>
          </w:p>
        </w:tc>
        <w:tc>
          <w:tcPr>
            <w:tcW w:w="1130" w:type="dxa"/>
            <w:tcBorders>
              <w:top w:val="single" w:sz="4" w:space="0" w:color="000000"/>
              <w:left w:val="single" w:sz="4" w:space="0" w:color="000000"/>
              <w:bottom w:val="single" w:sz="4" w:space="0" w:color="000000"/>
              <w:right w:val="single" w:sz="4" w:space="0" w:color="000000"/>
            </w:tcBorders>
            <w:shd w:val="clear" w:color="000000" w:fill="FFFFFF"/>
          </w:tcPr>
          <w:p w14:paraId="0DE40559" w14:textId="0448DB62" w:rsidR="00DD5CFD" w:rsidRDefault="00AB5ABC" w:rsidP="00AF7DB3">
            <w:pPr>
              <w:jc w:val="center"/>
              <w:rPr>
                <w:rFonts w:ascii="Lucida Sans Unicode" w:hAnsi="Lucida Sans Unicode" w:cs="Lucida Sans Unicode"/>
                <w:sz w:val="20"/>
                <w:szCs w:val="20"/>
                <w:lang w:val="es-MX"/>
              </w:rPr>
            </w:pPr>
            <w:r>
              <w:rPr>
                <w:rFonts w:ascii="Lucida Sans Unicode" w:hAnsi="Lucida Sans Unicode" w:cs="Lucida Sans Unicode"/>
                <w:sz w:val="20"/>
                <w:szCs w:val="20"/>
                <w:lang w:val="es-MX"/>
              </w:rPr>
              <w:t>40</w:t>
            </w:r>
          </w:p>
        </w:tc>
        <w:tc>
          <w:tcPr>
            <w:tcW w:w="1095" w:type="dxa"/>
            <w:tcBorders>
              <w:top w:val="single" w:sz="4" w:space="0" w:color="000000"/>
              <w:left w:val="single" w:sz="4" w:space="0" w:color="000000"/>
              <w:bottom w:val="single" w:sz="4" w:space="0" w:color="000000"/>
              <w:right w:val="single" w:sz="4" w:space="0" w:color="000000"/>
            </w:tcBorders>
            <w:shd w:val="clear" w:color="000000" w:fill="FFFFFF"/>
          </w:tcPr>
          <w:p w14:paraId="7FADDF26" w14:textId="69F832C2" w:rsidR="00DD5CFD" w:rsidRDefault="00EE66E9" w:rsidP="00AF7DB3">
            <w:pPr>
              <w:jc w:val="center"/>
              <w:rPr>
                <w:rFonts w:ascii="Lucida Sans Unicode" w:hAnsi="Lucida Sans Unicode" w:cs="Lucida Sans Unicode"/>
                <w:sz w:val="20"/>
                <w:szCs w:val="20"/>
                <w:lang w:val="es-MX"/>
              </w:rPr>
            </w:pPr>
            <w:r>
              <w:rPr>
                <w:rFonts w:ascii="Lucida Sans Unicode" w:hAnsi="Lucida Sans Unicode" w:cs="Lucida Sans Unicode"/>
                <w:sz w:val="20"/>
                <w:szCs w:val="20"/>
                <w:lang w:val="es-MX"/>
              </w:rPr>
              <w:t>5</w:t>
            </w:r>
          </w:p>
        </w:tc>
      </w:tr>
      <w:tr w:rsidR="00DD5CFD" w14:paraId="0498B2DA" w14:textId="77777777" w:rsidTr="007115C0">
        <w:tc>
          <w:tcPr>
            <w:tcW w:w="5845" w:type="dxa"/>
            <w:tcBorders>
              <w:top w:val="single" w:sz="4" w:space="0" w:color="000000"/>
              <w:left w:val="single" w:sz="4" w:space="0" w:color="000000"/>
              <w:bottom w:val="single" w:sz="4" w:space="0" w:color="000000"/>
              <w:right w:val="single" w:sz="4" w:space="0" w:color="000000"/>
            </w:tcBorders>
            <w:shd w:val="clear" w:color="000000" w:fill="FFFFFF"/>
          </w:tcPr>
          <w:p w14:paraId="6F8F8208" w14:textId="77777777" w:rsidR="00C84F2A" w:rsidRPr="00C84F2A" w:rsidRDefault="00C84F2A" w:rsidP="00C84F2A">
            <w:pPr>
              <w:spacing w:line="360" w:lineRule="auto"/>
              <w:ind w:right="44"/>
              <w:jc w:val="both"/>
              <w:rPr>
                <w:rFonts w:ascii="Arial" w:hAnsi="Arial" w:cs="Arial"/>
                <w:bCs/>
                <w:color w:val="FF0000"/>
                <w:sz w:val="22"/>
                <w:szCs w:val="22"/>
              </w:rPr>
            </w:pPr>
            <w:r w:rsidRPr="00C84F2A">
              <w:rPr>
                <w:rFonts w:ascii="Arial" w:hAnsi="Arial" w:cs="Arial"/>
                <w:bCs/>
                <w:sz w:val="22"/>
                <w:szCs w:val="22"/>
                <w:u w:val="single"/>
              </w:rPr>
              <w:t>Unidad II. Planeación</w:t>
            </w:r>
          </w:p>
          <w:p w14:paraId="736B6567" w14:textId="07A211BF" w:rsidR="007115C0" w:rsidRPr="00376334" w:rsidRDefault="007115C0" w:rsidP="007115C0">
            <w:pPr>
              <w:numPr>
                <w:ilvl w:val="0"/>
                <w:numId w:val="38"/>
              </w:numPr>
              <w:spacing w:line="360" w:lineRule="auto"/>
              <w:ind w:right="44"/>
              <w:jc w:val="both"/>
              <w:rPr>
                <w:rFonts w:ascii="Arial" w:hAnsi="Arial" w:cs="Arial"/>
                <w:bCs/>
                <w:color w:val="FF0000"/>
                <w:sz w:val="22"/>
                <w:szCs w:val="22"/>
              </w:rPr>
            </w:pPr>
            <w:r w:rsidRPr="00376334">
              <w:rPr>
                <w:rFonts w:ascii="Arial" w:hAnsi="Arial" w:cs="Arial"/>
                <w:bCs/>
                <w:color w:val="FF0000"/>
                <w:sz w:val="22"/>
                <w:szCs w:val="22"/>
              </w:rPr>
              <w:t>Describir las categorías de representación del conocimiento.</w:t>
            </w:r>
          </w:p>
          <w:p w14:paraId="7A1E0618" w14:textId="77777777" w:rsidR="00DD5CFD" w:rsidRPr="007115C0" w:rsidRDefault="007115C0" w:rsidP="007115C0">
            <w:pPr>
              <w:numPr>
                <w:ilvl w:val="0"/>
                <w:numId w:val="38"/>
              </w:numPr>
              <w:spacing w:line="360" w:lineRule="auto"/>
              <w:ind w:right="44"/>
              <w:jc w:val="both"/>
              <w:rPr>
                <w:rFonts w:ascii="Arial" w:hAnsi="Arial" w:cs="Arial"/>
                <w:bCs/>
                <w:sz w:val="22"/>
                <w:szCs w:val="22"/>
              </w:rPr>
            </w:pPr>
            <w:r w:rsidRPr="00376334">
              <w:rPr>
                <w:rFonts w:ascii="Arial" w:hAnsi="Arial" w:cs="Arial"/>
                <w:bCs/>
                <w:color w:val="FF0000"/>
                <w:sz w:val="22"/>
                <w:szCs w:val="22"/>
              </w:rPr>
              <w:t>Aplicar las reglas semánticas y las reglas de producción como métodos de representación</w:t>
            </w:r>
            <w:r w:rsidRPr="003F3248">
              <w:rPr>
                <w:rFonts w:ascii="Arial" w:hAnsi="Arial" w:cs="Arial"/>
                <w:bCs/>
                <w:sz w:val="22"/>
                <w:szCs w:val="22"/>
              </w:rPr>
              <w:t>.</w:t>
            </w:r>
          </w:p>
        </w:tc>
        <w:tc>
          <w:tcPr>
            <w:tcW w:w="986" w:type="dxa"/>
            <w:tcBorders>
              <w:top w:val="single" w:sz="4" w:space="0" w:color="000000"/>
              <w:left w:val="single" w:sz="4" w:space="0" w:color="000000"/>
              <w:bottom w:val="single" w:sz="4" w:space="0" w:color="000000"/>
              <w:right w:val="single" w:sz="4" w:space="0" w:color="000000"/>
            </w:tcBorders>
            <w:shd w:val="clear" w:color="000000" w:fill="FFFFFF"/>
          </w:tcPr>
          <w:p w14:paraId="6CDCB34A" w14:textId="398AAA68" w:rsidR="00DD5CFD" w:rsidRDefault="008A1747" w:rsidP="00AF7DB3">
            <w:pPr>
              <w:jc w:val="center"/>
              <w:rPr>
                <w:rFonts w:ascii="Lucida Sans Unicode" w:hAnsi="Lucida Sans Unicode" w:cs="Lucida Sans Unicode"/>
                <w:sz w:val="20"/>
                <w:szCs w:val="20"/>
                <w:lang w:val="es-MX"/>
              </w:rPr>
            </w:pPr>
            <w:r>
              <w:rPr>
                <w:rFonts w:ascii="Lucida Sans Unicode" w:hAnsi="Lucida Sans Unicode" w:cs="Lucida Sans Unicode"/>
                <w:sz w:val="20"/>
                <w:szCs w:val="20"/>
                <w:lang w:val="es-MX"/>
              </w:rPr>
              <w:t>50</w:t>
            </w:r>
            <w:r w:rsidR="00E86F37">
              <w:rPr>
                <w:rFonts w:ascii="Lucida Sans Unicode" w:hAnsi="Lucida Sans Unicode" w:cs="Lucida Sans Unicode"/>
                <w:sz w:val="20"/>
                <w:szCs w:val="20"/>
                <w:lang w:val="es-MX"/>
              </w:rPr>
              <w:t>%</w:t>
            </w:r>
          </w:p>
        </w:tc>
        <w:tc>
          <w:tcPr>
            <w:tcW w:w="1130" w:type="dxa"/>
            <w:tcBorders>
              <w:top w:val="single" w:sz="4" w:space="0" w:color="000000"/>
              <w:left w:val="single" w:sz="4" w:space="0" w:color="000000"/>
              <w:bottom w:val="single" w:sz="4" w:space="0" w:color="000000"/>
              <w:right w:val="single" w:sz="4" w:space="0" w:color="000000"/>
            </w:tcBorders>
            <w:shd w:val="clear" w:color="000000" w:fill="FFFFFF"/>
          </w:tcPr>
          <w:p w14:paraId="69D6FF5D" w14:textId="067E379C" w:rsidR="00DD5CFD" w:rsidRDefault="00AB5ABC" w:rsidP="00AF7DB3">
            <w:pPr>
              <w:jc w:val="center"/>
              <w:rPr>
                <w:rFonts w:ascii="Lucida Sans Unicode" w:hAnsi="Lucida Sans Unicode" w:cs="Lucida Sans Unicode"/>
                <w:sz w:val="20"/>
                <w:szCs w:val="20"/>
                <w:lang w:val="es-MX"/>
              </w:rPr>
            </w:pPr>
            <w:r>
              <w:rPr>
                <w:rFonts w:ascii="Lucida Sans Unicode" w:hAnsi="Lucida Sans Unicode" w:cs="Lucida Sans Unicode"/>
                <w:sz w:val="20"/>
                <w:szCs w:val="20"/>
                <w:lang w:val="es-MX"/>
              </w:rPr>
              <w:t>64</w:t>
            </w:r>
          </w:p>
        </w:tc>
        <w:tc>
          <w:tcPr>
            <w:tcW w:w="1095" w:type="dxa"/>
            <w:tcBorders>
              <w:top w:val="single" w:sz="4" w:space="0" w:color="000000"/>
              <w:left w:val="single" w:sz="4" w:space="0" w:color="000000"/>
              <w:bottom w:val="single" w:sz="4" w:space="0" w:color="000000"/>
              <w:right w:val="single" w:sz="4" w:space="0" w:color="000000"/>
            </w:tcBorders>
            <w:shd w:val="clear" w:color="000000" w:fill="FFFFFF"/>
          </w:tcPr>
          <w:p w14:paraId="780F78C2" w14:textId="3260AAD2" w:rsidR="00DD5CFD" w:rsidRDefault="00E75228" w:rsidP="00AF7DB3">
            <w:pPr>
              <w:jc w:val="center"/>
              <w:rPr>
                <w:rFonts w:ascii="Lucida Sans Unicode" w:hAnsi="Lucida Sans Unicode" w:cs="Lucida Sans Unicode"/>
                <w:sz w:val="20"/>
                <w:szCs w:val="20"/>
                <w:lang w:val="es-MX"/>
              </w:rPr>
            </w:pPr>
            <w:r>
              <w:rPr>
                <w:rFonts w:ascii="Lucida Sans Unicode" w:hAnsi="Lucida Sans Unicode" w:cs="Lucida Sans Unicode"/>
                <w:sz w:val="20"/>
                <w:szCs w:val="20"/>
                <w:lang w:val="es-MX"/>
              </w:rPr>
              <w:t>8</w:t>
            </w:r>
          </w:p>
        </w:tc>
      </w:tr>
    </w:tbl>
    <w:p w14:paraId="7111F8C9" w14:textId="77777777" w:rsidR="007115C0" w:rsidRDefault="007115C0">
      <w: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5682"/>
        <w:gridCol w:w="983"/>
        <w:gridCol w:w="1099"/>
        <w:gridCol w:w="1066"/>
      </w:tblGrid>
      <w:tr w:rsidR="00554D9E" w14:paraId="28A6854C" w14:textId="77777777" w:rsidTr="00C44C1C">
        <w:trPr>
          <w:trHeight w:val="3795"/>
        </w:trPr>
        <w:tc>
          <w:tcPr>
            <w:tcW w:w="5682" w:type="dxa"/>
            <w:tcBorders>
              <w:top w:val="single" w:sz="4" w:space="0" w:color="000000"/>
              <w:left w:val="single" w:sz="4" w:space="0" w:color="000000"/>
              <w:right w:val="single" w:sz="4" w:space="0" w:color="000000"/>
            </w:tcBorders>
            <w:shd w:val="clear" w:color="000000" w:fill="FFFFFF"/>
          </w:tcPr>
          <w:p w14:paraId="08C6F53E" w14:textId="77777777" w:rsidR="00554D9E" w:rsidRPr="00C84F2A" w:rsidRDefault="00554D9E" w:rsidP="00C84F2A">
            <w:pPr>
              <w:spacing w:line="360" w:lineRule="auto"/>
              <w:ind w:right="44"/>
              <w:jc w:val="both"/>
              <w:rPr>
                <w:rFonts w:ascii="Arial" w:hAnsi="Arial" w:cs="Arial"/>
                <w:bCs/>
                <w:color w:val="FF0000"/>
                <w:sz w:val="22"/>
                <w:szCs w:val="22"/>
              </w:rPr>
            </w:pPr>
            <w:r w:rsidRPr="00C84F2A">
              <w:rPr>
                <w:rFonts w:ascii="Arial" w:hAnsi="Arial" w:cs="Arial"/>
                <w:bCs/>
                <w:sz w:val="22"/>
                <w:szCs w:val="22"/>
                <w:u w:val="single"/>
              </w:rPr>
              <w:lastRenderedPageBreak/>
              <w:t>Unidad III. Programación y Control de las Actividades de Producción.</w:t>
            </w:r>
          </w:p>
          <w:p w14:paraId="6F68A73F" w14:textId="10F7AD7B" w:rsidR="00554D9E" w:rsidRPr="00376334" w:rsidRDefault="00554D9E" w:rsidP="002B206E">
            <w:pPr>
              <w:numPr>
                <w:ilvl w:val="0"/>
                <w:numId w:val="40"/>
              </w:numPr>
              <w:spacing w:line="360" w:lineRule="auto"/>
              <w:ind w:right="44"/>
              <w:jc w:val="both"/>
              <w:rPr>
                <w:rFonts w:ascii="Arial" w:hAnsi="Arial" w:cs="Arial"/>
                <w:bCs/>
                <w:color w:val="FF0000"/>
                <w:sz w:val="22"/>
                <w:szCs w:val="22"/>
              </w:rPr>
            </w:pPr>
            <w:r w:rsidRPr="00376334">
              <w:rPr>
                <w:rFonts w:ascii="Arial" w:hAnsi="Arial" w:cs="Arial"/>
                <w:bCs/>
                <w:color w:val="FF0000"/>
                <w:sz w:val="22"/>
                <w:szCs w:val="22"/>
              </w:rPr>
              <w:t>Definir la máquina de inferencia en las técnicas de I.A.</w:t>
            </w:r>
          </w:p>
          <w:p w14:paraId="1CE51BB8" w14:textId="77777777" w:rsidR="00554D9E" w:rsidRPr="00376334" w:rsidRDefault="00554D9E" w:rsidP="002B206E">
            <w:pPr>
              <w:numPr>
                <w:ilvl w:val="0"/>
                <w:numId w:val="40"/>
              </w:numPr>
              <w:spacing w:line="360" w:lineRule="auto"/>
              <w:ind w:right="44"/>
              <w:jc w:val="both"/>
              <w:rPr>
                <w:rFonts w:ascii="Arial" w:hAnsi="Arial" w:cs="Arial"/>
                <w:bCs/>
                <w:color w:val="FF0000"/>
                <w:sz w:val="22"/>
                <w:szCs w:val="22"/>
              </w:rPr>
            </w:pPr>
            <w:r w:rsidRPr="00376334">
              <w:rPr>
                <w:rFonts w:ascii="Arial" w:hAnsi="Arial" w:cs="Arial"/>
                <w:bCs/>
                <w:color w:val="FF0000"/>
                <w:sz w:val="22"/>
                <w:szCs w:val="22"/>
              </w:rPr>
              <w:t>Analizar el proceso de búsqueda en la solución de problemas</w:t>
            </w:r>
          </w:p>
          <w:p w14:paraId="1C6510D4" w14:textId="77777777" w:rsidR="00554D9E" w:rsidRPr="00376334" w:rsidRDefault="00554D9E" w:rsidP="002B206E">
            <w:pPr>
              <w:numPr>
                <w:ilvl w:val="0"/>
                <w:numId w:val="40"/>
              </w:numPr>
              <w:spacing w:line="360" w:lineRule="auto"/>
              <w:ind w:right="44"/>
              <w:jc w:val="both"/>
              <w:rPr>
                <w:rFonts w:ascii="Arial" w:hAnsi="Arial" w:cs="Arial"/>
                <w:bCs/>
                <w:color w:val="FF0000"/>
                <w:sz w:val="22"/>
                <w:szCs w:val="22"/>
              </w:rPr>
            </w:pPr>
            <w:r w:rsidRPr="00376334">
              <w:rPr>
                <w:rFonts w:ascii="Arial" w:hAnsi="Arial" w:cs="Arial"/>
                <w:bCs/>
                <w:color w:val="FF0000"/>
                <w:sz w:val="22"/>
                <w:szCs w:val="22"/>
              </w:rPr>
              <w:t xml:space="preserve">Aplicar los árboles de búsqueda para la solución de problemas </w:t>
            </w:r>
          </w:p>
          <w:p w14:paraId="6C434438" w14:textId="77777777" w:rsidR="00554D9E" w:rsidRPr="002B206E" w:rsidRDefault="00554D9E" w:rsidP="002B206E">
            <w:pPr>
              <w:numPr>
                <w:ilvl w:val="0"/>
                <w:numId w:val="40"/>
              </w:numPr>
              <w:spacing w:line="360" w:lineRule="auto"/>
              <w:ind w:right="44"/>
              <w:jc w:val="both"/>
              <w:rPr>
                <w:rFonts w:ascii="Arial" w:hAnsi="Arial" w:cs="Arial"/>
                <w:bCs/>
                <w:sz w:val="22"/>
                <w:szCs w:val="22"/>
              </w:rPr>
            </w:pPr>
            <w:r w:rsidRPr="00376334">
              <w:rPr>
                <w:rFonts w:ascii="Arial" w:hAnsi="Arial" w:cs="Arial"/>
                <w:bCs/>
                <w:color w:val="FF0000"/>
                <w:sz w:val="22"/>
                <w:szCs w:val="22"/>
              </w:rPr>
              <w:t>Describir los diferentes métodos de búsqueda utilizados.</w:t>
            </w:r>
          </w:p>
        </w:tc>
        <w:tc>
          <w:tcPr>
            <w:tcW w:w="983" w:type="dxa"/>
            <w:tcBorders>
              <w:top w:val="single" w:sz="4" w:space="0" w:color="000000"/>
              <w:left w:val="single" w:sz="4" w:space="0" w:color="000000"/>
              <w:right w:val="single" w:sz="4" w:space="0" w:color="000000"/>
            </w:tcBorders>
            <w:shd w:val="clear" w:color="000000" w:fill="FFFFFF"/>
          </w:tcPr>
          <w:p w14:paraId="6B9D02D1" w14:textId="1798A57F" w:rsidR="00554D9E" w:rsidRDefault="00554D9E" w:rsidP="00C93B69">
            <w:pPr>
              <w:jc w:val="center"/>
              <w:rPr>
                <w:rFonts w:ascii="Lucida Sans Unicode" w:hAnsi="Lucida Sans Unicode" w:cs="Lucida Sans Unicode"/>
                <w:sz w:val="20"/>
                <w:szCs w:val="20"/>
                <w:lang w:val="es-MX"/>
              </w:rPr>
            </w:pPr>
            <w:r>
              <w:rPr>
                <w:rFonts w:ascii="Lucida Sans Unicode" w:hAnsi="Lucida Sans Unicode" w:cs="Lucida Sans Unicode"/>
                <w:sz w:val="20"/>
                <w:szCs w:val="20"/>
                <w:lang w:val="es-MX"/>
              </w:rPr>
              <w:t>18.75%</w:t>
            </w:r>
          </w:p>
        </w:tc>
        <w:tc>
          <w:tcPr>
            <w:tcW w:w="1099" w:type="dxa"/>
            <w:tcBorders>
              <w:top w:val="single" w:sz="4" w:space="0" w:color="000000"/>
              <w:left w:val="single" w:sz="4" w:space="0" w:color="000000"/>
              <w:right w:val="single" w:sz="4" w:space="0" w:color="000000"/>
            </w:tcBorders>
            <w:shd w:val="clear" w:color="000000" w:fill="FFFFFF"/>
          </w:tcPr>
          <w:p w14:paraId="0181EA1D" w14:textId="42A20340" w:rsidR="00554D9E" w:rsidRDefault="00AB5ABC" w:rsidP="00C93B69">
            <w:pPr>
              <w:jc w:val="center"/>
              <w:rPr>
                <w:rFonts w:ascii="Lucida Sans Unicode" w:hAnsi="Lucida Sans Unicode" w:cs="Lucida Sans Unicode"/>
                <w:sz w:val="20"/>
                <w:szCs w:val="20"/>
                <w:lang w:val="es-MX"/>
              </w:rPr>
            </w:pPr>
            <w:r>
              <w:rPr>
                <w:rFonts w:ascii="Lucida Sans Unicode" w:hAnsi="Lucida Sans Unicode" w:cs="Lucida Sans Unicode"/>
                <w:sz w:val="20"/>
                <w:szCs w:val="20"/>
                <w:lang w:val="es-MX"/>
              </w:rPr>
              <w:t>24</w:t>
            </w:r>
          </w:p>
        </w:tc>
        <w:tc>
          <w:tcPr>
            <w:tcW w:w="1066" w:type="dxa"/>
            <w:tcBorders>
              <w:top w:val="single" w:sz="4" w:space="0" w:color="000000"/>
              <w:left w:val="single" w:sz="4" w:space="0" w:color="000000"/>
              <w:right w:val="single" w:sz="4" w:space="0" w:color="000000"/>
            </w:tcBorders>
            <w:shd w:val="clear" w:color="000000" w:fill="FFFFFF"/>
          </w:tcPr>
          <w:p w14:paraId="6FFF1A72" w14:textId="057AF3A3" w:rsidR="00554D9E" w:rsidRDefault="00554D9E" w:rsidP="00C93B69">
            <w:pPr>
              <w:jc w:val="center"/>
              <w:rPr>
                <w:rFonts w:ascii="Lucida Sans Unicode" w:hAnsi="Lucida Sans Unicode" w:cs="Lucida Sans Unicode"/>
                <w:sz w:val="20"/>
                <w:szCs w:val="20"/>
                <w:lang w:val="es-MX"/>
              </w:rPr>
            </w:pPr>
            <w:r>
              <w:rPr>
                <w:rFonts w:ascii="Lucida Sans Unicode" w:hAnsi="Lucida Sans Unicode" w:cs="Lucida Sans Unicode"/>
                <w:sz w:val="20"/>
                <w:szCs w:val="20"/>
                <w:lang w:val="es-MX"/>
              </w:rPr>
              <w:t>3</w:t>
            </w:r>
          </w:p>
        </w:tc>
      </w:tr>
      <w:tr w:rsidR="00FE4988" w14:paraId="664A69D9" w14:textId="77777777" w:rsidTr="00554D9E">
        <w:tc>
          <w:tcPr>
            <w:tcW w:w="5682" w:type="dxa"/>
            <w:tcBorders>
              <w:top w:val="single" w:sz="4" w:space="0" w:color="000000"/>
              <w:left w:val="single" w:sz="4" w:space="0" w:color="000000"/>
              <w:bottom w:val="single" w:sz="4" w:space="0" w:color="000000"/>
              <w:right w:val="single" w:sz="4" w:space="0" w:color="000000"/>
            </w:tcBorders>
            <w:shd w:val="clear" w:color="auto" w:fill="AEAAAA"/>
          </w:tcPr>
          <w:p w14:paraId="4298CBB5" w14:textId="77777777" w:rsidR="00FE4988" w:rsidRPr="00BC1ADF" w:rsidRDefault="00BC1ADF" w:rsidP="00BC1ADF">
            <w:pPr>
              <w:ind w:right="44"/>
              <w:jc w:val="center"/>
              <w:rPr>
                <w:rFonts w:ascii="Arial" w:hAnsi="Arial" w:cs="Arial"/>
                <w:b/>
                <w:sz w:val="22"/>
                <w:szCs w:val="22"/>
              </w:rPr>
            </w:pPr>
            <w:r w:rsidRPr="00BC1ADF">
              <w:rPr>
                <w:rFonts w:ascii="Arial" w:hAnsi="Arial" w:cs="Arial"/>
                <w:b/>
                <w:sz w:val="22"/>
                <w:szCs w:val="22"/>
              </w:rPr>
              <w:t>Total, de estudio independiente</w:t>
            </w:r>
          </w:p>
        </w:tc>
        <w:tc>
          <w:tcPr>
            <w:tcW w:w="983" w:type="dxa"/>
            <w:tcBorders>
              <w:top w:val="single" w:sz="4" w:space="0" w:color="000000"/>
              <w:left w:val="single" w:sz="4" w:space="0" w:color="000000"/>
              <w:bottom w:val="single" w:sz="4" w:space="0" w:color="000000"/>
              <w:right w:val="single" w:sz="4" w:space="0" w:color="000000"/>
            </w:tcBorders>
            <w:shd w:val="clear" w:color="auto" w:fill="AEAAAA"/>
          </w:tcPr>
          <w:p w14:paraId="7ACBBFC8" w14:textId="77777777" w:rsidR="00FE4988" w:rsidRDefault="00BC1ADF" w:rsidP="00FE4988">
            <w:pPr>
              <w:jc w:val="center"/>
              <w:rPr>
                <w:rFonts w:ascii="Lucida Sans Unicode" w:hAnsi="Lucida Sans Unicode" w:cs="Lucida Sans Unicode"/>
                <w:sz w:val="20"/>
                <w:szCs w:val="20"/>
                <w:lang w:val="es-MX"/>
              </w:rPr>
            </w:pPr>
            <w:r>
              <w:rPr>
                <w:rFonts w:ascii="Lucida Sans Unicode" w:hAnsi="Lucida Sans Unicode" w:cs="Lucida Sans Unicode"/>
                <w:sz w:val="20"/>
                <w:szCs w:val="20"/>
                <w:lang w:val="es-MX"/>
              </w:rPr>
              <w:t>100%</w:t>
            </w:r>
          </w:p>
        </w:tc>
        <w:tc>
          <w:tcPr>
            <w:tcW w:w="1099" w:type="dxa"/>
            <w:tcBorders>
              <w:top w:val="single" w:sz="4" w:space="0" w:color="000000"/>
              <w:left w:val="single" w:sz="4" w:space="0" w:color="000000"/>
              <w:bottom w:val="single" w:sz="4" w:space="0" w:color="000000"/>
              <w:right w:val="single" w:sz="4" w:space="0" w:color="000000"/>
            </w:tcBorders>
            <w:shd w:val="clear" w:color="auto" w:fill="AEAAAA"/>
          </w:tcPr>
          <w:p w14:paraId="75896479" w14:textId="615C5E9A" w:rsidR="00FE4988" w:rsidRDefault="00E75228" w:rsidP="00FE4988">
            <w:pPr>
              <w:jc w:val="center"/>
              <w:rPr>
                <w:rFonts w:ascii="Lucida Sans Unicode" w:hAnsi="Lucida Sans Unicode" w:cs="Lucida Sans Unicode"/>
                <w:sz w:val="20"/>
                <w:szCs w:val="20"/>
              </w:rPr>
            </w:pPr>
            <w:r>
              <w:rPr>
                <w:rFonts w:ascii="Lucida Sans Unicode" w:hAnsi="Lucida Sans Unicode" w:cs="Lucida Sans Unicode"/>
                <w:sz w:val="20"/>
                <w:szCs w:val="20"/>
              </w:rPr>
              <w:t>128</w:t>
            </w:r>
          </w:p>
        </w:tc>
        <w:tc>
          <w:tcPr>
            <w:tcW w:w="1066" w:type="dxa"/>
            <w:tcBorders>
              <w:top w:val="single" w:sz="4" w:space="0" w:color="000000"/>
              <w:left w:val="single" w:sz="4" w:space="0" w:color="000000"/>
              <w:bottom w:val="single" w:sz="4" w:space="0" w:color="000000"/>
              <w:right w:val="single" w:sz="4" w:space="0" w:color="000000"/>
            </w:tcBorders>
            <w:shd w:val="clear" w:color="auto" w:fill="AEAAAA"/>
          </w:tcPr>
          <w:p w14:paraId="32E069DF" w14:textId="13A17AE9" w:rsidR="00FE4988" w:rsidRDefault="004A0164" w:rsidP="00FE4988">
            <w:pPr>
              <w:jc w:val="center"/>
              <w:rPr>
                <w:rFonts w:ascii="Lucida Sans Unicode" w:hAnsi="Lucida Sans Unicode" w:cs="Lucida Sans Unicode"/>
                <w:sz w:val="20"/>
                <w:szCs w:val="20"/>
              </w:rPr>
            </w:pPr>
            <w:r>
              <w:rPr>
                <w:rFonts w:ascii="Lucida Sans Unicode" w:hAnsi="Lucida Sans Unicode" w:cs="Lucida Sans Unicode"/>
                <w:sz w:val="20"/>
                <w:szCs w:val="20"/>
              </w:rPr>
              <w:t>16</w:t>
            </w:r>
          </w:p>
        </w:tc>
      </w:tr>
      <w:tr w:rsidR="00FE4988" w14:paraId="02280BE7" w14:textId="77777777" w:rsidTr="00554D9E">
        <w:tc>
          <w:tcPr>
            <w:tcW w:w="5682" w:type="dxa"/>
            <w:tcBorders>
              <w:top w:val="single" w:sz="4" w:space="0" w:color="000000"/>
              <w:left w:val="single" w:sz="4" w:space="0" w:color="000000"/>
              <w:bottom w:val="single" w:sz="4" w:space="0" w:color="000000"/>
              <w:right w:val="single" w:sz="4" w:space="0" w:color="000000"/>
            </w:tcBorders>
            <w:shd w:val="clear" w:color="auto" w:fill="AEAAAA"/>
          </w:tcPr>
          <w:p w14:paraId="4FCBA1DE" w14:textId="77777777" w:rsidR="00FE4988" w:rsidRPr="00544C79" w:rsidRDefault="00FE4988" w:rsidP="002B206E">
            <w:pPr>
              <w:ind w:right="44"/>
              <w:jc w:val="both"/>
              <w:rPr>
                <w:rFonts w:ascii="Arial" w:hAnsi="Arial" w:cs="Arial"/>
                <w:bCs/>
                <w:sz w:val="22"/>
                <w:szCs w:val="22"/>
                <w:u w:val="single"/>
              </w:rPr>
            </w:pPr>
          </w:p>
        </w:tc>
        <w:tc>
          <w:tcPr>
            <w:tcW w:w="983" w:type="dxa"/>
            <w:tcBorders>
              <w:top w:val="single" w:sz="4" w:space="0" w:color="000000"/>
              <w:left w:val="single" w:sz="4" w:space="0" w:color="000000"/>
              <w:bottom w:val="single" w:sz="4" w:space="0" w:color="000000"/>
              <w:right w:val="single" w:sz="4" w:space="0" w:color="000000"/>
            </w:tcBorders>
            <w:shd w:val="clear" w:color="auto" w:fill="AEAAAA"/>
          </w:tcPr>
          <w:p w14:paraId="520D9B0A" w14:textId="77777777" w:rsidR="00FE4988" w:rsidRDefault="00FE4988" w:rsidP="00FE4988">
            <w:pPr>
              <w:jc w:val="center"/>
              <w:rPr>
                <w:rFonts w:ascii="Lucida Sans Unicode" w:hAnsi="Lucida Sans Unicode" w:cs="Lucida Sans Unicode"/>
                <w:sz w:val="20"/>
                <w:szCs w:val="20"/>
                <w:lang w:val="es-MX"/>
              </w:rPr>
            </w:pPr>
          </w:p>
        </w:tc>
        <w:tc>
          <w:tcPr>
            <w:tcW w:w="1099" w:type="dxa"/>
            <w:tcBorders>
              <w:top w:val="single" w:sz="4" w:space="0" w:color="000000"/>
              <w:left w:val="single" w:sz="4" w:space="0" w:color="000000"/>
              <w:bottom w:val="single" w:sz="4" w:space="0" w:color="000000"/>
              <w:right w:val="single" w:sz="4" w:space="0" w:color="000000"/>
            </w:tcBorders>
            <w:shd w:val="clear" w:color="auto" w:fill="AEAAAA"/>
          </w:tcPr>
          <w:p w14:paraId="6F019CDB" w14:textId="258A4112" w:rsidR="00FE4988" w:rsidRDefault="00E75228" w:rsidP="00FE4988">
            <w:pPr>
              <w:jc w:val="center"/>
              <w:rPr>
                <w:rFonts w:ascii="Lucida Sans Unicode" w:hAnsi="Lucida Sans Unicode" w:cs="Lucida Sans Unicode"/>
                <w:sz w:val="20"/>
                <w:szCs w:val="20"/>
              </w:rPr>
            </w:pPr>
            <w:r>
              <w:rPr>
                <w:rFonts w:ascii="Lucida Sans Unicode" w:hAnsi="Lucida Sans Unicode" w:cs="Lucida Sans Unicode"/>
                <w:sz w:val="20"/>
                <w:szCs w:val="20"/>
              </w:rPr>
              <w:t>64</w:t>
            </w:r>
          </w:p>
        </w:tc>
        <w:tc>
          <w:tcPr>
            <w:tcW w:w="1066" w:type="dxa"/>
            <w:tcBorders>
              <w:top w:val="single" w:sz="4" w:space="0" w:color="000000"/>
              <w:left w:val="single" w:sz="4" w:space="0" w:color="000000"/>
              <w:bottom w:val="single" w:sz="4" w:space="0" w:color="000000"/>
              <w:right w:val="single" w:sz="4" w:space="0" w:color="000000"/>
            </w:tcBorders>
            <w:shd w:val="clear" w:color="auto" w:fill="AEAAAA"/>
          </w:tcPr>
          <w:p w14:paraId="2BEB6FAD" w14:textId="77777777" w:rsidR="00FE4988" w:rsidRDefault="00FE4988" w:rsidP="00FE4988">
            <w:pPr>
              <w:jc w:val="center"/>
              <w:rPr>
                <w:rFonts w:ascii="Lucida Sans Unicode" w:hAnsi="Lucida Sans Unicode" w:cs="Lucida Sans Unicode"/>
                <w:sz w:val="20"/>
                <w:szCs w:val="20"/>
              </w:rPr>
            </w:pPr>
          </w:p>
        </w:tc>
      </w:tr>
    </w:tbl>
    <w:p w14:paraId="555D5E68" w14:textId="77777777" w:rsidR="00D0638D" w:rsidRDefault="00D0638D">
      <w:pPr>
        <w:rPr>
          <w:rFonts w:ascii="Arial" w:hAnsi="Arial" w:cs="Arial"/>
          <w:b/>
          <w:sz w:val="22"/>
          <w:szCs w:val="22"/>
          <w:lang w:val="es-MX"/>
        </w:rPr>
      </w:pPr>
    </w:p>
    <w:p w14:paraId="79FB8C2E" w14:textId="77777777" w:rsidR="00D0638D" w:rsidRDefault="00D0638D">
      <w:pPr>
        <w:rPr>
          <w:rFonts w:ascii="Arial" w:hAnsi="Arial" w:cs="Arial"/>
          <w:b/>
          <w:sz w:val="22"/>
          <w:szCs w:val="22"/>
          <w:lang w:val="es-MX"/>
        </w:rPr>
      </w:pPr>
    </w:p>
    <w:p w14:paraId="423DADBB" w14:textId="77777777" w:rsidR="002521BA" w:rsidRDefault="002521BA">
      <w:pPr>
        <w:rPr>
          <w:rFonts w:ascii="Arial" w:hAnsi="Arial" w:cs="Arial"/>
          <w:b/>
          <w:sz w:val="22"/>
          <w:szCs w:val="22"/>
          <w:lang w:val="es-MX"/>
        </w:rPr>
      </w:pPr>
    </w:p>
    <w:p w14:paraId="533EC3DC" w14:textId="77777777" w:rsidR="002521BA" w:rsidRDefault="002521BA">
      <w:pPr>
        <w:rPr>
          <w:rFonts w:ascii="Arial" w:hAnsi="Arial" w:cs="Arial"/>
          <w:b/>
          <w:sz w:val="22"/>
          <w:szCs w:val="22"/>
          <w:lang w:val="es-MX"/>
        </w:rPr>
      </w:pPr>
    </w:p>
    <w:p w14:paraId="29ECC277" w14:textId="77777777" w:rsidR="002521BA" w:rsidRDefault="002521BA">
      <w:pPr>
        <w:rPr>
          <w:rFonts w:ascii="Arial" w:hAnsi="Arial" w:cs="Arial"/>
          <w:b/>
          <w:sz w:val="22"/>
          <w:szCs w:val="22"/>
          <w:lang w:val="es-MX"/>
        </w:rPr>
      </w:pPr>
    </w:p>
    <w:p w14:paraId="7AED0626" w14:textId="77777777" w:rsidR="002521BA" w:rsidRDefault="002521BA">
      <w:pPr>
        <w:rPr>
          <w:rFonts w:ascii="Arial" w:hAnsi="Arial" w:cs="Arial"/>
          <w:b/>
          <w:sz w:val="22"/>
          <w:szCs w:val="22"/>
          <w:lang w:val="es-MX"/>
        </w:rPr>
      </w:pPr>
    </w:p>
    <w:p w14:paraId="7211E579" w14:textId="77777777" w:rsidR="002521BA" w:rsidRDefault="002521BA">
      <w:pPr>
        <w:rPr>
          <w:rFonts w:ascii="Arial" w:hAnsi="Arial" w:cs="Arial"/>
          <w:b/>
          <w:sz w:val="22"/>
          <w:szCs w:val="22"/>
          <w:lang w:val="es-MX"/>
        </w:rPr>
      </w:pPr>
    </w:p>
    <w:p w14:paraId="339D54F5" w14:textId="77777777" w:rsidR="002521BA" w:rsidRDefault="002521BA">
      <w:pPr>
        <w:rPr>
          <w:rFonts w:ascii="Arial" w:hAnsi="Arial" w:cs="Arial"/>
          <w:b/>
          <w:sz w:val="22"/>
          <w:szCs w:val="22"/>
          <w:lang w:val="es-MX"/>
        </w:rPr>
      </w:pPr>
    </w:p>
    <w:p w14:paraId="35D11A8A" w14:textId="77777777" w:rsidR="002521BA" w:rsidRDefault="002521BA">
      <w:pPr>
        <w:rPr>
          <w:rFonts w:ascii="Arial" w:hAnsi="Arial" w:cs="Arial"/>
          <w:b/>
          <w:sz w:val="22"/>
          <w:szCs w:val="22"/>
          <w:lang w:val="es-MX"/>
        </w:rPr>
      </w:pPr>
    </w:p>
    <w:p w14:paraId="31F3EA50" w14:textId="77777777" w:rsidR="002521BA" w:rsidRDefault="002521BA">
      <w:pPr>
        <w:rPr>
          <w:rFonts w:ascii="Arial" w:hAnsi="Arial" w:cs="Arial"/>
          <w:b/>
          <w:sz w:val="22"/>
          <w:szCs w:val="22"/>
          <w:lang w:val="es-MX"/>
        </w:rPr>
      </w:pPr>
    </w:p>
    <w:p w14:paraId="7570D228" w14:textId="77777777" w:rsidR="002521BA" w:rsidRDefault="002521BA">
      <w:pPr>
        <w:rPr>
          <w:rFonts w:ascii="Arial" w:hAnsi="Arial" w:cs="Arial"/>
          <w:b/>
          <w:sz w:val="22"/>
          <w:szCs w:val="22"/>
          <w:lang w:val="es-MX"/>
        </w:rPr>
      </w:pPr>
    </w:p>
    <w:p w14:paraId="043B333C" w14:textId="77777777" w:rsidR="002521BA" w:rsidRDefault="002521BA">
      <w:pPr>
        <w:rPr>
          <w:rFonts w:ascii="Arial" w:hAnsi="Arial" w:cs="Arial"/>
          <w:b/>
          <w:sz w:val="22"/>
          <w:szCs w:val="22"/>
          <w:lang w:val="es-MX"/>
        </w:rPr>
      </w:pPr>
    </w:p>
    <w:p w14:paraId="6E292B15" w14:textId="77777777" w:rsidR="002521BA" w:rsidRDefault="002521BA">
      <w:pPr>
        <w:rPr>
          <w:rFonts w:ascii="Arial" w:hAnsi="Arial" w:cs="Arial"/>
          <w:b/>
          <w:sz w:val="22"/>
          <w:szCs w:val="22"/>
          <w:lang w:val="es-MX"/>
        </w:rPr>
      </w:pPr>
    </w:p>
    <w:p w14:paraId="3C66BDDD" w14:textId="77777777" w:rsidR="00D0638D" w:rsidRDefault="00D0638D">
      <w:pPr>
        <w:rPr>
          <w:rFonts w:ascii="Arial" w:hAnsi="Arial" w:cs="Arial"/>
          <w:b/>
          <w:sz w:val="22"/>
          <w:szCs w:val="22"/>
          <w:lang w:val="es-MX"/>
        </w:rPr>
      </w:pPr>
      <w:r>
        <w:rPr>
          <w:rFonts w:ascii="Arial" w:hAnsi="Arial" w:cs="Arial"/>
          <w:b/>
          <w:sz w:val="22"/>
          <w:szCs w:val="22"/>
          <w:lang w:val="es-MX"/>
        </w:rPr>
        <w:t>Metodología de Enseñanza y Aprendizaje:</w:t>
      </w:r>
    </w:p>
    <w:p w14:paraId="4C8E9D3A" w14:textId="77777777" w:rsidR="00D0638D" w:rsidRDefault="00D0638D">
      <w:pPr>
        <w:rPr>
          <w:rFonts w:ascii="Arial" w:hAnsi="Arial" w:cs="Arial"/>
          <w:sz w:val="22"/>
          <w:szCs w:val="22"/>
          <w:lang w:val="es-MX"/>
        </w:rPr>
      </w:pPr>
    </w:p>
    <w:p w14:paraId="1632A106" w14:textId="77777777" w:rsidR="00D0638D" w:rsidRDefault="00D0638D">
      <w:pPr>
        <w:rPr>
          <w:rFonts w:ascii="Arial" w:hAnsi="Arial" w:cs="Arial"/>
          <w:sz w:val="22"/>
          <w:szCs w:val="22"/>
          <w:lang w:val="es-MX"/>
        </w:rPr>
      </w:pPr>
    </w:p>
    <w:p w14:paraId="2F582CB0" w14:textId="77777777" w:rsidR="00825CFE" w:rsidRPr="002521BA" w:rsidRDefault="00825CFE" w:rsidP="002521BA">
      <w:pPr>
        <w:pStyle w:val="Default"/>
        <w:jc w:val="both"/>
        <w:rPr>
          <w:sz w:val="22"/>
          <w:szCs w:val="22"/>
        </w:rPr>
      </w:pPr>
      <w:r w:rsidRPr="002521BA">
        <w:rPr>
          <w:b/>
          <w:bCs/>
          <w:sz w:val="22"/>
          <w:szCs w:val="22"/>
        </w:rPr>
        <w:t xml:space="preserve">Metodología de Enseñanza y Aprendizaje: </w:t>
      </w:r>
    </w:p>
    <w:p w14:paraId="64B716AE" w14:textId="77777777" w:rsidR="00825CFE" w:rsidRPr="002521BA" w:rsidRDefault="00825CFE" w:rsidP="002521BA">
      <w:pPr>
        <w:pStyle w:val="Default"/>
        <w:jc w:val="both"/>
        <w:rPr>
          <w:sz w:val="22"/>
          <w:szCs w:val="22"/>
        </w:rPr>
      </w:pPr>
      <w:r w:rsidRPr="002521BA">
        <w:rPr>
          <w:sz w:val="22"/>
          <w:szCs w:val="22"/>
        </w:rPr>
        <w:t xml:space="preserve">La Metodología de Enseñanza aprendizaje, tiene un enfoque constructivista, centrado en el estudiante, coherente con el modelo educativo y académico de la UPOLI que sustentará este curso de Metodología de la Investigación Científica, incorporando todos los aspectos requeridos, para que puedan aprender en un contexto totalmente e-learning, es decir virtual. Para esto se requiere un alto grado de </w:t>
      </w:r>
      <w:proofErr w:type="gramStart"/>
      <w:r w:rsidRPr="002521BA">
        <w:rPr>
          <w:sz w:val="22"/>
          <w:szCs w:val="22"/>
        </w:rPr>
        <w:t>participación activa</w:t>
      </w:r>
      <w:proofErr w:type="gramEnd"/>
      <w:r w:rsidRPr="002521BA">
        <w:rPr>
          <w:sz w:val="22"/>
          <w:szCs w:val="22"/>
        </w:rPr>
        <w:t xml:space="preserve">, dedicación de estudio independiente de parte de los estudiantes. </w:t>
      </w:r>
    </w:p>
    <w:p w14:paraId="5EEDFAA2" w14:textId="77777777" w:rsidR="00825CFE" w:rsidRPr="002521BA" w:rsidRDefault="00825CFE" w:rsidP="002521BA">
      <w:pPr>
        <w:pStyle w:val="Default"/>
        <w:jc w:val="both"/>
        <w:rPr>
          <w:sz w:val="22"/>
          <w:szCs w:val="22"/>
        </w:rPr>
      </w:pPr>
      <w:r w:rsidRPr="002521BA">
        <w:rPr>
          <w:sz w:val="22"/>
          <w:szCs w:val="22"/>
        </w:rPr>
        <w:t xml:space="preserve">Este curso constara de tres estrategias fundamentales aplicadas a un ambiente totalmente virtual, para apoyar y guiar el aprendizaje: </w:t>
      </w:r>
    </w:p>
    <w:p w14:paraId="6AB5087E" w14:textId="77777777" w:rsidR="00825CFE" w:rsidRPr="002521BA" w:rsidRDefault="00825CFE" w:rsidP="002521BA">
      <w:pPr>
        <w:pStyle w:val="Default"/>
        <w:jc w:val="both"/>
        <w:rPr>
          <w:sz w:val="22"/>
          <w:szCs w:val="22"/>
        </w:rPr>
      </w:pPr>
    </w:p>
    <w:p w14:paraId="3E13BC57" w14:textId="77777777" w:rsidR="00825CFE" w:rsidRPr="002521BA" w:rsidRDefault="00825CFE" w:rsidP="002521BA">
      <w:pPr>
        <w:pStyle w:val="Default"/>
        <w:jc w:val="both"/>
        <w:rPr>
          <w:sz w:val="22"/>
          <w:szCs w:val="22"/>
        </w:rPr>
      </w:pPr>
      <w:r w:rsidRPr="002521BA">
        <w:rPr>
          <w:b/>
          <w:bCs/>
          <w:sz w:val="22"/>
          <w:szCs w:val="22"/>
        </w:rPr>
        <w:t xml:space="preserve">Centradas en la individualización de la enseñanza: </w:t>
      </w:r>
    </w:p>
    <w:p w14:paraId="162D2508" w14:textId="77777777" w:rsidR="00825CFE" w:rsidRPr="002521BA" w:rsidRDefault="00825CFE" w:rsidP="002521BA">
      <w:pPr>
        <w:pStyle w:val="Default"/>
        <w:jc w:val="both"/>
        <w:rPr>
          <w:sz w:val="22"/>
          <w:szCs w:val="22"/>
        </w:rPr>
      </w:pPr>
      <w:r w:rsidRPr="002521BA">
        <w:rPr>
          <w:sz w:val="22"/>
          <w:szCs w:val="22"/>
        </w:rPr>
        <w:t xml:space="preserve">Se refiere a la utilización de técnicas que se adaptan a las necesidades e intereses del estudiante. Las herramientas que brinda el entorno virtual de aprendizaje permiten que se eleve la autonomía, el control del ritmo de enseñanza y las secuencias que marcan el </w:t>
      </w:r>
      <w:r w:rsidRPr="002521BA">
        <w:rPr>
          <w:sz w:val="22"/>
          <w:szCs w:val="22"/>
        </w:rPr>
        <w:lastRenderedPageBreak/>
        <w:t xml:space="preserve">aprendizaje del estudiante. La utilización de estas técnicas requiere que el docente establezca una relación directa con el estudiante y asigne actividades en pro de su autorrealización y el grado de dificultad que así lo requiera. Algunos ejemplos son: Pruebas sistemáticas individuales, trabajo individual con materiales interactivos, técnicas centrada en el pensamiento crítico o en la creatividad (preguntas de reflexión, cuadro comparativo entre otros). </w:t>
      </w:r>
    </w:p>
    <w:p w14:paraId="5CF26C10" w14:textId="77777777" w:rsidR="00825CFE" w:rsidRPr="002521BA" w:rsidRDefault="00825CFE" w:rsidP="002521BA">
      <w:pPr>
        <w:pStyle w:val="Default"/>
        <w:jc w:val="both"/>
        <w:rPr>
          <w:sz w:val="22"/>
          <w:szCs w:val="22"/>
        </w:rPr>
      </w:pPr>
    </w:p>
    <w:p w14:paraId="5B287894" w14:textId="77777777" w:rsidR="00825CFE" w:rsidRPr="002521BA" w:rsidRDefault="00825CFE" w:rsidP="002521BA">
      <w:pPr>
        <w:pStyle w:val="Default"/>
        <w:jc w:val="both"/>
        <w:rPr>
          <w:b/>
          <w:bCs/>
          <w:sz w:val="22"/>
          <w:szCs w:val="22"/>
        </w:rPr>
      </w:pPr>
      <w:r w:rsidRPr="002521BA">
        <w:rPr>
          <w:b/>
          <w:bCs/>
          <w:sz w:val="22"/>
          <w:szCs w:val="22"/>
        </w:rPr>
        <w:t xml:space="preserve">Para la enseñanza en grupo </w:t>
      </w:r>
    </w:p>
    <w:p w14:paraId="3AA6ACA5" w14:textId="77777777" w:rsidR="00825CFE" w:rsidRPr="002521BA" w:rsidRDefault="00825CFE" w:rsidP="002521BA">
      <w:pPr>
        <w:pStyle w:val="Default"/>
        <w:jc w:val="both"/>
        <w:rPr>
          <w:sz w:val="22"/>
          <w:szCs w:val="22"/>
        </w:rPr>
      </w:pPr>
    </w:p>
    <w:p w14:paraId="2739F87B" w14:textId="77777777" w:rsidR="00825CFE" w:rsidRPr="002521BA" w:rsidRDefault="00825CFE" w:rsidP="002521BA">
      <w:pPr>
        <w:pStyle w:val="Default"/>
        <w:jc w:val="both"/>
        <w:rPr>
          <w:sz w:val="22"/>
          <w:szCs w:val="22"/>
        </w:rPr>
      </w:pPr>
      <w:r w:rsidRPr="002521BA">
        <w:rPr>
          <w:b/>
          <w:bCs/>
          <w:sz w:val="22"/>
          <w:szCs w:val="22"/>
        </w:rPr>
        <w:t xml:space="preserve">Centradas en la presentación de información y la colaboración: </w:t>
      </w:r>
    </w:p>
    <w:p w14:paraId="75FE458C" w14:textId="77777777" w:rsidR="00825CFE" w:rsidRPr="002521BA" w:rsidRDefault="00825CFE" w:rsidP="002521BA">
      <w:pPr>
        <w:pStyle w:val="Default"/>
        <w:jc w:val="both"/>
        <w:rPr>
          <w:sz w:val="22"/>
          <w:szCs w:val="22"/>
        </w:rPr>
      </w:pPr>
      <w:r w:rsidRPr="002521BA">
        <w:rPr>
          <w:sz w:val="22"/>
          <w:szCs w:val="22"/>
        </w:rPr>
        <w:t xml:space="preserve">Estas técnicas parten de la construcción de conocimiento grupal a partir de información suministrada. Intervienen dos roles, el primero es del expositor que puede ser el docente, como moderador en Foro Debate o un experto o un estudiante y el segundo es el grupo receptor de la información. Este último tendrá la responsabilidad de realizar actividades en forma individual que después compartirá al grupo en forma de resultados, conclusiones, preguntas, esquemas, por citar algunos ejemplos. Todo con el fin de provocar reacciones en los estudiantes, contrastar y juzgar de manera crítica las respuestas aportadas, que paralelamente serán enriquecidas con los aportes del grupo. </w:t>
      </w:r>
    </w:p>
    <w:p w14:paraId="36BEF4E9" w14:textId="77777777" w:rsidR="00825CFE" w:rsidRPr="002521BA" w:rsidRDefault="00825CFE" w:rsidP="002521BA">
      <w:pPr>
        <w:pStyle w:val="Default"/>
        <w:jc w:val="both"/>
        <w:rPr>
          <w:sz w:val="22"/>
          <w:szCs w:val="22"/>
        </w:rPr>
      </w:pPr>
    </w:p>
    <w:p w14:paraId="56C65B98" w14:textId="77777777" w:rsidR="00825CFE" w:rsidRPr="002521BA" w:rsidRDefault="00825CFE" w:rsidP="002521BA">
      <w:pPr>
        <w:pStyle w:val="Default"/>
        <w:jc w:val="both"/>
        <w:rPr>
          <w:sz w:val="22"/>
          <w:szCs w:val="22"/>
        </w:rPr>
      </w:pPr>
      <w:r w:rsidRPr="002521BA">
        <w:rPr>
          <w:b/>
          <w:bCs/>
          <w:sz w:val="22"/>
          <w:szCs w:val="22"/>
        </w:rPr>
        <w:t xml:space="preserve">Centradas en el trabajo colaborativo: </w:t>
      </w:r>
      <w:r w:rsidRPr="002521BA">
        <w:rPr>
          <w:sz w:val="22"/>
          <w:szCs w:val="22"/>
        </w:rPr>
        <w:t xml:space="preserve">Contrario a la técnica anterior, ésta pretende la construcción de conocimiento en forma grupal empleando estructuras de comunicación de colaboración. Los resultados serán siempre compartidos por el grupo, donde es fundamental la </w:t>
      </w:r>
      <w:proofErr w:type="gramStart"/>
      <w:r w:rsidRPr="002521BA">
        <w:rPr>
          <w:sz w:val="22"/>
          <w:szCs w:val="22"/>
        </w:rPr>
        <w:t>participación activa</w:t>
      </w:r>
      <w:proofErr w:type="gramEnd"/>
      <w:r w:rsidRPr="002521BA">
        <w:rPr>
          <w:sz w:val="22"/>
          <w:szCs w:val="22"/>
        </w:rPr>
        <w:t xml:space="preserve"> de todos los miembros de forma cooperativa y abierta hacia el intercambio de ideas del grupo. El docente brindará las normas, estructura de la actividad y realizará el seguimiento y la valoración de forma virtual. </w:t>
      </w:r>
    </w:p>
    <w:p w14:paraId="12B4C4F7" w14:textId="77777777" w:rsidR="00825CFE" w:rsidRPr="002521BA" w:rsidRDefault="00825CFE" w:rsidP="002521BA">
      <w:pPr>
        <w:pStyle w:val="Default"/>
        <w:jc w:val="both"/>
        <w:rPr>
          <w:sz w:val="22"/>
          <w:szCs w:val="22"/>
        </w:rPr>
      </w:pPr>
    </w:p>
    <w:p w14:paraId="3BF4FD0A" w14:textId="77777777" w:rsidR="00825CFE" w:rsidRPr="002521BA" w:rsidRDefault="00825CFE" w:rsidP="002521BA">
      <w:pPr>
        <w:pStyle w:val="Default"/>
        <w:jc w:val="both"/>
        <w:rPr>
          <w:sz w:val="22"/>
          <w:szCs w:val="22"/>
        </w:rPr>
      </w:pPr>
      <w:r w:rsidRPr="002521BA">
        <w:rPr>
          <w:sz w:val="22"/>
          <w:szCs w:val="22"/>
        </w:rPr>
        <w:t xml:space="preserve">El diseño de este </w:t>
      </w:r>
      <w:proofErr w:type="gramStart"/>
      <w:r w:rsidRPr="002521BA">
        <w:rPr>
          <w:sz w:val="22"/>
          <w:szCs w:val="22"/>
        </w:rPr>
        <w:t>curso,</w:t>
      </w:r>
      <w:proofErr w:type="gramEnd"/>
      <w:r w:rsidRPr="002521BA">
        <w:rPr>
          <w:sz w:val="22"/>
          <w:szCs w:val="22"/>
        </w:rPr>
        <w:t xml:space="preserve"> tendrá Guías Didácticas de Estudio y Unidades didácticas por cada una de las tres unidades. Estas guías orientan el estudio independiente. Además, en las prácticas de aprendizajes, se realizarán tareas individuales, grupales y colaborativas, considerando las estrategias didácticas y contenido y recursos referenciados en cada una de las Unidades Didácticas. </w:t>
      </w:r>
    </w:p>
    <w:p w14:paraId="409C4325" w14:textId="77777777" w:rsidR="00825CFE" w:rsidRPr="002521BA" w:rsidRDefault="00825CFE" w:rsidP="002521BA">
      <w:pPr>
        <w:pStyle w:val="Default"/>
        <w:jc w:val="both"/>
        <w:rPr>
          <w:sz w:val="22"/>
          <w:szCs w:val="22"/>
        </w:rPr>
      </w:pPr>
    </w:p>
    <w:p w14:paraId="45C8CC77" w14:textId="77777777" w:rsidR="00D0638D" w:rsidRPr="002521BA" w:rsidRDefault="00825CFE" w:rsidP="002521BA">
      <w:pPr>
        <w:jc w:val="both"/>
        <w:rPr>
          <w:rFonts w:ascii="Arial" w:hAnsi="Arial" w:cs="Arial"/>
          <w:sz w:val="22"/>
          <w:szCs w:val="22"/>
          <w:lang w:val="es-MX"/>
        </w:rPr>
      </w:pPr>
      <w:r w:rsidRPr="002521BA">
        <w:rPr>
          <w:rFonts w:ascii="Arial" w:hAnsi="Arial" w:cs="Arial"/>
          <w:sz w:val="22"/>
          <w:szCs w:val="22"/>
        </w:rPr>
        <w:t>Aprovechando las herramientas de apoyo al proceso de enseñanza – aprendizaje que nos brinda la plataforma educativa, utilizaremos Foros debates, tareas colaborativas, tareas, en coherencia con los objetivos específicos y estrategias didácticas definidas anteriormente.</w:t>
      </w:r>
    </w:p>
    <w:p w14:paraId="4358CBE5" w14:textId="77777777" w:rsidR="00D0638D" w:rsidRPr="002521BA" w:rsidRDefault="00D0638D" w:rsidP="002521BA">
      <w:pPr>
        <w:jc w:val="both"/>
        <w:rPr>
          <w:rFonts w:ascii="Arial" w:hAnsi="Arial" w:cs="Arial"/>
          <w:sz w:val="22"/>
          <w:szCs w:val="22"/>
          <w:lang w:val="es-MX"/>
        </w:rPr>
      </w:pPr>
    </w:p>
    <w:p w14:paraId="4092E1CA" w14:textId="77777777" w:rsidR="00D0638D" w:rsidRDefault="00D0638D">
      <w:pPr>
        <w:rPr>
          <w:rFonts w:ascii="Arial" w:hAnsi="Arial" w:cs="Arial"/>
          <w:sz w:val="22"/>
          <w:szCs w:val="22"/>
          <w:lang w:val="es-MX"/>
        </w:rPr>
      </w:pPr>
    </w:p>
    <w:p w14:paraId="5DECD4CD" w14:textId="77777777" w:rsidR="00D0638D" w:rsidRDefault="00D0638D">
      <w:pPr>
        <w:rPr>
          <w:rFonts w:ascii="Arial" w:hAnsi="Arial" w:cs="Arial"/>
          <w:sz w:val="22"/>
          <w:szCs w:val="22"/>
          <w:lang w:val="es-MX"/>
        </w:rPr>
      </w:pPr>
    </w:p>
    <w:p w14:paraId="61ACB52E" w14:textId="77777777" w:rsidR="00D0638D" w:rsidRDefault="00D0638D">
      <w:pPr>
        <w:rPr>
          <w:rFonts w:ascii="Arial" w:hAnsi="Arial" w:cs="Arial"/>
          <w:b/>
          <w:sz w:val="22"/>
          <w:szCs w:val="22"/>
          <w:lang w:val="es-MX"/>
        </w:rPr>
      </w:pPr>
      <w:r>
        <w:rPr>
          <w:rFonts w:ascii="Arial" w:hAnsi="Arial" w:cs="Arial"/>
          <w:b/>
          <w:sz w:val="22"/>
          <w:szCs w:val="22"/>
          <w:lang w:val="es-MX"/>
        </w:rPr>
        <w:t>Evaluación:</w:t>
      </w:r>
    </w:p>
    <w:p w14:paraId="39AF9774" w14:textId="77777777" w:rsidR="00D0638D" w:rsidRDefault="00D0638D">
      <w:pPr>
        <w:rPr>
          <w:rFonts w:ascii="Arial" w:hAnsi="Arial" w:cs="Arial"/>
          <w:b/>
          <w:sz w:val="22"/>
          <w:szCs w:val="22"/>
          <w:lang w:val="es-MX"/>
        </w:rPr>
      </w:pPr>
    </w:p>
    <w:p w14:paraId="20520CA4" w14:textId="77777777" w:rsidR="00D0638D" w:rsidRPr="00B37885" w:rsidRDefault="00D0638D" w:rsidP="00B37885">
      <w:pPr>
        <w:jc w:val="both"/>
        <w:rPr>
          <w:rFonts w:ascii="Arial" w:hAnsi="Arial" w:cs="Arial"/>
          <w:b/>
          <w:sz w:val="22"/>
          <w:szCs w:val="22"/>
          <w:lang w:val="es-MX"/>
        </w:rPr>
      </w:pPr>
    </w:p>
    <w:p w14:paraId="06BBBEB5" w14:textId="77777777" w:rsidR="00C75E8E" w:rsidRPr="00B37885" w:rsidRDefault="00C75E8E" w:rsidP="00B37885">
      <w:pPr>
        <w:pStyle w:val="Default"/>
        <w:jc w:val="both"/>
        <w:rPr>
          <w:sz w:val="22"/>
          <w:szCs w:val="22"/>
        </w:rPr>
      </w:pPr>
      <w:r w:rsidRPr="00B37885">
        <w:rPr>
          <w:sz w:val="22"/>
          <w:szCs w:val="22"/>
        </w:rPr>
        <w:t xml:space="preserve">El sistema de evaluación del aprendizaje en la UPOLI, de acuerdo con el Reglamento de Régimen Académico Estudiantil, éstas serán fijadas por el/la docente de cada asignatura, a través del sílabo y/o </w:t>
      </w:r>
      <w:r w:rsidRPr="00B37885">
        <w:rPr>
          <w:b/>
          <w:bCs/>
          <w:sz w:val="22"/>
          <w:szCs w:val="22"/>
        </w:rPr>
        <w:t xml:space="preserve">Guía de Presentación de la Asignatura </w:t>
      </w:r>
      <w:r w:rsidRPr="00B37885">
        <w:rPr>
          <w:sz w:val="22"/>
          <w:szCs w:val="22"/>
        </w:rPr>
        <w:t xml:space="preserve">correspondiente y presentado a los/las estudiantes el primer día de clases. </w:t>
      </w:r>
    </w:p>
    <w:p w14:paraId="6B8FD209" w14:textId="77777777" w:rsidR="00C75E8E" w:rsidRPr="00B37885" w:rsidRDefault="00C75E8E" w:rsidP="00B37885">
      <w:pPr>
        <w:pStyle w:val="Default"/>
        <w:jc w:val="both"/>
        <w:rPr>
          <w:sz w:val="22"/>
          <w:szCs w:val="22"/>
        </w:rPr>
      </w:pPr>
    </w:p>
    <w:p w14:paraId="07798A86" w14:textId="77777777" w:rsidR="00C75E8E" w:rsidRPr="00B37885" w:rsidRDefault="00C75E8E" w:rsidP="00B37885">
      <w:pPr>
        <w:pStyle w:val="Default"/>
        <w:jc w:val="both"/>
        <w:rPr>
          <w:sz w:val="22"/>
          <w:szCs w:val="22"/>
        </w:rPr>
      </w:pPr>
      <w:r w:rsidRPr="00B37885">
        <w:rPr>
          <w:sz w:val="22"/>
          <w:szCs w:val="22"/>
        </w:rPr>
        <w:t xml:space="preserve">Deberán considerarse los tres momentos de la evaluación </w:t>
      </w:r>
    </w:p>
    <w:p w14:paraId="5CC3F5D8" w14:textId="77777777" w:rsidR="00C75E8E" w:rsidRPr="00B37885" w:rsidRDefault="00C75E8E" w:rsidP="00B37885">
      <w:pPr>
        <w:pStyle w:val="Default"/>
        <w:jc w:val="both"/>
        <w:rPr>
          <w:sz w:val="22"/>
          <w:szCs w:val="22"/>
        </w:rPr>
      </w:pPr>
      <w:r w:rsidRPr="00B37885">
        <w:rPr>
          <w:sz w:val="22"/>
          <w:szCs w:val="22"/>
        </w:rPr>
        <w:lastRenderedPageBreak/>
        <w:t xml:space="preserve">Inicial o diagnóstica en la semana cero, la de proceso o formativa y la evaluación final o sumativa. </w:t>
      </w:r>
    </w:p>
    <w:p w14:paraId="64BB3E07" w14:textId="77777777" w:rsidR="00C75E8E" w:rsidRPr="00B37885" w:rsidRDefault="00C75E8E" w:rsidP="00B37885">
      <w:pPr>
        <w:pStyle w:val="Default"/>
        <w:jc w:val="both"/>
        <w:rPr>
          <w:b/>
          <w:bCs/>
          <w:sz w:val="22"/>
          <w:szCs w:val="22"/>
        </w:rPr>
      </w:pPr>
    </w:p>
    <w:p w14:paraId="7E477538" w14:textId="77777777" w:rsidR="00C75E8E" w:rsidRPr="00B37885" w:rsidRDefault="00C75E8E" w:rsidP="00B37885">
      <w:pPr>
        <w:pStyle w:val="Default"/>
        <w:jc w:val="both"/>
        <w:rPr>
          <w:sz w:val="22"/>
          <w:szCs w:val="22"/>
        </w:rPr>
      </w:pPr>
      <w:r w:rsidRPr="00B37885">
        <w:rPr>
          <w:b/>
          <w:bCs/>
          <w:sz w:val="22"/>
          <w:szCs w:val="22"/>
        </w:rPr>
        <w:t xml:space="preserve">La Evaluación Diagnóstica </w:t>
      </w:r>
      <w:r w:rsidRPr="00B37885">
        <w:rPr>
          <w:sz w:val="22"/>
          <w:szCs w:val="22"/>
        </w:rPr>
        <w:t xml:space="preserve">es esencial para poder conocer los conocimientos previos que traen los estudiantes, y de esta manera determinar cuáles serán las bases en las que desarrollaremos la asignatura lo que permitirá definir estrategias propias para satisfacer las necesidades del estudiante. </w:t>
      </w:r>
    </w:p>
    <w:p w14:paraId="1668EE04" w14:textId="77777777" w:rsidR="00C75E8E" w:rsidRPr="00B37885" w:rsidRDefault="00C75E8E" w:rsidP="00B37885">
      <w:pPr>
        <w:pStyle w:val="Default"/>
        <w:jc w:val="both"/>
        <w:rPr>
          <w:b/>
          <w:bCs/>
          <w:sz w:val="22"/>
          <w:szCs w:val="22"/>
        </w:rPr>
      </w:pPr>
    </w:p>
    <w:p w14:paraId="527FCEEB" w14:textId="77777777" w:rsidR="00C75E8E" w:rsidRPr="00B37885" w:rsidRDefault="00C75E8E" w:rsidP="00B37885">
      <w:pPr>
        <w:pStyle w:val="Default"/>
        <w:jc w:val="both"/>
        <w:rPr>
          <w:sz w:val="22"/>
          <w:szCs w:val="22"/>
        </w:rPr>
      </w:pPr>
      <w:r w:rsidRPr="00B37885">
        <w:rPr>
          <w:b/>
          <w:bCs/>
          <w:sz w:val="22"/>
          <w:szCs w:val="22"/>
        </w:rPr>
        <w:t xml:space="preserve">La Evaluación Formativa </w:t>
      </w:r>
      <w:r w:rsidRPr="00B37885">
        <w:rPr>
          <w:sz w:val="22"/>
          <w:szCs w:val="22"/>
        </w:rPr>
        <w:t xml:space="preserve">determina como se va facilitando el proceso de asimilación de la asignatura, como progresa el estudiante para fortalecer sus aprendizajes o qué dificultades presenta, para introducir estrategias de retroalimentación o remediación. </w:t>
      </w:r>
    </w:p>
    <w:p w14:paraId="0C31E172" w14:textId="77777777" w:rsidR="00C75E8E" w:rsidRPr="00B37885" w:rsidRDefault="00C75E8E" w:rsidP="00B37885">
      <w:pPr>
        <w:pStyle w:val="Default"/>
        <w:jc w:val="both"/>
        <w:rPr>
          <w:b/>
          <w:bCs/>
          <w:sz w:val="22"/>
          <w:szCs w:val="22"/>
        </w:rPr>
      </w:pPr>
    </w:p>
    <w:p w14:paraId="70A27E3F" w14:textId="77777777" w:rsidR="00354956" w:rsidRDefault="00C75E8E" w:rsidP="00B37885">
      <w:pPr>
        <w:pStyle w:val="Default"/>
        <w:jc w:val="both"/>
        <w:rPr>
          <w:sz w:val="22"/>
          <w:szCs w:val="22"/>
        </w:rPr>
      </w:pPr>
      <w:r w:rsidRPr="00B37885">
        <w:rPr>
          <w:b/>
          <w:bCs/>
          <w:sz w:val="22"/>
          <w:szCs w:val="22"/>
        </w:rPr>
        <w:t xml:space="preserve">En la Evaluación Sumativa, </w:t>
      </w:r>
      <w:r w:rsidRPr="00B37885">
        <w:rPr>
          <w:sz w:val="22"/>
          <w:szCs w:val="22"/>
        </w:rPr>
        <w:t xml:space="preserve">esta verifica si se logró el conocimiento y, por lo tanto, se le acreditará al estudiante una nota acorde a lo aprendido y a la aplicación práctica de los contenidos </w:t>
      </w:r>
      <w:r w:rsidR="00A82334" w:rsidRPr="00B37885">
        <w:rPr>
          <w:sz w:val="22"/>
          <w:szCs w:val="22"/>
        </w:rPr>
        <w:t>mediante</w:t>
      </w:r>
      <w:r w:rsidRPr="00B37885">
        <w:rPr>
          <w:sz w:val="22"/>
          <w:szCs w:val="22"/>
        </w:rPr>
        <w:t xml:space="preserve"> las actividades de aprendizajes.</w:t>
      </w:r>
    </w:p>
    <w:p w14:paraId="24D21AB1" w14:textId="77777777" w:rsidR="00C75E8E" w:rsidRPr="00B37885" w:rsidRDefault="00C75E8E" w:rsidP="00B37885">
      <w:pPr>
        <w:pStyle w:val="Default"/>
        <w:jc w:val="both"/>
        <w:rPr>
          <w:sz w:val="22"/>
          <w:szCs w:val="22"/>
        </w:rPr>
      </w:pPr>
      <w:r w:rsidRPr="00B37885">
        <w:rPr>
          <w:sz w:val="22"/>
          <w:szCs w:val="22"/>
        </w:rPr>
        <w:t xml:space="preserve"> </w:t>
      </w:r>
    </w:p>
    <w:p w14:paraId="2B56D00B" w14:textId="77777777" w:rsidR="00C75E8E" w:rsidRPr="00B37885" w:rsidRDefault="00C75E8E" w:rsidP="00B37885">
      <w:pPr>
        <w:pStyle w:val="Default"/>
        <w:jc w:val="both"/>
        <w:rPr>
          <w:sz w:val="22"/>
          <w:szCs w:val="22"/>
        </w:rPr>
      </w:pPr>
      <w:r w:rsidRPr="00B37885">
        <w:rPr>
          <w:sz w:val="22"/>
          <w:szCs w:val="22"/>
        </w:rPr>
        <w:t xml:space="preserve">El sistema de evaluación estará conformado por dos exámenes parciales de 20 puntos cada uno, tomando en cuenta la naturaleza de la asignatura, el examen será la entrega en </w:t>
      </w:r>
      <w:r w:rsidRPr="00B37885">
        <w:rPr>
          <w:b/>
          <w:bCs/>
          <w:sz w:val="22"/>
          <w:szCs w:val="22"/>
        </w:rPr>
        <w:t xml:space="preserve">dos partes de </w:t>
      </w:r>
      <w:r w:rsidR="00354956">
        <w:rPr>
          <w:b/>
          <w:bCs/>
          <w:sz w:val="22"/>
          <w:szCs w:val="22"/>
        </w:rPr>
        <w:t>un proyecto de un Sistema Experto</w:t>
      </w:r>
      <w:r w:rsidRPr="00B37885">
        <w:rPr>
          <w:sz w:val="22"/>
          <w:szCs w:val="22"/>
        </w:rPr>
        <w:t xml:space="preserve">, donde se logre demostrar la aplicación de la </w:t>
      </w:r>
      <w:r w:rsidR="00354956">
        <w:rPr>
          <w:sz w:val="22"/>
          <w:szCs w:val="22"/>
        </w:rPr>
        <w:t>programación de predicados</w:t>
      </w:r>
      <w:r w:rsidRPr="00B37885">
        <w:rPr>
          <w:sz w:val="22"/>
          <w:szCs w:val="22"/>
        </w:rPr>
        <w:t xml:space="preserve">. </w:t>
      </w:r>
    </w:p>
    <w:p w14:paraId="3C78045F" w14:textId="77777777" w:rsidR="00B37885" w:rsidRPr="00B37885" w:rsidRDefault="00B37885" w:rsidP="00B37885">
      <w:pPr>
        <w:jc w:val="both"/>
        <w:rPr>
          <w:rFonts w:ascii="Arial" w:hAnsi="Arial" w:cs="Arial"/>
          <w:sz w:val="22"/>
          <w:szCs w:val="22"/>
        </w:rPr>
      </w:pPr>
    </w:p>
    <w:p w14:paraId="634C8A33" w14:textId="77777777" w:rsidR="00D0638D" w:rsidRPr="00B37885" w:rsidRDefault="00C75E8E" w:rsidP="00B37885">
      <w:pPr>
        <w:jc w:val="both"/>
        <w:rPr>
          <w:rFonts w:ascii="Arial" w:hAnsi="Arial" w:cs="Arial"/>
          <w:b/>
          <w:sz w:val="22"/>
          <w:szCs w:val="22"/>
          <w:lang w:val="es-MX"/>
        </w:rPr>
      </w:pPr>
      <w:r w:rsidRPr="00B37885">
        <w:rPr>
          <w:rFonts w:ascii="Arial" w:hAnsi="Arial" w:cs="Arial"/>
          <w:sz w:val="22"/>
          <w:szCs w:val="22"/>
        </w:rPr>
        <w:t>En cada parcial se deberá acumular en trabajos individuales y/o trabajos colaborativos y/o actividades dialógicas. 30 puntos los cuales serán distribuidos según los temas a evaluar o el tipo de evaluación</w:t>
      </w:r>
    </w:p>
    <w:p w14:paraId="0A5EB0A1" w14:textId="77777777" w:rsidR="00D0638D" w:rsidRDefault="00D0638D">
      <w:pPr>
        <w:rPr>
          <w:rFonts w:ascii="Arial" w:hAnsi="Arial" w:cs="Arial"/>
          <w:b/>
          <w:sz w:val="22"/>
          <w:szCs w:val="22"/>
          <w:lang w:val="es-MX"/>
        </w:rPr>
      </w:pPr>
    </w:p>
    <w:p w14:paraId="6DAACBC1" w14:textId="77777777" w:rsidR="003A711B" w:rsidRPr="003A711B" w:rsidRDefault="003A711B" w:rsidP="003A711B">
      <w:pPr>
        <w:pStyle w:val="Default"/>
        <w:jc w:val="both"/>
        <w:rPr>
          <w:sz w:val="22"/>
          <w:szCs w:val="22"/>
        </w:rPr>
      </w:pPr>
      <w:r w:rsidRPr="003A711B">
        <w:rPr>
          <w:sz w:val="22"/>
          <w:szCs w:val="22"/>
        </w:rPr>
        <w:t xml:space="preserve">La nota final estará conformada </w:t>
      </w:r>
      <w:r w:rsidRPr="003A711B">
        <w:rPr>
          <w:b/>
          <w:bCs/>
          <w:sz w:val="22"/>
          <w:szCs w:val="22"/>
        </w:rPr>
        <w:t xml:space="preserve">por 50 puntos en el primer parcial (examen + acumulado) y 50 puntos en el segundo parcial (examen + acumulado). </w:t>
      </w:r>
    </w:p>
    <w:p w14:paraId="4C579EF4" w14:textId="77777777" w:rsidR="00D0638D" w:rsidRPr="003A711B" w:rsidRDefault="003A711B" w:rsidP="003A711B">
      <w:pPr>
        <w:jc w:val="both"/>
        <w:rPr>
          <w:rFonts w:ascii="Arial" w:hAnsi="Arial" w:cs="Arial"/>
          <w:b/>
          <w:sz w:val="22"/>
          <w:szCs w:val="22"/>
          <w:lang w:val="es-MX"/>
        </w:rPr>
      </w:pPr>
      <w:r w:rsidRPr="003A711B">
        <w:rPr>
          <w:rFonts w:ascii="Arial" w:hAnsi="Arial" w:cs="Arial"/>
          <w:sz w:val="22"/>
          <w:szCs w:val="22"/>
        </w:rPr>
        <w:t xml:space="preserve">Considerando lo antes expuesto se tiene un total de </w:t>
      </w:r>
      <w:r w:rsidRPr="00BD45DD">
        <w:rPr>
          <w:rFonts w:ascii="Arial" w:hAnsi="Arial" w:cs="Arial"/>
          <w:sz w:val="22"/>
          <w:szCs w:val="22"/>
        </w:rPr>
        <w:t>1</w:t>
      </w:r>
      <w:r w:rsidR="00BD45DD" w:rsidRPr="00BD45DD">
        <w:rPr>
          <w:rFonts w:ascii="Arial" w:hAnsi="Arial" w:cs="Arial"/>
          <w:sz w:val="22"/>
          <w:szCs w:val="22"/>
        </w:rPr>
        <w:t>3</w:t>
      </w:r>
      <w:r w:rsidRPr="003A711B">
        <w:rPr>
          <w:rFonts w:ascii="Arial" w:hAnsi="Arial" w:cs="Arial"/>
          <w:sz w:val="22"/>
          <w:szCs w:val="22"/>
        </w:rPr>
        <w:t xml:space="preserve"> actividades de aprendizajes con un puntaje y porcentaje asignado.</w:t>
      </w:r>
    </w:p>
    <w:p w14:paraId="5879C996" w14:textId="77777777" w:rsidR="00D0638D" w:rsidRDefault="00D0638D">
      <w:pPr>
        <w:rPr>
          <w:rFonts w:ascii="Arial" w:hAnsi="Arial" w:cs="Arial"/>
          <w:b/>
          <w:sz w:val="22"/>
          <w:szCs w:val="22"/>
          <w:lang w:val="es-MX"/>
        </w:rPr>
      </w:pPr>
    </w:p>
    <w:p w14:paraId="53375C41" w14:textId="77777777" w:rsidR="00D0638D" w:rsidRDefault="00D0638D">
      <w:pPr>
        <w:rPr>
          <w:rFonts w:ascii="Arial" w:hAnsi="Arial" w:cs="Arial"/>
          <w:b/>
          <w:sz w:val="22"/>
          <w:szCs w:val="22"/>
          <w:lang w:val="es-MX"/>
        </w:rPr>
      </w:pPr>
    </w:p>
    <w:p w14:paraId="0DDAFE83" w14:textId="77777777" w:rsidR="00D0638D" w:rsidRDefault="00D0638D">
      <w:pPr>
        <w:rPr>
          <w:rFonts w:ascii="Arial" w:hAnsi="Arial" w:cs="Arial"/>
          <w:b/>
          <w:sz w:val="22"/>
          <w:szCs w:val="22"/>
          <w:lang w:val="es-MX"/>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24"/>
        <w:gridCol w:w="2205"/>
        <w:gridCol w:w="2198"/>
        <w:gridCol w:w="2203"/>
      </w:tblGrid>
      <w:tr w:rsidR="00A82334" w:rsidRPr="00580AC0" w14:paraId="2A221792" w14:textId="77777777" w:rsidTr="00580AC0">
        <w:tc>
          <w:tcPr>
            <w:tcW w:w="2245" w:type="dxa"/>
            <w:shd w:val="clear" w:color="auto" w:fill="AEAAAA"/>
          </w:tcPr>
          <w:p w14:paraId="2562935A" w14:textId="77777777" w:rsidR="00A82334" w:rsidRPr="00580AC0" w:rsidRDefault="00420933" w:rsidP="00580AC0">
            <w:pPr>
              <w:jc w:val="center"/>
              <w:rPr>
                <w:rFonts w:ascii="Arial" w:hAnsi="Arial" w:cs="Arial"/>
                <w:b/>
                <w:sz w:val="20"/>
                <w:szCs w:val="20"/>
                <w:lang w:val="es-MX"/>
              </w:rPr>
            </w:pPr>
            <w:r w:rsidRPr="00580AC0">
              <w:rPr>
                <w:rFonts w:ascii="Arial" w:hAnsi="Arial" w:cs="Arial"/>
                <w:b/>
                <w:sz w:val="20"/>
                <w:szCs w:val="20"/>
                <w:lang w:val="es-MX"/>
              </w:rPr>
              <w:t>Tabla de puntajes evaluativos Tipos de Actividad de Aprendizaje</w:t>
            </w:r>
          </w:p>
        </w:tc>
        <w:tc>
          <w:tcPr>
            <w:tcW w:w="2245" w:type="dxa"/>
            <w:shd w:val="clear" w:color="auto" w:fill="AEAAAA"/>
          </w:tcPr>
          <w:p w14:paraId="51BB9A2B" w14:textId="77777777" w:rsidR="00A82334" w:rsidRPr="00580AC0" w:rsidRDefault="00420933" w:rsidP="00580AC0">
            <w:pPr>
              <w:jc w:val="center"/>
              <w:rPr>
                <w:rFonts w:ascii="Arial" w:hAnsi="Arial" w:cs="Arial"/>
                <w:b/>
                <w:sz w:val="20"/>
                <w:szCs w:val="20"/>
                <w:lang w:val="es-MX"/>
              </w:rPr>
            </w:pPr>
            <w:r w:rsidRPr="00580AC0">
              <w:rPr>
                <w:rFonts w:ascii="Arial" w:hAnsi="Arial" w:cs="Arial"/>
                <w:b/>
                <w:sz w:val="20"/>
                <w:szCs w:val="20"/>
                <w:lang w:val="es-MX"/>
              </w:rPr>
              <w:t>Cantidad de actividades</w:t>
            </w:r>
          </w:p>
        </w:tc>
        <w:tc>
          <w:tcPr>
            <w:tcW w:w="2245" w:type="dxa"/>
            <w:shd w:val="clear" w:color="auto" w:fill="AEAAAA"/>
          </w:tcPr>
          <w:p w14:paraId="25163F7C" w14:textId="77777777" w:rsidR="00A82334" w:rsidRPr="00580AC0" w:rsidRDefault="00420933" w:rsidP="00580AC0">
            <w:pPr>
              <w:jc w:val="center"/>
              <w:rPr>
                <w:rFonts w:ascii="Arial" w:hAnsi="Arial" w:cs="Arial"/>
                <w:b/>
                <w:sz w:val="20"/>
                <w:szCs w:val="20"/>
                <w:lang w:val="es-MX"/>
              </w:rPr>
            </w:pPr>
            <w:r w:rsidRPr="00580AC0">
              <w:rPr>
                <w:rFonts w:ascii="Arial" w:hAnsi="Arial" w:cs="Arial"/>
                <w:b/>
                <w:sz w:val="20"/>
                <w:szCs w:val="20"/>
                <w:lang w:val="es-MX"/>
              </w:rPr>
              <w:t>Puntaje asignado</w:t>
            </w:r>
          </w:p>
        </w:tc>
        <w:tc>
          <w:tcPr>
            <w:tcW w:w="2245" w:type="dxa"/>
            <w:shd w:val="clear" w:color="auto" w:fill="AEAAAA"/>
          </w:tcPr>
          <w:p w14:paraId="618E460C" w14:textId="77777777" w:rsidR="00A82334" w:rsidRPr="00580AC0" w:rsidRDefault="00420933" w:rsidP="00580AC0">
            <w:pPr>
              <w:jc w:val="center"/>
              <w:rPr>
                <w:rFonts w:ascii="Arial" w:hAnsi="Arial" w:cs="Arial"/>
                <w:b/>
                <w:sz w:val="20"/>
                <w:szCs w:val="20"/>
                <w:lang w:val="es-MX"/>
              </w:rPr>
            </w:pPr>
            <w:r w:rsidRPr="00580AC0">
              <w:rPr>
                <w:rFonts w:ascii="Arial" w:hAnsi="Arial" w:cs="Arial"/>
                <w:b/>
                <w:sz w:val="20"/>
                <w:szCs w:val="20"/>
                <w:lang w:val="es-MX"/>
              </w:rPr>
              <w:t>Porcentaje</w:t>
            </w:r>
          </w:p>
        </w:tc>
      </w:tr>
      <w:tr w:rsidR="00A82334" w:rsidRPr="00580AC0" w14:paraId="29EEB2CB" w14:textId="77777777" w:rsidTr="00580AC0">
        <w:tc>
          <w:tcPr>
            <w:tcW w:w="2245" w:type="dxa"/>
            <w:shd w:val="clear" w:color="auto" w:fill="auto"/>
          </w:tcPr>
          <w:p w14:paraId="78EF1460" w14:textId="77777777" w:rsidR="00A82334" w:rsidRPr="00580AC0" w:rsidRDefault="004F6815" w:rsidP="004F6815">
            <w:pPr>
              <w:rPr>
                <w:rFonts w:ascii="Arial" w:hAnsi="Arial" w:cs="Arial"/>
                <w:b/>
                <w:sz w:val="20"/>
                <w:szCs w:val="20"/>
                <w:lang w:val="es-MX"/>
              </w:rPr>
            </w:pPr>
            <w:r w:rsidRPr="00580AC0">
              <w:rPr>
                <w:rFonts w:ascii="Arial" w:hAnsi="Arial" w:cs="Arial"/>
                <w:b/>
                <w:sz w:val="20"/>
                <w:szCs w:val="20"/>
                <w:lang w:val="es-MX"/>
              </w:rPr>
              <w:t>Actividades dialógicas (centradas en la presentación de información y la colaboración)</w:t>
            </w:r>
          </w:p>
        </w:tc>
        <w:tc>
          <w:tcPr>
            <w:tcW w:w="2245" w:type="dxa"/>
            <w:shd w:val="clear" w:color="auto" w:fill="auto"/>
          </w:tcPr>
          <w:p w14:paraId="06EDAD00" w14:textId="77777777" w:rsidR="00A82334" w:rsidRPr="00580AC0" w:rsidRDefault="00BD45DD" w:rsidP="00580AC0">
            <w:pPr>
              <w:jc w:val="center"/>
              <w:rPr>
                <w:rFonts w:ascii="Arial" w:hAnsi="Arial" w:cs="Arial"/>
                <w:b/>
                <w:sz w:val="22"/>
                <w:szCs w:val="22"/>
                <w:lang w:val="es-MX"/>
              </w:rPr>
            </w:pPr>
            <w:r w:rsidRPr="00580AC0">
              <w:rPr>
                <w:rFonts w:ascii="Arial" w:hAnsi="Arial" w:cs="Arial"/>
                <w:b/>
                <w:sz w:val="22"/>
                <w:szCs w:val="22"/>
                <w:lang w:val="es-MX"/>
              </w:rPr>
              <w:t>1</w:t>
            </w:r>
          </w:p>
        </w:tc>
        <w:tc>
          <w:tcPr>
            <w:tcW w:w="2245" w:type="dxa"/>
            <w:shd w:val="clear" w:color="auto" w:fill="auto"/>
          </w:tcPr>
          <w:p w14:paraId="671291DE" w14:textId="77777777" w:rsidR="00A82334" w:rsidRPr="00580AC0" w:rsidRDefault="009063C4" w:rsidP="00580AC0">
            <w:pPr>
              <w:jc w:val="center"/>
              <w:rPr>
                <w:rFonts w:ascii="Arial" w:hAnsi="Arial" w:cs="Arial"/>
                <w:b/>
                <w:sz w:val="22"/>
                <w:szCs w:val="22"/>
                <w:lang w:val="es-MX"/>
              </w:rPr>
            </w:pPr>
            <w:r w:rsidRPr="00580AC0">
              <w:rPr>
                <w:rFonts w:ascii="Arial" w:hAnsi="Arial" w:cs="Arial"/>
                <w:b/>
                <w:sz w:val="22"/>
                <w:szCs w:val="22"/>
                <w:lang w:val="es-MX"/>
              </w:rPr>
              <w:t>5</w:t>
            </w:r>
          </w:p>
        </w:tc>
        <w:tc>
          <w:tcPr>
            <w:tcW w:w="2245" w:type="dxa"/>
            <w:shd w:val="clear" w:color="auto" w:fill="auto"/>
          </w:tcPr>
          <w:p w14:paraId="4E72ECAE" w14:textId="77777777" w:rsidR="00A82334" w:rsidRPr="00580AC0" w:rsidRDefault="00BD547B" w:rsidP="00580AC0">
            <w:pPr>
              <w:jc w:val="center"/>
              <w:rPr>
                <w:rFonts w:ascii="Arial" w:hAnsi="Arial" w:cs="Arial"/>
                <w:b/>
                <w:sz w:val="22"/>
                <w:szCs w:val="22"/>
                <w:lang w:val="es-MX"/>
              </w:rPr>
            </w:pPr>
            <w:r w:rsidRPr="00580AC0">
              <w:rPr>
                <w:rFonts w:ascii="Arial" w:hAnsi="Arial" w:cs="Arial"/>
                <w:b/>
                <w:sz w:val="22"/>
                <w:szCs w:val="22"/>
                <w:lang w:val="es-MX"/>
              </w:rPr>
              <w:t>1</w:t>
            </w:r>
            <w:r w:rsidR="009063C4" w:rsidRPr="00580AC0">
              <w:rPr>
                <w:rFonts w:ascii="Arial" w:hAnsi="Arial" w:cs="Arial"/>
                <w:b/>
                <w:sz w:val="22"/>
                <w:szCs w:val="22"/>
                <w:lang w:val="es-MX"/>
              </w:rPr>
              <w:t>0%</w:t>
            </w:r>
          </w:p>
        </w:tc>
      </w:tr>
      <w:tr w:rsidR="00A82334" w:rsidRPr="00580AC0" w14:paraId="6B37FBE0" w14:textId="77777777" w:rsidTr="00580AC0">
        <w:tc>
          <w:tcPr>
            <w:tcW w:w="2245" w:type="dxa"/>
            <w:shd w:val="clear" w:color="auto" w:fill="auto"/>
          </w:tcPr>
          <w:p w14:paraId="454DD895" w14:textId="77777777" w:rsidR="00A82334" w:rsidRPr="00580AC0" w:rsidRDefault="004F6815" w:rsidP="004F6815">
            <w:pPr>
              <w:rPr>
                <w:rFonts w:ascii="Arial" w:hAnsi="Arial" w:cs="Arial"/>
                <w:b/>
                <w:sz w:val="20"/>
                <w:szCs w:val="20"/>
                <w:lang w:val="es-MX"/>
              </w:rPr>
            </w:pPr>
            <w:r w:rsidRPr="00580AC0">
              <w:rPr>
                <w:rFonts w:ascii="Arial" w:hAnsi="Arial" w:cs="Arial"/>
                <w:b/>
                <w:sz w:val="20"/>
                <w:szCs w:val="20"/>
                <w:lang w:val="es-MX"/>
              </w:rPr>
              <w:t>Actividades colaborativas (Centradas en el trabajo colaborativo de equipo).</w:t>
            </w:r>
          </w:p>
        </w:tc>
        <w:tc>
          <w:tcPr>
            <w:tcW w:w="2245" w:type="dxa"/>
            <w:shd w:val="clear" w:color="auto" w:fill="auto"/>
          </w:tcPr>
          <w:p w14:paraId="567AA6DE" w14:textId="77777777" w:rsidR="00A82334" w:rsidRPr="00580AC0" w:rsidRDefault="00BD45DD" w:rsidP="00580AC0">
            <w:pPr>
              <w:jc w:val="center"/>
              <w:rPr>
                <w:rFonts w:ascii="Arial" w:hAnsi="Arial" w:cs="Arial"/>
                <w:b/>
                <w:sz w:val="22"/>
                <w:szCs w:val="22"/>
                <w:lang w:val="es-MX"/>
              </w:rPr>
            </w:pPr>
            <w:r w:rsidRPr="00580AC0">
              <w:rPr>
                <w:rFonts w:ascii="Arial" w:hAnsi="Arial" w:cs="Arial"/>
                <w:b/>
                <w:sz w:val="22"/>
                <w:szCs w:val="22"/>
                <w:lang w:val="es-MX"/>
              </w:rPr>
              <w:t>4</w:t>
            </w:r>
          </w:p>
        </w:tc>
        <w:tc>
          <w:tcPr>
            <w:tcW w:w="2245" w:type="dxa"/>
            <w:shd w:val="clear" w:color="auto" w:fill="auto"/>
          </w:tcPr>
          <w:p w14:paraId="3A606B37" w14:textId="77777777" w:rsidR="00A82334" w:rsidRPr="00580AC0" w:rsidRDefault="009063C4" w:rsidP="00580AC0">
            <w:pPr>
              <w:jc w:val="center"/>
              <w:rPr>
                <w:rFonts w:ascii="Arial" w:hAnsi="Arial" w:cs="Arial"/>
                <w:b/>
                <w:sz w:val="22"/>
                <w:szCs w:val="22"/>
                <w:lang w:val="es-MX"/>
              </w:rPr>
            </w:pPr>
            <w:r w:rsidRPr="00580AC0">
              <w:rPr>
                <w:rFonts w:ascii="Arial" w:hAnsi="Arial" w:cs="Arial"/>
                <w:b/>
                <w:sz w:val="22"/>
                <w:szCs w:val="22"/>
                <w:lang w:val="es-MX"/>
              </w:rPr>
              <w:t>20</w:t>
            </w:r>
          </w:p>
        </w:tc>
        <w:tc>
          <w:tcPr>
            <w:tcW w:w="2245" w:type="dxa"/>
            <w:shd w:val="clear" w:color="auto" w:fill="auto"/>
          </w:tcPr>
          <w:p w14:paraId="1FFDEB48" w14:textId="77777777" w:rsidR="00A82334" w:rsidRPr="00580AC0" w:rsidRDefault="009063C4" w:rsidP="00580AC0">
            <w:pPr>
              <w:jc w:val="center"/>
              <w:rPr>
                <w:rFonts w:ascii="Arial" w:hAnsi="Arial" w:cs="Arial"/>
                <w:b/>
                <w:sz w:val="22"/>
                <w:szCs w:val="22"/>
                <w:lang w:val="es-MX"/>
              </w:rPr>
            </w:pPr>
            <w:r w:rsidRPr="00580AC0">
              <w:rPr>
                <w:rFonts w:ascii="Arial" w:hAnsi="Arial" w:cs="Arial"/>
                <w:b/>
                <w:sz w:val="22"/>
                <w:szCs w:val="22"/>
                <w:lang w:val="es-MX"/>
              </w:rPr>
              <w:t>20%</w:t>
            </w:r>
          </w:p>
        </w:tc>
      </w:tr>
      <w:tr w:rsidR="00A82334" w:rsidRPr="00580AC0" w14:paraId="30157B2C" w14:textId="77777777" w:rsidTr="00580AC0">
        <w:tc>
          <w:tcPr>
            <w:tcW w:w="2245" w:type="dxa"/>
            <w:shd w:val="clear" w:color="auto" w:fill="auto"/>
          </w:tcPr>
          <w:p w14:paraId="5DC6AE98" w14:textId="77777777" w:rsidR="00A82334" w:rsidRPr="00580AC0" w:rsidRDefault="004F6815" w:rsidP="004F6815">
            <w:pPr>
              <w:rPr>
                <w:rFonts w:ascii="Arial" w:hAnsi="Arial" w:cs="Arial"/>
                <w:b/>
                <w:sz w:val="20"/>
                <w:szCs w:val="20"/>
                <w:lang w:val="es-MX"/>
              </w:rPr>
            </w:pPr>
            <w:r w:rsidRPr="00580AC0">
              <w:rPr>
                <w:rFonts w:ascii="Arial" w:hAnsi="Arial" w:cs="Arial"/>
                <w:b/>
                <w:sz w:val="20"/>
                <w:szCs w:val="20"/>
                <w:lang w:val="es-MX"/>
              </w:rPr>
              <w:t xml:space="preserve">Actividades Individuales </w:t>
            </w:r>
            <w:r w:rsidRPr="00580AC0">
              <w:rPr>
                <w:rFonts w:ascii="Arial" w:hAnsi="Arial" w:cs="Arial"/>
                <w:b/>
                <w:sz w:val="20"/>
                <w:szCs w:val="20"/>
                <w:lang w:val="es-MX"/>
              </w:rPr>
              <w:lastRenderedPageBreak/>
              <w:t>(Centradas en la individualización de la enseñanza)</w:t>
            </w:r>
          </w:p>
        </w:tc>
        <w:tc>
          <w:tcPr>
            <w:tcW w:w="2245" w:type="dxa"/>
            <w:shd w:val="clear" w:color="auto" w:fill="auto"/>
          </w:tcPr>
          <w:p w14:paraId="2A24DE8D" w14:textId="77777777" w:rsidR="00A82334" w:rsidRPr="00580AC0" w:rsidRDefault="00BD45DD" w:rsidP="00580AC0">
            <w:pPr>
              <w:jc w:val="center"/>
              <w:rPr>
                <w:rFonts w:ascii="Arial" w:hAnsi="Arial" w:cs="Arial"/>
                <w:b/>
                <w:sz w:val="22"/>
                <w:szCs w:val="22"/>
                <w:lang w:val="es-MX"/>
              </w:rPr>
            </w:pPr>
            <w:r w:rsidRPr="00580AC0">
              <w:rPr>
                <w:rFonts w:ascii="Arial" w:hAnsi="Arial" w:cs="Arial"/>
                <w:b/>
                <w:sz w:val="22"/>
                <w:szCs w:val="22"/>
                <w:lang w:val="es-MX"/>
              </w:rPr>
              <w:lastRenderedPageBreak/>
              <w:t>6</w:t>
            </w:r>
          </w:p>
        </w:tc>
        <w:tc>
          <w:tcPr>
            <w:tcW w:w="2245" w:type="dxa"/>
            <w:shd w:val="clear" w:color="auto" w:fill="auto"/>
          </w:tcPr>
          <w:p w14:paraId="637A9F30" w14:textId="77777777" w:rsidR="00A82334" w:rsidRPr="00580AC0" w:rsidRDefault="009063C4" w:rsidP="00580AC0">
            <w:pPr>
              <w:jc w:val="center"/>
              <w:rPr>
                <w:rFonts w:ascii="Arial" w:hAnsi="Arial" w:cs="Arial"/>
                <w:b/>
                <w:sz w:val="22"/>
                <w:szCs w:val="22"/>
                <w:lang w:val="es-MX"/>
              </w:rPr>
            </w:pPr>
            <w:r w:rsidRPr="00580AC0">
              <w:rPr>
                <w:rFonts w:ascii="Arial" w:hAnsi="Arial" w:cs="Arial"/>
                <w:b/>
                <w:sz w:val="22"/>
                <w:szCs w:val="22"/>
                <w:lang w:val="es-MX"/>
              </w:rPr>
              <w:t>30</w:t>
            </w:r>
          </w:p>
        </w:tc>
        <w:tc>
          <w:tcPr>
            <w:tcW w:w="2245" w:type="dxa"/>
            <w:shd w:val="clear" w:color="auto" w:fill="auto"/>
          </w:tcPr>
          <w:p w14:paraId="7239D7B7" w14:textId="77777777" w:rsidR="00A82334" w:rsidRPr="00580AC0" w:rsidRDefault="009063C4" w:rsidP="00580AC0">
            <w:pPr>
              <w:jc w:val="center"/>
              <w:rPr>
                <w:rFonts w:ascii="Arial" w:hAnsi="Arial" w:cs="Arial"/>
                <w:b/>
                <w:sz w:val="22"/>
                <w:szCs w:val="22"/>
                <w:lang w:val="es-MX"/>
              </w:rPr>
            </w:pPr>
            <w:r w:rsidRPr="00580AC0">
              <w:rPr>
                <w:rFonts w:ascii="Arial" w:hAnsi="Arial" w:cs="Arial"/>
                <w:b/>
                <w:sz w:val="22"/>
                <w:szCs w:val="22"/>
                <w:lang w:val="es-MX"/>
              </w:rPr>
              <w:t>30%</w:t>
            </w:r>
          </w:p>
        </w:tc>
      </w:tr>
      <w:tr w:rsidR="00A82334" w:rsidRPr="00580AC0" w14:paraId="038D1E9F" w14:textId="77777777" w:rsidTr="00580AC0">
        <w:tc>
          <w:tcPr>
            <w:tcW w:w="2245" w:type="dxa"/>
            <w:shd w:val="clear" w:color="auto" w:fill="auto"/>
          </w:tcPr>
          <w:p w14:paraId="43230BD8" w14:textId="77777777" w:rsidR="004F6815" w:rsidRPr="00580AC0" w:rsidRDefault="004F6815" w:rsidP="004F6815">
            <w:pPr>
              <w:rPr>
                <w:rFonts w:ascii="Arial" w:hAnsi="Arial" w:cs="Arial"/>
                <w:b/>
                <w:sz w:val="20"/>
                <w:szCs w:val="20"/>
                <w:lang w:val="es-MX"/>
              </w:rPr>
            </w:pPr>
            <w:r w:rsidRPr="00580AC0">
              <w:rPr>
                <w:rFonts w:ascii="Arial" w:hAnsi="Arial" w:cs="Arial"/>
                <w:b/>
                <w:sz w:val="20"/>
                <w:szCs w:val="20"/>
                <w:lang w:val="es-MX"/>
              </w:rPr>
              <w:t xml:space="preserve">Primer Parcial </w:t>
            </w:r>
            <w:r w:rsidR="00E27CF2" w:rsidRPr="00580AC0">
              <w:rPr>
                <w:rFonts w:ascii="Arial" w:hAnsi="Arial" w:cs="Arial"/>
                <w:b/>
                <w:sz w:val="20"/>
                <w:szCs w:val="20"/>
                <w:lang w:val="es-MX"/>
              </w:rPr>
              <w:t>–</w:t>
            </w:r>
            <w:r w:rsidRPr="00580AC0">
              <w:rPr>
                <w:rFonts w:ascii="Arial" w:hAnsi="Arial" w:cs="Arial"/>
                <w:b/>
                <w:sz w:val="20"/>
                <w:szCs w:val="20"/>
                <w:lang w:val="es-MX"/>
              </w:rPr>
              <w:t xml:space="preserve"> </w:t>
            </w:r>
            <w:r w:rsidR="00E27CF2" w:rsidRPr="00580AC0">
              <w:rPr>
                <w:rFonts w:ascii="Arial" w:hAnsi="Arial" w:cs="Arial"/>
                <w:b/>
                <w:sz w:val="20"/>
                <w:szCs w:val="20"/>
                <w:lang w:val="es-MX"/>
              </w:rPr>
              <w:t>Sistema experto</w:t>
            </w:r>
            <w:r w:rsidRPr="00580AC0">
              <w:rPr>
                <w:rFonts w:ascii="Arial" w:hAnsi="Arial" w:cs="Arial"/>
                <w:b/>
                <w:sz w:val="20"/>
                <w:szCs w:val="20"/>
                <w:lang w:val="es-MX"/>
              </w:rPr>
              <w:t xml:space="preserve"> – Parte I</w:t>
            </w:r>
          </w:p>
          <w:p w14:paraId="328A3489" w14:textId="77777777" w:rsidR="00A82334" w:rsidRPr="00580AC0" w:rsidRDefault="004F6815" w:rsidP="004F6815">
            <w:pPr>
              <w:rPr>
                <w:rFonts w:ascii="Arial" w:hAnsi="Arial" w:cs="Arial"/>
                <w:b/>
                <w:sz w:val="20"/>
                <w:szCs w:val="20"/>
                <w:lang w:val="es-MX"/>
              </w:rPr>
            </w:pPr>
            <w:r w:rsidRPr="00580AC0">
              <w:rPr>
                <w:rFonts w:ascii="Arial" w:hAnsi="Arial" w:cs="Arial"/>
                <w:b/>
                <w:sz w:val="20"/>
                <w:szCs w:val="20"/>
                <w:lang w:val="es-MX"/>
              </w:rPr>
              <w:t xml:space="preserve">Segundo Parcial </w:t>
            </w:r>
            <w:r w:rsidR="00BD547B" w:rsidRPr="00580AC0">
              <w:rPr>
                <w:rFonts w:ascii="Arial" w:hAnsi="Arial" w:cs="Arial"/>
                <w:b/>
                <w:sz w:val="20"/>
                <w:szCs w:val="20"/>
                <w:lang w:val="es-MX"/>
              </w:rPr>
              <w:t>–</w:t>
            </w:r>
            <w:r w:rsidRPr="00580AC0">
              <w:rPr>
                <w:rFonts w:ascii="Arial" w:hAnsi="Arial" w:cs="Arial"/>
                <w:b/>
                <w:sz w:val="20"/>
                <w:szCs w:val="20"/>
                <w:lang w:val="es-MX"/>
              </w:rPr>
              <w:t xml:space="preserve"> </w:t>
            </w:r>
            <w:r w:rsidR="00BD547B" w:rsidRPr="00580AC0">
              <w:rPr>
                <w:rFonts w:ascii="Arial" w:hAnsi="Arial" w:cs="Arial"/>
                <w:b/>
                <w:sz w:val="20"/>
                <w:szCs w:val="20"/>
                <w:lang w:val="es-MX"/>
              </w:rPr>
              <w:t xml:space="preserve">Sistema </w:t>
            </w:r>
            <w:proofErr w:type="spellStart"/>
            <w:r w:rsidR="00BD547B" w:rsidRPr="00580AC0">
              <w:rPr>
                <w:rFonts w:ascii="Arial" w:hAnsi="Arial" w:cs="Arial"/>
                <w:b/>
                <w:sz w:val="20"/>
                <w:szCs w:val="20"/>
                <w:lang w:val="es-MX"/>
              </w:rPr>
              <w:t>experto</w:t>
            </w:r>
            <w:r w:rsidRPr="00580AC0">
              <w:rPr>
                <w:rFonts w:ascii="Arial" w:hAnsi="Arial" w:cs="Arial"/>
                <w:b/>
                <w:sz w:val="20"/>
                <w:szCs w:val="20"/>
                <w:lang w:val="es-MX"/>
              </w:rPr>
              <w:t>n</w:t>
            </w:r>
            <w:proofErr w:type="spellEnd"/>
            <w:r w:rsidRPr="00580AC0">
              <w:rPr>
                <w:rFonts w:ascii="Arial" w:hAnsi="Arial" w:cs="Arial"/>
                <w:b/>
                <w:sz w:val="20"/>
                <w:szCs w:val="20"/>
                <w:lang w:val="es-MX"/>
              </w:rPr>
              <w:t xml:space="preserve"> - Parte II</w:t>
            </w:r>
          </w:p>
        </w:tc>
        <w:tc>
          <w:tcPr>
            <w:tcW w:w="2245" w:type="dxa"/>
            <w:shd w:val="clear" w:color="auto" w:fill="auto"/>
          </w:tcPr>
          <w:p w14:paraId="7B0E4827" w14:textId="77777777" w:rsidR="00A82334" w:rsidRPr="00580AC0" w:rsidRDefault="00BD45DD" w:rsidP="00580AC0">
            <w:pPr>
              <w:jc w:val="center"/>
              <w:rPr>
                <w:rFonts w:ascii="Arial" w:hAnsi="Arial" w:cs="Arial"/>
                <w:b/>
                <w:sz w:val="22"/>
                <w:szCs w:val="22"/>
                <w:lang w:val="es-MX"/>
              </w:rPr>
            </w:pPr>
            <w:r w:rsidRPr="00580AC0">
              <w:rPr>
                <w:rFonts w:ascii="Arial" w:hAnsi="Arial" w:cs="Arial"/>
                <w:b/>
                <w:sz w:val="22"/>
                <w:szCs w:val="22"/>
                <w:lang w:val="es-MX"/>
              </w:rPr>
              <w:t>2</w:t>
            </w:r>
          </w:p>
        </w:tc>
        <w:tc>
          <w:tcPr>
            <w:tcW w:w="2245" w:type="dxa"/>
            <w:shd w:val="clear" w:color="auto" w:fill="auto"/>
          </w:tcPr>
          <w:p w14:paraId="6DF2FEF2" w14:textId="77777777" w:rsidR="00A82334" w:rsidRPr="00580AC0" w:rsidRDefault="00BD45DD" w:rsidP="00580AC0">
            <w:pPr>
              <w:jc w:val="center"/>
              <w:rPr>
                <w:rFonts w:ascii="Arial" w:hAnsi="Arial" w:cs="Arial"/>
                <w:b/>
                <w:sz w:val="22"/>
                <w:szCs w:val="22"/>
                <w:lang w:val="es-MX"/>
              </w:rPr>
            </w:pPr>
            <w:r w:rsidRPr="00580AC0">
              <w:rPr>
                <w:rFonts w:ascii="Arial" w:hAnsi="Arial" w:cs="Arial"/>
                <w:b/>
                <w:sz w:val="22"/>
                <w:szCs w:val="22"/>
                <w:lang w:val="es-MX"/>
              </w:rPr>
              <w:t>40</w:t>
            </w:r>
          </w:p>
        </w:tc>
        <w:tc>
          <w:tcPr>
            <w:tcW w:w="2245" w:type="dxa"/>
            <w:shd w:val="clear" w:color="auto" w:fill="auto"/>
          </w:tcPr>
          <w:p w14:paraId="1E2B70A5" w14:textId="77777777" w:rsidR="00A82334" w:rsidRPr="00580AC0" w:rsidRDefault="009063C4" w:rsidP="00580AC0">
            <w:pPr>
              <w:jc w:val="center"/>
              <w:rPr>
                <w:rFonts w:ascii="Arial" w:hAnsi="Arial" w:cs="Arial"/>
                <w:b/>
                <w:sz w:val="22"/>
                <w:szCs w:val="22"/>
                <w:lang w:val="es-MX"/>
              </w:rPr>
            </w:pPr>
            <w:r w:rsidRPr="00580AC0">
              <w:rPr>
                <w:rFonts w:ascii="Arial" w:hAnsi="Arial" w:cs="Arial"/>
                <w:b/>
                <w:sz w:val="22"/>
                <w:szCs w:val="22"/>
                <w:lang w:val="es-MX"/>
              </w:rPr>
              <w:t>40%</w:t>
            </w:r>
          </w:p>
        </w:tc>
      </w:tr>
      <w:tr w:rsidR="00A82334" w:rsidRPr="00580AC0" w14:paraId="78B8F390" w14:textId="77777777" w:rsidTr="00580AC0">
        <w:tc>
          <w:tcPr>
            <w:tcW w:w="2245" w:type="dxa"/>
            <w:shd w:val="clear" w:color="auto" w:fill="AEAAAA"/>
          </w:tcPr>
          <w:p w14:paraId="57DC6179" w14:textId="77777777" w:rsidR="00A82334" w:rsidRPr="00580AC0" w:rsidRDefault="003A711B" w:rsidP="004F6815">
            <w:pPr>
              <w:rPr>
                <w:rFonts w:ascii="Arial" w:hAnsi="Arial" w:cs="Arial"/>
                <w:b/>
                <w:sz w:val="22"/>
                <w:szCs w:val="22"/>
                <w:lang w:val="es-MX"/>
              </w:rPr>
            </w:pPr>
            <w:r w:rsidRPr="00580AC0">
              <w:rPr>
                <w:rFonts w:ascii="Arial" w:hAnsi="Arial" w:cs="Arial"/>
                <w:b/>
                <w:sz w:val="22"/>
                <w:szCs w:val="22"/>
                <w:lang w:val="es-MX"/>
              </w:rPr>
              <w:t>Total</w:t>
            </w:r>
          </w:p>
        </w:tc>
        <w:tc>
          <w:tcPr>
            <w:tcW w:w="2245" w:type="dxa"/>
            <w:shd w:val="clear" w:color="auto" w:fill="AEAAAA"/>
          </w:tcPr>
          <w:p w14:paraId="3C944323" w14:textId="77777777" w:rsidR="00A82334" w:rsidRPr="00580AC0" w:rsidRDefault="00BD45DD" w:rsidP="00580AC0">
            <w:pPr>
              <w:jc w:val="center"/>
              <w:rPr>
                <w:rFonts w:ascii="Arial" w:hAnsi="Arial" w:cs="Arial"/>
                <w:b/>
                <w:sz w:val="22"/>
                <w:szCs w:val="22"/>
                <w:lang w:val="es-MX"/>
              </w:rPr>
            </w:pPr>
            <w:r w:rsidRPr="00580AC0">
              <w:rPr>
                <w:rFonts w:ascii="Arial" w:hAnsi="Arial" w:cs="Arial"/>
                <w:b/>
                <w:sz w:val="22"/>
                <w:szCs w:val="22"/>
                <w:lang w:val="es-MX"/>
              </w:rPr>
              <w:t>13</w:t>
            </w:r>
          </w:p>
        </w:tc>
        <w:tc>
          <w:tcPr>
            <w:tcW w:w="2245" w:type="dxa"/>
            <w:shd w:val="clear" w:color="auto" w:fill="AEAAAA"/>
          </w:tcPr>
          <w:p w14:paraId="1EE069F0" w14:textId="77777777" w:rsidR="00A82334" w:rsidRPr="00580AC0" w:rsidRDefault="00A82334" w:rsidP="00580AC0">
            <w:pPr>
              <w:jc w:val="center"/>
              <w:rPr>
                <w:rFonts w:ascii="Arial" w:hAnsi="Arial" w:cs="Arial"/>
                <w:b/>
                <w:sz w:val="22"/>
                <w:szCs w:val="22"/>
                <w:lang w:val="es-MX"/>
              </w:rPr>
            </w:pPr>
          </w:p>
        </w:tc>
        <w:tc>
          <w:tcPr>
            <w:tcW w:w="2245" w:type="dxa"/>
            <w:shd w:val="clear" w:color="auto" w:fill="AEAAAA"/>
          </w:tcPr>
          <w:p w14:paraId="224CD5F6" w14:textId="77777777" w:rsidR="00A82334" w:rsidRPr="00580AC0" w:rsidRDefault="00BD547B" w:rsidP="00580AC0">
            <w:pPr>
              <w:jc w:val="center"/>
              <w:rPr>
                <w:rFonts w:ascii="Arial" w:hAnsi="Arial" w:cs="Arial"/>
                <w:b/>
                <w:sz w:val="22"/>
                <w:szCs w:val="22"/>
                <w:lang w:val="es-MX"/>
              </w:rPr>
            </w:pPr>
            <w:r w:rsidRPr="00580AC0">
              <w:rPr>
                <w:rFonts w:ascii="Arial" w:hAnsi="Arial" w:cs="Arial"/>
                <w:b/>
                <w:sz w:val="22"/>
                <w:szCs w:val="22"/>
                <w:lang w:val="es-MX"/>
              </w:rPr>
              <w:t>100</w:t>
            </w:r>
            <w:r w:rsidR="009063C4" w:rsidRPr="00580AC0">
              <w:rPr>
                <w:rFonts w:ascii="Arial" w:hAnsi="Arial" w:cs="Arial"/>
                <w:b/>
                <w:sz w:val="22"/>
                <w:szCs w:val="22"/>
                <w:lang w:val="es-MX"/>
              </w:rPr>
              <w:t>%</w:t>
            </w:r>
          </w:p>
        </w:tc>
      </w:tr>
    </w:tbl>
    <w:p w14:paraId="6A64DA2A" w14:textId="77777777" w:rsidR="00D0638D" w:rsidRDefault="00D0638D">
      <w:pPr>
        <w:rPr>
          <w:rFonts w:ascii="Arial" w:hAnsi="Arial" w:cs="Arial"/>
          <w:b/>
          <w:sz w:val="22"/>
          <w:szCs w:val="22"/>
          <w:lang w:val="es-MX"/>
        </w:rPr>
      </w:pPr>
    </w:p>
    <w:p w14:paraId="3A126B07" w14:textId="77777777" w:rsidR="00D0638D" w:rsidRDefault="00D0638D">
      <w:pPr>
        <w:rPr>
          <w:rFonts w:ascii="Arial" w:hAnsi="Arial" w:cs="Arial"/>
          <w:b/>
          <w:sz w:val="22"/>
          <w:szCs w:val="22"/>
          <w:lang w:val="es-MX"/>
        </w:rPr>
      </w:pPr>
    </w:p>
    <w:p w14:paraId="6FA0C95A" w14:textId="77777777" w:rsidR="003A711B" w:rsidRDefault="003A711B">
      <w:pPr>
        <w:rPr>
          <w:rFonts w:ascii="Arial" w:hAnsi="Arial" w:cs="Arial"/>
          <w:b/>
          <w:sz w:val="22"/>
          <w:szCs w:val="22"/>
          <w:lang w:val="es-MX"/>
        </w:rPr>
      </w:pPr>
    </w:p>
    <w:p w14:paraId="06596B6C" w14:textId="77777777" w:rsidR="003A711B" w:rsidRPr="003A711B" w:rsidRDefault="003A711B" w:rsidP="003A711B">
      <w:pPr>
        <w:jc w:val="both"/>
        <w:rPr>
          <w:rFonts w:ascii="Arial" w:hAnsi="Arial" w:cs="Arial"/>
          <w:bCs/>
          <w:sz w:val="22"/>
          <w:szCs w:val="22"/>
          <w:lang w:val="es-MX"/>
        </w:rPr>
      </w:pPr>
      <w:r w:rsidRPr="003A711B">
        <w:rPr>
          <w:rFonts w:ascii="Arial" w:hAnsi="Arial" w:cs="Arial"/>
          <w:bCs/>
          <w:sz w:val="22"/>
          <w:szCs w:val="22"/>
          <w:lang w:val="es-MX"/>
        </w:rPr>
        <w:t>Es importante destacar que, si bien los estudiantes trabaran en actividades colaborativas, todos los integrantes de cada uno de los equipos deberán evidenciar sus aportes en el Foro de Trabajo Colaborativo y la Wiki, donde queda registrada su participación; esto debe ser considerado al momento de valorar los trabajos entregados.</w:t>
      </w:r>
    </w:p>
    <w:p w14:paraId="2F7ACD1A" w14:textId="77777777" w:rsidR="003A711B" w:rsidRDefault="003A711B">
      <w:pPr>
        <w:rPr>
          <w:rFonts w:ascii="Arial" w:hAnsi="Arial" w:cs="Arial"/>
          <w:b/>
          <w:sz w:val="22"/>
          <w:szCs w:val="22"/>
          <w:lang w:val="es-MX"/>
        </w:rPr>
      </w:pPr>
    </w:p>
    <w:p w14:paraId="151B2122" w14:textId="77777777" w:rsidR="00D0638D" w:rsidRDefault="00D0638D">
      <w:pPr>
        <w:rPr>
          <w:rFonts w:ascii="Arial" w:hAnsi="Arial" w:cs="Arial"/>
          <w:b/>
          <w:sz w:val="22"/>
          <w:szCs w:val="22"/>
          <w:lang w:val="es-MX"/>
        </w:rPr>
      </w:pPr>
    </w:p>
    <w:p w14:paraId="4CD2E227" w14:textId="77777777" w:rsidR="00A93351" w:rsidRDefault="00A93351">
      <w:pPr>
        <w:rPr>
          <w:rFonts w:ascii="Arial" w:hAnsi="Arial" w:cs="Arial"/>
          <w:b/>
          <w:sz w:val="22"/>
          <w:szCs w:val="22"/>
          <w:lang w:val="es-MX"/>
        </w:rPr>
      </w:pPr>
    </w:p>
    <w:p w14:paraId="513AD2F9" w14:textId="77777777" w:rsidR="00A93351" w:rsidRDefault="00A93351">
      <w:pPr>
        <w:rPr>
          <w:rFonts w:ascii="Arial" w:hAnsi="Arial" w:cs="Arial"/>
          <w:b/>
          <w:sz w:val="22"/>
          <w:szCs w:val="22"/>
          <w:lang w:val="es-MX"/>
        </w:rPr>
      </w:pPr>
    </w:p>
    <w:p w14:paraId="58BC8E5F" w14:textId="77777777" w:rsidR="00A93351" w:rsidRDefault="00A93351">
      <w:pPr>
        <w:rPr>
          <w:rFonts w:ascii="Arial" w:hAnsi="Arial" w:cs="Arial"/>
          <w:b/>
          <w:sz w:val="22"/>
          <w:szCs w:val="22"/>
          <w:lang w:val="es-MX"/>
        </w:rPr>
      </w:pPr>
    </w:p>
    <w:p w14:paraId="54AEAC46" w14:textId="77777777" w:rsidR="00A93351" w:rsidRDefault="00A93351">
      <w:pPr>
        <w:rPr>
          <w:rFonts w:ascii="Arial" w:hAnsi="Arial" w:cs="Arial"/>
          <w:b/>
          <w:sz w:val="22"/>
          <w:szCs w:val="22"/>
          <w:lang w:val="es-MX"/>
        </w:rPr>
      </w:pPr>
    </w:p>
    <w:p w14:paraId="4C13EA7F" w14:textId="77777777" w:rsidR="00A93351" w:rsidRDefault="00A93351">
      <w:pPr>
        <w:rPr>
          <w:rFonts w:ascii="Arial" w:hAnsi="Arial" w:cs="Arial"/>
          <w:b/>
          <w:sz w:val="22"/>
          <w:szCs w:val="22"/>
          <w:lang w:val="es-MX"/>
        </w:rPr>
      </w:pPr>
    </w:p>
    <w:p w14:paraId="3317E7A6" w14:textId="77777777" w:rsidR="00A93351" w:rsidRDefault="00A93351">
      <w:pPr>
        <w:rPr>
          <w:rFonts w:ascii="Arial" w:hAnsi="Arial" w:cs="Arial"/>
          <w:b/>
          <w:sz w:val="22"/>
          <w:szCs w:val="22"/>
          <w:lang w:val="es-MX"/>
        </w:rPr>
      </w:pPr>
    </w:p>
    <w:p w14:paraId="371E9928" w14:textId="77777777" w:rsidR="00A93351" w:rsidRDefault="00A93351">
      <w:pPr>
        <w:rPr>
          <w:rFonts w:ascii="Arial" w:hAnsi="Arial" w:cs="Arial"/>
          <w:b/>
          <w:sz w:val="22"/>
          <w:szCs w:val="22"/>
          <w:lang w:val="es-MX"/>
        </w:rPr>
      </w:pPr>
    </w:p>
    <w:p w14:paraId="2BE662CF" w14:textId="77777777" w:rsidR="00A93351" w:rsidRDefault="00A93351">
      <w:pPr>
        <w:rPr>
          <w:rFonts w:ascii="Arial" w:hAnsi="Arial" w:cs="Arial"/>
          <w:b/>
          <w:sz w:val="22"/>
          <w:szCs w:val="22"/>
          <w:lang w:val="es-MX"/>
        </w:rPr>
      </w:pPr>
    </w:p>
    <w:p w14:paraId="4069596B" w14:textId="77777777" w:rsidR="00D0638D" w:rsidRDefault="00D0638D">
      <w:pPr>
        <w:rPr>
          <w:rFonts w:ascii="Arial" w:hAnsi="Arial" w:cs="Arial"/>
          <w:b/>
          <w:sz w:val="22"/>
          <w:szCs w:val="22"/>
          <w:lang w:val="es-MX"/>
        </w:rPr>
      </w:pPr>
    </w:p>
    <w:p w14:paraId="24983CE2" w14:textId="77777777" w:rsidR="00D0638D" w:rsidRDefault="00D0638D">
      <w:pPr>
        <w:rPr>
          <w:rFonts w:ascii="Arial" w:hAnsi="Arial" w:cs="Arial"/>
          <w:b/>
          <w:sz w:val="22"/>
          <w:szCs w:val="22"/>
          <w:lang w:val="es-AR"/>
        </w:rPr>
      </w:pPr>
      <w:r>
        <w:rPr>
          <w:rFonts w:ascii="Arial" w:hAnsi="Arial" w:cs="Arial"/>
          <w:b/>
          <w:sz w:val="22"/>
          <w:szCs w:val="22"/>
          <w:lang w:val="es-MX"/>
        </w:rPr>
        <w:t>Descripción de los recursos did</w:t>
      </w:r>
      <w:r>
        <w:rPr>
          <w:rFonts w:ascii="Arial" w:hAnsi="Arial" w:cs="Arial"/>
          <w:b/>
          <w:sz w:val="22"/>
          <w:szCs w:val="22"/>
          <w:lang w:val="es-AR"/>
        </w:rPr>
        <w:t>ácticos a producir:</w:t>
      </w:r>
    </w:p>
    <w:p w14:paraId="7F6469DD" w14:textId="77777777" w:rsidR="00D0638D" w:rsidRDefault="00D0638D">
      <w:pPr>
        <w:rPr>
          <w:rFonts w:ascii="Arial" w:hAnsi="Arial" w:cs="Arial"/>
          <w:b/>
          <w:sz w:val="22"/>
          <w:szCs w:val="22"/>
          <w:lang w:val="es-MX"/>
        </w:rPr>
      </w:pPr>
    </w:p>
    <w:p w14:paraId="4A3E333A" w14:textId="77777777" w:rsidR="00D0638D" w:rsidRDefault="00D0638D"/>
    <w:p w14:paraId="4F40204C" w14:textId="77777777" w:rsidR="00644B96" w:rsidRDefault="00644B96">
      <w:pPr>
        <w:rPr>
          <w:rFonts w:ascii="Arial" w:hAnsi="Arial" w:cs="Arial"/>
          <w:sz w:val="22"/>
          <w:szCs w:val="22"/>
        </w:rPr>
      </w:pPr>
      <w:r>
        <w:rPr>
          <w:rFonts w:ascii="Arial" w:hAnsi="Arial" w:cs="Arial"/>
          <w:sz w:val="22"/>
          <w:szCs w:val="22"/>
        </w:rPr>
        <w:t>Elaboración de documentación general de la clase</w:t>
      </w:r>
    </w:p>
    <w:p w14:paraId="6A23D07C" w14:textId="77777777" w:rsidR="00644B96" w:rsidRDefault="00644B96">
      <w:pPr>
        <w:rPr>
          <w:rFonts w:ascii="Arial" w:hAnsi="Arial" w:cs="Arial"/>
          <w:sz w:val="22"/>
          <w:szCs w:val="22"/>
        </w:rPr>
      </w:pPr>
      <w:r>
        <w:rPr>
          <w:rFonts w:ascii="Arial" w:hAnsi="Arial" w:cs="Arial"/>
          <w:sz w:val="22"/>
          <w:szCs w:val="22"/>
        </w:rPr>
        <w:t>Elaboración de prueba diagnóstica</w:t>
      </w:r>
    </w:p>
    <w:p w14:paraId="7B020CD2" w14:textId="77777777" w:rsidR="00A93351" w:rsidRPr="00A93351" w:rsidRDefault="00605BDB">
      <w:pPr>
        <w:rPr>
          <w:rFonts w:ascii="Arial" w:hAnsi="Arial" w:cs="Arial"/>
          <w:sz w:val="22"/>
          <w:szCs w:val="22"/>
        </w:rPr>
        <w:sectPr w:rsidR="00A93351" w:rsidRPr="00A93351">
          <w:headerReference w:type="default" r:id="rId7"/>
          <w:footerReference w:type="default" r:id="rId8"/>
          <w:headerReference w:type="first" r:id="rId9"/>
          <w:footerReference w:type="first" r:id="rId10"/>
          <w:pgSz w:w="12242" w:h="15842" w:code="1"/>
          <w:pgMar w:top="2381" w:right="1701" w:bottom="1418" w:left="1701" w:header="709" w:footer="709" w:gutter="0"/>
          <w:cols w:space="720"/>
        </w:sectPr>
      </w:pPr>
      <w:r>
        <w:rPr>
          <w:rFonts w:ascii="Arial" w:hAnsi="Arial" w:cs="Arial"/>
          <w:sz w:val="22"/>
          <w:szCs w:val="22"/>
        </w:rPr>
        <w:t>Elaboración de la documentación correspondiente a la primera unidad</w:t>
      </w:r>
      <w:r w:rsidR="003C6E78">
        <w:rPr>
          <w:rFonts w:ascii="Arial" w:hAnsi="Arial" w:cs="Arial"/>
          <w:sz w:val="22"/>
          <w:szCs w:val="22"/>
        </w:rPr>
        <w:t xml:space="preserve"> didáctica</w:t>
      </w:r>
    </w:p>
    <w:p w14:paraId="18B2C416" w14:textId="77777777" w:rsidR="00D0638D" w:rsidRDefault="00D0638D" w:rsidP="00B8587D">
      <w:pPr>
        <w:jc w:val="center"/>
        <w:rPr>
          <w:rFonts w:ascii="Arial" w:hAnsi="Arial" w:cs="Arial"/>
          <w:b/>
          <w:bCs/>
          <w:sz w:val="22"/>
          <w:szCs w:val="22"/>
        </w:rPr>
      </w:pPr>
      <w:r>
        <w:rPr>
          <w:rFonts w:ascii="Arial" w:hAnsi="Arial" w:cs="Arial"/>
          <w:b/>
          <w:bCs/>
          <w:sz w:val="22"/>
          <w:szCs w:val="22"/>
        </w:rPr>
        <w:lastRenderedPageBreak/>
        <w:t>Tabla de diseño instruccional</w:t>
      </w:r>
    </w:p>
    <w:p w14:paraId="1D1933C5" w14:textId="77777777" w:rsidR="00B8587D" w:rsidRDefault="00B8587D" w:rsidP="00B8587D">
      <w:pPr>
        <w:jc w:val="center"/>
        <w:rPr>
          <w:rFonts w:ascii="Arial" w:hAnsi="Arial" w:cs="Arial"/>
          <w:b/>
          <w:bCs/>
          <w:sz w:val="22"/>
          <w:szCs w:val="22"/>
        </w:rPr>
      </w:pPr>
    </w:p>
    <w:tbl>
      <w:tblPr>
        <w:tblW w:w="16160" w:type="dxa"/>
        <w:tblInd w:w="-1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754"/>
        <w:gridCol w:w="683"/>
        <w:gridCol w:w="1075"/>
        <w:gridCol w:w="1894"/>
        <w:gridCol w:w="1438"/>
        <w:gridCol w:w="2945"/>
        <w:gridCol w:w="1559"/>
        <w:gridCol w:w="1701"/>
        <w:gridCol w:w="851"/>
        <w:gridCol w:w="842"/>
        <w:gridCol w:w="832"/>
        <w:gridCol w:w="1586"/>
      </w:tblGrid>
      <w:tr w:rsidR="00C450AE" w14:paraId="5EE043AC" w14:textId="77777777" w:rsidTr="00B678C3">
        <w:trPr>
          <w:trHeight w:val="585"/>
        </w:trPr>
        <w:tc>
          <w:tcPr>
            <w:tcW w:w="754" w:type="dxa"/>
            <w:shd w:val="clear" w:color="000000" w:fill="FFFFFF"/>
            <w:vAlign w:val="center"/>
          </w:tcPr>
          <w:p w14:paraId="6AE3D3BF" w14:textId="77777777" w:rsidR="00B8587D" w:rsidRDefault="00B8587D" w:rsidP="00320855">
            <w:pPr>
              <w:jc w:val="center"/>
              <w:rPr>
                <w:rFonts w:ascii="Arial" w:hAnsi="Arial" w:cs="Arial"/>
                <w:b/>
                <w:bCs/>
                <w:sz w:val="16"/>
                <w:szCs w:val="16"/>
                <w:lang w:val="es-AR"/>
              </w:rPr>
            </w:pPr>
            <w:r>
              <w:rPr>
                <w:rFonts w:ascii="Arial" w:hAnsi="Arial" w:cs="Arial"/>
                <w:b/>
                <w:bCs/>
                <w:sz w:val="16"/>
                <w:szCs w:val="16"/>
                <w:lang w:val="es-AR"/>
              </w:rPr>
              <w:t>Semana</w:t>
            </w:r>
          </w:p>
        </w:tc>
        <w:tc>
          <w:tcPr>
            <w:tcW w:w="683" w:type="dxa"/>
            <w:shd w:val="clear" w:color="000000" w:fill="FFFFFF"/>
          </w:tcPr>
          <w:p w14:paraId="413F35A8" w14:textId="77777777" w:rsidR="00B8587D" w:rsidRDefault="00B8587D" w:rsidP="00320855">
            <w:pPr>
              <w:jc w:val="center"/>
              <w:rPr>
                <w:rFonts w:ascii="Arial" w:hAnsi="Arial" w:cs="Arial"/>
                <w:b/>
                <w:bCs/>
                <w:sz w:val="16"/>
                <w:szCs w:val="16"/>
                <w:lang w:val="es-AR"/>
              </w:rPr>
            </w:pPr>
          </w:p>
          <w:p w14:paraId="30FA3DD5" w14:textId="77777777" w:rsidR="00B8587D" w:rsidRDefault="00B8587D" w:rsidP="00320855">
            <w:pPr>
              <w:jc w:val="center"/>
              <w:rPr>
                <w:rFonts w:ascii="Arial" w:hAnsi="Arial" w:cs="Arial"/>
                <w:b/>
                <w:bCs/>
                <w:sz w:val="16"/>
                <w:szCs w:val="16"/>
                <w:lang w:val="es-AR"/>
              </w:rPr>
            </w:pPr>
          </w:p>
          <w:p w14:paraId="0B22D904" w14:textId="77777777" w:rsidR="00B8587D" w:rsidRDefault="00B8587D" w:rsidP="00320855">
            <w:pPr>
              <w:jc w:val="center"/>
              <w:rPr>
                <w:rFonts w:ascii="Arial" w:hAnsi="Arial" w:cs="Arial"/>
                <w:b/>
                <w:bCs/>
                <w:sz w:val="16"/>
                <w:szCs w:val="16"/>
                <w:lang w:val="es-AR"/>
              </w:rPr>
            </w:pPr>
            <w:r>
              <w:rPr>
                <w:rFonts w:ascii="Arial" w:hAnsi="Arial" w:cs="Arial"/>
                <w:b/>
                <w:bCs/>
                <w:sz w:val="16"/>
                <w:szCs w:val="16"/>
                <w:lang w:val="es-AR"/>
              </w:rPr>
              <w:t>Unidad</w:t>
            </w:r>
          </w:p>
        </w:tc>
        <w:tc>
          <w:tcPr>
            <w:tcW w:w="1075" w:type="dxa"/>
            <w:shd w:val="clear" w:color="000000" w:fill="FFFFFF"/>
            <w:vAlign w:val="center"/>
          </w:tcPr>
          <w:p w14:paraId="52EC309D" w14:textId="77777777" w:rsidR="00B8587D" w:rsidRDefault="00B8587D" w:rsidP="00320855">
            <w:pPr>
              <w:jc w:val="center"/>
              <w:rPr>
                <w:rFonts w:ascii="Arial" w:hAnsi="Arial" w:cs="Arial"/>
                <w:b/>
                <w:bCs/>
                <w:sz w:val="16"/>
                <w:szCs w:val="16"/>
                <w:lang w:val="es-AR"/>
              </w:rPr>
            </w:pPr>
            <w:r>
              <w:rPr>
                <w:rFonts w:ascii="Arial" w:hAnsi="Arial" w:cs="Arial"/>
                <w:b/>
                <w:bCs/>
                <w:sz w:val="16"/>
                <w:szCs w:val="16"/>
                <w:lang w:val="es-AR"/>
              </w:rPr>
              <w:t>Tema</w:t>
            </w:r>
          </w:p>
        </w:tc>
        <w:tc>
          <w:tcPr>
            <w:tcW w:w="1894" w:type="dxa"/>
            <w:shd w:val="clear" w:color="000000" w:fill="FFFFFF"/>
            <w:vAlign w:val="center"/>
          </w:tcPr>
          <w:p w14:paraId="4A11DFC9" w14:textId="77777777" w:rsidR="00B8587D" w:rsidRDefault="00B8587D" w:rsidP="00320855">
            <w:pPr>
              <w:jc w:val="center"/>
              <w:rPr>
                <w:rFonts w:ascii="Arial" w:hAnsi="Arial" w:cs="Arial"/>
                <w:b/>
                <w:bCs/>
                <w:sz w:val="16"/>
                <w:szCs w:val="16"/>
                <w:lang w:val="es-AR"/>
              </w:rPr>
            </w:pPr>
            <w:r>
              <w:rPr>
                <w:rFonts w:ascii="Arial" w:hAnsi="Arial" w:cs="Arial"/>
                <w:b/>
                <w:bCs/>
                <w:sz w:val="16"/>
                <w:szCs w:val="16"/>
                <w:lang w:val="es-AR"/>
              </w:rPr>
              <w:t>Objetivo</w:t>
            </w:r>
          </w:p>
        </w:tc>
        <w:tc>
          <w:tcPr>
            <w:tcW w:w="1438" w:type="dxa"/>
            <w:shd w:val="clear" w:color="000000" w:fill="FFFFFF"/>
            <w:vAlign w:val="center"/>
          </w:tcPr>
          <w:p w14:paraId="2AC2F950" w14:textId="77777777" w:rsidR="00B8587D" w:rsidRDefault="00B8587D" w:rsidP="00320855">
            <w:pPr>
              <w:jc w:val="center"/>
              <w:rPr>
                <w:rFonts w:ascii="Arial" w:hAnsi="Arial" w:cs="Arial"/>
                <w:b/>
                <w:bCs/>
                <w:sz w:val="16"/>
                <w:szCs w:val="16"/>
                <w:lang w:val="es-AR"/>
              </w:rPr>
            </w:pPr>
            <w:r>
              <w:rPr>
                <w:rFonts w:ascii="Arial" w:hAnsi="Arial" w:cs="Arial"/>
                <w:b/>
                <w:bCs/>
                <w:sz w:val="16"/>
                <w:szCs w:val="16"/>
                <w:lang w:val="es-AR"/>
              </w:rPr>
              <w:t>Actividad</w:t>
            </w:r>
          </w:p>
        </w:tc>
        <w:tc>
          <w:tcPr>
            <w:tcW w:w="2945" w:type="dxa"/>
            <w:shd w:val="clear" w:color="000000" w:fill="FFFFFF"/>
            <w:vAlign w:val="center"/>
          </w:tcPr>
          <w:p w14:paraId="14E33CFE" w14:textId="77777777" w:rsidR="00B8587D" w:rsidRDefault="00B8587D" w:rsidP="00320855">
            <w:pPr>
              <w:jc w:val="center"/>
              <w:rPr>
                <w:rFonts w:ascii="Arial" w:hAnsi="Arial" w:cs="Arial"/>
                <w:b/>
                <w:bCs/>
                <w:sz w:val="16"/>
                <w:szCs w:val="16"/>
                <w:lang w:val="es-AR"/>
              </w:rPr>
            </w:pPr>
            <w:r>
              <w:rPr>
                <w:rFonts w:ascii="Arial" w:hAnsi="Arial" w:cs="Arial"/>
                <w:b/>
                <w:bCs/>
                <w:sz w:val="16"/>
                <w:szCs w:val="16"/>
                <w:lang w:val="es-AR"/>
              </w:rPr>
              <w:t>Consignas o instrucciones</w:t>
            </w:r>
          </w:p>
        </w:tc>
        <w:tc>
          <w:tcPr>
            <w:tcW w:w="1559" w:type="dxa"/>
            <w:shd w:val="clear" w:color="000000" w:fill="FFFFFF"/>
            <w:vAlign w:val="center"/>
          </w:tcPr>
          <w:p w14:paraId="6CA7A853" w14:textId="77777777" w:rsidR="00B8587D" w:rsidRDefault="00B8587D" w:rsidP="00320855">
            <w:pPr>
              <w:jc w:val="center"/>
              <w:rPr>
                <w:rFonts w:ascii="Arial" w:hAnsi="Arial" w:cs="Arial"/>
                <w:b/>
                <w:bCs/>
                <w:sz w:val="16"/>
                <w:szCs w:val="16"/>
                <w:lang w:val="es-AR"/>
              </w:rPr>
            </w:pPr>
            <w:r>
              <w:rPr>
                <w:rFonts w:ascii="Arial" w:hAnsi="Arial" w:cs="Arial"/>
                <w:b/>
                <w:bCs/>
                <w:sz w:val="16"/>
                <w:szCs w:val="16"/>
                <w:lang w:val="es-AR"/>
              </w:rPr>
              <w:t>Material</w:t>
            </w:r>
          </w:p>
        </w:tc>
        <w:tc>
          <w:tcPr>
            <w:tcW w:w="1701" w:type="dxa"/>
            <w:shd w:val="clear" w:color="000000" w:fill="FFFFFF"/>
            <w:vAlign w:val="center"/>
          </w:tcPr>
          <w:p w14:paraId="76F16000" w14:textId="77777777" w:rsidR="00B8587D" w:rsidRDefault="00B8587D" w:rsidP="00320855">
            <w:pPr>
              <w:jc w:val="center"/>
              <w:rPr>
                <w:rFonts w:ascii="Arial" w:hAnsi="Arial" w:cs="Arial"/>
                <w:b/>
                <w:bCs/>
                <w:sz w:val="16"/>
                <w:szCs w:val="16"/>
                <w:lang w:val="es-AR"/>
              </w:rPr>
            </w:pPr>
            <w:r>
              <w:rPr>
                <w:rFonts w:ascii="Arial" w:hAnsi="Arial" w:cs="Arial"/>
                <w:b/>
                <w:bCs/>
                <w:sz w:val="16"/>
                <w:szCs w:val="16"/>
                <w:lang w:val="es-AR"/>
              </w:rPr>
              <w:t>Entrega</w:t>
            </w:r>
          </w:p>
        </w:tc>
        <w:tc>
          <w:tcPr>
            <w:tcW w:w="851" w:type="dxa"/>
            <w:shd w:val="clear" w:color="000000" w:fill="FFFFFF"/>
            <w:vAlign w:val="center"/>
          </w:tcPr>
          <w:p w14:paraId="24FCD6EA" w14:textId="77777777" w:rsidR="00B8587D" w:rsidRDefault="00B8587D" w:rsidP="00320855">
            <w:pPr>
              <w:jc w:val="center"/>
              <w:rPr>
                <w:rFonts w:ascii="Arial" w:hAnsi="Arial" w:cs="Arial"/>
                <w:b/>
                <w:bCs/>
                <w:sz w:val="16"/>
                <w:szCs w:val="16"/>
                <w:lang w:val="es-AR"/>
              </w:rPr>
            </w:pPr>
            <w:r>
              <w:rPr>
                <w:rFonts w:ascii="Arial" w:hAnsi="Arial" w:cs="Arial"/>
                <w:b/>
                <w:bCs/>
                <w:sz w:val="16"/>
                <w:szCs w:val="16"/>
                <w:lang w:val="es-AR"/>
              </w:rPr>
              <w:t>Inicio</w:t>
            </w:r>
          </w:p>
        </w:tc>
        <w:tc>
          <w:tcPr>
            <w:tcW w:w="842" w:type="dxa"/>
            <w:shd w:val="clear" w:color="000000" w:fill="FFFFFF"/>
            <w:vAlign w:val="center"/>
          </w:tcPr>
          <w:p w14:paraId="12CD8CAD" w14:textId="77777777" w:rsidR="00B8587D" w:rsidRDefault="00B8587D" w:rsidP="00320855">
            <w:pPr>
              <w:jc w:val="center"/>
              <w:rPr>
                <w:rFonts w:ascii="Arial" w:hAnsi="Arial" w:cs="Arial"/>
                <w:b/>
                <w:bCs/>
                <w:sz w:val="16"/>
                <w:szCs w:val="16"/>
                <w:lang w:val="es-AR"/>
              </w:rPr>
            </w:pPr>
            <w:r>
              <w:rPr>
                <w:rFonts w:ascii="Arial" w:hAnsi="Arial" w:cs="Arial"/>
                <w:b/>
                <w:bCs/>
                <w:sz w:val="16"/>
                <w:szCs w:val="16"/>
                <w:lang w:val="es-AR"/>
              </w:rPr>
              <w:t>Fin</w:t>
            </w:r>
          </w:p>
        </w:tc>
        <w:tc>
          <w:tcPr>
            <w:tcW w:w="832" w:type="dxa"/>
            <w:shd w:val="clear" w:color="000000" w:fill="FFFFFF"/>
            <w:vAlign w:val="center"/>
          </w:tcPr>
          <w:p w14:paraId="729A8F21" w14:textId="77777777" w:rsidR="00B8587D" w:rsidRDefault="00B8587D" w:rsidP="00320855">
            <w:pPr>
              <w:jc w:val="center"/>
              <w:rPr>
                <w:rFonts w:ascii="Arial" w:hAnsi="Arial" w:cs="Arial"/>
                <w:b/>
                <w:bCs/>
                <w:sz w:val="16"/>
                <w:szCs w:val="16"/>
                <w:lang w:val="es-AR"/>
              </w:rPr>
            </w:pPr>
            <w:r>
              <w:rPr>
                <w:rFonts w:ascii="Arial" w:hAnsi="Arial" w:cs="Arial"/>
                <w:b/>
                <w:bCs/>
                <w:sz w:val="16"/>
                <w:szCs w:val="16"/>
                <w:lang w:val="es-AR"/>
              </w:rPr>
              <w:t xml:space="preserve">Criterio de </w:t>
            </w:r>
            <w:proofErr w:type="spellStart"/>
            <w:r>
              <w:rPr>
                <w:rFonts w:ascii="Arial" w:hAnsi="Arial" w:cs="Arial"/>
                <w:b/>
                <w:bCs/>
                <w:sz w:val="16"/>
                <w:szCs w:val="16"/>
                <w:lang w:val="es-AR"/>
              </w:rPr>
              <w:t>Evaluac</w:t>
            </w:r>
            <w:proofErr w:type="spellEnd"/>
            <w:r>
              <w:rPr>
                <w:rFonts w:ascii="Arial" w:hAnsi="Arial" w:cs="Arial"/>
                <w:b/>
                <w:bCs/>
                <w:sz w:val="16"/>
                <w:szCs w:val="16"/>
                <w:lang w:val="es-AR"/>
              </w:rPr>
              <w:t>.</w:t>
            </w:r>
          </w:p>
        </w:tc>
        <w:tc>
          <w:tcPr>
            <w:tcW w:w="1586" w:type="dxa"/>
            <w:shd w:val="clear" w:color="000000" w:fill="FFFFFF"/>
            <w:vAlign w:val="center"/>
          </w:tcPr>
          <w:p w14:paraId="2E71CD5D" w14:textId="77777777" w:rsidR="00B8587D" w:rsidRDefault="00B8587D" w:rsidP="00320855">
            <w:pPr>
              <w:jc w:val="center"/>
              <w:rPr>
                <w:rFonts w:ascii="Arial" w:hAnsi="Arial" w:cs="Arial"/>
                <w:b/>
                <w:bCs/>
                <w:sz w:val="16"/>
                <w:szCs w:val="16"/>
                <w:lang w:val="es-AR"/>
              </w:rPr>
            </w:pPr>
            <w:r>
              <w:rPr>
                <w:rFonts w:ascii="Arial" w:hAnsi="Arial" w:cs="Arial"/>
                <w:b/>
                <w:bCs/>
                <w:sz w:val="16"/>
                <w:szCs w:val="16"/>
                <w:lang w:val="es-AR"/>
              </w:rPr>
              <w:t>Actividad alternativa, en caso de que no se cumpla la orientada.</w:t>
            </w:r>
          </w:p>
        </w:tc>
      </w:tr>
      <w:tr w:rsidR="00C81DEA" w14:paraId="43C9FE1F" w14:textId="77777777" w:rsidTr="00B678C3">
        <w:trPr>
          <w:trHeight w:val="788"/>
        </w:trPr>
        <w:tc>
          <w:tcPr>
            <w:tcW w:w="754" w:type="dxa"/>
            <w:vMerge w:val="restart"/>
            <w:shd w:val="clear" w:color="000000" w:fill="FFFFFF"/>
            <w:vAlign w:val="center"/>
          </w:tcPr>
          <w:p w14:paraId="5C9103FC" w14:textId="50FA2D82" w:rsidR="00C81DEA" w:rsidRPr="0043541C" w:rsidRDefault="00C81DEA">
            <w:pPr>
              <w:rPr>
                <w:rFonts w:ascii="Arial" w:hAnsi="Arial" w:cs="Arial"/>
                <w:sz w:val="16"/>
                <w:szCs w:val="16"/>
                <w:lang w:val="es-AR"/>
              </w:rPr>
            </w:pPr>
            <w:r>
              <w:rPr>
                <w:rFonts w:ascii="Arial" w:hAnsi="Arial" w:cs="Arial"/>
                <w:sz w:val="16"/>
                <w:szCs w:val="16"/>
                <w:lang w:val="es-AR"/>
              </w:rPr>
              <w:t>1</w:t>
            </w:r>
          </w:p>
        </w:tc>
        <w:tc>
          <w:tcPr>
            <w:tcW w:w="683" w:type="dxa"/>
            <w:vMerge w:val="restart"/>
            <w:shd w:val="clear" w:color="000000" w:fill="FFFFFF"/>
          </w:tcPr>
          <w:p w14:paraId="4252C6F8" w14:textId="0344E995" w:rsidR="00C81DEA" w:rsidRPr="0043541C" w:rsidRDefault="00C81DEA">
            <w:pPr>
              <w:rPr>
                <w:rFonts w:ascii="Arial" w:hAnsi="Arial" w:cs="Arial"/>
                <w:sz w:val="16"/>
                <w:szCs w:val="16"/>
                <w:lang w:val="es-AR"/>
              </w:rPr>
            </w:pPr>
            <w:r>
              <w:rPr>
                <w:rFonts w:ascii="Arial" w:hAnsi="Arial" w:cs="Arial"/>
                <w:sz w:val="16"/>
                <w:szCs w:val="16"/>
                <w:lang w:val="es-AR"/>
              </w:rPr>
              <w:t>I</w:t>
            </w:r>
          </w:p>
        </w:tc>
        <w:tc>
          <w:tcPr>
            <w:tcW w:w="1075" w:type="dxa"/>
            <w:vMerge w:val="restart"/>
            <w:shd w:val="clear" w:color="000000" w:fill="FFFFFF"/>
            <w:vAlign w:val="center"/>
          </w:tcPr>
          <w:p w14:paraId="31DAF074" w14:textId="77777777" w:rsidR="00047EEB" w:rsidRPr="00047EEB" w:rsidRDefault="00047EEB" w:rsidP="00047EEB">
            <w:pPr>
              <w:rPr>
                <w:rFonts w:ascii="Arial" w:hAnsi="Arial" w:cs="Arial"/>
                <w:sz w:val="16"/>
                <w:szCs w:val="16"/>
                <w:lang w:val="es-AR"/>
              </w:rPr>
            </w:pPr>
            <w:r w:rsidRPr="00047EEB">
              <w:rPr>
                <w:rFonts w:ascii="Arial" w:hAnsi="Arial" w:cs="Arial"/>
                <w:sz w:val="16"/>
                <w:szCs w:val="16"/>
                <w:lang w:val="es-AR"/>
              </w:rPr>
              <w:t>1.1 ¿Qué es pronosticar?</w:t>
            </w:r>
          </w:p>
          <w:p w14:paraId="374761F1" w14:textId="77777777" w:rsidR="00047EEB" w:rsidRPr="00047EEB" w:rsidRDefault="00047EEB" w:rsidP="00047EEB">
            <w:pPr>
              <w:rPr>
                <w:rFonts w:ascii="Arial" w:hAnsi="Arial" w:cs="Arial"/>
                <w:sz w:val="16"/>
                <w:szCs w:val="16"/>
                <w:lang w:val="es-AR"/>
              </w:rPr>
            </w:pPr>
            <w:r w:rsidRPr="00047EEB">
              <w:rPr>
                <w:rFonts w:ascii="Arial" w:hAnsi="Arial" w:cs="Arial"/>
                <w:sz w:val="16"/>
                <w:szCs w:val="16"/>
                <w:lang w:val="es-AR"/>
              </w:rPr>
              <w:t>1.2 Horizontes de tiempo en los pronósticos</w:t>
            </w:r>
          </w:p>
          <w:p w14:paraId="7CA7EB8F" w14:textId="48851F2F" w:rsidR="00C81DEA" w:rsidRPr="0043541C" w:rsidRDefault="00047EEB" w:rsidP="00047EEB">
            <w:pPr>
              <w:rPr>
                <w:rFonts w:ascii="Arial" w:hAnsi="Arial" w:cs="Arial"/>
                <w:sz w:val="16"/>
                <w:szCs w:val="16"/>
                <w:lang w:val="es-AR"/>
              </w:rPr>
            </w:pPr>
            <w:r w:rsidRPr="00047EEB">
              <w:rPr>
                <w:rFonts w:ascii="Arial" w:hAnsi="Arial" w:cs="Arial"/>
                <w:sz w:val="16"/>
                <w:szCs w:val="16"/>
                <w:lang w:val="es-AR"/>
              </w:rPr>
              <w:t>1.3 Enfoques para pronosticar</w:t>
            </w:r>
          </w:p>
        </w:tc>
        <w:tc>
          <w:tcPr>
            <w:tcW w:w="1894" w:type="dxa"/>
            <w:vMerge w:val="restart"/>
            <w:shd w:val="clear" w:color="000000" w:fill="FFFFFF"/>
            <w:vAlign w:val="center"/>
          </w:tcPr>
          <w:p w14:paraId="5104DA7D" w14:textId="2C079937" w:rsidR="00C81DEA" w:rsidRPr="0043541C" w:rsidRDefault="00C81DEA">
            <w:pPr>
              <w:rPr>
                <w:rFonts w:ascii="Arial" w:hAnsi="Arial" w:cs="Arial"/>
                <w:sz w:val="16"/>
                <w:szCs w:val="16"/>
                <w:lang w:val="es-AR"/>
              </w:rPr>
            </w:pPr>
          </w:p>
        </w:tc>
        <w:tc>
          <w:tcPr>
            <w:tcW w:w="1438" w:type="dxa"/>
            <w:shd w:val="clear" w:color="000000" w:fill="FFFFFF"/>
            <w:vAlign w:val="center"/>
          </w:tcPr>
          <w:p w14:paraId="423ECBE5" w14:textId="784C8E9A" w:rsidR="00C81DEA" w:rsidRPr="0043541C" w:rsidRDefault="00C81DEA">
            <w:pPr>
              <w:rPr>
                <w:rFonts w:ascii="Arial" w:hAnsi="Arial" w:cs="Arial"/>
                <w:sz w:val="16"/>
                <w:szCs w:val="16"/>
                <w:lang w:val="es-AR"/>
              </w:rPr>
            </w:pPr>
          </w:p>
        </w:tc>
        <w:tc>
          <w:tcPr>
            <w:tcW w:w="2945" w:type="dxa"/>
            <w:shd w:val="clear" w:color="000000" w:fill="FFFFFF"/>
            <w:vAlign w:val="center"/>
          </w:tcPr>
          <w:p w14:paraId="7E20EBE6" w14:textId="73F4256C" w:rsidR="00C81DEA" w:rsidRPr="0043541C" w:rsidRDefault="00C81DEA">
            <w:pPr>
              <w:rPr>
                <w:rFonts w:ascii="Arial" w:hAnsi="Arial" w:cs="Arial"/>
                <w:sz w:val="16"/>
                <w:szCs w:val="16"/>
                <w:lang w:val="es-AR"/>
              </w:rPr>
            </w:pPr>
          </w:p>
        </w:tc>
        <w:tc>
          <w:tcPr>
            <w:tcW w:w="1559" w:type="dxa"/>
            <w:shd w:val="clear" w:color="000000" w:fill="FFFFFF"/>
            <w:vAlign w:val="center"/>
          </w:tcPr>
          <w:p w14:paraId="5006E358" w14:textId="1A4F6C22" w:rsidR="00C81DEA" w:rsidRPr="0043541C" w:rsidRDefault="00C81DEA">
            <w:pPr>
              <w:jc w:val="center"/>
              <w:rPr>
                <w:rFonts w:ascii="Arial" w:hAnsi="Arial" w:cs="Arial"/>
                <w:sz w:val="16"/>
                <w:szCs w:val="16"/>
                <w:lang w:val="es-AR"/>
              </w:rPr>
            </w:pPr>
          </w:p>
        </w:tc>
        <w:tc>
          <w:tcPr>
            <w:tcW w:w="1701" w:type="dxa"/>
            <w:shd w:val="clear" w:color="000000" w:fill="FFFFFF"/>
            <w:vAlign w:val="center"/>
          </w:tcPr>
          <w:p w14:paraId="334C8C7F" w14:textId="0E9C3950" w:rsidR="00C81DEA" w:rsidRPr="0043541C" w:rsidRDefault="00C81DEA">
            <w:pPr>
              <w:rPr>
                <w:rFonts w:ascii="Arial" w:hAnsi="Arial" w:cs="Arial"/>
                <w:sz w:val="16"/>
                <w:szCs w:val="16"/>
                <w:lang w:val="es-AR"/>
              </w:rPr>
            </w:pPr>
          </w:p>
        </w:tc>
        <w:tc>
          <w:tcPr>
            <w:tcW w:w="851" w:type="dxa"/>
            <w:vMerge w:val="restart"/>
            <w:shd w:val="clear" w:color="000000" w:fill="FFFFFF"/>
            <w:vAlign w:val="center"/>
          </w:tcPr>
          <w:p w14:paraId="1AB6C2B3" w14:textId="6986B8AA" w:rsidR="00C81DEA" w:rsidRPr="0043541C" w:rsidRDefault="00C81DEA" w:rsidP="005A2CEC">
            <w:pPr>
              <w:jc w:val="center"/>
              <w:rPr>
                <w:rFonts w:ascii="Arial" w:hAnsi="Arial" w:cs="Arial"/>
                <w:sz w:val="16"/>
                <w:szCs w:val="16"/>
                <w:lang w:val="es-AR"/>
              </w:rPr>
            </w:pPr>
            <w:r w:rsidRPr="00AA45E1">
              <w:rPr>
                <w:rFonts w:ascii="Arial" w:hAnsi="Arial" w:cs="Arial"/>
                <w:sz w:val="16"/>
                <w:szCs w:val="16"/>
                <w:lang w:val="es-AR"/>
              </w:rPr>
              <w:t>01 de marzo de 2021</w:t>
            </w:r>
          </w:p>
        </w:tc>
        <w:tc>
          <w:tcPr>
            <w:tcW w:w="842" w:type="dxa"/>
            <w:vMerge w:val="restart"/>
            <w:shd w:val="clear" w:color="000000" w:fill="FFFFFF"/>
            <w:vAlign w:val="center"/>
          </w:tcPr>
          <w:p w14:paraId="70580958" w14:textId="06A22F4C" w:rsidR="00C81DEA" w:rsidRPr="0043541C" w:rsidRDefault="00C81DEA">
            <w:pPr>
              <w:jc w:val="center"/>
              <w:rPr>
                <w:rFonts w:ascii="Arial" w:hAnsi="Arial" w:cs="Arial"/>
                <w:sz w:val="16"/>
                <w:szCs w:val="16"/>
                <w:lang w:val="es-AR"/>
              </w:rPr>
            </w:pPr>
            <w:r w:rsidRPr="00AA45E1">
              <w:rPr>
                <w:rFonts w:ascii="Arial" w:hAnsi="Arial" w:cs="Arial"/>
                <w:sz w:val="16"/>
                <w:szCs w:val="16"/>
                <w:lang w:val="es-AR"/>
              </w:rPr>
              <w:t>07 de marzo de 2021</w:t>
            </w:r>
          </w:p>
        </w:tc>
        <w:tc>
          <w:tcPr>
            <w:tcW w:w="832" w:type="dxa"/>
            <w:vMerge w:val="restart"/>
            <w:shd w:val="clear" w:color="000000" w:fill="FFFFFF"/>
            <w:vAlign w:val="center"/>
          </w:tcPr>
          <w:p w14:paraId="7C6B5745" w14:textId="66E2F16E" w:rsidR="00C81DEA" w:rsidRPr="0043541C" w:rsidRDefault="00C81DEA">
            <w:pPr>
              <w:rPr>
                <w:rFonts w:ascii="Arial" w:hAnsi="Arial" w:cs="Arial"/>
                <w:sz w:val="16"/>
                <w:szCs w:val="16"/>
                <w:lang w:val="es-AR"/>
              </w:rPr>
            </w:pPr>
          </w:p>
        </w:tc>
        <w:tc>
          <w:tcPr>
            <w:tcW w:w="1586" w:type="dxa"/>
            <w:vMerge w:val="restart"/>
            <w:shd w:val="clear" w:color="000000" w:fill="FFFFFF"/>
            <w:vAlign w:val="center"/>
          </w:tcPr>
          <w:p w14:paraId="3CFFFE42" w14:textId="015CF9AC" w:rsidR="00C81DEA" w:rsidRPr="0043541C" w:rsidRDefault="00C81DEA">
            <w:pPr>
              <w:rPr>
                <w:rFonts w:ascii="Arial" w:hAnsi="Arial" w:cs="Arial"/>
                <w:sz w:val="16"/>
                <w:szCs w:val="16"/>
                <w:lang w:val="es-AR"/>
              </w:rPr>
            </w:pPr>
          </w:p>
        </w:tc>
      </w:tr>
      <w:tr w:rsidR="00C81DEA" w14:paraId="728AF1FD" w14:textId="77777777" w:rsidTr="00B678C3">
        <w:trPr>
          <w:trHeight w:val="787"/>
        </w:trPr>
        <w:tc>
          <w:tcPr>
            <w:tcW w:w="754" w:type="dxa"/>
            <w:vMerge/>
            <w:shd w:val="clear" w:color="000000" w:fill="FFFFFF"/>
            <w:vAlign w:val="center"/>
          </w:tcPr>
          <w:p w14:paraId="3726C46D" w14:textId="77777777" w:rsidR="00C81DEA" w:rsidRPr="0043541C" w:rsidRDefault="00C81DEA">
            <w:pPr>
              <w:rPr>
                <w:rFonts w:ascii="Arial" w:hAnsi="Arial" w:cs="Arial"/>
                <w:sz w:val="16"/>
                <w:szCs w:val="16"/>
                <w:lang w:val="es-AR"/>
              </w:rPr>
            </w:pPr>
          </w:p>
        </w:tc>
        <w:tc>
          <w:tcPr>
            <w:tcW w:w="683" w:type="dxa"/>
            <w:vMerge/>
            <w:shd w:val="clear" w:color="000000" w:fill="FFFFFF"/>
          </w:tcPr>
          <w:p w14:paraId="654A6947" w14:textId="77777777" w:rsidR="00C81DEA" w:rsidRPr="0043541C" w:rsidRDefault="00C81DEA">
            <w:pPr>
              <w:rPr>
                <w:rFonts w:ascii="Arial" w:hAnsi="Arial" w:cs="Arial"/>
                <w:sz w:val="16"/>
                <w:szCs w:val="16"/>
                <w:lang w:val="es-AR"/>
              </w:rPr>
            </w:pPr>
          </w:p>
        </w:tc>
        <w:tc>
          <w:tcPr>
            <w:tcW w:w="1075" w:type="dxa"/>
            <w:vMerge/>
            <w:shd w:val="clear" w:color="000000" w:fill="FFFFFF"/>
            <w:vAlign w:val="center"/>
          </w:tcPr>
          <w:p w14:paraId="72B5C745" w14:textId="77777777" w:rsidR="00C81DEA" w:rsidRPr="0043541C" w:rsidRDefault="00C81DEA">
            <w:pPr>
              <w:rPr>
                <w:rFonts w:ascii="Arial" w:hAnsi="Arial" w:cs="Arial"/>
                <w:sz w:val="16"/>
                <w:szCs w:val="16"/>
                <w:lang w:val="es-AR"/>
              </w:rPr>
            </w:pPr>
          </w:p>
        </w:tc>
        <w:tc>
          <w:tcPr>
            <w:tcW w:w="1894" w:type="dxa"/>
            <w:vMerge/>
            <w:shd w:val="clear" w:color="000000" w:fill="FFFFFF"/>
            <w:vAlign w:val="center"/>
          </w:tcPr>
          <w:p w14:paraId="42AA9349" w14:textId="77777777" w:rsidR="00C81DEA" w:rsidRPr="0043541C" w:rsidRDefault="00C81DEA">
            <w:pPr>
              <w:rPr>
                <w:rFonts w:ascii="Arial" w:hAnsi="Arial" w:cs="Arial"/>
                <w:sz w:val="16"/>
                <w:szCs w:val="16"/>
                <w:lang w:val="es-AR"/>
              </w:rPr>
            </w:pPr>
          </w:p>
        </w:tc>
        <w:tc>
          <w:tcPr>
            <w:tcW w:w="1438" w:type="dxa"/>
            <w:shd w:val="clear" w:color="000000" w:fill="FFFFFF"/>
            <w:vAlign w:val="center"/>
          </w:tcPr>
          <w:p w14:paraId="24E11CAE" w14:textId="00A425F6" w:rsidR="00C81DEA" w:rsidRPr="0043541C" w:rsidRDefault="00C81DEA">
            <w:pPr>
              <w:rPr>
                <w:rFonts w:ascii="Arial" w:hAnsi="Arial" w:cs="Arial"/>
                <w:sz w:val="16"/>
                <w:szCs w:val="16"/>
                <w:lang w:val="es-AR"/>
              </w:rPr>
            </w:pPr>
          </w:p>
        </w:tc>
        <w:tc>
          <w:tcPr>
            <w:tcW w:w="2945" w:type="dxa"/>
            <w:shd w:val="clear" w:color="000000" w:fill="FFFFFF"/>
            <w:vAlign w:val="center"/>
          </w:tcPr>
          <w:p w14:paraId="6B160BC9" w14:textId="299628B3" w:rsidR="00C81DEA" w:rsidRPr="0043541C" w:rsidRDefault="00C81DEA">
            <w:pPr>
              <w:rPr>
                <w:rFonts w:ascii="Arial" w:hAnsi="Arial" w:cs="Arial"/>
                <w:sz w:val="16"/>
                <w:szCs w:val="16"/>
                <w:lang w:val="es-AR"/>
              </w:rPr>
            </w:pPr>
          </w:p>
        </w:tc>
        <w:tc>
          <w:tcPr>
            <w:tcW w:w="1559" w:type="dxa"/>
            <w:shd w:val="clear" w:color="000000" w:fill="FFFFFF"/>
            <w:vAlign w:val="center"/>
          </w:tcPr>
          <w:p w14:paraId="47CF1049" w14:textId="3919B088" w:rsidR="00C81DEA" w:rsidRPr="0043541C" w:rsidRDefault="00C81DEA">
            <w:pPr>
              <w:jc w:val="center"/>
              <w:rPr>
                <w:rFonts w:ascii="Arial" w:hAnsi="Arial" w:cs="Arial"/>
                <w:sz w:val="16"/>
                <w:szCs w:val="16"/>
                <w:lang w:val="es-AR"/>
              </w:rPr>
            </w:pPr>
          </w:p>
        </w:tc>
        <w:tc>
          <w:tcPr>
            <w:tcW w:w="1701" w:type="dxa"/>
            <w:shd w:val="clear" w:color="000000" w:fill="FFFFFF"/>
            <w:vAlign w:val="center"/>
          </w:tcPr>
          <w:p w14:paraId="6DB09A82" w14:textId="397ADA69" w:rsidR="00C81DEA" w:rsidRPr="0043541C" w:rsidRDefault="00C81DEA">
            <w:pPr>
              <w:rPr>
                <w:rFonts w:ascii="Arial" w:hAnsi="Arial" w:cs="Arial"/>
                <w:sz w:val="16"/>
                <w:szCs w:val="16"/>
                <w:lang w:val="es-AR"/>
              </w:rPr>
            </w:pPr>
          </w:p>
        </w:tc>
        <w:tc>
          <w:tcPr>
            <w:tcW w:w="851" w:type="dxa"/>
            <w:vMerge/>
            <w:shd w:val="clear" w:color="000000" w:fill="FFFFFF"/>
            <w:vAlign w:val="center"/>
          </w:tcPr>
          <w:p w14:paraId="2B244CD6" w14:textId="77777777" w:rsidR="00C81DEA" w:rsidRPr="0043541C" w:rsidRDefault="00C81DEA">
            <w:pPr>
              <w:jc w:val="center"/>
              <w:rPr>
                <w:rFonts w:ascii="Arial" w:hAnsi="Arial" w:cs="Arial"/>
                <w:sz w:val="16"/>
                <w:szCs w:val="16"/>
                <w:lang w:val="es-AR"/>
              </w:rPr>
            </w:pPr>
          </w:p>
        </w:tc>
        <w:tc>
          <w:tcPr>
            <w:tcW w:w="842" w:type="dxa"/>
            <w:vMerge/>
            <w:shd w:val="clear" w:color="000000" w:fill="FFFFFF"/>
            <w:vAlign w:val="center"/>
          </w:tcPr>
          <w:p w14:paraId="2AA47EE4" w14:textId="77777777" w:rsidR="00C81DEA" w:rsidRPr="0043541C" w:rsidRDefault="00C81DEA">
            <w:pPr>
              <w:jc w:val="center"/>
              <w:rPr>
                <w:rFonts w:ascii="Arial" w:hAnsi="Arial" w:cs="Arial"/>
                <w:sz w:val="16"/>
                <w:szCs w:val="16"/>
                <w:lang w:val="es-AR"/>
              </w:rPr>
            </w:pPr>
          </w:p>
        </w:tc>
        <w:tc>
          <w:tcPr>
            <w:tcW w:w="832" w:type="dxa"/>
            <w:vMerge/>
            <w:shd w:val="clear" w:color="000000" w:fill="FFFFFF"/>
            <w:vAlign w:val="center"/>
          </w:tcPr>
          <w:p w14:paraId="03A4BFCE" w14:textId="77777777" w:rsidR="00C81DEA" w:rsidRPr="0043541C" w:rsidRDefault="00C81DEA">
            <w:pPr>
              <w:rPr>
                <w:rFonts w:ascii="Arial" w:hAnsi="Arial" w:cs="Arial"/>
                <w:sz w:val="16"/>
                <w:szCs w:val="16"/>
                <w:lang w:val="es-AR"/>
              </w:rPr>
            </w:pPr>
          </w:p>
        </w:tc>
        <w:tc>
          <w:tcPr>
            <w:tcW w:w="1586" w:type="dxa"/>
            <w:vMerge/>
            <w:shd w:val="clear" w:color="000000" w:fill="FFFFFF"/>
            <w:vAlign w:val="center"/>
          </w:tcPr>
          <w:p w14:paraId="625F068B" w14:textId="77777777" w:rsidR="00C81DEA" w:rsidRPr="0043541C" w:rsidRDefault="00C81DEA">
            <w:pPr>
              <w:rPr>
                <w:rFonts w:ascii="Arial" w:hAnsi="Arial" w:cs="Arial"/>
                <w:sz w:val="16"/>
                <w:szCs w:val="16"/>
                <w:lang w:val="es-AR"/>
              </w:rPr>
            </w:pPr>
          </w:p>
        </w:tc>
      </w:tr>
      <w:tr w:rsidR="00C81DEA" w14:paraId="1B803FFE" w14:textId="77777777" w:rsidTr="00B678C3">
        <w:trPr>
          <w:trHeight w:val="780"/>
        </w:trPr>
        <w:tc>
          <w:tcPr>
            <w:tcW w:w="754" w:type="dxa"/>
            <w:vMerge/>
            <w:shd w:val="clear" w:color="000000" w:fill="FFFFFF"/>
            <w:vAlign w:val="center"/>
          </w:tcPr>
          <w:p w14:paraId="57725B8A" w14:textId="77777777" w:rsidR="00C81DEA" w:rsidRPr="0043541C" w:rsidRDefault="00C81DEA">
            <w:pPr>
              <w:rPr>
                <w:rFonts w:ascii="Arial" w:hAnsi="Arial" w:cs="Arial"/>
                <w:sz w:val="16"/>
                <w:szCs w:val="16"/>
                <w:lang w:val="es-AR"/>
              </w:rPr>
            </w:pPr>
          </w:p>
        </w:tc>
        <w:tc>
          <w:tcPr>
            <w:tcW w:w="683" w:type="dxa"/>
            <w:vMerge/>
            <w:shd w:val="clear" w:color="000000" w:fill="FFFFFF"/>
          </w:tcPr>
          <w:p w14:paraId="592E94DF" w14:textId="77777777" w:rsidR="00C81DEA" w:rsidRPr="0043541C" w:rsidRDefault="00C81DEA">
            <w:pPr>
              <w:rPr>
                <w:rFonts w:ascii="Arial" w:hAnsi="Arial" w:cs="Arial"/>
                <w:sz w:val="16"/>
                <w:szCs w:val="16"/>
                <w:lang w:val="es-AR"/>
              </w:rPr>
            </w:pPr>
          </w:p>
        </w:tc>
        <w:tc>
          <w:tcPr>
            <w:tcW w:w="1075" w:type="dxa"/>
            <w:vMerge/>
            <w:shd w:val="clear" w:color="000000" w:fill="FFFFFF"/>
            <w:vAlign w:val="center"/>
          </w:tcPr>
          <w:p w14:paraId="6B1223BF" w14:textId="77777777" w:rsidR="00C81DEA" w:rsidRPr="0043541C" w:rsidRDefault="00C81DEA">
            <w:pPr>
              <w:rPr>
                <w:rFonts w:ascii="Arial" w:hAnsi="Arial" w:cs="Arial"/>
                <w:sz w:val="16"/>
                <w:szCs w:val="16"/>
                <w:lang w:val="es-AR"/>
              </w:rPr>
            </w:pPr>
          </w:p>
        </w:tc>
        <w:tc>
          <w:tcPr>
            <w:tcW w:w="1894" w:type="dxa"/>
            <w:vMerge/>
            <w:shd w:val="clear" w:color="000000" w:fill="FFFFFF"/>
            <w:vAlign w:val="center"/>
          </w:tcPr>
          <w:p w14:paraId="31F25671" w14:textId="6D1A9BA8" w:rsidR="00C81DEA" w:rsidRPr="0043541C" w:rsidRDefault="00C81DEA" w:rsidP="00687D68">
            <w:pPr>
              <w:rPr>
                <w:rFonts w:ascii="Arial" w:hAnsi="Arial" w:cs="Arial"/>
                <w:sz w:val="16"/>
                <w:szCs w:val="16"/>
                <w:lang w:val="es-AR"/>
              </w:rPr>
            </w:pPr>
          </w:p>
        </w:tc>
        <w:tc>
          <w:tcPr>
            <w:tcW w:w="1438" w:type="dxa"/>
            <w:shd w:val="clear" w:color="000000" w:fill="FFFFFF"/>
            <w:vAlign w:val="center"/>
          </w:tcPr>
          <w:p w14:paraId="38EAF0DD" w14:textId="0D576717" w:rsidR="00C81DEA" w:rsidRPr="0043541C" w:rsidRDefault="00C81DEA">
            <w:pPr>
              <w:rPr>
                <w:rFonts w:ascii="Arial" w:hAnsi="Arial" w:cs="Arial"/>
                <w:sz w:val="16"/>
                <w:szCs w:val="16"/>
                <w:lang w:val="es-AR"/>
              </w:rPr>
            </w:pPr>
          </w:p>
        </w:tc>
        <w:tc>
          <w:tcPr>
            <w:tcW w:w="2945" w:type="dxa"/>
            <w:shd w:val="clear" w:color="000000" w:fill="FFFFFF"/>
            <w:vAlign w:val="center"/>
          </w:tcPr>
          <w:p w14:paraId="28271086" w14:textId="20AFA4F1" w:rsidR="00C81DEA" w:rsidRPr="0043541C" w:rsidRDefault="00C81DEA">
            <w:pPr>
              <w:rPr>
                <w:rFonts w:ascii="Arial" w:hAnsi="Arial" w:cs="Arial"/>
                <w:sz w:val="16"/>
                <w:szCs w:val="16"/>
                <w:lang w:val="es-AR"/>
              </w:rPr>
            </w:pPr>
          </w:p>
        </w:tc>
        <w:tc>
          <w:tcPr>
            <w:tcW w:w="1559" w:type="dxa"/>
            <w:shd w:val="clear" w:color="000000" w:fill="FFFFFF"/>
            <w:vAlign w:val="center"/>
          </w:tcPr>
          <w:p w14:paraId="7DB1AE08" w14:textId="3450F40F" w:rsidR="00C81DEA" w:rsidRPr="0043541C" w:rsidRDefault="00C81DEA">
            <w:pPr>
              <w:jc w:val="center"/>
              <w:rPr>
                <w:rFonts w:ascii="Arial" w:hAnsi="Arial" w:cs="Arial"/>
                <w:sz w:val="16"/>
                <w:szCs w:val="16"/>
                <w:lang w:val="es-AR"/>
              </w:rPr>
            </w:pPr>
          </w:p>
        </w:tc>
        <w:tc>
          <w:tcPr>
            <w:tcW w:w="1701" w:type="dxa"/>
            <w:shd w:val="clear" w:color="000000" w:fill="FFFFFF"/>
            <w:vAlign w:val="center"/>
          </w:tcPr>
          <w:p w14:paraId="246E6271" w14:textId="77777777" w:rsidR="00C81DEA" w:rsidRPr="0043541C" w:rsidRDefault="00C81DEA">
            <w:pPr>
              <w:rPr>
                <w:rFonts w:ascii="Arial" w:hAnsi="Arial" w:cs="Arial"/>
                <w:sz w:val="16"/>
                <w:szCs w:val="16"/>
                <w:lang w:val="es-AR"/>
              </w:rPr>
            </w:pPr>
          </w:p>
        </w:tc>
        <w:tc>
          <w:tcPr>
            <w:tcW w:w="851" w:type="dxa"/>
            <w:vMerge/>
            <w:shd w:val="clear" w:color="000000" w:fill="FFFFFF"/>
            <w:vAlign w:val="center"/>
          </w:tcPr>
          <w:p w14:paraId="39C35481" w14:textId="77777777" w:rsidR="00C81DEA" w:rsidRPr="0043541C" w:rsidRDefault="00C81DEA">
            <w:pPr>
              <w:jc w:val="center"/>
              <w:rPr>
                <w:rFonts w:ascii="Arial" w:hAnsi="Arial" w:cs="Arial"/>
                <w:sz w:val="16"/>
                <w:szCs w:val="16"/>
                <w:lang w:val="es-AR"/>
              </w:rPr>
            </w:pPr>
          </w:p>
        </w:tc>
        <w:tc>
          <w:tcPr>
            <w:tcW w:w="842" w:type="dxa"/>
            <w:vMerge/>
            <w:shd w:val="clear" w:color="000000" w:fill="FFFFFF"/>
            <w:vAlign w:val="center"/>
          </w:tcPr>
          <w:p w14:paraId="158DAF55" w14:textId="77777777" w:rsidR="00C81DEA" w:rsidRPr="0043541C" w:rsidRDefault="00C81DEA">
            <w:pPr>
              <w:jc w:val="center"/>
              <w:rPr>
                <w:rFonts w:ascii="Arial" w:hAnsi="Arial" w:cs="Arial"/>
                <w:sz w:val="16"/>
                <w:szCs w:val="16"/>
                <w:lang w:val="es-AR"/>
              </w:rPr>
            </w:pPr>
          </w:p>
        </w:tc>
        <w:tc>
          <w:tcPr>
            <w:tcW w:w="832" w:type="dxa"/>
            <w:vMerge/>
            <w:shd w:val="clear" w:color="000000" w:fill="FFFFFF"/>
            <w:vAlign w:val="center"/>
          </w:tcPr>
          <w:p w14:paraId="778C1AE1" w14:textId="77777777" w:rsidR="00C81DEA" w:rsidRPr="0043541C" w:rsidRDefault="00C81DEA">
            <w:pPr>
              <w:rPr>
                <w:rFonts w:ascii="Arial" w:hAnsi="Arial" w:cs="Arial"/>
                <w:sz w:val="16"/>
                <w:szCs w:val="16"/>
                <w:lang w:val="es-AR"/>
              </w:rPr>
            </w:pPr>
          </w:p>
        </w:tc>
        <w:tc>
          <w:tcPr>
            <w:tcW w:w="1586" w:type="dxa"/>
            <w:vMerge/>
            <w:shd w:val="clear" w:color="000000" w:fill="FFFFFF"/>
            <w:vAlign w:val="center"/>
          </w:tcPr>
          <w:p w14:paraId="54F0231F" w14:textId="77777777" w:rsidR="00C81DEA" w:rsidRPr="0043541C" w:rsidRDefault="00C81DEA">
            <w:pPr>
              <w:rPr>
                <w:rFonts w:ascii="Arial" w:hAnsi="Arial" w:cs="Arial"/>
                <w:sz w:val="16"/>
                <w:szCs w:val="16"/>
                <w:lang w:val="es-AR"/>
              </w:rPr>
            </w:pPr>
          </w:p>
        </w:tc>
      </w:tr>
      <w:tr w:rsidR="00C81DEA" w14:paraId="2B99F509" w14:textId="77777777" w:rsidTr="00B678C3">
        <w:trPr>
          <w:trHeight w:val="780"/>
        </w:trPr>
        <w:tc>
          <w:tcPr>
            <w:tcW w:w="754" w:type="dxa"/>
            <w:vMerge/>
            <w:shd w:val="clear" w:color="000000" w:fill="FFFFFF"/>
            <w:vAlign w:val="center"/>
          </w:tcPr>
          <w:p w14:paraId="2223C40C" w14:textId="77777777" w:rsidR="00C81DEA" w:rsidRPr="0043541C" w:rsidRDefault="00C81DEA" w:rsidP="006A0664">
            <w:pPr>
              <w:rPr>
                <w:rFonts w:ascii="Arial" w:hAnsi="Arial" w:cs="Arial"/>
                <w:sz w:val="16"/>
                <w:szCs w:val="16"/>
                <w:lang w:val="es-AR"/>
              </w:rPr>
            </w:pPr>
          </w:p>
        </w:tc>
        <w:tc>
          <w:tcPr>
            <w:tcW w:w="683" w:type="dxa"/>
            <w:vMerge/>
            <w:shd w:val="clear" w:color="000000" w:fill="FFFFFF"/>
          </w:tcPr>
          <w:p w14:paraId="5124D2DB" w14:textId="77777777" w:rsidR="00C81DEA" w:rsidRPr="0043541C" w:rsidRDefault="00C81DEA" w:rsidP="006A0664">
            <w:pPr>
              <w:rPr>
                <w:rFonts w:ascii="Arial" w:hAnsi="Arial" w:cs="Arial"/>
                <w:sz w:val="16"/>
                <w:szCs w:val="16"/>
                <w:lang w:val="es-AR"/>
              </w:rPr>
            </w:pPr>
          </w:p>
        </w:tc>
        <w:tc>
          <w:tcPr>
            <w:tcW w:w="1075" w:type="dxa"/>
            <w:vMerge/>
            <w:shd w:val="clear" w:color="000000" w:fill="FFFFFF"/>
            <w:vAlign w:val="center"/>
          </w:tcPr>
          <w:p w14:paraId="0CB9F4E0" w14:textId="77777777" w:rsidR="00C81DEA" w:rsidRPr="0043541C" w:rsidRDefault="00C81DEA" w:rsidP="006A0664">
            <w:pPr>
              <w:rPr>
                <w:rFonts w:ascii="Arial" w:hAnsi="Arial" w:cs="Arial"/>
                <w:sz w:val="16"/>
                <w:szCs w:val="16"/>
                <w:lang w:val="es-AR"/>
              </w:rPr>
            </w:pPr>
          </w:p>
        </w:tc>
        <w:tc>
          <w:tcPr>
            <w:tcW w:w="1894" w:type="dxa"/>
            <w:vMerge/>
            <w:shd w:val="clear" w:color="000000" w:fill="FFFFFF"/>
            <w:vAlign w:val="center"/>
          </w:tcPr>
          <w:p w14:paraId="54F3FCA1" w14:textId="09C1B27C" w:rsidR="00C81DEA" w:rsidRPr="0043541C" w:rsidRDefault="00C81DEA" w:rsidP="006A0664">
            <w:pPr>
              <w:rPr>
                <w:rFonts w:ascii="Arial" w:hAnsi="Arial" w:cs="Arial"/>
                <w:sz w:val="16"/>
                <w:szCs w:val="16"/>
                <w:lang w:val="es-AR"/>
              </w:rPr>
            </w:pPr>
          </w:p>
        </w:tc>
        <w:tc>
          <w:tcPr>
            <w:tcW w:w="1438" w:type="dxa"/>
            <w:shd w:val="clear" w:color="000000" w:fill="FFFFFF"/>
            <w:vAlign w:val="center"/>
          </w:tcPr>
          <w:p w14:paraId="2F2FA2BA" w14:textId="439D6F40" w:rsidR="00C81DEA" w:rsidRPr="0043541C" w:rsidRDefault="00C81DEA" w:rsidP="006A0664">
            <w:pPr>
              <w:rPr>
                <w:rFonts w:ascii="Arial" w:hAnsi="Arial" w:cs="Arial"/>
                <w:sz w:val="16"/>
                <w:szCs w:val="16"/>
                <w:lang w:val="es-AR"/>
              </w:rPr>
            </w:pPr>
          </w:p>
        </w:tc>
        <w:tc>
          <w:tcPr>
            <w:tcW w:w="2945" w:type="dxa"/>
            <w:shd w:val="clear" w:color="000000" w:fill="FFFFFF"/>
            <w:vAlign w:val="center"/>
          </w:tcPr>
          <w:p w14:paraId="5182852C" w14:textId="30FF0CDE" w:rsidR="00C81DEA" w:rsidRPr="0043541C" w:rsidRDefault="00C81DEA" w:rsidP="006A0664">
            <w:pPr>
              <w:rPr>
                <w:rFonts w:ascii="Arial" w:hAnsi="Arial" w:cs="Arial"/>
                <w:sz w:val="16"/>
                <w:szCs w:val="16"/>
                <w:lang w:val="es-AR"/>
              </w:rPr>
            </w:pPr>
          </w:p>
        </w:tc>
        <w:tc>
          <w:tcPr>
            <w:tcW w:w="1559" w:type="dxa"/>
            <w:shd w:val="clear" w:color="000000" w:fill="FFFFFF"/>
            <w:vAlign w:val="center"/>
          </w:tcPr>
          <w:p w14:paraId="173BCD64" w14:textId="13474A6E" w:rsidR="00C81DEA" w:rsidRPr="0043541C" w:rsidRDefault="00C81DEA" w:rsidP="006A0664">
            <w:pPr>
              <w:jc w:val="center"/>
              <w:rPr>
                <w:rFonts w:ascii="Arial" w:hAnsi="Arial" w:cs="Arial"/>
                <w:sz w:val="16"/>
                <w:szCs w:val="16"/>
                <w:lang w:val="es-AR"/>
              </w:rPr>
            </w:pPr>
          </w:p>
        </w:tc>
        <w:tc>
          <w:tcPr>
            <w:tcW w:w="1701" w:type="dxa"/>
            <w:shd w:val="clear" w:color="000000" w:fill="FFFFFF"/>
            <w:vAlign w:val="center"/>
          </w:tcPr>
          <w:p w14:paraId="6C433816" w14:textId="30D26A5D" w:rsidR="00C81DEA" w:rsidRPr="0043541C" w:rsidRDefault="00C81DEA" w:rsidP="006A0664">
            <w:pPr>
              <w:rPr>
                <w:rFonts w:ascii="Arial" w:hAnsi="Arial" w:cs="Arial"/>
                <w:sz w:val="16"/>
                <w:szCs w:val="16"/>
                <w:lang w:val="es-AR"/>
              </w:rPr>
            </w:pPr>
          </w:p>
        </w:tc>
        <w:tc>
          <w:tcPr>
            <w:tcW w:w="851" w:type="dxa"/>
            <w:vMerge/>
            <w:shd w:val="clear" w:color="000000" w:fill="FFFFFF"/>
            <w:vAlign w:val="center"/>
          </w:tcPr>
          <w:p w14:paraId="69CB9E20" w14:textId="77777777" w:rsidR="00C81DEA" w:rsidRPr="0043541C" w:rsidRDefault="00C81DEA" w:rsidP="006A0664">
            <w:pPr>
              <w:jc w:val="center"/>
              <w:rPr>
                <w:rFonts w:ascii="Arial" w:hAnsi="Arial" w:cs="Arial"/>
                <w:sz w:val="16"/>
                <w:szCs w:val="16"/>
                <w:lang w:val="es-AR"/>
              </w:rPr>
            </w:pPr>
          </w:p>
        </w:tc>
        <w:tc>
          <w:tcPr>
            <w:tcW w:w="842" w:type="dxa"/>
            <w:vMerge/>
            <w:shd w:val="clear" w:color="000000" w:fill="FFFFFF"/>
            <w:vAlign w:val="center"/>
          </w:tcPr>
          <w:p w14:paraId="437E0E76" w14:textId="77777777" w:rsidR="00C81DEA" w:rsidRPr="0043541C" w:rsidRDefault="00C81DEA" w:rsidP="006A0664">
            <w:pPr>
              <w:jc w:val="center"/>
              <w:rPr>
                <w:rFonts w:ascii="Arial" w:hAnsi="Arial" w:cs="Arial"/>
                <w:sz w:val="16"/>
                <w:szCs w:val="16"/>
                <w:lang w:val="es-AR"/>
              </w:rPr>
            </w:pPr>
          </w:p>
        </w:tc>
        <w:tc>
          <w:tcPr>
            <w:tcW w:w="832" w:type="dxa"/>
            <w:vMerge/>
            <w:shd w:val="clear" w:color="000000" w:fill="FFFFFF"/>
            <w:vAlign w:val="center"/>
          </w:tcPr>
          <w:p w14:paraId="55FDA0BA" w14:textId="77777777" w:rsidR="00C81DEA" w:rsidRPr="0043541C" w:rsidRDefault="00C81DEA" w:rsidP="006A0664">
            <w:pPr>
              <w:rPr>
                <w:rFonts w:ascii="Arial" w:hAnsi="Arial" w:cs="Arial"/>
                <w:sz w:val="16"/>
                <w:szCs w:val="16"/>
                <w:lang w:val="es-AR"/>
              </w:rPr>
            </w:pPr>
          </w:p>
        </w:tc>
        <w:tc>
          <w:tcPr>
            <w:tcW w:w="1586" w:type="dxa"/>
            <w:vMerge/>
            <w:shd w:val="clear" w:color="000000" w:fill="FFFFFF"/>
            <w:vAlign w:val="center"/>
          </w:tcPr>
          <w:p w14:paraId="7E0BF3EE" w14:textId="77777777" w:rsidR="00C81DEA" w:rsidRPr="0043541C" w:rsidRDefault="00C81DEA" w:rsidP="006A0664">
            <w:pPr>
              <w:rPr>
                <w:rFonts w:ascii="Arial" w:hAnsi="Arial" w:cs="Arial"/>
                <w:sz w:val="16"/>
                <w:szCs w:val="16"/>
                <w:lang w:val="es-AR"/>
              </w:rPr>
            </w:pPr>
          </w:p>
        </w:tc>
      </w:tr>
      <w:tr w:rsidR="00C81DEA" w14:paraId="7B9D9CBC" w14:textId="77777777" w:rsidTr="0083242F">
        <w:trPr>
          <w:trHeight w:val="1838"/>
        </w:trPr>
        <w:tc>
          <w:tcPr>
            <w:tcW w:w="754" w:type="dxa"/>
            <w:vMerge w:val="restart"/>
            <w:shd w:val="clear" w:color="000000" w:fill="FFFFFF"/>
            <w:vAlign w:val="center"/>
          </w:tcPr>
          <w:p w14:paraId="4C5A329C" w14:textId="78EED8C6" w:rsidR="00C81DEA" w:rsidRPr="0043541C" w:rsidRDefault="00C81DEA" w:rsidP="006A0664">
            <w:pPr>
              <w:jc w:val="center"/>
              <w:rPr>
                <w:rFonts w:ascii="Arial" w:hAnsi="Arial" w:cs="Arial"/>
                <w:sz w:val="16"/>
                <w:szCs w:val="16"/>
                <w:lang w:val="es-AR"/>
              </w:rPr>
            </w:pPr>
            <w:r>
              <w:rPr>
                <w:rFonts w:ascii="Arial" w:hAnsi="Arial" w:cs="Arial"/>
                <w:sz w:val="16"/>
                <w:szCs w:val="16"/>
                <w:lang w:val="es-AR"/>
              </w:rPr>
              <w:t>2</w:t>
            </w:r>
          </w:p>
        </w:tc>
        <w:tc>
          <w:tcPr>
            <w:tcW w:w="683" w:type="dxa"/>
            <w:vMerge/>
            <w:shd w:val="clear" w:color="000000" w:fill="FFFFFF"/>
          </w:tcPr>
          <w:p w14:paraId="3B546A6E" w14:textId="603B98E3" w:rsidR="00C81DEA" w:rsidRPr="0043541C" w:rsidRDefault="00C81DEA" w:rsidP="006A0664">
            <w:pPr>
              <w:rPr>
                <w:rFonts w:ascii="Arial" w:hAnsi="Arial" w:cs="Arial"/>
                <w:sz w:val="16"/>
                <w:szCs w:val="16"/>
                <w:lang w:val="es-AR"/>
              </w:rPr>
            </w:pPr>
          </w:p>
        </w:tc>
        <w:tc>
          <w:tcPr>
            <w:tcW w:w="1075" w:type="dxa"/>
            <w:vMerge w:val="restart"/>
            <w:shd w:val="clear" w:color="000000" w:fill="FFFFFF"/>
            <w:vAlign w:val="center"/>
          </w:tcPr>
          <w:p w14:paraId="34FEB619" w14:textId="77777777" w:rsidR="00047EEB" w:rsidRPr="00047EEB" w:rsidRDefault="00047EEB" w:rsidP="00047EEB">
            <w:pPr>
              <w:rPr>
                <w:rFonts w:ascii="Arial" w:hAnsi="Arial" w:cs="Arial"/>
                <w:sz w:val="16"/>
                <w:szCs w:val="16"/>
                <w:lang w:val="es-AR"/>
              </w:rPr>
            </w:pPr>
            <w:r w:rsidRPr="00047EEB">
              <w:rPr>
                <w:rFonts w:ascii="Arial" w:hAnsi="Arial" w:cs="Arial"/>
                <w:sz w:val="16"/>
                <w:szCs w:val="16"/>
                <w:lang w:val="es-AR"/>
              </w:rPr>
              <w:t>1.4 Repaso de los métodos cualitativos</w:t>
            </w:r>
          </w:p>
          <w:p w14:paraId="2A9CAB29" w14:textId="77777777" w:rsidR="00047EEB" w:rsidRPr="00047EEB" w:rsidRDefault="00047EEB" w:rsidP="00047EEB">
            <w:pPr>
              <w:rPr>
                <w:rFonts w:ascii="Arial" w:hAnsi="Arial" w:cs="Arial"/>
                <w:sz w:val="16"/>
                <w:szCs w:val="16"/>
                <w:lang w:val="es-AR"/>
              </w:rPr>
            </w:pPr>
            <w:r w:rsidRPr="00047EEB">
              <w:rPr>
                <w:rFonts w:ascii="Arial" w:hAnsi="Arial" w:cs="Arial"/>
                <w:sz w:val="16"/>
                <w:szCs w:val="16"/>
                <w:lang w:val="es-AR"/>
              </w:rPr>
              <w:t xml:space="preserve">1.4.1. Jurado de opinión ejecutiva o consenso </w:t>
            </w:r>
            <w:r w:rsidRPr="00047EEB">
              <w:rPr>
                <w:rFonts w:ascii="Arial" w:hAnsi="Arial" w:cs="Arial"/>
                <w:sz w:val="16"/>
                <w:szCs w:val="16"/>
                <w:lang w:val="es-AR"/>
              </w:rPr>
              <w:lastRenderedPageBreak/>
              <w:t>del comité ejecutivo</w:t>
            </w:r>
          </w:p>
          <w:p w14:paraId="575F01B6" w14:textId="77777777" w:rsidR="00047EEB" w:rsidRPr="00047EEB" w:rsidRDefault="00047EEB" w:rsidP="00047EEB">
            <w:pPr>
              <w:rPr>
                <w:rFonts w:ascii="Arial" w:hAnsi="Arial" w:cs="Arial"/>
                <w:sz w:val="16"/>
                <w:szCs w:val="16"/>
                <w:lang w:val="es-AR"/>
              </w:rPr>
            </w:pPr>
            <w:r w:rsidRPr="00047EEB">
              <w:rPr>
                <w:rFonts w:ascii="Arial" w:hAnsi="Arial" w:cs="Arial"/>
                <w:sz w:val="16"/>
                <w:szCs w:val="16"/>
                <w:lang w:val="es-AR"/>
              </w:rPr>
              <w:t>1.4.2. Método DELPHIS</w:t>
            </w:r>
          </w:p>
          <w:p w14:paraId="72D17755" w14:textId="77777777" w:rsidR="00047EEB" w:rsidRPr="00047EEB" w:rsidRDefault="00047EEB" w:rsidP="00047EEB">
            <w:pPr>
              <w:rPr>
                <w:rFonts w:ascii="Arial" w:hAnsi="Arial" w:cs="Arial"/>
                <w:sz w:val="16"/>
                <w:szCs w:val="16"/>
                <w:lang w:val="es-AR"/>
              </w:rPr>
            </w:pPr>
            <w:r w:rsidRPr="00047EEB">
              <w:rPr>
                <w:rFonts w:ascii="Arial" w:hAnsi="Arial" w:cs="Arial"/>
                <w:sz w:val="16"/>
                <w:szCs w:val="16"/>
                <w:lang w:val="es-AR"/>
              </w:rPr>
              <w:t>1.4.3. Estructura de la fuerza de ventas</w:t>
            </w:r>
          </w:p>
          <w:p w14:paraId="203754FC" w14:textId="68DBFE5F" w:rsidR="00C81DEA" w:rsidRPr="0043541C" w:rsidRDefault="00047EEB" w:rsidP="00047EEB">
            <w:pPr>
              <w:rPr>
                <w:rFonts w:ascii="Arial" w:hAnsi="Arial" w:cs="Arial"/>
                <w:sz w:val="16"/>
                <w:szCs w:val="16"/>
                <w:lang w:val="es-AR"/>
              </w:rPr>
            </w:pPr>
            <w:r w:rsidRPr="00047EEB">
              <w:rPr>
                <w:rFonts w:ascii="Arial" w:hAnsi="Arial" w:cs="Arial"/>
                <w:sz w:val="16"/>
                <w:szCs w:val="16"/>
                <w:lang w:val="es-AR"/>
              </w:rPr>
              <w:t>1.4.4. Encuesta a los clientes</w:t>
            </w:r>
          </w:p>
        </w:tc>
        <w:tc>
          <w:tcPr>
            <w:tcW w:w="1894" w:type="dxa"/>
            <w:vMerge w:val="restart"/>
            <w:shd w:val="clear" w:color="000000" w:fill="FFFFFF"/>
            <w:vAlign w:val="center"/>
          </w:tcPr>
          <w:p w14:paraId="05C409DD" w14:textId="30A10830" w:rsidR="00C81DEA" w:rsidRPr="0043541C" w:rsidRDefault="00C81DEA" w:rsidP="006A0664">
            <w:pPr>
              <w:rPr>
                <w:rFonts w:ascii="Arial" w:hAnsi="Arial" w:cs="Arial"/>
                <w:sz w:val="16"/>
                <w:szCs w:val="16"/>
                <w:lang w:val="es-AR"/>
              </w:rPr>
            </w:pPr>
          </w:p>
        </w:tc>
        <w:tc>
          <w:tcPr>
            <w:tcW w:w="1438" w:type="dxa"/>
            <w:shd w:val="clear" w:color="000000" w:fill="FFFFFF"/>
            <w:vAlign w:val="center"/>
          </w:tcPr>
          <w:p w14:paraId="4CBB0D3F" w14:textId="26128C67" w:rsidR="00C81DEA" w:rsidRPr="0043541C" w:rsidRDefault="00C81DEA" w:rsidP="006A0664">
            <w:pPr>
              <w:rPr>
                <w:rFonts w:ascii="Arial" w:hAnsi="Arial" w:cs="Arial"/>
                <w:sz w:val="16"/>
                <w:szCs w:val="16"/>
                <w:lang w:val="es-AR"/>
              </w:rPr>
            </w:pPr>
          </w:p>
        </w:tc>
        <w:tc>
          <w:tcPr>
            <w:tcW w:w="2945" w:type="dxa"/>
            <w:shd w:val="clear" w:color="000000" w:fill="FFFFFF"/>
            <w:vAlign w:val="center"/>
          </w:tcPr>
          <w:p w14:paraId="3EF7F8F0" w14:textId="45749F5D" w:rsidR="00C81DEA" w:rsidRPr="0043541C" w:rsidRDefault="00C81DEA" w:rsidP="006A0664">
            <w:pPr>
              <w:rPr>
                <w:rFonts w:ascii="Arial" w:hAnsi="Arial" w:cs="Arial"/>
                <w:sz w:val="16"/>
                <w:szCs w:val="16"/>
                <w:lang w:val="es-AR"/>
              </w:rPr>
            </w:pPr>
          </w:p>
        </w:tc>
        <w:tc>
          <w:tcPr>
            <w:tcW w:w="1559" w:type="dxa"/>
            <w:shd w:val="clear" w:color="000000" w:fill="FFFFFF"/>
            <w:vAlign w:val="center"/>
          </w:tcPr>
          <w:p w14:paraId="4A15DADD" w14:textId="46F87A32" w:rsidR="00C81DEA" w:rsidRPr="0043541C" w:rsidRDefault="00C81DEA" w:rsidP="006A0664">
            <w:pPr>
              <w:jc w:val="center"/>
              <w:rPr>
                <w:rFonts w:ascii="Arial" w:hAnsi="Arial" w:cs="Arial"/>
                <w:sz w:val="16"/>
                <w:szCs w:val="16"/>
                <w:lang w:val="es-AR"/>
              </w:rPr>
            </w:pPr>
          </w:p>
        </w:tc>
        <w:tc>
          <w:tcPr>
            <w:tcW w:w="1701" w:type="dxa"/>
            <w:shd w:val="clear" w:color="000000" w:fill="FFFFFF"/>
            <w:vAlign w:val="center"/>
          </w:tcPr>
          <w:p w14:paraId="437A3BA8" w14:textId="5A81F748" w:rsidR="00C81DEA" w:rsidRPr="0043541C" w:rsidRDefault="00C81DEA" w:rsidP="006A0664">
            <w:pPr>
              <w:rPr>
                <w:rFonts w:ascii="Arial" w:hAnsi="Arial" w:cs="Arial"/>
                <w:sz w:val="16"/>
                <w:szCs w:val="16"/>
                <w:lang w:val="es-AR"/>
              </w:rPr>
            </w:pPr>
          </w:p>
        </w:tc>
        <w:tc>
          <w:tcPr>
            <w:tcW w:w="851" w:type="dxa"/>
            <w:vMerge w:val="restart"/>
            <w:shd w:val="clear" w:color="000000" w:fill="FFFFFF"/>
            <w:vAlign w:val="center"/>
          </w:tcPr>
          <w:p w14:paraId="434F8109" w14:textId="5EC734CD" w:rsidR="00C81DEA" w:rsidRPr="0043541C" w:rsidRDefault="00C81DEA" w:rsidP="005A2CEC">
            <w:pPr>
              <w:jc w:val="center"/>
              <w:rPr>
                <w:rFonts w:ascii="Arial" w:hAnsi="Arial" w:cs="Arial"/>
                <w:sz w:val="16"/>
                <w:szCs w:val="16"/>
                <w:lang w:val="es-AR"/>
              </w:rPr>
            </w:pPr>
            <w:r w:rsidRPr="00CB573C">
              <w:rPr>
                <w:rFonts w:ascii="Arial" w:hAnsi="Arial" w:cs="Arial"/>
                <w:sz w:val="16"/>
                <w:szCs w:val="16"/>
                <w:lang w:val="es-AR"/>
              </w:rPr>
              <w:t>08 de marzo de 2021</w:t>
            </w:r>
          </w:p>
        </w:tc>
        <w:tc>
          <w:tcPr>
            <w:tcW w:w="842" w:type="dxa"/>
            <w:vMerge w:val="restart"/>
            <w:shd w:val="clear" w:color="000000" w:fill="FFFFFF"/>
            <w:vAlign w:val="center"/>
          </w:tcPr>
          <w:p w14:paraId="5C160A6A" w14:textId="4F4A6E3B" w:rsidR="00C81DEA" w:rsidRPr="0043541C" w:rsidRDefault="00C81DEA" w:rsidP="006A0664">
            <w:pPr>
              <w:jc w:val="center"/>
              <w:rPr>
                <w:rFonts w:ascii="Arial" w:hAnsi="Arial" w:cs="Arial"/>
                <w:sz w:val="16"/>
                <w:szCs w:val="16"/>
                <w:lang w:val="es-AR"/>
              </w:rPr>
            </w:pPr>
            <w:r w:rsidRPr="00CB573C">
              <w:rPr>
                <w:rFonts w:ascii="Arial" w:hAnsi="Arial" w:cs="Arial"/>
                <w:sz w:val="16"/>
                <w:szCs w:val="16"/>
                <w:lang w:val="es-AR"/>
              </w:rPr>
              <w:t>14 de marzo de 2021</w:t>
            </w:r>
          </w:p>
        </w:tc>
        <w:tc>
          <w:tcPr>
            <w:tcW w:w="832" w:type="dxa"/>
            <w:vMerge w:val="restart"/>
            <w:shd w:val="clear" w:color="000000" w:fill="FFFFFF"/>
            <w:vAlign w:val="center"/>
          </w:tcPr>
          <w:p w14:paraId="549A5DAC" w14:textId="124249A1" w:rsidR="00C81DEA" w:rsidRPr="0043541C" w:rsidRDefault="00C81DEA" w:rsidP="006A0664">
            <w:pPr>
              <w:rPr>
                <w:rFonts w:ascii="Arial" w:hAnsi="Arial" w:cs="Arial"/>
                <w:sz w:val="16"/>
                <w:szCs w:val="16"/>
                <w:lang w:val="es-AR"/>
              </w:rPr>
            </w:pPr>
          </w:p>
        </w:tc>
        <w:tc>
          <w:tcPr>
            <w:tcW w:w="1586" w:type="dxa"/>
            <w:vMerge w:val="restart"/>
            <w:shd w:val="clear" w:color="000000" w:fill="FFFFFF"/>
            <w:vAlign w:val="center"/>
          </w:tcPr>
          <w:p w14:paraId="41086F2B" w14:textId="66E8F66B" w:rsidR="00C81DEA" w:rsidRPr="0043541C" w:rsidRDefault="00C81DEA" w:rsidP="006A0664">
            <w:pPr>
              <w:rPr>
                <w:rFonts w:ascii="Arial" w:hAnsi="Arial" w:cs="Arial"/>
                <w:sz w:val="16"/>
                <w:szCs w:val="16"/>
                <w:lang w:val="es-AR"/>
              </w:rPr>
            </w:pPr>
          </w:p>
        </w:tc>
      </w:tr>
      <w:tr w:rsidR="00C81DEA" w14:paraId="4D59A420" w14:textId="77777777" w:rsidTr="0083242F">
        <w:trPr>
          <w:trHeight w:val="1837"/>
        </w:trPr>
        <w:tc>
          <w:tcPr>
            <w:tcW w:w="754" w:type="dxa"/>
            <w:vMerge/>
            <w:shd w:val="clear" w:color="000000" w:fill="FFFFFF"/>
            <w:vAlign w:val="center"/>
          </w:tcPr>
          <w:p w14:paraId="6892C983" w14:textId="77777777" w:rsidR="00C81DEA" w:rsidRDefault="00C81DEA" w:rsidP="006A0664">
            <w:pPr>
              <w:jc w:val="center"/>
              <w:rPr>
                <w:rFonts w:ascii="Arial" w:hAnsi="Arial" w:cs="Arial"/>
                <w:sz w:val="16"/>
                <w:szCs w:val="16"/>
                <w:lang w:val="es-AR"/>
              </w:rPr>
            </w:pPr>
          </w:p>
        </w:tc>
        <w:tc>
          <w:tcPr>
            <w:tcW w:w="683" w:type="dxa"/>
            <w:vMerge/>
            <w:shd w:val="clear" w:color="000000" w:fill="FFFFFF"/>
          </w:tcPr>
          <w:p w14:paraId="6249921C" w14:textId="77777777" w:rsidR="00C81DEA" w:rsidRDefault="00C81DEA" w:rsidP="006A0664">
            <w:pPr>
              <w:rPr>
                <w:rFonts w:ascii="Arial" w:hAnsi="Arial" w:cs="Arial"/>
                <w:sz w:val="16"/>
                <w:szCs w:val="16"/>
                <w:lang w:val="es-AR"/>
              </w:rPr>
            </w:pPr>
          </w:p>
        </w:tc>
        <w:tc>
          <w:tcPr>
            <w:tcW w:w="1075" w:type="dxa"/>
            <w:vMerge/>
            <w:shd w:val="clear" w:color="000000" w:fill="FFFFFF"/>
            <w:vAlign w:val="center"/>
          </w:tcPr>
          <w:p w14:paraId="3B772F1D" w14:textId="77777777" w:rsidR="00C81DEA" w:rsidRPr="00CE1DC4" w:rsidRDefault="00C81DEA" w:rsidP="006A0664">
            <w:pPr>
              <w:rPr>
                <w:rFonts w:ascii="Arial" w:hAnsi="Arial" w:cs="Arial"/>
                <w:sz w:val="16"/>
                <w:szCs w:val="16"/>
                <w:lang w:val="es-AR"/>
              </w:rPr>
            </w:pPr>
          </w:p>
        </w:tc>
        <w:tc>
          <w:tcPr>
            <w:tcW w:w="1894" w:type="dxa"/>
            <w:vMerge/>
            <w:shd w:val="clear" w:color="000000" w:fill="FFFFFF"/>
            <w:vAlign w:val="center"/>
          </w:tcPr>
          <w:p w14:paraId="6657376F" w14:textId="6F2BED8B" w:rsidR="00C81DEA" w:rsidRPr="0043541C" w:rsidRDefault="00C81DEA" w:rsidP="006A0664">
            <w:pPr>
              <w:rPr>
                <w:rFonts w:ascii="Arial" w:hAnsi="Arial" w:cs="Arial"/>
                <w:sz w:val="16"/>
                <w:szCs w:val="16"/>
                <w:lang w:val="es-AR"/>
              </w:rPr>
            </w:pPr>
          </w:p>
        </w:tc>
        <w:tc>
          <w:tcPr>
            <w:tcW w:w="1438" w:type="dxa"/>
            <w:shd w:val="clear" w:color="000000" w:fill="FFFFFF"/>
            <w:vAlign w:val="center"/>
          </w:tcPr>
          <w:p w14:paraId="3AF69D9A" w14:textId="41AEEFA2" w:rsidR="00C81DEA" w:rsidRPr="0043541C" w:rsidRDefault="00C81DEA" w:rsidP="006A0664">
            <w:pPr>
              <w:rPr>
                <w:rFonts w:ascii="Arial" w:hAnsi="Arial" w:cs="Arial"/>
                <w:sz w:val="16"/>
                <w:szCs w:val="16"/>
                <w:lang w:val="es-AR"/>
              </w:rPr>
            </w:pPr>
          </w:p>
        </w:tc>
        <w:tc>
          <w:tcPr>
            <w:tcW w:w="2945" w:type="dxa"/>
            <w:shd w:val="clear" w:color="000000" w:fill="FFFFFF"/>
            <w:vAlign w:val="center"/>
          </w:tcPr>
          <w:p w14:paraId="2208F596" w14:textId="13C6837C" w:rsidR="00C81DEA" w:rsidRPr="0043541C" w:rsidRDefault="00C81DEA" w:rsidP="006A0664">
            <w:pPr>
              <w:rPr>
                <w:rFonts w:ascii="Arial" w:hAnsi="Arial" w:cs="Arial"/>
                <w:sz w:val="16"/>
                <w:szCs w:val="16"/>
                <w:lang w:val="es-AR"/>
              </w:rPr>
            </w:pPr>
          </w:p>
        </w:tc>
        <w:tc>
          <w:tcPr>
            <w:tcW w:w="1559" w:type="dxa"/>
            <w:shd w:val="clear" w:color="000000" w:fill="FFFFFF"/>
            <w:vAlign w:val="center"/>
          </w:tcPr>
          <w:p w14:paraId="4CC250C3" w14:textId="175ADC6A" w:rsidR="00C81DEA" w:rsidRPr="0043541C" w:rsidRDefault="00C81DEA" w:rsidP="006A0664">
            <w:pPr>
              <w:jc w:val="center"/>
              <w:rPr>
                <w:rFonts w:ascii="Arial" w:hAnsi="Arial" w:cs="Arial"/>
                <w:sz w:val="16"/>
                <w:szCs w:val="16"/>
                <w:lang w:val="es-AR"/>
              </w:rPr>
            </w:pPr>
          </w:p>
        </w:tc>
        <w:tc>
          <w:tcPr>
            <w:tcW w:w="1701" w:type="dxa"/>
            <w:shd w:val="clear" w:color="000000" w:fill="FFFFFF"/>
            <w:vAlign w:val="center"/>
          </w:tcPr>
          <w:p w14:paraId="55A11770" w14:textId="7C2AF736" w:rsidR="00C81DEA" w:rsidRPr="0043541C" w:rsidRDefault="00C81DEA" w:rsidP="006A0664">
            <w:pPr>
              <w:rPr>
                <w:rFonts w:ascii="Arial" w:hAnsi="Arial" w:cs="Arial"/>
                <w:sz w:val="16"/>
                <w:szCs w:val="16"/>
                <w:lang w:val="es-AR"/>
              </w:rPr>
            </w:pPr>
          </w:p>
        </w:tc>
        <w:tc>
          <w:tcPr>
            <w:tcW w:w="851" w:type="dxa"/>
            <w:vMerge/>
            <w:shd w:val="clear" w:color="000000" w:fill="FFFFFF"/>
            <w:vAlign w:val="center"/>
          </w:tcPr>
          <w:p w14:paraId="200D1249" w14:textId="77777777" w:rsidR="00C81DEA" w:rsidRPr="0043541C" w:rsidRDefault="00C81DEA" w:rsidP="006A0664">
            <w:pPr>
              <w:jc w:val="center"/>
              <w:rPr>
                <w:rFonts w:ascii="Arial" w:hAnsi="Arial" w:cs="Arial"/>
                <w:sz w:val="16"/>
                <w:szCs w:val="16"/>
                <w:lang w:val="es-AR"/>
              </w:rPr>
            </w:pPr>
          </w:p>
        </w:tc>
        <w:tc>
          <w:tcPr>
            <w:tcW w:w="842" w:type="dxa"/>
            <w:vMerge/>
            <w:shd w:val="clear" w:color="000000" w:fill="FFFFFF"/>
            <w:vAlign w:val="center"/>
          </w:tcPr>
          <w:p w14:paraId="308331E5" w14:textId="77777777" w:rsidR="00C81DEA" w:rsidRPr="0043541C" w:rsidRDefault="00C81DEA" w:rsidP="006A0664">
            <w:pPr>
              <w:jc w:val="center"/>
              <w:rPr>
                <w:rFonts w:ascii="Arial" w:hAnsi="Arial" w:cs="Arial"/>
                <w:sz w:val="16"/>
                <w:szCs w:val="16"/>
                <w:lang w:val="es-AR"/>
              </w:rPr>
            </w:pPr>
          </w:p>
        </w:tc>
        <w:tc>
          <w:tcPr>
            <w:tcW w:w="832" w:type="dxa"/>
            <w:vMerge/>
            <w:shd w:val="clear" w:color="000000" w:fill="FFFFFF"/>
            <w:vAlign w:val="center"/>
          </w:tcPr>
          <w:p w14:paraId="341DDA96" w14:textId="77777777" w:rsidR="00C81DEA" w:rsidRPr="0043541C" w:rsidRDefault="00C81DEA" w:rsidP="006A0664">
            <w:pPr>
              <w:rPr>
                <w:rFonts w:ascii="Arial" w:hAnsi="Arial" w:cs="Arial"/>
                <w:sz w:val="16"/>
                <w:szCs w:val="16"/>
                <w:lang w:val="es-AR"/>
              </w:rPr>
            </w:pPr>
          </w:p>
        </w:tc>
        <w:tc>
          <w:tcPr>
            <w:tcW w:w="1586" w:type="dxa"/>
            <w:vMerge/>
            <w:shd w:val="clear" w:color="000000" w:fill="FFFFFF"/>
            <w:vAlign w:val="center"/>
          </w:tcPr>
          <w:p w14:paraId="78576F66" w14:textId="77777777" w:rsidR="00C81DEA" w:rsidRPr="0043541C" w:rsidRDefault="00C81DEA" w:rsidP="006A0664">
            <w:pPr>
              <w:rPr>
                <w:rFonts w:ascii="Arial" w:hAnsi="Arial" w:cs="Arial"/>
                <w:sz w:val="16"/>
                <w:szCs w:val="16"/>
                <w:lang w:val="es-AR"/>
              </w:rPr>
            </w:pPr>
          </w:p>
        </w:tc>
      </w:tr>
      <w:tr w:rsidR="00C81DEA" w14:paraId="582BE668" w14:textId="77777777" w:rsidTr="00B678C3">
        <w:trPr>
          <w:trHeight w:val="1965"/>
        </w:trPr>
        <w:tc>
          <w:tcPr>
            <w:tcW w:w="754" w:type="dxa"/>
            <w:shd w:val="clear" w:color="000000" w:fill="FFFFFF"/>
            <w:vAlign w:val="center"/>
          </w:tcPr>
          <w:p w14:paraId="02FA3413" w14:textId="7573B821" w:rsidR="00C81DEA" w:rsidRPr="0043541C" w:rsidRDefault="00C81DEA" w:rsidP="006A0664">
            <w:pPr>
              <w:jc w:val="center"/>
              <w:rPr>
                <w:rFonts w:ascii="Arial" w:hAnsi="Arial" w:cs="Arial"/>
                <w:sz w:val="16"/>
                <w:szCs w:val="16"/>
                <w:lang w:val="es-AR"/>
              </w:rPr>
            </w:pPr>
            <w:r>
              <w:rPr>
                <w:rFonts w:ascii="Arial" w:hAnsi="Arial" w:cs="Arial"/>
                <w:sz w:val="16"/>
                <w:szCs w:val="16"/>
                <w:lang w:val="es-AR"/>
              </w:rPr>
              <w:t>3</w:t>
            </w:r>
          </w:p>
        </w:tc>
        <w:tc>
          <w:tcPr>
            <w:tcW w:w="683" w:type="dxa"/>
            <w:vMerge/>
            <w:shd w:val="clear" w:color="000000" w:fill="FFFFFF"/>
          </w:tcPr>
          <w:p w14:paraId="53AC6537" w14:textId="69651D45" w:rsidR="00C81DEA" w:rsidRPr="0043541C" w:rsidRDefault="00C81DEA" w:rsidP="006A0664">
            <w:pPr>
              <w:rPr>
                <w:rFonts w:ascii="Arial" w:hAnsi="Arial" w:cs="Arial"/>
                <w:sz w:val="16"/>
                <w:szCs w:val="16"/>
                <w:lang w:val="es-AR"/>
              </w:rPr>
            </w:pPr>
          </w:p>
        </w:tc>
        <w:tc>
          <w:tcPr>
            <w:tcW w:w="1075" w:type="dxa"/>
            <w:shd w:val="clear" w:color="000000" w:fill="FFFFFF"/>
            <w:vAlign w:val="center"/>
          </w:tcPr>
          <w:p w14:paraId="06B3981A" w14:textId="77777777" w:rsidR="00047EEB" w:rsidRPr="00047EEB" w:rsidRDefault="00047EEB" w:rsidP="00047EEB">
            <w:pPr>
              <w:rPr>
                <w:rFonts w:ascii="Arial" w:hAnsi="Arial" w:cs="Arial"/>
                <w:sz w:val="16"/>
                <w:szCs w:val="16"/>
                <w:lang w:val="es-AR"/>
              </w:rPr>
            </w:pPr>
            <w:r w:rsidRPr="00047EEB">
              <w:rPr>
                <w:rFonts w:ascii="Arial" w:hAnsi="Arial" w:cs="Arial"/>
                <w:sz w:val="16"/>
                <w:szCs w:val="16"/>
                <w:lang w:val="es-AR"/>
              </w:rPr>
              <w:t>1.5 Repaso de los métodos cuantitativos</w:t>
            </w:r>
          </w:p>
          <w:p w14:paraId="32DEBF17" w14:textId="77777777" w:rsidR="00047EEB" w:rsidRPr="00047EEB" w:rsidRDefault="00047EEB" w:rsidP="00047EEB">
            <w:pPr>
              <w:rPr>
                <w:rFonts w:ascii="Arial" w:hAnsi="Arial" w:cs="Arial"/>
                <w:sz w:val="16"/>
                <w:szCs w:val="16"/>
                <w:lang w:val="es-AR"/>
              </w:rPr>
            </w:pPr>
            <w:r w:rsidRPr="00047EEB">
              <w:rPr>
                <w:rFonts w:ascii="Arial" w:hAnsi="Arial" w:cs="Arial"/>
                <w:sz w:val="16"/>
                <w:szCs w:val="16"/>
                <w:lang w:val="es-AR"/>
              </w:rPr>
              <w:t>1.5.1 Pasos para determinar un sistema de pronóstico</w:t>
            </w:r>
          </w:p>
          <w:p w14:paraId="26559E30" w14:textId="77777777" w:rsidR="00047EEB" w:rsidRPr="00047EEB" w:rsidRDefault="00047EEB" w:rsidP="00047EEB">
            <w:pPr>
              <w:rPr>
                <w:rFonts w:ascii="Arial" w:hAnsi="Arial" w:cs="Arial"/>
                <w:sz w:val="16"/>
                <w:szCs w:val="16"/>
                <w:lang w:val="es-AR"/>
              </w:rPr>
            </w:pPr>
            <w:r w:rsidRPr="00047EEB">
              <w:rPr>
                <w:rFonts w:ascii="Arial" w:hAnsi="Arial" w:cs="Arial"/>
                <w:sz w:val="16"/>
                <w:szCs w:val="16"/>
                <w:lang w:val="es-AR"/>
              </w:rPr>
              <w:t>1.5.2 Pronósticos de series de tiempo</w:t>
            </w:r>
          </w:p>
          <w:p w14:paraId="17B3BE2F" w14:textId="3DA26031" w:rsidR="00C81DEA" w:rsidRPr="0043541C" w:rsidRDefault="00047EEB" w:rsidP="00047EEB">
            <w:pPr>
              <w:rPr>
                <w:rFonts w:ascii="Arial" w:hAnsi="Arial" w:cs="Arial"/>
                <w:sz w:val="16"/>
                <w:szCs w:val="16"/>
                <w:lang w:val="es-AR"/>
              </w:rPr>
            </w:pPr>
            <w:r w:rsidRPr="00047EEB">
              <w:rPr>
                <w:rFonts w:ascii="Arial" w:hAnsi="Arial" w:cs="Arial"/>
                <w:sz w:val="16"/>
                <w:szCs w:val="16"/>
                <w:lang w:val="es-AR"/>
              </w:rPr>
              <w:t>1.5.3 Descomposición de una serie de tiempo</w:t>
            </w:r>
          </w:p>
        </w:tc>
        <w:tc>
          <w:tcPr>
            <w:tcW w:w="1894" w:type="dxa"/>
            <w:shd w:val="clear" w:color="000000" w:fill="FFFFFF"/>
            <w:vAlign w:val="center"/>
          </w:tcPr>
          <w:p w14:paraId="6593DB54" w14:textId="77777777" w:rsidR="00C81DEA" w:rsidRPr="0043541C" w:rsidRDefault="00C81DEA" w:rsidP="006A0664">
            <w:pPr>
              <w:rPr>
                <w:rFonts w:ascii="Arial" w:hAnsi="Arial" w:cs="Arial"/>
                <w:sz w:val="16"/>
                <w:szCs w:val="16"/>
                <w:lang w:val="es-AR"/>
              </w:rPr>
            </w:pPr>
          </w:p>
        </w:tc>
        <w:tc>
          <w:tcPr>
            <w:tcW w:w="1438" w:type="dxa"/>
            <w:shd w:val="clear" w:color="000000" w:fill="FFFFFF"/>
            <w:vAlign w:val="center"/>
          </w:tcPr>
          <w:p w14:paraId="7451FF94" w14:textId="77777777" w:rsidR="00C81DEA" w:rsidRPr="0043541C" w:rsidRDefault="00C81DEA" w:rsidP="006A0664">
            <w:pPr>
              <w:rPr>
                <w:rFonts w:ascii="Arial" w:hAnsi="Arial" w:cs="Arial"/>
                <w:sz w:val="16"/>
                <w:szCs w:val="16"/>
                <w:lang w:val="es-AR"/>
              </w:rPr>
            </w:pPr>
          </w:p>
        </w:tc>
        <w:tc>
          <w:tcPr>
            <w:tcW w:w="2945" w:type="dxa"/>
            <w:shd w:val="clear" w:color="000000" w:fill="FFFFFF"/>
            <w:vAlign w:val="center"/>
          </w:tcPr>
          <w:p w14:paraId="08C6B759" w14:textId="77777777" w:rsidR="00C81DEA" w:rsidRPr="0043541C" w:rsidRDefault="00C81DEA" w:rsidP="006A0664">
            <w:pPr>
              <w:rPr>
                <w:rFonts w:ascii="Arial" w:hAnsi="Arial" w:cs="Arial"/>
                <w:sz w:val="16"/>
                <w:szCs w:val="16"/>
              </w:rPr>
            </w:pPr>
          </w:p>
        </w:tc>
        <w:tc>
          <w:tcPr>
            <w:tcW w:w="1559" w:type="dxa"/>
            <w:shd w:val="clear" w:color="000000" w:fill="FFFFFF"/>
            <w:vAlign w:val="center"/>
          </w:tcPr>
          <w:p w14:paraId="4A747812" w14:textId="77777777" w:rsidR="00C81DEA" w:rsidRPr="0043541C" w:rsidRDefault="00C81DEA" w:rsidP="006A0664">
            <w:pPr>
              <w:jc w:val="center"/>
              <w:rPr>
                <w:rFonts w:ascii="Arial" w:hAnsi="Arial" w:cs="Arial"/>
                <w:sz w:val="16"/>
                <w:szCs w:val="16"/>
                <w:lang w:val="es-AR"/>
              </w:rPr>
            </w:pPr>
          </w:p>
        </w:tc>
        <w:tc>
          <w:tcPr>
            <w:tcW w:w="1701" w:type="dxa"/>
            <w:shd w:val="clear" w:color="000000" w:fill="FFFFFF"/>
            <w:vAlign w:val="center"/>
          </w:tcPr>
          <w:p w14:paraId="712F20DB" w14:textId="77777777" w:rsidR="00C81DEA" w:rsidRPr="0043541C" w:rsidRDefault="00C81DEA" w:rsidP="006A0664">
            <w:pPr>
              <w:rPr>
                <w:rFonts w:ascii="Arial" w:hAnsi="Arial" w:cs="Arial"/>
                <w:sz w:val="16"/>
                <w:szCs w:val="16"/>
                <w:lang w:val="es-AR"/>
              </w:rPr>
            </w:pPr>
          </w:p>
        </w:tc>
        <w:tc>
          <w:tcPr>
            <w:tcW w:w="851" w:type="dxa"/>
            <w:shd w:val="clear" w:color="000000" w:fill="FFFFFF"/>
            <w:vAlign w:val="center"/>
          </w:tcPr>
          <w:p w14:paraId="380C54FD" w14:textId="0F6959EB" w:rsidR="00C81DEA" w:rsidRPr="0043541C" w:rsidRDefault="00C81DEA" w:rsidP="005A2CEC">
            <w:pPr>
              <w:jc w:val="center"/>
              <w:rPr>
                <w:rFonts w:ascii="Arial" w:hAnsi="Arial" w:cs="Arial"/>
                <w:sz w:val="16"/>
                <w:szCs w:val="16"/>
                <w:lang w:val="es-AR"/>
              </w:rPr>
            </w:pPr>
            <w:r w:rsidRPr="00CB573C">
              <w:rPr>
                <w:rFonts w:ascii="Arial" w:hAnsi="Arial" w:cs="Arial"/>
                <w:sz w:val="16"/>
                <w:szCs w:val="16"/>
                <w:lang w:val="es-AR"/>
              </w:rPr>
              <w:t>15 de marzo de 2021</w:t>
            </w:r>
          </w:p>
        </w:tc>
        <w:tc>
          <w:tcPr>
            <w:tcW w:w="842" w:type="dxa"/>
            <w:shd w:val="clear" w:color="000000" w:fill="FFFFFF"/>
            <w:vAlign w:val="center"/>
          </w:tcPr>
          <w:p w14:paraId="4C25493F" w14:textId="25AD672F" w:rsidR="00C81DEA" w:rsidRPr="0043541C" w:rsidRDefault="00C81DEA" w:rsidP="006A0664">
            <w:pPr>
              <w:jc w:val="center"/>
              <w:rPr>
                <w:rFonts w:ascii="Arial" w:hAnsi="Arial" w:cs="Arial"/>
                <w:sz w:val="16"/>
                <w:szCs w:val="16"/>
                <w:lang w:val="es-AR"/>
              </w:rPr>
            </w:pPr>
            <w:r w:rsidRPr="00CB573C">
              <w:rPr>
                <w:rFonts w:ascii="Arial" w:hAnsi="Arial" w:cs="Arial"/>
                <w:sz w:val="16"/>
                <w:szCs w:val="16"/>
                <w:lang w:val="es-AR"/>
              </w:rPr>
              <w:t>21 de marzo de 2021</w:t>
            </w:r>
          </w:p>
        </w:tc>
        <w:tc>
          <w:tcPr>
            <w:tcW w:w="832" w:type="dxa"/>
            <w:shd w:val="clear" w:color="000000" w:fill="FFFFFF"/>
            <w:vAlign w:val="center"/>
          </w:tcPr>
          <w:p w14:paraId="4D77DFD6" w14:textId="77777777" w:rsidR="00C81DEA" w:rsidRPr="0043541C" w:rsidRDefault="00C81DEA" w:rsidP="006A0664">
            <w:pPr>
              <w:rPr>
                <w:rFonts w:ascii="Arial" w:hAnsi="Arial" w:cs="Arial"/>
                <w:sz w:val="16"/>
                <w:szCs w:val="16"/>
                <w:lang w:val="es-AR"/>
              </w:rPr>
            </w:pPr>
          </w:p>
        </w:tc>
        <w:tc>
          <w:tcPr>
            <w:tcW w:w="1586" w:type="dxa"/>
            <w:shd w:val="clear" w:color="000000" w:fill="FFFFFF"/>
            <w:vAlign w:val="center"/>
          </w:tcPr>
          <w:p w14:paraId="0AD2E871" w14:textId="77777777" w:rsidR="00C81DEA" w:rsidRPr="0043541C" w:rsidRDefault="00C81DEA" w:rsidP="006A0664">
            <w:pPr>
              <w:rPr>
                <w:rFonts w:ascii="Arial" w:hAnsi="Arial" w:cs="Arial"/>
                <w:sz w:val="16"/>
                <w:szCs w:val="16"/>
                <w:lang w:val="es-AR"/>
              </w:rPr>
            </w:pPr>
          </w:p>
        </w:tc>
      </w:tr>
      <w:tr w:rsidR="00C81DEA" w14:paraId="4E256BD6" w14:textId="77777777" w:rsidTr="00B678C3">
        <w:trPr>
          <w:trHeight w:val="2085"/>
        </w:trPr>
        <w:tc>
          <w:tcPr>
            <w:tcW w:w="754" w:type="dxa"/>
            <w:shd w:val="clear" w:color="000000" w:fill="FFFFFF"/>
            <w:vAlign w:val="center"/>
          </w:tcPr>
          <w:p w14:paraId="2732F5D4" w14:textId="6BEE9097" w:rsidR="00C81DEA" w:rsidRPr="0043541C" w:rsidRDefault="00C81DEA" w:rsidP="006A0664">
            <w:pPr>
              <w:jc w:val="center"/>
              <w:rPr>
                <w:rFonts w:ascii="Arial" w:hAnsi="Arial" w:cs="Arial"/>
                <w:sz w:val="16"/>
                <w:szCs w:val="16"/>
                <w:lang w:val="es-AR"/>
              </w:rPr>
            </w:pPr>
            <w:r>
              <w:rPr>
                <w:rFonts w:ascii="Arial" w:hAnsi="Arial" w:cs="Arial"/>
                <w:sz w:val="16"/>
                <w:szCs w:val="16"/>
                <w:lang w:val="es-AR"/>
              </w:rPr>
              <w:t>4</w:t>
            </w:r>
          </w:p>
        </w:tc>
        <w:tc>
          <w:tcPr>
            <w:tcW w:w="683" w:type="dxa"/>
            <w:vMerge/>
            <w:shd w:val="clear" w:color="000000" w:fill="FFFFFF"/>
          </w:tcPr>
          <w:p w14:paraId="690D9BE2" w14:textId="6720D3FA" w:rsidR="00C81DEA" w:rsidRPr="0043541C" w:rsidRDefault="00C81DEA" w:rsidP="006A0664">
            <w:pPr>
              <w:rPr>
                <w:rFonts w:ascii="Arial" w:hAnsi="Arial" w:cs="Arial"/>
                <w:sz w:val="16"/>
                <w:szCs w:val="16"/>
                <w:lang w:val="es-AR"/>
              </w:rPr>
            </w:pPr>
          </w:p>
        </w:tc>
        <w:tc>
          <w:tcPr>
            <w:tcW w:w="1075" w:type="dxa"/>
            <w:shd w:val="clear" w:color="000000" w:fill="FFFFFF"/>
            <w:vAlign w:val="center"/>
          </w:tcPr>
          <w:p w14:paraId="1D6FE29E" w14:textId="77777777" w:rsidR="006D090B" w:rsidRPr="006D090B" w:rsidRDefault="006D090B" w:rsidP="006D090B">
            <w:pPr>
              <w:rPr>
                <w:rFonts w:ascii="Arial" w:hAnsi="Arial" w:cs="Arial"/>
                <w:sz w:val="16"/>
                <w:szCs w:val="16"/>
                <w:lang w:val="es-AR"/>
              </w:rPr>
            </w:pPr>
            <w:r w:rsidRPr="006D090B">
              <w:rPr>
                <w:rFonts w:ascii="Arial" w:hAnsi="Arial" w:cs="Arial"/>
                <w:sz w:val="16"/>
                <w:szCs w:val="16"/>
                <w:lang w:val="es-AR"/>
              </w:rPr>
              <w:t>1.5.4 Pronósticos de serie de Tiempo</w:t>
            </w:r>
          </w:p>
          <w:p w14:paraId="68558D14" w14:textId="77777777" w:rsidR="006D090B" w:rsidRPr="006D090B" w:rsidRDefault="006D090B" w:rsidP="006D090B">
            <w:pPr>
              <w:rPr>
                <w:rFonts w:ascii="Arial" w:hAnsi="Arial" w:cs="Arial"/>
                <w:sz w:val="16"/>
                <w:szCs w:val="16"/>
                <w:lang w:val="es-AR"/>
              </w:rPr>
            </w:pPr>
            <w:r w:rsidRPr="006D090B">
              <w:rPr>
                <w:rFonts w:ascii="Arial" w:hAnsi="Arial" w:cs="Arial"/>
                <w:sz w:val="16"/>
                <w:szCs w:val="16"/>
                <w:lang w:val="es-AR"/>
              </w:rPr>
              <w:t>1.5.4.1 Promedio Simplista</w:t>
            </w:r>
          </w:p>
          <w:p w14:paraId="3512359F" w14:textId="77777777" w:rsidR="006D090B" w:rsidRPr="006D090B" w:rsidRDefault="006D090B" w:rsidP="006D090B">
            <w:pPr>
              <w:rPr>
                <w:rFonts w:ascii="Arial" w:hAnsi="Arial" w:cs="Arial"/>
                <w:sz w:val="16"/>
                <w:szCs w:val="16"/>
                <w:lang w:val="es-AR"/>
              </w:rPr>
            </w:pPr>
            <w:r w:rsidRPr="006D090B">
              <w:rPr>
                <w:rFonts w:ascii="Arial" w:hAnsi="Arial" w:cs="Arial"/>
                <w:sz w:val="16"/>
                <w:szCs w:val="16"/>
                <w:lang w:val="es-AR"/>
              </w:rPr>
              <w:t xml:space="preserve">1.5.4. 2 </w:t>
            </w:r>
            <w:proofErr w:type="gramStart"/>
            <w:r w:rsidRPr="006D090B">
              <w:rPr>
                <w:rFonts w:ascii="Arial" w:hAnsi="Arial" w:cs="Arial"/>
                <w:sz w:val="16"/>
                <w:szCs w:val="16"/>
                <w:lang w:val="es-AR"/>
              </w:rPr>
              <w:t>Promedios</w:t>
            </w:r>
            <w:proofErr w:type="gramEnd"/>
            <w:r w:rsidRPr="006D090B">
              <w:rPr>
                <w:rFonts w:ascii="Arial" w:hAnsi="Arial" w:cs="Arial"/>
                <w:sz w:val="16"/>
                <w:szCs w:val="16"/>
                <w:lang w:val="es-AR"/>
              </w:rPr>
              <w:t xml:space="preserve"> Móviles</w:t>
            </w:r>
          </w:p>
          <w:p w14:paraId="4A220D16" w14:textId="169FEA2F" w:rsidR="00C81DEA" w:rsidRPr="0043541C" w:rsidRDefault="006D090B" w:rsidP="006D090B">
            <w:pPr>
              <w:rPr>
                <w:rFonts w:ascii="Arial" w:hAnsi="Arial" w:cs="Arial"/>
                <w:sz w:val="16"/>
                <w:szCs w:val="16"/>
                <w:lang w:val="es-AR"/>
              </w:rPr>
            </w:pPr>
            <w:r w:rsidRPr="006D090B">
              <w:rPr>
                <w:rFonts w:ascii="Arial" w:hAnsi="Arial" w:cs="Arial"/>
                <w:sz w:val="16"/>
                <w:szCs w:val="16"/>
                <w:lang w:val="es-AR"/>
              </w:rPr>
              <w:lastRenderedPageBreak/>
              <w:t>1.5.4.3 Promedios móviles ponderados</w:t>
            </w:r>
          </w:p>
        </w:tc>
        <w:tc>
          <w:tcPr>
            <w:tcW w:w="1894" w:type="dxa"/>
            <w:shd w:val="clear" w:color="000000" w:fill="FFFFFF"/>
            <w:vAlign w:val="center"/>
          </w:tcPr>
          <w:p w14:paraId="175CD29F" w14:textId="77777777" w:rsidR="00C81DEA" w:rsidRPr="0043541C" w:rsidRDefault="00C81DEA" w:rsidP="006A0664">
            <w:pPr>
              <w:rPr>
                <w:rFonts w:ascii="Arial" w:hAnsi="Arial" w:cs="Arial"/>
                <w:sz w:val="16"/>
                <w:szCs w:val="16"/>
                <w:lang w:val="es-AR"/>
              </w:rPr>
            </w:pPr>
          </w:p>
        </w:tc>
        <w:tc>
          <w:tcPr>
            <w:tcW w:w="1438" w:type="dxa"/>
            <w:shd w:val="clear" w:color="000000" w:fill="FFFFFF"/>
            <w:vAlign w:val="center"/>
          </w:tcPr>
          <w:p w14:paraId="5F08D821" w14:textId="77777777" w:rsidR="00C81DEA" w:rsidRPr="0043541C" w:rsidRDefault="00C81DEA" w:rsidP="006A0664">
            <w:pPr>
              <w:rPr>
                <w:rFonts w:ascii="Arial" w:hAnsi="Arial" w:cs="Arial"/>
                <w:sz w:val="16"/>
                <w:szCs w:val="16"/>
                <w:lang w:val="es-AR"/>
              </w:rPr>
            </w:pPr>
          </w:p>
        </w:tc>
        <w:tc>
          <w:tcPr>
            <w:tcW w:w="2945" w:type="dxa"/>
            <w:shd w:val="clear" w:color="000000" w:fill="FFFFFF"/>
            <w:vAlign w:val="center"/>
          </w:tcPr>
          <w:p w14:paraId="715856EE" w14:textId="77777777" w:rsidR="00C81DEA" w:rsidRPr="0043541C" w:rsidRDefault="00C81DEA" w:rsidP="006A0664">
            <w:pPr>
              <w:rPr>
                <w:rFonts w:ascii="Arial" w:hAnsi="Arial" w:cs="Arial"/>
                <w:sz w:val="16"/>
                <w:szCs w:val="16"/>
                <w:lang w:val="es-AR"/>
              </w:rPr>
            </w:pPr>
          </w:p>
        </w:tc>
        <w:tc>
          <w:tcPr>
            <w:tcW w:w="1559" w:type="dxa"/>
            <w:shd w:val="clear" w:color="000000" w:fill="FFFFFF"/>
            <w:vAlign w:val="center"/>
          </w:tcPr>
          <w:p w14:paraId="650BECB5" w14:textId="77777777" w:rsidR="00C81DEA" w:rsidRPr="0043541C" w:rsidRDefault="00C81DEA" w:rsidP="006A0664">
            <w:pPr>
              <w:jc w:val="center"/>
              <w:rPr>
                <w:rFonts w:ascii="Arial" w:hAnsi="Arial" w:cs="Arial"/>
                <w:sz w:val="16"/>
                <w:szCs w:val="16"/>
                <w:lang w:val="es-AR"/>
              </w:rPr>
            </w:pPr>
          </w:p>
        </w:tc>
        <w:tc>
          <w:tcPr>
            <w:tcW w:w="1701" w:type="dxa"/>
            <w:shd w:val="clear" w:color="000000" w:fill="FFFFFF"/>
            <w:vAlign w:val="center"/>
          </w:tcPr>
          <w:p w14:paraId="1584CC86" w14:textId="77777777" w:rsidR="00C81DEA" w:rsidRPr="0043541C" w:rsidRDefault="00C81DEA" w:rsidP="006A0664">
            <w:pPr>
              <w:rPr>
                <w:rFonts w:ascii="Arial" w:hAnsi="Arial" w:cs="Arial"/>
                <w:sz w:val="16"/>
                <w:szCs w:val="16"/>
                <w:lang w:val="es-AR"/>
              </w:rPr>
            </w:pPr>
          </w:p>
        </w:tc>
        <w:tc>
          <w:tcPr>
            <w:tcW w:w="851" w:type="dxa"/>
            <w:shd w:val="clear" w:color="000000" w:fill="FFFFFF"/>
            <w:vAlign w:val="center"/>
          </w:tcPr>
          <w:p w14:paraId="22A6F252" w14:textId="4B163516" w:rsidR="00C81DEA" w:rsidRPr="0043541C" w:rsidRDefault="00C81DEA" w:rsidP="005A2CEC">
            <w:pPr>
              <w:jc w:val="center"/>
              <w:rPr>
                <w:rFonts w:ascii="Arial" w:hAnsi="Arial" w:cs="Arial"/>
                <w:sz w:val="16"/>
                <w:szCs w:val="16"/>
                <w:lang w:val="es-AR"/>
              </w:rPr>
            </w:pPr>
            <w:r w:rsidRPr="009246DA">
              <w:rPr>
                <w:rFonts w:ascii="Arial" w:hAnsi="Arial" w:cs="Arial"/>
                <w:sz w:val="16"/>
                <w:szCs w:val="16"/>
                <w:lang w:val="es-AR"/>
              </w:rPr>
              <w:t>22 de marzo de 2021</w:t>
            </w:r>
          </w:p>
        </w:tc>
        <w:tc>
          <w:tcPr>
            <w:tcW w:w="842" w:type="dxa"/>
            <w:shd w:val="clear" w:color="000000" w:fill="FFFFFF"/>
            <w:vAlign w:val="center"/>
          </w:tcPr>
          <w:p w14:paraId="79AAEBC2" w14:textId="67AB0E15" w:rsidR="00C81DEA" w:rsidRPr="0043541C" w:rsidRDefault="00C81DEA" w:rsidP="006A0664">
            <w:pPr>
              <w:jc w:val="center"/>
              <w:rPr>
                <w:rFonts w:ascii="Arial" w:hAnsi="Arial" w:cs="Arial"/>
                <w:sz w:val="16"/>
                <w:szCs w:val="16"/>
                <w:lang w:val="es-AR"/>
              </w:rPr>
            </w:pPr>
            <w:r w:rsidRPr="009246DA">
              <w:rPr>
                <w:rFonts w:ascii="Arial" w:hAnsi="Arial" w:cs="Arial"/>
                <w:sz w:val="16"/>
                <w:szCs w:val="16"/>
                <w:lang w:val="es-AR"/>
              </w:rPr>
              <w:t>28 de marzo de 2021</w:t>
            </w:r>
          </w:p>
        </w:tc>
        <w:tc>
          <w:tcPr>
            <w:tcW w:w="832" w:type="dxa"/>
            <w:shd w:val="clear" w:color="000000" w:fill="FFFFFF"/>
            <w:vAlign w:val="center"/>
          </w:tcPr>
          <w:p w14:paraId="2D23659E" w14:textId="77777777" w:rsidR="00C81DEA" w:rsidRPr="0043541C" w:rsidRDefault="00C81DEA" w:rsidP="006A0664">
            <w:pPr>
              <w:rPr>
                <w:rFonts w:ascii="Arial" w:hAnsi="Arial" w:cs="Arial"/>
                <w:sz w:val="16"/>
                <w:szCs w:val="16"/>
                <w:lang w:val="es-AR"/>
              </w:rPr>
            </w:pPr>
          </w:p>
        </w:tc>
        <w:tc>
          <w:tcPr>
            <w:tcW w:w="1586" w:type="dxa"/>
            <w:shd w:val="clear" w:color="000000" w:fill="FFFFFF"/>
            <w:vAlign w:val="center"/>
          </w:tcPr>
          <w:p w14:paraId="41FE26DB" w14:textId="77777777" w:rsidR="00C81DEA" w:rsidRPr="0043541C" w:rsidRDefault="00C81DEA" w:rsidP="006A0664">
            <w:pPr>
              <w:rPr>
                <w:rFonts w:ascii="Arial" w:hAnsi="Arial" w:cs="Arial"/>
                <w:sz w:val="16"/>
                <w:szCs w:val="16"/>
                <w:lang w:val="es-AR"/>
              </w:rPr>
            </w:pPr>
          </w:p>
        </w:tc>
      </w:tr>
      <w:tr w:rsidR="00C81DEA" w14:paraId="43E6EE5A" w14:textId="77777777" w:rsidTr="00B678C3">
        <w:trPr>
          <w:trHeight w:val="2355"/>
        </w:trPr>
        <w:tc>
          <w:tcPr>
            <w:tcW w:w="754" w:type="dxa"/>
            <w:shd w:val="clear" w:color="000000" w:fill="FFFFFF"/>
            <w:vAlign w:val="center"/>
          </w:tcPr>
          <w:p w14:paraId="0CA6C723" w14:textId="789F4057" w:rsidR="00C81DEA" w:rsidRPr="0043541C" w:rsidRDefault="00C81DEA" w:rsidP="006A0664">
            <w:pPr>
              <w:jc w:val="center"/>
              <w:rPr>
                <w:rFonts w:ascii="Arial" w:hAnsi="Arial" w:cs="Arial"/>
                <w:sz w:val="16"/>
                <w:szCs w:val="16"/>
                <w:lang w:val="es-AR"/>
              </w:rPr>
            </w:pPr>
            <w:r>
              <w:rPr>
                <w:rFonts w:ascii="Arial" w:hAnsi="Arial" w:cs="Arial"/>
                <w:sz w:val="16"/>
                <w:szCs w:val="16"/>
                <w:lang w:val="es-AR"/>
              </w:rPr>
              <w:t>5</w:t>
            </w:r>
          </w:p>
        </w:tc>
        <w:tc>
          <w:tcPr>
            <w:tcW w:w="683" w:type="dxa"/>
            <w:vMerge/>
            <w:shd w:val="clear" w:color="000000" w:fill="FFFFFF"/>
          </w:tcPr>
          <w:p w14:paraId="75324DBF" w14:textId="71711DF2" w:rsidR="00C81DEA" w:rsidRPr="0043541C" w:rsidRDefault="00C81DEA" w:rsidP="006A0664">
            <w:pPr>
              <w:rPr>
                <w:rFonts w:ascii="Arial" w:hAnsi="Arial" w:cs="Arial"/>
                <w:sz w:val="16"/>
                <w:szCs w:val="16"/>
                <w:lang w:val="es-AR"/>
              </w:rPr>
            </w:pPr>
          </w:p>
        </w:tc>
        <w:tc>
          <w:tcPr>
            <w:tcW w:w="1075" w:type="dxa"/>
            <w:shd w:val="clear" w:color="000000" w:fill="FFFFFF"/>
            <w:vAlign w:val="center"/>
          </w:tcPr>
          <w:p w14:paraId="48CDE2DF" w14:textId="77777777" w:rsidR="006D090B" w:rsidRPr="006D090B" w:rsidRDefault="006D090B" w:rsidP="006D090B">
            <w:pPr>
              <w:rPr>
                <w:rFonts w:ascii="Arial" w:hAnsi="Arial" w:cs="Arial"/>
                <w:sz w:val="16"/>
                <w:szCs w:val="16"/>
                <w:lang w:val="es-AR"/>
              </w:rPr>
            </w:pPr>
            <w:r w:rsidRPr="006D090B">
              <w:rPr>
                <w:rFonts w:ascii="Arial" w:hAnsi="Arial" w:cs="Arial"/>
                <w:sz w:val="16"/>
                <w:szCs w:val="16"/>
                <w:lang w:val="es-AR"/>
              </w:rPr>
              <w:t>1.5.4.4 Suavización Exponencial</w:t>
            </w:r>
          </w:p>
          <w:p w14:paraId="1D855E2E" w14:textId="77777777" w:rsidR="006D090B" w:rsidRPr="006D090B" w:rsidRDefault="006D090B" w:rsidP="006D090B">
            <w:pPr>
              <w:rPr>
                <w:rFonts w:ascii="Arial" w:hAnsi="Arial" w:cs="Arial"/>
                <w:sz w:val="16"/>
                <w:szCs w:val="16"/>
                <w:lang w:val="es-AR"/>
              </w:rPr>
            </w:pPr>
            <w:r w:rsidRPr="006D090B">
              <w:rPr>
                <w:rFonts w:ascii="Arial" w:hAnsi="Arial" w:cs="Arial"/>
                <w:sz w:val="16"/>
                <w:szCs w:val="16"/>
                <w:lang w:val="es-AR"/>
              </w:rPr>
              <w:t>1.5.5.5 Proyecciones con tendencia</w:t>
            </w:r>
          </w:p>
          <w:p w14:paraId="207AC409" w14:textId="77777777" w:rsidR="006D090B" w:rsidRPr="006D090B" w:rsidRDefault="006D090B" w:rsidP="006D090B">
            <w:pPr>
              <w:rPr>
                <w:rFonts w:ascii="Arial" w:hAnsi="Arial" w:cs="Arial"/>
                <w:sz w:val="16"/>
                <w:szCs w:val="16"/>
                <w:lang w:val="es-AR"/>
              </w:rPr>
            </w:pPr>
            <w:r w:rsidRPr="006D090B">
              <w:rPr>
                <w:rFonts w:ascii="Arial" w:hAnsi="Arial" w:cs="Arial"/>
                <w:sz w:val="16"/>
                <w:szCs w:val="16"/>
                <w:lang w:val="es-AR"/>
              </w:rPr>
              <w:t>1.5.5 Método de pronóstico causal- análisis de regresión</w:t>
            </w:r>
          </w:p>
          <w:p w14:paraId="25DD95E5" w14:textId="20BF3F06" w:rsidR="00C81DEA" w:rsidRPr="0043541C" w:rsidRDefault="006D090B" w:rsidP="006D090B">
            <w:pPr>
              <w:rPr>
                <w:rFonts w:ascii="Arial" w:hAnsi="Arial" w:cs="Arial"/>
                <w:sz w:val="16"/>
                <w:szCs w:val="16"/>
                <w:lang w:val="es-AR"/>
              </w:rPr>
            </w:pPr>
            <w:r w:rsidRPr="006D090B">
              <w:rPr>
                <w:rFonts w:ascii="Arial" w:hAnsi="Arial" w:cs="Arial"/>
                <w:sz w:val="16"/>
                <w:szCs w:val="16"/>
                <w:lang w:val="es-AR"/>
              </w:rPr>
              <w:t>1.5.6 Ejercicios de repaso y pronósticos de estimación de ventas</w:t>
            </w:r>
          </w:p>
        </w:tc>
        <w:tc>
          <w:tcPr>
            <w:tcW w:w="1894" w:type="dxa"/>
            <w:shd w:val="clear" w:color="000000" w:fill="FFFFFF"/>
            <w:vAlign w:val="center"/>
          </w:tcPr>
          <w:p w14:paraId="40CC2F42" w14:textId="77777777" w:rsidR="00C81DEA" w:rsidRPr="0043541C" w:rsidRDefault="00C81DEA" w:rsidP="006A0664">
            <w:pPr>
              <w:rPr>
                <w:rFonts w:ascii="Arial" w:hAnsi="Arial" w:cs="Arial"/>
                <w:sz w:val="16"/>
                <w:szCs w:val="16"/>
                <w:lang w:val="es-AR"/>
              </w:rPr>
            </w:pPr>
          </w:p>
        </w:tc>
        <w:tc>
          <w:tcPr>
            <w:tcW w:w="1438" w:type="dxa"/>
            <w:shd w:val="clear" w:color="000000" w:fill="FFFFFF"/>
            <w:vAlign w:val="center"/>
          </w:tcPr>
          <w:p w14:paraId="743DD23D" w14:textId="77777777" w:rsidR="00C81DEA" w:rsidRPr="0043541C" w:rsidRDefault="00C81DEA" w:rsidP="006A0664">
            <w:pPr>
              <w:rPr>
                <w:rFonts w:ascii="Arial" w:hAnsi="Arial" w:cs="Arial"/>
                <w:sz w:val="16"/>
                <w:szCs w:val="16"/>
                <w:lang w:val="es-AR"/>
              </w:rPr>
            </w:pPr>
          </w:p>
        </w:tc>
        <w:tc>
          <w:tcPr>
            <w:tcW w:w="2945" w:type="dxa"/>
            <w:shd w:val="clear" w:color="000000" w:fill="FFFFFF"/>
            <w:vAlign w:val="center"/>
          </w:tcPr>
          <w:p w14:paraId="02B75125" w14:textId="77777777" w:rsidR="00C81DEA" w:rsidRPr="0043541C" w:rsidRDefault="00C81DEA" w:rsidP="006A0664">
            <w:pPr>
              <w:rPr>
                <w:rFonts w:ascii="Arial" w:hAnsi="Arial" w:cs="Arial"/>
                <w:sz w:val="16"/>
                <w:szCs w:val="16"/>
                <w:lang w:val="es-AR"/>
              </w:rPr>
            </w:pPr>
          </w:p>
        </w:tc>
        <w:tc>
          <w:tcPr>
            <w:tcW w:w="1559" w:type="dxa"/>
            <w:shd w:val="clear" w:color="000000" w:fill="FFFFFF"/>
            <w:vAlign w:val="center"/>
          </w:tcPr>
          <w:p w14:paraId="4DB0A9F8" w14:textId="77777777" w:rsidR="00C81DEA" w:rsidRPr="0043541C" w:rsidRDefault="00C81DEA" w:rsidP="006A0664">
            <w:pPr>
              <w:jc w:val="center"/>
              <w:rPr>
                <w:rFonts w:ascii="Arial" w:hAnsi="Arial" w:cs="Arial"/>
                <w:sz w:val="16"/>
                <w:szCs w:val="16"/>
                <w:lang w:val="es-AR"/>
              </w:rPr>
            </w:pPr>
          </w:p>
        </w:tc>
        <w:tc>
          <w:tcPr>
            <w:tcW w:w="1701" w:type="dxa"/>
            <w:shd w:val="clear" w:color="000000" w:fill="FFFFFF"/>
            <w:vAlign w:val="center"/>
          </w:tcPr>
          <w:p w14:paraId="0D756B69" w14:textId="77777777" w:rsidR="00C81DEA" w:rsidRPr="0043541C" w:rsidRDefault="00C81DEA" w:rsidP="006A0664">
            <w:pPr>
              <w:rPr>
                <w:rFonts w:ascii="Arial" w:hAnsi="Arial" w:cs="Arial"/>
                <w:sz w:val="16"/>
                <w:szCs w:val="16"/>
                <w:lang w:val="es-AR"/>
              </w:rPr>
            </w:pPr>
          </w:p>
        </w:tc>
        <w:tc>
          <w:tcPr>
            <w:tcW w:w="851" w:type="dxa"/>
            <w:shd w:val="clear" w:color="000000" w:fill="FFFFFF"/>
            <w:vAlign w:val="center"/>
          </w:tcPr>
          <w:p w14:paraId="6CA65D3B" w14:textId="611CEBF1" w:rsidR="00C81DEA" w:rsidRPr="0043541C" w:rsidRDefault="00C81DEA" w:rsidP="00366747">
            <w:pPr>
              <w:jc w:val="center"/>
              <w:rPr>
                <w:rFonts w:ascii="Arial" w:hAnsi="Arial" w:cs="Arial"/>
                <w:sz w:val="16"/>
                <w:szCs w:val="16"/>
                <w:lang w:val="es-AR"/>
              </w:rPr>
            </w:pPr>
            <w:r w:rsidRPr="00B331FA">
              <w:rPr>
                <w:rFonts w:ascii="Arial" w:hAnsi="Arial" w:cs="Arial"/>
                <w:sz w:val="16"/>
                <w:szCs w:val="16"/>
                <w:lang w:val="es-AR"/>
              </w:rPr>
              <w:t>05 de abril de 2021</w:t>
            </w:r>
          </w:p>
        </w:tc>
        <w:tc>
          <w:tcPr>
            <w:tcW w:w="842" w:type="dxa"/>
            <w:shd w:val="clear" w:color="000000" w:fill="FFFFFF"/>
            <w:vAlign w:val="center"/>
          </w:tcPr>
          <w:p w14:paraId="45538237" w14:textId="4C1B9979" w:rsidR="00C81DEA" w:rsidRPr="0043541C" w:rsidRDefault="00C81DEA" w:rsidP="006A0664">
            <w:pPr>
              <w:jc w:val="center"/>
              <w:rPr>
                <w:rFonts w:ascii="Arial" w:hAnsi="Arial" w:cs="Arial"/>
                <w:sz w:val="16"/>
                <w:szCs w:val="16"/>
                <w:lang w:val="es-AR"/>
              </w:rPr>
            </w:pPr>
            <w:r w:rsidRPr="00B331FA">
              <w:rPr>
                <w:rFonts w:ascii="Arial" w:hAnsi="Arial" w:cs="Arial"/>
                <w:sz w:val="16"/>
                <w:szCs w:val="16"/>
                <w:lang w:val="es-AR"/>
              </w:rPr>
              <w:t>11 de abril de 2021</w:t>
            </w:r>
          </w:p>
        </w:tc>
        <w:tc>
          <w:tcPr>
            <w:tcW w:w="832" w:type="dxa"/>
            <w:shd w:val="clear" w:color="000000" w:fill="FFFFFF"/>
            <w:vAlign w:val="center"/>
          </w:tcPr>
          <w:p w14:paraId="2FB75378" w14:textId="77777777" w:rsidR="00C81DEA" w:rsidRPr="0043541C" w:rsidRDefault="00C81DEA" w:rsidP="006A0664">
            <w:pPr>
              <w:rPr>
                <w:rFonts w:ascii="Arial" w:hAnsi="Arial" w:cs="Arial"/>
                <w:sz w:val="16"/>
                <w:szCs w:val="16"/>
                <w:lang w:val="es-AR"/>
              </w:rPr>
            </w:pPr>
          </w:p>
        </w:tc>
        <w:tc>
          <w:tcPr>
            <w:tcW w:w="1586" w:type="dxa"/>
            <w:shd w:val="clear" w:color="000000" w:fill="FFFFFF"/>
            <w:vAlign w:val="center"/>
          </w:tcPr>
          <w:p w14:paraId="2709F41E" w14:textId="77777777" w:rsidR="00C81DEA" w:rsidRPr="0043541C" w:rsidRDefault="00C81DEA" w:rsidP="006A0664">
            <w:pPr>
              <w:rPr>
                <w:rFonts w:ascii="Arial" w:hAnsi="Arial" w:cs="Arial"/>
                <w:sz w:val="16"/>
                <w:szCs w:val="16"/>
                <w:lang w:val="es-AR"/>
              </w:rPr>
            </w:pPr>
          </w:p>
        </w:tc>
      </w:tr>
      <w:tr w:rsidR="00C81DEA" w14:paraId="330AD030" w14:textId="77777777" w:rsidTr="00B678C3">
        <w:trPr>
          <w:trHeight w:val="2355"/>
        </w:trPr>
        <w:tc>
          <w:tcPr>
            <w:tcW w:w="754" w:type="dxa"/>
            <w:shd w:val="clear" w:color="000000" w:fill="FFFFFF"/>
            <w:vAlign w:val="center"/>
          </w:tcPr>
          <w:p w14:paraId="5E4DA276" w14:textId="10745234" w:rsidR="00C81DEA" w:rsidRPr="0043541C" w:rsidRDefault="00C81DEA" w:rsidP="006A0664">
            <w:pPr>
              <w:jc w:val="center"/>
              <w:rPr>
                <w:rFonts w:ascii="Arial" w:hAnsi="Arial" w:cs="Arial"/>
                <w:sz w:val="16"/>
                <w:szCs w:val="16"/>
                <w:lang w:val="es-AR"/>
              </w:rPr>
            </w:pPr>
            <w:r>
              <w:rPr>
                <w:rFonts w:ascii="Arial" w:hAnsi="Arial" w:cs="Arial"/>
                <w:sz w:val="16"/>
                <w:szCs w:val="16"/>
                <w:lang w:val="es-AR"/>
              </w:rPr>
              <w:lastRenderedPageBreak/>
              <w:t>6</w:t>
            </w:r>
          </w:p>
        </w:tc>
        <w:tc>
          <w:tcPr>
            <w:tcW w:w="683" w:type="dxa"/>
            <w:vMerge w:val="restart"/>
            <w:shd w:val="clear" w:color="000000" w:fill="FFFFFF"/>
          </w:tcPr>
          <w:p w14:paraId="635E6ADF" w14:textId="22060EED" w:rsidR="00C81DEA" w:rsidRPr="0043541C" w:rsidRDefault="007511B2" w:rsidP="006A0664">
            <w:pPr>
              <w:rPr>
                <w:rFonts w:ascii="Arial" w:hAnsi="Arial" w:cs="Arial"/>
                <w:sz w:val="16"/>
                <w:szCs w:val="16"/>
                <w:lang w:val="es-AR"/>
              </w:rPr>
            </w:pPr>
            <w:r>
              <w:rPr>
                <w:rFonts w:ascii="Arial" w:hAnsi="Arial" w:cs="Arial"/>
                <w:sz w:val="16"/>
                <w:szCs w:val="16"/>
                <w:lang w:val="es-AR"/>
              </w:rPr>
              <w:t>II</w:t>
            </w:r>
          </w:p>
        </w:tc>
        <w:tc>
          <w:tcPr>
            <w:tcW w:w="1075" w:type="dxa"/>
            <w:shd w:val="clear" w:color="000000" w:fill="FFFFFF"/>
            <w:vAlign w:val="center"/>
          </w:tcPr>
          <w:p w14:paraId="0C227554" w14:textId="77777777" w:rsidR="00AD6F53" w:rsidRPr="00AD6F53" w:rsidRDefault="00AD6F53" w:rsidP="00AD6F53">
            <w:pPr>
              <w:rPr>
                <w:rFonts w:ascii="Arial" w:hAnsi="Arial" w:cs="Arial"/>
                <w:sz w:val="16"/>
                <w:szCs w:val="16"/>
                <w:lang w:val="es-AR"/>
              </w:rPr>
            </w:pPr>
            <w:r w:rsidRPr="00AD6F53">
              <w:rPr>
                <w:rFonts w:ascii="Arial" w:hAnsi="Arial" w:cs="Arial"/>
                <w:sz w:val="16"/>
                <w:szCs w:val="16"/>
                <w:lang w:val="es-AR"/>
              </w:rPr>
              <w:t>2.1 Significado de Planeación</w:t>
            </w:r>
          </w:p>
          <w:p w14:paraId="20FBD1BD" w14:textId="77777777" w:rsidR="00AD6F53" w:rsidRPr="00AD6F53" w:rsidRDefault="00AD6F53" w:rsidP="00AD6F53">
            <w:pPr>
              <w:rPr>
                <w:rFonts w:ascii="Arial" w:hAnsi="Arial" w:cs="Arial"/>
                <w:sz w:val="16"/>
                <w:szCs w:val="16"/>
                <w:lang w:val="es-AR"/>
              </w:rPr>
            </w:pPr>
            <w:r w:rsidRPr="00AD6F53">
              <w:rPr>
                <w:rFonts w:ascii="Arial" w:hAnsi="Arial" w:cs="Arial"/>
                <w:sz w:val="16"/>
                <w:szCs w:val="16"/>
                <w:lang w:val="es-AR"/>
              </w:rPr>
              <w:t>2.2 Objetivos de la Planeación</w:t>
            </w:r>
          </w:p>
          <w:p w14:paraId="77A9F84E" w14:textId="77777777" w:rsidR="00AD6F53" w:rsidRPr="00AD6F53" w:rsidRDefault="00AD6F53" w:rsidP="00AD6F53">
            <w:pPr>
              <w:rPr>
                <w:rFonts w:ascii="Arial" w:hAnsi="Arial" w:cs="Arial"/>
                <w:sz w:val="16"/>
                <w:szCs w:val="16"/>
                <w:lang w:val="es-AR"/>
              </w:rPr>
            </w:pPr>
            <w:r w:rsidRPr="00AD6F53">
              <w:rPr>
                <w:rFonts w:ascii="Arial" w:hAnsi="Arial" w:cs="Arial"/>
                <w:sz w:val="16"/>
                <w:szCs w:val="16"/>
                <w:lang w:val="es-AR"/>
              </w:rPr>
              <w:t>2.3 Jerarquía de la Planeación</w:t>
            </w:r>
          </w:p>
          <w:p w14:paraId="4EA7AE76" w14:textId="77777777" w:rsidR="00AD6F53" w:rsidRPr="00AD6F53" w:rsidRDefault="00AD6F53" w:rsidP="00AD6F53">
            <w:pPr>
              <w:rPr>
                <w:rFonts w:ascii="Arial" w:hAnsi="Arial" w:cs="Arial"/>
                <w:sz w:val="16"/>
                <w:szCs w:val="16"/>
                <w:lang w:val="es-AR"/>
              </w:rPr>
            </w:pPr>
            <w:r w:rsidRPr="00AD6F53">
              <w:rPr>
                <w:rFonts w:ascii="Arial" w:hAnsi="Arial" w:cs="Arial"/>
                <w:sz w:val="16"/>
                <w:szCs w:val="16"/>
                <w:lang w:val="es-AR"/>
              </w:rPr>
              <w:t>2.3.1 Planeación a corto plazo</w:t>
            </w:r>
          </w:p>
          <w:p w14:paraId="11DCD4E3" w14:textId="77777777" w:rsidR="00AD6F53" w:rsidRPr="00AD6F53" w:rsidRDefault="00AD6F53" w:rsidP="00AD6F53">
            <w:pPr>
              <w:rPr>
                <w:rFonts w:ascii="Arial" w:hAnsi="Arial" w:cs="Arial"/>
                <w:sz w:val="16"/>
                <w:szCs w:val="16"/>
                <w:lang w:val="es-AR"/>
              </w:rPr>
            </w:pPr>
            <w:r w:rsidRPr="00AD6F53">
              <w:rPr>
                <w:rFonts w:ascii="Arial" w:hAnsi="Arial" w:cs="Arial"/>
                <w:sz w:val="16"/>
                <w:szCs w:val="16"/>
                <w:lang w:val="es-AR"/>
              </w:rPr>
              <w:t>2.3.2 Planeación a mediano plazo</w:t>
            </w:r>
          </w:p>
          <w:p w14:paraId="3836DD54" w14:textId="5FDFD125" w:rsidR="00C81DEA" w:rsidRPr="0043541C" w:rsidRDefault="00AD6F53" w:rsidP="00AD6F53">
            <w:pPr>
              <w:rPr>
                <w:rFonts w:ascii="Arial" w:hAnsi="Arial" w:cs="Arial"/>
                <w:sz w:val="16"/>
                <w:szCs w:val="16"/>
                <w:lang w:val="es-AR"/>
              </w:rPr>
            </w:pPr>
            <w:r w:rsidRPr="00AD6F53">
              <w:rPr>
                <w:rFonts w:ascii="Arial" w:hAnsi="Arial" w:cs="Arial"/>
                <w:sz w:val="16"/>
                <w:szCs w:val="16"/>
                <w:lang w:val="es-AR"/>
              </w:rPr>
              <w:t>2.3.3 Planeación a largo plazo</w:t>
            </w:r>
          </w:p>
        </w:tc>
        <w:tc>
          <w:tcPr>
            <w:tcW w:w="1894" w:type="dxa"/>
            <w:shd w:val="clear" w:color="000000" w:fill="FFFFFF"/>
            <w:vAlign w:val="center"/>
          </w:tcPr>
          <w:p w14:paraId="2BD5C412" w14:textId="77777777" w:rsidR="00C81DEA" w:rsidRPr="0043541C" w:rsidRDefault="00C81DEA" w:rsidP="006A0664">
            <w:pPr>
              <w:rPr>
                <w:rFonts w:ascii="Arial" w:hAnsi="Arial" w:cs="Arial"/>
                <w:sz w:val="16"/>
                <w:szCs w:val="16"/>
                <w:lang w:val="es-AR"/>
              </w:rPr>
            </w:pPr>
          </w:p>
        </w:tc>
        <w:tc>
          <w:tcPr>
            <w:tcW w:w="1438" w:type="dxa"/>
            <w:shd w:val="clear" w:color="000000" w:fill="FFFFFF"/>
            <w:vAlign w:val="center"/>
          </w:tcPr>
          <w:p w14:paraId="42CFB73D" w14:textId="77777777" w:rsidR="00C81DEA" w:rsidRPr="0043541C" w:rsidRDefault="00C81DEA" w:rsidP="006A0664">
            <w:pPr>
              <w:rPr>
                <w:rFonts w:ascii="Arial" w:hAnsi="Arial" w:cs="Arial"/>
                <w:sz w:val="16"/>
                <w:szCs w:val="16"/>
                <w:lang w:val="es-AR"/>
              </w:rPr>
            </w:pPr>
          </w:p>
        </w:tc>
        <w:tc>
          <w:tcPr>
            <w:tcW w:w="2945" w:type="dxa"/>
            <w:shd w:val="clear" w:color="000000" w:fill="FFFFFF"/>
            <w:vAlign w:val="center"/>
          </w:tcPr>
          <w:p w14:paraId="35B56AB0" w14:textId="77777777" w:rsidR="00C81DEA" w:rsidRPr="0043541C" w:rsidRDefault="00C81DEA" w:rsidP="006A0664">
            <w:pPr>
              <w:rPr>
                <w:rFonts w:ascii="Arial" w:hAnsi="Arial" w:cs="Arial"/>
                <w:sz w:val="16"/>
                <w:szCs w:val="16"/>
                <w:lang w:val="es-AR"/>
              </w:rPr>
            </w:pPr>
          </w:p>
        </w:tc>
        <w:tc>
          <w:tcPr>
            <w:tcW w:w="1559" w:type="dxa"/>
            <w:shd w:val="clear" w:color="000000" w:fill="FFFFFF"/>
            <w:vAlign w:val="center"/>
          </w:tcPr>
          <w:p w14:paraId="0BCABF60" w14:textId="77777777" w:rsidR="00C81DEA" w:rsidRPr="0043541C" w:rsidRDefault="00C81DEA" w:rsidP="006A0664">
            <w:pPr>
              <w:jc w:val="center"/>
              <w:rPr>
                <w:rFonts w:ascii="Arial" w:hAnsi="Arial" w:cs="Arial"/>
                <w:sz w:val="16"/>
                <w:szCs w:val="16"/>
                <w:lang w:val="es-AR"/>
              </w:rPr>
            </w:pPr>
          </w:p>
        </w:tc>
        <w:tc>
          <w:tcPr>
            <w:tcW w:w="1701" w:type="dxa"/>
            <w:shd w:val="clear" w:color="000000" w:fill="FFFFFF"/>
            <w:vAlign w:val="center"/>
          </w:tcPr>
          <w:p w14:paraId="7C1C8CC1" w14:textId="77777777" w:rsidR="00C81DEA" w:rsidRPr="0043541C" w:rsidRDefault="00C81DEA" w:rsidP="006A0664">
            <w:pPr>
              <w:rPr>
                <w:rFonts w:ascii="Arial" w:hAnsi="Arial" w:cs="Arial"/>
                <w:sz w:val="16"/>
                <w:szCs w:val="16"/>
                <w:lang w:val="es-AR"/>
              </w:rPr>
            </w:pPr>
          </w:p>
        </w:tc>
        <w:tc>
          <w:tcPr>
            <w:tcW w:w="851" w:type="dxa"/>
            <w:shd w:val="clear" w:color="000000" w:fill="FFFFFF"/>
            <w:vAlign w:val="center"/>
          </w:tcPr>
          <w:p w14:paraId="6E50C1DF" w14:textId="3C57E1B3" w:rsidR="00C81DEA" w:rsidRPr="0043541C" w:rsidRDefault="00C81DEA" w:rsidP="00366747">
            <w:pPr>
              <w:jc w:val="center"/>
              <w:rPr>
                <w:rFonts w:ascii="Arial" w:hAnsi="Arial" w:cs="Arial"/>
                <w:sz w:val="16"/>
                <w:szCs w:val="16"/>
                <w:lang w:val="es-AR"/>
              </w:rPr>
            </w:pPr>
            <w:r w:rsidRPr="00B331FA">
              <w:rPr>
                <w:rFonts w:ascii="Arial" w:hAnsi="Arial" w:cs="Arial"/>
                <w:sz w:val="16"/>
                <w:szCs w:val="16"/>
                <w:lang w:val="es-AR"/>
              </w:rPr>
              <w:t>12 de abril de 2021</w:t>
            </w:r>
          </w:p>
        </w:tc>
        <w:tc>
          <w:tcPr>
            <w:tcW w:w="842" w:type="dxa"/>
            <w:shd w:val="clear" w:color="000000" w:fill="FFFFFF"/>
            <w:vAlign w:val="center"/>
          </w:tcPr>
          <w:p w14:paraId="2B2A684C" w14:textId="6E4712FC" w:rsidR="00C81DEA" w:rsidRPr="0043541C" w:rsidRDefault="00C81DEA" w:rsidP="006A0664">
            <w:pPr>
              <w:jc w:val="center"/>
              <w:rPr>
                <w:rFonts w:ascii="Arial" w:hAnsi="Arial" w:cs="Arial"/>
                <w:sz w:val="16"/>
                <w:szCs w:val="16"/>
                <w:lang w:val="es-AR"/>
              </w:rPr>
            </w:pPr>
            <w:r w:rsidRPr="00B331FA">
              <w:rPr>
                <w:rFonts w:ascii="Arial" w:hAnsi="Arial" w:cs="Arial"/>
                <w:sz w:val="16"/>
                <w:szCs w:val="16"/>
                <w:lang w:val="es-AR"/>
              </w:rPr>
              <w:t>18 de abril de 2021</w:t>
            </w:r>
          </w:p>
        </w:tc>
        <w:tc>
          <w:tcPr>
            <w:tcW w:w="832" w:type="dxa"/>
            <w:shd w:val="clear" w:color="000000" w:fill="FFFFFF"/>
            <w:vAlign w:val="center"/>
          </w:tcPr>
          <w:p w14:paraId="14EFEED3" w14:textId="77777777" w:rsidR="00C81DEA" w:rsidRPr="0043541C" w:rsidRDefault="00C81DEA" w:rsidP="006A0664">
            <w:pPr>
              <w:rPr>
                <w:rFonts w:ascii="Arial" w:hAnsi="Arial" w:cs="Arial"/>
                <w:sz w:val="16"/>
                <w:szCs w:val="16"/>
                <w:lang w:val="es-AR"/>
              </w:rPr>
            </w:pPr>
          </w:p>
        </w:tc>
        <w:tc>
          <w:tcPr>
            <w:tcW w:w="1586" w:type="dxa"/>
            <w:shd w:val="clear" w:color="000000" w:fill="FFFFFF"/>
            <w:vAlign w:val="center"/>
          </w:tcPr>
          <w:p w14:paraId="53A9C581" w14:textId="77777777" w:rsidR="00C81DEA" w:rsidRPr="0043541C" w:rsidRDefault="00C81DEA" w:rsidP="006A0664">
            <w:pPr>
              <w:rPr>
                <w:rFonts w:ascii="Arial" w:hAnsi="Arial" w:cs="Arial"/>
                <w:sz w:val="16"/>
                <w:szCs w:val="16"/>
                <w:lang w:val="es-AR"/>
              </w:rPr>
            </w:pPr>
          </w:p>
        </w:tc>
      </w:tr>
      <w:tr w:rsidR="00C81DEA" w14:paraId="34DFF017" w14:textId="77777777" w:rsidTr="00B678C3">
        <w:trPr>
          <w:trHeight w:val="2355"/>
        </w:trPr>
        <w:tc>
          <w:tcPr>
            <w:tcW w:w="754" w:type="dxa"/>
            <w:shd w:val="clear" w:color="000000" w:fill="FFFFFF"/>
            <w:vAlign w:val="center"/>
          </w:tcPr>
          <w:p w14:paraId="325CA296" w14:textId="59824D76" w:rsidR="00C81DEA" w:rsidRPr="0043541C" w:rsidRDefault="00C81DEA" w:rsidP="006A0664">
            <w:pPr>
              <w:jc w:val="center"/>
              <w:rPr>
                <w:rFonts w:ascii="Arial" w:hAnsi="Arial" w:cs="Arial"/>
                <w:sz w:val="16"/>
                <w:szCs w:val="16"/>
                <w:lang w:val="es-AR"/>
              </w:rPr>
            </w:pPr>
            <w:r>
              <w:rPr>
                <w:rFonts w:ascii="Arial" w:hAnsi="Arial" w:cs="Arial"/>
                <w:sz w:val="16"/>
                <w:szCs w:val="16"/>
                <w:lang w:val="es-AR"/>
              </w:rPr>
              <w:t>7</w:t>
            </w:r>
          </w:p>
        </w:tc>
        <w:tc>
          <w:tcPr>
            <w:tcW w:w="683" w:type="dxa"/>
            <w:vMerge/>
            <w:shd w:val="clear" w:color="000000" w:fill="FFFFFF"/>
          </w:tcPr>
          <w:p w14:paraId="26D6135C" w14:textId="010323C6" w:rsidR="00C81DEA" w:rsidRPr="0043541C" w:rsidRDefault="00C81DEA" w:rsidP="006A0664">
            <w:pPr>
              <w:rPr>
                <w:rFonts w:ascii="Arial" w:hAnsi="Arial" w:cs="Arial"/>
                <w:sz w:val="16"/>
                <w:szCs w:val="16"/>
                <w:lang w:val="es-AR"/>
              </w:rPr>
            </w:pPr>
          </w:p>
        </w:tc>
        <w:tc>
          <w:tcPr>
            <w:tcW w:w="1075" w:type="dxa"/>
            <w:shd w:val="clear" w:color="000000" w:fill="FFFFFF"/>
            <w:vAlign w:val="center"/>
          </w:tcPr>
          <w:p w14:paraId="2CA52E50" w14:textId="77777777" w:rsidR="00AD6F53" w:rsidRPr="00AD6F53" w:rsidRDefault="00AD6F53" w:rsidP="00AD6F53">
            <w:pPr>
              <w:rPr>
                <w:rFonts w:ascii="Arial" w:hAnsi="Arial" w:cs="Arial"/>
                <w:sz w:val="16"/>
                <w:szCs w:val="16"/>
                <w:lang w:val="es-AR"/>
              </w:rPr>
            </w:pPr>
            <w:r w:rsidRPr="00AD6F53">
              <w:rPr>
                <w:rFonts w:ascii="Arial" w:hAnsi="Arial" w:cs="Arial"/>
                <w:sz w:val="16"/>
                <w:szCs w:val="16"/>
                <w:lang w:val="es-AR"/>
              </w:rPr>
              <w:t>2.4 Planeación Agregada</w:t>
            </w:r>
          </w:p>
          <w:p w14:paraId="57EE6B08" w14:textId="77777777" w:rsidR="00AD6F53" w:rsidRPr="00AD6F53" w:rsidRDefault="00AD6F53" w:rsidP="00AD6F53">
            <w:pPr>
              <w:rPr>
                <w:rFonts w:ascii="Arial" w:hAnsi="Arial" w:cs="Arial"/>
                <w:sz w:val="16"/>
                <w:szCs w:val="16"/>
                <w:lang w:val="es-AR"/>
              </w:rPr>
            </w:pPr>
            <w:r w:rsidRPr="00AD6F53">
              <w:rPr>
                <w:rFonts w:ascii="Arial" w:hAnsi="Arial" w:cs="Arial"/>
                <w:sz w:val="16"/>
                <w:szCs w:val="16"/>
                <w:lang w:val="es-AR"/>
              </w:rPr>
              <w:t>2.4.1 Información necesaria</w:t>
            </w:r>
          </w:p>
          <w:p w14:paraId="708D060B" w14:textId="77777777" w:rsidR="00AD6F53" w:rsidRPr="00AD6F53" w:rsidRDefault="00AD6F53" w:rsidP="00AD6F53">
            <w:pPr>
              <w:rPr>
                <w:rFonts w:ascii="Arial" w:hAnsi="Arial" w:cs="Arial"/>
                <w:sz w:val="16"/>
                <w:szCs w:val="16"/>
                <w:lang w:val="es-AR"/>
              </w:rPr>
            </w:pPr>
            <w:r w:rsidRPr="00AD6F53">
              <w:rPr>
                <w:rFonts w:ascii="Arial" w:hAnsi="Arial" w:cs="Arial"/>
                <w:sz w:val="16"/>
                <w:szCs w:val="16"/>
                <w:lang w:val="es-AR"/>
              </w:rPr>
              <w:t>2.4.2 Resultados de la Planeación Agregada</w:t>
            </w:r>
          </w:p>
          <w:p w14:paraId="6D2DC2AA" w14:textId="77777777" w:rsidR="00AD6F53" w:rsidRPr="00AD6F53" w:rsidRDefault="00AD6F53" w:rsidP="00AD6F53">
            <w:pPr>
              <w:rPr>
                <w:rFonts w:ascii="Arial" w:hAnsi="Arial" w:cs="Arial"/>
                <w:sz w:val="16"/>
                <w:szCs w:val="16"/>
                <w:lang w:val="es-AR"/>
              </w:rPr>
            </w:pPr>
            <w:r w:rsidRPr="00AD6F53">
              <w:rPr>
                <w:rFonts w:ascii="Arial" w:hAnsi="Arial" w:cs="Arial"/>
                <w:sz w:val="16"/>
                <w:szCs w:val="16"/>
                <w:lang w:val="es-AR"/>
              </w:rPr>
              <w:t>2.4.3 Métodos gráficos o prueba y error</w:t>
            </w:r>
          </w:p>
          <w:p w14:paraId="0F91D88A" w14:textId="77777777" w:rsidR="00AD6F53" w:rsidRPr="00AD6F53" w:rsidRDefault="00AD6F53" w:rsidP="00AD6F53">
            <w:pPr>
              <w:rPr>
                <w:rFonts w:ascii="Arial" w:hAnsi="Arial" w:cs="Arial"/>
                <w:sz w:val="16"/>
                <w:szCs w:val="16"/>
                <w:lang w:val="es-AR"/>
              </w:rPr>
            </w:pPr>
            <w:r w:rsidRPr="00AD6F53">
              <w:rPr>
                <w:rFonts w:ascii="Arial" w:hAnsi="Arial" w:cs="Arial"/>
                <w:sz w:val="16"/>
                <w:szCs w:val="16"/>
                <w:lang w:val="es-AR"/>
              </w:rPr>
              <w:t xml:space="preserve">2.4.4 Estrategias básicas y puras de la </w:t>
            </w:r>
            <w:r w:rsidRPr="00AD6F53">
              <w:rPr>
                <w:rFonts w:ascii="Arial" w:hAnsi="Arial" w:cs="Arial"/>
                <w:sz w:val="16"/>
                <w:szCs w:val="16"/>
                <w:lang w:val="es-AR"/>
              </w:rPr>
              <w:lastRenderedPageBreak/>
              <w:t>Planeación Agregada</w:t>
            </w:r>
          </w:p>
          <w:p w14:paraId="7DB1731B" w14:textId="692CE572" w:rsidR="00C81DEA" w:rsidRPr="0043541C" w:rsidRDefault="00AD6F53" w:rsidP="00AD6F53">
            <w:pPr>
              <w:rPr>
                <w:rFonts w:ascii="Arial" w:hAnsi="Arial" w:cs="Arial"/>
                <w:sz w:val="16"/>
                <w:szCs w:val="16"/>
                <w:lang w:val="es-AR"/>
              </w:rPr>
            </w:pPr>
            <w:r w:rsidRPr="00AD6F53">
              <w:rPr>
                <w:rFonts w:ascii="Arial" w:hAnsi="Arial" w:cs="Arial"/>
                <w:sz w:val="16"/>
                <w:szCs w:val="16"/>
                <w:lang w:val="es-AR"/>
              </w:rPr>
              <w:t>2.4.5 Método de Transporte de Programación Lineal</w:t>
            </w:r>
          </w:p>
        </w:tc>
        <w:tc>
          <w:tcPr>
            <w:tcW w:w="1894" w:type="dxa"/>
            <w:shd w:val="clear" w:color="000000" w:fill="FFFFFF"/>
            <w:vAlign w:val="center"/>
          </w:tcPr>
          <w:p w14:paraId="1B99C5FA" w14:textId="77777777" w:rsidR="00C81DEA" w:rsidRPr="0043541C" w:rsidRDefault="00C81DEA" w:rsidP="006A0664">
            <w:pPr>
              <w:rPr>
                <w:rFonts w:ascii="Arial" w:hAnsi="Arial" w:cs="Arial"/>
                <w:sz w:val="16"/>
                <w:szCs w:val="16"/>
                <w:lang w:val="es-AR"/>
              </w:rPr>
            </w:pPr>
          </w:p>
        </w:tc>
        <w:tc>
          <w:tcPr>
            <w:tcW w:w="1438" w:type="dxa"/>
            <w:shd w:val="clear" w:color="000000" w:fill="FFFFFF"/>
            <w:vAlign w:val="center"/>
          </w:tcPr>
          <w:p w14:paraId="754CC256" w14:textId="77777777" w:rsidR="00C81DEA" w:rsidRPr="0043541C" w:rsidRDefault="00C81DEA" w:rsidP="006A0664">
            <w:pPr>
              <w:rPr>
                <w:rFonts w:ascii="Arial" w:hAnsi="Arial" w:cs="Arial"/>
                <w:sz w:val="16"/>
                <w:szCs w:val="16"/>
                <w:lang w:val="es-AR"/>
              </w:rPr>
            </w:pPr>
          </w:p>
        </w:tc>
        <w:tc>
          <w:tcPr>
            <w:tcW w:w="2945" w:type="dxa"/>
            <w:shd w:val="clear" w:color="000000" w:fill="FFFFFF"/>
            <w:vAlign w:val="center"/>
          </w:tcPr>
          <w:p w14:paraId="1CC85821" w14:textId="77777777" w:rsidR="00C81DEA" w:rsidRPr="0043541C" w:rsidRDefault="00C81DEA" w:rsidP="006A0664">
            <w:pPr>
              <w:rPr>
                <w:rFonts w:ascii="Arial" w:hAnsi="Arial" w:cs="Arial"/>
                <w:sz w:val="16"/>
                <w:szCs w:val="16"/>
                <w:lang w:val="es-AR"/>
              </w:rPr>
            </w:pPr>
          </w:p>
        </w:tc>
        <w:tc>
          <w:tcPr>
            <w:tcW w:w="1559" w:type="dxa"/>
            <w:shd w:val="clear" w:color="000000" w:fill="FFFFFF"/>
            <w:vAlign w:val="center"/>
          </w:tcPr>
          <w:p w14:paraId="4CE99944" w14:textId="77777777" w:rsidR="00C81DEA" w:rsidRPr="0043541C" w:rsidRDefault="00C81DEA" w:rsidP="006A0664">
            <w:pPr>
              <w:jc w:val="center"/>
              <w:rPr>
                <w:rFonts w:ascii="Arial" w:hAnsi="Arial" w:cs="Arial"/>
                <w:sz w:val="16"/>
                <w:szCs w:val="16"/>
                <w:lang w:val="es-AR"/>
              </w:rPr>
            </w:pPr>
          </w:p>
        </w:tc>
        <w:tc>
          <w:tcPr>
            <w:tcW w:w="1701" w:type="dxa"/>
            <w:shd w:val="clear" w:color="000000" w:fill="FFFFFF"/>
            <w:vAlign w:val="center"/>
          </w:tcPr>
          <w:p w14:paraId="38A9B725" w14:textId="77777777" w:rsidR="00C81DEA" w:rsidRPr="0043541C" w:rsidRDefault="00C81DEA" w:rsidP="006A0664">
            <w:pPr>
              <w:rPr>
                <w:rFonts w:ascii="Arial" w:hAnsi="Arial" w:cs="Arial"/>
                <w:sz w:val="16"/>
                <w:szCs w:val="16"/>
                <w:lang w:val="es-AR"/>
              </w:rPr>
            </w:pPr>
          </w:p>
        </w:tc>
        <w:tc>
          <w:tcPr>
            <w:tcW w:w="851" w:type="dxa"/>
            <w:shd w:val="clear" w:color="000000" w:fill="FFFFFF"/>
            <w:vAlign w:val="center"/>
          </w:tcPr>
          <w:p w14:paraId="61E3E06E" w14:textId="627A1468" w:rsidR="00C81DEA" w:rsidRPr="0043541C" w:rsidRDefault="00C81DEA" w:rsidP="001F26B1">
            <w:pPr>
              <w:jc w:val="center"/>
              <w:rPr>
                <w:rFonts w:ascii="Arial" w:hAnsi="Arial" w:cs="Arial"/>
                <w:sz w:val="16"/>
                <w:szCs w:val="16"/>
                <w:lang w:val="es-AR"/>
              </w:rPr>
            </w:pPr>
            <w:r w:rsidRPr="001F26B1">
              <w:rPr>
                <w:rFonts w:ascii="Arial" w:hAnsi="Arial" w:cs="Arial"/>
                <w:sz w:val="16"/>
                <w:szCs w:val="16"/>
                <w:lang w:val="es-AR"/>
              </w:rPr>
              <w:t>19 de abril de 2021</w:t>
            </w:r>
          </w:p>
        </w:tc>
        <w:tc>
          <w:tcPr>
            <w:tcW w:w="842" w:type="dxa"/>
            <w:shd w:val="clear" w:color="000000" w:fill="FFFFFF"/>
            <w:vAlign w:val="center"/>
          </w:tcPr>
          <w:p w14:paraId="7E25BB91" w14:textId="0B5FCEA3" w:rsidR="00C81DEA" w:rsidRPr="0043541C" w:rsidRDefault="00C81DEA" w:rsidP="00E434A8">
            <w:pPr>
              <w:jc w:val="center"/>
              <w:rPr>
                <w:rFonts w:ascii="Arial" w:hAnsi="Arial" w:cs="Arial"/>
                <w:sz w:val="16"/>
                <w:szCs w:val="16"/>
                <w:lang w:val="es-AR"/>
              </w:rPr>
            </w:pPr>
            <w:r w:rsidRPr="001F26B1">
              <w:rPr>
                <w:rFonts w:ascii="Arial" w:hAnsi="Arial" w:cs="Arial"/>
                <w:sz w:val="16"/>
                <w:szCs w:val="16"/>
                <w:lang w:val="es-AR"/>
              </w:rPr>
              <w:t>25 de mayo de 2021</w:t>
            </w:r>
          </w:p>
        </w:tc>
        <w:tc>
          <w:tcPr>
            <w:tcW w:w="832" w:type="dxa"/>
            <w:shd w:val="clear" w:color="000000" w:fill="FFFFFF"/>
            <w:vAlign w:val="center"/>
          </w:tcPr>
          <w:p w14:paraId="0899A131" w14:textId="77777777" w:rsidR="00C81DEA" w:rsidRPr="0043541C" w:rsidRDefault="00C81DEA" w:rsidP="006A0664">
            <w:pPr>
              <w:rPr>
                <w:rFonts w:ascii="Arial" w:hAnsi="Arial" w:cs="Arial"/>
                <w:sz w:val="16"/>
                <w:szCs w:val="16"/>
                <w:lang w:val="es-AR"/>
              </w:rPr>
            </w:pPr>
          </w:p>
        </w:tc>
        <w:tc>
          <w:tcPr>
            <w:tcW w:w="1586" w:type="dxa"/>
            <w:shd w:val="clear" w:color="000000" w:fill="FFFFFF"/>
            <w:vAlign w:val="center"/>
          </w:tcPr>
          <w:p w14:paraId="08C97D7E" w14:textId="77777777" w:rsidR="00C81DEA" w:rsidRPr="0043541C" w:rsidRDefault="00C81DEA" w:rsidP="006A0664">
            <w:pPr>
              <w:rPr>
                <w:rFonts w:ascii="Arial" w:hAnsi="Arial" w:cs="Arial"/>
                <w:sz w:val="16"/>
                <w:szCs w:val="16"/>
                <w:lang w:val="es-AR"/>
              </w:rPr>
            </w:pPr>
          </w:p>
        </w:tc>
      </w:tr>
      <w:tr w:rsidR="00C81DEA" w14:paraId="25901B6D" w14:textId="77777777" w:rsidTr="00B678C3">
        <w:trPr>
          <w:trHeight w:val="2355"/>
        </w:trPr>
        <w:tc>
          <w:tcPr>
            <w:tcW w:w="754" w:type="dxa"/>
            <w:shd w:val="clear" w:color="000000" w:fill="FFFFFF"/>
            <w:vAlign w:val="center"/>
          </w:tcPr>
          <w:p w14:paraId="0E0A675E" w14:textId="76E28706" w:rsidR="00C81DEA" w:rsidRPr="0043541C" w:rsidRDefault="00C81DEA" w:rsidP="006A0664">
            <w:pPr>
              <w:jc w:val="center"/>
              <w:rPr>
                <w:rFonts w:ascii="Arial" w:hAnsi="Arial" w:cs="Arial"/>
                <w:sz w:val="16"/>
                <w:szCs w:val="16"/>
                <w:lang w:val="es-AR"/>
              </w:rPr>
            </w:pPr>
            <w:r>
              <w:rPr>
                <w:rFonts w:ascii="Arial" w:hAnsi="Arial" w:cs="Arial"/>
                <w:sz w:val="16"/>
                <w:szCs w:val="16"/>
                <w:lang w:val="es-AR"/>
              </w:rPr>
              <w:t>8</w:t>
            </w:r>
          </w:p>
        </w:tc>
        <w:tc>
          <w:tcPr>
            <w:tcW w:w="683" w:type="dxa"/>
            <w:vMerge/>
            <w:shd w:val="clear" w:color="000000" w:fill="FFFFFF"/>
          </w:tcPr>
          <w:p w14:paraId="402C3FCA" w14:textId="70801162" w:rsidR="00C81DEA" w:rsidRPr="0043541C" w:rsidRDefault="00C81DEA" w:rsidP="006A0664">
            <w:pPr>
              <w:rPr>
                <w:rFonts w:ascii="Arial" w:hAnsi="Arial" w:cs="Arial"/>
                <w:sz w:val="16"/>
                <w:szCs w:val="16"/>
                <w:lang w:val="es-AR"/>
              </w:rPr>
            </w:pPr>
          </w:p>
        </w:tc>
        <w:tc>
          <w:tcPr>
            <w:tcW w:w="1075" w:type="dxa"/>
            <w:shd w:val="clear" w:color="000000" w:fill="FFFFFF"/>
            <w:vAlign w:val="center"/>
          </w:tcPr>
          <w:p w14:paraId="7C97FC86" w14:textId="4E742DDE" w:rsidR="00C81DEA" w:rsidRPr="0043541C" w:rsidRDefault="00AD6F53" w:rsidP="006A0664">
            <w:pPr>
              <w:rPr>
                <w:rFonts w:ascii="Arial" w:hAnsi="Arial" w:cs="Arial"/>
                <w:sz w:val="16"/>
                <w:szCs w:val="16"/>
                <w:lang w:val="es-AR"/>
              </w:rPr>
            </w:pPr>
            <w:r w:rsidRPr="00AD6F53">
              <w:rPr>
                <w:rFonts w:ascii="Arial" w:hAnsi="Arial" w:cs="Arial"/>
                <w:sz w:val="16"/>
                <w:szCs w:val="16"/>
                <w:lang w:val="es-AR"/>
              </w:rPr>
              <w:t>2.4.6 Aplicación de la planeación Agregada. Ejercicios Propuestos</w:t>
            </w:r>
          </w:p>
        </w:tc>
        <w:tc>
          <w:tcPr>
            <w:tcW w:w="1894" w:type="dxa"/>
            <w:shd w:val="clear" w:color="000000" w:fill="FFFFFF"/>
            <w:vAlign w:val="center"/>
          </w:tcPr>
          <w:p w14:paraId="6DBFA035" w14:textId="77777777" w:rsidR="00C81DEA" w:rsidRPr="0043541C" w:rsidRDefault="00C81DEA" w:rsidP="006A0664">
            <w:pPr>
              <w:rPr>
                <w:rFonts w:ascii="Arial" w:hAnsi="Arial" w:cs="Arial"/>
                <w:sz w:val="16"/>
                <w:szCs w:val="16"/>
                <w:lang w:val="es-AR"/>
              </w:rPr>
            </w:pPr>
          </w:p>
        </w:tc>
        <w:tc>
          <w:tcPr>
            <w:tcW w:w="1438" w:type="dxa"/>
            <w:shd w:val="clear" w:color="000000" w:fill="FFFFFF"/>
            <w:vAlign w:val="center"/>
          </w:tcPr>
          <w:p w14:paraId="6B71F116" w14:textId="77777777" w:rsidR="00C81DEA" w:rsidRPr="0043541C" w:rsidRDefault="00C81DEA" w:rsidP="006A0664">
            <w:pPr>
              <w:rPr>
                <w:rFonts w:ascii="Arial" w:hAnsi="Arial" w:cs="Arial"/>
                <w:sz w:val="16"/>
                <w:szCs w:val="16"/>
                <w:lang w:val="es-AR"/>
              </w:rPr>
            </w:pPr>
          </w:p>
        </w:tc>
        <w:tc>
          <w:tcPr>
            <w:tcW w:w="2945" w:type="dxa"/>
            <w:shd w:val="clear" w:color="000000" w:fill="FFFFFF"/>
            <w:vAlign w:val="center"/>
          </w:tcPr>
          <w:p w14:paraId="0D3ABF1F" w14:textId="77777777" w:rsidR="00C81DEA" w:rsidRPr="0043541C" w:rsidRDefault="00C81DEA" w:rsidP="006A0664">
            <w:pPr>
              <w:rPr>
                <w:rFonts w:ascii="Arial" w:hAnsi="Arial" w:cs="Arial"/>
                <w:sz w:val="16"/>
                <w:szCs w:val="16"/>
                <w:lang w:val="es-AR"/>
              </w:rPr>
            </w:pPr>
          </w:p>
        </w:tc>
        <w:tc>
          <w:tcPr>
            <w:tcW w:w="1559" w:type="dxa"/>
            <w:shd w:val="clear" w:color="000000" w:fill="FFFFFF"/>
            <w:vAlign w:val="center"/>
          </w:tcPr>
          <w:p w14:paraId="21C2D1EB" w14:textId="77777777" w:rsidR="00C81DEA" w:rsidRPr="0043541C" w:rsidRDefault="00C81DEA" w:rsidP="006A0664">
            <w:pPr>
              <w:jc w:val="center"/>
              <w:rPr>
                <w:rFonts w:ascii="Arial" w:hAnsi="Arial" w:cs="Arial"/>
                <w:sz w:val="16"/>
                <w:szCs w:val="16"/>
                <w:lang w:val="es-AR"/>
              </w:rPr>
            </w:pPr>
          </w:p>
        </w:tc>
        <w:tc>
          <w:tcPr>
            <w:tcW w:w="1701" w:type="dxa"/>
            <w:shd w:val="clear" w:color="000000" w:fill="FFFFFF"/>
            <w:vAlign w:val="center"/>
          </w:tcPr>
          <w:p w14:paraId="49FBED0D" w14:textId="77777777" w:rsidR="00C81DEA" w:rsidRPr="0043541C" w:rsidRDefault="00C81DEA" w:rsidP="006A0664">
            <w:pPr>
              <w:rPr>
                <w:rFonts w:ascii="Arial" w:hAnsi="Arial" w:cs="Arial"/>
                <w:sz w:val="16"/>
                <w:szCs w:val="16"/>
                <w:lang w:val="es-AR"/>
              </w:rPr>
            </w:pPr>
          </w:p>
        </w:tc>
        <w:tc>
          <w:tcPr>
            <w:tcW w:w="851" w:type="dxa"/>
            <w:shd w:val="clear" w:color="000000" w:fill="FFFFFF"/>
            <w:vAlign w:val="center"/>
          </w:tcPr>
          <w:p w14:paraId="60C1ECE7" w14:textId="4AF5020D" w:rsidR="00C81DEA" w:rsidRPr="0043541C" w:rsidRDefault="00C81DEA" w:rsidP="00E434A8">
            <w:pPr>
              <w:jc w:val="center"/>
              <w:rPr>
                <w:rFonts w:ascii="Arial" w:hAnsi="Arial" w:cs="Arial"/>
                <w:sz w:val="16"/>
                <w:szCs w:val="16"/>
                <w:lang w:val="es-AR"/>
              </w:rPr>
            </w:pPr>
            <w:r w:rsidRPr="00DD3E83">
              <w:rPr>
                <w:rFonts w:ascii="Arial" w:hAnsi="Arial" w:cs="Arial"/>
                <w:sz w:val="16"/>
                <w:szCs w:val="16"/>
                <w:lang w:val="es-AR"/>
              </w:rPr>
              <w:t>26 de abril de 2021</w:t>
            </w:r>
          </w:p>
        </w:tc>
        <w:tc>
          <w:tcPr>
            <w:tcW w:w="842" w:type="dxa"/>
            <w:shd w:val="clear" w:color="000000" w:fill="FFFFFF"/>
            <w:vAlign w:val="center"/>
          </w:tcPr>
          <w:p w14:paraId="0AAA4A50" w14:textId="35CCE8D2" w:rsidR="00C81DEA" w:rsidRPr="0043541C" w:rsidRDefault="00C81DEA" w:rsidP="006A0664">
            <w:pPr>
              <w:jc w:val="center"/>
              <w:rPr>
                <w:rFonts w:ascii="Arial" w:hAnsi="Arial" w:cs="Arial"/>
                <w:sz w:val="16"/>
                <w:szCs w:val="16"/>
                <w:lang w:val="es-AR"/>
              </w:rPr>
            </w:pPr>
            <w:r w:rsidRPr="00DD3E83">
              <w:rPr>
                <w:rFonts w:ascii="Arial" w:hAnsi="Arial" w:cs="Arial"/>
                <w:sz w:val="16"/>
                <w:szCs w:val="16"/>
                <w:lang w:val="es-AR"/>
              </w:rPr>
              <w:t>02 de mayo de 2021</w:t>
            </w:r>
          </w:p>
        </w:tc>
        <w:tc>
          <w:tcPr>
            <w:tcW w:w="832" w:type="dxa"/>
            <w:shd w:val="clear" w:color="000000" w:fill="FFFFFF"/>
            <w:vAlign w:val="center"/>
          </w:tcPr>
          <w:p w14:paraId="41F1A439" w14:textId="77777777" w:rsidR="00C81DEA" w:rsidRPr="0043541C" w:rsidRDefault="00C81DEA" w:rsidP="006A0664">
            <w:pPr>
              <w:rPr>
                <w:rFonts w:ascii="Arial" w:hAnsi="Arial" w:cs="Arial"/>
                <w:sz w:val="16"/>
                <w:szCs w:val="16"/>
                <w:lang w:val="es-AR"/>
              </w:rPr>
            </w:pPr>
          </w:p>
        </w:tc>
        <w:tc>
          <w:tcPr>
            <w:tcW w:w="1586" w:type="dxa"/>
            <w:shd w:val="clear" w:color="000000" w:fill="FFFFFF"/>
            <w:vAlign w:val="center"/>
          </w:tcPr>
          <w:p w14:paraId="6E35EB48" w14:textId="77777777" w:rsidR="00C81DEA" w:rsidRPr="0043541C" w:rsidRDefault="00C81DEA" w:rsidP="006A0664">
            <w:pPr>
              <w:rPr>
                <w:rFonts w:ascii="Arial" w:hAnsi="Arial" w:cs="Arial"/>
                <w:sz w:val="16"/>
                <w:szCs w:val="16"/>
                <w:lang w:val="es-AR"/>
              </w:rPr>
            </w:pPr>
          </w:p>
        </w:tc>
      </w:tr>
      <w:tr w:rsidR="00C81DEA" w14:paraId="69B9CB1D" w14:textId="77777777" w:rsidTr="00B678C3">
        <w:trPr>
          <w:trHeight w:val="2355"/>
        </w:trPr>
        <w:tc>
          <w:tcPr>
            <w:tcW w:w="754" w:type="dxa"/>
            <w:shd w:val="clear" w:color="000000" w:fill="FFFFFF"/>
            <w:vAlign w:val="center"/>
          </w:tcPr>
          <w:p w14:paraId="451A23D4" w14:textId="6B62E53E" w:rsidR="00C81DEA" w:rsidRPr="0043541C" w:rsidRDefault="00C81DEA" w:rsidP="006A0664">
            <w:pPr>
              <w:jc w:val="center"/>
              <w:rPr>
                <w:rFonts w:ascii="Arial" w:hAnsi="Arial" w:cs="Arial"/>
                <w:sz w:val="16"/>
                <w:szCs w:val="16"/>
                <w:lang w:val="es-AR"/>
              </w:rPr>
            </w:pPr>
            <w:r>
              <w:rPr>
                <w:rFonts w:ascii="Arial" w:hAnsi="Arial" w:cs="Arial"/>
                <w:sz w:val="16"/>
                <w:szCs w:val="16"/>
                <w:lang w:val="es-AR"/>
              </w:rPr>
              <w:t>9</w:t>
            </w:r>
          </w:p>
        </w:tc>
        <w:tc>
          <w:tcPr>
            <w:tcW w:w="683" w:type="dxa"/>
            <w:vMerge/>
            <w:shd w:val="clear" w:color="000000" w:fill="FFFFFF"/>
          </w:tcPr>
          <w:p w14:paraId="16DD5961" w14:textId="7C27CE1E" w:rsidR="00C81DEA" w:rsidRPr="0043541C" w:rsidRDefault="00C81DEA" w:rsidP="006A0664">
            <w:pPr>
              <w:rPr>
                <w:rFonts w:ascii="Arial" w:hAnsi="Arial" w:cs="Arial"/>
                <w:sz w:val="16"/>
                <w:szCs w:val="16"/>
                <w:lang w:val="es-AR"/>
              </w:rPr>
            </w:pPr>
          </w:p>
        </w:tc>
        <w:tc>
          <w:tcPr>
            <w:tcW w:w="1075" w:type="dxa"/>
            <w:shd w:val="clear" w:color="000000" w:fill="FFFFFF"/>
            <w:vAlign w:val="center"/>
          </w:tcPr>
          <w:p w14:paraId="44BA9E27" w14:textId="55BF6252" w:rsidR="00C81DEA" w:rsidRPr="0043541C" w:rsidRDefault="00AD6F53" w:rsidP="00315D7F">
            <w:pPr>
              <w:rPr>
                <w:rFonts w:ascii="Arial" w:hAnsi="Arial" w:cs="Arial"/>
                <w:sz w:val="16"/>
                <w:szCs w:val="16"/>
                <w:lang w:val="es-AR"/>
              </w:rPr>
            </w:pPr>
            <w:r>
              <w:rPr>
                <w:rFonts w:ascii="Arial" w:hAnsi="Arial" w:cs="Arial"/>
                <w:sz w:val="16"/>
                <w:szCs w:val="16"/>
                <w:lang w:val="es-AR"/>
              </w:rPr>
              <w:t>Primer Parcial</w:t>
            </w:r>
          </w:p>
        </w:tc>
        <w:tc>
          <w:tcPr>
            <w:tcW w:w="1894" w:type="dxa"/>
            <w:shd w:val="clear" w:color="000000" w:fill="FFFFFF"/>
            <w:vAlign w:val="center"/>
          </w:tcPr>
          <w:p w14:paraId="465215AF" w14:textId="77777777" w:rsidR="00C81DEA" w:rsidRPr="0043541C" w:rsidRDefault="00C81DEA" w:rsidP="006A0664">
            <w:pPr>
              <w:rPr>
                <w:rFonts w:ascii="Arial" w:hAnsi="Arial" w:cs="Arial"/>
                <w:sz w:val="16"/>
                <w:szCs w:val="16"/>
                <w:lang w:val="es-AR"/>
              </w:rPr>
            </w:pPr>
          </w:p>
        </w:tc>
        <w:tc>
          <w:tcPr>
            <w:tcW w:w="1438" w:type="dxa"/>
            <w:shd w:val="clear" w:color="000000" w:fill="FFFFFF"/>
            <w:vAlign w:val="center"/>
          </w:tcPr>
          <w:p w14:paraId="5616BA68" w14:textId="77777777" w:rsidR="00C81DEA" w:rsidRPr="0043541C" w:rsidRDefault="00C81DEA" w:rsidP="006A0664">
            <w:pPr>
              <w:rPr>
                <w:rFonts w:ascii="Arial" w:hAnsi="Arial" w:cs="Arial"/>
                <w:sz w:val="16"/>
                <w:szCs w:val="16"/>
                <w:lang w:val="es-AR"/>
              </w:rPr>
            </w:pPr>
          </w:p>
        </w:tc>
        <w:tc>
          <w:tcPr>
            <w:tcW w:w="2945" w:type="dxa"/>
            <w:shd w:val="clear" w:color="000000" w:fill="FFFFFF"/>
            <w:vAlign w:val="center"/>
          </w:tcPr>
          <w:p w14:paraId="40FA0DD5" w14:textId="77777777" w:rsidR="00C81DEA" w:rsidRPr="0043541C" w:rsidRDefault="00C81DEA" w:rsidP="006A0664">
            <w:pPr>
              <w:rPr>
                <w:rFonts w:ascii="Arial" w:hAnsi="Arial" w:cs="Arial"/>
                <w:sz w:val="16"/>
                <w:szCs w:val="16"/>
                <w:lang w:val="es-AR"/>
              </w:rPr>
            </w:pPr>
          </w:p>
        </w:tc>
        <w:tc>
          <w:tcPr>
            <w:tcW w:w="1559" w:type="dxa"/>
            <w:shd w:val="clear" w:color="000000" w:fill="FFFFFF"/>
            <w:vAlign w:val="center"/>
          </w:tcPr>
          <w:p w14:paraId="53F18D5A" w14:textId="77777777" w:rsidR="00C81DEA" w:rsidRPr="0043541C" w:rsidRDefault="00C81DEA" w:rsidP="006A0664">
            <w:pPr>
              <w:jc w:val="center"/>
              <w:rPr>
                <w:rFonts w:ascii="Arial" w:hAnsi="Arial" w:cs="Arial"/>
                <w:sz w:val="16"/>
                <w:szCs w:val="16"/>
                <w:lang w:val="es-AR"/>
              </w:rPr>
            </w:pPr>
          </w:p>
        </w:tc>
        <w:tc>
          <w:tcPr>
            <w:tcW w:w="1701" w:type="dxa"/>
            <w:shd w:val="clear" w:color="000000" w:fill="FFFFFF"/>
            <w:vAlign w:val="center"/>
          </w:tcPr>
          <w:p w14:paraId="74C8A1E4" w14:textId="77777777" w:rsidR="00C81DEA" w:rsidRPr="0043541C" w:rsidRDefault="00C81DEA" w:rsidP="006A0664">
            <w:pPr>
              <w:rPr>
                <w:rFonts w:ascii="Arial" w:hAnsi="Arial" w:cs="Arial"/>
                <w:sz w:val="16"/>
                <w:szCs w:val="16"/>
                <w:lang w:val="es-AR"/>
              </w:rPr>
            </w:pPr>
          </w:p>
        </w:tc>
        <w:tc>
          <w:tcPr>
            <w:tcW w:w="851" w:type="dxa"/>
            <w:shd w:val="clear" w:color="000000" w:fill="FFFFFF"/>
            <w:vAlign w:val="center"/>
          </w:tcPr>
          <w:p w14:paraId="4FF78CC2" w14:textId="1ECD31F3" w:rsidR="00C81DEA" w:rsidRPr="0043541C" w:rsidRDefault="00C81DEA" w:rsidP="00E434A8">
            <w:pPr>
              <w:jc w:val="center"/>
              <w:rPr>
                <w:rFonts w:ascii="Arial" w:hAnsi="Arial" w:cs="Arial"/>
                <w:sz w:val="16"/>
                <w:szCs w:val="16"/>
                <w:lang w:val="es-AR"/>
              </w:rPr>
            </w:pPr>
            <w:r w:rsidRPr="00DD3E83">
              <w:rPr>
                <w:rFonts w:ascii="Arial" w:hAnsi="Arial" w:cs="Arial"/>
                <w:sz w:val="16"/>
                <w:szCs w:val="16"/>
                <w:lang w:val="es-AR"/>
              </w:rPr>
              <w:t>03 de mayo de 2021</w:t>
            </w:r>
          </w:p>
        </w:tc>
        <w:tc>
          <w:tcPr>
            <w:tcW w:w="842" w:type="dxa"/>
            <w:shd w:val="clear" w:color="000000" w:fill="FFFFFF"/>
            <w:vAlign w:val="center"/>
          </w:tcPr>
          <w:p w14:paraId="66DFBBBA" w14:textId="44202CB5" w:rsidR="00C81DEA" w:rsidRPr="0043541C" w:rsidRDefault="00C81DEA" w:rsidP="006A0664">
            <w:pPr>
              <w:jc w:val="center"/>
              <w:rPr>
                <w:rFonts w:ascii="Arial" w:hAnsi="Arial" w:cs="Arial"/>
                <w:sz w:val="16"/>
                <w:szCs w:val="16"/>
                <w:lang w:val="es-AR"/>
              </w:rPr>
            </w:pPr>
            <w:r w:rsidRPr="00DD3E83">
              <w:rPr>
                <w:rFonts w:ascii="Arial" w:hAnsi="Arial" w:cs="Arial"/>
                <w:sz w:val="16"/>
                <w:szCs w:val="16"/>
                <w:lang w:val="es-AR"/>
              </w:rPr>
              <w:t>09 de mayo de 2021</w:t>
            </w:r>
          </w:p>
        </w:tc>
        <w:tc>
          <w:tcPr>
            <w:tcW w:w="832" w:type="dxa"/>
            <w:shd w:val="clear" w:color="000000" w:fill="FFFFFF"/>
            <w:vAlign w:val="center"/>
          </w:tcPr>
          <w:p w14:paraId="3031B2D3" w14:textId="77777777" w:rsidR="00C81DEA" w:rsidRPr="0043541C" w:rsidRDefault="00C81DEA" w:rsidP="006A0664">
            <w:pPr>
              <w:rPr>
                <w:rFonts w:ascii="Arial" w:hAnsi="Arial" w:cs="Arial"/>
                <w:sz w:val="16"/>
                <w:szCs w:val="16"/>
                <w:lang w:val="es-AR"/>
              </w:rPr>
            </w:pPr>
          </w:p>
        </w:tc>
        <w:tc>
          <w:tcPr>
            <w:tcW w:w="1586" w:type="dxa"/>
            <w:shd w:val="clear" w:color="000000" w:fill="FFFFFF"/>
            <w:vAlign w:val="center"/>
          </w:tcPr>
          <w:p w14:paraId="7DA623D6" w14:textId="77777777" w:rsidR="00C81DEA" w:rsidRPr="0043541C" w:rsidRDefault="00C81DEA" w:rsidP="006A0664">
            <w:pPr>
              <w:rPr>
                <w:rFonts w:ascii="Arial" w:hAnsi="Arial" w:cs="Arial"/>
                <w:sz w:val="16"/>
                <w:szCs w:val="16"/>
                <w:lang w:val="es-AR"/>
              </w:rPr>
            </w:pPr>
          </w:p>
        </w:tc>
      </w:tr>
      <w:tr w:rsidR="00C81DEA" w14:paraId="0682C244" w14:textId="77777777" w:rsidTr="00B678C3">
        <w:trPr>
          <w:trHeight w:val="2355"/>
        </w:trPr>
        <w:tc>
          <w:tcPr>
            <w:tcW w:w="754" w:type="dxa"/>
            <w:shd w:val="clear" w:color="000000" w:fill="FFFFFF"/>
            <w:vAlign w:val="center"/>
          </w:tcPr>
          <w:p w14:paraId="17B219D7" w14:textId="08521A9F" w:rsidR="00C81DEA" w:rsidRPr="0043541C" w:rsidRDefault="00C81DEA" w:rsidP="006A0664">
            <w:pPr>
              <w:jc w:val="center"/>
              <w:rPr>
                <w:rFonts w:ascii="Arial" w:hAnsi="Arial" w:cs="Arial"/>
                <w:sz w:val="16"/>
                <w:szCs w:val="16"/>
                <w:lang w:val="es-AR"/>
              </w:rPr>
            </w:pPr>
            <w:r>
              <w:rPr>
                <w:rFonts w:ascii="Arial" w:hAnsi="Arial" w:cs="Arial"/>
                <w:sz w:val="16"/>
                <w:szCs w:val="16"/>
                <w:lang w:val="es-AR"/>
              </w:rPr>
              <w:lastRenderedPageBreak/>
              <w:t>10</w:t>
            </w:r>
          </w:p>
        </w:tc>
        <w:tc>
          <w:tcPr>
            <w:tcW w:w="683" w:type="dxa"/>
            <w:vMerge/>
            <w:shd w:val="clear" w:color="000000" w:fill="FFFFFF"/>
          </w:tcPr>
          <w:p w14:paraId="2695FBB6" w14:textId="1E1B4179" w:rsidR="00C81DEA" w:rsidRPr="0043541C" w:rsidRDefault="00C81DEA" w:rsidP="006A0664">
            <w:pPr>
              <w:rPr>
                <w:rFonts w:ascii="Arial" w:hAnsi="Arial" w:cs="Arial"/>
                <w:sz w:val="16"/>
                <w:szCs w:val="16"/>
                <w:lang w:val="es-AR"/>
              </w:rPr>
            </w:pPr>
          </w:p>
        </w:tc>
        <w:tc>
          <w:tcPr>
            <w:tcW w:w="1075" w:type="dxa"/>
            <w:shd w:val="clear" w:color="000000" w:fill="FFFFFF"/>
            <w:vAlign w:val="center"/>
          </w:tcPr>
          <w:p w14:paraId="23D97BE3" w14:textId="77777777" w:rsidR="00AD6F53" w:rsidRPr="00AD6F53" w:rsidRDefault="00AD6F53" w:rsidP="00AD6F53">
            <w:pPr>
              <w:rPr>
                <w:rFonts w:ascii="Arial" w:hAnsi="Arial" w:cs="Arial"/>
                <w:sz w:val="16"/>
                <w:szCs w:val="16"/>
                <w:lang w:val="es-AR"/>
              </w:rPr>
            </w:pPr>
            <w:r w:rsidRPr="00AD6F53">
              <w:rPr>
                <w:rFonts w:ascii="Arial" w:hAnsi="Arial" w:cs="Arial"/>
                <w:sz w:val="16"/>
                <w:szCs w:val="16"/>
                <w:lang w:val="es-AR"/>
              </w:rPr>
              <w:t>2.5 PMP- Programación Maestra de Producción</w:t>
            </w:r>
          </w:p>
          <w:p w14:paraId="697278B2" w14:textId="77777777" w:rsidR="00AD6F53" w:rsidRPr="00AD6F53" w:rsidRDefault="00AD6F53" w:rsidP="00AD6F53">
            <w:pPr>
              <w:rPr>
                <w:rFonts w:ascii="Arial" w:hAnsi="Arial" w:cs="Arial"/>
                <w:sz w:val="16"/>
                <w:szCs w:val="16"/>
                <w:lang w:val="es-AR"/>
              </w:rPr>
            </w:pPr>
            <w:r w:rsidRPr="00AD6F53">
              <w:rPr>
                <w:rFonts w:ascii="Arial" w:hAnsi="Arial" w:cs="Arial"/>
                <w:sz w:val="16"/>
                <w:szCs w:val="16"/>
                <w:lang w:val="es-AR"/>
              </w:rPr>
              <w:t>2.5.1 Disgregación</w:t>
            </w:r>
          </w:p>
          <w:p w14:paraId="678D3E92" w14:textId="77777777" w:rsidR="00AD6F53" w:rsidRPr="00AD6F53" w:rsidRDefault="00AD6F53" w:rsidP="00AD6F53">
            <w:pPr>
              <w:rPr>
                <w:rFonts w:ascii="Arial" w:hAnsi="Arial" w:cs="Arial"/>
                <w:sz w:val="16"/>
                <w:szCs w:val="16"/>
                <w:lang w:val="es-AR"/>
              </w:rPr>
            </w:pPr>
            <w:r w:rsidRPr="00AD6F53">
              <w:rPr>
                <w:rFonts w:ascii="Arial" w:hAnsi="Arial" w:cs="Arial"/>
                <w:sz w:val="16"/>
                <w:szCs w:val="16"/>
                <w:lang w:val="es-AR"/>
              </w:rPr>
              <w:t>2.5.2 Objetivos del PMP</w:t>
            </w:r>
          </w:p>
          <w:p w14:paraId="30A6552F" w14:textId="77777777" w:rsidR="00AD6F53" w:rsidRPr="00AD6F53" w:rsidRDefault="00AD6F53" w:rsidP="00AD6F53">
            <w:pPr>
              <w:rPr>
                <w:rFonts w:ascii="Arial" w:hAnsi="Arial" w:cs="Arial"/>
                <w:sz w:val="16"/>
                <w:szCs w:val="16"/>
                <w:lang w:val="es-AR"/>
              </w:rPr>
            </w:pPr>
            <w:r w:rsidRPr="00AD6F53">
              <w:rPr>
                <w:rFonts w:ascii="Arial" w:hAnsi="Arial" w:cs="Arial"/>
                <w:sz w:val="16"/>
                <w:szCs w:val="16"/>
                <w:lang w:val="es-AR"/>
              </w:rPr>
              <w:t>2.5.3 Funciones del PMP</w:t>
            </w:r>
          </w:p>
          <w:p w14:paraId="781EC65C" w14:textId="77777777" w:rsidR="00AD6F53" w:rsidRPr="00AD6F53" w:rsidRDefault="00AD6F53" w:rsidP="00AD6F53">
            <w:pPr>
              <w:rPr>
                <w:rFonts w:ascii="Arial" w:hAnsi="Arial" w:cs="Arial"/>
                <w:sz w:val="16"/>
                <w:szCs w:val="16"/>
                <w:lang w:val="es-AR"/>
              </w:rPr>
            </w:pPr>
            <w:r w:rsidRPr="00AD6F53">
              <w:rPr>
                <w:rFonts w:ascii="Arial" w:hAnsi="Arial" w:cs="Arial"/>
                <w:sz w:val="16"/>
                <w:szCs w:val="16"/>
                <w:lang w:val="es-AR"/>
              </w:rPr>
              <w:t>2.5.4 Lineamientos de la Programación Maestra de Producción</w:t>
            </w:r>
          </w:p>
          <w:p w14:paraId="4FACB2E7" w14:textId="77777777" w:rsidR="00AD6F53" w:rsidRPr="00AD6F53" w:rsidRDefault="00AD6F53" w:rsidP="00AD6F53">
            <w:pPr>
              <w:rPr>
                <w:rFonts w:ascii="Arial" w:hAnsi="Arial" w:cs="Arial"/>
                <w:sz w:val="16"/>
                <w:szCs w:val="16"/>
                <w:lang w:val="es-AR"/>
              </w:rPr>
            </w:pPr>
            <w:r w:rsidRPr="00AD6F53">
              <w:rPr>
                <w:rFonts w:ascii="Arial" w:hAnsi="Arial" w:cs="Arial"/>
                <w:sz w:val="16"/>
                <w:szCs w:val="16"/>
                <w:lang w:val="es-AR"/>
              </w:rPr>
              <w:t>2.5.5 Horizontes del PMP</w:t>
            </w:r>
          </w:p>
          <w:p w14:paraId="2F582EF2" w14:textId="77777777" w:rsidR="00AD6F53" w:rsidRPr="00AD6F53" w:rsidRDefault="00AD6F53" w:rsidP="00AD6F53">
            <w:pPr>
              <w:rPr>
                <w:rFonts w:ascii="Arial" w:hAnsi="Arial" w:cs="Arial"/>
                <w:sz w:val="16"/>
                <w:szCs w:val="16"/>
                <w:lang w:val="es-AR"/>
              </w:rPr>
            </w:pPr>
            <w:r w:rsidRPr="00AD6F53">
              <w:rPr>
                <w:rFonts w:ascii="Arial" w:hAnsi="Arial" w:cs="Arial"/>
                <w:sz w:val="16"/>
                <w:szCs w:val="16"/>
                <w:lang w:val="es-AR"/>
              </w:rPr>
              <w:t>2.5.6 Método de Programación Maestra</w:t>
            </w:r>
          </w:p>
          <w:p w14:paraId="62E64E35" w14:textId="650DCA63" w:rsidR="00C81DEA" w:rsidRPr="0043541C" w:rsidRDefault="00AD6F53" w:rsidP="00AD6F53">
            <w:pPr>
              <w:rPr>
                <w:rFonts w:ascii="Arial" w:hAnsi="Arial" w:cs="Arial"/>
                <w:sz w:val="16"/>
                <w:szCs w:val="16"/>
                <w:lang w:val="es-AR"/>
              </w:rPr>
            </w:pPr>
            <w:r w:rsidRPr="00AD6F53">
              <w:rPr>
                <w:rFonts w:ascii="Arial" w:hAnsi="Arial" w:cs="Arial"/>
                <w:sz w:val="16"/>
                <w:szCs w:val="16"/>
                <w:lang w:val="es-AR"/>
              </w:rPr>
              <w:t>2.5.7 Aplicaciones del PMP</w:t>
            </w:r>
          </w:p>
        </w:tc>
        <w:tc>
          <w:tcPr>
            <w:tcW w:w="1894" w:type="dxa"/>
            <w:shd w:val="clear" w:color="000000" w:fill="FFFFFF"/>
            <w:vAlign w:val="center"/>
          </w:tcPr>
          <w:p w14:paraId="38531FF8" w14:textId="77777777" w:rsidR="00C81DEA" w:rsidRPr="0043541C" w:rsidRDefault="00C81DEA" w:rsidP="006A0664">
            <w:pPr>
              <w:rPr>
                <w:rFonts w:ascii="Arial" w:hAnsi="Arial" w:cs="Arial"/>
                <w:sz w:val="16"/>
                <w:szCs w:val="16"/>
                <w:lang w:val="es-AR"/>
              </w:rPr>
            </w:pPr>
          </w:p>
        </w:tc>
        <w:tc>
          <w:tcPr>
            <w:tcW w:w="1438" w:type="dxa"/>
            <w:shd w:val="clear" w:color="000000" w:fill="FFFFFF"/>
            <w:vAlign w:val="center"/>
          </w:tcPr>
          <w:p w14:paraId="67FE4954" w14:textId="77777777" w:rsidR="00C81DEA" w:rsidRPr="0043541C" w:rsidRDefault="00C81DEA" w:rsidP="006A0664">
            <w:pPr>
              <w:rPr>
                <w:rFonts w:ascii="Arial" w:hAnsi="Arial" w:cs="Arial"/>
                <w:sz w:val="16"/>
                <w:szCs w:val="16"/>
                <w:lang w:val="es-AR"/>
              </w:rPr>
            </w:pPr>
          </w:p>
        </w:tc>
        <w:tc>
          <w:tcPr>
            <w:tcW w:w="2945" w:type="dxa"/>
            <w:shd w:val="clear" w:color="000000" w:fill="FFFFFF"/>
            <w:vAlign w:val="center"/>
          </w:tcPr>
          <w:p w14:paraId="21500C5C" w14:textId="77777777" w:rsidR="00C81DEA" w:rsidRPr="0043541C" w:rsidRDefault="00C81DEA" w:rsidP="006A0664">
            <w:pPr>
              <w:rPr>
                <w:rFonts w:ascii="Arial" w:hAnsi="Arial" w:cs="Arial"/>
                <w:sz w:val="16"/>
                <w:szCs w:val="16"/>
                <w:lang w:val="es-AR"/>
              </w:rPr>
            </w:pPr>
          </w:p>
        </w:tc>
        <w:tc>
          <w:tcPr>
            <w:tcW w:w="1559" w:type="dxa"/>
            <w:shd w:val="clear" w:color="000000" w:fill="FFFFFF"/>
            <w:vAlign w:val="center"/>
          </w:tcPr>
          <w:p w14:paraId="16F6EE08" w14:textId="77777777" w:rsidR="00C81DEA" w:rsidRPr="0043541C" w:rsidRDefault="00C81DEA" w:rsidP="006A0664">
            <w:pPr>
              <w:jc w:val="center"/>
              <w:rPr>
                <w:rFonts w:ascii="Arial" w:hAnsi="Arial" w:cs="Arial"/>
                <w:sz w:val="16"/>
                <w:szCs w:val="16"/>
                <w:lang w:val="es-AR"/>
              </w:rPr>
            </w:pPr>
          </w:p>
        </w:tc>
        <w:tc>
          <w:tcPr>
            <w:tcW w:w="1701" w:type="dxa"/>
            <w:shd w:val="clear" w:color="000000" w:fill="FFFFFF"/>
            <w:vAlign w:val="center"/>
          </w:tcPr>
          <w:p w14:paraId="1A165CC2" w14:textId="77777777" w:rsidR="00C81DEA" w:rsidRPr="0043541C" w:rsidRDefault="00C81DEA" w:rsidP="006A0664">
            <w:pPr>
              <w:rPr>
                <w:rFonts w:ascii="Arial" w:hAnsi="Arial" w:cs="Arial"/>
                <w:sz w:val="16"/>
                <w:szCs w:val="16"/>
                <w:lang w:val="es-AR"/>
              </w:rPr>
            </w:pPr>
          </w:p>
        </w:tc>
        <w:tc>
          <w:tcPr>
            <w:tcW w:w="851" w:type="dxa"/>
            <w:shd w:val="clear" w:color="000000" w:fill="FFFFFF"/>
            <w:vAlign w:val="center"/>
          </w:tcPr>
          <w:p w14:paraId="66F14CA0" w14:textId="37DE45E6" w:rsidR="00C81DEA" w:rsidRPr="0043541C" w:rsidRDefault="00C81DEA" w:rsidP="005A2CEC">
            <w:pPr>
              <w:jc w:val="center"/>
              <w:rPr>
                <w:rFonts w:ascii="Arial" w:hAnsi="Arial" w:cs="Arial"/>
                <w:sz w:val="16"/>
                <w:szCs w:val="16"/>
                <w:lang w:val="es-AR"/>
              </w:rPr>
            </w:pPr>
            <w:r w:rsidRPr="00DD3E83">
              <w:rPr>
                <w:rFonts w:ascii="Arial" w:hAnsi="Arial" w:cs="Arial"/>
                <w:sz w:val="16"/>
                <w:szCs w:val="16"/>
                <w:lang w:val="es-AR"/>
              </w:rPr>
              <w:t>10 de mayo de 2021</w:t>
            </w:r>
          </w:p>
        </w:tc>
        <w:tc>
          <w:tcPr>
            <w:tcW w:w="842" w:type="dxa"/>
            <w:shd w:val="clear" w:color="000000" w:fill="FFFFFF"/>
            <w:vAlign w:val="center"/>
          </w:tcPr>
          <w:p w14:paraId="52158146" w14:textId="21A36961" w:rsidR="00C81DEA" w:rsidRPr="0043541C" w:rsidRDefault="00C81DEA" w:rsidP="006A0664">
            <w:pPr>
              <w:jc w:val="center"/>
              <w:rPr>
                <w:rFonts w:ascii="Arial" w:hAnsi="Arial" w:cs="Arial"/>
                <w:sz w:val="16"/>
                <w:szCs w:val="16"/>
                <w:lang w:val="es-AR"/>
              </w:rPr>
            </w:pPr>
            <w:r w:rsidRPr="00DD3E83">
              <w:rPr>
                <w:rFonts w:ascii="Arial" w:hAnsi="Arial" w:cs="Arial"/>
                <w:sz w:val="16"/>
                <w:szCs w:val="16"/>
                <w:lang w:val="es-AR"/>
              </w:rPr>
              <w:t>16 de mayo de 2021</w:t>
            </w:r>
          </w:p>
        </w:tc>
        <w:tc>
          <w:tcPr>
            <w:tcW w:w="832" w:type="dxa"/>
            <w:shd w:val="clear" w:color="000000" w:fill="FFFFFF"/>
            <w:vAlign w:val="center"/>
          </w:tcPr>
          <w:p w14:paraId="1E0D2A88" w14:textId="77777777" w:rsidR="00C81DEA" w:rsidRPr="0043541C" w:rsidRDefault="00C81DEA" w:rsidP="006A0664">
            <w:pPr>
              <w:rPr>
                <w:rFonts w:ascii="Arial" w:hAnsi="Arial" w:cs="Arial"/>
                <w:sz w:val="16"/>
                <w:szCs w:val="16"/>
                <w:lang w:val="es-AR"/>
              </w:rPr>
            </w:pPr>
          </w:p>
        </w:tc>
        <w:tc>
          <w:tcPr>
            <w:tcW w:w="1586" w:type="dxa"/>
            <w:shd w:val="clear" w:color="000000" w:fill="FFFFFF"/>
            <w:vAlign w:val="center"/>
          </w:tcPr>
          <w:p w14:paraId="7A255D8C" w14:textId="77777777" w:rsidR="00C81DEA" w:rsidRPr="0043541C" w:rsidRDefault="00C81DEA" w:rsidP="006A0664">
            <w:pPr>
              <w:rPr>
                <w:rFonts w:ascii="Arial" w:hAnsi="Arial" w:cs="Arial"/>
                <w:sz w:val="16"/>
                <w:szCs w:val="16"/>
                <w:lang w:val="es-AR"/>
              </w:rPr>
            </w:pPr>
          </w:p>
        </w:tc>
      </w:tr>
      <w:tr w:rsidR="00C81DEA" w14:paraId="2CAFE8C9" w14:textId="77777777" w:rsidTr="00B678C3">
        <w:trPr>
          <w:trHeight w:val="2355"/>
        </w:trPr>
        <w:tc>
          <w:tcPr>
            <w:tcW w:w="754" w:type="dxa"/>
            <w:shd w:val="clear" w:color="000000" w:fill="FFFFFF"/>
            <w:vAlign w:val="center"/>
          </w:tcPr>
          <w:p w14:paraId="7861A43F" w14:textId="7229A702" w:rsidR="00C81DEA" w:rsidRPr="0043541C" w:rsidRDefault="00C81DEA" w:rsidP="006A0664">
            <w:pPr>
              <w:jc w:val="center"/>
              <w:rPr>
                <w:rFonts w:ascii="Arial" w:hAnsi="Arial" w:cs="Arial"/>
                <w:sz w:val="16"/>
                <w:szCs w:val="16"/>
                <w:lang w:val="es-AR"/>
              </w:rPr>
            </w:pPr>
            <w:r>
              <w:rPr>
                <w:rFonts w:ascii="Arial" w:hAnsi="Arial" w:cs="Arial"/>
                <w:sz w:val="16"/>
                <w:szCs w:val="16"/>
                <w:lang w:val="es-AR"/>
              </w:rPr>
              <w:t>11</w:t>
            </w:r>
          </w:p>
        </w:tc>
        <w:tc>
          <w:tcPr>
            <w:tcW w:w="683" w:type="dxa"/>
            <w:vMerge/>
            <w:shd w:val="clear" w:color="000000" w:fill="FFFFFF"/>
          </w:tcPr>
          <w:p w14:paraId="54E6F80D" w14:textId="16AB7A14" w:rsidR="00C81DEA" w:rsidRPr="0043541C" w:rsidRDefault="00C81DEA" w:rsidP="006A0664">
            <w:pPr>
              <w:rPr>
                <w:rFonts w:ascii="Arial" w:hAnsi="Arial" w:cs="Arial"/>
                <w:sz w:val="16"/>
                <w:szCs w:val="16"/>
                <w:lang w:val="es-AR"/>
              </w:rPr>
            </w:pPr>
          </w:p>
        </w:tc>
        <w:tc>
          <w:tcPr>
            <w:tcW w:w="1075" w:type="dxa"/>
            <w:shd w:val="clear" w:color="000000" w:fill="FFFFFF"/>
            <w:vAlign w:val="center"/>
          </w:tcPr>
          <w:p w14:paraId="6CAF1552" w14:textId="77777777" w:rsidR="002B0E1A" w:rsidRPr="002B0E1A" w:rsidRDefault="002B0E1A" w:rsidP="002B0E1A">
            <w:pPr>
              <w:rPr>
                <w:rFonts w:ascii="Arial" w:hAnsi="Arial" w:cs="Arial"/>
                <w:sz w:val="16"/>
                <w:szCs w:val="16"/>
                <w:lang w:val="es-AR"/>
              </w:rPr>
            </w:pPr>
            <w:r w:rsidRPr="002B0E1A">
              <w:rPr>
                <w:rFonts w:ascii="Arial" w:hAnsi="Arial" w:cs="Arial"/>
                <w:sz w:val="16"/>
                <w:szCs w:val="16"/>
                <w:lang w:val="es-AR"/>
              </w:rPr>
              <w:t>2.6 PRM-Planeación de Requerimiento de Materiales</w:t>
            </w:r>
          </w:p>
          <w:p w14:paraId="13D1E7EC" w14:textId="77777777" w:rsidR="002B0E1A" w:rsidRPr="002B0E1A" w:rsidRDefault="002B0E1A" w:rsidP="002B0E1A">
            <w:pPr>
              <w:rPr>
                <w:rFonts w:ascii="Arial" w:hAnsi="Arial" w:cs="Arial"/>
                <w:sz w:val="16"/>
                <w:szCs w:val="16"/>
                <w:lang w:val="es-AR"/>
              </w:rPr>
            </w:pPr>
            <w:r w:rsidRPr="002B0E1A">
              <w:rPr>
                <w:rFonts w:ascii="Arial" w:hAnsi="Arial" w:cs="Arial"/>
                <w:sz w:val="16"/>
                <w:szCs w:val="16"/>
                <w:lang w:val="es-AR"/>
              </w:rPr>
              <w:t>2.6.1 Objetivos del PRM</w:t>
            </w:r>
          </w:p>
          <w:p w14:paraId="76BB14C9" w14:textId="77777777" w:rsidR="002B0E1A" w:rsidRPr="002B0E1A" w:rsidRDefault="002B0E1A" w:rsidP="002B0E1A">
            <w:pPr>
              <w:rPr>
                <w:rFonts w:ascii="Arial" w:hAnsi="Arial" w:cs="Arial"/>
                <w:sz w:val="16"/>
                <w:szCs w:val="16"/>
                <w:lang w:val="es-AR"/>
              </w:rPr>
            </w:pPr>
            <w:r w:rsidRPr="002B0E1A">
              <w:rPr>
                <w:rFonts w:ascii="Arial" w:hAnsi="Arial" w:cs="Arial"/>
                <w:sz w:val="16"/>
                <w:szCs w:val="16"/>
                <w:lang w:val="es-AR"/>
              </w:rPr>
              <w:t>2.6.2 Terminología</w:t>
            </w:r>
          </w:p>
          <w:p w14:paraId="02194AE0" w14:textId="77777777" w:rsidR="002B0E1A" w:rsidRPr="002B0E1A" w:rsidRDefault="002B0E1A" w:rsidP="002B0E1A">
            <w:pPr>
              <w:rPr>
                <w:rFonts w:ascii="Arial" w:hAnsi="Arial" w:cs="Arial"/>
                <w:sz w:val="16"/>
                <w:szCs w:val="16"/>
                <w:lang w:val="es-AR"/>
              </w:rPr>
            </w:pPr>
            <w:r w:rsidRPr="002B0E1A">
              <w:rPr>
                <w:rFonts w:ascii="Arial" w:hAnsi="Arial" w:cs="Arial"/>
                <w:sz w:val="16"/>
                <w:szCs w:val="16"/>
                <w:lang w:val="es-AR"/>
              </w:rPr>
              <w:t xml:space="preserve">2.6.3 Entradas y </w:t>
            </w:r>
            <w:r w:rsidRPr="002B0E1A">
              <w:rPr>
                <w:rFonts w:ascii="Arial" w:hAnsi="Arial" w:cs="Arial"/>
                <w:sz w:val="16"/>
                <w:szCs w:val="16"/>
                <w:lang w:val="es-AR"/>
              </w:rPr>
              <w:lastRenderedPageBreak/>
              <w:t>salidas del PRM</w:t>
            </w:r>
          </w:p>
          <w:p w14:paraId="1F5A1D90" w14:textId="77777777" w:rsidR="002B0E1A" w:rsidRPr="002B0E1A" w:rsidRDefault="002B0E1A" w:rsidP="002B0E1A">
            <w:pPr>
              <w:rPr>
                <w:rFonts w:ascii="Arial" w:hAnsi="Arial" w:cs="Arial"/>
                <w:sz w:val="16"/>
                <w:szCs w:val="16"/>
                <w:lang w:val="es-AR"/>
              </w:rPr>
            </w:pPr>
            <w:r w:rsidRPr="002B0E1A">
              <w:rPr>
                <w:rFonts w:ascii="Arial" w:hAnsi="Arial" w:cs="Arial"/>
                <w:sz w:val="16"/>
                <w:szCs w:val="16"/>
                <w:lang w:val="es-AR"/>
              </w:rPr>
              <w:t>2.6.5 Lógica del PRM</w:t>
            </w:r>
          </w:p>
          <w:p w14:paraId="3BC6EB9B" w14:textId="5F2CDAE8" w:rsidR="00C81DEA" w:rsidRPr="0043541C" w:rsidRDefault="002B0E1A" w:rsidP="002B0E1A">
            <w:pPr>
              <w:rPr>
                <w:rFonts w:ascii="Arial" w:hAnsi="Arial" w:cs="Arial"/>
                <w:sz w:val="16"/>
                <w:szCs w:val="16"/>
                <w:lang w:val="es-AR"/>
              </w:rPr>
            </w:pPr>
            <w:r w:rsidRPr="002B0E1A">
              <w:rPr>
                <w:rFonts w:ascii="Arial" w:hAnsi="Arial" w:cs="Arial"/>
                <w:sz w:val="16"/>
                <w:szCs w:val="16"/>
                <w:lang w:val="es-AR"/>
              </w:rPr>
              <w:t>2.6.6 Aplicaciones del PRM</w:t>
            </w:r>
          </w:p>
        </w:tc>
        <w:tc>
          <w:tcPr>
            <w:tcW w:w="1894" w:type="dxa"/>
            <w:shd w:val="clear" w:color="000000" w:fill="FFFFFF"/>
            <w:vAlign w:val="center"/>
          </w:tcPr>
          <w:p w14:paraId="59496DD4" w14:textId="77777777" w:rsidR="00C81DEA" w:rsidRPr="0043541C" w:rsidRDefault="00C81DEA" w:rsidP="006A0664">
            <w:pPr>
              <w:rPr>
                <w:rFonts w:ascii="Arial" w:hAnsi="Arial" w:cs="Arial"/>
                <w:sz w:val="16"/>
                <w:szCs w:val="16"/>
                <w:lang w:val="es-AR"/>
              </w:rPr>
            </w:pPr>
          </w:p>
        </w:tc>
        <w:tc>
          <w:tcPr>
            <w:tcW w:w="1438" w:type="dxa"/>
            <w:shd w:val="clear" w:color="000000" w:fill="FFFFFF"/>
            <w:vAlign w:val="center"/>
          </w:tcPr>
          <w:p w14:paraId="710733A8" w14:textId="77777777" w:rsidR="00C81DEA" w:rsidRPr="0043541C" w:rsidRDefault="00C81DEA" w:rsidP="006A0664">
            <w:pPr>
              <w:rPr>
                <w:rFonts w:ascii="Arial" w:hAnsi="Arial" w:cs="Arial"/>
                <w:sz w:val="16"/>
                <w:szCs w:val="16"/>
                <w:lang w:val="es-AR"/>
              </w:rPr>
            </w:pPr>
          </w:p>
        </w:tc>
        <w:tc>
          <w:tcPr>
            <w:tcW w:w="2945" w:type="dxa"/>
            <w:shd w:val="clear" w:color="000000" w:fill="FFFFFF"/>
            <w:vAlign w:val="center"/>
          </w:tcPr>
          <w:p w14:paraId="3C55A579" w14:textId="77777777" w:rsidR="00C81DEA" w:rsidRPr="0043541C" w:rsidRDefault="00C81DEA" w:rsidP="006A0664">
            <w:pPr>
              <w:rPr>
                <w:rFonts w:ascii="Arial" w:hAnsi="Arial" w:cs="Arial"/>
                <w:sz w:val="16"/>
                <w:szCs w:val="16"/>
                <w:lang w:val="es-AR"/>
              </w:rPr>
            </w:pPr>
          </w:p>
        </w:tc>
        <w:tc>
          <w:tcPr>
            <w:tcW w:w="1559" w:type="dxa"/>
            <w:shd w:val="clear" w:color="000000" w:fill="FFFFFF"/>
            <w:vAlign w:val="center"/>
          </w:tcPr>
          <w:p w14:paraId="3CB9ED19" w14:textId="77777777" w:rsidR="00C81DEA" w:rsidRPr="0043541C" w:rsidRDefault="00C81DEA" w:rsidP="006A0664">
            <w:pPr>
              <w:jc w:val="center"/>
              <w:rPr>
                <w:rFonts w:ascii="Arial" w:hAnsi="Arial" w:cs="Arial"/>
                <w:sz w:val="16"/>
                <w:szCs w:val="16"/>
                <w:lang w:val="es-AR"/>
              </w:rPr>
            </w:pPr>
          </w:p>
        </w:tc>
        <w:tc>
          <w:tcPr>
            <w:tcW w:w="1701" w:type="dxa"/>
            <w:shd w:val="clear" w:color="000000" w:fill="FFFFFF"/>
            <w:vAlign w:val="center"/>
          </w:tcPr>
          <w:p w14:paraId="43C99F44" w14:textId="77777777" w:rsidR="00C81DEA" w:rsidRPr="0043541C" w:rsidRDefault="00C81DEA" w:rsidP="006A0664">
            <w:pPr>
              <w:rPr>
                <w:rFonts w:ascii="Arial" w:hAnsi="Arial" w:cs="Arial"/>
                <w:sz w:val="16"/>
                <w:szCs w:val="16"/>
                <w:lang w:val="es-AR"/>
              </w:rPr>
            </w:pPr>
          </w:p>
        </w:tc>
        <w:tc>
          <w:tcPr>
            <w:tcW w:w="851" w:type="dxa"/>
            <w:shd w:val="clear" w:color="000000" w:fill="FFFFFF"/>
            <w:vAlign w:val="center"/>
          </w:tcPr>
          <w:p w14:paraId="28EFBC9C" w14:textId="22BF797F" w:rsidR="00C81DEA" w:rsidRPr="0043541C" w:rsidRDefault="00C81DEA" w:rsidP="005A2CEC">
            <w:pPr>
              <w:jc w:val="center"/>
              <w:rPr>
                <w:rFonts w:ascii="Arial" w:hAnsi="Arial" w:cs="Arial"/>
                <w:sz w:val="16"/>
                <w:szCs w:val="16"/>
                <w:lang w:val="es-AR"/>
              </w:rPr>
            </w:pPr>
            <w:r w:rsidRPr="00DD3E83">
              <w:rPr>
                <w:rFonts w:ascii="Arial" w:hAnsi="Arial" w:cs="Arial"/>
                <w:sz w:val="16"/>
                <w:szCs w:val="16"/>
                <w:lang w:val="es-AR"/>
              </w:rPr>
              <w:t>17 de mayo de 2021</w:t>
            </w:r>
          </w:p>
        </w:tc>
        <w:tc>
          <w:tcPr>
            <w:tcW w:w="842" w:type="dxa"/>
            <w:shd w:val="clear" w:color="000000" w:fill="FFFFFF"/>
            <w:vAlign w:val="center"/>
          </w:tcPr>
          <w:p w14:paraId="10237C66" w14:textId="438E634C" w:rsidR="00C81DEA" w:rsidRPr="0043541C" w:rsidRDefault="00C81DEA" w:rsidP="006A0664">
            <w:pPr>
              <w:jc w:val="center"/>
              <w:rPr>
                <w:rFonts w:ascii="Arial" w:hAnsi="Arial" w:cs="Arial"/>
                <w:sz w:val="16"/>
                <w:szCs w:val="16"/>
                <w:lang w:val="es-AR"/>
              </w:rPr>
            </w:pPr>
            <w:r w:rsidRPr="00DD3E83">
              <w:rPr>
                <w:rFonts w:ascii="Arial" w:hAnsi="Arial" w:cs="Arial"/>
                <w:sz w:val="16"/>
                <w:szCs w:val="16"/>
                <w:lang w:val="es-AR"/>
              </w:rPr>
              <w:t>23 de mayo de 2021</w:t>
            </w:r>
          </w:p>
        </w:tc>
        <w:tc>
          <w:tcPr>
            <w:tcW w:w="832" w:type="dxa"/>
            <w:shd w:val="clear" w:color="000000" w:fill="FFFFFF"/>
            <w:vAlign w:val="center"/>
          </w:tcPr>
          <w:p w14:paraId="3C6812B9" w14:textId="77777777" w:rsidR="00C81DEA" w:rsidRPr="0043541C" w:rsidRDefault="00C81DEA" w:rsidP="006A0664">
            <w:pPr>
              <w:rPr>
                <w:rFonts w:ascii="Arial" w:hAnsi="Arial" w:cs="Arial"/>
                <w:sz w:val="16"/>
                <w:szCs w:val="16"/>
                <w:lang w:val="es-AR"/>
              </w:rPr>
            </w:pPr>
          </w:p>
        </w:tc>
        <w:tc>
          <w:tcPr>
            <w:tcW w:w="1586" w:type="dxa"/>
            <w:shd w:val="clear" w:color="000000" w:fill="FFFFFF"/>
            <w:vAlign w:val="center"/>
          </w:tcPr>
          <w:p w14:paraId="7FA3097C" w14:textId="77777777" w:rsidR="00C81DEA" w:rsidRPr="0043541C" w:rsidRDefault="00C81DEA" w:rsidP="006A0664">
            <w:pPr>
              <w:rPr>
                <w:rFonts w:ascii="Arial" w:hAnsi="Arial" w:cs="Arial"/>
                <w:sz w:val="16"/>
                <w:szCs w:val="16"/>
                <w:lang w:val="es-AR"/>
              </w:rPr>
            </w:pPr>
          </w:p>
        </w:tc>
      </w:tr>
      <w:tr w:rsidR="00C81DEA" w14:paraId="1CDFD7EE" w14:textId="77777777" w:rsidTr="00B678C3">
        <w:trPr>
          <w:trHeight w:val="2355"/>
        </w:trPr>
        <w:tc>
          <w:tcPr>
            <w:tcW w:w="754" w:type="dxa"/>
            <w:shd w:val="clear" w:color="000000" w:fill="FFFFFF"/>
            <w:vAlign w:val="center"/>
          </w:tcPr>
          <w:p w14:paraId="21AAAA74" w14:textId="5FE28A1B" w:rsidR="00C81DEA" w:rsidRPr="0043541C" w:rsidRDefault="00C81DEA" w:rsidP="006A0664">
            <w:pPr>
              <w:jc w:val="center"/>
              <w:rPr>
                <w:rFonts w:ascii="Arial" w:hAnsi="Arial" w:cs="Arial"/>
                <w:sz w:val="16"/>
                <w:szCs w:val="16"/>
                <w:lang w:val="es-AR"/>
              </w:rPr>
            </w:pPr>
            <w:r>
              <w:rPr>
                <w:rFonts w:ascii="Arial" w:hAnsi="Arial" w:cs="Arial"/>
                <w:sz w:val="16"/>
                <w:szCs w:val="16"/>
                <w:lang w:val="es-AR"/>
              </w:rPr>
              <w:t>12</w:t>
            </w:r>
          </w:p>
        </w:tc>
        <w:tc>
          <w:tcPr>
            <w:tcW w:w="683" w:type="dxa"/>
            <w:vMerge/>
            <w:shd w:val="clear" w:color="000000" w:fill="FFFFFF"/>
          </w:tcPr>
          <w:p w14:paraId="2B59DA64" w14:textId="77777777" w:rsidR="00C81DEA" w:rsidRPr="0043541C" w:rsidRDefault="00C81DEA" w:rsidP="006A0664">
            <w:pPr>
              <w:rPr>
                <w:rFonts w:ascii="Arial" w:hAnsi="Arial" w:cs="Arial"/>
                <w:sz w:val="16"/>
                <w:szCs w:val="16"/>
                <w:lang w:val="es-AR"/>
              </w:rPr>
            </w:pPr>
          </w:p>
        </w:tc>
        <w:tc>
          <w:tcPr>
            <w:tcW w:w="1075" w:type="dxa"/>
            <w:shd w:val="clear" w:color="000000" w:fill="FFFFFF"/>
            <w:vAlign w:val="center"/>
          </w:tcPr>
          <w:p w14:paraId="0420BC23" w14:textId="77777777" w:rsidR="002B0E1A" w:rsidRPr="002B0E1A" w:rsidRDefault="002B0E1A" w:rsidP="002B0E1A">
            <w:pPr>
              <w:rPr>
                <w:rFonts w:ascii="Arial" w:hAnsi="Arial" w:cs="Arial"/>
                <w:sz w:val="16"/>
                <w:szCs w:val="16"/>
                <w:lang w:val="es-AR"/>
              </w:rPr>
            </w:pPr>
            <w:r w:rsidRPr="002B0E1A">
              <w:rPr>
                <w:rFonts w:ascii="Arial" w:hAnsi="Arial" w:cs="Arial"/>
                <w:sz w:val="16"/>
                <w:szCs w:val="16"/>
                <w:lang w:val="es-AR"/>
              </w:rPr>
              <w:t>2.7 Planeación de Requerimiento de Capacidad</w:t>
            </w:r>
          </w:p>
          <w:p w14:paraId="76DE4D06" w14:textId="77777777" w:rsidR="002B0E1A" w:rsidRPr="002B0E1A" w:rsidRDefault="002B0E1A" w:rsidP="002B0E1A">
            <w:pPr>
              <w:rPr>
                <w:rFonts w:ascii="Arial" w:hAnsi="Arial" w:cs="Arial"/>
                <w:sz w:val="16"/>
                <w:szCs w:val="16"/>
                <w:lang w:val="es-AR"/>
              </w:rPr>
            </w:pPr>
            <w:r w:rsidRPr="002B0E1A">
              <w:rPr>
                <w:rFonts w:ascii="Arial" w:hAnsi="Arial" w:cs="Arial"/>
                <w:sz w:val="16"/>
                <w:szCs w:val="16"/>
                <w:lang w:val="es-AR"/>
              </w:rPr>
              <w:t>2.7.1 Análisis de capacidad</w:t>
            </w:r>
          </w:p>
          <w:p w14:paraId="493DD5DE" w14:textId="77777777" w:rsidR="002B0E1A" w:rsidRPr="002B0E1A" w:rsidRDefault="002B0E1A" w:rsidP="002B0E1A">
            <w:pPr>
              <w:rPr>
                <w:rFonts w:ascii="Arial" w:hAnsi="Arial" w:cs="Arial"/>
                <w:sz w:val="16"/>
                <w:szCs w:val="16"/>
                <w:lang w:val="es-AR"/>
              </w:rPr>
            </w:pPr>
            <w:r w:rsidRPr="002B0E1A">
              <w:rPr>
                <w:rFonts w:ascii="Arial" w:hAnsi="Arial" w:cs="Arial"/>
                <w:sz w:val="16"/>
                <w:szCs w:val="16"/>
                <w:lang w:val="es-AR"/>
              </w:rPr>
              <w:t>2.7.2 Definiciones y modelos matemáticos</w:t>
            </w:r>
          </w:p>
          <w:p w14:paraId="644274B2" w14:textId="77777777" w:rsidR="002B0E1A" w:rsidRPr="002B0E1A" w:rsidRDefault="002B0E1A" w:rsidP="002B0E1A">
            <w:pPr>
              <w:rPr>
                <w:rFonts w:ascii="Arial" w:hAnsi="Arial" w:cs="Arial"/>
                <w:sz w:val="16"/>
                <w:szCs w:val="16"/>
                <w:lang w:val="es-AR"/>
              </w:rPr>
            </w:pPr>
            <w:r w:rsidRPr="002B0E1A">
              <w:rPr>
                <w:rFonts w:ascii="Arial" w:hAnsi="Arial" w:cs="Arial"/>
                <w:sz w:val="16"/>
                <w:szCs w:val="16"/>
                <w:lang w:val="es-AR"/>
              </w:rPr>
              <w:t>2.7.3 Diseño y capacidad del sistema</w:t>
            </w:r>
          </w:p>
          <w:p w14:paraId="6483C2B4" w14:textId="77777777" w:rsidR="002B0E1A" w:rsidRPr="002B0E1A" w:rsidRDefault="002B0E1A" w:rsidP="002B0E1A">
            <w:pPr>
              <w:rPr>
                <w:rFonts w:ascii="Arial" w:hAnsi="Arial" w:cs="Arial"/>
                <w:sz w:val="16"/>
                <w:szCs w:val="16"/>
                <w:lang w:val="es-AR"/>
              </w:rPr>
            </w:pPr>
            <w:r w:rsidRPr="002B0E1A">
              <w:rPr>
                <w:rFonts w:ascii="Arial" w:hAnsi="Arial" w:cs="Arial"/>
                <w:sz w:val="16"/>
                <w:szCs w:val="16"/>
                <w:lang w:val="es-AR"/>
              </w:rPr>
              <w:t>2.7.4 Entradas y Salidas del PRC</w:t>
            </w:r>
          </w:p>
          <w:p w14:paraId="311BF549" w14:textId="2DD15EC4" w:rsidR="00C81DEA" w:rsidRPr="0043541C" w:rsidRDefault="002B0E1A" w:rsidP="002B0E1A">
            <w:pPr>
              <w:rPr>
                <w:rFonts w:ascii="Arial" w:hAnsi="Arial" w:cs="Arial"/>
                <w:sz w:val="16"/>
                <w:szCs w:val="16"/>
                <w:lang w:val="es-AR"/>
              </w:rPr>
            </w:pPr>
            <w:r w:rsidRPr="002B0E1A">
              <w:rPr>
                <w:rFonts w:ascii="Arial" w:hAnsi="Arial" w:cs="Arial"/>
                <w:sz w:val="16"/>
                <w:szCs w:val="16"/>
                <w:lang w:val="es-AR"/>
              </w:rPr>
              <w:t>2.7.5 Actividades de PRC: Cargas infinitas y finitas</w:t>
            </w:r>
          </w:p>
        </w:tc>
        <w:tc>
          <w:tcPr>
            <w:tcW w:w="1894" w:type="dxa"/>
            <w:shd w:val="clear" w:color="000000" w:fill="FFFFFF"/>
            <w:vAlign w:val="center"/>
          </w:tcPr>
          <w:p w14:paraId="189DCBE3" w14:textId="77777777" w:rsidR="00C81DEA" w:rsidRPr="0043541C" w:rsidRDefault="00C81DEA" w:rsidP="006A0664">
            <w:pPr>
              <w:rPr>
                <w:rFonts w:ascii="Arial" w:hAnsi="Arial" w:cs="Arial"/>
                <w:sz w:val="16"/>
                <w:szCs w:val="16"/>
                <w:lang w:val="es-AR"/>
              </w:rPr>
            </w:pPr>
          </w:p>
        </w:tc>
        <w:tc>
          <w:tcPr>
            <w:tcW w:w="1438" w:type="dxa"/>
            <w:shd w:val="clear" w:color="000000" w:fill="FFFFFF"/>
            <w:vAlign w:val="center"/>
          </w:tcPr>
          <w:p w14:paraId="78A3792F" w14:textId="77777777" w:rsidR="00C81DEA" w:rsidRPr="0043541C" w:rsidRDefault="00C81DEA" w:rsidP="006A0664">
            <w:pPr>
              <w:rPr>
                <w:rFonts w:ascii="Arial" w:hAnsi="Arial" w:cs="Arial"/>
                <w:sz w:val="16"/>
                <w:szCs w:val="16"/>
                <w:lang w:val="es-AR"/>
              </w:rPr>
            </w:pPr>
          </w:p>
        </w:tc>
        <w:tc>
          <w:tcPr>
            <w:tcW w:w="2945" w:type="dxa"/>
            <w:shd w:val="clear" w:color="000000" w:fill="FFFFFF"/>
            <w:vAlign w:val="center"/>
          </w:tcPr>
          <w:p w14:paraId="326D0958" w14:textId="77777777" w:rsidR="00C81DEA" w:rsidRPr="0043541C" w:rsidRDefault="00C81DEA" w:rsidP="006A0664">
            <w:pPr>
              <w:rPr>
                <w:rFonts w:ascii="Arial" w:hAnsi="Arial" w:cs="Arial"/>
                <w:sz w:val="16"/>
                <w:szCs w:val="16"/>
                <w:lang w:val="es-AR"/>
              </w:rPr>
            </w:pPr>
          </w:p>
        </w:tc>
        <w:tc>
          <w:tcPr>
            <w:tcW w:w="1559" w:type="dxa"/>
            <w:shd w:val="clear" w:color="000000" w:fill="FFFFFF"/>
            <w:vAlign w:val="center"/>
          </w:tcPr>
          <w:p w14:paraId="1C0C45D2" w14:textId="77777777" w:rsidR="00C81DEA" w:rsidRPr="0043541C" w:rsidRDefault="00C81DEA" w:rsidP="006A0664">
            <w:pPr>
              <w:jc w:val="center"/>
              <w:rPr>
                <w:rFonts w:ascii="Arial" w:hAnsi="Arial" w:cs="Arial"/>
                <w:sz w:val="16"/>
                <w:szCs w:val="16"/>
                <w:lang w:val="es-AR"/>
              </w:rPr>
            </w:pPr>
          </w:p>
        </w:tc>
        <w:tc>
          <w:tcPr>
            <w:tcW w:w="1701" w:type="dxa"/>
            <w:shd w:val="clear" w:color="000000" w:fill="FFFFFF"/>
            <w:vAlign w:val="center"/>
          </w:tcPr>
          <w:p w14:paraId="1DDF3C64" w14:textId="77777777" w:rsidR="00C81DEA" w:rsidRPr="0043541C" w:rsidRDefault="00C81DEA" w:rsidP="006A0664">
            <w:pPr>
              <w:rPr>
                <w:rFonts w:ascii="Arial" w:hAnsi="Arial" w:cs="Arial"/>
                <w:sz w:val="16"/>
                <w:szCs w:val="16"/>
                <w:lang w:val="es-AR"/>
              </w:rPr>
            </w:pPr>
          </w:p>
        </w:tc>
        <w:tc>
          <w:tcPr>
            <w:tcW w:w="851" w:type="dxa"/>
            <w:shd w:val="clear" w:color="000000" w:fill="FFFFFF"/>
            <w:vAlign w:val="center"/>
          </w:tcPr>
          <w:p w14:paraId="181C9D86" w14:textId="1DC8325C" w:rsidR="00C81DEA" w:rsidRPr="0043541C" w:rsidRDefault="00C81DEA" w:rsidP="005A2CEC">
            <w:pPr>
              <w:jc w:val="center"/>
              <w:rPr>
                <w:rFonts w:ascii="Arial" w:hAnsi="Arial" w:cs="Arial"/>
                <w:sz w:val="16"/>
                <w:szCs w:val="16"/>
                <w:lang w:val="es-AR"/>
              </w:rPr>
            </w:pPr>
            <w:r w:rsidRPr="00DD3E83">
              <w:rPr>
                <w:rFonts w:ascii="Arial" w:hAnsi="Arial" w:cs="Arial"/>
                <w:sz w:val="16"/>
                <w:szCs w:val="16"/>
                <w:lang w:val="es-AR"/>
              </w:rPr>
              <w:t>24 de junio de 2021</w:t>
            </w:r>
          </w:p>
        </w:tc>
        <w:tc>
          <w:tcPr>
            <w:tcW w:w="842" w:type="dxa"/>
            <w:shd w:val="clear" w:color="000000" w:fill="FFFFFF"/>
            <w:vAlign w:val="center"/>
          </w:tcPr>
          <w:p w14:paraId="1CD3E550" w14:textId="4C3C8B09" w:rsidR="00C81DEA" w:rsidRPr="0043541C" w:rsidRDefault="00C81DEA" w:rsidP="006A0664">
            <w:pPr>
              <w:jc w:val="center"/>
              <w:rPr>
                <w:rFonts w:ascii="Arial" w:hAnsi="Arial" w:cs="Arial"/>
                <w:sz w:val="16"/>
                <w:szCs w:val="16"/>
                <w:lang w:val="es-AR"/>
              </w:rPr>
            </w:pPr>
            <w:r w:rsidRPr="00DD3E83">
              <w:rPr>
                <w:rFonts w:ascii="Arial" w:hAnsi="Arial" w:cs="Arial"/>
                <w:sz w:val="16"/>
                <w:szCs w:val="16"/>
                <w:lang w:val="es-AR"/>
              </w:rPr>
              <w:t>30 de junio de 2021</w:t>
            </w:r>
          </w:p>
        </w:tc>
        <w:tc>
          <w:tcPr>
            <w:tcW w:w="832" w:type="dxa"/>
            <w:shd w:val="clear" w:color="000000" w:fill="FFFFFF"/>
            <w:vAlign w:val="center"/>
          </w:tcPr>
          <w:p w14:paraId="0810FA6B" w14:textId="77777777" w:rsidR="00C81DEA" w:rsidRPr="0043541C" w:rsidRDefault="00C81DEA" w:rsidP="006A0664">
            <w:pPr>
              <w:rPr>
                <w:rFonts w:ascii="Arial" w:hAnsi="Arial" w:cs="Arial"/>
                <w:sz w:val="16"/>
                <w:szCs w:val="16"/>
                <w:lang w:val="es-AR"/>
              </w:rPr>
            </w:pPr>
          </w:p>
        </w:tc>
        <w:tc>
          <w:tcPr>
            <w:tcW w:w="1586" w:type="dxa"/>
            <w:shd w:val="clear" w:color="000000" w:fill="FFFFFF"/>
            <w:vAlign w:val="center"/>
          </w:tcPr>
          <w:p w14:paraId="0E6391DF" w14:textId="77777777" w:rsidR="00C81DEA" w:rsidRPr="0043541C" w:rsidRDefault="00C81DEA" w:rsidP="006A0664">
            <w:pPr>
              <w:rPr>
                <w:rFonts w:ascii="Arial" w:hAnsi="Arial" w:cs="Arial"/>
                <w:sz w:val="16"/>
                <w:szCs w:val="16"/>
                <w:lang w:val="es-AR"/>
              </w:rPr>
            </w:pPr>
          </w:p>
        </w:tc>
      </w:tr>
      <w:tr w:rsidR="00C81DEA" w14:paraId="3E008E02" w14:textId="77777777" w:rsidTr="00B678C3">
        <w:trPr>
          <w:trHeight w:val="2355"/>
        </w:trPr>
        <w:tc>
          <w:tcPr>
            <w:tcW w:w="754" w:type="dxa"/>
            <w:shd w:val="clear" w:color="000000" w:fill="FFFFFF"/>
            <w:vAlign w:val="center"/>
          </w:tcPr>
          <w:p w14:paraId="2E30DEEF" w14:textId="744BB757" w:rsidR="00C81DEA" w:rsidRPr="0043541C" w:rsidRDefault="00C81DEA" w:rsidP="006A0664">
            <w:pPr>
              <w:jc w:val="center"/>
              <w:rPr>
                <w:rFonts w:ascii="Arial" w:hAnsi="Arial" w:cs="Arial"/>
                <w:sz w:val="16"/>
                <w:szCs w:val="16"/>
                <w:lang w:val="es-AR"/>
              </w:rPr>
            </w:pPr>
            <w:r>
              <w:rPr>
                <w:rFonts w:ascii="Arial" w:hAnsi="Arial" w:cs="Arial"/>
                <w:sz w:val="16"/>
                <w:szCs w:val="16"/>
                <w:lang w:val="es-AR"/>
              </w:rPr>
              <w:lastRenderedPageBreak/>
              <w:t>13</w:t>
            </w:r>
          </w:p>
        </w:tc>
        <w:tc>
          <w:tcPr>
            <w:tcW w:w="683" w:type="dxa"/>
            <w:vMerge/>
            <w:shd w:val="clear" w:color="000000" w:fill="FFFFFF"/>
          </w:tcPr>
          <w:p w14:paraId="23E54E58" w14:textId="77777777" w:rsidR="00C81DEA" w:rsidRPr="0043541C" w:rsidRDefault="00C81DEA" w:rsidP="006A0664">
            <w:pPr>
              <w:rPr>
                <w:rFonts w:ascii="Arial" w:hAnsi="Arial" w:cs="Arial"/>
                <w:sz w:val="16"/>
                <w:szCs w:val="16"/>
                <w:lang w:val="es-AR"/>
              </w:rPr>
            </w:pPr>
          </w:p>
        </w:tc>
        <w:tc>
          <w:tcPr>
            <w:tcW w:w="1075" w:type="dxa"/>
            <w:shd w:val="clear" w:color="000000" w:fill="FFFFFF"/>
            <w:vAlign w:val="center"/>
          </w:tcPr>
          <w:p w14:paraId="7ADDF9BA" w14:textId="77777777" w:rsidR="002B0E1A" w:rsidRPr="002B0E1A" w:rsidRDefault="002B0E1A" w:rsidP="002B0E1A">
            <w:pPr>
              <w:rPr>
                <w:rFonts w:ascii="Arial" w:hAnsi="Arial" w:cs="Arial"/>
                <w:sz w:val="16"/>
                <w:szCs w:val="16"/>
                <w:lang w:val="es-AR"/>
              </w:rPr>
            </w:pPr>
          </w:p>
          <w:p w14:paraId="2EFB3F71" w14:textId="30C25479" w:rsidR="00C81DEA" w:rsidRPr="0043541C" w:rsidRDefault="002B0E1A" w:rsidP="002B0E1A">
            <w:pPr>
              <w:rPr>
                <w:rFonts w:ascii="Arial" w:hAnsi="Arial" w:cs="Arial"/>
                <w:sz w:val="16"/>
                <w:szCs w:val="16"/>
                <w:lang w:val="es-AR"/>
              </w:rPr>
            </w:pPr>
            <w:r w:rsidRPr="002B0E1A">
              <w:rPr>
                <w:rFonts w:ascii="Arial" w:hAnsi="Arial" w:cs="Arial"/>
                <w:sz w:val="16"/>
                <w:szCs w:val="16"/>
                <w:lang w:val="es-AR"/>
              </w:rPr>
              <w:t>2.7.6 Un ejemplo de aplicación del PRC y otros ejercicios de aplicación para cargas infinitas y finitas</w:t>
            </w:r>
          </w:p>
        </w:tc>
        <w:tc>
          <w:tcPr>
            <w:tcW w:w="1894" w:type="dxa"/>
            <w:shd w:val="clear" w:color="000000" w:fill="FFFFFF"/>
            <w:vAlign w:val="center"/>
          </w:tcPr>
          <w:p w14:paraId="77BD91BD" w14:textId="77777777" w:rsidR="00C81DEA" w:rsidRPr="0043541C" w:rsidRDefault="00C81DEA" w:rsidP="006A0664">
            <w:pPr>
              <w:rPr>
                <w:rFonts w:ascii="Arial" w:hAnsi="Arial" w:cs="Arial"/>
                <w:sz w:val="16"/>
                <w:szCs w:val="16"/>
                <w:lang w:val="es-AR"/>
              </w:rPr>
            </w:pPr>
          </w:p>
        </w:tc>
        <w:tc>
          <w:tcPr>
            <w:tcW w:w="1438" w:type="dxa"/>
            <w:shd w:val="clear" w:color="000000" w:fill="FFFFFF"/>
            <w:vAlign w:val="center"/>
          </w:tcPr>
          <w:p w14:paraId="3E8CE8A3" w14:textId="77777777" w:rsidR="00C81DEA" w:rsidRPr="0043541C" w:rsidRDefault="00C81DEA" w:rsidP="006A0664">
            <w:pPr>
              <w:rPr>
                <w:rFonts w:ascii="Arial" w:hAnsi="Arial" w:cs="Arial"/>
                <w:sz w:val="16"/>
                <w:szCs w:val="16"/>
                <w:lang w:val="es-AR"/>
              </w:rPr>
            </w:pPr>
          </w:p>
        </w:tc>
        <w:tc>
          <w:tcPr>
            <w:tcW w:w="2945" w:type="dxa"/>
            <w:shd w:val="clear" w:color="000000" w:fill="FFFFFF"/>
            <w:vAlign w:val="center"/>
          </w:tcPr>
          <w:p w14:paraId="3EC57B20" w14:textId="77777777" w:rsidR="00C81DEA" w:rsidRPr="0043541C" w:rsidRDefault="00C81DEA" w:rsidP="006A0664">
            <w:pPr>
              <w:rPr>
                <w:rFonts w:ascii="Arial" w:hAnsi="Arial" w:cs="Arial"/>
                <w:sz w:val="16"/>
                <w:szCs w:val="16"/>
                <w:lang w:val="es-AR"/>
              </w:rPr>
            </w:pPr>
          </w:p>
        </w:tc>
        <w:tc>
          <w:tcPr>
            <w:tcW w:w="1559" w:type="dxa"/>
            <w:shd w:val="clear" w:color="000000" w:fill="FFFFFF"/>
            <w:vAlign w:val="center"/>
          </w:tcPr>
          <w:p w14:paraId="39114029" w14:textId="77777777" w:rsidR="00C81DEA" w:rsidRPr="0043541C" w:rsidRDefault="00C81DEA" w:rsidP="006A0664">
            <w:pPr>
              <w:jc w:val="center"/>
              <w:rPr>
                <w:rFonts w:ascii="Arial" w:hAnsi="Arial" w:cs="Arial"/>
                <w:sz w:val="16"/>
                <w:szCs w:val="16"/>
                <w:lang w:val="es-AR"/>
              </w:rPr>
            </w:pPr>
          </w:p>
        </w:tc>
        <w:tc>
          <w:tcPr>
            <w:tcW w:w="1701" w:type="dxa"/>
            <w:shd w:val="clear" w:color="000000" w:fill="FFFFFF"/>
            <w:vAlign w:val="center"/>
          </w:tcPr>
          <w:p w14:paraId="65D72DF3" w14:textId="77777777" w:rsidR="00C81DEA" w:rsidRPr="0043541C" w:rsidRDefault="00C81DEA" w:rsidP="006A0664">
            <w:pPr>
              <w:rPr>
                <w:rFonts w:ascii="Arial" w:hAnsi="Arial" w:cs="Arial"/>
                <w:sz w:val="16"/>
                <w:szCs w:val="16"/>
                <w:lang w:val="es-AR"/>
              </w:rPr>
            </w:pPr>
          </w:p>
        </w:tc>
        <w:tc>
          <w:tcPr>
            <w:tcW w:w="851" w:type="dxa"/>
            <w:shd w:val="clear" w:color="000000" w:fill="FFFFFF"/>
            <w:vAlign w:val="center"/>
          </w:tcPr>
          <w:p w14:paraId="0B0AA0F1" w14:textId="7CC3BC70" w:rsidR="00C81DEA" w:rsidRPr="0043541C" w:rsidRDefault="00C81DEA" w:rsidP="005A2CEC">
            <w:pPr>
              <w:jc w:val="center"/>
              <w:rPr>
                <w:rFonts w:ascii="Arial" w:hAnsi="Arial" w:cs="Arial"/>
                <w:sz w:val="16"/>
                <w:szCs w:val="16"/>
                <w:lang w:val="es-AR"/>
              </w:rPr>
            </w:pPr>
            <w:r w:rsidRPr="00A2742A">
              <w:rPr>
                <w:rFonts w:ascii="Arial" w:hAnsi="Arial" w:cs="Arial"/>
                <w:sz w:val="16"/>
                <w:szCs w:val="16"/>
                <w:lang w:val="es-AR"/>
              </w:rPr>
              <w:t>31 de mayo de 2021</w:t>
            </w:r>
          </w:p>
        </w:tc>
        <w:tc>
          <w:tcPr>
            <w:tcW w:w="842" w:type="dxa"/>
            <w:shd w:val="clear" w:color="000000" w:fill="FFFFFF"/>
            <w:vAlign w:val="center"/>
          </w:tcPr>
          <w:p w14:paraId="31CCF2FA" w14:textId="2E86D34C" w:rsidR="00C81DEA" w:rsidRPr="0043541C" w:rsidRDefault="00C81DEA" w:rsidP="006A0664">
            <w:pPr>
              <w:jc w:val="center"/>
              <w:rPr>
                <w:rFonts w:ascii="Arial" w:hAnsi="Arial" w:cs="Arial"/>
                <w:sz w:val="16"/>
                <w:szCs w:val="16"/>
                <w:lang w:val="es-AR"/>
              </w:rPr>
            </w:pPr>
            <w:r w:rsidRPr="00A2742A">
              <w:rPr>
                <w:rFonts w:ascii="Arial" w:hAnsi="Arial" w:cs="Arial"/>
                <w:sz w:val="16"/>
                <w:szCs w:val="16"/>
                <w:lang w:val="es-AR"/>
              </w:rPr>
              <w:t>06 de junio de 2021</w:t>
            </w:r>
          </w:p>
        </w:tc>
        <w:tc>
          <w:tcPr>
            <w:tcW w:w="832" w:type="dxa"/>
            <w:shd w:val="clear" w:color="000000" w:fill="FFFFFF"/>
            <w:vAlign w:val="center"/>
          </w:tcPr>
          <w:p w14:paraId="1E9227DB" w14:textId="77777777" w:rsidR="00C81DEA" w:rsidRPr="0043541C" w:rsidRDefault="00C81DEA" w:rsidP="006A0664">
            <w:pPr>
              <w:rPr>
                <w:rFonts w:ascii="Arial" w:hAnsi="Arial" w:cs="Arial"/>
                <w:sz w:val="16"/>
                <w:szCs w:val="16"/>
                <w:lang w:val="es-AR"/>
              </w:rPr>
            </w:pPr>
          </w:p>
        </w:tc>
        <w:tc>
          <w:tcPr>
            <w:tcW w:w="1586" w:type="dxa"/>
            <w:shd w:val="clear" w:color="000000" w:fill="FFFFFF"/>
            <w:vAlign w:val="center"/>
          </w:tcPr>
          <w:p w14:paraId="680FB786" w14:textId="77777777" w:rsidR="00C81DEA" w:rsidRPr="0043541C" w:rsidRDefault="00C81DEA" w:rsidP="006A0664">
            <w:pPr>
              <w:rPr>
                <w:rFonts w:ascii="Arial" w:hAnsi="Arial" w:cs="Arial"/>
                <w:sz w:val="16"/>
                <w:szCs w:val="16"/>
                <w:lang w:val="es-AR"/>
              </w:rPr>
            </w:pPr>
          </w:p>
        </w:tc>
      </w:tr>
      <w:tr w:rsidR="00C81DEA" w14:paraId="53AFAF20" w14:textId="77777777" w:rsidTr="00B678C3">
        <w:trPr>
          <w:trHeight w:val="2355"/>
        </w:trPr>
        <w:tc>
          <w:tcPr>
            <w:tcW w:w="754" w:type="dxa"/>
            <w:shd w:val="clear" w:color="000000" w:fill="FFFFFF"/>
            <w:vAlign w:val="center"/>
          </w:tcPr>
          <w:p w14:paraId="3654C602" w14:textId="0DF53CDA" w:rsidR="00C81DEA" w:rsidRPr="0043541C" w:rsidRDefault="00C81DEA" w:rsidP="006A0664">
            <w:pPr>
              <w:jc w:val="center"/>
              <w:rPr>
                <w:rFonts w:ascii="Arial" w:hAnsi="Arial" w:cs="Arial"/>
                <w:sz w:val="16"/>
                <w:szCs w:val="16"/>
                <w:lang w:val="es-AR"/>
              </w:rPr>
            </w:pPr>
            <w:r>
              <w:rPr>
                <w:rFonts w:ascii="Arial" w:hAnsi="Arial" w:cs="Arial"/>
                <w:sz w:val="16"/>
                <w:szCs w:val="16"/>
                <w:lang w:val="es-AR"/>
              </w:rPr>
              <w:t>14</w:t>
            </w:r>
          </w:p>
        </w:tc>
        <w:tc>
          <w:tcPr>
            <w:tcW w:w="683" w:type="dxa"/>
            <w:vMerge w:val="restart"/>
            <w:shd w:val="clear" w:color="000000" w:fill="FFFFFF"/>
          </w:tcPr>
          <w:p w14:paraId="6D3D080D" w14:textId="089CEF53" w:rsidR="00C81DEA" w:rsidRPr="0043541C" w:rsidRDefault="007511B2" w:rsidP="006A0664">
            <w:pPr>
              <w:rPr>
                <w:rFonts w:ascii="Arial" w:hAnsi="Arial" w:cs="Arial"/>
                <w:sz w:val="16"/>
                <w:szCs w:val="16"/>
                <w:lang w:val="es-AR"/>
              </w:rPr>
            </w:pPr>
            <w:r>
              <w:rPr>
                <w:rFonts w:ascii="Arial" w:hAnsi="Arial" w:cs="Arial"/>
                <w:sz w:val="16"/>
                <w:szCs w:val="16"/>
                <w:lang w:val="es-AR"/>
              </w:rPr>
              <w:t>III</w:t>
            </w:r>
          </w:p>
        </w:tc>
        <w:tc>
          <w:tcPr>
            <w:tcW w:w="1075" w:type="dxa"/>
            <w:shd w:val="clear" w:color="000000" w:fill="FFFFFF"/>
            <w:vAlign w:val="center"/>
          </w:tcPr>
          <w:p w14:paraId="30DF9634" w14:textId="77777777" w:rsidR="00E132AF" w:rsidRPr="00E132AF" w:rsidRDefault="00E132AF" w:rsidP="00E132AF">
            <w:pPr>
              <w:rPr>
                <w:rFonts w:ascii="Arial" w:hAnsi="Arial" w:cs="Arial"/>
                <w:sz w:val="16"/>
                <w:szCs w:val="16"/>
                <w:lang w:val="es-AR"/>
              </w:rPr>
            </w:pPr>
            <w:r w:rsidRPr="00E132AF">
              <w:rPr>
                <w:rFonts w:ascii="Arial" w:hAnsi="Arial" w:cs="Arial"/>
                <w:sz w:val="16"/>
                <w:szCs w:val="16"/>
                <w:lang w:val="es-AR"/>
              </w:rPr>
              <w:t>3.1 Prioridad y Control de la Capacidad</w:t>
            </w:r>
          </w:p>
          <w:p w14:paraId="0C921E03" w14:textId="77777777" w:rsidR="00E132AF" w:rsidRPr="00E132AF" w:rsidRDefault="00E132AF" w:rsidP="00E132AF">
            <w:pPr>
              <w:rPr>
                <w:rFonts w:ascii="Arial" w:hAnsi="Arial" w:cs="Arial"/>
                <w:sz w:val="16"/>
                <w:szCs w:val="16"/>
                <w:lang w:val="es-AR"/>
              </w:rPr>
            </w:pPr>
            <w:r w:rsidRPr="00E132AF">
              <w:rPr>
                <w:rFonts w:ascii="Arial" w:hAnsi="Arial" w:cs="Arial"/>
                <w:sz w:val="16"/>
                <w:szCs w:val="16"/>
                <w:lang w:val="es-AR"/>
              </w:rPr>
              <w:t>3.2 Objetivos del CAP y Datos Requeridos</w:t>
            </w:r>
          </w:p>
          <w:p w14:paraId="5C9619C0" w14:textId="77777777" w:rsidR="00E132AF" w:rsidRPr="00E132AF" w:rsidRDefault="00E132AF" w:rsidP="00E132AF">
            <w:pPr>
              <w:rPr>
                <w:rFonts w:ascii="Arial" w:hAnsi="Arial" w:cs="Arial"/>
                <w:sz w:val="16"/>
                <w:szCs w:val="16"/>
                <w:lang w:val="es-AR"/>
              </w:rPr>
            </w:pPr>
            <w:r w:rsidRPr="00E132AF">
              <w:rPr>
                <w:rFonts w:ascii="Arial" w:hAnsi="Arial" w:cs="Arial"/>
                <w:sz w:val="16"/>
                <w:szCs w:val="16"/>
                <w:lang w:val="es-AR"/>
              </w:rPr>
              <w:t>3.3 Estrategias y Lineamientos de Programación</w:t>
            </w:r>
          </w:p>
          <w:p w14:paraId="0566D197" w14:textId="77777777" w:rsidR="00E132AF" w:rsidRPr="00E132AF" w:rsidRDefault="00E132AF" w:rsidP="00E132AF">
            <w:pPr>
              <w:rPr>
                <w:rFonts w:ascii="Arial" w:hAnsi="Arial" w:cs="Arial"/>
                <w:sz w:val="16"/>
                <w:szCs w:val="16"/>
                <w:lang w:val="es-AR"/>
              </w:rPr>
            </w:pPr>
            <w:r w:rsidRPr="00E132AF">
              <w:rPr>
                <w:rFonts w:ascii="Arial" w:hAnsi="Arial" w:cs="Arial"/>
                <w:sz w:val="16"/>
                <w:szCs w:val="16"/>
                <w:lang w:val="es-AR"/>
              </w:rPr>
              <w:t>3.4 Programación hacia adelante vs Programación hacia atrás</w:t>
            </w:r>
          </w:p>
          <w:p w14:paraId="5483447A" w14:textId="77777777" w:rsidR="00E132AF" w:rsidRPr="00E132AF" w:rsidRDefault="00E132AF" w:rsidP="00E132AF">
            <w:pPr>
              <w:rPr>
                <w:rFonts w:ascii="Arial" w:hAnsi="Arial" w:cs="Arial"/>
                <w:sz w:val="16"/>
                <w:szCs w:val="16"/>
                <w:lang w:val="es-AR"/>
              </w:rPr>
            </w:pPr>
            <w:r w:rsidRPr="00E132AF">
              <w:rPr>
                <w:rFonts w:ascii="Arial" w:hAnsi="Arial" w:cs="Arial"/>
                <w:sz w:val="16"/>
                <w:szCs w:val="16"/>
                <w:lang w:val="es-AR"/>
              </w:rPr>
              <w:t>3.5 Cartas y Gráficas de Programación</w:t>
            </w:r>
          </w:p>
          <w:p w14:paraId="596AC5F2" w14:textId="4AE6E61E" w:rsidR="00C81DEA" w:rsidRPr="0043541C" w:rsidRDefault="00E132AF" w:rsidP="00E132AF">
            <w:pPr>
              <w:rPr>
                <w:rFonts w:ascii="Arial" w:hAnsi="Arial" w:cs="Arial"/>
                <w:sz w:val="16"/>
                <w:szCs w:val="16"/>
                <w:lang w:val="es-AR"/>
              </w:rPr>
            </w:pPr>
            <w:r w:rsidRPr="00E132AF">
              <w:rPr>
                <w:rFonts w:ascii="Arial" w:hAnsi="Arial" w:cs="Arial"/>
                <w:sz w:val="16"/>
                <w:szCs w:val="16"/>
                <w:lang w:val="es-AR"/>
              </w:rPr>
              <w:t>3.6 Reglas de Decisión de Prioridad</w:t>
            </w:r>
          </w:p>
        </w:tc>
        <w:tc>
          <w:tcPr>
            <w:tcW w:w="1894" w:type="dxa"/>
            <w:shd w:val="clear" w:color="000000" w:fill="FFFFFF"/>
            <w:vAlign w:val="center"/>
          </w:tcPr>
          <w:p w14:paraId="7038AC0E" w14:textId="77777777" w:rsidR="00C81DEA" w:rsidRPr="0043541C" w:rsidRDefault="00C81DEA" w:rsidP="006A0664">
            <w:pPr>
              <w:rPr>
                <w:rFonts w:ascii="Arial" w:hAnsi="Arial" w:cs="Arial"/>
                <w:sz w:val="16"/>
                <w:szCs w:val="16"/>
                <w:lang w:val="es-AR"/>
              </w:rPr>
            </w:pPr>
          </w:p>
        </w:tc>
        <w:tc>
          <w:tcPr>
            <w:tcW w:w="1438" w:type="dxa"/>
            <w:shd w:val="clear" w:color="000000" w:fill="FFFFFF"/>
            <w:vAlign w:val="center"/>
          </w:tcPr>
          <w:p w14:paraId="492D7871" w14:textId="77777777" w:rsidR="00C81DEA" w:rsidRPr="0043541C" w:rsidRDefault="00C81DEA" w:rsidP="006A0664">
            <w:pPr>
              <w:rPr>
                <w:rFonts w:ascii="Arial" w:hAnsi="Arial" w:cs="Arial"/>
                <w:sz w:val="16"/>
                <w:szCs w:val="16"/>
                <w:lang w:val="es-AR"/>
              </w:rPr>
            </w:pPr>
          </w:p>
        </w:tc>
        <w:tc>
          <w:tcPr>
            <w:tcW w:w="2945" w:type="dxa"/>
            <w:shd w:val="clear" w:color="000000" w:fill="FFFFFF"/>
            <w:vAlign w:val="center"/>
          </w:tcPr>
          <w:p w14:paraId="70725B7E" w14:textId="77777777" w:rsidR="00C81DEA" w:rsidRPr="0043541C" w:rsidRDefault="00C81DEA" w:rsidP="006A0664">
            <w:pPr>
              <w:rPr>
                <w:rFonts w:ascii="Arial" w:hAnsi="Arial" w:cs="Arial"/>
                <w:sz w:val="16"/>
                <w:szCs w:val="16"/>
                <w:lang w:val="es-AR"/>
              </w:rPr>
            </w:pPr>
          </w:p>
        </w:tc>
        <w:tc>
          <w:tcPr>
            <w:tcW w:w="1559" w:type="dxa"/>
            <w:shd w:val="clear" w:color="000000" w:fill="FFFFFF"/>
            <w:vAlign w:val="center"/>
          </w:tcPr>
          <w:p w14:paraId="6E2CE5CF" w14:textId="77777777" w:rsidR="00C81DEA" w:rsidRPr="0043541C" w:rsidRDefault="00C81DEA" w:rsidP="006A0664">
            <w:pPr>
              <w:jc w:val="center"/>
              <w:rPr>
                <w:rFonts w:ascii="Arial" w:hAnsi="Arial" w:cs="Arial"/>
                <w:sz w:val="16"/>
                <w:szCs w:val="16"/>
                <w:lang w:val="es-AR"/>
              </w:rPr>
            </w:pPr>
          </w:p>
        </w:tc>
        <w:tc>
          <w:tcPr>
            <w:tcW w:w="1701" w:type="dxa"/>
            <w:shd w:val="clear" w:color="000000" w:fill="FFFFFF"/>
            <w:vAlign w:val="center"/>
          </w:tcPr>
          <w:p w14:paraId="4B792BE9" w14:textId="77777777" w:rsidR="00C81DEA" w:rsidRPr="0043541C" w:rsidRDefault="00C81DEA" w:rsidP="006A0664">
            <w:pPr>
              <w:rPr>
                <w:rFonts w:ascii="Arial" w:hAnsi="Arial" w:cs="Arial"/>
                <w:sz w:val="16"/>
                <w:szCs w:val="16"/>
                <w:lang w:val="es-AR"/>
              </w:rPr>
            </w:pPr>
          </w:p>
        </w:tc>
        <w:tc>
          <w:tcPr>
            <w:tcW w:w="851" w:type="dxa"/>
            <w:shd w:val="clear" w:color="000000" w:fill="FFFFFF"/>
            <w:vAlign w:val="center"/>
          </w:tcPr>
          <w:p w14:paraId="02967146" w14:textId="3CEE0967" w:rsidR="00C81DEA" w:rsidRPr="0043541C" w:rsidRDefault="00C81DEA" w:rsidP="005A2CEC">
            <w:pPr>
              <w:jc w:val="center"/>
              <w:rPr>
                <w:rFonts w:ascii="Arial" w:hAnsi="Arial" w:cs="Arial"/>
                <w:sz w:val="16"/>
                <w:szCs w:val="16"/>
                <w:lang w:val="es-AR"/>
              </w:rPr>
            </w:pPr>
            <w:r w:rsidRPr="0099635C">
              <w:rPr>
                <w:rFonts w:ascii="Arial" w:hAnsi="Arial" w:cs="Arial"/>
                <w:sz w:val="16"/>
                <w:szCs w:val="16"/>
                <w:lang w:val="es-AR"/>
              </w:rPr>
              <w:t>07 de junio de 2021</w:t>
            </w:r>
          </w:p>
        </w:tc>
        <w:tc>
          <w:tcPr>
            <w:tcW w:w="842" w:type="dxa"/>
            <w:shd w:val="clear" w:color="000000" w:fill="FFFFFF"/>
            <w:vAlign w:val="center"/>
          </w:tcPr>
          <w:p w14:paraId="608445EC" w14:textId="7C93B6BA" w:rsidR="00C81DEA" w:rsidRPr="0043541C" w:rsidRDefault="00C81DEA" w:rsidP="006A0664">
            <w:pPr>
              <w:jc w:val="center"/>
              <w:rPr>
                <w:rFonts w:ascii="Arial" w:hAnsi="Arial" w:cs="Arial"/>
                <w:sz w:val="16"/>
                <w:szCs w:val="16"/>
                <w:lang w:val="es-AR"/>
              </w:rPr>
            </w:pPr>
            <w:r w:rsidRPr="0099635C">
              <w:rPr>
                <w:rFonts w:ascii="Arial" w:hAnsi="Arial" w:cs="Arial"/>
                <w:sz w:val="16"/>
                <w:szCs w:val="16"/>
                <w:lang w:val="es-AR"/>
              </w:rPr>
              <w:t>13 de junio de 2021</w:t>
            </w:r>
          </w:p>
        </w:tc>
        <w:tc>
          <w:tcPr>
            <w:tcW w:w="832" w:type="dxa"/>
            <w:shd w:val="clear" w:color="000000" w:fill="FFFFFF"/>
            <w:vAlign w:val="center"/>
          </w:tcPr>
          <w:p w14:paraId="4D7B511E" w14:textId="77777777" w:rsidR="00C81DEA" w:rsidRPr="0043541C" w:rsidRDefault="00C81DEA" w:rsidP="006A0664">
            <w:pPr>
              <w:rPr>
                <w:rFonts w:ascii="Arial" w:hAnsi="Arial" w:cs="Arial"/>
                <w:sz w:val="16"/>
                <w:szCs w:val="16"/>
                <w:lang w:val="es-AR"/>
              </w:rPr>
            </w:pPr>
          </w:p>
        </w:tc>
        <w:tc>
          <w:tcPr>
            <w:tcW w:w="1586" w:type="dxa"/>
            <w:shd w:val="clear" w:color="000000" w:fill="FFFFFF"/>
            <w:vAlign w:val="center"/>
          </w:tcPr>
          <w:p w14:paraId="0EE3C956" w14:textId="77777777" w:rsidR="00C81DEA" w:rsidRPr="0043541C" w:rsidRDefault="00C81DEA" w:rsidP="006A0664">
            <w:pPr>
              <w:rPr>
                <w:rFonts w:ascii="Arial" w:hAnsi="Arial" w:cs="Arial"/>
                <w:sz w:val="16"/>
                <w:szCs w:val="16"/>
                <w:lang w:val="es-AR"/>
              </w:rPr>
            </w:pPr>
          </w:p>
        </w:tc>
      </w:tr>
      <w:tr w:rsidR="00C81DEA" w14:paraId="45121E32" w14:textId="77777777" w:rsidTr="00B678C3">
        <w:trPr>
          <w:trHeight w:val="2355"/>
        </w:trPr>
        <w:tc>
          <w:tcPr>
            <w:tcW w:w="754" w:type="dxa"/>
            <w:shd w:val="clear" w:color="000000" w:fill="FFFFFF"/>
            <w:vAlign w:val="center"/>
          </w:tcPr>
          <w:p w14:paraId="15DE3206" w14:textId="636B69A0" w:rsidR="00C81DEA" w:rsidRPr="0043541C" w:rsidRDefault="00C81DEA" w:rsidP="006A0664">
            <w:pPr>
              <w:jc w:val="center"/>
              <w:rPr>
                <w:rFonts w:ascii="Arial" w:hAnsi="Arial" w:cs="Arial"/>
                <w:sz w:val="16"/>
                <w:szCs w:val="16"/>
                <w:lang w:val="es-AR"/>
              </w:rPr>
            </w:pPr>
            <w:r>
              <w:rPr>
                <w:rFonts w:ascii="Arial" w:hAnsi="Arial" w:cs="Arial"/>
                <w:sz w:val="16"/>
                <w:szCs w:val="16"/>
                <w:lang w:val="es-AR"/>
              </w:rPr>
              <w:lastRenderedPageBreak/>
              <w:t>15</w:t>
            </w:r>
          </w:p>
        </w:tc>
        <w:tc>
          <w:tcPr>
            <w:tcW w:w="683" w:type="dxa"/>
            <w:vMerge/>
            <w:shd w:val="clear" w:color="000000" w:fill="FFFFFF"/>
          </w:tcPr>
          <w:p w14:paraId="0831CA07" w14:textId="77777777" w:rsidR="00C81DEA" w:rsidRPr="0043541C" w:rsidRDefault="00C81DEA" w:rsidP="006A0664">
            <w:pPr>
              <w:rPr>
                <w:rFonts w:ascii="Arial" w:hAnsi="Arial" w:cs="Arial"/>
                <w:sz w:val="16"/>
                <w:szCs w:val="16"/>
                <w:lang w:val="es-AR"/>
              </w:rPr>
            </w:pPr>
          </w:p>
        </w:tc>
        <w:tc>
          <w:tcPr>
            <w:tcW w:w="1075" w:type="dxa"/>
            <w:shd w:val="clear" w:color="000000" w:fill="FFFFFF"/>
            <w:vAlign w:val="center"/>
          </w:tcPr>
          <w:p w14:paraId="4294C836" w14:textId="77777777" w:rsidR="008300B5" w:rsidRPr="008300B5" w:rsidRDefault="008300B5" w:rsidP="008300B5">
            <w:pPr>
              <w:rPr>
                <w:rFonts w:ascii="Arial" w:hAnsi="Arial" w:cs="Arial"/>
                <w:sz w:val="16"/>
                <w:szCs w:val="16"/>
                <w:lang w:val="es-AR"/>
              </w:rPr>
            </w:pPr>
            <w:r w:rsidRPr="008300B5">
              <w:rPr>
                <w:rFonts w:ascii="Arial" w:hAnsi="Arial" w:cs="Arial"/>
                <w:sz w:val="16"/>
                <w:szCs w:val="16"/>
                <w:lang w:val="es-AR"/>
              </w:rPr>
              <w:t>3.6.1 Reglas de prioridad: n trabajos, un centro de trabajo</w:t>
            </w:r>
          </w:p>
          <w:p w14:paraId="60D1884C" w14:textId="77777777" w:rsidR="008300B5" w:rsidRPr="008300B5" w:rsidRDefault="008300B5" w:rsidP="008300B5">
            <w:pPr>
              <w:rPr>
                <w:rFonts w:ascii="Arial" w:hAnsi="Arial" w:cs="Arial"/>
                <w:sz w:val="16"/>
                <w:szCs w:val="16"/>
                <w:lang w:val="es-AR"/>
              </w:rPr>
            </w:pPr>
            <w:r w:rsidRPr="008300B5">
              <w:rPr>
                <w:rFonts w:ascii="Arial" w:hAnsi="Arial" w:cs="Arial"/>
                <w:sz w:val="16"/>
                <w:szCs w:val="16"/>
                <w:lang w:val="es-AR"/>
              </w:rPr>
              <w:t>3.6.2 Regla de Johnson, n Trabajos, dos centros de trabajo</w:t>
            </w:r>
          </w:p>
          <w:p w14:paraId="6166B841" w14:textId="77777777" w:rsidR="008300B5" w:rsidRPr="008300B5" w:rsidRDefault="008300B5" w:rsidP="008300B5">
            <w:pPr>
              <w:rPr>
                <w:rFonts w:ascii="Arial" w:hAnsi="Arial" w:cs="Arial"/>
                <w:sz w:val="16"/>
                <w:szCs w:val="16"/>
                <w:lang w:val="es-AR"/>
              </w:rPr>
            </w:pPr>
            <w:r w:rsidRPr="008300B5">
              <w:rPr>
                <w:rFonts w:ascii="Arial" w:hAnsi="Arial" w:cs="Arial"/>
                <w:sz w:val="16"/>
                <w:szCs w:val="16"/>
                <w:lang w:val="es-AR"/>
              </w:rPr>
              <w:t>3.6.3 Regla de Johnson: n Trabajos, tres centros de trabajo</w:t>
            </w:r>
          </w:p>
          <w:p w14:paraId="3CB77DFD" w14:textId="77777777" w:rsidR="008300B5" w:rsidRPr="008300B5" w:rsidRDefault="008300B5" w:rsidP="008300B5">
            <w:pPr>
              <w:rPr>
                <w:rFonts w:ascii="Arial" w:hAnsi="Arial" w:cs="Arial"/>
                <w:sz w:val="16"/>
                <w:szCs w:val="16"/>
                <w:lang w:val="es-AR"/>
              </w:rPr>
            </w:pPr>
            <w:r w:rsidRPr="008300B5">
              <w:rPr>
                <w:rFonts w:ascii="Arial" w:hAnsi="Arial" w:cs="Arial"/>
                <w:sz w:val="16"/>
                <w:szCs w:val="16"/>
                <w:lang w:val="es-AR"/>
              </w:rPr>
              <w:t>3.6.4 Regla prioridad Dinámica: la razón crítica (RC)</w:t>
            </w:r>
          </w:p>
          <w:p w14:paraId="79202AB5" w14:textId="66692DB9" w:rsidR="00C81DEA" w:rsidRPr="0043541C" w:rsidRDefault="008300B5" w:rsidP="008300B5">
            <w:pPr>
              <w:rPr>
                <w:rFonts w:ascii="Arial" w:hAnsi="Arial" w:cs="Arial"/>
                <w:sz w:val="16"/>
                <w:szCs w:val="16"/>
                <w:lang w:val="es-AR"/>
              </w:rPr>
            </w:pPr>
            <w:r w:rsidRPr="008300B5">
              <w:rPr>
                <w:rFonts w:ascii="Arial" w:hAnsi="Arial" w:cs="Arial"/>
                <w:sz w:val="16"/>
                <w:szCs w:val="16"/>
                <w:lang w:val="es-AR"/>
              </w:rPr>
              <w:t>3.6.5 Herramienta de propósito general aplicada a la Programación – El Método de Asignación</w:t>
            </w:r>
          </w:p>
        </w:tc>
        <w:tc>
          <w:tcPr>
            <w:tcW w:w="1894" w:type="dxa"/>
            <w:shd w:val="clear" w:color="000000" w:fill="FFFFFF"/>
            <w:vAlign w:val="center"/>
          </w:tcPr>
          <w:p w14:paraId="62135C7C" w14:textId="77777777" w:rsidR="00C81DEA" w:rsidRPr="0043541C" w:rsidRDefault="00C81DEA" w:rsidP="006A0664">
            <w:pPr>
              <w:rPr>
                <w:rFonts w:ascii="Arial" w:hAnsi="Arial" w:cs="Arial"/>
                <w:sz w:val="16"/>
                <w:szCs w:val="16"/>
                <w:lang w:val="es-AR"/>
              </w:rPr>
            </w:pPr>
          </w:p>
        </w:tc>
        <w:tc>
          <w:tcPr>
            <w:tcW w:w="1438" w:type="dxa"/>
            <w:shd w:val="clear" w:color="000000" w:fill="FFFFFF"/>
            <w:vAlign w:val="center"/>
          </w:tcPr>
          <w:p w14:paraId="1BCFEF45" w14:textId="77777777" w:rsidR="00C81DEA" w:rsidRPr="0043541C" w:rsidRDefault="00C81DEA" w:rsidP="006A0664">
            <w:pPr>
              <w:rPr>
                <w:rFonts w:ascii="Arial" w:hAnsi="Arial" w:cs="Arial"/>
                <w:sz w:val="16"/>
                <w:szCs w:val="16"/>
                <w:lang w:val="es-AR"/>
              </w:rPr>
            </w:pPr>
          </w:p>
        </w:tc>
        <w:tc>
          <w:tcPr>
            <w:tcW w:w="2945" w:type="dxa"/>
            <w:shd w:val="clear" w:color="000000" w:fill="FFFFFF"/>
            <w:vAlign w:val="center"/>
          </w:tcPr>
          <w:p w14:paraId="131AE4F7" w14:textId="77777777" w:rsidR="00C81DEA" w:rsidRPr="0043541C" w:rsidRDefault="00C81DEA" w:rsidP="006A0664">
            <w:pPr>
              <w:rPr>
                <w:rFonts w:ascii="Arial" w:hAnsi="Arial" w:cs="Arial"/>
                <w:sz w:val="16"/>
                <w:szCs w:val="16"/>
                <w:lang w:val="es-AR"/>
              </w:rPr>
            </w:pPr>
          </w:p>
        </w:tc>
        <w:tc>
          <w:tcPr>
            <w:tcW w:w="1559" w:type="dxa"/>
            <w:shd w:val="clear" w:color="000000" w:fill="FFFFFF"/>
            <w:vAlign w:val="center"/>
          </w:tcPr>
          <w:p w14:paraId="09CE825E" w14:textId="77777777" w:rsidR="00C81DEA" w:rsidRPr="0043541C" w:rsidRDefault="00C81DEA" w:rsidP="006A0664">
            <w:pPr>
              <w:jc w:val="center"/>
              <w:rPr>
                <w:rFonts w:ascii="Arial" w:hAnsi="Arial" w:cs="Arial"/>
                <w:sz w:val="16"/>
                <w:szCs w:val="16"/>
                <w:lang w:val="es-AR"/>
              </w:rPr>
            </w:pPr>
          </w:p>
        </w:tc>
        <w:tc>
          <w:tcPr>
            <w:tcW w:w="1701" w:type="dxa"/>
            <w:shd w:val="clear" w:color="000000" w:fill="FFFFFF"/>
            <w:vAlign w:val="center"/>
          </w:tcPr>
          <w:p w14:paraId="526C112F" w14:textId="77777777" w:rsidR="00C81DEA" w:rsidRPr="0043541C" w:rsidRDefault="00C81DEA" w:rsidP="006A0664">
            <w:pPr>
              <w:rPr>
                <w:rFonts w:ascii="Arial" w:hAnsi="Arial" w:cs="Arial"/>
                <w:sz w:val="16"/>
                <w:szCs w:val="16"/>
                <w:lang w:val="es-AR"/>
              </w:rPr>
            </w:pPr>
          </w:p>
        </w:tc>
        <w:tc>
          <w:tcPr>
            <w:tcW w:w="851" w:type="dxa"/>
            <w:shd w:val="clear" w:color="000000" w:fill="FFFFFF"/>
            <w:vAlign w:val="center"/>
          </w:tcPr>
          <w:p w14:paraId="16DC2B64" w14:textId="69CC77FE" w:rsidR="00C81DEA" w:rsidRPr="0043541C" w:rsidRDefault="00C81DEA" w:rsidP="002B0E1A">
            <w:pPr>
              <w:jc w:val="center"/>
              <w:rPr>
                <w:rFonts w:ascii="Arial" w:hAnsi="Arial" w:cs="Arial"/>
                <w:sz w:val="16"/>
                <w:szCs w:val="16"/>
                <w:lang w:val="es-AR"/>
              </w:rPr>
            </w:pPr>
            <w:r w:rsidRPr="0099635C">
              <w:rPr>
                <w:rFonts w:ascii="Arial" w:hAnsi="Arial" w:cs="Arial"/>
                <w:sz w:val="16"/>
                <w:szCs w:val="16"/>
                <w:lang w:val="es-AR"/>
              </w:rPr>
              <w:t>14 de junio de 2021</w:t>
            </w:r>
          </w:p>
        </w:tc>
        <w:tc>
          <w:tcPr>
            <w:tcW w:w="842" w:type="dxa"/>
            <w:shd w:val="clear" w:color="000000" w:fill="FFFFFF"/>
            <w:vAlign w:val="center"/>
          </w:tcPr>
          <w:p w14:paraId="177963B6" w14:textId="0684248E" w:rsidR="00C81DEA" w:rsidRPr="0043541C" w:rsidRDefault="00C81DEA" w:rsidP="006A0664">
            <w:pPr>
              <w:jc w:val="center"/>
              <w:rPr>
                <w:rFonts w:ascii="Arial" w:hAnsi="Arial" w:cs="Arial"/>
                <w:sz w:val="16"/>
                <w:szCs w:val="16"/>
                <w:lang w:val="es-AR"/>
              </w:rPr>
            </w:pPr>
            <w:r w:rsidRPr="0099635C">
              <w:rPr>
                <w:rFonts w:ascii="Arial" w:hAnsi="Arial" w:cs="Arial"/>
                <w:sz w:val="16"/>
                <w:szCs w:val="16"/>
                <w:lang w:val="es-AR"/>
              </w:rPr>
              <w:t>20 de junio de 2021</w:t>
            </w:r>
          </w:p>
        </w:tc>
        <w:tc>
          <w:tcPr>
            <w:tcW w:w="832" w:type="dxa"/>
            <w:shd w:val="clear" w:color="000000" w:fill="FFFFFF"/>
            <w:vAlign w:val="center"/>
          </w:tcPr>
          <w:p w14:paraId="26F3026D" w14:textId="77777777" w:rsidR="00C81DEA" w:rsidRPr="0043541C" w:rsidRDefault="00C81DEA" w:rsidP="006A0664">
            <w:pPr>
              <w:rPr>
                <w:rFonts w:ascii="Arial" w:hAnsi="Arial" w:cs="Arial"/>
                <w:sz w:val="16"/>
                <w:szCs w:val="16"/>
                <w:lang w:val="es-AR"/>
              </w:rPr>
            </w:pPr>
          </w:p>
        </w:tc>
        <w:tc>
          <w:tcPr>
            <w:tcW w:w="1586" w:type="dxa"/>
            <w:shd w:val="clear" w:color="000000" w:fill="FFFFFF"/>
            <w:vAlign w:val="center"/>
          </w:tcPr>
          <w:p w14:paraId="53B0EA1C" w14:textId="77777777" w:rsidR="00C81DEA" w:rsidRPr="0043541C" w:rsidRDefault="00C81DEA" w:rsidP="006A0664">
            <w:pPr>
              <w:rPr>
                <w:rFonts w:ascii="Arial" w:hAnsi="Arial" w:cs="Arial"/>
                <w:sz w:val="16"/>
                <w:szCs w:val="16"/>
                <w:lang w:val="es-AR"/>
              </w:rPr>
            </w:pPr>
          </w:p>
        </w:tc>
      </w:tr>
      <w:tr w:rsidR="00C81DEA" w14:paraId="41E51D70" w14:textId="77777777" w:rsidTr="00B678C3">
        <w:trPr>
          <w:trHeight w:val="2355"/>
        </w:trPr>
        <w:tc>
          <w:tcPr>
            <w:tcW w:w="754" w:type="dxa"/>
            <w:shd w:val="clear" w:color="000000" w:fill="FFFFFF"/>
            <w:vAlign w:val="center"/>
          </w:tcPr>
          <w:p w14:paraId="07A59E50" w14:textId="26FD5102" w:rsidR="00C81DEA" w:rsidRPr="0043541C" w:rsidRDefault="00C81DEA" w:rsidP="006A0664">
            <w:pPr>
              <w:jc w:val="center"/>
              <w:rPr>
                <w:rFonts w:ascii="Arial" w:hAnsi="Arial" w:cs="Arial"/>
                <w:sz w:val="16"/>
                <w:szCs w:val="16"/>
                <w:lang w:val="es-AR"/>
              </w:rPr>
            </w:pPr>
            <w:r>
              <w:rPr>
                <w:rFonts w:ascii="Arial" w:hAnsi="Arial" w:cs="Arial"/>
                <w:sz w:val="16"/>
                <w:szCs w:val="16"/>
                <w:lang w:val="es-AR"/>
              </w:rPr>
              <w:t>16</w:t>
            </w:r>
          </w:p>
        </w:tc>
        <w:tc>
          <w:tcPr>
            <w:tcW w:w="683" w:type="dxa"/>
            <w:vMerge/>
            <w:shd w:val="clear" w:color="000000" w:fill="FFFFFF"/>
          </w:tcPr>
          <w:p w14:paraId="77B72141" w14:textId="77777777" w:rsidR="00C81DEA" w:rsidRPr="0043541C" w:rsidRDefault="00C81DEA" w:rsidP="006A0664">
            <w:pPr>
              <w:rPr>
                <w:rFonts w:ascii="Arial" w:hAnsi="Arial" w:cs="Arial"/>
                <w:sz w:val="16"/>
                <w:szCs w:val="16"/>
                <w:lang w:val="es-AR"/>
              </w:rPr>
            </w:pPr>
          </w:p>
        </w:tc>
        <w:tc>
          <w:tcPr>
            <w:tcW w:w="1075" w:type="dxa"/>
            <w:shd w:val="clear" w:color="000000" w:fill="FFFFFF"/>
            <w:vAlign w:val="center"/>
          </w:tcPr>
          <w:p w14:paraId="4783A24E" w14:textId="30361A5C" w:rsidR="00C81DEA" w:rsidRPr="0043541C" w:rsidRDefault="008300B5" w:rsidP="006A0664">
            <w:pPr>
              <w:rPr>
                <w:rFonts w:ascii="Arial" w:hAnsi="Arial" w:cs="Arial"/>
                <w:sz w:val="16"/>
                <w:szCs w:val="16"/>
                <w:lang w:val="es-AR"/>
              </w:rPr>
            </w:pPr>
            <w:r w:rsidRPr="008300B5">
              <w:rPr>
                <w:rFonts w:ascii="Arial" w:hAnsi="Arial" w:cs="Arial"/>
                <w:sz w:val="16"/>
                <w:szCs w:val="16"/>
                <w:lang w:val="es-AR"/>
              </w:rPr>
              <w:t>3.7. Aplicación para la programación y control de las actividades de producción</w:t>
            </w:r>
          </w:p>
        </w:tc>
        <w:tc>
          <w:tcPr>
            <w:tcW w:w="1894" w:type="dxa"/>
            <w:shd w:val="clear" w:color="000000" w:fill="FFFFFF"/>
            <w:vAlign w:val="center"/>
          </w:tcPr>
          <w:p w14:paraId="1FF66407" w14:textId="77777777" w:rsidR="00C81DEA" w:rsidRPr="0043541C" w:rsidRDefault="00C81DEA" w:rsidP="006A0664">
            <w:pPr>
              <w:rPr>
                <w:rFonts w:ascii="Arial" w:hAnsi="Arial" w:cs="Arial"/>
                <w:sz w:val="16"/>
                <w:szCs w:val="16"/>
                <w:lang w:val="es-AR"/>
              </w:rPr>
            </w:pPr>
          </w:p>
        </w:tc>
        <w:tc>
          <w:tcPr>
            <w:tcW w:w="1438" w:type="dxa"/>
            <w:shd w:val="clear" w:color="000000" w:fill="FFFFFF"/>
            <w:vAlign w:val="center"/>
          </w:tcPr>
          <w:p w14:paraId="4A682447" w14:textId="77777777" w:rsidR="00C81DEA" w:rsidRPr="0043541C" w:rsidRDefault="00C81DEA" w:rsidP="006A0664">
            <w:pPr>
              <w:rPr>
                <w:rFonts w:ascii="Arial" w:hAnsi="Arial" w:cs="Arial"/>
                <w:sz w:val="16"/>
                <w:szCs w:val="16"/>
                <w:lang w:val="es-AR"/>
              </w:rPr>
            </w:pPr>
          </w:p>
        </w:tc>
        <w:tc>
          <w:tcPr>
            <w:tcW w:w="2945" w:type="dxa"/>
            <w:shd w:val="clear" w:color="000000" w:fill="FFFFFF"/>
            <w:vAlign w:val="center"/>
          </w:tcPr>
          <w:p w14:paraId="1844996D" w14:textId="77777777" w:rsidR="00C81DEA" w:rsidRPr="0043541C" w:rsidRDefault="00C81DEA" w:rsidP="006A0664">
            <w:pPr>
              <w:rPr>
                <w:rFonts w:ascii="Arial" w:hAnsi="Arial" w:cs="Arial"/>
                <w:sz w:val="16"/>
                <w:szCs w:val="16"/>
                <w:lang w:val="es-AR"/>
              </w:rPr>
            </w:pPr>
          </w:p>
        </w:tc>
        <w:tc>
          <w:tcPr>
            <w:tcW w:w="1559" w:type="dxa"/>
            <w:shd w:val="clear" w:color="000000" w:fill="FFFFFF"/>
            <w:vAlign w:val="center"/>
          </w:tcPr>
          <w:p w14:paraId="1ABEB813" w14:textId="77777777" w:rsidR="00C81DEA" w:rsidRPr="0043541C" w:rsidRDefault="00C81DEA" w:rsidP="006A0664">
            <w:pPr>
              <w:jc w:val="center"/>
              <w:rPr>
                <w:rFonts w:ascii="Arial" w:hAnsi="Arial" w:cs="Arial"/>
                <w:sz w:val="16"/>
                <w:szCs w:val="16"/>
                <w:lang w:val="es-AR"/>
              </w:rPr>
            </w:pPr>
          </w:p>
        </w:tc>
        <w:tc>
          <w:tcPr>
            <w:tcW w:w="1701" w:type="dxa"/>
            <w:shd w:val="clear" w:color="000000" w:fill="FFFFFF"/>
            <w:vAlign w:val="center"/>
          </w:tcPr>
          <w:p w14:paraId="21A883B3" w14:textId="77777777" w:rsidR="00C81DEA" w:rsidRPr="0043541C" w:rsidRDefault="00C81DEA" w:rsidP="006A0664">
            <w:pPr>
              <w:rPr>
                <w:rFonts w:ascii="Arial" w:hAnsi="Arial" w:cs="Arial"/>
                <w:sz w:val="16"/>
                <w:szCs w:val="16"/>
                <w:lang w:val="es-AR"/>
              </w:rPr>
            </w:pPr>
          </w:p>
        </w:tc>
        <w:tc>
          <w:tcPr>
            <w:tcW w:w="851" w:type="dxa"/>
            <w:shd w:val="clear" w:color="000000" w:fill="FFFFFF"/>
            <w:vAlign w:val="center"/>
          </w:tcPr>
          <w:p w14:paraId="58D138DA" w14:textId="3D2C9851" w:rsidR="00C81DEA" w:rsidRPr="0043541C" w:rsidRDefault="00C81DEA" w:rsidP="002B0E1A">
            <w:pPr>
              <w:jc w:val="center"/>
              <w:rPr>
                <w:rFonts w:ascii="Arial" w:hAnsi="Arial" w:cs="Arial"/>
                <w:sz w:val="16"/>
                <w:szCs w:val="16"/>
                <w:lang w:val="es-AR"/>
              </w:rPr>
            </w:pPr>
            <w:r w:rsidRPr="0099635C">
              <w:rPr>
                <w:rFonts w:ascii="Arial" w:hAnsi="Arial" w:cs="Arial"/>
                <w:sz w:val="16"/>
                <w:szCs w:val="16"/>
                <w:lang w:val="es-AR"/>
              </w:rPr>
              <w:t>21 de junio de 2021</w:t>
            </w:r>
          </w:p>
        </w:tc>
        <w:tc>
          <w:tcPr>
            <w:tcW w:w="842" w:type="dxa"/>
            <w:shd w:val="clear" w:color="000000" w:fill="FFFFFF"/>
            <w:vAlign w:val="center"/>
          </w:tcPr>
          <w:p w14:paraId="6D7EE054" w14:textId="71ECFF9E" w:rsidR="00C81DEA" w:rsidRPr="0043541C" w:rsidRDefault="00C81DEA" w:rsidP="006A0664">
            <w:pPr>
              <w:jc w:val="center"/>
              <w:rPr>
                <w:rFonts w:ascii="Arial" w:hAnsi="Arial" w:cs="Arial"/>
                <w:sz w:val="16"/>
                <w:szCs w:val="16"/>
                <w:lang w:val="es-AR"/>
              </w:rPr>
            </w:pPr>
            <w:r w:rsidRPr="0099635C">
              <w:rPr>
                <w:rFonts w:ascii="Arial" w:hAnsi="Arial" w:cs="Arial"/>
                <w:sz w:val="16"/>
                <w:szCs w:val="16"/>
                <w:lang w:val="es-AR"/>
              </w:rPr>
              <w:t>27 de junio de 2021</w:t>
            </w:r>
          </w:p>
        </w:tc>
        <w:tc>
          <w:tcPr>
            <w:tcW w:w="832" w:type="dxa"/>
            <w:shd w:val="clear" w:color="000000" w:fill="FFFFFF"/>
            <w:vAlign w:val="center"/>
          </w:tcPr>
          <w:p w14:paraId="3770EE40" w14:textId="77777777" w:rsidR="00C81DEA" w:rsidRPr="0043541C" w:rsidRDefault="00C81DEA" w:rsidP="006A0664">
            <w:pPr>
              <w:rPr>
                <w:rFonts w:ascii="Arial" w:hAnsi="Arial" w:cs="Arial"/>
                <w:sz w:val="16"/>
                <w:szCs w:val="16"/>
                <w:lang w:val="es-AR"/>
              </w:rPr>
            </w:pPr>
          </w:p>
        </w:tc>
        <w:tc>
          <w:tcPr>
            <w:tcW w:w="1586" w:type="dxa"/>
            <w:shd w:val="clear" w:color="000000" w:fill="FFFFFF"/>
            <w:vAlign w:val="center"/>
          </w:tcPr>
          <w:p w14:paraId="0270F149" w14:textId="77777777" w:rsidR="00C81DEA" w:rsidRPr="0043541C" w:rsidRDefault="00C81DEA" w:rsidP="006A0664">
            <w:pPr>
              <w:rPr>
                <w:rFonts w:ascii="Arial" w:hAnsi="Arial" w:cs="Arial"/>
                <w:sz w:val="16"/>
                <w:szCs w:val="16"/>
                <w:lang w:val="es-AR"/>
              </w:rPr>
            </w:pPr>
          </w:p>
        </w:tc>
      </w:tr>
      <w:tr w:rsidR="00D35B4D" w14:paraId="43513806" w14:textId="77777777" w:rsidTr="00B678C3">
        <w:trPr>
          <w:trHeight w:val="2355"/>
        </w:trPr>
        <w:tc>
          <w:tcPr>
            <w:tcW w:w="754" w:type="dxa"/>
            <w:shd w:val="clear" w:color="000000" w:fill="FFFFFF"/>
            <w:vAlign w:val="center"/>
          </w:tcPr>
          <w:p w14:paraId="42F84003" w14:textId="77777777" w:rsidR="00D35B4D" w:rsidRPr="0043541C" w:rsidRDefault="00D35B4D" w:rsidP="006A0664">
            <w:pPr>
              <w:jc w:val="center"/>
              <w:rPr>
                <w:rFonts w:ascii="Arial" w:hAnsi="Arial" w:cs="Arial"/>
                <w:sz w:val="16"/>
                <w:szCs w:val="16"/>
                <w:lang w:val="es-AR"/>
              </w:rPr>
            </w:pPr>
          </w:p>
        </w:tc>
        <w:tc>
          <w:tcPr>
            <w:tcW w:w="683" w:type="dxa"/>
            <w:shd w:val="clear" w:color="000000" w:fill="FFFFFF"/>
          </w:tcPr>
          <w:p w14:paraId="48BC8570" w14:textId="77777777" w:rsidR="00D35B4D" w:rsidRPr="0043541C" w:rsidRDefault="00D35B4D" w:rsidP="006A0664">
            <w:pPr>
              <w:rPr>
                <w:rFonts w:ascii="Arial" w:hAnsi="Arial" w:cs="Arial"/>
                <w:sz w:val="16"/>
                <w:szCs w:val="16"/>
                <w:lang w:val="es-AR"/>
              </w:rPr>
            </w:pPr>
          </w:p>
        </w:tc>
        <w:tc>
          <w:tcPr>
            <w:tcW w:w="1075" w:type="dxa"/>
            <w:shd w:val="clear" w:color="000000" w:fill="FFFFFF"/>
            <w:vAlign w:val="center"/>
          </w:tcPr>
          <w:p w14:paraId="0357E512" w14:textId="77777777" w:rsidR="00D35B4D" w:rsidRPr="0043541C" w:rsidRDefault="00D35B4D" w:rsidP="006A0664">
            <w:pPr>
              <w:rPr>
                <w:rFonts w:ascii="Arial" w:hAnsi="Arial" w:cs="Arial"/>
                <w:sz w:val="16"/>
                <w:szCs w:val="16"/>
                <w:lang w:val="es-AR"/>
              </w:rPr>
            </w:pPr>
          </w:p>
        </w:tc>
        <w:tc>
          <w:tcPr>
            <w:tcW w:w="1894" w:type="dxa"/>
            <w:shd w:val="clear" w:color="000000" w:fill="FFFFFF"/>
            <w:vAlign w:val="center"/>
          </w:tcPr>
          <w:p w14:paraId="5DFB8CAC" w14:textId="77777777" w:rsidR="00D35B4D" w:rsidRPr="0043541C" w:rsidRDefault="00D35B4D" w:rsidP="006A0664">
            <w:pPr>
              <w:rPr>
                <w:rFonts w:ascii="Arial" w:hAnsi="Arial" w:cs="Arial"/>
                <w:sz w:val="16"/>
                <w:szCs w:val="16"/>
                <w:lang w:val="es-AR"/>
              </w:rPr>
            </w:pPr>
          </w:p>
        </w:tc>
        <w:tc>
          <w:tcPr>
            <w:tcW w:w="1438" w:type="dxa"/>
            <w:shd w:val="clear" w:color="000000" w:fill="FFFFFF"/>
            <w:vAlign w:val="center"/>
          </w:tcPr>
          <w:p w14:paraId="165097FA" w14:textId="77777777" w:rsidR="00D35B4D" w:rsidRPr="0043541C" w:rsidRDefault="00D35B4D" w:rsidP="006A0664">
            <w:pPr>
              <w:rPr>
                <w:rFonts w:ascii="Arial" w:hAnsi="Arial" w:cs="Arial"/>
                <w:sz w:val="16"/>
                <w:szCs w:val="16"/>
                <w:lang w:val="es-AR"/>
              </w:rPr>
            </w:pPr>
          </w:p>
        </w:tc>
        <w:tc>
          <w:tcPr>
            <w:tcW w:w="2945" w:type="dxa"/>
            <w:shd w:val="clear" w:color="000000" w:fill="FFFFFF"/>
            <w:vAlign w:val="center"/>
          </w:tcPr>
          <w:p w14:paraId="2CE2FE1B" w14:textId="77777777" w:rsidR="00D35B4D" w:rsidRPr="0043541C" w:rsidRDefault="00D35B4D" w:rsidP="006A0664">
            <w:pPr>
              <w:rPr>
                <w:rFonts w:ascii="Arial" w:hAnsi="Arial" w:cs="Arial"/>
                <w:sz w:val="16"/>
                <w:szCs w:val="16"/>
                <w:lang w:val="es-AR"/>
              </w:rPr>
            </w:pPr>
          </w:p>
        </w:tc>
        <w:tc>
          <w:tcPr>
            <w:tcW w:w="1559" w:type="dxa"/>
            <w:shd w:val="clear" w:color="000000" w:fill="FFFFFF"/>
            <w:vAlign w:val="center"/>
          </w:tcPr>
          <w:p w14:paraId="1B3B12B3" w14:textId="77777777" w:rsidR="00D35B4D" w:rsidRPr="0043541C" w:rsidRDefault="00D35B4D" w:rsidP="006A0664">
            <w:pPr>
              <w:jc w:val="center"/>
              <w:rPr>
                <w:rFonts w:ascii="Arial" w:hAnsi="Arial" w:cs="Arial"/>
                <w:sz w:val="16"/>
                <w:szCs w:val="16"/>
                <w:lang w:val="es-AR"/>
              </w:rPr>
            </w:pPr>
          </w:p>
        </w:tc>
        <w:tc>
          <w:tcPr>
            <w:tcW w:w="1701" w:type="dxa"/>
            <w:shd w:val="clear" w:color="000000" w:fill="FFFFFF"/>
            <w:vAlign w:val="center"/>
          </w:tcPr>
          <w:p w14:paraId="44491C0B" w14:textId="77777777" w:rsidR="00D35B4D" w:rsidRPr="0043541C" w:rsidRDefault="00D35B4D" w:rsidP="006A0664">
            <w:pPr>
              <w:rPr>
                <w:rFonts w:ascii="Arial" w:hAnsi="Arial" w:cs="Arial"/>
                <w:sz w:val="16"/>
                <w:szCs w:val="16"/>
                <w:lang w:val="es-AR"/>
              </w:rPr>
            </w:pPr>
          </w:p>
        </w:tc>
        <w:tc>
          <w:tcPr>
            <w:tcW w:w="851" w:type="dxa"/>
            <w:shd w:val="clear" w:color="000000" w:fill="FFFFFF"/>
            <w:vAlign w:val="center"/>
          </w:tcPr>
          <w:p w14:paraId="43C5A29E" w14:textId="77777777" w:rsidR="00D35B4D" w:rsidRPr="0043541C" w:rsidRDefault="00D35B4D" w:rsidP="006A0664">
            <w:pPr>
              <w:jc w:val="center"/>
              <w:rPr>
                <w:rFonts w:ascii="Arial" w:hAnsi="Arial" w:cs="Arial"/>
                <w:sz w:val="16"/>
                <w:szCs w:val="16"/>
                <w:lang w:val="es-AR"/>
              </w:rPr>
            </w:pPr>
          </w:p>
        </w:tc>
        <w:tc>
          <w:tcPr>
            <w:tcW w:w="842" w:type="dxa"/>
            <w:shd w:val="clear" w:color="000000" w:fill="FFFFFF"/>
            <w:vAlign w:val="center"/>
          </w:tcPr>
          <w:p w14:paraId="0FFC7253" w14:textId="77777777" w:rsidR="00D35B4D" w:rsidRPr="0043541C" w:rsidRDefault="00D35B4D" w:rsidP="006A0664">
            <w:pPr>
              <w:jc w:val="center"/>
              <w:rPr>
                <w:rFonts w:ascii="Arial" w:hAnsi="Arial" w:cs="Arial"/>
                <w:sz w:val="16"/>
                <w:szCs w:val="16"/>
                <w:lang w:val="es-AR"/>
              </w:rPr>
            </w:pPr>
          </w:p>
        </w:tc>
        <w:tc>
          <w:tcPr>
            <w:tcW w:w="832" w:type="dxa"/>
            <w:shd w:val="clear" w:color="000000" w:fill="FFFFFF"/>
            <w:vAlign w:val="center"/>
          </w:tcPr>
          <w:p w14:paraId="62BA9558" w14:textId="77777777" w:rsidR="00D35B4D" w:rsidRPr="0043541C" w:rsidRDefault="00D35B4D" w:rsidP="006A0664">
            <w:pPr>
              <w:rPr>
                <w:rFonts w:ascii="Arial" w:hAnsi="Arial" w:cs="Arial"/>
                <w:sz w:val="16"/>
                <w:szCs w:val="16"/>
                <w:lang w:val="es-AR"/>
              </w:rPr>
            </w:pPr>
          </w:p>
        </w:tc>
        <w:tc>
          <w:tcPr>
            <w:tcW w:w="1586" w:type="dxa"/>
            <w:shd w:val="clear" w:color="000000" w:fill="FFFFFF"/>
            <w:vAlign w:val="center"/>
          </w:tcPr>
          <w:p w14:paraId="2B003DD7" w14:textId="77777777" w:rsidR="00D35B4D" w:rsidRPr="0043541C" w:rsidRDefault="00D35B4D" w:rsidP="006A0664">
            <w:pPr>
              <w:rPr>
                <w:rFonts w:ascii="Arial" w:hAnsi="Arial" w:cs="Arial"/>
                <w:sz w:val="16"/>
                <w:szCs w:val="16"/>
                <w:lang w:val="es-AR"/>
              </w:rPr>
            </w:pPr>
          </w:p>
        </w:tc>
      </w:tr>
    </w:tbl>
    <w:p w14:paraId="0D52C92A" w14:textId="77777777" w:rsidR="00D0638D" w:rsidRDefault="00D0638D">
      <w:pPr>
        <w:sectPr w:rsidR="00D0638D">
          <w:footerReference w:type="default" r:id="rId11"/>
          <w:pgSz w:w="16839" w:h="11907" w:orient="landscape" w:code="9"/>
          <w:pgMar w:top="1457" w:right="1418" w:bottom="1701" w:left="1418" w:header="709" w:footer="709" w:gutter="0"/>
          <w:cols w:space="720"/>
          <w:titlePg/>
        </w:sectPr>
      </w:pPr>
    </w:p>
    <w:tbl>
      <w:tblPr>
        <w:tblW w:w="11393" w:type="dxa"/>
        <w:tblInd w:w="-5" w:type="dxa"/>
        <w:tblCellMar>
          <w:left w:w="0" w:type="dxa"/>
          <w:right w:w="0" w:type="dxa"/>
        </w:tblCellMar>
        <w:tblLook w:val="0000" w:firstRow="0" w:lastRow="0" w:firstColumn="0" w:lastColumn="0" w:noHBand="0" w:noVBand="0"/>
      </w:tblPr>
      <w:tblGrid>
        <w:gridCol w:w="3974"/>
        <w:gridCol w:w="474"/>
        <w:gridCol w:w="463"/>
        <w:gridCol w:w="463"/>
        <w:gridCol w:w="463"/>
        <w:gridCol w:w="463"/>
        <w:gridCol w:w="463"/>
        <w:gridCol w:w="463"/>
        <w:gridCol w:w="463"/>
        <w:gridCol w:w="463"/>
        <w:gridCol w:w="463"/>
        <w:gridCol w:w="463"/>
        <w:gridCol w:w="463"/>
        <w:gridCol w:w="463"/>
        <w:gridCol w:w="463"/>
        <w:gridCol w:w="463"/>
        <w:gridCol w:w="463"/>
      </w:tblGrid>
      <w:tr w:rsidR="00A14FF3" w14:paraId="524C520A" w14:textId="77777777" w:rsidTr="009C7853">
        <w:trPr>
          <w:trHeight w:val="255"/>
        </w:trPr>
        <w:tc>
          <w:tcPr>
            <w:tcW w:w="3974" w:type="dxa"/>
            <w:tcBorders>
              <w:top w:val="nil"/>
              <w:left w:val="nil"/>
              <w:bottom w:val="nil"/>
              <w:right w:val="nil"/>
            </w:tcBorders>
            <w:shd w:val="clear" w:color="000000" w:fill="FFFFFF"/>
            <w:vAlign w:val="bottom"/>
          </w:tcPr>
          <w:p w14:paraId="3BFC1B43" w14:textId="77777777" w:rsidR="00A14FF3" w:rsidRDefault="00A14FF3">
            <w:pPr>
              <w:rPr>
                <w:rFonts w:ascii="Arial" w:hAnsi="Arial" w:cs="Arial"/>
                <w:b/>
                <w:bCs/>
                <w:sz w:val="20"/>
                <w:szCs w:val="20"/>
              </w:rPr>
            </w:pPr>
            <w:r>
              <w:rPr>
                <w:rFonts w:ascii="Arial" w:hAnsi="Arial" w:cs="Arial"/>
                <w:b/>
                <w:bCs/>
                <w:sz w:val="20"/>
                <w:szCs w:val="20"/>
              </w:rPr>
              <w:lastRenderedPageBreak/>
              <w:t>Tabla de simultaneidad</w:t>
            </w:r>
          </w:p>
        </w:tc>
        <w:tc>
          <w:tcPr>
            <w:tcW w:w="474" w:type="dxa"/>
            <w:tcBorders>
              <w:top w:val="nil"/>
              <w:left w:val="nil"/>
              <w:bottom w:val="nil"/>
              <w:right w:val="nil"/>
            </w:tcBorders>
            <w:shd w:val="clear" w:color="000000" w:fill="FFFFFF"/>
            <w:vAlign w:val="bottom"/>
          </w:tcPr>
          <w:p w14:paraId="51AEAC5C" w14:textId="77777777" w:rsidR="00A14FF3" w:rsidRDefault="00A14FF3">
            <w:pPr>
              <w:rPr>
                <w:rFonts w:ascii="Arial" w:hAnsi="Arial" w:cs="Arial"/>
                <w:b/>
                <w:bCs/>
                <w:sz w:val="20"/>
                <w:szCs w:val="20"/>
              </w:rPr>
            </w:pPr>
          </w:p>
        </w:tc>
        <w:tc>
          <w:tcPr>
            <w:tcW w:w="463" w:type="dxa"/>
            <w:tcBorders>
              <w:top w:val="nil"/>
              <w:left w:val="nil"/>
              <w:bottom w:val="nil"/>
              <w:right w:val="nil"/>
            </w:tcBorders>
            <w:shd w:val="clear" w:color="000000" w:fill="FFFFFF"/>
            <w:vAlign w:val="bottom"/>
          </w:tcPr>
          <w:p w14:paraId="35172927"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vAlign w:val="bottom"/>
          </w:tcPr>
          <w:p w14:paraId="54928DF1"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vAlign w:val="bottom"/>
          </w:tcPr>
          <w:p w14:paraId="155C290D"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vAlign w:val="bottom"/>
          </w:tcPr>
          <w:p w14:paraId="0B9F8AAD"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vAlign w:val="bottom"/>
          </w:tcPr>
          <w:p w14:paraId="0297D61C"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vAlign w:val="bottom"/>
          </w:tcPr>
          <w:p w14:paraId="15FD99AF"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3CFD9A2E"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6810ABC1"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6299EB2B"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45DFCB94"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3591C961"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34E75532"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29BC3987"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34F7CC21"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215EF0E5" w14:textId="77777777" w:rsidR="00A14FF3" w:rsidRDefault="00A14FF3">
            <w:pPr>
              <w:rPr>
                <w:rFonts w:ascii="Arial" w:hAnsi="Arial" w:cs="Arial"/>
                <w:sz w:val="20"/>
                <w:szCs w:val="20"/>
              </w:rPr>
            </w:pPr>
          </w:p>
        </w:tc>
      </w:tr>
      <w:tr w:rsidR="00A14FF3" w14:paraId="7993068E" w14:textId="77777777" w:rsidTr="009C7853">
        <w:trPr>
          <w:trHeight w:val="255"/>
        </w:trPr>
        <w:tc>
          <w:tcPr>
            <w:tcW w:w="3974" w:type="dxa"/>
            <w:tcBorders>
              <w:top w:val="nil"/>
              <w:left w:val="nil"/>
              <w:bottom w:val="nil"/>
              <w:right w:val="nil"/>
            </w:tcBorders>
            <w:shd w:val="clear" w:color="000000" w:fill="FFFFFF"/>
            <w:vAlign w:val="bottom"/>
          </w:tcPr>
          <w:p w14:paraId="54F42319" w14:textId="77777777" w:rsidR="00A14FF3" w:rsidRDefault="00A14FF3">
            <w:pPr>
              <w:rPr>
                <w:rFonts w:ascii="Arial" w:hAnsi="Arial" w:cs="Arial"/>
                <w:sz w:val="20"/>
                <w:szCs w:val="20"/>
              </w:rPr>
            </w:pPr>
          </w:p>
        </w:tc>
        <w:tc>
          <w:tcPr>
            <w:tcW w:w="474" w:type="dxa"/>
            <w:tcBorders>
              <w:top w:val="nil"/>
              <w:left w:val="nil"/>
              <w:bottom w:val="nil"/>
              <w:right w:val="nil"/>
            </w:tcBorders>
            <w:shd w:val="clear" w:color="000000" w:fill="FFFFFF"/>
            <w:vAlign w:val="bottom"/>
          </w:tcPr>
          <w:p w14:paraId="34F34B47"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vAlign w:val="bottom"/>
          </w:tcPr>
          <w:p w14:paraId="749BAA6C"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vAlign w:val="bottom"/>
          </w:tcPr>
          <w:p w14:paraId="12E5E3F4"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vAlign w:val="bottom"/>
          </w:tcPr>
          <w:p w14:paraId="1866BEB7"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vAlign w:val="bottom"/>
          </w:tcPr>
          <w:p w14:paraId="38AF395D"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vAlign w:val="bottom"/>
          </w:tcPr>
          <w:p w14:paraId="3538782E"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vAlign w:val="bottom"/>
          </w:tcPr>
          <w:p w14:paraId="52675CEB"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626485E6"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4571C34A"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385DB597"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7E0C352C"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3560D897"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5F61D938"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47D7144E"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2132E1CF" w14:textId="77777777" w:rsidR="00A14FF3" w:rsidRDefault="00A14FF3">
            <w:pPr>
              <w:rPr>
                <w:rFonts w:ascii="Arial" w:hAnsi="Arial" w:cs="Arial"/>
                <w:sz w:val="20"/>
                <w:szCs w:val="20"/>
              </w:rPr>
            </w:pPr>
          </w:p>
        </w:tc>
        <w:tc>
          <w:tcPr>
            <w:tcW w:w="463" w:type="dxa"/>
            <w:tcBorders>
              <w:top w:val="nil"/>
              <w:left w:val="nil"/>
              <w:bottom w:val="nil"/>
              <w:right w:val="nil"/>
            </w:tcBorders>
            <w:shd w:val="clear" w:color="000000" w:fill="FFFFFF"/>
          </w:tcPr>
          <w:p w14:paraId="380D8423" w14:textId="77777777" w:rsidR="00A14FF3" w:rsidRDefault="00A14FF3">
            <w:pPr>
              <w:rPr>
                <w:rFonts w:ascii="Arial" w:hAnsi="Arial" w:cs="Arial"/>
                <w:sz w:val="20"/>
                <w:szCs w:val="20"/>
              </w:rPr>
            </w:pPr>
          </w:p>
        </w:tc>
      </w:tr>
      <w:tr w:rsidR="00A14FF3" w14:paraId="111219E6" w14:textId="77777777" w:rsidTr="009C7853">
        <w:trPr>
          <w:trHeight w:val="415"/>
        </w:trPr>
        <w:tc>
          <w:tcPr>
            <w:tcW w:w="3974" w:type="dxa"/>
            <w:tcBorders>
              <w:top w:val="nil"/>
              <w:left w:val="nil"/>
              <w:bottom w:val="nil"/>
              <w:right w:val="nil"/>
            </w:tcBorders>
            <w:shd w:val="clear" w:color="000000" w:fill="FFFFFF"/>
            <w:vAlign w:val="bottom"/>
          </w:tcPr>
          <w:p w14:paraId="186F7F9B" w14:textId="77777777" w:rsidR="00A14FF3" w:rsidRDefault="00A14FF3">
            <w:pPr>
              <w:rPr>
                <w:rFonts w:ascii="Arial" w:hAnsi="Arial" w:cs="Arial"/>
                <w:sz w:val="20"/>
                <w:szCs w:val="20"/>
              </w:rPr>
            </w:pPr>
          </w:p>
        </w:tc>
        <w:tc>
          <w:tcPr>
            <w:tcW w:w="7419" w:type="dxa"/>
            <w:gridSpan w:val="16"/>
            <w:tcBorders>
              <w:top w:val="single" w:sz="4" w:space="0" w:color="000000"/>
              <w:left w:val="single" w:sz="4" w:space="0" w:color="000000"/>
              <w:bottom w:val="single" w:sz="4" w:space="0" w:color="000000"/>
              <w:right w:val="single" w:sz="4" w:space="0" w:color="000000"/>
            </w:tcBorders>
            <w:shd w:val="clear" w:color="000000" w:fill="FFFFFF"/>
            <w:vAlign w:val="bottom"/>
          </w:tcPr>
          <w:p w14:paraId="087F2744" w14:textId="77777777" w:rsidR="00A14FF3" w:rsidRDefault="00A14FF3" w:rsidP="00A14FF3">
            <w:pPr>
              <w:jc w:val="center"/>
              <w:rPr>
                <w:rFonts w:ascii="Arial" w:hAnsi="Arial" w:cs="Arial"/>
                <w:sz w:val="20"/>
                <w:szCs w:val="20"/>
              </w:rPr>
            </w:pPr>
            <w:r>
              <w:rPr>
                <w:rFonts w:ascii="Arial" w:hAnsi="Arial" w:cs="Arial"/>
                <w:sz w:val="20"/>
                <w:szCs w:val="20"/>
              </w:rPr>
              <w:t>Semanas</w:t>
            </w:r>
          </w:p>
        </w:tc>
      </w:tr>
      <w:tr w:rsidR="00A14FF3" w14:paraId="57A43F2D" w14:textId="77777777" w:rsidTr="009C7853">
        <w:trPr>
          <w:trHeight w:val="255"/>
        </w:trPr>
        <w:tc>
          <w:tcPr>
            <w:tcW w:w="3974" w:type="dxa"/>
            <w:tcBorders>
              <w:top w:val="single" w:sz="4" w:space="0" w:color="000000"/>
              <w:left w:val="single" w:sz="4" w:space="0" w:color="000000"/>
              <w:bottom w:val="single" w:sz="4" w:space="0" w:color="000000"/>
              <w:right w:val="single" w:sz="4" w:space="0" w:color="000000"/>
            </w:tcBorders>
            <w:shd w:val="clear" w:color="000000" w:fill="FFFFFF"/>
            <w:vAlign w:val="bottom"/>
          </w:tcPr>
          <w:p w14:paraId="7E7836E3" w14:textId="77777777" w:rsidR="00A14FF3" w:rsidRDefault="00A14FF3">
            <w:pPr>
              <w:rPr>
                <w:rFonts w:ascii="Arial" w:hAnsi="Arial" w:cs="Arial"/>
                <w:sz w:val="20"/>
                <w:szCs w:val="20"/>
              </w:rPr>
            </w:pPr>
            <w:r>
              <w:rPr>
                <w:rFonts w:ascii="Arial" w:hAnsi="Arial" w:cs="Arial"/>
                <w:sz w:val="20"/>
                <w:szCs w:val="20"/>
              </w:rPr>
              <w:t>Actividad o Práctica de Aprendizaje</w:t>
            </w:r>
          </w:p>
        </w:tc>
        <w:tc>
          <w:tcPr>
            <w:tcW w:w="474" w:type="dxa"/>
            <w:tcBorders>
              <w:top w:val="nil"/>
              <w:left w:val="nil"/>
              <w:bottom w:val="single" w:sz="4" w:space="0" w:color="000000"/>
              <w:right w:val="single" w:sz="4" w:space="0" w:color="000000"/>
            </w:tcBorders>
            <w:shd w:val="clear" w:color="000000" w:fill="FFFFFF"/>
            <w:vAlign w:val="bottom"/>
          </w:tcPr>
          <w:p w14:paraId="64DE945B" w14:textId="77777777" w:rsidR="00A14FF3" w:rsidRDefault="00A14FF3">
            <w:pPr>
              <w:jc w:val="right"/>
              <w:rPr>
                <w:rFonts w:ascii="Arial" w:hAnsi="Arial" w:cs="Arial"/>
                <w:sz w:val="20"/>
                <w:szCs w:val="20"/>
              </w:rPr>
            </w:pPr>
            <w:r>
              <w:rPr>
                <w:rFonts w:ascii="Arial" w:hAnsi="Arial" w:cs="Arial"/>
                <w:sz w:val="20"/>
                <w:szCs w:val="20"/>
              </w:rPr>
              <w:t>0</w:t>
            </w:r>
          </w:p>
        </w:tc>
        <w:tc>
          <w:tcPr>
            <w:tcW w:w="463" w:type="dxa"/>
            <w:tcBorders>
              <w:top w:val="nil"/>
              <w:left w:val="nil"/>
              <w:bottom w:val="single" w:sz="4" w:space="0" w:color="000000"/>
              <w:right w:val="single" w:sz="4" w:space="0" w:color="000000"/>
            </w:tcBorders>
            <w:shd w:val="clear" w:color="000000" w:fill="FFFFFF"/>
            <w:vAlign w:val="bottom"/>
          </w:tcPr>
          <w:p w14:paraId="49EE447E" w14:textId="77777777" w:rsidR="00A14FF3" w:rsidRDefault="00A14FF3">
            <w:pPr>
              <w:jc w:val="right"/>
              <w:rPr>
                <w:rFonts w:ascii="Arial" w:hAnsi="Arial" w:cs="Arial"/>
                <w:sz w:val="20"/>
                <w:szCs w:val="20"/>
              </w:rPr>
            </w:pPr>
            <w:r>
              <w:rPr>
                <w:rFonts w:ascii="Arial" w:hAnsi="Arial" w:cs="Arial"/>
                <w:sz w:val="20"/>
                <w:szCs w:val="20"/>
              </w:rPr>
              <w:t>1</w:t>
            </w:r>
          </w:p>
        </w:tc>
        <w:tc>
          <w:tcPr>
            <w:tcW w:w="463" w:type="dxa"/>
            <w:tcBorders>
              <w:top w:val="nil"/>
              <w:left w:val="nil"/>
              <w:bottom w:val="single" w:sz="4" w:space="0" w:color="000000"/>
              <w:right w:val="single" w:sz="4" w:space="0" w:color="000000"/>
            </w:tcBorders>
            <w:shd w:val="clear" w:color="000000" w:fill="FFFFFF"/>
            <w:vAlign w:val="bottom"/>
          </w:tcPr>
          <w:p w14:paraId="54C68305" w14:textId="77777777" w:rsidR="00A14FF3" w:rsidRDefault="00A14FF3">
            <w:pPr>
              <w:jc w:val="right"/>
              <w:rPr>
                <w:rFonts w:ascii="Arial" w:hAnsi="Arial" w:cs="Arial"/>
                <w:sz w:val="20"/>
                <w:szCs w:val="20"/>
              </w:rPr>
            </w:pPr>
            <w:r>
              <w:rPr>
                <w:rFonts w:ascii="Arial" w:hAnsi="Arial" w:cs="Arial"/>
                <w:sz w:val="20"/>
                <w:szCs w:val="20"/>
              </w:rPr>
              <w:t>2</w:t>
            </w:r>
          </w:p>
        </w:tc>
        <w:tc>
          <w:tcPr>
            <w:tcW w:w="463" w:type="dxa"/>
            <w:tcBorders>
              <w:top w:val="nil"/>
              <w:left w:val="nil"/>
              <w:bottom w:val="single" w:sz="4" w:space="0" w:color="000000"/>
              <w:right w:val="single" w:sz="4" w:space="0" w:color="000000"/>
            </w:tcBorders>
            <w:shd w:val="clear" w:color="000000" w:fill="FFFFFF"/>
            <w:vAlign w:val="bottom"/>
          </w:tcPr>
          <w:p w14:paraId="5E9D2A36" w14:textId="77777777" w:rsidR="00A14FF3" w:rsidRDefault="00A14FF3">
            <w:pPr>
              <w:jc w:val="right"/>
              <w:rPr>
                <w:rFonts w:ascii="Arial" w:hAnsi="Arial" w:cs="Arial"/>
                <w:sz w:val="20"/>
                <w:szCs w:val="20"/>
              </w:rPr>
            </w:pPr>
            <w:r>
              <w:rPr>
                <w:rFonts w:ascii="Arial" w:hAnsi="Arial" w:cs="Arial"/>
                <w:sz w:val="20"/>
                <w:szCs w:val="20"/>
              </w:rPr>
              <w:t>3</w:t>
            </w:r>
          </w:p>
        </w:tc>
        <w:tc>
          <w:tcPr>
            <w:tcW w:w="463" w:type="dxa"/>
            <w:tcBorders>
              <w:top w:val="nil"/>
              <w:left w:val="nil"/>
              <w:bottom w:val="single" w:sz="4" w:space="0" w:color="000000"/>
              <w:right w:val="single" w:sz="4" w:space="0" w:color="000000"/>
            </w:tcBorders>
            <w:shd w:val="clear" w:color="000000" w:fill="FFFFFF"/>
            <w:vAlign w:val="bottom"/>
          </w:tcPr>
          <w:p w14:paraId="4E6939D3" w14:textId="77777777" w:rsidR="00A14FF3" w:rsidRDefault="00A14FF3">
            <w:pPr>
              <w:jc w:val="right"/>
              <w:rPr>
                <w:rFonts w:ascii="Arial" w:hAnsi="Arial" w:cs="Arial"/>
                <w:sz w:val="20"/>
                <w:szCs w:val="20"/>
              </w:rPr>
            </w:pPr>
            <w:r>
              <w:rPr>
                <w:rFonts w:ascii="Arial" w:hAnsi="Arial" w:cs="Arial"/>
                <w:sz w:val="20"/>
                <w:szCs w:val="20"/>
              </w:rPr>
              <w:t>4</w:t>
            </w:r>
          </w:p>
        </w:tc>
        <w:tc>
          <w:tcPr>
            <w:tcW w:w="463" w:type="dxa"/>
            <w:tcBorders>
              <w:top w:val="nil"/>
              <w:left w:val="nil"/>
              <w:bottom w:val="single" w:sz="4" w:space="0" w:color="000000"/>
              <w:right w:val="single" w:sz="4" w:space="0" w:color="000000"/>
            </w:tcBorders>
            <w:shd w:val="clear" w:color="000000" w:fill="FFFFFF"/>
            <w:vAlign w:val="bottom"/>
          </w:tcPr>
          <w:p w14:paraId="35DC362F" w14:textId="77777777" w:rsidR="00A14FF3" w:rsidRDefault="00A14FF3">
            <w:pPr>
              <w:jc w:val="right"/>
              <w:rPr>
                <w:rFonts w:ascii="Arial" w:hAnsi="Arial" w:cs="Arial"/>
                <w:sz w:val="20"/>
                <w:szCs w:val="20"/>
              </w:rPr>
            </w:pPr>
            <w:r>
              <w:rPr>
                <w:rFonts w:ascii="Arial" w:hAnsi="Arial" w:cs="Arial"/>
                <w:sz w:val="20"/>
                <w:szCs w:val="20"/>
              </w:rPr>
              <w:t>5</w:t>
            </w:r>
          </w:p>
        </w:tc>
        <w:tc>
          <w:tcPr>
            <w:tcW w:w="463" w:type="dxa"/>
            <w:tcBorders>
              <w:top w:val="nil"/>
              <w:left w:val="nil"/>
              <w:bottom w:val="single" w:sz="4" w:space="0" w:color="000000"/>
              <w:right w:val="single" w:sz="4" w:space="0" w:color="000000"/>
            </w:tcBorders>
            <w:shd w:val="clear" w:color="000000" w:fill="FFFFFF"/>
            <w:vAlign w:val="bottom"/>
          </w:tcPr>
          <w:p w14:paraId="5C177D71" w14:textId="77777777" w:rsidR="00A14FF3" w:rsidRDefault="00A14FF3">
            <w:pPr>
              <w:jc w:val="right"/>
              <w:rPr>
                <w:rFonts w:ascii="Arial" w:hAnsi="Arial" w:cs="Arial"/>
                <w:sz w:val="20"/>
                <w:szCs w:val="20"/>
              </w:rPr>
            </w:pPr>
            <w:r>
              <w:rPr>
                <w:rFonts w:ascii="Arial" w:hAnsi="Arial" w:cs="Arial"/>
                <w:sz w:val="20"/>
                <w:szCs w:val="20"/>
              </w:rPr>
              <w:t>6</w:t>
            </w:r>
          </w:p>
        </w:tc>
        <w:tc>
          <w:tcPr>
            <w:tcW w:w="463" w:type="dxa"/>
            <w:tcBorders>
              <w:top w:val="nil"/>
              <w:left w:val="nil"/>
              <w:bottom w:val="single" w:sz="4" w:space="0" w:color="000000"/>
              <w:right w:val="single" w:sz="4" w:space="0" w:color="000000"/>
            </w:tcBorders>
            <w:shd w:val="clear" w:color="000000" w:fill="FFFFFF"/>
          </w:tcPr>
          <w:p w14:paraId="0C344620" w14:textId="77777777" w:rsidR="00A14FF3" w:rsidRDefault="00A14FF3">
            <w:pPr>
              <w:jc w:val="right"/>
              <w:rPr>
                <w:rFonts w:ascii="Arial" w:hAnsi="Arial" w:cs="Arial"/>
                <w:sz w:val="20"/>
                <w:szCs w:val="20"/>
              </w:rPr>
            </w:pPr>
            <w:r>
              <w:rPr>
                <w:rFonts w:ascii="Arial" w:hAnsi="Arial" w:cs="Arial"/>
                <w:sz w:val="20"/>
                <w:szCs w:val="20"/>
              </w:rPr>
              <w:t>7</w:t>
            </w:r>
          </w:p>
        </w:tc>
        <w:tc>
          <w:tcPr>
            <w:tcW w:w="463" w:type="dxa"/>
            <w:tcBorders>
              <w:top w:val="nil"/>
              <w:left w:val="nil"/>
              <w:bottom w:val="single" w:sz="4" w:space="0" w:color="000000"/>
              <w:right w:val="single" w:sz="4" w:space="0" w:color="000000"/>
            </w:tcBorders>
            <w:shd w:val="clear" w:color="000000" w:fill="FFFFFF"/>
          </w:tcPr>
          <w:p w14:paraId="4C72E695" w14:textId="77777777" w:rsidR="00A14FF3" w:rsidRDefault="00A14FF3">
            <w:pPr>
              <w:jc w:val="right"/>
              <w:rPr>
                <w:rFonts w:ascii="Arial" w:hAnsi="Arial" w:cs="Arial"/>
                <w:sz w:val="20"/>
                <w:szCs w:val="20"/>
              </w:rPr>
            </w:pPr>
            <w:r>
              <w:rPr>
                <w:rFonts w:ascii="Arial" w:hAnsi="Arial" w:cs="Arial"/>
                <w:sz w:val="20"/>
                <w:szCs w:val="20"/>
              </w:rPr>
              <w:t>8</w:t>
            </w:r>
          </w:p>
        </w:tc>
        <w:tc>
          <w:tcPr>
            <w:tcW w:w="463" w:type="dxa"/>
            <w:tcBorders>
              <w:top w:val="nil"/>
              <w:left w:val="nil"/>
              <w:bottom w:val="single" w:sz="4" w:space="0" w:color="000000"/>
              <w:right w:val="single" w:sz="4" w:space="0" w:color="000000"/>
            </w:tcBorders>
            <w:shd w:val="clear" w:color="000000" w:fill="FFFFFF"/>
          </w:tcPr>
          <w:p w14:paraId="6F04BB5E" w14:textId="77777777" w:rsidR="00A14FF3" w:rsidRDefault="00A14FF3">
            <w:pPr>
              <w:jc w:val="right"/>
              <w:rPr>
                <w:rFonts w:ascii="Arial" w:hAnsi="Arial" w:cs="Arial"/>
                <w:sz w:val="20"/>
                <w:szCs w:val="20"/>
              </w:rPr>
            </w:pPr>
            <w:r>
              <w:rPr>
                <w:rFonts w:ascii="Arial" w:hAnsi="Arial" w:cs="Arial"/>
                <w:sz w:val="20"/>
                <w:szCs w:val="20"/>
              </w:rPr>
              <w:t>9</w:t>
            </w:r>
          </w:p>
        </w:tc>
        <w:tc>
          <w:tcPr>
            <w:tcW w:w="463" w:type="dxa"/>
            <w:tcBorders>
              <w:top w:val="nil"/>
              <w:left w:val="nil"/>
              <w:bottom w:val="single" w:sz="4" w:space="0" w:color="000000"/>
              <w:right w:val="single" w:sz="4" w:space="0" w:color="000000"/>
            </w:tcBorders>
            <w:shd w:val="clear" w:color="000000" w:fill="FFFFFF"/>
          </w:tcPr>
          <w:p w14:paraId="2394EBCD" w14:textId="77777777" w:rsidR="00A14FF3" w:rsidRDefault="00A14FF3">
            <w:pPr>
              <w:jc w:val="right"/>
              <w:rPr>
                <w:rFonts w:ascii="Arial" w:hAnsi="Arial" w:cs="Arial"/>
                <w:sz w:val="20"/>
                <w:szCs w:val="20"/>
              </w:rPr>
            </w:pPr>
            <w:r>
              <w:rPr>
                <w:rFonts w:ascii="Arial" w:hAnsi="Arial" w:cs="Arial"/>
                <w:sz w:val="20"/>
                <w:szCs w:val="20"/>
              </w:rPr>
              <w:t>10</w:t>
            </w:r>
          </w:p>
        </w:tc>
        <w:tc>
          <w:tcPr>
            <w:tcW w:w="463" w:type="dxa"/>
            <w:tcBorders>
              <w:top w:val="nil"/>
              <w:left w:val="nil"/>
              <w:bottom w:val="single" w:sz="4" w:space="0" w:color="000000"/>
              <w:right w:val="single" w:sz="4" w:space="0" w:color="000000"/>
            </w:tcBorders>
            <w:shd w:val="clear" w:color="000000" w:fill="FFFFFF"/>
          </w:tcPr>
          <w:p w14:paraId="2326EB9F" w14:textId="77777777" w:rsidR="00A14FF3" w:rsidRDefault="00A14FF3">
            <w:pPr>
              <w:jc w:val="right"/>
              <w:rPr>
                <w:rFonts w:ascii="Arial" w:hAnsi="Arial" w:cs="Arial"/>
                <w:sz w:val="20"/>
                <w:szCs w:val="20"/>
              </w:rPr>
            </w:pPr>
            <w:r>
              <w:rPr>
                <w:rFonts w:ascii="Arial" w:hAnsi="Arial" w:cs="Arial"/>
                <w:sz w:val="20"/>
                <w:szCs w:val="20"/>
              </w:rPr>
              <w:t>11</w:t>
            </w:r>
          </w:p>
        </w:tc>
        <w:tc>
          <w:tcPr>
            <w:tcW w:w="463" w:type="dxa"/>
            <w:tcBorders>
              <w:top w:val="nil"/>
              <w:left w:val="nil"/>
              <w:bottom w:val="single" w:sz="4" w:space="0" w:color="000000"/>
              <w:right w:val="single" w:sz="4" w:space="0" w:color="000000"/>
            </w:tcBorders>
            <w:shd w:val="clear" w:color="000000" w:fill="FFFFFF"/>
          </w:tcPr>
          <w:p w14:paraId="2729E591" w14:textId="77777777" w:rsidR="00A14FF3" w:rsidRDefault="00A14FF3">
            <w:pPr>
              <w:jc w:val="right"/>
              <w:rPr>
                <w:rFonts w:ascii="Arial" w:hAnsi="Arial" w:cs="Arial"/>
                <w:sz w:val="20"/>
                <w:szCs w:val="20"/>
              </w:rPr>
            </w:pPr>
            <w:r>
              <w:rPr>
                <w:rFonts w:ascii="Arial" w:hAnsi="Arial" w:cs="Arial"/>
                <w:sz w:val="20"/>
                <w:szCs w:val="20"/>
              </w:rPr>
              <w:t>12</w:t>
            </w:r>
          </w:p>
        </w:tc>
        <w:tc>
          <w:tcPr>
            <w:tcW w:w="463" w:type="dxa"/>
            <w:tcBorders>
              <w:top w:val="nil"/>
              <w:left w:val="nil"/>
              <w:bottom w:val="single" w:sz="4" w:space="0" w:color="000000"/>
              <w:right w:val="single" w:sz="4" w:space="0" w:color="000000"/>
            </w:tcBorders>
            <w:shd w:val="clear" w:color="000000" w:fill="FFFFFF"/>
          </w:tcPr>
          <w:p w14:paraId="0D58A500" w14:textId="77777777" w:rsidR="00A14FF3" w:rsidRDefault="00A14FF3">
            <w:pPr>
              <w:jc w:val="right"/>
              <w:rPr>
                <w:rFonts w:ascii="Arial" w:hAnsi="Arial" w:cs="Arial"/>
                <w:sz w:val="20"/>
                <w:szCs w:val="20"/>
              </w:rPr>
            </w:pPr>
            <w:r>
              <w:rPr>
                <w:rFonts w:ascii="Arial" w:hAnsi="Arial" w:cs="Arial"/>
                <w:sz w:val="20"/>
                <w:szCs w:val="20"/>
              </w:rPr>
              <w:t>13</w:t>
            </w:r>
          </w:p>
        </w:tc>
        <w:tc>
          <w:tcPr>
            <w:tcW w:w="463" w:type="dxa"/>
            <w:tcBorders>
              <w:top w:val="nil"/>
              <w:left w:val="nil"/>
              <w:bottom w:val="single" w:sz="4" w:space="0" w:color="000000"/>
              <w:right w:val="single" w:sz="4" w:space="0" w:color="000000"/>
            </w:tcBorders>
            <w:shd w:val="clear" w:color="000000" w:fill="FFFFFF"/>
          </w:tcPr>
          <w:p w14:paraId="1CBEA2C1" w14:textId="77777777" w:rsidR="00A14FF3" w:rsidRDefault="00A14FF3">
            <w:pPr>
              <w:jc w:val="right"/>
              <w:rPr>
                <w:rFonts w:ascii="Arial" w:hAnsi="Arial" w:cs="Arial"/>
                <w:sz w:val="20"/>
                <w:szCs w:val="20"/>
              </w:rPr>
            </w:pPr>
            <w:r>
              <w:rPr>
                <w:rFonts w:ascii="Arial" w:hAnsi="Arial" w:cs="Arial"/>
                <w:sz w:val="20"/>
                <w:szCs w:val="20"/>
              </w:rPr>
              <w:t>14</w:t>
            </w:r>
          </w:p>
        </w:tc>
        <w:tc>
          <w:tcPr>
            <w:tcW w:w="463" w:type="dxa"/>
            <w:tcBorders>
              <w:top w:val="nil"/>
              <w:left w:val="nil"/>
              <w:bottom w:val="single" w:sz="4" w:space="0" w:color="000000"/>
              <w:right w:val="single" w:sz="4" w:space="0" w:color="000000"/>
            </w:tcBorders>
            <w:shd w:val="clear" w:color="000000" w:fill="FFFFFF"/>
          </w:tcPr>
          <w:p w14:paraId="587690F7" w14:textId="77777777" w:rsidR="00A14FF3" w:rsidRDefault="00A14FF3">
            <w:pPr>
              <w:jc w:val="right"/>
              <w:rPr>
                <w:rFonts w:ascii="Arial" w:hAnsi="Arial" w:cs="Arial"/>
                <w:sz w:val="20"/>
                <w:szCs w:val="20"/>
              </w:rPr>
            </w:pPr>
            <w:r>
              <w:rPr>
                <w:rFonts w:ascii="Arial" w:hAnsi="Arial" w:cs="Arial"/>
                <w:sz w:val="20"/>
                <w:szCs w:val="20"/>
              </w:rPr>
              <w:t>15</w:t>
            </w:r>
          </w:p>
        </w:tc>
      </w:tr>
      <w:tr w:rsidR="00A14FF3" w14:paraId="2ACE85ED" w14:textId="77777777" w:rsidTr="00580AC0">
        <w:trPr>
          <w:trHeight w:val="465"/>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53188D52" w14:textId="77777777" w:rsidR="00A14FF3" w:rsidRDefault="0041747F">
            <w:pPr>
              <w:rPr>
                <w:rFonts w:ascii="Arial" w:hAnsi="Arial" w:cs="Arial"/>
                <w:sz w:val="16"/>
                <w:szCs w:val="16"/>
              </w:rPr>
            </w:pPr>
            <w:r w:rsidRPr="0041747F">
              <w:rPr>
                <w:rFonts w:ascii="Arial" w:hAnsi="Arial" w:cs="Arial"/>
                <w:sz w:val="16"/>
                <w:szCs w:val="16"/>
              </w:rPr>
              <w:t>Presentación en el Foro de Cafetería</w:t>
            </w:r>
          </w:p>
        </w:tc>
        <w:tc>
          <w:tcPr>
            <w:tcW w:w="474" w:type="dxa"/>
            <w:tcBorders>
              <w:top w:val="nil"/>
              <w:left w:val="nil"/>
              <w:bottom w:val="single" w:sz="4" w:space="0" w:color="000000"/>
              <w:right w:val="single" w:sz="4" w:space="0" w:color="000000"/>
            </w:tcBorders>
            <w:shd w:val="clear" w:color="auto" w:fill="767171"/>
            <w:vAlign w:val="center"/>
          </w:tcPr>
          <w:p w14:paraId="6FF252CF"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3E5FCF1A"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7C98F4AE"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12EFA80E"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0F0EE9D8"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4A2DC541"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58F53AE2"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tcPr>
          <w:p w14:paraId="52E0DBFF"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1764B50F"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0D82B7C0"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ACFF62C"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4723E361"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46D6E192"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3C987601"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3FF3E7A5"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0B0A7245" w14:textId="77777777" w:rsidR="00A14FF3" w:rsidRDefault="00A14FF3">
            <w:pPr>
              <w:rPr>
                <w:rFonts w:ascii="Arial" w:hAnsi="Arial" w:cs="Arial"/>
                <w:sz w:val="20"/>
                <w:szCs w:val="20"/>
              </w:rPr>
            </w:pPr>
          </w:p>
        </w:tc>
      </w:tr>
      <w:tr w:rsidR="00A14FF3" w14:paraId="0CCAD348" w14:textId="77777777" w:rsidTr="00580AC0">
        <w:trPr>
          <w:trHeight w:val="465"/>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4FF4AC2A" w14:textId="77777777" w:rsidR="00A14FF3" w:rsidRDefault="0041747F">
            <w:pPr>
              <w:rPr>
                <w:rFonts w:ascii="Arial" w:hAnsi="Arial" w:cs="Arial"/>
                <w:sz w:val="16"/>
                <w:szCs w:val="16"/>
              </w:rPr>
            </w:pPr>
            <w:r w:rsidRPr="0041747F">
              <w:rPr>
                <w:rFonts w:ascii="Arial" w:hAnsi="Arial" w:cs="Arial"/>
                <w:sz w:val="16"/>
                <w:szCs w:val="16"/>
              </w:rPr>
              <w:t>Foro de formación de grupos de trabajo colaborativo</w:t>
            </w:r>
          </w:p>
        </w:tc>
        <w:tc>
          <w:tcPr>
            <w:tcW w:w="474" w:type="dxa"/>
            <w:tcBorders>
              <w:top w:val="nil"/>
              <w:left w:val="nil"/>
              <w:bottom w:val="single" w:sz="4" w:space="0" w:color="000000"/>
              <w:right w:val="single" w:sz="4" w:space="0" w:color="000000"/>
            </w:tcBorders>
            <w:shd w:val="clear" w:color="auto" w:fill="767171"/>
            <w:vAlign w:val="center"/>
          </w:tcPr>
          <w:p w14:paraId="787DA3A4"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06FBC95C"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04688ECA"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3A3A8FFC"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73B27DA7"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218B57F8"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79BA98EF"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tcPr>
          <w:p w14:paraId="068A12D9"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7A01B26B"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2E26BDCA"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1F4BBF3C"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37F413E6"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29AC33C0"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4E4A1462"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0AFCBFF5"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1D5CD101" w14:textId="77777777" w:rsidR="00A14FF3" w:rsidRDefault="00A14FF3">
            <w:pPr>
              <w:rPr>
                <w:rFonts w:ascii="Arial" w:hAnsi="Arial" w:cs="Arial"/>
                <w:sz w:val="20"/>
                <w:szCs w:val="20"/>
              </w:rPr>
            </w:pPr>
          </w:p>
        </w:tc>
      </w:tr>
      <w:tr w:rsidR="00A14FF3" w14:paraId="3ABB8AD3" w14:textId="77777777" w:rsidTr="00580AC0">
        <w:trPr>
          <w:trHeight w:val="465"/>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5C18224F" w14:textId="77777777" w:rsidR="00A14FF3" w:rsidRDefault="00644B96">
            <w:pPr>
              <w:rPr>
                <w:rFonts w:ascii="Arial" w:hAnsi="Arial" w:cs="Arial"/>
                <w:sz w:val="16"/>
                <w:szCs w:val="16"/>
              </w:rPr>
            </w:pPr>
            <w:r w:rsidRPr="00644B96">
              <w:rPr>
                <w:rFonts w:ascii="Arial" w:hAnsi="Arial" w:cs="Arial"/>
                <w:sz w:val="16"/>
                <w:szCs w:val="16"/>
              </w:rPr>
              <w:t>Lectura de Documentos Generales y video presentación del Curso.</w:t>
            </w:r>
          </w:p>
        </w:tc>
        <w:tc>
          <w:tcPr>
            <w:tcW w:w="474" w:type="dxa"/>
            <w:tcBorders>
              <w:top w:val="nil"/>
              <w:left w:val="nil"/>
              <w:bottom w:val="single" w:sz="4" w:space="0" w:color="000000"/>
              <w:right w:val="single" w:sz="4" w:space="0" w:color="000000"/>
            </w:tcBorders>
            <w:shd w:val="clear" w:color="auto" w:fill="767171"/>
            <w:vAlign w:val="center"/>
          </w:tcPr>
          <w:p w14:paraId="24E91089"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1C2C1776"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628CCC7A"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4E8D5084"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1E56BCE2"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0098F748"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07533C15"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tcPr>
          <w:p w14:paraId="1F34AA94"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4280B08B"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5E018C3D"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7C6DEA1B"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1FBB07DE"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529A570"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09BCB912"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281492ED"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38554818" w14:textId="77777777" w:rsidR="00A14FF3" w:rsidRDefault="00A14FF3">
            <w:pPr>
              <w:rPr>
                <w:rFonts w:ascii="Arial" w:hAnsi="Arial" w:cs="Arial"/>
                <w:sz w:val="20"/>
                <w:szCs w:val="20"/>
              </w:rPr>
            </w:pPr>
          </w:p>
        </w:tc>
      </w:tr>
      <w:tr w:rsidR="00A14FF3" w14:paraId="27000AEA" w14:textId="77777777" w:rsidTr="00580AC0">
        <w:trPr>
          <w:trHeight w:val="465"/>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47C98CC8" w14:textId="77777777" w:rsidR="00A14FF3" w:rsidRDefault="00644B96">
            <w:pPr>
              <w:rPr>
                <w:rFonts w:ascii="Arial" w:hAnsi="Arial" w:cs="Arial"/>
                <w:sz w:val="16"/>
                <w:szCs w:val="16"/>
              </w:rPr>
            </w:pPr>
            <w:r w:rsidRPr="00644B96">
              <w:rPr>
                <w:rFonts w:ascii="Arial" w:hAnsi="Arial" w:cs="Arial"/>
                <w:sz w:val="16"/>
                <w:szCs w:val="16"/>
              </w:rPr>
              <w:t>Prueba Diagnóstica en línea.</w:t>
            </w:r>
          </w:p>
        </w:tc>
        <w:tc>
          <w:tcPr>
            <w:tcW w:w="474" w:type="dxa"/>
            <w:tcBorders>
              <w:top w:val="nil"/>
              <w:left w:val="nil"/>
              <w:bottom w:val="single" w:sz="4" w:space="0" w:color="000000"/>
              <w:right w:val="single" w:sz="4" w:space="0" w:color="000000"/>
            </w:tcBorders>
            <w:shd w:val="clear" w:color="auto" w:fill="767171"/>
            <w:vAlign w:val="center"/>
          </w:tcPr>
          <w:p w14:paraId="1A2A9D1D"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6FDA2DCF"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201C5AF5"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7ADA2D1C"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1F018FA6"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19F08C2E"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3C3E6F04"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tcPr>
          <w:p w14:paraId="4235D008"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257AAC1C"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E29628B"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44B66D6D"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2590BD0D"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3CB15604"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7A3DBD6D"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2D9906F8"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2AD220C" w14:textId="77777777" w:rsidR="00A14FF3" w:rsidRDefault="00A14FF3">
            <w:pPr>
              <w:rPr>
                <w:rFonts w:ascii="Arial" w:hAnsi="Arial" w:cs="Arial"/>
                <w:sz w:val="20"/>
                <w:szCs w:val="20"/>
              </w:rPr>
            </w:pPr>
          </w:p>
        </w:tc>
      </w:tr>
      <w:tr w:rsidR="00A14FF3" w14:paraId="3AABC00E" w14:textId="77777777" w:rsidTr="00580AC0">
        <w:trPr>
          <w:trHeight w:val="465"/>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47AF83B5" w14:textId="77777777" w:rsidR="00A14FF3" w:rsidRDefault="00DC4319">
            <w:pPr>
              <w:rPr>
                <w:rFonts w:ascii="Arial" w:hAnsi="Arial" w:cs="Arial"/>
                <w:sz w:val="16"/>
                <w:szCs w:val="16"/>
              </w:rPr>
            </w:pPr>
            <w:r w:rsidRPr="00DC4319">
              <w:rPr>
                <w:rFonts w:ascii="Arial" w:hAnsi="Arial" w:cs="Arial"/>
                <w:sz w:val="16"/>
                <w:szCs w:val="16"/>
              </w:rPr>
              <w:t>Entregable #01: Ensayo - La estadística en la IA</w:t>
            </w:r>
          </w:p>
        </w:tc>
        <w:tc>
          <w:tcPr>
            <w:tcW w:w="474" w:type="dxa"/>
            <w:tcBorders>
              <w:top w:val="nil"/>
              <w:left w:val="nil"/>
              <w:bottom w:val="single" w:sz="4" w:space="0" w:color="000000"/>
              <w:right w:val="single" w:sz="4" w:space="0" w:color="000000"/>
            </w:tcBorders>
            <w:shd w:val="clear" w:color="000000" w:fill="FFFFFF"/>
            <w:vAlign w:val="center"/>
          </w:tcPr>
          <w:p w14:paraId="335C8248"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767171"/>
            <w:vAlign w:val="bottom"/>
          </w:tcPr>
          <w:p w14:paraId="7EFEE197"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13214B1B"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7F4AF7FD"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7A18930D"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1BCE5A87"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5673A9CF"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tcPr>
          <w:p w14:paraId="2E464FF4"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5A7610BE"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7E6D1F56"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3B583009"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4137A49B"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0EB2B843"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79538FAB"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15BB8F35"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57718FF0" w14:textId="77777777" w:rsidR="00A14FF3" w:rsidRDefault="00A14FF3">
            <w:pPr>
              <w:rPr>
                <w:rFonts w:ascii="Arial" w:hAnsi="Arial" w:cs="Arial"/>
                <w:sz w:val="20"/>
                <w:szCs w:val="20"/>
              </w:rPr>
            </w:pPr>
          </w:p>
        </w:tc>
      </w:tr>
      <w:tr w:rsidR="00A14FF3" w14:paraId="05C38FA5" w14:textId="77777777" w:rsidTr="00580AC0">
        <w:trPr>
          <w:trHeight w:val="465"/>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69F3B911" w14:textId="77777777" w:rsidR="00A14FF3" w:rsidRDefault="00DC4319">
            <w:pPr>
              <w:rPr>
                <w:rFonts w:ascii="Arial" w:hAnsi="Arial" w:cs="Arial"/>
                <w:sz w:val="16"/>
                <w:szCs w:val="16"/>
              </w:rPr>
            </w:pPr>
            <w:r w:rsidRPr="00DC4319">
              <w:rPr>
                <w:rFonts w:ascii="Arial" w:hAnsi="Arial" w:cs="Arial"/>
                <w:sz w:val="16"/>
                <w:szCs w:val="16"/>
              </w:rPr>
              <w:t>Foro #01: Debate - Inteligencia Artificial vs Computación convencional</w:t>
            </w:r>
          </w:p>
        </w:tc>
        <w:tc>
          <w:tcPr>
            <w:tcW w:w="474" w:type="dxa"/>
            <w:tcBorders>
              <w:top w:val="nil"/>
              <w:left w:val="nil"/>
              <w:bottom w:val="single" w:sz="4" w:space="0" w:color="000000"/>
              <w:right w:val="single" w:sz="4" w:space="0" w:color="000000"/>
            </w:tcBorders>
            <w:shd w:val="clear" w:color="000000" w:fill="FFFFFF"/>
            <w:vAlign w:val="center"/>
          </w:tcPr>
          <w:p w14:paraId="460FB52A"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767171"/>
            <w:vAlign w:val="bottom"/>
          </w:tcPr>
          <w:p w14:paraId="63A5ECFD"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6F8192DA"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58EBB971"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663614D1"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43C97DED"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23F0CB6F"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tcPr>
          <w:p w14:paraId="67B92F19"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4650C0C0"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22FF6A75"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3BA3C2C7"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14740F95"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43867EF3"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19C1167B"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1F883D3C"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48A1E463" w14:textId="77777777" w:rsidR="00A14FF3" w:rsidRDefault="00A14FF3">
            <w:pPr>
              <w:rPr>
                <w:rFonts w:ascii="Arial" w:hAnsi="Arial" w:cs="Arial"/>
                <w:sz w:val="20"/>
                <w:szCs w:val="20"/>
              </w:rPr>
            </w:pPr>
          </w:p>
        </w:tc>
      </w:tr>
      <w:tr w:rsidR="00A14FF3" w14:paraId="2752F877" w14:textId="77777777" w:rsidTr="009C7853">
        <w:trPr>
          <w:trHeight w:val="465"/>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3A6A7313" w14:textId="77777777" w:rsidR="00A14FF3" w:rsidRDefault="00A14FF3">
            <w:pPr>
              <w:rPr>
                <w:rFonts w:ascii="Arial" w:hAnsi="Arial" w:cs="Arial"/>
                <w:sz w:val="16"/>
                <w:szCs w:val="16"/>
              </w:rPr>
            </w:pPr>
          </w:p>
        </w:tc>
        <w:tc>
          <w:tcPr>
            <w:tcW w:w="474" w:type="dxa"/>
            <w:tcBorders>
              <w:top w:val="nil"/>
              <w:left w:val="nil"/>
              <w:bottom w:val="single" w:sz="4" w:space="0" w:color="000000"/>
              <w:right w:val="single" w:sz="4" w:space="0" w:color="000000"/>
            </w:tcBorders>
            <w:shd w:val="clear" w:color="000000" w:fill="FFFFFF"/>
            <w:vAlign w:val="center"/>
          </w:tcPr>
          <w:p w14:paraId="20CD7A58"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05DB3EAA"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46FFB82E"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5B498DEF"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2FD6DFC5"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61534927"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532A4D09"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tcPr>
          <w:p w14:paraId="18DA3361"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05F1D34E"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2943FA41"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2FE45BD1"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6A33059"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1D82B4DB"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3A60E5F7"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3262F53F"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1967346D" w14:textId="77777777" w:rsidR="00A14FF3" w:rsidRDefault="00A14FF3">
            <w:pPr>
              <w:rPr>
                <w:rFonts w:ascii="Arial" w:hAnsi="Arial" w:cs="Arial"/>
                <w:sz w:val="20"/>
                <w:szCs w:val="20"/>
              </w:rPr>
            </w:pPr>
          </w:p>
        </w:tc>
      </w:tr>
      <w:tr w:rsidR="00A14FF3" w14:paraId="3AB4E64A" w14:textId="77777777" w:rsidTr="009C7853">
        <w:trPr>
          <w:trHeight w:val="465"/>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3512AFEB" w14:textId="77777777" w:rsidR="00A14FF3" w:rsidRDefault="00A14FF3">
            <w:pPr>
              <w:rPr>
                <w:rFonts w:ascii="Arial" w:hAnsi="Arial" w:cs="Arial"/>
                <w:sz w:val="16"/>
                <w:szCs w:val="16"/>
              </w:rPr>
            </w:pPr>
          </w:p>
        </w:tc>
        <w:tc>
          <w:tcPr>
            <w:tcW w:w="474" w:type="dxa"/>
            <w:tcBorders>
              <w:top w:val="nil"/>
              <w:left w:val="nil"/>
              <w:bottom w:val="single" w:sz="4" w:space="0" w:color="000000"/>
              <w:right w:val="single" w:sz="4" w:space="0" w:color="000000"/>
            </w:tcBorders>
            <w:shd w:val="clear" w:color="000000" w:fill="FFFFFF"/>
            <w:vAlign w:val="center"/>
          </w:tcPr>
          <w:p w14:paraId="28F3972D"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23FB53CB"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7BCA604B"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1DDD1D60"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46BCB6BA"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50BAE904"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2D8A2A6D"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tcPr>
          <w:p w14:paraId="288A679F"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0B6184D"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44CF1E22"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58C3E839"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EB0C5CB"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0EA0FCF4"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5114C806"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254A6E8A"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337F6E3D" w14:textId="77777777" w:rsidR="00A14FF3" w:rsidRDefault="00A14FF3">
            <w:pPr>
              <w:rPr>
                <w:rFonts w:ascii="Arial" w:hAnsi="Arial" w:cs="Arial"/>
                <w:sz w:val="20"/>
                <w:szCs w:val="20"/>
              </w:rPr>
            </w:pPr>
          </w:p>
        </w:tc>
      </w:tr>
      <w:tr w:rsidR="00A14FF3" w14:paraId="58170C89" w14:textId="77777777" w:rsidTr="009C7853">
        <w:trPr>
          <w:trHeight w:val="465"/>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48F36D57" w14:textId="77777777" w:rsidR="00A14FF3" w:rsidRDefault="00A14FF3">
            <w:pPr>
              <w:rPr>
                <w:rFonts w:ascii="Arial" w:hAnsi="Arial" w:cs="Arial"/>
                <w:sz w:val="16"/>
                <w:szCs w:val="16"/>
              </w:rPr>
            </w:pPr>
          </w:p>
        </w:tc>
        <w:tc>
          <w:tcPr>
            <w:tcW w:w="474" w:type="dxa"/>
            <w:tcBorders>
              <w:top w:val="nil"/>
              <w:left w:val="nil"/>
              <w:bottom w:val="single" w:sz="4" w:space="0" w:color="000000"/>
              <w:right w:val="single" w:sz="4" w:space="0" w:color="000000"/>
            </w:tcBorders>
            <w:shd w:val="clear" w:color="000000" w:fill="FFFFFF"/>
            <w:vAlign w:val="center"/>
          </w:tcPr>
          <w:p w14:paraId="3DB66EE2"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1AC8AA7F"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1F418E2D"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30F80521"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35E97FFB"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59DF947A"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714FF36B"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tcPr>
          <w:p w14:paraId="233A4DAE"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0EC2BECA"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01E1629"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7D45075F"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5C38B79A"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06E884F6"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21418811"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A0DBE94"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2C551BC5" w14:textId="77777777" w:rsidR="00A14FF3" w:rsidRDefault="00A14FF3">
            <w:pPr>
              <w:rPr>
                <w:rFonts w:ascii="Arial" w:hAnsi="Arial" w:cs="Arial"/>
                <w:sz w:val="20"/>
                <w:szCs w:val="20"/>
              </w:rPr>
            </w:pPr>
          </w:p>
        </w:tc>
      </w:tr>
      <w:tr w:rsidR="00A14FF3" w14:paraId="2B4663A6" w14:textId="77777777" w:rsidTr="009C7853">
        <w:trPr>
          <w:trHeight w:val="465"/>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0748D7EA" w14:textId="77777777" w:rsidR="00A14FF3" w:rsidRDefault="00A14FF3">
            <w:pPr>
              <w:rPr>
                <w:rFonts w:ascii="Arial" w:hAnsi="Arial" w:cs="Arial"/>
                <w:sz w:val="16"/>
                <w:szCs w:val="16"/>
              </w:rPr>
            </w:pPr>
          </w:p>
        </w:tc>
        <w:tc>
          <w:tcPr>
            <w:tcW w:w="474" w:type="dxa"/>
            <w:tcBorders>
              <w:top w:val="nil"/>
              <w:left w:val="nil"/>
              <w:bottom w:val="single" w:sz="4" w:space="0" w:color="000000"/>
              <w:right w:val="single" w:sz="4" w:space="0" w:color="000000"/>
            </w:tcBorders>
            <w:shd w:val="clear" w:color="000000" w:fill="FFFFFF"/>
            <w:vAlign w:val="center"/>
          </w:tcPr>
          <w:p w14:paraId="108FCDF4"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77DCC7FA"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6BF0C6D1"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0F0829A7"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4732AA88"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7DC50C74"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0B7BB14F" w14:textId="77777777" w:rsidR="00A14FF3" w:rsidRDefault="00A14FF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tcPr>
          <w:p w14:paraId="234DDE38"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7D52DEDC"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F3C99ED"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02EA0A9E"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7A60A11"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7DD10A2"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26D3FB42"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2D5AD5BD" w14:textId="77777777" w:rsidR="00A14FF3" w:rsidRDefault="00A14FF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10C6876F" w14:textId="77777777" w:rsidR="00A14FF3" w:rsidRDefault="00A14FF3">
            <w:pPr>
              <w:rPr>
                <w:rFonts w:ascii="Arial" w:hAnsi="Arial" w:cs="Arial"/>
                <w:sz w:val="20"/>
                <w:szCs w:val="20"/>
              </w:rPr>
            </w:pPr>
          </w:p>
        </w:tc>
      </w:tr>
    </w:tbl>
    <w:p w14:paraId="4669A53B" w14:textId="77777777" w:rsidR="00D0638D" w:rsidRDefault="00D0638D" w:rsidP="00A14FF3">
      <w:pPr>
        <w:rPr>
          <w:rFonts w:ascii="Arial" w:hAnsi="Arial" w:cs="Arial"/>
          <w:b/>
          <w:bCs/>
          <w:sz w:val="22"/>
          <w:szCs w:val="22"/>
        </w:rPr>
      </w:pPr>
      <w:r>
        <w:rPr>
          <w:rFonts w:ascii="Arial" w:hAnsi="Arial" w:cs="Arial"/>
          <w:b/>
          <w:bCs/>
          <w:sz w:val="22"/>
          <w:szCs w:val="22"/>
        </w:rPr>
        <w:t xml:space="preserve"> </w:t>
      </w:r>
    </w:p>
    <w:p w14:paraId="5DF49EAD" w14:textId="77777777" w:rsidR="00D0638D" w:rsidRDefault="00D0638D">
      <w:pPr>
        <w:rPr>
          <w:rFonts w:ascii="Arial" w:hAnsi="Arial" w:cs="Arial"/>
          <w:b/>
          <w:bCs/>
          <w:sz w:val="22"/>
          <w:szCs w:val="22"/>
        </w:rPr>
      </w:pPr>
    </w:p>
    <w:p w14:paraId="0C782F50" w14:textId="77777777" w:rsidR="00D0638D" w:rsidRDefault="00D0638D">
      <w:pPr>
        <w:rPr>
          <w:rFonts w:ascii="Arial" w:hAnsi="Arial" w:cs="Arial"/>
          <w:b/>
          <w:bCs/>
          <w:sz w:val="22"/>
          <w:szCs w:val="22"/>
        </w:rPr>
      </w:pPr>
    </w:p>
    <w:p w14:paraId="79BBC914" w14:textId="77777777" w:rsidR="00D0638D" w:rsidRDefault="00D0638D">
      <w:pPr>
        <w:rPr>
          <w:rFonts w:ascii="Lucida Sans Unicode" w:hAnsi="Lucida Sans Unicode" w:cs="Lucida Sans Unicode"/>
          <w:sz w:val="16"/>
          <w:szCs w:val="16"/>
        </w:rPr>
      </w:pPr>
    </w:p>
    <w:sectPr w:rsidR="00D0638D">
      <w:footerReference w:type="even" r:id="rId12"/>
      <w:footerReference w:type="default" r:id="rId13"/>
      <w:pgSz w:w="16839" w:h="11907" w:orient="landscape" w:code="9"/>
      <w:pgMar w:top="1457" w:right="1418" w:bottom="1701" w:left="1418"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075A339" w14:textId="77777777" w:rsidR="0068654F" w:rsidRDefault="0068654F">
      <w:r>
        <w:separator/>
      </w:r>
    </w:p>
  </w:endnote>
  <w:endnote w:type="continuationSeparator" w:id="0">
    <w:p w14:paraId="0D7C6930" w14:textId="77777777" w:rsidR="0068654F" w:rsidRDefault="006865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49C94D" w14:textId="77777777" w:rsidR="00F413CF" w:rsidRDefault="00F413CF">
    <w:pPr>
      <w:pStyle w:val="ndice8"/>
      <w:rPr>
        <w:rStyle w:val="ndice91"/>
      </w:rPr>
    </w:pPr>
    <w:r>
      <w:rPr>
        <w:rStyle w:val="ndice91"/>
      </w:rPr>
      <w:fldChar w:fldCharType="begin"/>
    </w:r>
    <w:r>
      <w:rPr>
        <w:rStyle w:val="ndice91"/>
      </w:rPr>
      <w:instrText xml:space="preserve">PAGE  </w:instrText>
    </w:r>
    <w:r>
      <w:rPr>
        <w:rStyle w:val="ndice91"/>
      </w:rPr>
      <w:fldChar w:fldCharType="separate"/>
    </w:r>
    <w:r>
      <w:rPr>
        <w:rStyle w:val="ndice91"/>
        <w:noProof/>
      </w:rPr>
      <w:t>3</w:t>
    </w:r>
    <w:r>
      <w:rPr>
        <w:rStyle w:val="ndice9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2F9676" w14:textId="77777777" w:rsidR="00F413CF" w:rsidRDefault="00F413CF">
    <w:pPr>
      <w:pStyle w:val="ndice8"/>
      <w:rPr>
        <w:rStyle w:val="ndice91"/>
      </w:rPr>
    </w:pPr>
    <w:r>
      <w:rPr>
        <w:rStyle w:val="ndice91"/>
      </w:rPr>
      <w:fldChar w:fldCharType="begin"/>
    </w:r>
    <w:r>
      <w:rPr>
        <w:rStyle w:val="ndice91"/>
      </w:rPr>
      <w:instrText xml:space="preserve">PAGE  </w:instrText>
    </w:r>
    <w:r>
      <w:rPr>
        <w:rStyle w:val="ndice91"/>
      </w:rPr>
      <w:fldChar w:fldCharType="separate"/>
    </w:r>
    <w:r>
      <w:rPr>
        <w:rStyle w:val="ndice91"/>
        <w:noProof/>
      </w:rPr>
      <w:t>6</w:t>
    </w:r>
    <w:r>
      <w:rPr>
        <w:rStyle w:val="ndice9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586826" w14:textId="77777777" w:rsidR="00F413CF" w:rsidRDefault="00F413CF">
    <w:pPr>
      <w:pStyle w:val="ndice8"/>
      <w:rPr>
        <w:rStyle w:val="ndice91"/>
      </w:rPr>
    </w:pPr>
    <w:r>
      <w:rPr>
        <w:rStyle w:val="ndice91"/>
      </w:rPr>
      <w:fldChar w:fldCharType="begin"/>
    </w:r>
    <w:r>
      <w:rPr>
        <w:rStyle w:val="ndice91"/>
      </w:rPr>
      <w:instrText xml:space="preserve">PAGE  </w:instrText>
    </w:r>
    <w:r>
      <w:rPr>
        <w:rStyle w:val="ndice91"/>
      </w:rPr>
      <w:fldChar w:fldCharType="separate"/>
    </w:r>
    <w:r>
      <w:rPr>
        <w:rStyle w:val="ndice91"/>
        <w:noProof/>
      </w:rPr>
      <w:t>5</w:t>
    </w:r>
    <w:r>
      <w:rPr>
        <w:rStyle w:val="ndice91"/>
      </w:rPr>
      <w:fldChar w:fldCharType="end"/>
    </w:r>
  </w:p>
  <w:p w14:paraId="78A05B0F" w14:textId="77777777" w:rsidR="00F413CF" w:rsidRDefault="00F413CF">
    <w:pPr>
      <w:pStyle w:val="ndice8"/>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CCFDAD" w14:textId="77777777" w:rsidR="00F413CF" w:rsidRDefault="00F413CF">
    <w:pPr>
      <w:pStyle w:val="ndice8"/>
      <w:rPr>
        <w:rStyle w:val="ndice91"/>
      </w:rPr>
    </w:pPr>
    <w:r>
      <w:rPr>
        <w:rStyle w:val="ndice91"/>
      </w:rPr>
      <w:fldChar w:fldCharType="begin"/>
    </w:r>
    <w:r>
      <w:rPr>
        <w:rStyle w:val="ndice91"/>
      </w:rPr>
      <w:instrText xml:space="preserve">PAGE  </w:instrText>
    </w:r>
    <w:r>
      <w:rPr>
        <w:rStyle w:val="ndice91"/>
      </w:rPr>
      <w:fldChar w:fldCharType="end"/>
    </w:r>
  </w:p>
  <w:p w14:paraId="662CA9C4" w14:textId="77777777" w:rsidR="00F413CF" w:rsidRDefault="00F413CF">
    <w:pPr>
      <w:pStyle w:val="ndice8"/>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34C0B4" w14:textId="77777777" w:rsidR="00F413CF" w:rsidRDefault="00F413CF">
    <w:pPr>
      <w:pStyle w:val="ndice8"/>
      <w:rPr>
        <w:rStyle w:val="ndice91"/>
      </w:rPr>
    </w:pPr>
    <w:r>
      <w:rPr>
        <w:rStyle w:val="ndice91"/>
      </w:rPr>
      <w:fldChar w:fldCharType="begin"/>
    </w:r>
    <w:r>
      <w:rPr>
        <w:rStyle w:val="ndice91"/>
      </w:rPr>
      <w:instrText xml:space="preserve">PAGE  </w:instrText>
    </w:r>
    <w:r>
      <w:rPr>
        <w:rStyle w:val="ndice91"/>
      </w:rPr>
      <w:fldChar w:fldCharType="separate"/>
    </w:r>
    <w:r>
      <w:rPr>
        <w:rStyle w:val="ndice91"/>
        <w:noProof/>
      </w:rPr>
      <w:t>7</w:t>
    </w:r>
    <w:r>
      <w:rPr>
        <w:rStyle w:val="ndice91"/>
      </w:rPr>
      <w:fldChar w:fldCharType="end"/>
    </w:r>
  </w:p>
  <w:p w14:paraId="47D16A05" w14:textId="77777777" w:rsidR="00F413CF" w:rsidRDefault="00F413CF">
    <w:pPr>
      <w:pStyle w:val="ndice8"/>
      <w:ind w:right="360"/>
      <w:jc w:val="both"/>
      <w:rPr>
        <w:rFonts w:ascii="Lucida Sans Unicode" w:hAnsi="Lucida Sans Unicode" w:cs="Lucida Sans Unicode"/>
        <w:sz w:val="16"/>
        <w:szCs w:val="16"/>
      </w:rP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15C7D01" w14:textId="77777777" w:rsidR="0068654F" w:rsidRDefault="0068654F">
      <w:r>
        <w:separator/>
      </w:r>
    </w:p>
  </w:footnote>
  <w:footnote w:type="continuationSeparator" w:id="0">
    <w:p w14:paraId="5DC8329E" w14:textId="77777777" w:rsidR="0068654F" w:rsidRDefault="006865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4B376B" w14:textId="1FF7A1F1" w:rsidR="00F413CF" w:rsidRDefault="00F413CF">
    <w:pPr>
      <w:pStyle w:val="TDC2"/>
      <w:jc w:val="right"/>
    </w:pPr>
    <w:r>
      <w:rPr>
        <w:noProof/>
      </w:rPr>
      <w:drawing>
        <wp:anchor distT="0" distB="0" distL="114300" distR="114300" simplePos="0" relativeHeight="251657728" behindDoc="0" locked="0" layoutInCell="1" allowOverlap="1" wp14:anchorId="7FF7E43A" wp14:editId="61A55D42">
          <wp:simplePos x="0" y="0"/>
          <wp:positionH relativeFrom="column">
            <wp:posOffset>-342900</wp:posOffset>
          </wp:positionH>
          <wp:positionV relativeFrom="paragraph">
            <wp:posOffset>-187325</wp:posOffset>
          </wp:positionV>
          <wp:extent cx="1513840" cy="996950"/>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13840" cy="996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99FA1B" w14:textId="77777777" w:rsidR="00F413CF" w:rsidRDefault="00F413CF">
    <w:pPr>
      <w:pStyle w:val="TDC2"/>
      <w:jc w:val="right"/>
    </w:pPr>
  </w:p>
  <w:p w14:paraId="261CCFC7" w14:textId="77777777" w:rsidR="00F413CF" w:rsidRDefault="00F413CF">
    <w:pPr>
      <w:pStyle w:val="TDC2"/>
      <w:jc w:val="right"/>
    </w:pPr>
  </w:p>
  <w:p w14:paraId="3A5BC356" w14:textId="77777777" w:rsidR="00F413CF" w:rsidRDefault="00F413CF">
    <w:pPr>
      <w:pStyle w:val="TDC2"/>
      <w:jc w:val="right"/>
    </w:pPr>
  </w:p>
  <w:p w14:paraId="6D617D00" w14:textId="77777777" w:rsidR="00F413CF" w:rsidRDefault="00F413CF">
    <w:pPr>
      <w:pStyle w:val="TDC2"/>
      <w:jc w:val="right"/>
    </w:pPr>
  </w:p>
  <w:p w14:paraId="50056322" w14:textId="77777777" w:rsidR="00F413CF" w:rsidRDefault="00F413CF">
    <w:pPr>
      <w:pStyle w:val="TDC2"/>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4D5969" w14:textId="77777777" w:rsidR="00F413CF" w:rsidRDefault="00F413CF">
    <w:pPr>
      <w:pStyle w:val="TDC2"/>
      <w:jc w:val="right"/>
      <w:rPr>
        <w:lang w:val="es-AR"/>
      </w:rPr>
    </w:pPr>
  </w:p>
  <w:p w14:paraId="226BE13F" w14:textId="77777777" w:rsidR="00F413CF" w:rsidRDefault="00F413CF">
    <w:pPr>
      <w:pStyle w:val="TDC2"/>
      <w:jc w:val="right"/>
      <w:rPr>
        <w:lang w:val="es-AR"/>
      </w:rPr>
    </w:pPr>
  </w:p>
  <w:p w14:paraId="1FACE809" w14:textId="77777777" w:rsidR="00F413CF" w:rsidRDefault="00F413CF">
    <w:pPr>
      <w:pStyle w:val="TDC2"/>
      <w:jc w:val="right"/>
      <w:rPr>
        <w:lang w:val="es-AR"/>
      </w:rPr>
    </w:pPr>
  </w:p>
  <w:p w14:paraId="474E52F2" w14:textId="77777777" w:rsidR="00F413CF" w:rsidRDefault="00F413CF">
    <w:pPr>
      <w:pStyle w:val="TDC2"/>
      <w:jc w:val="right"/>
      <w:rPr>
        <w:lang w:val="es-AR"/>
      </w:rPr>
    </w:pPr>
  </w:p>
  <w:p w14:paraId="22D0F82A" w14:textId="77777777" w:rsidR="00F413CF" w:rsidRDefault="00F413CF">
    <w:pPr>
      <w:pStyle w:val="TDC2"/>
      <w:jc w:val="right"/>
      <w:rPr>
        <w:lang w:val="es-A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A9028F"/>
    <w:multiLevelType w:val="hybridMultilevel"/>
    <w:tmpl w:val="00000000"/>
    <w:lvl w:ilvl="0" w:tplc="ED903B80">
      <w:start w:val="1"/>
      <w:numFmt w:val="bullet"/>
      <w:lvlText w:val=""/>
      <w:lvlJc w:val="left"/>
      <w:pPr>
        <w:ind w:left="720" w:hanging="360"/>
      </w:pPr>
      <w:rPr>
        <w:rFonts w:ascii="Symbol" w:hAnsi="Symbol" w:cs="Symbol"/>
      </w:rPr>
    </w:lvl>
    <w:lvl w:ilvl="1" w:tplc="14382FF0">
      <w:start w:val="1"/>
      <w:numFmt w:val="bullet"/>
      <w:lvlText w:val="o"/>
      <w:lvlJc w:val="left"/>
      <w:pPr>
        <w:ind w:left="1440" w:hanging="360"/>
      </w:pPr>
      <w:rPr>
        <w:rFonts w:ascii="Courier New" w:hAnsi="Courier New" w:cs="Courier New"/>
      </w:rPr>
    </w:lvl>
    <w:lvl w:ilvl="2" w:tplc="928CB05A">
      <w:start w:val="1"/>
      <w:numFmt w:val="bullet"/>
      <w:lvlText w:val=""/>
      <w:lvlJc w:val="left"/>
      <w:pPr>
        <w:ind w:left="2160" w:hanging="360"/>
      </w:pPr>
      <w:rPr>
        <w:rFonts w:ascii="Wingdings" w:hAnsi="Wingdings" w:cs="Wingdings"/>
      </w:rPr>
    </w:lvl>
    <w:lvl w:ilvl="3" w:tplc="D9D4188E">
      <w:start w:val="1"/>
      <w:numFmt w:val="bullet"/>
      <w:lvlText w:val=""/>
      <w:lvlJc w:val="left"/>
      <w:pPr>
        <w:ind w:left="2880" w:hanging="360"/>
      </w:pPr>
      <w:rPr>
        <w:rFonts w:ascii="Symbol" w:hAnsi="Symbol" w:cs="Symbol"/>
      </w:rPr>
    </w:lvl>
    <w:lvl w:ilvl="4" w:tplc="61965308">
      <w:start w:val="1"/>
      <w:numFmt w:val="bullet"/>
      <w:lvlText w:val="o"/>
      <w:lvlJc w:val="left"/>
      <w:pPr>
        <w:ind w:left="3600" w:hanging="360"/>
      </w:pPr>
      <w:rPr>
        <w:rFonts w:ascii="Courier New" w:hAnsi="Courier New" w:cs="Courier New"/>
      </w:rPr>
    </w:lvl>
    <w:lvl w:ilvl="5" w:tplc="D9E6E2BA">
      <w:start w:val="1"/>
      <w:numFmt w:val="bullet"/>
      <w:lvlText w:val=""/>
      <w:lvlJc w:val="left"/>
      <w:pPr>
        <w:ind w:left="4320" w:hanging="360"/>
      </w:pPr>
      <w:rPr>
        <w:rFonts w:ascii="Wingdings" w:hAnsi="Wingdings" w:cs="Wingdings"/>
      </w:rPr>
    </w:lvl>
    <w:lvl w:ilvl="6" w:tplc="B4FE17A4">
      <w:start w:val="1"/>
      <w:numFmt w:val="bullet"/>
      <w:lvlText w:val=""/>
      <w:lvlJc w:val="left"/>
      <w:pPr>
        <w:ind w:left="5040" w:hanging="360"/>
      </w:pPr>
      <w:rPr>
        <w:rFonts w:ascii="Symbol" w:hAnsi="Symbol" w:cs="Symbol"/>
      </w:rPr>
    </w:lvl>
    <w:lvl w:ilvl="7" w:tplc="4E7EB30C">
      <w:start w:val="1"/>
      <w:numFmt w:val="bullet"/>
      <w:lvlText w:val="o"/>
      <w:lvlJc w:val="left"/>
      <w:pPr>
        <w:ind w:left="5760" w:hanging="360"/>
      </w:pPr>
      <w:rPr>
        <w:rFonts w:ascii="Courier New" w:hAnsi="Courier New" w:cs="Courier New"/>
      </w:rPr>
    </w:lvl>
    <w:lvl w:ilvl="8" w:tplc="620E0870">
      <w:start w:val="1"/>
      <w:numFmt w:val="bullet"/>
      <w:lvlText w:val=""/>
      <w:lvlJc w:val="left"/>
      <w:pPr>
        <w:ind w:left="6480" w:hanging="360"/>
      </w:pPr>
      <w:rPr>
        <w:rFonts w:ascii="Wingdings" w:hAnsi="Wingdings" w:cs="Wingdings"/>
      </w:rPr>
    </w:lvl>
  </w:abstractNum>
  <w:abstractNum w:abstractNumId="1" w15:restartNumberingAfterBreak="0">
    <w:nsid w:val="08B956A7"/>
    <w:multiLevelType w:val="hybridMultilevel"/>
    <w:tmpl w:val="6152EB18"/>
    <w:lvl w:ilvl="0" w:tplc="E8EEB856">
      <w:start w:val="4"/>
      <w:numFmt w:val="bullet"/>
      <w:lvlText w:val="•"/>
      <w:lvlJc w:val="left"/>
      <w:pPr>
        <w:ind w:left="1080" w:hanging="720"/>
      </w:pPr>
      <w:rPr>
        <w:rFonts w:ascii="Arial" w:eastAsia="Times New Roman" w:hAnsi="Arial" w:cs="Aria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08D515CC"/>
    <w:multiLevelType w:val="multilevel"/>
    <w:tmpl w:val="00000000"/>
    <w:lvl w:ilvl="0">
      <w:start w:val="1"/>
      <w:numFmt w:val="bullet"/>
      <w:lvlText w:val="o"/>
      <w:lvlJc w:val="left"/>
      <w:pPr>
        <w:ind w:left="720" w:hanging="360"/>
      </w:pPr>
      <w:rPr>
        <w:rFonts w:ascii="Courier New" w:hAnsi="Courier New" w:cs="Courier New"/>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3" w15:restartNumberingAfterBreak="0">
    <w:nsid w:val="0E590C1A"/>
    <w:multiLevelType w:val="multilevel"/>
    <w:tmpl w:val="00000000"/>
    <w:lvl w:ilvl="0">
      <w:start w:val="1"/>
      <w:numFmt w:val="bullet"/>
      <w:lvlText w:val="o"/>
      <w:lvlJc w:val="left"/>
      <w:pPr>
        <w:ind w:left="720" w:hanging="360"/>
      </w:pPr>
      <w:rPr>
        <w:rFonts w:ascii="Courier New" w:hAnsi="Courier New" w:cs="Courier New"/>
      </w:rPr>
    </w:lvl>
    <w:lvl w:ilvl="1">
      <w:start w:val="1"/>
      <w:numFmt w:val="bullet"/>
      <w:lvlText w:val=""/>
      <w:lvlJc w:val="left"/>
      <w:pPr>
        <w:ind w:left="1440" w:hanging="360"/>
      </w:pPr>
      <w:rPr>
        <w:rFonts w:ascii="Wingdings" w:hAnsi="Wingdings"/>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4" w15:restartNumberingAfterBreak="0">
    <w:nsid w:val="0F87529C"/>
    <w:multiLevelType w:val="hybridMultilevel"/>
    <w:tmpl w:val="C1D81A96"/>
    <w:lvl w:ilvl="0" w:tplc="796CB9D6">
      <w:start w:val="1"/>
      <w:numFmt w:val="decimal"/>
      <w:lvlText w:val="%1."/>
      <w:lvlJc w:val="left"/>
      <w:pPr>
        <w:ind w:left="1080" w:hanging="72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5" w15:restartNumberingAfterBreak="0">
    <w:nsid w:val="139A30C7"/>
    <w:multiLevelType w:val="hybridMultilevel"/>
    <w:tmpl w:val="00000000"/>
    <w:lvl w:ilvl="0" w:tplc="0BE0D40A">
      <w:start w:val="1"/>
      <w:numFmt w:val="bullet"/>
      <w:lvlText w:val=""/>
      <w:lvlJc w:val="left"/>
      <w:pPr>
        <w:ind w:left="1080" w:hanging="360"/>
      </w:pPr>
      <w:rPr>
        <w:rFonts w:ascii="Symbol" w:hAnsi="Symbol"/>
      </w:rPr>
    </w:lvl>
    <w:lvl w:ilvl="1" w:tplc="F9E459A0">
      <w:start w:val="1"/>
      <w:numFmt w:val="bullet"/>
      <w:lvlText w:val="o"/>
      <w:lvlJc w:val="left"/>
      <w:pPr>
        <w:ind w:left="1800" w:hanging="360"/>
      </w:pPr>
      <w:rPr>
        <w:rFonts w:ascii="Courier New" w:hAnsi="Courier New" w:cs="Courier New"/>
      </w:rPr>
    </w:lvl>
    <w:lvl w:ilvl="2" w:tplc="C0D05EA6">
      <w:start w:val="1"/>
      <w:numFmt w:val="bullet"/>
      <w:lvlText w:val=""/>
      <w:lvlJc w:val="left"/>
      <w:pPr>
        <w:ind w:left="2520" w:hanging="360"/>
      </w:pPr>
      <w:rPr>
        <w:rFonts w:ascii="Wingdings" w:hAnsi="Wingdings"/>
      </w:rPr>
    </w:lvl>
    <w:lvl w:ilvl="3" w:tplc="687E0FF2">
      <w:start w:val="1"/>
      <w:numFmt w:val="bullet"/>
      <w:lvlText w:val=""/>
      <w:lvlJc w:val="left"/>
      <w:pPr>
        <w:ind w:left="3240" w:hanging="360"/>
      </w:pPr>
      <w:rPr>
        <w:rFonts w:ascii="Symbol" w:hAnsi="Symbol"/>
      </w:rPr>
    </w:lvl>
    <w:lvl w:ilvl="4" w:tplc="38F456C6">
      <w:start w:val="1"/>
      <w:numFmt w:val="bullet"/>
      <w:lvlText w:val="o"/>
      <w:lvlJc w:val="left"/>
      <w:pPr>
        <w:ind w:left="3960" w:hanging="360"/>
      </w:pPr>
      <w:rPr>
        <w:rFonts w:ascii="Courier New" w:hAnsi="Courier New" w:cs="Courier New"/>
      </w:rPr>
    </w:lvl>
    <w:lvl w:ilvl="5" w:tplc="54084B56">
      <w:start w:val="1"/>
      <w:numFmt w:val="bullet"/>
      <w:lvlText w:val=""/>
      <w:lvlJc w:val="left"/>
      <w:pPr>
        <w:ind w:left="4680" w:hanging="360"/>
      </w:pPr>
      <w:rPr>
        <w:rFonts w:ascii="Wingdings" w:hAnsi="Wingdings"/>
      </w:rPr>
    </w:lvl>
    <w:lvl w:ilvl="6" w:tplc="A648C67A">
      <w:start w:val="1"/>
      <w:numFmt w:val="bullet"/>
      <w:lvlText w:val=""/>
      <w:lvlJc w:val="left"/>
      <w:pPr>
        <w:ind w:left="5400" w:hanging="360"/>
      </w:pPr>
      <w:rPr>
        <w:rFonts w:ascii="Symbol" w:hAnsi="Symbol"/>
      </w:rPr>
    </w:lvl>
    <w:lvl w:ilvl="7" w:tplc="AFDC3C24">
      <w:start w:val="1"/>
      <w:numFmt w:val="bullet"/>
      <w:lvlText w:val="o"/>
      <w:lvlJc w:val="left"/>
      <w:pPr>
        <w:ind w:left="6120" w:hanging="360"/>
      </w:pPr>
      <w:rPr>
        <w:rFonts w:ascii="Courier New" w:hAnsi="Courier New" w:cs="Courier New"/>
      </w:rPr>
    </w:lvl>
    <w:lvl w:ilvl="8" w:tplc="7E529324">
      <w:start w:val="1"/>
      <w:numFmt w:val="bullet"/>
      <w:lvlText w:val=""/>
      <w:lvlJc w:val="left"/>
      <w:pPr>
        <w:ind w:left="6840" w:hanging="360"/>
      </w:pPr>
      <w:rPr>
        <w:rFonts w:ascii="Wingdings" w:hAnsi="Wingdings"/>
      </w:rPr>
    </w:lvl>
  </w:abstractNum>
  <w:abstractNum w:abstractNumId="6" w15:restartNumberingAfterBreak="0">
    <w:nsid w:val="169F7742"/>
    <w:multiLevelType w:val="multilevel"/>
    <w:tmpl w:val="00000000"/>
    <w:lvl w:ilvl="0">
      <w:start w:val="1"/>
      <w:numFmt w:val="bullet"/>
      <w:lvlText w:val="o"/>
      <w:lvlJc w:val="left"/>
      <w:pPr>
        <w:ind w:left="720" w:hanging="360"/>
      </w:pPr>
      <w:rPr>
        <w:rFonts w:ascii="Courier New" w:hAnsi="Courier New" w:cs="Courier New"/>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7" w15:restartNumberingAfterBreak="0">
    <w:nsid w:val="1BB34E43"/>
    <w:multiLevelType w:val="multilevel"/>
    <w:tmpl w:val="00000000"/>
    <w:lvl w:ilvl="0">
      <w:start w:val="1"/>
      <w:numFmt w:val="bullet"/>
      <w:lvlText w:val="o"/>
      <w:lvlJc w:val="left"/>
      <w:pPr>
        <w:ind w:left="720" w:hanging="360"/>
      </w:pPr>
      <w:rPr>
        <w:rFonts w:ascii="Courier New" w:hAnsi="Courier New" w:cs="Courier New"/>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8" w15:restartNumberingAfterBreak="0">
    <w:nsid w:val="216A061B"/>
    <w:multiLevelType w:val="hybridMultilevel"/>
    <w:tmpl w:val="00000000"/>
    <w:lvl w:ilvl="0" w:tplc="4630F1CC">
      <w:start w:val="1"/>
      <w:numFmt w:val="bullet"/>
      <w:lvlText w:val=""/>
      <w:lvlJc w:val="left"/>
      <w:pPr>
        <w:ind w:left="720" w:hanging="360"/>
      </w:pPr>
      <w:rPr>
        <w:rFonts w:ascii="Symbol" w:hAnsi="Symbol"/>
      </w:rPr>
    </w:lvl>
    <w:lvl w:ilvl="1" w:tplc="9E603224">
      <w:start w:val="1"/>
      <w:numFmt w:val="bullet"/>
      <w:lvlText w:val="o"/>
      <w:lvlJc w:val="left"/>
      <w:pPr>
        <w:ind w:left="1440" w:hanging="360"/>
      </w:pPr>
      <w:rPr>
        <w:rFonts w:ascii="Courier New" w:hAnsi="Courier New" w:cs="Courier New"/>
      </w:rPr>
    </w:lvl>
    <w:lvl w:ilvl="2" w:tplc="D996C798">
      <w:start w:val="1"/>
      <w:numFmt w:val="bullet"/>
      <w:lvlText w:val=""/>
      <w:lvlJc w:val="left"/>
      <w:pPr>
        <w:ind w:left="2160" w:hanging="360"/>
      </w:pPr>
      <w:rPr>
        <w:rFonts w:ascii="Wingdings" w:hAnsi="Wingdings"/>
      </w:rPr>
    </w:lvl>
    <w:lvl w:ilvl="3" w:tplc="CAFCCC0E">
      <w:start w:val="1"/>
      <w:numFmt w:val="bullet"/>
      <w:lvlText w:val=""/>
      <w:lvlJc w:val="left"/>
      <w:pPr>
        <w:ind w:left="2880" w:hanging="360"/>
      </w:pPr>
      <w:rPr>
        <w:rFonts w:ascii="Symbol" w:hAnsi="Symbol"/>
      </w:rPr>
    </w:lvl>
    <w:lvl w:ilvl="4" w:tplc="CFE03BDA">
      <w:start w:val="1"/>
      <w:numFmt w:val="bullet"/>
      <w:lvlText w:val="o"/>
      <w:lvlJc w:val="left"/>
      <w:pPr>
        <w:ind w:left="3600" w:hanging="360"/>
      </w:pPr>
      <w:rPr>
        <w:rFonts w:ascii="Courier New" w:hAnsi="Courier New" w:cs="Courier New"/>
      </w:rPr>
    </w:lvl>
    <w:lvl w:ilvl="5" w:tplc="8AF2EBC4">
      <w:start w:val="1"/>
      <w:numFmt w:val="bullet"/>
      <w:lvlText w:val=""/>
      <w:lvlJc w:val="left"/>
      <w:pPr>
        <w:ind w:left="4320" w:hanging="360"/>
      </w:pPr>
      <w:rPr>
        <w:rFonts w:ascii="Wingdings" w:hAnsi="Wingdings"/>
      </w:rPr>
    </w:lvl>
    <w:lvl w:ilvl="6" w:tplc="7C3C9D7A">
      <w:start w:val="1"/>
      <w:numFmt w:val="bullet"/>
      <w:lvlText w:val=""/>
      <w:lvlJc w:val="left"/>
      <w:pPr>
        <w:ind w:left="5040" w:hanging="360"/>
      </w:pPr>
      <w:rPr>
        <w:rFonts w:ascii="Symbol" w:hAnsi="Symbol"/>
      </w:rPr>
    </w:lvl>
    <w:lvl w:ilvl="7" w:tplc="BA7A4960">
      <w:start w:val="1"/>
      <w:numFmt w:val="bullet"/>
      <w:lvlText w:val="o"/>
      <w:lvlJc w:val="left"/>
      <w:pPr>
        <w:ind w:left="5760" w:hanging="360"/>
      </w:pPr>
      <w:rPr>
        <w:rFonts w:ascii="Courier New" w:hAnsi="Courier New" w:cs="Courier New"/>
      </w:rPr>
    </w:lvl>
    <w:lvl w:ilvl="8" w:tplc="5D70FBE6">
      <w:start w:val="1"/>
      <w:numFmt w:val="bullet"/>
      <w:lvlText w:val=""/>
      <w:lvlJc w:val="left"/>
      <w:pPr>
        <w:ind w:left="6480" w:hanging="360"/>
      </w:pPr>
      <w:rPr>
        <w:rFonts w:ascii="Wingdings" w:hAnsi="Wingdings"/>
      </w:rPr>
    </w:lvl>
  </w:abstractNum>
  <w:abstractNum w:abstractNumId="9" w15:restartNumberingAfterBreak="0">
    <w:nsid w:val="23AA5AC9"/>
    <w:multiLevelType w:val="hybridMultilevel"/>
    <w:tmpl w:val="00000000"/>
    <w:lvl w:ilvl="0" w:tplc="C7E88490">
      <w:start w:val="1"/>
      <w:numFmt w:val="bullet"/>
      <w:lvlText w:val="o"/>
      <w:lvlJc w:val="left"/>
      <w:pPr>
        <w:ind w:left="720" w:hanging="360"/>
      </w:pPr>
      <w:rPr>
        <w:rFonts w:ascii="Courier New" w:hAnsi="Courier New" w:cs="Courier New"/>
      </w:rPr>
    </w:lvl>
    <w:lvl w:ilvl="1" w:tplc="ECCAB98C">
      <w:start w:val="1"/>
      <w:numFmt w:val="bullet"/>
      <w:lvlText w:val=""/>
      <w:lvlJc w:val="left"/>
      <w:pPr>
        <w:ind w:left="1440" w:hanging="360"/>
      </w:pPr>
      <w:rPr>
        <w:rFonts w:ascii="Symbol" w:hAnsi="Symbol"/>
      </w:rPr>
    </w:lvl>
    <w:lvl w:ilvl="2" w:tplc="B6CC5380">
      <w:start w:val="1"/>
      <w:numFmt w:val="bullet"/>
      <w:lvlText w:val=""/>
      <w:lvlJc w:val="left"/>
      <w:pPr>
        <w:ind w:left="2160" w:hanging="360"/>
      </w:pPr>
      <w:rPr>
        <w:rFonts w:ascii="Wingdings" w:hAnsi="Wingdings"/>
      </w:rPr>
    </w:lvl>
    <w:lvl w:ilvl="3" w:tplc="C77ED180">
      <w:start w:val="1"/>
      <w:numFmt w:val="bullet"/>
      <w:lvlText w:val=""/>
      <w:lvlJc w:val="left"/>
      <w:pPr>
        <w:ind w:left="2880" w:hanging="360"/>
      </w:pPr>
      <w:rPr>
        <w:rFonts w:ascii="Symbol" w:hAnsi="Symbol"/>
      </w:rPr>
    </w:lvl>
    <w:lvl w:ilvl="4" w:tplc="9632738E">
      <w:start w:val="1"/>
      <w:numFmt w:val="bullet"/>
      <w:lvlText w:val="o"/>
      <w:lvlJc w:val="left"/>
      <w:pPr>
        <w:ind w:left="3600" w:hanging="360"/>
      </w:pPr>
      <w:rPr>
        <w:rFonts w:ascii="Courier New" w:hAnsi="Courier New" w:cs="Courier New"/>
      </w:rPr>
    </w:lvl>
    <w:lvl w:ilvl="5" w:tplc="8A209952">
      <w:start w:val="1"/>
      <w:numFmt w:val="bullet"/>
      <w:lvlText w:val=""/>
      <w:lvlJc w:val="left"/>
      <w:pPr>
        <w:ind w:left="4320" w:hanging="360"/>
      </w:pPr>
      <w:rPr>
        <w:rFonts w:ascii="Wingdings" w:hAnsi="Wingdings"/>
      </w:rPr>
    </w:lvl>
    <w:lvl w:ilvl="6" w:tplc="67102A0A">
      <w:start w:val="1"/>
      <w:numFmt w:val="bullet"/>
      <w:lvlText w:val=""/>
      <w:lvlJc w:val="left"/>
      <w:pPr>
        <w:ind w:left="5040" w:hanging="360"/>
      </w:pPr>
      <w:rPr>
        <w:rFonts w:ascii="Symbol" w:hAnsi="Symbol"/>
      </w:rPr>
    </w:lvl>
    <w:lvl w:ilvl="7" w:tplc="0F0ECCCA">
      <w:start w:val="1"/>
      <w:numFmt w:val="bullet"/>
      <w:lvlText w:val="o"/>
      <w:lvlJc w:val="left"/>
      <w:pPr>
        <w:ind w:left="5760" w:hanging="360"/>
      </w:pPr>
      <w:rPr>
        <w:rFonts w:ascii="Courier New" w:hAnsi="Courier New" w:cs="Courier New"/>
      </w:rPr>
    </w:lvl>
    <w:lvl w:ilvl="8" w:tplc="0CBAA56E">
      <w:start w:val="1"/>
      <w:numFmt w:val="bullet"/>
      <w:lvlText w:val=""/>
      <w:lvlJc w:val="left"/>
      <w:pPr>
        <w:ind w:left="6480" w:hanging="360"/>
      </w:pPr>
      <w:rPr>
        <w:rFonts w:ascii="Wingdings" w:hAnsi="Wingdings"/>
      </w:rPr>
    </w:lvl>
  </w:abstractNum>
  <w:abstractNum w:abstractNumId="10" w15:restartNumberingAfterBreak="0">
    <w:nsid w:val="24713C1F"/>
    <w:multiLevelType w:val="hybridMultilevel"/>
    <w:tmpl w:val="00000000"/>
    <w:lvl w:ilvl="0" w:tplc="B0845688">
      <w:start w:val="1"/>
      <w:numFmt w:val="bullet"/>
      <w:lvlText w:val="o"/>
      <w:lvlJc w:val="left"/>
      <w:pPr>
        <w:ind w:left="720" w:hanging="360"/>
      </w:pPr>
      <w:rPr>
        <w:rFonts w:ascii="Courier New" w:hAnsi="Courier New" w:cs="Courier New"/>
      </w:rPr>
    </w:lvl>
    <w:lvl w:ilvl="1" w:tplc="FD52BDCC">
      <w:start w:val="1"/>
      <w:numFmt w:val="bullet"/>
      <w:lvlText w:val="o"/>
      <w:lvlJc w:val="left"/>
      <w:pPr>
        <w:ind w:left="1440" w:hanging="360"/>
      </w:pPr>
      <w:rPr>
        <w:rFonts w:ascii="Courier New" w:hAnsi="Courier New" w:cs="Courier New"/>
      </w:rPr>
    </w:lvl>
    <w:lvl w:ilvl="2" w:tplc="D3749848">
      <w:start w:val="1"/>
      <w:numFmt w:val="bullet"/>
      <w:lvlText w:val=""/>
      <w:lvlJc w:val="left"/>
      <w:pPr>
        <w:ind w:left="2160" w:hanging="360"/>
      </w:pPr>
      <w:rPr>
        <w:rFonts w:ascii="Wingdings" w:hAnsi="Wingdings"/>
      </w:rPr>
    </w:lvl>
    <w:lvl w:ilvl="3" w:tplc="95C066F6">
      <w:start w:val="1"/>
      <w:numFmt w:val="bullet"/>
      <w:lvlText w:val=""/>
      <w:lvlJc w:val="left"/>
      <w:pPr>
        <w:ind w:left="2880" w:hanging="360"/>
      </w:pPr>
      <w:rPr>
        <w:rFonts w:ascii="Symbol" w:hAnsi="Symbol"/>
      </w:rPr>
    </w:lvl>
    <w:lvl w:ilvl="4" w:tplc="57EA2CA2">
      <w:start w:val="1"/>
      <w:numFmt w:val="bullet"/>
      <w:lvlText w:val="o"/>
      <w:lvlJc w:val="left"/>
      <w:pPr>
        <w:ind w:left="3600" w:hanging="360"/>
      </w:pPr>
      <w:rPr>
        <w:rFonts w:ascii="Courier New" w:hAnsi="Courier New" w:cs="Courier New"/>
      </w:rPr>
    </w:lvl>
    <w:lvl w:ilvl="5" w:tplc="C3C00F24">
      <w:start w:val="1"/>
      <w:numFmt w:val="bullet"/>
      <w:lvlText w:val=""/>
      <w:lvlJc w:val="left"/>
      <w:pPr>
        <w:ind w:left="4320" w:hanging="360"/>
      </w:pPr>
      <w:rPr>
        <w:rFonts w:ascii="Wingdings" w:hAnsi="Wingdings"/>
      </w:rPr>
    </w:lvl>
    <w:lvl w:ilvl="6" w:tplc="4DA886A2">
      <w:start w:val="1"/>
      <w:numFmt w:val="bullet"/>
      <w:lvlText w:val=""/>
      <w:lvlJc w:val="left"/>
      <w:pPr>
        <w:ind w:left="5040" w:hanging="360"/>
      </w:pPr>
      <w:rPr>
        <w:rFonts w:ascii="Symbol" w:hAnsi="Symbol"/>
      </w:rPr>
    </w:lvl>
    <w:lvl w:ilvl="7" w:tplc="736ED492">
      <w:start w:val="1"/>
      <w:numFmt w:val="bullet"/>
      <w:lvlText w:val="o"/>
      <w:lvlJc w:val="left"/>
      <w:pPr>
        <w:ind w:left="5760" w:hanging="360"/>
      </w:pPr>
      <w:rPr>
        <w:rFonts w:ascii="Courier New" w:hAnsi="Courier New" w:cs="Courier New"/>
      </w:rPr>
    </w:lvl>
    <w:lvl w:ilvl="8" w:tplc="7AB4E1C2">
      <w:start w:val="1"/>
      <w:numFmt w:val="bullet"/>
      <w:lvlText w:val=""/>
      <w:lvlJc w:val="left"/>
      <w:pPr>
        <w:ind w:left="6480" w:hanging="360"/>
      </w:pPr>
      <w:rPr>
        <w:rFonts w:ascii="Wingdings" w:hAnsi="Wingdings"/>
      </w:rPr>
    </w:lvl>
  </w:abstractNum>
  <w:abstractNum w:abstractNumId="11" w15:restartNumberingAfterBreak="0">
    <w:nsid w:val="2B2F6BE7"/>
    <w:multiLevelType w:val="hybridMultilevel"/>
    <w:tmpl w:val="00000000"/>
    <w:lvl w:ilvl="0" w:tplc="C008ADF0">
      <w:start w:val="1"/>
      <w:numFmt w:val="bullet"/>
      <w:lvlText w:val=""/>
      <w:lvlJc w:val="left"/>
      <w:pPr>
        <w:ind w:left="720" w:hanging="360"/>
      </w:pPr>
      <w:rPr>
        <w:rFonts w:ascii="Symbol" w:hAnsi="Symbol"/>
      </w:rPr>
    </w:lvl>
    <w:lvl w:ilvl="1" w:tplc="624212B8">
      <w:start w:val="1"/>
      <w:numFmt w:val="bullet"/>
      <w:lvlText w:val="o"/>
      <w:lvlJc w:val="left"/>
      <w:pPr>
        <w:ind w:left="1440" w:hanging="360"/>
      </w:pPr>
      <w:rPr>
        <w:rFonts w:ascii="Courier New" w:hAnsi="Courier New" w:cs="Courier New"/>
      </w:rPr>
    </w:lvl>
    <w:lvl w:ilvl="2" w:tplc="61AC78D2">
      <w:start w:val="1"/>
      <w:numFmt w:val="bullet"/>
      <w:lvlText w:val=""/>
      <w:lvlJc w:val="left"/>
      <w:pPr>
        <w:ind w:left="2160" w:hanging="360"/>
      </w:pPr>
      <w:rPr>
        <w:rFonts w:ascii="Wingdings" w:hAnsi="Wingdings"/>
      </w:rPr>
    </w:lvl>
    <w:lvl w:ilvl="3" w:tplc="71AA2AD0">
      <w:start w:val="1"/>
      <w:numFmt w:val="bullet"/>
      <w:lvlText w:val=""/>
      <w:lvlJc w:val="left"/>
      <w:pPr>
        <w:ind w:left="2880" w:hanging="360"/>
      </w:pPr>
      <w:rPr>
        <w:rFonts w:ascii="Symbol" w:hAnsi="Symbol"/>
      </w:rPr>
    </w:lvl>
    <w:lvl w:ilvl="4" w:tplc="C834ECB6">
      <w:start w:val="1"/>
      <w:numFmt w:val="bullet"/>
      <w:lvlText w:val="o"/>
      <w:lvlJc w:val="left"/>
      <w:pPr>
        <w:ind w:left="3600" w:hanging="360"/>
      </w:pPr>
      <w:rPr>
        <w:rFonts w:ascii="Courier New" w:hAnsi="Courier New" w:cs="Courier New"/>
      </w:rPr>
    </w:lvl>
    <w:lvl w:ilvl="5" w:tplc="83BA1EBC">
      <w:start w:val="1"/>
      <w:numFmt w:val="bullet"/>
      <w:lvlText w:val=""/>
      <w:lvlJc w:val="left"/>
      <w:pPr>
        <w:ind w:left="4320" w:hanging="360"/>
      </w:pPr>
      <w:rPr>
        <w:rFonts w:ascii="Wingdings" w:hAnsi="Wingdings"/>
      </w:rPr>
    </w:lvl>
    <w:lvl w:ilvl="6" w:tplc="6936D9BE">
      <w:start w:val="1"/>
      <w:numFmt w:val="bullet"/>
      <w:lvlText w:val=""/>
      <w:lvlJc w:val="left"/>
      <w:pPr>
        <w:ind w:left="5040" w:hanging="360"/>
      </w:pPr>
      <w:rPr>
        <w:rFonts w:ascii="Symbol" w:hAnsi="Symbol"/>
      </w:rPr>
    </w:lvl>
    <w:lvl w:ilvl="7" w:tplc="099AC1AC">
      <w:start w:val="1"/>
      <w:numFmt w:val="bullet"/>
      <w:lvlText w:val="o"/>
      <w:lvlJc w:val="left"/>
      <w:pPr>
        <w:ind w:left="5760" w:hanging="360"/>
      </w:pPr>
      <w:rPr>
        <w:rFonts w:ascii="Courier New" w:hAnsi="Courier New" w:cs="Courier New"/>
      </w:rPr>
    </w:lvl>
    <w:lvl w:ilvl="8" w:tplc="771A8178">
      <w:start w:val="1"/>
      <w:numFmt w:val="bullet"/>
      <w:lvlText w:val=""/>
      <w:lvlJc w:val="left"/>
      <w:pPr>
        <w:ind w:left="6480" w:hanging="360"/>
      </w:pPr>
      <w:rPr>
        <w:rFonts w:ascii="Wingdings" w:hAnsi="Wingdings"/>
      </w:rPr>
    </w:lvl>
  </w:abstractNum>
  <w:abstractNum w:abstractNumId="12" w15:restartNumberingAfterBreak="0">
    <w:nsid w:val="337E388F"/>
    <w:multiLevelType w:val="multilevel"/>
    <w:tmpl w:val="00000000"/>
    <w:lvl w:ilvl="0">
      <w:start w:val="1"/>
      <w:numFmt w:val="bullet"/>
      <w:lvlText w:val="o"/>
      <w:lvlJc w:val="left"/>
      <w:pPr>
        <w:ind w:left="720" w:hanging="360"/>
      </w:pPr>
      <w:rPr>
        <w:rFonts w:ascii="Courier New" w:hAnsi="Courier New" w:cs="Courier New"/>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13" w15:restartNumberingAfterBreak="0">
    <w:nsid w:val="35862448"/>
    <w:multiLevelType w:val="hybridMultilevel"/>
    <w:tmpl w:val="00000000"/>
    <w:lvl w:ilvl="0" w:tplc="095A29B0">
      <w:start w:val="1"/>
      <w:numFmt w:val="bullet"/>
      <w:lvlText w:val=""/>
      <w:lvlJc w:val="left"/>
      <w:pPr>
        <w:ind w:left="1776" w:hanging="360"/>
      </w:pPr>
      <w:rPr>
        <w:rFonts w:ascii="Wingdings" w:hAnsi="Wingdings"/>
      </w:rPr>
    </w:lvl>
    <w:lvl w:ilvl="1" w:tplc="983E1880">
      <w:start w:val="1"/>
      <w:numFmt w:val="bullet"/>
      <w:lvlText w:val="o"/>
      <w:lvlJc w:val="left"/>
      <w:pPr>
        <w:ind w:left="1011" w:hanging="360"/>
      </w:pPr>
      <w:rPr>
        <w:rFonts w:ascii="Courier New" w:hAnsi="Courier New" w:cs="Courier New"/>
      </w:rPr>
    </w:lvl>
    <w:lvl w:ilvl="2" w:tplc="5AC83146">
      <w:start w:val="1"/>
      <w:numFmt w:val="bullet"/>
      <w:lvlText w:val=""/>
      <w:lvlJc w:val="left"/>
      <w:pPr>
        <w:ind w:left="1731" w:hanging="360"/>
      </w:pPr>
      <w:rPr>
        <w:rFonts w:ascii="Wingdings" w:hAnsi="Wingdings"/>
      </w:rPr>
    </w:lvl>
    <w:lvl w:ilvl="3" w:tplc="A5588B00">
      <w:start w:val="1"/>
      <w:numFmt w:val="bullet"/>
      <w:lvlText w:val=""/>
      <w:lvlJc w:val="left"/>
      <w:pPr>
        <w:ind w:left="2451" w:hanging="360"/>
      </w:pPr>
      <w:rPr>
        <w:rFonts w:ascii="Symbol" w:hAnsi="Symbol"/>
      </w:rPr>
    </w:lvl>
    <w:lvl w:ilvl="4" w:tplc="0F9AEDD8">
      <w:start w:val="1"/>
      <w:numFmt w:val="bullet"/>
      <w:lvlText w:val="o"/>
      <w:lvlJc w:val="left"/>
      <w:pPr>
        <w:ind w:left="3171" w:hanging="360"/>
      </w:pPr>
      <w:rPr>
        <w:rFonts w:ascii="Courier New" w:hAnsi="Courier New" w:cs="Courier New"/>
      </w:rPr>
    </w:lvl>
    <w:lvl w:ilvl="5" w:tplc="F73C7FCE">
      <w:start w:val="1"/>
      <w:numFmt w:val="bullet"/>
      <w:lvlText w:val=""/>
      <w:lvlJc w:val="left"/>
      <w:pPr>
        <w:ind w:left="3891" w:hanging="360"/>
      </w:pPr>
      <w:rPr>
        <w:rFonts w:ascii="Wingdings" w:hAnsi="Wingdings"/>
      </w:rPr>
    </w:lvl>
    <w:lvl w:ilvl="6" w:tplc="89EEF2DA">
      <w:start w:val="1"/>
      <w:numFmt w:val="bullet"/>
      <w:lvlText w:val=""/>
      <w:lvlJc w:val="left"/>
      <w:pPr>
        <w:ind w:left="4611" w:hanging="360"/>
      </w:pPr>
      <w:rPr>
        <w:rFonts w:ascii="Symbol" w:hAnsi="Symbol"/>
      </w:rPr>
    </w:lvl>
    <w:lvl w:ilvl="7" w:tplc="1C1A794A">
      <w:start w:val="1"/>
      <w:numFmt w:val="bullet"/>
      <w:lvlText w:val="o"/>
      <w:lvlJc w:val="left"/>
      <w:pPr>
        <w:ind w:left="5331" w:hanging="360"/>
      </w:pPr>
      <w:rPr>
        <w:rFonts w:ascii="Courier New" w:hAnsi="Courier New" w:cs="Courier New"/>
      </w:rPr>
    </w:lvl>
    <w:lvl w:ilvl="8" w:tplc="7D6863FA">
      <w:start w:val="1"/>
      <w:numFmt w:val="bullet"/>
      <w:lvlText w:val=""/>
      <w:lvlJc w:val="left"/>
      <w:pPr>
        <w:ind w:left="6051" w:hanging="360"/>
      </w:pPr>
      <w:rPr>
        <w:rFonts w:ascii="Wingdings" w:hAnsi="Wingdings"/>
      </w:rPr>
    </w:lvl>
  </w:abstractNum>
  <w:abstractNum w:abstractNumId="14" w15:restartNumberingAfterBreak="0">
    <w:nsid w:val="376022D3"/>
    <w:multiLevelType w:val="hybridMultilevel"/>
    <w:tmpl w:val="4672E0E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5" w15:restartNumberingAfterBreak="0">
    <w:nsid w:val="3A0C0E71"/>
    <w:multiLevelType w:val="hybridMultilevel"/>
    <w:tmpl w:val="00000000"/>
    <w:lvl w:ilvl="0" w:tplc="B72E10D6">
      <w:start w:val="1"/>
      <w:numFmt w:val="bullet"/>
      <w:lvlText w:val=""/>
      <w:lvlJc w:val="left"/>
      <w:pPr>
        <w:ind w:left="1440" w:hanging="360"/>
      </w:pPr>
      <w:rPr>
        <w:rFonts w:ascii="Symbol" w:hAnsi="Symbol"/>
      </w:rPr>
    </w:lvl>
    <w:lvl w:ilvl="1" w:tplc="4516E73A">
      <w:start w:val="1"/>
      <w:numFmt w:val="bullet"/>
      <w:lvlText w:val="o"/>
      <w:lvlJc w:val="left"/>
      <w:pPr>
        <w:ind w:left="2160" w:hanging="360"/>
      </w:pPr>
      <w:rPr>
        <w:rFonts w:ascii="Courier New" w:hAnsi="Courier New" w:cs="Courier New"/>
      </w:rPr>
    </w:lvl>
    <w:lvl w:ilvl="2" w:tplc="609476F0">
      <w:start w:val="1"/>
      <w:numFmt w:val="bullet"/>
      <w:lvlText w:val=""/>
      <w:lvlJc w:val="left"/>
      <w:pPr>
        <w:ind w:left="2880" w:hanging="360"/>
      </w:pPr>
      <w:rPr>
        <w:rFonts w:ascii="Wingdings" w:hAnsi="Wingdings"/>
      </w:rPr>
    </w:lvl>
    <w:lvl w:ilvl="3" w:tplc="6346E810">
      <w:start w:val="1"/>
      <w:numFmt w:val="bullet"/>
      <w:lvlText w:val=""/>
      <w:lvlJc w:val="left"/>
      <w:pPr>
        <w:ind w:left="3600" w:hanging="360"/>
      </w:pPr>
      <w:rPr>
        <w:rFonts w:ascii="Symbol" w:hAnsi="Symbol"/>
      </w:rPr>
    </w:lvl>
    <w:lvl w:ilvl="4" w:tplc="65E684FC">
      <w:start w:val="1"/>
      <w:numFmt w:val="bullet"/>
      <w:lvlText w:val="o"/>
      <w:lvlJc w:val="left"/>
      <w:pPr>
        <w:ind w:left="4320" w:hanging="360"/>
      </w:pPr>
      <w:rPr>
        <w:rFonts w:ascii="Courier New" w:hAnsi="Courier New" w:cs="Courier New"/>
      </w:rPr>
    </w:lvl>
    <w:lvl w:ilvl="5" w:tplc="3B8E1CCE">
      <w:start w:val="1"/>
      <w:numFmt w:val="bullet"/>
      <w:lvlText w:val=""/>
      <w:lvlJc w:val="left"/>
      <w:pPr>
        <w:ind w:left="5040" w:hanging="360"/>
      </w:pPr>
      <w:rPr>
        <w:rFonts w:ascii="Wingdings" w:hAnsi="Wingdings"/>
      </w:rPr>
    </w:lvl>
    <w:lvl w:ilvl="6" w:tplc="8FF63AA2">
      <w:start w:val="1"/>
      <w:numFmt w:val="bullet"/>
      <w:lvlText w:val=""/>
      <w:lvlJc w:val="left"/>
      <w:pPr>
        <w:ind w:left="5760" w:hanging="360"/>
      </w:pPr>
      <w:rPr>
        <w:rFonts w:ascii="Symbol" w:hAnsi="Symbol"/>
      </w:rPr>
    </w:lvl>
    <w:lvl w:ilvl="7" w:tplc="D1D2190A">
      <w:start w:val="1"/>
      <w:numFmt w:val="bullet"/>
      <w:lvlText w:val="o"/>
      <w:lvlJc w:val="left"/>
      <w:pPr>
        <w:ind w:left="6480" w:hanging="360"/>
      </w:pPr>
      <w:rPr>
        <w:rFonts w:ascii="Courier New" w:hAnsi="Courier New" w:cs="Courier New"/>
      </w:rPr>
    </w:lvl>
    <w:lvl w:ilvl="8" w:tplc="FA18F656">
      <w:start w:val="1"/>
      <w:numFmt w:val="bullet"/>
      <w:lvlText w:val=""/>
      <w:lvlJc w:val="left"/>
      <w:pPr>
        <w:ind w:left="7200" w:hanging="360"/>
      </w:pPr>
      <w:rPr>
        <w:rFonts w:ascii="Wingdings" w:hAnsi="Wingdings"/>
      </w:rPr>
    </w:lvl>
  </w:abstractNum>
  <w:abstractNum w:abstractNumId="16" w15:restartNumberingAfterBreak="0">
    <w:nsid w:val="3AF74A4B"/>
    <w:multiLevelType w:val="hybridMultilevel"/>
    <w:tmpl w:val="00000000"/>
    <w:lvl w:ilvl="0" w:tplc="77DA5436">
      <w:start w:val="1"/>
      <w:numFmt w:val="bullet"/>
      <w:lvlText w:val=""/>
      <w:lvlJc w:val="left"/>
      <w:pPr>
        <w:ind w:left="1776" w:hanging="360"/>
      </w:pPr>
      <w:rPr>
        <w:rFonts w:ascii="Wingdings" w:hAnsi="Wingdings"/>
      </w:rPr>
    </w:lvl>
    <w:lvl w:ilvl="1" w:tplc="33FCB6A2">
      <w:start w:val="1"/>
      <w:numFmt w:val="bullet"/>
      <w:lvlText w:val="o"/>
      <w:lvlJc w:val="left"/>
      <w:pPr>
        <w:ind w:left="2856" w:hanging="360"/>
      </w:pPr>
      <w:rPr>
        <w:rFonts w:ascii="Courier New" w:hAnsi="Courier New" w:cs="Courier New"/>
      </w:rPr>
    </w:lvl>
    <w:lvl w:ilvl="2" w:tplc="1DB2BBDC">
      <w:start w:val="1"/>
      <w:numFmt w:val="bullet"/>
      <w:lvlText w:val=""/>
      <w:lvlJc w:val="left"/>
      <w:pPr>
        <w:ind w:left="3576" w:hanging="360"/>
      </w:pPr>
      <w:rPr>
        <w:rFonts w:ascii="Wingdings" w:hAnsi="Wingdings"/>
      </w:rPr>
    </w:lvl>
    <w:lvl w:ilvl="3" w:tplc="6268AAC6">
      <w:start w:val="1"/>
      <w:numFmt w:val="bullet"/>
      <w:lvlText w:val=""/>
      <w:lvlJc w:val="left"/>
      <w:pPr>
        <w:ind w:left="4296" w:hanging="360"/>
      </w:pPr>
      <w:rPr>
        <w:rFonts w:ascii="Symbol" w:hAnsi="Symbol"/>
      </w:rPr>
    </w:lvl>
    <w:lvl w:ilvl="4" w:tplc="E70C75E6">
      <w:start w:val="1"/>
      <w:numFmt w:val="bullet"/>
      <w:lvlText w:val="o"/>
      <w:lvlJc w:val="left"/>
      <w:pPr>
        <w:ind w:left="5016" w:hanging="360"/>
      </w:pPr>
      <w:rPr>
        <w:rFonts w:ascii="Courier New" w:hAnsi="Courier New" w:cs="Courier New"/>
      </w:rPr>
    </w:lvl>
    <w:lvl w:ilvl="5" w:tplc="819004B0">
      <w:start w:val="1"/>
      <w:numFmt w:val="bullet"/>
      <w:lvlText w:val=""/>
      <w:lvlJc w:val="left"/>
      <w:pPr>
        <w:ind w:left="5736" w:hanging="360"/>
      </w:pPr>
      <w:rPr>
        <w:rFonts w:ascii="Wingdings" w:hAnsi="Wingdings"/>
      </w:rPr>
    </w:lvl>
    <w:lvl w:ilvl="6" w:tplc="56EE4C98">
      <w:start w:val="1"/>
      <w:numFmt w:val="bullet"/>
      <w:lvlText w:val=""/>
      <w:lvlJc w:val="left"/>
      <w:pPr>
        <w:ind w:left="6456" w:hanging="360"/>
      </w:pPr>
      <w:rPr>
        <w:rFonts w:ascii="Symbol" w:hAnsi="Symbol"/>
      </w:rPr>
    </w:lvl>
    <w:lvl w:ilvl="7" w:tplc="D918301A">
      <w:start w:val="1"/>
      <w:numFmt w:val="bullet"/>
      <w:lvlText w:val="o"/>
      <w:lvlJc w:val="left"/>
      <w:pPr>
        <w:ind w:left="7176" w:hanging="360"/>
      </w:pPr>
      <w:rPr>
        <w:rFonts w:ascii="Courier New" w:hAnsi="Courier New" w:cs="Courier New"/>
      </w:rPr>
    </w:lvl>
    <w:lvl w:ilvl="8" w:tplc="DABE2314">
      <w:start w:val="1"/>
      <w:numFmt w:val="bullet"/>
      <w:lvlText w:val=""/>
      <w:lvlJc w:val="left"/>
      <w:pPr>
        <w:ind w:left="7896" w:hanging="360"/>
      </w:pPr>
      <w:rPr>
        <w:rFonts w:ascii="Wingdings" w:hAnsi="Wingdings"/>
      </w:rPr>
    </w:lvl>
  </w:abstractNum>
  <w:abstractNum w:abstractNumId="17" w15:restartNumberingAfterBreak="0">
    <w:nsid w:val="3D30205A"/>
    <w:multiLevelType w:val="hybridMultilevel"/>
    <w:tmpl w:val="00000000"/>
    <w:lvl w:ilvl="0" w:tplc="7A5ED31C">
      <w:start w:val="1"/>
      <w:numFmt w:val="bullet"/>
      <w:lvlText w:val=""/>
      <w:lvlJc w:val="left"/>
      <w:pPr>
        <w:ind w:left="720" w:hanging="360"/>
      </w:pPr>
      <w:rPr>
        <w:rFonts w:ascii="Symbol" w:hAnsi="Symbol"/>
      </w:rPr>
    </w:lvl>
    <w:lvl w:ilvl="1" w:tplc="85F20CE8">
      <w:start w:val="1"/>
      <w:numFmt w:val="bullet"/>
      <w:lvlText w:val="o"/>
      <w:lvlJc w:val="left"/>
      <w:pPr>
        <w:ind w:left="1440" w:hanging="360"/>
      </w:pPr>
      <w:rPr>
        <w:rFonts w:ascii="Courier New" w:hAnsi="Courier New" w:cs="Courier New"/>
      </w:rPr>
    </w:lvl>
    <w:lvl w:ilvl="2" w:tplc="9A68FA56">
      <w:start w:val="1"/>
      <w:numFmt w:val="bullet"/>
      <w:lvlText w:val=""/>
      <w:lvlJc w:val="left"/>
      <w:pPr>
        <w:ind w:left="2160" w:hanging="360"/>
      </w:pPr>
      <w:rPr>
        <w:rFonts w:ascii="Wingdings" w:hAnsi="Wingdings"/>
      </w:rPr>
    </w:lvl>
    <w:lvl w:ilvl="3" w:tplc="55B8F434">
      <w:start w:val="1"/>
      <w:numFmt w:val="bullet"/>
      <w:lvlText w:val=""/>
      <w:lvlJc w:val="left"/>
      <w:pPr>
        <w:ind w:left="2880" w:hanging="360"/>
      </w:pPr>
      <w:rPr>
        <w:rFonts w:ascii="Symbol" w:hAnsi="Symbol"/>
      </w:rPr>
    </w:lvl>
    <w:lvl w:ilvl="4" w:tplc="37F4F914">
      <w:start w:val="1"/>
      <w:numFmt w:val="bullet"/>
      <w:lvlText w:val="o"/>
      <w:lvlJc w:val="left"/>
      <w:pPr>
        <w:ind w:left="3600" w:hanging="360"/>
      </w:pPr>
      <w:rPr>
        <w:rFonts w:ascii="Courier New" w:hAnsi="Courier New" w:cs="Courier New"/>
      </w:rPr>
    </w:lvl>
    <w:lvl w:ilvl="5" w:tplc="0DC48052">
      <w:start w:val="1"/>
      <w:numFmt w:val="bullet"/>
      <w:lvlText w:val=""/>
      <w:lvlJc w:val="left"/>
      <w:pPr>
        <w:ind w:left="4320" w:hanging="360"/>
      </w:pPr>
      <w:rPr>
        <w:rFonts w:ascii="Wingdings" w:hAnsi="Wingdings"/>
      </w:rPr>
    </w:lvl>
    <w:lvl w:ilvl="6" w:tplc="3B56AB22">
      <w:start w:val="1"/>
      <w:numFmt w:val="bullet"/>
      <w:lvlText w:val=""/>
      <w:lvlJc w:val="left"/>
      <w:pPr>
        <w:ind w:left="5040" w:hanging="360"/>
      </w:pPr>
      <w:rPr>
        <w:rFonts w:ascii="Symbol" w:hAnsi="Symbol"/>
      </w:rPr>
    </w:lvl>
    <w:lvl w:ilvl="7" w:tplc="D58A9E8A">
      <w:start w:val="1"/>
      <w:numFmt w:val="bullet"/>
      <w:lvlText w:val="o"/>
      <w:lvlJc w:val="left"/>
      <w:pPr>
        <w:ind w:left="5760" w:hanging="360"/>
      </w:pPr>
      <w:rPr>
        <w:rFonts w:ascii="Courier New" w:hAnsi="Courier New" w:cs="Courier New"/>
      </w:rPr>
    </w:lvl>
    <w:lvl w:ilvl="8" w:tplc="C09E1E0E">
      <w:start w:val="1"/>
      <w:numFmt w:val="bullet"/>
      <w:lvlText w:val=""/>
      <w:lvlJc w:val="left"/>
      <w:pPr>
        <w:ind w:left="6480" w:hanging="360"/>
      </w:pPr>
      <w:rPr>
        <w:rFonts w:ascii="Wingdings" w:hAnsi="Wingdings"/>
      </w:rPr>
    </w:lvl>
  </w:abstractNum>
  <w:abstractNum w:abstractNumId="18" w15:restartNumberingAfterBreak="0">
    <w:nsid w:val="401D65D7"/>
    <w:multiLevelType w:val="multilevel"/>
    <w:tmpl w:val="00000000"/>
    <w:lvl w:ilvl="0">
      <w:start w:val="1"/>
      <w:numFmt w:val="bullet"/>
      <w:lvlText w:val="o"/>
      <w:lvlJc w:val="left"/>
      <w:pPr>
        <w:ind w:left="720" w:hanging="360"/>
      </w:pPr>
      <w:rPr>
        <w:rFonts w:ascii="Courier New" w:hAnsi="Courier New" w:cs="Courier New"/>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19" w15:restartNumberingAfterBreak="0">
    <w:nsid w:val="5016138D"/>
    <w:multiLevelType w:val="hybridMultilevel"/>
    <w:tmpl w:val="00000000"/>
    <w:lvl w:ilvl="0" w:tplc="E37459EE">
      <w:start w:val="1"/>
      <w:numFmt w:val="bullet"/>
      <w:lvlText w:val=""/>
      <w:lvlJc w:val="left"/>
      <w:pPr>
        <w:ind w:left="2205" w:hanging="360"/>
      </w:pPr>
      <w:rPr>
        <w:rFonts w:ascii="Wingdings" w:hAnsi="Wingdings"/>
      </w:rPr>
    </w:lvl>
    <w:lvl w:ilvl="1" w:tplc="92DEF7BC">
      <w:start w:val="1"/>
      <w:numFmt w:val="bullet"/>
      <w:lvlText w:val="o"/>
      <w:lvlJc w:val="left"/>
      <w:pPr>
        <w:ind w:left="2925" w:hanging="360"/>
      </w:pPr>
      <w:rPr>
        <w:rFonts w:ascii="Courier New" w:hAnsi="Courier New" w:cs="Courier New"/>
      </w:rPr>
    </w:lvl>
    <w:lvl w:ilvl="2" w:tplc="8DB6293A">
      <w:start w:val="1"/>
      <w:numFmt w:val="bullet"/>
      <w:lvlText w:val=""/>
      <w:lvlJc w:val="left"/>
      <w:pPr>
        <w:ind w:left="3645" w:hanging="360"/>
      </w:pPr>
      <w:rPr>
        <w:rFonts w:ascii="Wingdings" w:hAnsi="Wingdings"/>
      </w:rPr>
    </w:lvl>
    <w:lvl w:ilvl="3" w:tplc="0CFC5D5A">
      <w:start w:val="1"/>
      <w:numFmt w:val="bullet"/>
      <w:lvlText w:val=""/>
      <w:lvlJc w:val="left"/>
      <w:pPr>
        <w:ind w:left="4365" w:hanging="360"/>
      </w:pPr>
      <w:rPr>
        <w:rFonts w:ascii="Symbol" w:hAnsi="Symbol"/>
      </w:rPr>
    </w:lvl>
    <w:lvl w:ilvl="4" w:tplc="9EE2C650">
      <w:start w:val="1"/>
      <w:numFmt w:val="bullet"/>
      <w:lvlText w:val="o"/>
      <w:lvlJc w:val="left"/>
      <w:pPr>
        <w:ind w:left="5085" w:hanging="360"/>
      </w:pPr>
      <w:rPr>
        <w:rFonts w:ascii="Courier New" w:hAnsi="Courier New" w:cs="Courier New"/>
      </w:rPr>
    </w:lvl>
    <w:lvl w:ilvl="5" w:tplc="74124DF4">
      <w:start w:val="1"/>
      <w:numFmt w:val="bullet"/>
      <w:lvlText w:val=""/>
      <w:lvlJc w:val="left"/>
      <w:pPr>
        <w:ind w:left="5805" w:hanging="360"/>
      </w:pPr>
      <w:rPr>
        <w:rFonts w:ascii="Wingdings" w:hAnsi="Wingdings"/>
      </w:rPr>
    </w:lvl>
    <w:lvl w:ilvl="6" w:tplc="201E84DE">
      <w:start w:val="1"/>
      <w:numFmt w:val="bullet"/>
      <w:lvlText w:val=""/>
      <w:lvlJc w:val="left"/>
      <w:pPr>
        <w:ind w:left="6525" w:hanging="360"/>
      </w:pPr>
      <w:rPr>
        <w:rFonts w:ascii="Symbol" w:hAnsi="Symbol"/>
      </w:rPr>
    </w:lvl>
    <w:lvl w:ilvl="7" w:tplc="AACCF0E8">
      <w:start w:val="1"/>
      <w:numFmt w:val="bullet"/>
      <w:lvlText w:val="o"/>
      <w:lvlJc w:val="left"/>
      <w:pPr>
        <w:ind w:left="7245" w:hanging="360"/>
      </w:pPr>
      <w:rPr>
        <w:rFonts w:ascii="Courier New" w:hAnsi="Courier New" w:cs="Courier New"/>
      </w:rPr>
    </w:lvl>
    <w:lvl w:ilvl="8" w:tplc="84B82638">
      <w:start w:val="1"/>
      <w:numFmt w:val="bullet"/>
      <w:lvlText w:val=""/>
      <w:lvlJc w:val="left"/>
      <w:pPr>
        <w:ind w:left="7965" w:hanging="360"/>
      </w:pPr>
      <w:rPr>
        <w:rFonts w:ascii="Wingdings" w:hAnsi="Wingdings"/>
      </w:rPr>
    </w:lvl>
  </w:abstractNum>
  <w:abstractNum w:abstractNumId="20" w15:restartNumberingAfterBreak="0">
    <w:nsid w:val="51283738"/>
    <w:multiLevelType w:val="hybridMultilevel"/>
    <w:tmpl w:val="00000000"/>
    <w:lvl w:ilvl="0" w:tplc="215297B0">
      <w:start w:val="1"/>
      <w:numFmt w:val="bullet"/>
      <w:lvlText w:val=""/>
      <w:lvlJc w:val="left"/>
      <w:pPr>
        <w:ind w:left="720" w:hanging="360"/>
      </w:pPr>
      <w:rPr>
        <w:rFonts w:ascii="Symbol" w:hAnsi="Symbol"/>
      </w:rPr>
    </w:lvl>
    <w:lvl w:ilvl="1" w:tplc="E42C30B0">
      <w:start w:val="1"/>
      <w:numFmt w:val="bullet"/>
      <w:lvlText w:val="o"/>
      <w:lvlJc w:val="left"/>
      <w:pPr>
        <w:ind w:left="1440" w:hanging="360"/>
      </w:pPr>
      <w:rPr>
        <w:rFonts w:ascii="Courier New" w:hAnsi="Courier New" w:cs="Courier New"/>
      </w:rPr>
    </w:lvl>
    <w:lvl w:ilvl="2" w:tplc="5596DCDC">
      <w:start w:val="1"/>
      <w:numFmt w:val="bullet"/>
      <w:lvlText w:val=""/>
      <w:lvlJc w:val="left"/>
      <w:pPr>
        <w:ind w:left="2160" w:hanging="360"/>
      </w:pPr>
      <w:rPr>
        <w:rFonts w:ascii="Wingdings" w:hAnsi="Wingdings"/>
      </w:rPr>
    </w:lvl>
    <w:lvl w:ilvl="3" w:tplc="6D4802D2">
      <w:start w:val="1"/>
      <w:numFmt w:val="bullet"/>
      <w:lvlText w:val=""/>
      <w:lvlJc w:val="left"/>
      <w:pPr>
        <w:ind w:left="2880" w:hanging="360"/>
      </w:pPr>
      <w:rPr>
        <w:rFonts w:ascii="Symbol" w:hAnsi="Symbol"/>
      </w:rPr>
    </w:lvl>
    <w:lvl w:ilvl="4" w:tplc="7FE4CBB0">
      <w:start w:val="1"/>
      <w:numFmt w:val="bullet"/>
      <w:lvlText w:val="o"/>
      <w:lvlJc w:val="left"/>
      <w:pPr>
        <w:ind w:left="3600" w:hanging="360"/>
      </w:pPr>
      <w:rPr>
        <w:rFonts w:ascii="Courier New" w:hAnsi="Courier New" w:cs="Courier New"/>
      </w:rPr>
    </w:lvl>
    <w:lvl w:ilvl="5" w:tplc="BB0A0C00">
      <w:start w:val="1"/>
      <w:numFmt w:val="bullet"/>
      <w:lvlText w:val=""/>
      <w:lvlJc w:val="left"/>
      <w:pPr>
        <w:ind w:left="4320" w:hanging="360"/>
      </w:pPr>
      <w:rPr>
        <w:rFonts w:ascii="Wingdings" w:hAnsi="Wingdings"/>
      </w:rPr>
    </w:lvl>
    <w:lvl w:ilvl="6" w:tplc="B43CE5AC">
      <w:start w:val="1"/>
      <w:numFmt w:val="bullet"/>
      <w:lvlText w:val=""/>
      <w:lvlJc w:val="left"/>
      <w:pPr>
        <w:ind w:left="5040" w:hanging="360"/>
      </w:pPr>
      <w:rPr>
        <w:rFonts w:ascii="Symbol" w:hAnsi="Symbol"/>
      </w:rPr>
    </w:lvl>
    <w:lvl w:ilvl="7" w:tplc="9FDE8188">
      <w:start w:val="1"/>
      <w:numFmt w:val="bullet"/>
      <w:lvlText w:val="o"/>
      <w:lvlJc w:val="left"/>
      <w:pPr>
        <w:ind w:left="5760" w:hanging="360"/>
      </w:pPr>
      <w:rPr>
        <w:rFonts w:ascii="Courier New" w:hAnsi="Courier New" w:cs="Courier New"/>
      </w:rPr>
    </w:lvl>
    <w:lvl w:ilvl="8" w:tplc="E5F44A3E">
      <w:start w:val="1"/>
      <w:numFmt w:val="bullet"/>
      <w:lvlText w:val=""/>
      <w:lvlJc w:val="left"/>
      <w:pPr>
        <w:ind w:left="6480" w:hanging="360"/>
      </w:pPr>
      <w:rPr>
        <w:rFonts w:ascii="Wingdings" w:hAnsi="Wingdings"/>
      </w:rPr>
    </w:lvl>
  </w:abstractNum>
  <w:abstractNum w:abstractNumId="21" w15:restartNumberingAfterBreak="0">
    <w:nsid w:val="52E5628C"/>
    <w:multiLevelType w:val="hybridMultilevel"/>
    <w:tmpl w:val="00000000"/>
    <w:lvl w:ilvl="0" w:tplc="7AB88994">
      <w:start w:val="1"/>
      <w:numFmt w:val="bullet"/>
      <w:lvlText w:val=""/>
      <w:lvlJc w:val="left"/>
      <w:pPr>
        <w:ind w:left="720" w:hanging="360"/>
      </w:pPr>
      <w:rPr>
        <w:rFonts w:ascii="Symbol" w:hAnsi="Symbol"/>
      </w:rPr>
    </w:lvl>
    <w:lvl w:ilvl="1" w:tplc="6AD84B0A">
      <w:start w:val="1"/>
      <w:numFmt w:val="bullet"/>
      <w:lvlText w:val="o"/>
      <w:lvlJc w:val="left"/>
      <w:pPr>
        <w:ind w:left="1440" w:hanging="360"/>
      </w:pPr>
      <w:rPr>
        <w:rFonts w:ascii="Courier New" w:hAnsi="Courier New" w:cs="Courier New"/>
      </w:rPr>
    </w:lvl>
    <w:lvl w:ilvl="2" w:tplc="39F000B6">
      <w:start w:val="1"/>
      <w:numFmt w:val="bullet"/>
      <w:lvlText w:val=""/>
      <w:lvlJc w:val="left"/>
      <w:pPr>
        <w:ind w:left="2160" w:hanging="360"/>
      </w:pPr>
      <w:rPr>
        <w:rFonts w:ascii="Wingdings" w:hAnsi="Wingdings"/>
      </w:rPr>
    </w:lvl>
    <w:lvl w:ilvl="3" w:tplc="9426F2C4">
      <w:start w:val="1"/>
      <w:numFmt w:val="bullet"/>
      <w:lvlText w:val=""/>
      <w:lvlJc w:val="left"/>
      <w:pPr>
        <w:ind w:left="2880" w:hanging="360"/>
      </w:pPr>
      <w:rPr>
        <w:rFonts w:ascii="Symbol" w:hAnsi="Symbol"/>
      </w:rPr>
    </w:lvl>
    <w:lvl w:ilvl="4" w:tplc="E2A8DF70">
      <w:start w:val="1"/>
      <w:numFmt w:val="bullet"/>
      <w:lvlText w:val="o"/>
      <w:lvlJc w:val="left"/>
      <w:pPr>
        <w:ind w:left="3600" w:hanging="360"/>
      </w:pPr>
      <w:rPr>
        <w:rFonts w:ascii="Courier New" w:hAnsi="Courier New" w:cs="Courier New"/>
      </w:rPr>
    </w:lvl>
    <w:lvl w:ilvl="5" w:tplc="81D8ADAA">
      <w:start w:val="1"/>
      <w:numFmt w:val="bullet"/>
      <w:lvlText w:val=""/>
      <w:lvlJc w:val="left"/>
      <w:pPr>
        <w:ind w:left="4320" w:hanging="360"/>
      </w:pPr>
      <w:rPr>
        <w:rFonts w:ascii="Wingdings" w:hAnsi="Wingdings"/>
      </w:rPr>
    </w:lvl>
    <w:lvl w:ilvl="6" w:tplc="E69A434C">
      <w:start w:val="1"/>
      <w:numFmt w:val="bullet"/>
      <w:lvlText w:val=""/>
      <w:lvlJc w:val="left"/>
      <w:pPr>
        <w:ind w:left="5040" w:hanging="360"/>
      </w:pPr>
      <w:rPr>
        <w:rFonts w:ascii="Symbol" w:hAnsi="Symbol"/>
      </w:rPr>
    </w:lvl>
    <w:lvl w:ilvl="7" w:tplc="327C2888">
      <w:start w:val="1"/>
      <w:numFmt w:val="bullet"/>
      <w:lvlText w:val="o"/>
      <w:lvlJc w:val="left"/>
      <w:pPr>
        <w:ind w:left="5760" w:hanging="360"/>
      </w:pPr>
      <w:rPr>
        <w:rFonts w:ascii="Courier New" w:hAnsi="Courier New" w:cs="Courier New"/>
      </w:rPr>
    </w:lvl>
    <w:lvl w:ilvl="8" w:tplc="5D1089E2">
      <w:start w:val="1"/>
      <w:numFmt w:val="bullet"/>
      <w:lvlText w:val=""/>
      <w:lvlJc w:val="left"/>
      <w:pPr>
        <w:ind w:left="6480" w:hanging="360"/>
      </w:pPr>
      <w:rPr>
        <w:rFonts w:ascii="Wingdings" w:hAnsi="Wingdings"/>
      </w:rPr>
    </w:lvl>
  </w:abstractNum>
  <w:abstractNum w:abstractNumId="22" w15:restartNumberingAfterBreak="0">
    <w:nsid w:val="5B50591E"/>
    <w:multiLevelType w:val="hybridMultilevel"/>
    <w:tmpl w:val="1F14A2F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3" w15:restartNumberingAfterBreak="0">
    <w:nsid w:val="5B6F0986"/>
    <w:multiLevelType w:val="hybridMultilevel"/>
    <w:tmpl w:val="00000000"/>
    <w:lvl w:ilvl="0" w:tplc="244CE294">
      <w:start w:val="1"/>
      <w:numFmt w:val="decimal"/>
      <w:lvlText w:val="%1."/>
      <w:lvlJc w:val="left"/>
      <w:pPr>
        <w:ind w:left="720" w:hanging="360"/>
      </w:pPr>
    </w:lvl>
    <w:lvl w:ilvl="1" w:tplc="EBB2B186">
      <w:start w:val="1"/>
      <w:numFmt w:val="lowerLetter"/>
      <w:lvlText w:val="%2."/>
      <w:lvlJc w:val="left"/>
      <w:pPr>
        <w:ind w:left="1440" w:hanging="360"/>
      </w:pPr>
    </w:lvl>
    <w:lvl w:ilvl="2" w:tplc="FC087ADE">
      <w:start w:val="1"/>
      <w:numFmt w:val="lowerRoman"/>
      <w:lvlText w:val="%3."/>
      <w:lvlJc w:val="right"/>
      <w:pPr>
        <w:ind w:left="2160" w:hanging="180"/>
      </w:pPr>
    </w:lvl>
    <w:lvl w:ilvl="3" w:tplc="103C3EA8">
      <w:start w:val="1"/>
      <w:numFmt w:val="decimal"/>
      <w:lvlText w:val="%4."/>
      <w:lvlJc w:val="left"/>
      <w:pPr>
        <w:ind w:left="2880" w:hanging="360"/>
      </w:pPr>
    </w:lvl>
    <w:lvl w:ilvl="4" w:tplc="40DA7222">
      <w:start w:val="1"/>
      <w:numFmt w:val="lowerLetter"/>
      <w:lvlText w:val="%5."/>
      <w:lvlJc w:val="left"/>
      <w:pPr>
        <w:ind w:left="3600" w:hanging="360"/>
      </w:pPr>
    </w:lvl>
    <w:lvl w:ilvl="5" w:tplc="0A769BA4">
      <w:start w:val="1"/>
      <w:numFmt w:val="lowerRoman"/>
      <w:lvlText w:val="%6."/>
      <w:lvlJc w:val="right"/>
      <w:pPr>
        <w:ind w:left="4320" w:hanging="180"/>
      </w:pPr>
    </w:lvl>
    <w:lvl w:ilvl="6" w:tplc="5BCC36AC">
      <w:start w:val="1"/>
      <w:numFmt w:val="decimal"/>
      <w:lvlText w:val="%7."/>
      <w:lvlJc w:val="left"/>
      <w:pPr>
        <w:ind w:left="5040" w:hanging="360"/>
      </w:pPr>
    </w:lvl>
    <w:lvl w:ilvl="7" w:tplc="CF7C6690">
      <w:start w:val="1"/>
      <w:numFmt w:val="lowerLetter"/>
      <w:lvlText w:val="%8."/>
      <w:lvlJc w:val="left"/>
      <w:pPr>
        <w:ind w:left="5760" w:hanging="360"/>
      </w:pPr>
    </w:lvl>
    <w:lvl w:ilvl="8" w:tplc="02968658">
      <w:start w:val="1"/>
      <w:numFmt w:val="lowerRoman"/>
      <w:lvlText w:val="%9."/>
      <w:lvlJc w:val="right"/>
      <w:pPr>
        <w:ind w:left="6480" w:hanging="180"/>
      </w:pPr>
    </w:lvl>
  </w:abstractNum>
  <w:abstractNum w:abstractNumId="24" w15:restartNumberingAfterBreak="0">
    <w:nsid w:val="5C3D5B5A"/>
    <w:multiLevelType w:val="hybridMultilevel"/>
    <w:tmpl w:val="00000000"/>
    <w:lvl w:ilvl="0" w:tplc="6680A36C">
      <w:start w:val="1"/>
      <w:numFmt w:val="decimal"/>
      <w:lvlText w:val="%1."/>
      <w:lvlJc w:val="left"/>
      <w:pPr>
        <w:ind w:left="720" w:hanging="360"/>
      </w:pPr>
    </w:lvl>
    <w:lvl w:ilvl="1" w:tplc="14A206EA">
      <w:start w:val="1"/>
      <w:numFmt w:val="bullet"/>
      <w:lvlText w:val=""/>
      <w:lvlJc w:val="left"/>
      <w:pPr>
        <w:ind w:left="1620" w:hanging="360"/>
      </w:pPr>
      <w:rPr>
        <w:rFonts w:ascii="Symbol" w:hAnsi="Symbol"/>
      </w:rPr>
    </w:lvl>
    <w:lvl w:ilvl="2" w:tplc="9E64DD2C">
      <w:start w:val="1"/>
      <w:numFmt w:val="lowerRoman"/>
      <w:lvlText w:val="%3."/>
      <w:lvlJc w:val="right"/>
      <w:pPr>
        <w:ind w:left="2160" w:hanging="180"/>
      </w:pPr>
    </w:lvl>
    <w:lvl w:ilvl="3" w:tplc="6644C542">
      <w:start w:val="1"/>
      <w:numFmt w:val="decimal"/>
      <w:lvlText w:val="%4."/>
      <w:lvlJc w:val="left"/>
      <w:pPr>
        <w:ind w:left="2880" w:hanging="360"/>
      </w:pPr>
    </w:lvl>
    <w:lvl w:ilvl="4" w:tplc="2EAE1A5E">
      <w:start w:val="1"/>
      <w:numFmt w:val="lowerLetter"/>
      <w:lvlText w:val="%5."/>
      <w:lvlJc w:val="left"/>
      <w:pPr>
        <w:ind w:left="3600" w:hanging="360"/>
      </w:pPr>
    </w:lvl>
    <w:lvl w:ilvl="5" w:tplc="D084CDBC">
      <w:start w:val="1"/>
      <w:numFmt w:val="lowerRoman"/>
      <w:lvlText w:val="%6."/>
      <w:lvlJc w:val="right"/>
      <w:pPr>
        <w:ind w:left="4320" w:hanging="180"/>
      </w:pPr>
    </w:lvl>
    <w:lvl w:ilvl="6" w:tplc="35CAE232">
      <w:start w:val="1"/>
      <w:numFmt w:val="decimal"/>
      <w:lvlText w:val="%7."/>
      <w:lvlJc w:val="left"/>
      <w:pPr>
        <w:ind w:left="5040" w:hanging="360"/>
      </w:pPr>
    </w:lvl>
    <w:lvl w:ilvl="7" w:tplc="24786F72">
      <w:start w:val="1"/>
      <w:numFmt w:val="lowerLetter"/>
      <w:lvlText w:val="%8."/>
      <w:lvlJc w:val="left"/>
      <w:pPr>
        <w:ind w:left="5760" w:hanging="360"/>
      </w:pPr>
    </w:lvl>
    <w:lvl w:ilvl="8" w:tplc="E4CE4DA2">
      <w:start w:val="1"/>
      <w:numFmt w:val="lowerRoman"/>
      <w:lvlText w:val="%9."/>
      <w:lvlJc w:val="right"/>
      <w:pPr>
        <w:ind w:left="6480" w:hanging="180"/>
      </w:pPr>
    </w:lvl>
  </w:abstractNum>
  <w:abstractNum w:abstractNumId="25" w15:restartNumberingAfterBreak="0">
    <w:nsid w:val="5CB72C49"/>
    <w:multiLevelType w:val="hybridMultilevel"/>
    <w:tmpl w:val="BCBC0B54"/>
    <w:lvl w:ilvl="0" w:tplc="E8EEB856">
      <w:start w:val="4"/>
      <w:numFmt w:val="bullet"/>
      <w:lvlText w:val="•"/>
      <w:lvlJc w:val="left"/>
      <w:pPr>
        <w:ind w:left="1080" w:hanging="720"/>
      </w:pPr>
      <w:rPr>
        <w:rFonts w:ascii="Arial" w:eastAsia="Times New Roman" w:hAnsi="Arial" w:cs="Aria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6" w15:restartNumberingAfterBreak="0">
    <w:nsid w:val="6359168E"/>
    <w:multiLevelType w:val="hybridMultilevel"/>
    <w:tmpl w:val="00000000"/>
    <w:lvl w:ilvl="0" w:tplc="1598E3A0">
      <w:start w:val="1"/>
      <w:numFmt w:val="bullet"/>
      <w:lvlText w:val="o"/>
      <w:lvlJc w:val="left"/>
      <w:pPr>
        <w:ind w:left="720" w:hanging="360"/>
      </w:pPr>
      <w:rPr>
        <w:rFonts w:ascii="Courier New" w:hAnsi="Courier New" w:cs="Courier New"/>
      </w:rPr>
    </w:lvl>
    <w:lvl w:ilvl="1" w:tplc="21122DF0">
      <w:start w:val="1"/>
      <w:numFmt w:val="bullet"/>
      <w:lvlText w:val=""/>
      <w:lvlJc w:val="left"/>
      <w:pPr>
        <w:ind w:left="1440" w:hanging="360"/>
      </w:pPr>
      <w:rPr>
        <w:rFonts w:ascii="Symbol" w:hAnsi="Symbol"/>
      </w:rPr>
    </w:lvl>
    <w:lvl w:ilvl="2" w:tplc="C88C601A">
      <w:start w:val="1"/>
      <w:numFmt w:val="bullet"/>
      <w:lvlText w:val=""/>
      <w:lvlJc w:val="left"/>
      <w:pPr>
        <w:ind w:left="2160" w:hanging="360"/>
      </w:pPr>
      <w:rPr>
        <w:rFonts w:ascii="Wingdings" w:hAnsi="Wingdings"/>
      </w:rPr>
    </w:lvl>
    <w:lvl w:ilvl="3" w:tplc="4AAE4388">
      <w:start w:val="1"/>
      <w:numFmt w:val="bullet"/>
      <w:lvlText w:val=""/>
      <w:lvlJc w:val="left"/>
      <w:pPr>
        <w:ind w:left="2880" w:hanging="360"/>
      </w:pPr>
      <w:rPr>
        <w:rFonts w:ascii="Symbol" w:hAnsi="Symbol"/>
      </w:rPr>
    </w:lvl>
    <w:lvl w:ilvl="4" w:tplc="2EAC05BE">
      <w:start w:val="1"/>
      <w:numFmt w:val="bullet"/>
      <w:lvlText w:val="o"/>
      <w:lvlJc w:val="left"/>
      <w:pPr>
        <w:ind w:left="3600" w:hanging="360"/>
      </w:pPr>
      <w:rPr>
        <w:rFonts w:ascii="Courier New" w:hAnsi="Courier New" w:cs="Courier New"/>
      </w:rPr>
    </w:lvl>
    <w:lvl w:ilvl="5" w:tplc="94A86CB2">
      <w:start w:val="1"/>
      <w:numFmt w:val="bullet"/>
      <w:lvlText w:val=""/>
      <w:lvlJc w:val="left"/>
      <w:pPr>
        <w:ind w:left="4320" w:hanging="360"/>
      </w:pPr>
      <w:rPr>
        <w:rFonts w:ascii="Wingdings" w:hAnsi="Wingdings"/>
      </w:rPr>
    </w:lvl>
    <w:lvl w:ilvl="6" w:tplc="6C0A2798">
      <w:start w:val="1"/>
      <w:numFmt w:val="bullet"/>
      <w:lvlText w:val=""/>
      <w:lvlJc w:val="left"/>
      <w:pPr>
        <w:ind w:left="5040" w:hanging="360"/>
      </w:pPr>
      <w:rPr>
        <w:rFonts w:ascii="Symbol" w:hAnsi="Symbol"/>
      </w:rPr>
    </w:lvl>
    <w:lvl w:ilvl="7" w:tplc="681C8024">
      <w:start w:val="1"/>
      <w:numFmt w:val="bullet"/>
      <w:lvlText w:val="o"/>
      <w:lvlJc w:val="left"/>
      <w:pPr>
        <w:ind w:left="5760" w:hanging="360"/>
      </w:pPr>
      <w:rPr>
        <w:rFonts w:ascii="Courier New" w:hAnsi="Courier New" w:cs="Courier New"/>
      </w:rPr>
    </w:lvl>
    <w:lvl w:ilvl="8" w:tplc="6CD6AE18">
      <w:start w:val="1"/>
      <w:numFmt w:val="bullet"/>
      <w:lvlText w:val=""/>
      <w:lvlJc w:val="left"/>
      <w:pPr>
        <w:ind w:left="6480" w:hanging="360"/>
      </w:pPr>
      <w:rPr>
        <w:rFonts w:ascii="Wingdings" w:hAnsi="Wingdings"/>
      </w:rPr>
    </w:lvl>
  </w:abstractNum>
  <w:abstractNum w:abstractNumId="27" w15:restartNumberingAfterBreak="0">
    <w:nsid w:val="698E470B"/>
    <w:multiLevelType w:val="hybridMultilevel"/>
    <w:tmpl w:val="7200EB9C"/>
    <w:lvl w:ilvl="0" w:tplc="E8EEB856">
      <w:start w:val="4"/>
      <w:numFmt w:val="bullet"/>
      <w:lvlText w:val="•"/>
      <w:lvlJc w:val="left"/>
      <w:pPr>
        <w:ind w:left="1080" w:hanging="720"/>
      </w:pPr>
      <w:rPr>
        <w:rFonts w:ascii="Arial" w:eastAsia="Times New Roman" w:hAnsi="Arial" w:cs="Aria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8" w15:restartNumberingAfterBreak="0">
    <w:nsid w:val="69A817B1"/>
    <w:multiLevelType w:val="hybridMultilevel"/>
    <w:tmpl w:val="00000000"/>
    <w:lvl w:ilvl="0" w:tplc="78A284C6">
      <w:start w:val="1"/>
      <w:numFmt w:val="bullet"/>
      <w:lvlText w:val="o"/>
      <w:lvlJc w:val="left"/>
      <w:pPr>
        <w:ind w:left="720" w:hanging="360"/>
      </w:pPr>
      <w:rPr>
        <w:rFonts w:ascii="Courier New" w:hAnsi="Courier New" w:cs="Courier New"/>
      </w:rPr>
    </w:lvl>
    <w:lvl w:ilvl="1" w:tplc="4508928C">
      <w:start w:val="1"/>
      <w:numFmt w:val="bullet"/>
      <w:lvlText w:val=""/>
      <w:lvlJc w:val="left"/>
      <w:pPr>
        <w:ind w:left="1440" w:hanging="360"/>
      </w:pPr>
      <w:rPr>
        <w:rFonts w:ascii="Wingdings" w:hAnsi="Wingdings"/>
      </w:rPr>
    </w:lvl>
    <w:lvl w:ilvl="2" w:tplc="6A7818CA">
      <w:start w:val="1"/>
      <w:numFmt w:val="bullet"/>
      <w:lvlText w:val=""/>
      <w:lvlJc w:val="left"/>
      <w:pPr>
        <w:ind w:left="2160" w:hanging="360"/>
      </w:pPr>
      <w:rPr>
        <w:rFonts w:ascii="Wingdings" w:hAnsi="Wingdings"/>
      </w:rPr>
    </w:lvl>
    <w:lvl w:ilvl="3" w:tplc="71B6BF94">
      <w:start w:val="1"/>
      <w:numFmt w:val="bullet"/>
      <w:lvlText w:val=""/>
      <w:lvlJc w:val="left"/>
      <w:pPr>
        <w:ind w:left="2880" w:hanging="360"/>
      </w:pPr>
      <w:rPr>
        <w:rFonts w:ascii="Symbol" w:hAnsi="Symbol"/>
      </w:rPr>
    </w:lvl>
    <w:lvl w:ilvl="4" w:tplc="071ABEE4">
      <w:start w:val="1"/>
      <w:numFmt w:val="bullet"/>
      <w:lvlText w:val="o"/>
      <w:lvlJc w:val="left"/>
      <w:pPr>
        <w:ind w:left="3600" w:hanging="360"/>
      </w:pPr>
      <w:rPr>
        <w:rFonts w:ascii="Courier New" w:hAnsi="Courier New" w:cs="Courier New"/>
      </w:rPr>
    </w:lvl>
    <w:lvl w:ilvl="5" w:tplc="E7EE5C20">
      <w:start w:val="1"/>
      <w:numFmt w:val="bullet"/>
      <w:lvlText w:val=""/>
      <w:lvlJc w:val="left"/>
      <w:pPr>
        <w:ind w:left="4320" w:hanging="360"/>
      </w:pPr>
      <w:rPr>
        <w:rFonts w:ascii="Wingdings" w:hAnsi="Wingdings"/>
      </w:rPr>
    </w:lvl>
    <w:lvl w:ilvl="6" w:tplc="CBCA783E">
      <w:start w:val="1"/>
      <w:numFmt w:val="bullet"/>
      <w:lvlText w:val=""/>
      <w:lvlJc w:val="left"/>
      <w:pPr>
        <w:ind w:left="5040" w:hanging="360"/>
      </w:pPr>
      <w:rPr>
        <w:rFonts w:ascii="Symbol" w:hAnsi="Symbol"/>
      </w:rPr>
    </w:lvl>
    <w:lvl w:ilvl="7" w:tplc="77BE3EE8">
      <w:start w:val="1"/>
      <w:numFmt w:val="bullet"/>
      <w:lvlText w:val="o"/>
      <w:lvlJc w:val="left"/>
      <w:pPr>
        <w:ind w:left="5760" w:hanging="360"/>
      </w:pPr>
      <w:rPr>
        <w:rFonts w:ascii="Courier New" w:hAnsi="Courier New" w:cs="Courier New"/>
      </w:rPr>
    </w:lvl>
    <w:lvl w:ilvl="8" w:tplc="A3E03346">
      <w:start w:val="1"/>
      <w:numFmt w:val="bullet"/>
      <w:lvlText w:val=""/>
      <w:lvlJc w:val="left"/>
      <w:pPr>
        <w:ind w:left="6480" w:hanging="360"/>
      </w:pPr>
      <w:rPr>
        <w:rFonts w:ascii="Wingdings" w:hAnsi="Wingdings"/>
      </w:rPr>
    </w:lvl>
  </w:abstractNum>
  <w:abstractNum w:abstractNumId="29" w15:restartNumberingAfterBreak="0">
    <w:nsid w:val="6D215E5B"/>
    <w:multiLevelType w:val="hybridMultilevel"/>
    <w:tmpl w:val="00000000"/>
    <w:lvl w:ilvl="0" w:tplc="7AB4B06A">
      <w:start w:val="1"/>
      <w:numFmt w:val="bullet"/>
      <w:lvlText w:val=""/>
      <w:lvlJc w:val="left"/>
      <w:pPr>
        <w:ind w:left="2023" w:hanging="360"/>
      </w:pPr>
      <w:rPr>
        <w:rFonts w:ascii="Symbol" w:hAnsi="Symbol"/>
      </w:rPr>
    </w:lvl>
    <w:lvl w:ilvl="1" w:tplc="6CDA4F8A">
      <w:start w:val="1"/>
      <w:numFmt w:val="bullet"/>
      <w:lvlText w:val="o"/>
      <w:lvlJc w:val="left"/>
      <w:pPr>
        <w:ind w:left="2743" w:hanging="360"/>
      </w:pPr>
      <w:rPr>
        <w:rFonts w:ascii="Courier New" w:hAnsi="Courier New" w:cs="Courier New"/>
      </w:rPr>
    </w:lvl>
    <w:lvl w:ilvl="2" w:tplc="E2EC19F4">
      <w:start w:val="1"/>
      <w:numFmt w:val="bullet"/>
      <w:lvlText w:val=""/>
      <w:lvlJc w:val="left"/>
      <w:pPr>
        <w:ind w:left="3463" w:hanging="360"/>
      </w:pPr>
      <w:rPr>
        <w:rFonts w:ascii="Wingdings" w:hAnsi="Wingdings"/>
      </w:rPr>
    </w:lvl>
    <w:lvl w:ilvl="3" w:tplc="EE000E2E">
      <w:start w:val="1"/>
      <w:numFmt w:val="bullet"/>
      <w:lvlText w:val=""/>
      <w:lvlJc w:val="left"/>
      <w:pPr>
        <w:ind w:left="4183" w:hanging="360"/>
      </w:pPr>
      <w:rPr>
        <w:rFonts w:ascii="Symbol" w:hAnsi="Symbol"/>
      </w:rPr>
    </w:lvl>
    <w:lvl w:ilvl="4" w:tplc="6AC453DE">
      <w:start w:val="1"/>
      <w:numFmt w:val="bullet"/>
      <w:lvlText w:val="o"/>
      <w:lvlJc w:val="left"/>
      <w:pPr>
        <w:ind w:left="4903" w:hanging="360"/>
      </w:pPr>
      <w:rPr>
        <w:rFonts w:ascii="Courier New" w:hAnsi="Courier New" w:cs="Courier New"/>
      </w:rPr>
    </w:lvl>
    <w:lvl w:ilvl="5" w:tplc="06CC2054">
      <w:start w:val="1"/>
      <w:numFmt w:val="bullet"/>
      <w:lvlText w:val=""/>
      <w:lvlJc w:val="left"/>
      <w:pPr>
        <w:ind w:left="5623" w:hanging="360"/>
      </w:pPr>
      <w:rPr>
        <w:rFonts w:ascii="Wingdings" w:hAnsi="Wingdings"/>
      </w:rPr>
    </w:lvl>
    <w:lvl w:ilvl="6" w:tplc="B10A57BA">
      <w:start w:val="1"/>
      <w:numFmt w:val="bullet"/>
      <w:lvlText w:val=""/>
      <w:lvlJc w:val="left"/>
      <w:pPr>
        <w:ind w:left="6343" w:hanging="360"/>
      </w:pPr>
      <w:rPr>
        <w:rFonts w:ascii="Symbol" w:hAnsi="Symbol"/>
      </w:rPr>
    </w:lvl>
    <w:lvl w:ilvl="7" w:tplc="D1F41E14">
      <w:start w:val="1"/>
      <w:numFmt w:val="bullet"/>
      <w:lvlText w:val="o"/>
      <w:lvlJc w:val="left"/>
      <w:pPr>
        <w:ind w:left="7063" w:hanging="360"/>
      </w:pPr>
      <w:rPr>
        <w:rFonts w:ascii="Courier New" w:hAnsi="Courier New" w:cs="Courier New"/>
      </w:rPr>
    </w:lvl>
    <w:lvl w:ilvl="8" w:tplc="2D1046CE">
      <w:start w:val="1"/>
      <w:numFmt w:val="bullet"/>
      <w:lvlText w:val=""/>
      <w:lvlJc w:val="left"/>
      <w:pPr>
        <w:ind w:left="7783" w:hanging="360"/>
      </w:pPr>
      <w:rPr>
        <w:rFonts w:ascii="Wingdings" w:hAnsi="Wingdings"/>
      </w:rPr>
    </w:lvl>
  </w:abstractNum>
  <w:abstractNum w:abstractNumId="30" w15:restartNumberingAfterBreak="0">
    <w:nsid w:val="6D4F3E23"/>
    <w:multiLevelType w:val="hybridMultilevel"/>
    <w:tmpl w:val="00000000"/>
    <w:lvl w:ilvl="0" w:tplc="CEC4C8B2">
      <w:start w:val="1"/>
      <w:numFmt w:val="bullet"/>
      <w:lvlText w:val=""/>
      <w:lvlJc w:val="left"/>
      <w:pPr>
        <w:ind w:left="720" w:hanging="360"/>
      </w:pPr>
      <w:rPr>
        <w:rFonts w:ascii="Symbol" w:hAnsi="Symbol"/>
      </w:rPr>
    </w:lvl>
    <w:lvl w:ilvl="1" w:tplc="E902A040">
      <w:start w:val="1"/>
      <w:numFmt w:val="bullet"/>
      <w:lvlText w:val="o"/>
      <w:lvlJc w:val="left"/>
      <w:pPr>
        <w:ind w:left="1440" w:hanging="360"/>
      </w:pPr>
      <w:rPr>
        <w:rFonts w:ascii="Courier New" w:hAnsi="Courier New" w:cs="Courier New"/>
      </w:rPr>
    </w:lvl>
    <w:lvl w:ilvl="2" w:tplc="37F2B3C4">
      <w:start w:val="1"/>
      <w:numFmt w:val="bullet"/>
      <w:lvlText w:val=""/>
      <w:lvlJc w:val="left"/>
      <w:pPr>
        <w:ind w:left="2160" w:hanging="360"/>
      </w:pPr>
      <w:rPr>
        <w:rFonts w:ascii="Wingdings" w:hAnsi="Wingdings"/>
      </w:rPr>
    </w:lvl>
    <w:lvl w:ilvl="3" w:tplc="E13070C8">
      <w:start w:val="1"/>
      <w:numFmt w:val="bullet"/>
      <w:lvlText w:val=""/>
      <w:lvlJc w:val="left"/>
      <w:pPr>
        <w:ind w:left="2880" w:hanging="360"/>
      </w:pPr>
      <w:rPr>
        <w:rFonts w:ascii="Symbol" w:hAnsi="Symbol"/>
      </w:rPr>
    </w:lvl>
    <w:lvl w:ilvl="4" w:tplc="2F147D80">
      <w:start w:val="1"/>
      <w:numFmt w:val="bullet"/>
      <w:lvlText w:val="o"/>
      <w:lvlJc w:val="left"/>
      <w:pPr>
        <w:ind w:left="3600" w:hanging="360"/>
      </w:pPr>
      <w:rPr>
        <w:rFonts w:ascii="Courier New" w:hAnsi="Courier New" w:cs="Courier New"/>
      </w:rPr>
    </w:lvl>
    <w:lvl w:ilvl="5" w:tplc="3D94EAD0">
      <w:start w:val="1"/>
      <w:numFmt w:val="bullet"/>
      <w:lvlText w:val=""/>
      <w:lvlJc w:val="left"/>
      <w:pPr>
        <w:ind w:left="4320" w:hanging="360"/>
      </w:pPr>
      <w:rPr>
        <w:rFonts w:ascii="Wingdings" w:hAnsi="Wingdings"/>
      </w:rPr>
    </w:lvl>
    <w:lvl w:ilvl="6" w:tplc="DB3AD292">
      <w:start w:val="1"/>
      <w:numFmt w:val="bullet"/>
      <w:lvlText w:val=""/>
      <w:lvlJc w:val="left"/>
      <w:pPr>
        <w:ind w:left="5040" w:hanging="360"/>
      </w:pPr>
      <w:rPr>
        <w:rFonts w:ascii="Symbol" w:hAnsi="Symbol"/>
      </w:rPr>
    </w:lvl>
    <w:lvl w:ilvl="7" w:tplc="CCB6D92A">
      <w:start w:val="1"/>
      <w:numFmt w:val="bullet"/>
      <w:lvlText w:val="o"/>
      <w:lvlJc w:val="left"/>
      <w:pPr>
        <w:ind w:left="5760" w:hanging="360"/>
      </w:pPr>
      <w:rPr>
        <w:rFonts w:ascii="Courier New" w:hAnsi="Courier New" w:cs="Courier New"/>
      </w:rPr>
    </w:lvl>
    <w:lvl w:ilvl="8" w:tplc="C3785BE0">
      <w:start w:val="1"/>
      <w:numFmt w:val="bullet"/>
      <w:lvlText w:val=""/>
      <w:lvlJc w:val="left"/>
      <w:pPr>
        <w:ind w:left="6480" w:hanging="360"/>
      </w:pPr>
      <w:rPr>
        <w:rFonts w:ascii="Wingdings" w:hAnsi="Wingdings"/>
      </w:rPr>
    </w:lvl>
  </w:abstractNum>
  <w:abstractNum w:abstractNumId="31" w15:restartNumberingAfterBreak="0">
    <w:nsid w:val="719075E7"/>
    <w:multiLevelType w:val="multilevel"/>
    <w:tmpl w:val="00000000"/>
    <w:lvl w:ilvl="0">
      <w:start w:val="1"/>
      <w:numFmt w:val="bullet"/>
      <w:lvlText w:val="o"/>
      <w:lvlJc w:val="left"/>
      <w:pPr>
        <w:ind w:left="720" w:hanging="360"/>
      </w:pPr>
      <w:rPr>
        <w:rFonts w:ascii="Courier New" w:hAnsi="Courier New" w:cs="Courier New"/>
      </w:rPr>
    </w:lvl>
    <w:lvl w:ilvl="1">
      <w:start w:val="1"/>
      <w:numFmt w:val="bullet"/>
      <w:lvlText w:val=""/>
      <w:lvlJc w:val="left"/>
      <w:pPr>
        <w:ind w:left="1440" w:hanging="360"/>
      </w:pPr>
      <w:rPr>
        <w:rFonts w:ascii="Wingdings" w:hAnsi="Wingdings"/>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32" w15:restartNumberingAfterBreak="0">
    <w:nsid w:val="7223051D"/>
    <w:multiLevelType w:val="hybridMultilevel"/>
    <w:tmpl w:val="00000000"/>
    <w:lvl w:ilvl="0" w:tplc="FCB0ABD0">
      <w:start w:val="1"/>
      <w:numFmt w:val="bullet"/>
      <w:lvlText w:val="o"/>
      <w:lvlJc w:val="left"/>
      <w:pPr>
        <w:ind w:left="720" w:hanging="360"/>
      </w:pPr>
      <w:rPr>
        <w:rFonts w:ascii="Courier New" w:hAnsi="Courier New" w:cs="Courier New"/>
      </w:rPr>
    </w:lvl>
    <w:lvl w:ilvl="1" w:tplc="D0C6B5D0">
      <w:start w:val="1"/>
      <w:numFmt w:val="bullet"/>
      <w:lvlText w:val="o"/>
      <w:lvlJc w:val="left"/>
      <w:pPr>
        <w:ind w:left="1800" w:hanging="360"/>
      </w:pPr>
      <w:rPr>
        <w:rFonts w:ascii="Courier New" w:hAnsi="Courier New" w:cs="Courier New"/>
      </w:rPr>
    </w:lvl>
    <w:lvl w:ilvl="2" w:tplc="812E3B0A">
      <w:start w:val="1"/>
      <w:numFmt w:val="bullet"/>
      <w:lvlText w:val=""/>
      <w:lvlJc w:val="left"/>
      <w:pPr>
        <w:ind w:left="2520" w:hanging="360"/>
      </w:pPr>
      <w:rPr>
        <w:rFonts w:ascii="Wingdings" w:hAnsi="Wingdings"/>
      </w:rPr>
    </w:lvl>
    <w:lvl w:ilvl="3" w:tplc="389E7CC4">
      <w:start w:val="1"/>
      <w:numFmt w:val="bullet"/>
      <w:lvlText w:val=""/>
      <w:lvlJc w:val="left"/>
      <w:pPr>
        <w:ind w:left="3240" w:hanging="360"/>
      </w:pPr>
      <w:rPr>
        <w:rFonts w:ascii="Symbol" w:hAnsi="Symbol"/>
      </w:rPr>
    </w:lvl>
    <w:lvl w:ilvl="4" w:tplc="1358835A">
      <w:start w:val="1"/>
      <w:numFmt w:val="bullet"/>
      <w:lvlText w:val="o"/>
      <w:lvlJc w:val="left"/>
      <w:pPr>
        <w:ind w:left="3960" w:hanging="360"/>
      </w:pPr>
      <w:rPr>
        <w:rFonts w:ascii="Courier New" w:hAnsi="Courier New" w:cs="Courier New"/>
      </w:rPr>
    </w:lvl>
    <w:lvl w:ilvl="5" w:tplc="8640E7B4">
      <w:start w:val="1"/>
      <w:numFmt w:val="bullet"/>
      <w:lvlText w:val=""/>
      <w:lvlJc w:val="left"/>
      <w:pPr>
        <w:ind w:left="4680" w:hanging="360"/>
      </w:pPr>
      <w:rPr>
        <w:rFonts w:ascii="Wingdings" w:hAnsi="Wingdings"/>
      </w:rPr>
    </w:lvl>
    <w:lvl w:ilvl="6" w:tplc="615807F2">
      <w:start w:val="1"/>
      <w:numFmt w:val="bullet"/>
      <w:lvlText w:val=""/>
      <w:lvlJc w:val="left"/>
      <w:pPr>
        <w:ind w:left="5400" w:hanging="360"/>
      </w:pPr>
      <w:rPr>
        <w:rFonts w:ascii="Symbol" w:hAnsi="Symbol"/>
      </w:rPr>
    </w:lvl>
    <w:lvl w:ilvl="7" w:tplc="2EA00304">
      <w:start w:val="1"/>
      <w:numFmt w:val="bullet"/>
      <w:lvlText w:val="o"/>
      <w:lvlJc w:val="left"/>
      <w:pPr>
        <w:ind w:left="6120" w:hanging="360"/>
      </w:pPr>
      <w:rPr>
        <w:rFonts w:ascii="Courier New" w:hAnsi="Courier New" w:cs="Courier New"/>
      </w:rPr>
    </w:lvl>
    <w:lvl w:ilvl="8" w:tplc="1B6C64BA">
      <w:start w:val="1"/>
      <w:numFmt w:val="bullet"/>
      <w:lvlText w:val=""/>
      <w:lvlJc w:val="left"/>
      <w:pPr>
        <w:ind w:left="6840" w:hanging="360"/>
      </w:pPr>
      <w:rPr>
        <w:rFonts w:ascii="Wingdings" w:hAnsi="Wingdings"/>
      </w:rPr>
    </w:lvl>
  </w:abstractNum>
  <w:abstractNum w:abstractNumId="33" w15:restartNumberingAfterBreak="0">
    <w:nsid w:val="72E91A8C"/>
    <w:multiLevelType w:val="hybridMultilevel"/>
    <w:tmpl w:val="00000000"/>
    <w:lvl w:ilvl="0" w:tplc="7F1857C0">
      <w:start w:val="1"/>
      <w:numFmt w:val="bullet"/>
      <w:lvlText w:val="o"/>
      <w:lvlJc w:val="left"/>
      <w:pPr>
        <w:ind w:left="720" w:hanging="360"/>
      </w:pPr>
      <w:rPr>
        <w:rFonts w:ascii="Courier New" w:hAnsi="Courier New" w:cs="Courier New"/>
      </w:rPr>
    </w:lvl>
    <w:lvl w:ilvl="1" w:tplc="BD82DB62">
      <w:start w:val="1"/>
      <w:numFmt w:val="bullet"/>
      <w:lvlText w:val=""/>
      <w:lvlJc w:val="left"/>
      <w:pPr>
        <w:ind w:left="1440" w:hanging="360"/>
      </w:pPr>
      <w:rPr>
        <w:rFonts w:ascii="Wingdings" w:hAnsi="Wingdings"/>
      </w:rPr>
    </w:lvl>
    <w:lvl w:ilvl="2" w:tplc="C9D6D1A4">
      <w:start w:val="1"/>
      <w:numFmt w:val="bullet"/>
      <w:lvlText w:val=""/>
      <w:lvlJc w:val="left"/>
      <w:pPr>
        <w:ind w:left="2160" w:hanging="360"/>
      </w:pPr>
      <w:rPr>
        <w:rFonts w:ascii="Wingdings" w:hAnsi="Wingdings"/>
      </w:rPr>
    </w:lvl>
    <w:lvl w:ilvl="3" w:tplc="F650EE36">
      <w:start w:val="1"/>
      <w:numFmt w:val="bullet"/>
      <w:lvlText w:val=""/>
      <w:lvlJc w:val="left"/>
      <w:pPr>
        <w:ind w:left="2880" w:hanging="360"/>
      </w:pPr>
      <w:rPr>
        <w:rFonts w:ascii="Symbol" w:hAnsi="Symbol"/>
      </w:rPr>
    </w:lvl>
    <w:lvl w:ilvl="4" w:tplc="301ACA82">
      <w:start w:val="1"/>
      <w:numFmt w:val="bullet"/>
      <w:lvlText w:val="o"/>
      <w:lvlJc w:val="left"/>
      <w:pPr>
        <w:ind w:left="3600" w:hanging="360"/>
      </w:pPr>
      <w:rPr>
        <w:rFonts w:ascii="Courier New" w:hAnsi="Courier New" w:cs="Courier New"/>
      </w:rPr>
    </w:lvl>
    <w:lvl w:ilvl="5" w:tplc="7070F95A">
      <w:start w:val="1"/>
      <w:numFmt w:val="bullet"/>
      <w:lvlText w:val=""/>
      <w:lvlJc w:val="left"/>
      <w:pPr>
        <w:ind w:left="4320" w:hanging="360"/>
      </w:pPr>
      <w:rPr>
        <w:rFonts w:ascii="Wingdings" w:hAnsi="Wingdings"/>
      </w:rPr>
    </w:lvl>
    <w:lvl w:ilvl="6" w:tplc="931066AE">
      <w:start w:val="1"/>
      <w:numFmt w:val="bullet"/>
      <w:lvlText w:val=""/>
      <w:lvlJc w:val="left"/>
      <w:pPr>
        <w:ind w:left="5040" w:hanging="360"/>
      </w:pPr>
      <w:rPr>
        <w:rFonts w:ascii="Symbol" w:hAnsi="Symbol"/>
      </w:rPr>
    </w:lvl>
    <w:lvl w:ilvl="7" w:tplc="AA0ADAD2">
      <w:start w:val="1"/>
      <w:numFmt w:val="bullet"/>
      <w:lvlText w:val="o"/>
      <w:lvlJc w:val="left"/>
      <w:pPr>
        <w:ind w:left="5760" w:hanging="360"/>
      </w:pPr>
      <w:rPr>
        <w:rFonts w:ascii="Courier New" w:hAnsi="Courier New" w:cs="Courier New"/>
      </w:rPr>
    </w:lvl>
    <w:lvl w:ilvl="8" w:tplc="28D83DE4">
      <w:start w:val="1"/>
      <w:numFmt w:val="bullet"/>
      <w:lvlText w:val=""/>
      <w:lvlJc w:val="left"/>
      <w:pPr>
        <w:ind w:left="6480" w:hanging="360"/>
      </w:pPr>
      <w:rPr>
        <w:rFonts w:ascii="Wingdings" w:hAnsi="Wingdings"/>
      </w:rPr>
    </w:lvl>
  </w:abstractNum>
  <w:abstractNum w:abstractNumId="34" w15:restartNumberingAfterBreak="0">
    <w:nsid w:val="731F3ACF"/>
    <w:multiLevelType w:val="hybridMultilevel"/>
    <w:tmpl w:val="00000000"/>
    <w:lvl w:ilvl="0" w:tplc="BB008DFE">
      <w:start w:val="1"/>
      <w:numFmt w:val="bullet"/>
      <w:lvlText w:val="o"/>
      <w:lvlJc w:val="left"/>
      <w:pPr>
        <w:ind w:left="720" w:hanging="360"/>
      </w:pPr>
      <w:rPr>
        <w:rFonts w:ascii="Courier New" w:hAnsi="Courier New" w:cs="Courier New"/>
      </w:rPr>
    </w:lvl>
    <w:lvl w:ilvl="1" w:tplc="F03E1902">
      <w:start w:val="1"/>
      <w:numFmt w:val="bullet"/>
      <w:lvlText w:val="o"/>
      <w:lvlJc w:val="left"/>
      <w:pPr>
        <w:ind w:left="1440" w:hanging="360"/>
      </w:pPr>
      <w:rPr>
        <w:rFonts w:ascii="Courier New" w:hAnsi="Courier New" w:cs="Courier New"/>
      </w:rPr>
    </w:lvl>
    <w:lvl w:ilvl="2" w:tplc="DF94C4E2">
      <w:start w:val="1"/>
      <w:numFmt w:val="bullet"/>
      <w:lvlText w:val=""/>
      <w:lvlJc w:val="left"/>
      <w:pPr>
        <w:ind w:left="2160" w:hanging="360"/>
      </w:pPr>
      <w:rPr>
        <w:rFonts w:ascii="Wingdings" w:hAnsi="Wingdings"/>
      </w:rPr>
    </w:lvl>
    <w:lvl w:ilvl="3" w:tplc="CB24C6B4">
      <w:start w:val="1"/>
      <w:numFmt w:val="bullet"/>
      <w:lvlText w:val=""/>
      <w:lvlJc w:val="left"/>
      <w:pPr>
        <w:ind w:left="2880" w:hanging="360"/>
      </w:pPr>
      <w:rPr>
        <w:rFonts w:ascii="Symbol" w:hAnsi="Symbol"/>
      </w:rPr>
    </w:lvl>
    <w:lvl w:ilvl="4" w:tplc="69708206">
      <w:start w:val="1"/>
      <w:numFmt w:val="bullet"/>
      <w:lvlText w:val="o"/>
      <w:lvlJc w:val="left"/>
      <w:pPr>
        <w:ind w:left="3600" w:hanging="360"/>
      </w:pPr>
      <w:rPr>
        <w:rFonts w:ascii="Courier New" w:hAnsi="Courier New" w:cs="Courier New"/>
      </w:rPr>
    </w:lvl>
    <w:lvl w:ilvl="5" w:tplc="BD446D10">
      <w:start w:val="1"/>
      <w:numFmt w:val="bullet"/>
      <w:lvlText w:val=""/>
      <w:lvlJc w:val="left"/>
      <w:pPr>
        <w:ind w:left="4320" w:hanging="360"/>
      </w:pPr>
      <w:rPr>
        <w:rFonts w:ascii="Wingdings" w:hAnsi="Wingdings"/>
      </w:rPr>
    </w:lvl>
    <w:lvl w:ilvl="6" w:tplc="57061848">
      <w:start w:val="1"/>
      <w:numFmt w:val="bullet"/>
      <w:lvlText w:val=""/>
      <w:lvlJc w:val="left"/>
      <w:pPr>
        <w:ind w:left="5040" w:hanging="360"/>
      </w:pPr>
      <w:rPr>
        <w:rFonts w:ascii="Symbol" w:hAnsi="Symbol"/>
      </w:rPr>
    </w:lvl>
    <w:lvl w:ilvl="7" w:tplc="DD7A22EC">
      <w:start w:val="1"/>
      <w:numFmt w:val="bullet"/>
      <w:lvlText w:val="o"/>
      <w:lvlJc w:val="left"/>
      <w:pPr>
        <w:ind w:left="5760" w:hanging="360"/>
      </w:pPr>
      <w:rPr>
        <w:rFonts w:ascii="Courier New" w:hAnsi="Courier New" w:cs="Courier New"/>
      </w:rPr>
    </w:lvl>
    <w:lvl w:ilvl="8" w:tplc="0D827746">
      <w:start w:val="1"/>
      <w:numFmt w:val="bullet"/>
      <w:lvlText w:val=""/>
      <w:lvlJc w:val="left"/>
      <w:pPr>
        <w:ind w:left="6480" w:hanging="360"/>
      </w:pPr>
      <w:rPr>
        <w:rFonts w:ascii="Wingdings" w:hAnsi="Wingdings"/>
      </w:rPr>
    </w:lvl>
  </w:abstractNum>
  <w:abstractNum w:abstractNumId="35" w15:restartNumberingAfterBreak="0">
    <w:nsid w:val="79FF0140"/>
    <w:multiLevelType w:val="hybridMultilevel"/>
    <w:tmpl w:val="25A8EDA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6" w15:restartNumberingAfterBreak="0">
    <w:nsid w:val="7AB71A91"/>
    <w:multiLevelType w:val="hybridMultilevel"/>
    <w:tmpl w:val="C948628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7" w15:restartNumberingAfterBreak="0">
    <w:nsid w:val="7BA00B73"/>
    <w:multiLevelType w:val="multilevel"/>
    <w:tmpl w:val="00000000"/>
    <w:lvl w:ilvl="0">
      <w:start w:val="1"/>
      <w:numFmt w:val="bullet"/>
      <w:lvlText w:val=""/>
      <w:lvlJc w:val="left"/>
      <w:pPr>
        <w:ind w:left="1080" w:hanging="360"/>
      </w:pPr>
      <w:rPr>
        <w:rFonts w:ascii="Symbol" w:hAnsi="Symbol"/>
      </w:rPr>
    </w:lvl>
    <w:lvl w:ilvl="1">
      <w:start w:val="1"/>
      <w:numFmt w:val="bullet"/>
      <w:lvlText w:val="o"/>
      <w:lvlJc w:val="left"/>
      <w:pPr>
        <w:ind w:left="1800" w:hanging="360"/>
      </w:pPr>
      <w:rPr>
        <w:rFonts w:ascii="Courier New" w:hAnsi="Courier New" w:cs="Courier New"/>
      </w:rPr>
    </w:lvl>
    <w:lvl w:ilvl="2">
      <w:start w:val="1"/>
      <w:numFmt w:val="bullet"/>
      <w:lvlText w:val=""/>
      <w:lvlJc w:val="left"/>
      <w:pPr>
        <w:ind w:left="2520" w:hanging="360"/>
      </w:pPr>
      <w:rPr>
        <w:rFonts w:ascii="Wingdings" w:hAnsi="Wingdings"/>
      </w:rPr>
    </w:lvl>
    <w:lvl w:ilvl="3">
      <w:start w:val="1"/>
      <w:numFmt w:val="bullet"/>
      <w:lvlText w:val=""/>
      <w:lvlJc w:val="left"/>
      <w:pPr>
        <w:ind w:left="3240" w:hanging="360"/>
      </w:pPr>
      <w:rPr>
        <w:rFonts w:ascii="Symbol" w:hAnsi="Symbol"/>
      </w:rPr>
    </w:lvl>
    <w:lvl w:ilvl="4">
      <w:start w:val="1"/>
      <w:numFmt w:val="bullet"/>
      <w:lvlText w:val="o"/>
      <w:lvlJc w:val="left"/>
      <w:pPr>
        <w:ind w:left="3960" w:hanging="360"/>
      </w:pPr>
      <w:rPr>
        <w:rFonts w:ascii="Courier New" w:hAnsi="Courier New" w:cs="Courier New"/>
      </w:rPr>
    </w:lvl>
    <w:lvl w:ilvl="5">
      <w:start w:val="1"/>
      <w:numFmt w:val="bullet"/>
      <w:lvlText w:val=""/>
      <w:lvlJc w:val="left"/>
      <w:pPr>
        <w:ind w:left="4680" w:hanging="360"/>
      </w:pPr>
      <w:rPr>
        <w:rFonts w:ascii="Wingdings" w:hAnsi="Wingdings"/>
      </w:rPr>
    </w:lvl>
    <w:lvl w:ilvl="6">
      <w:start w:val="1"/>
      <w:numFmt w:val="bullet"/>
      <w:lvlText w:val=""/>
      <w:lvlJc w:val="left"/>
      <w:pPr>
        <w:ind w:left="5400" w:hanging="360"/>
      </w:pPr>
      <w:rPr>
        <w:rFonts w:ascii="Symbol" w:hAnsi="Symbol"/>
      </w:rPr>
    </w:lvl>
    <w:lvl w:ilvl="7">
      <w:start w:val="1"/>
      <w:numFmt w:val="bullet"/>
      <w:lvlText w:val="o"/>
      <w:lvlJc w:val="left"/>
      <w:pPr>
        <w:ind w:left="6120" w:hanging="360"/>
      </w:pPr>
      <w:rPr>
        <w:rFonts w:ascii="Courier New" w:hAnsi="Courier New" w:cs="Courier New"/>
      </w:rPr>
    </w:lvl>
    <w:lvl w:ilvl="8">
      <w:start w:val="1"/>
      <w:numFmt w:val="bullet"/>
      <w:lvlText w:val=""/>
      <w:lvlJc w:val="left"/>
      <w:pPr>
        <w:ind w:left="6840" w:hanging="360"/>
      </w:pPr>
      <w:rPr>
        <w:rFonts w:ascii="Wingdings" w:hAnsi="Wingdings"/>
      </w:rPr>
    </w:lvl>
  </w:abstractNum>
  <w:abstractNum w:abstractNumId="38" w15:restartNumberingAfterBreak="0">
    <w:nsid w:val="7C452AC4"/>
    <w:multiLevelType w:val="hybridMultilevel"/>
    <w:tmpl w:val="00000000"/>
    <w:lvl w:ilvl="0" w:tplc="CACA5850">
      <w:start w:val="1"/>
      <w:numFmt w:val="bullet"/>
      <w:lvlText w:val=""/>
      <w:lvlJc w:val="left"/>
      <w:pPr>
        <w:ind w:left="1440" w:hanging="360"/>
      </w:pPr>
      <w:rPr>
        <w:rFonts w:ascii="Wingdings" w:hAnsi="Wingdings"/>
      </w:rPr>
    </w:lvl>
    <w:lvl w:ilvl="1" w:tplc="82D48516">
      <w:start w:val="1"/>
      <w:numFmt w:val="bullet"/>
      <w:lvlText w:val="o"/>
      <w:lvlJc w:val="left"/>
      <w:pPr>
        <w:ind w:left="2160" w:hanging="360"/>
      </w:pPr>
      <w:rPr>
        <w:rFonts w:ascii="Courier New" w:hAnsi="Courier New" w:cs="Courier New"/>
      </w:rPr>
    </w:lvl>
    <w:lvl w:ilvl="2" w:tplc="FCEEE9E2">
      <w:start w:val="1"/>
      <w:numFmt w:val="bullet"/>
      <w:lvlText w:val=""/>
      <w:lvlJc w:val="left"/>
      <w:pPr>
        <w:ind w:left="2880" w:hanging="360"/>
      </w:pPr>
      <w:rPr>
        <w:rFonts w:ascii="Wingdings" w:hAnsi="Wingdings"/>
      </w:rPr>
    </w:lvl>
    <w:lvl w:ilvl="3" w:tplc="0324C60C">
      <w:start w:val="1"/>
      <w:numFmt w:val="bullet"/>
      <w:lvlText w:val=""/>
      <w:lvlJc w:val="left"/>
      <w:pPr>
        <w:ind w:left="3600" w:hanging="360"/>
      </w:pPr>
      <w:rPr>
        <w:rFonts w:ascii="Symbol" w:hAnsi="Symbol"/>
      </w:rPr>
    </w:lvl>
    <w:lvl w:ilvl="4" w:tplc="316694B8">
      <w:start w:val="1"/>
      <w:numFmt w:val="bullet"/>
      <w:lvlText w:val="o"/>
      <w:lvlJc w:val="left"/>
      <w:pPr>
        <w:ind w:left="4320" w:hanging="360"/>
      </w:pPr>
      <w:rPr>
        <w:rFonts w:ascii="Courier New" w:hAnsi="Courier New" w:cs="Courier New"/>
      </w:rPr>
    </w:lvl>
    <w:lvl w:ilvl="5" w:tplc="E740117C">
      <w:start w:val="1"/>
      <w:numFmt w:val="bullet"/>
      <w:lvlText w:val=""/>
      <w:lvlJc w:val="left"/>
      <w:pPr>
        <w:ind w:left="5040" w:hanging="360"/>
      </w:pPr>
      <w:rPr>
        <w:rFonts w:ascii="Wingdings" w:hAnsi="Wingdings"/>
      </w:rPr>
    </w:lvl>
    <w:lvl w:ilvl="6" w:tplc="247AE792">
      <w:start w:val="1"/>
      <w:numFmt w:val="bullet"/>
      <w:lvlText w:val=""/>
      <w:lvlJc w:val="left"/>
      <w:pPr>
        <w:ind w:left="5760" w:hanging="360"/>
      </w:pPr>
      <w:rPr>
        <w:rFonts w:ascii="Symbol" w:hAnsi="Symbol"/>
      </w:rPr>
    </w:lvl>
    <w:lvl w:ilvl="7" w:tplc="93E40814">
      <w:start w:val="1"/>
      <w:numFmt w:val="bullet"/>
      <w:lvlText w:val="o"/>
      <w:lvlJc w:val="left"/>
      <w:pPr>
        <w:ind w:left="6480" w:hanging="360"/>
      </w:pPr>
      <w:rPr>
        <w:rFonts w:ascii="Courier New" w:hAnsi="Courier New" w:cs="Courier New"/>
      </w:rPr>
    </w:lvl>
    <w:lvl w:ilvl="8" w:tplc="30A80F14">
      <w:start w:val="1"/>
      <w:numFmt w:val="bullet"/>
      <w:lvlText w:val=""/>
      <w:lvlJc w:val="left"/>
      <w:pPr>
        <w:ind w:left="7200" w:hanging="360"/>
      </w:pPr>
      <w:rPr>
        <w:rFonts w:ascii="Wingdings" w:hAnsi="Wingdings"/>
      </w:rPr>
    </w:lvl>
  </w:abstractNum>
  <w:abstractNum w:abstractNumId="39" w15:restartNumberingAfterBreak="0">
    <w:nsid w:val="7D876789"/>
    <w:multiLevelType w:val="multilevel"/>
    <w:tmpl w:val="00000000"/>
    <w:lvl w:ilvl="0">
      <w:start w:val="1"/>
      <w:numFmt w:val="bullet"/>
      <w:lvlText w:val="o"/>
      <w:lvlJc w:val="left"/>
      <w:pPr>
        <w:ind w:left="720" w:hanging="360"/>
      </w:pPr>
      <w:rPr>
        <w:rFonts w:ascii="Courier New" w:hAnsi="Courier New" w:cs="Courier New"/>
      </w:rPr>
    </w:lvl>
    <w:lvl w:ilvl="1">
      <w:start w:val="1"/>
      <w:numFmt w:val="bullet"/>
      <w:lvlText w:val="o"/>
      <w:lvlJc w:val="left"/>
      <w:pPr>
        <w:ind w:left="1800" w:hanging="360"/>
      </w:pPr>
      <w:rPr>
        <w:rFonts w:ascii="Courier New" w:hAnsi="Courier New" w:cs="Courier New"/>
      </w:rPr>
    </w:lvl>
    <w:lvl w:ilvl="2">
      <w:start w:val="1"/>
      <w:numFmt w:val="bullet"/>
      <w:lvlText w:val=""/>
      <w:lvlJc w:val="left"/>
      <w:pPr>
        <w:ind w:left="2520" w:hanging="360"/>
      </w:pPr>
      <w:rPr>
        <w:rFonts w:ascii="Wingdings" w:hAnsi="Wingdings"/>
      </w:rPr>
    </w:lvl>
    <w:lvl w:ilvl="3">
      <w:start w:val="1"/>
      <w:numFmt w:val="bullet"/>
      <w:lvlText w:val=""/>
      <w:lvlJc w:val="left"/>
      <w:pPr>
        <w:ind w:left="3240" w:hanging="360"/>
      </w:pPr>
      <w:rPr>
        <w:rFonts w:ascii="Symbol" w:hAnsi="Symbol"/>
      </w:rPr>
    </w:lvl>
    <w:lvl w:ilvl="4">
      <w:start w:val="1"/>
      <w:numFmt w:val="bullet"/>
      <w:lvlText w:val="o"/>
      <w:lvlJc w:val="left"/>
      <w:pPr>
        <w:ind w:left="3960" w:hanging="360"/>
      </w:pPr>
      <w:rPr>
        <w:rFonts w:ascii="Courier New" w:hAnsi="Courier New" w:cs="Courier New"/>
      </w:rPr>
    </w:lvl>
    <w:lvl w:ilvl="5">
      <w:start w:val="1"/>
      <w:numFmt w:val="bullet"/>
      <w:lvlText w:val=""/>
      <w:lvlJc w:val="left"/>
      <w:pPr>
        <w:ind w:left="4680" w:hanging="360"/>
      </w:pPr>
      <w:rPr>
        <w:rFonts w:ascii="Wingdings" w:hAnsi="Wingdings"/>
      </w:rPr>
    </w:lvl>
    <w:lvl w:ilvl="6">
      <w:start w:val="1"/>
      <w:numFmt w:val="bullet"/>
      <w:lvlText w:val=""/>
      <w:lvlJc w:val="left"/>
      <w:pPr>
        <w:ind w:left="5400" w:hanging="360"/>
      </w:pPr>
      <w:rPr>
        <w:rFonts w:ascii="Symbol" w:hAnsi="Symbol"/>
      </w:rPr>
    </w:lvl>
    <w:lvl w:ilvl="7">
      <w:start w:val="1"/>
      <w:numFmt w:val="bullet"/>
      <w:lvlText w:val="o"/>
      <w:lvlJc w:val="left"/>
      <w:pPr>
        <w:ind w:left="6120" w:hanging="360"/>
      </w:pPr>
      <w:rPr>
        <w:rFonts w:ascii="Courier New" w:hAnsi="Courier New" w:cs="Courier New"/>
      </w:rPr>
    </w:lvl>
    <w:lvl w:ilvl="8">
      <w:start w:val="1"/>
      <w:numFmt w:val="bullet"/>
      <w:lvlText w:val=""/>
      <w:lvlJc w:val="left"/>
      <w:pPr>
        <w:ind w:left="6840" w:hanging="360"/>
      </w:pPr>
      <w:rPr>
        <w:rFonts w:ascii="Wingdings" w:hAnsi="Wingdings"/>
      </w:rPr>
    </w:lvl>
  </w:abstractNum>
  <w:abstractNum w:abstractNumId="40" w15:restartNumberingAfterBreak="0">
    <w:nsid w:val="7EA14A4C"/>
    <w:multiLevelType w:val="hybridMultilevel"/>
    <w:tmpl w:val="00000000"/>
    <w:lvl w:ilvl="0" w:tplc="01E284C8">
      <w:start w:val="1"/>
      <w:numFmt w:val="bullet"/>
      <w:lvlText w:val=""/>
      <w:lvlJc w:val="left"/>
      <w:pPr>
        <w:ind w:left="720" w:hanging="360"/>
      </w:pPr>
      <w:rPr>
        <w:rFonts w:ascii="Wingdings" w:hAnsi="Wingdings"/>
      </w:rPr>
    </w:lvl>
    <w:lvl w:ilvl="1" w:tplc="5B7046D4">
      <w:start w:val="1"/>
      <w:numFmt w:val="bullet"/>
      <w:lvlText w:val="o"/>
      <w:lvlJc w:val="left"/>
      <w:pPr>
        <w:ind w:left="1440" w:hanging="360"/>
      </w:pPr>
      <w:rPr>
        <w:rFonts w:ascii="Courier New" w:hAnsi="Courier New" w:cs="Courier New"/>
      </w:rPr>
    </w:lvl>
    <w:lvl w:ilvl="2" w:tplc="9B3E389A">
      <w:start w:val="1"/>
      <w:numFmt w:val="bullet"/>
      <w:lvlText w:val=""/>
      <w:lvlJc w:val="left"/>
      <w:pPr>
        <w:ind w:left="2160" w:hanging="360"/>
      </w:pPr>
      <w:rPr>
        <w:rFonts w:ascii="Wingdings" w:hAnsi="Wingdings"/>
      </w:rPr>
    </w:lvl>
    <w:lvl w:ilvl="3" w:tplc="DCC29204">
      <w:start w:val="1"/>
      <w:numFmt w:val="bullet"/>
      <w:lvlText w:val=""/>
      <w:lvlJc w:val="left"/>
      <w:pPr>
        <w:ind w:left="2880" w:hanging="360"/>
      </w:pPr>
      <w:rPr>
        <w:rFonts w:ascii="Symbol" w:hAnsi="Symbol"/>
      </w:rPr>
    </w:lvl>
    <w:lvl w:ilvl="4" w:tplc="1F102D2E">
      <w:start w:val="1"/>
      <w:numFmt w:val="bullet"/>
      <w:lvlText w:val="o"/>
      <w:lvlJc w:val="left"/>
      <w:pPr>
        <w:ind w:left="3600" w:hanging="360"/>
      </w:pPr>
      <w:rPr>
        <w:rFonts w:ascii="Courier New" w:hAnsi="Courier New" w:cs="Courier New"/>
      </w:rPr>
    </w:lvl>
    <w:lvl w:ilvl="5" w:tplc="A75AAEE8">
      <w:start w:val="1"/>
      <w:numFmt w:val="bullet"/>
      <w:lvlText w:val=""/>
      <w:lvlJc w:val="left"/>
      <w:pPr>
        <w:ind w:left="4320" w:hanging="360"/>
      </w:pPr>
      <w:rPr>
        <w:rFonts w:ascii="Wingdings" w:hAnsi="Wingdings"/>
      </w:rPr>
    </w:lvl>
    <w:lvl w:ilvl="6" w:tplc="8862854E">
      <w:start w:val="1"/>
      <w:numFmt w:val="bullet"/>
      <w:lvlText w:val=""/>
      <w:lvlJc w:val="left"/>
      <w:pPr>
        <w:ind w:left="5040" w:hanging="360"/>
      </w:pPr>
      <w:rPr>
        <w:rFonts w:ascii="Symbol" w:hAnsi="Symbol"/>
      </w:rPr>
    </w:lvl>
    <w:lvl w:ilvl="7" w:tplc="976440E0">
      <w:start w:val="1"/>
      <w:numFmt w:val="bullet"/>
      <w:lvlText w:val="o"/>
      <w:lvlJc w:val="left"/>
      <w:pPr>
        <w:ind w:left="5760" w:hanging="360"/>
      </w:pPr>
      <w:rPr>
        <w:rFonts w:ascii="Courier New" w:hAnsi="Courier New" w:cs="Courier New"/>
      </w:rPr>
    </w:lvl>
    <w:lvl w:ilvl="8" w:tplc="5692A41C">
      <w:start w:val="1"/>
      <w:numFmt w:val="bullet"/>
      <w:lvlText w:val=""/>
      <w:lvlJc w:val="left"/>
      <w:pPr>
        <w:ind w:left="6480" w:hanging="360"/>
      </w:pPr>
      <w:rPr>
        <w:rFonts w:ascii="Wingdings" w:hAnsi="Wingdings"/>
      </w:rPr>
    </w:lvl>
  </w:abstractNum>
  <w:abstractNum w:abstractNumId="41" w15:restartNumberingAfterBreak="0">
    <w:nsid w:val="7EF133C9"/>
    <w:multiLevelType w:val="multilevel"/>
    <w:tmpl w:val="00000000"/>
    <w:lvl w:ilvl="0">
      <w:start w:val="1"/>
      <w:numFmt w:val="bullet"/>
      <w:lvlText w:val="o"/>
      <w:lvlJc w:val="left"/>
      <w:pPr>
        <w:ind w:left="720" w:hanging="360"/>
      </w:pPr>
      <w:rPr>
        <w:rFonts w:ascii="Courier New" w:hAnsi="Courier New" w:cs="Courier New"/>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num w:numId="1">
    <w:abstractNumId w:val="10"/>
  </w:num>
  <w:num w:numId="2">
    <w:abstractNumId w:val="5"/>
  </w:num>
  <w:num w:numId="3">
    <w:abstractNumId w:val="37"/>
  </w:num>
  <w:num w:numId="4">
    <w:abstractNumId w:val="32"/>
  </w:num>
  <w:num w:numId="5">
    <w:abstractNumId w:val="6"/>
  </w:num>
  <w:num w:numId="6">
    <w:abstractNumId w:val="33"/>
  </w:num>
  <w:num w:numId="7">
    <w:abstractNumId w:val="19"/>
  </w:num>
  <w:num w:numId="8">
    <w:abstractNumId w:val="7"/>
  </w:num>
  <w:num w:numId="9">
    <w:abstractNumId w:val="13"/>
  </w:num>
  <w:num w:numId="10">
    <w:abstractNumId w:val="31"/>
  </w:num>
  <w:num w:numId="11">
    <w:abstractNumId w:val="3"/>
  </w:num>
  <w:num w:numId="12">
    <w:abstractNumId w:val="34"/>
  </w:num>
  <w:num w:numId="13">
    <w:abstractNumId w:val="41"/>
  </w:num>
  <w:num w:numId="14">
    <w:abstractNumId w:val="28"/>
  </w:num>
  <w:num w:numId="15">
    <w:abstractNumId w:val="2"/>
  </w:num>
  <w:num w:numId="16">
    <w:abstractNumId w:val="26"/>
  </w:num>
  <w:num w:numId="17">
    <w:abstractNumId w:val="18"/>
  </w:num>
  <w:num w:numId="18">
    <w:abstractNumId w:val="9"/>
  </w:num>
  <w:num w:numId="19">
    <w:abstractNumId w:val="39"/>
  </w:num>
  <w:num w:numId="20">
    <w:abstractNumId w:val="16"/>
  </w:num>
  <w:num w:numId="21">
    <w:abstractNumId w:val="12"/>
  </w:num>
  <w:num w:numId="22">
    <w:abstractNumId w:val="38"/>
  </w:num>
  <w:num w:numId="23">
    <w:abstractNumId w:val="24"/>
  </w:num>
  <w:num w:numId="24">
    <w:abstractNumId w:val="0"/>
  </w:num>
  <w:num w:numId="25">
    <w:abstractNumId w:val="15"/>
  </w:num>
  <w:num w:numId="26">
    <w:abstractNumId w:val="21"/>
  </w:num>
  <w:num w:numId="27">
    <w:abstractNumId w:val="30"/>
  </w:num>
  <w:num w:numId="28">
    <w:abstractNumId w:val="17"/>
  </w:num>
  <w:num w:numId="29">
    <w:abstractNumId w:val="11"/>
  </w:num>
  <w:num w:numId="30">
    <w:abstractNumId w:val="23"/>
  </w:num>
  <w:num w:numId="31">
    <w:abstractNumId w:val="40"/>
  </w:num>
  <w:num w:numId="32">
    <w:abstractNumId w:val="8"/>
  </w:num>
  <w:num w:numId="33">
    <w:abstractNumId w:val="29"/>
  </w:num>
  <w:num w:numId="34">
    <w:abstractNumId w:val="20"/>
  </w:num>
  <w:num w:numId="35">
    <w:abstractNumId w:val="36"/>
  </w:num>
  <w:num w:numId="36">
    <w:abstractNumId w:val="4"/>
  </w:num>
  <w:num w:numId="37">
    <w:abstractNumId w:val="14"/>
  </w:num>
  <w:num w:numId="38">
    <w:abstractNumId w:val="35"/>
  </w:num>
  <w:num w:numId="39">
    <w:abstractNumId w:val="22"/>
  </w:num>
  <w:num w:numId="40">
    <w:abstractNumId w:val="1"/>
  </w:num>
  <w:num w:numId="41">
    <w:abstractNumId w:val="27"/>
  </w:num>
  <w:num w:numId="4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F31"/>
    <w:rsid w:val="000121FD"/>
    <w:rsid w:val="00047EEB"/>
    <w:rsid w:val="00050BB0"/>
    <w:rsid w:val="000E063F"/>
    <w:rsid w:val="001F1636"/>
    <w:rsid w:val="001F26B1"/>
    <w:rsid w:val="001F5855"/>
    <w:rsid w:val="002019A5"/>
    <w:rsid w:val="00204230"/>
    <w:rsid w:val="0021512D"/>
    <w:rsid w:val="00225CFC"/>
    <w:rsid w:val="002521BA"/>
    <w:rsid w:val="002A2D20"/>
    <w:rsid w:val="002A784E"/>
    <w:rsid w:val="002B0E1A"/>
    <w:rsid w:val="002B206E"/>
    <w:rsid w:val="002B4627"/>
    <w:rsid w:val="00315D7F"/>
    <w:rsid w:val="00320855"/>
    <w:rsid w:val="00335B36"/>
    <w:rsid w:val="00346BCA"/>
    <w:rsid w:val="00352BB9"/>
    <w:rsid w:val="00354956"/>
    <w:rsid w:val="00355473"/>
    <w:rsid w:val="00357724"/>
    <w:rsid w:val="00366747"/>
    <w:rsid w:val="00375F31"/>
    <w:rsid w:val="00376334"/>
    <w:rsid w:val="003A0733"/>
    <w:rsid w:val="003A232E"/>
    <w:rsid w:val="003A711B"/>
    <w:rsid w:val="003C29BF"/>
    <w:rsid w:val="003C6E78"/>
    <w:rsid w:val="003E2985"/>
    <w:rsid w:val="003F3248"/>
    <w:rsid w:val="003F357D"/>
    <w:rsid w:val="0041747F"/>
    <w:rsid w:val="00420933"/>
    <w:rsid w:val="0043541C"/>
    <w:rsid w:val="0045339A"/>
    <w:rsid w:val="004A0164"/>
    <w:rsid w:val="004C1C43"/>
    <w:rsid w:val="004F3158"/>
    <w:rsid w:val="004F6815"/>
    <w:rsid w:val="00511752"/>
    <w:rsid w:val="00541BB5"/>
    <w:rsid w:val="00544C79"/>
    <w:rsid w:val="00554D9E"/>
    <w:rsid w:val="00557CC6"/>
    <w:rsid w:val="00580190"/>
    <w:rsid w:val="00580AC0"/>
    <w:rsid w:val="00583BA4"/>
    <w:rsid w:val="005A2CEC"/>
    <w:rsid w:val="005A3BD8"/>
    <w:rsid w:val="005B1D4E"/>
    <w:rsid w:val="005B6B91"/>
    <w:rsid w:val="005D5EA0"/>
    <w:rsid w:val="005E43C1"/>
    <w:rsid w:val="00605BDB"/>
    <w:rsid w:val="00616653"/>
    <w:rsid w:val="006301A8"/>
    <w:rsid w:val="00644B96"/>
    <w:rsid w:val="00646A06"/>
    <w:rsid w:val="006613E9"/>
    <w:rsid w:val="0068654F"/>
    <w:rsid w:val="00687D68"/>
    <w:rsid w:val="00697987"/>
    <w:rsid w:val="006A0664"/>
    <w:rsid w:val="006B227F"/>
    <w:rsid w:val="006D090B"/>
    <w:rsid w:val="006E6C9F"/>
    <w:rsid w:val="006E7247"/>
    <w:rsid w:val="00700C5A"/>
    <w:rsid w:val="007047E4"/>
    <w:rsid w:val="007115C0"/>
    <w:rsid w:val="00741B57"/>
    <w:rsid w:val="00746223"/>
    <w:rsid w:val="007511B2"/>
    <w:rsid w:val="007647C7"/>
    <w:rsid w:val="007B4CCB"/>
    <w:rsid w:val="007B7941"/>
    <w:rsid w:val="007E6EDA"/>
    <w:rsid w:val="00804CBF"/>
    <w:rsid w:val="00825CFE"/>
    <w:rsid w:val="008300B5"/>
    <w:rsid w:val="0083242F"/>
    <w:rsid w:val="00847121"/>
    <w:rsid w:val="00855C6E"/>
    <w:rsid w:val="00882681"/>
    <w:rsid w:val="0088442B"/>
    <w:rsid w:val="00890CD7"/>
    <w:rsid w:val="008A1747"/>
    <w:rsid w:val="008C454F"/>
    <w:rsid w:val="009003B6"/>
    <w:rsid w:val="009063C4"/>
    <w:rsid w:val="009246DA"/>
    <w:rsid w:val="00926DDA"/>
    <w:rsid w:val="009330FB"/>
    <w:rsid w:val="00947880"/>
    <w:rsid w:val="00963A84"/>
    <w:rsid w:val="009822CD"/>
    <w:rsid w:val="0098603E"/>
    <w:rsid w:val="0099635C"/>
    <w:rsid w:val="009B6756"/>
    <w:rsid w:val="009C7853"/>
    <w:rsid w:val="00A14FF3"/>
    <w:rsid w:val="00A2742A"/>
    <w:rsid w:val="00A82334"/>
    <w:rsid w:val="00A93351"/>
    <w:rsid w:val="00AA45E1"/>
    <w:rsid w:val="00AB12AF"/>
    <w:rsid w:val="00AB5ABC"/>
    <w:rsid w:val="00AC71F8"/>
    <w:rsid w:val="00AD1FE1"/>
    <w:rsid w:val="00AD6F53"/>
    <w:rsid w:val="00AF7DB3"/>
    <w:rsid w:val="00B04DA7"/>
    <w:rsid w:val="00B2035C"/>
    <w:rsid w:val="00B331FA"/>
    <w:rsid w:val="00B37885"/>
    <w:rsid w:val="00B678C3"/>
    <w:rsid w:val="00B72344"/>
    <w:rsid w:val="00B72E64"/>
    <w:rsid w:val="00B8587D"/>
    <w:rsid w:val="00BA0EE0"/>
    <w:rsid w:val="00BC1ADF"/>
    <w:rsid w:val="00BD45DD"/>
    <w:rsid w:val="00BD547B"/>
    <w:rsid w:val="00C2143C"/>
    <w:rsid w:val="00C450AE"/>
    <w:rsid w:val="00C578E1"/>
    <w:rsid w:val="00C6453A"/>
    <w:rsid w:val="00C6686D"/>
    <w:rsid w:val="00C75B1C"/>
    <w:rsid w:val="00C75E8E"/>
    <w:rsid w:val="00C81DEA"/>
    <w:rsid w:val="00C84F2A"/>
    <w:rsid w:val="00C93B69"/>
    <w:rsid w:val="00CB573C"/>
    <w:rsid w:val="00CC4802"/>
    <w:rsid w:val="00CE1DC4"/>
    <w:rsid w:val="00D0638D"/>
    <w:rsid w:val="00D35B4D"/>
    <w:rsid w:val="00D510CF"/>
    <w:rsid w:val="00D63153"/>
    <w:rsid w:val="00DA72B1"/>
    <w:rsid w:val="00DC4319"/>
    <w:rsid w:val="00DC4F2C"/>
    <w:rsid w:val="00DD3E83"/>
    <w:rsid w:val="00DD5CFD"/>
    <w:rsid w:val="00DF0FA8"/>
    <w:rsid w:val="00E132AF"/>
    <w:rsid w:val="00E15CBA"/>
    <w:rsid w:val="00E27CF2"/>
    <w:rsid w:val="00E376B7"/>
    <w:rsid w:val="00E434A8"/>
    <w:rsid w:val="00E44180"/>
    <w:rsid w:val="00E75228"/>
    <w:rsid w:val="00E86F37"/>
    <w:rsid w:val="00EB03F5"/>
    <w:rsid w:val="00EB204D"/>
    <w:rsid w:val="00ED12F0"/>
    <w:rsid w:val="00EE66E9"/>
    <w:rsid w:val="00F10BE8"/>
    <w:rsid w:val="00F23755"/>
    <w:rsid w:val="00F413CF"/>
    <w:rsid w:val="00F83919"/>
    <w:rsid w:val="00FE42B5"/>
    <w:rsid w:val="00FE4988"/>
    <w:rsid w:val="00FF0785"/>
    <w:rsid w:val="00FF579F"/>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E6D829"/>
  <w15:chartTrackingRefBased/>
  <w15:docId w15:val="{2942E826-F5A1-492D-8B35-A54EE3DD5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s-NI" w:eastAsia="es-NI"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4F2A"/>
    <w:rPr>
      <w:sz w:val="24"/>
      <w:szCs w:val="24"/>
      <w:lang w:val="es-ES"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dice6">
    <w:name w:val="index 6"/>
    <w:basedOn w:val="Normal"/>
    <w:pPr>
      <w:spacing w:after="120" w:line="480" w:lineRule="auto"/>
    </w:pPr>
    <w:rPr>
      <w:lang w:val="es-MX"/>
    </w:rPr>
  </w:style>
  <w:style w:type="paragraph" w:styleId="ndice7">
    <w:name w:val="index 7"/>
    <w:basedOn w:val="Normal"/>
    <w:pPr>
      <w:spacing w:before="100" w:beforeAutospacing="1" w:after="100" w:afterAutospacing="1"/>
    </w:pPr>
  </w:style>
  <w:style w:type="paragraph" w:styleId="ndice8">
    <w:name w:val="index 8"/>
    <w:basedOn w:val="Normal"/>
    <w:pPr>
      <w:tabs>
        <w:tab w:val="center" w:pos="4252"/>
        <w:tab w:val="right" w:pos="8504"/>
      </w:tabs>
    </w:pPr>
  </w:style>
  <w:style w:type="character" w:customStyle="1" w:styleId="ndice91">
    <w:name w:val="Índice 91"/>
  </w:style>
  <w:style w:type="character" w:customStyle="1" w:styleId="PiedepginaCar">
    <w:name w:val="Pie de página Car"/>
    <w:semiHidden/>
    <w:locked/>
    <w:rPr>
      <w:sz w:val="24"/>
      <w:szCs w:val="24"/>
      <w:lang w:val="es-ES" w:bidi="ar-SA"/>
    </w:rPr>
  </w:style>
  <w:style w:type="paragraph" w:styleId="TDC2">
    <w:name w:val="toc 2"/>
    <w:basedOn w:val="Normal"/>
    <w:pPr>
      <w:tabs>
        <w:tab w:val="center" w:pos="4252"/>
        <w:tab w:val="right" w:pos="8504"/>
      </w:tabs>
    </w:pPr>
  </w:style>
  <w:style w:type="character" w:customStyle="1" w:styleId="EncabezadoCar">
    <w:name w:val="Encabezado Car"/>
    <w:semiHidden/>
    <w:locked/>
    <w:rPr>
      <w:sz w:val="24"/>
      <w:szCs w:val="24"/>
      <w:lang w:val="es-ES" w:bidi="ar-SA"/>
    </w:rPr>
  </w:style>
  <w:style w:type="character" w:customStyle="1" w:styleId="TDC41">
    <w:name w:val="TDC 41"/>
    <w:semiHidden/>
    <w:rPr>
      <w:sz w:val="16"/>
      <w:szCs w:val="16"/>
    </w:rPr>
  </w:style>
  <w:style w:type="paragraph" w:styleId="TDC5">
    <w:name w:val="toc 5"/>
    <w:basedOn w:val="Normal"/>
    <w:semiHidden/>
    <w:rPr>
      <w:sz w:val="20"/>
      <w:szCs w:val="20"/>
    </w:rPr>
  </w:style>
  <w:style w:type="character" w:customStyle="1" w:styleId="TextocomentarioCar">
    <w:name w:val="Texto comentario Car"/>
    <w:semiHidden/>
    <w:locked/>
    <w:rPr>
      <w:lang w:val="es-ES" w:bidi="ar-SA"/>
    </w:rPr>
  </w:style>
  <w:style w:type="paragraph" w:styleId="TDC7">
    <w:name w:val="toc 7"/>
    <w:basedOn w:val="Normal"/>
    <w:semiHidden/>
    <w:rPr>
      <w:rFonts w:ascii="Tahoma" w:hAnsi="Tahoma" w:cs="Tahoma"/>
      <w:sz w:val="16"/>
      <w:szCs w:val="16"/>
    </w:rPr>
  </w:style>
  <w:style w:type="paragraph" w:styleId="TDC8">
    <w:name w:val="toc 8"/>
    <w:basedOn w:val="Normal"/>
    <w:qFormat/>
    <w:pPr>
      <w:ind w:left="708"/>
    </w:pPr>
  </w:style>
  <w:style w:type="paragraph" w:styleId="TDC9">
    <w:name w:val="toc 9"/>
    <w:basedOn w:val="Normal"/>
    <w:pPr>
      <w:spacing w:after="120"/>
    </w:pPr>
  </w:style>
  <w:style w:type="character" w:customStyle="1" w:styleId="TextoindependienteCar">
    <w:name w:val="Texto independiente Car"/>
    <w:rPr>
      <w:sz w:val="24"/>
      <w:szCs w:val="24"/>
      <w:lang w:val="es-ES"/>
    </w:rPr>
  </w:style>
  <w:style w:type="character" w:customStyle="1" w:styleId="Textonotapie1">
    <w:name w:val="Texto nota pie1"/>
    <w:rPr>
      <w:color w:val="0000FF"/>
      <w:u w:val="single"/>
    </w:rPr>
  </w:style>
  <w:style w:type="paragraph" w:styleId="Encabezado">
    <w:name w:val="header"/>
    <w:basedOn w:val="Normal"/>
    <w:link w:val="EncabezadoCar1"/>
    <w:rsid w:val="003C29BF"/>
    <w:pPr>
      <w:tabs>
        <w:tab w:val="center" w:pos="4419"/>
        <w:tab w:val="right" w:pos="8838"/>
      </w:tabs>
    </w:pPr>
    <w:rPr>
      <w:lang w:eastAsia="x-none"/>
    </w:rPr>
  </w:style>
  <w:style w:type="character" w:customStyle="1" w:styleId="EncabezadoCar1">
    <w:name w:val="Encabezado Car1"/>
    <w:link w:val="Encabezado"/>
    <w:rsid w:val="003C29BF"/>
    <w:rPr>
      <w:sz w:val="24"/>
      <w:szCs w:val="24"/>
      <w:lang w:val="es-ES"/>
    </w:rPr>
  </w:style>
  <w:style w:type="paragraph" w:styleId="Piedepgina">
    <w:name w:val="footer"/>
    <w:basedOn w:val="Normal"/>
    <w:link w:val="PiedepginaCar1"/>
    <w:rsid w:val="003C29BF"/>
    <w:pPr>
      <w:tabs>
        <w:tab w:val="center" w:pos="4419"/>
        <w:tab w:val="right" w:pos="8838"/>
      </w:tabs>
    </w:pPr>
    <w:rPr>
      <w:lang w:eastAsia="x-none"/>
    </w:rPr>
  </w:style>
  <w:style w:type="character" w:customStyle="1" w:styleId="PiedepginaCar1">
    <w:name w:val="Pie de página Car1"/>
    <w:link w:val="Piedepgina"/>
    <w:rsid w:val="003C29BF"/>
    <w:rPr>
      <w:sz w:val="24"/>
      <w:szCs w:val="24"/>
      <w:lang w:val="es-ES"/>
    </w:rPr>
  </w:style>
  <w:style w:type="paragraph" w:customStyle="1" w:styleId="Default">
    <w:name w:val="Default"/>
    <w:rsid w:val="00825CFE"/>
    <w:pPr>
      <w:autoSpaceDE w:val="0"/>
      <w:autoSpaceDN w:val="0"/>
      <w:adjustRightInd w:val="0"/>
    </w:pPr>
    <w:rPr>
      <w:rFonts w:ascii="Arial" w:hAnsi="Arial" w:cs="Arial"/>
      <w:color w:val="000000"/>
      <w:sz w:val="24"/>
      <w:szCs w:val="24"/>
    </w:rPr>
  </w:style>
  <w:style w:type="table" w:styleId="Tablaconcuadrcula">
    <w:name w:val="Table Grid"/>
    <w:basedOn w:val="Tablanormal"/>
    <w:rsid w:val="00A823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Prrafodelista">
    <w:name w:val="List Paragraph"/>
    <w:basedOn w:val="Normal"/>
    <w:uiPriority w:val="72"/>
    <w:qFormat/>
    <w:rsid w:val="000E06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20</Pages>
  <Words>2555</Words>
  <Characters>14054</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Módulo IV</vt:lpstr>
    </vt:vector>
  </TitlesOfParts>
  <Company>.</Company>
  <LinksUpToDate>false</LinksUpToDate>
  <CharactersWithSpaces>16576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Módulo IV</dc:title>
  <dc:subject/>
  <dc:creator>Tenchis 05</dc:creator>
  <cp:keywords/>
  <cp:lastModifiedBy>Guillermo Aguirre</cp:lastModifiedBy>
  <cp:revision>6</cp:revision>
  <cp:lastPrinted>2017-10-19T17:35:00Z</cp:lastPrinted>
  <dcterms:created xsi:type="dcterms:W3CDTF">2021-03-01T15:50:00Z</dcterms:created>
  <dcterms:modified xsi:type="dcterms:W3CDTF">2021-03-02T00:21:00Z</dcterms:modified>
</cp:coreProperties>
</file>