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EE39" w14:textId="21221111" w:rsidR="005F3EBE" w:rsidRDefault="005F3EBE" w:rsidP="00557674">
      <w:pPr>
        <w:pStyle w:val="Prrafodelista"/>
        <w:numPr>
          <w:ilvl w:val="0"/>
          <w:numId w:val="1"/>
        </w:numPr>
      </w:pPr>
      <w:r>
        <w:t>¿Cuáles son las principales etapas del proceso de diseño de un puesto de trabajo y cómo influyen en la creación de un perfil de puestos efectivo?</w:t>
      </w:r>
    </w:p>
    <w:p w14:paraId="0AC8C652" w14:textId="77777777" w:rsidR="005F3EBE" w:rsidRDefault="005F3EBE" w:rsidP="00557674">
      <w:pPr>
        <w:pStyle w:val="Prrafodelista"/>
        <w:numPr>
          <w:ilvl w:val="0"/>
          <w:numId w:val="1"/>
        </w:numPr>
      </w:pPr>
      <w:r>
        <w:t>¿Cómo afectan las tendencias actuales, como la capacitación cruzada y la participación del empleado en el diseño del puesto, a la objetividad y eficacia en la definición de roles y responsabilidades laborales?</w:t>
      </w:r>
    </w:p>
    <w:p w14:paraId="536CE173" w14:textId="77777777" w:rsidR="005F3EBE" w:rsidRDefault="005F3EBE" w:rsidP="00557674">
      <w:pPr>
        <w:pStyle w:val="Prrafodelista"/>
        <w:numPr>
          <w:ilvl w:val="0"/>
          <w:numId w:val="1"/>
        </w:numPr>
      </w:pPr>
      <w:r>
        <w:t>¿Qué métodos y técnicas se utilizan para medir y valorar los puestos de trabajo en una organización, y cómo influyen estas mediciones en aspectos como la motivación de los empleados, la remuneración y la toma de decisiones de recursos humanos?</w:t>
      </w:r>
    </w:p>
    <w:p w14:paraId="1311D252" w14:textId="0EA9BF71" w:rsidR="005F3EBE" w:rsidRDefault="005F3EBE" w:rsidP="00557674">
      <w:pPr>
        <w:pStyle w:val="Prrafodelista"/>
        <w:numPr>
          <w:ilvl w:val="0"/>
          <w:numId w:val="1"/>
        </w:numPr>
      </w:pPr>
      <w:r>
        <w:t>¿Cuál es la importancia de redactar la descripción de un análisis de puestos de manera lógica, utilizando términos cuantitativos y estructurando las frases con verbos activos? ¿Cómo contribuye esto a la comprensión y claridad de las responsabilidades laborales?</w:t>
      </w:r>
    </w:p>
    <w:p w14:paraId="2DBE4997" w14:textId="77777777" w:rsidR="005F3EBE" w:rsidRDefault="005F3EBE" w:rsidP="00557674">
      <w:pPr>
        <w:pStyle w:val="Prrafodelista"/>
        <w:numPr>
          <w:ilvl w:val="0"/>
          <w:numId w:val="1"/>
        </w:numPr>
      </w:pPr>
      <w:r>
        <w:t>¿Cuáles son los beneficios específicos que obtiene una empresa al realizar un análisis de puestos? ¿Cómo ayuda a abordar lagunas organizativas, repartir las cargas de trabajo y establecer responsabilidades claras?</w:t>
      </w:r>
    </w:p>
    <w:p w14:paraId="7819E95D" w14:textId="77777777" w:rsidR="005F3EBE" w:rsidRDefault="005F3EBE" w:rsidP="00557674">
      <w:pPr>
        <w:pStyle w:val="Prrafodelista"/>
        <w:numPr>
          <w:ilvl w:val="0"/>
          <w:numId w:val="1"/>
        </w:numPr>
      </w:pPr>
      <w:r>
        <w:t>Dentro de los beneficios mencionados para los supervisores, se destaca que el análisis de puestos permite explicar mejor las actividades a los trabajadores y evita interferencias en el mando. ¿Cómo crees que esto puede mejorar la comunicación y la eficiencia en la gestión de equipos de trabajo?</w:t>
      </w:r>
    </w:p>
    <w:p w14:paraId="151A87E1" w14:textId="51C7D850" w:rsidR="005F3EBE" w:rsidRDefault="005F3EBE" w:rsidP="00557674">
      <w:pPr>
        <w:pStyle w:val="Prrafodelista"/>
        <w:numPr>
          <w:ilvl w:val="0"/>
          <w:numId w:val="1"/>
        </w:numPr>
      </w:pPr>
      <w:r>
        <w:t xml:space="preserve">¿Cuál es la definición de ergonomía y cuál es su objetivo principal </w:t>
      </w:r>
      <w:proofErr w:type="gramStart"/>
      <w:r>
        <w:t>en relación al</w:t>
      </w:r>
      <w:proofErr w:type="gramEnd"/>
      <w:r>
        <w:t xml:space="preserve"> trabajo y las condiciones laborales? ¿Cómo contribuye a adaptar el trabajo a las necesidades de los empleados y a prevenir lesiones derivadas de posturas y movimientos inadecuados?</w:t>
      </w:r>
    </w:p>
    <w:p w14:paraId="35DB7637" w14:textId="77777777" w:rsidR="005F3EBE" w:rsidRDefault="005F3EBE" w:rsidP="00557674">
      <w:pPr>
        <w:pStyle w:val="Prrafodelista"/>
        <w:numPr>
          <w:ilvl w:val="0"/>
          <w:numId w:val="1"/>
        </w:numPr>
      </w:pPr>
      <w:r>
        <w:t>¿Cuáles son los beneficios que las empresas, los supervisores y los trabajadores obtienen al aplicar principios de ergonomía en el entorno laboral? ¿Cómo afecta esto a la calidad de vida de los empleados y al rendimiento en el trabajo?</w:t>
      </w:r>
    </w:p>
    <w:p w14:paraId="3F52EDA7" w14:textId="77777777" w:rsidR="005F3EBE" w:rsidRDefault="005F3EBE" w:rsidP="00557674">
      <w:pPr>
        <w:pStyle w:val="Prrafodelista"/>
        <w:numPr>
          <w:ilvl w:val="0"/>
          <w:numId w:val="1"/>
        </w:numPr>
      </w:pPr>
      <w:r>
        <w:t xml:space="preserve">¿Qué tipos de lesiones pueden surgir como resultado de una falta de ergonomía en el puesto de trabajo? ¿Cómo se relacionan estas lesiones con </w:t>
      </w:r>
      <w:r>
        <w:lastRenderedPageBreak/>
        <w:t>aspectos como la postura, los movimientos y la tensión física? ¿Qué medidas se pueden tomar para prevenir o mitigar estas lesiones?</w:t>
      </w:r>
    </w:p>
    <w:p w14:paraId="6B73F90E" w14:textId="302D37F1" w:rsidR="005F3EBE" w:rsidRDefault="005F3EBE" w:rsidP="00557674">
      <w:pPr>
        <w:pStyle w:val="Prrafodelista"/>
        <w:numPr>
          <w:ilvl w:val="0"/>
          <w:numId w:val="1"/>
        </w:numPr>
      </w:pPr>
      <w:r>
        <w:t>¿Cuál es el propósito fundamental de la economía de movimientos en el contexto laboral y cómo contribuye a la mejora de la eficiencia y la calidad en la realización de tareas?</w:t>
      </w:r>
    </w:p>
    <w:p w14:paraId="5B2682AC" w14:textId="77777777" w:rsidR="005F3EBE" w:rsidRDefault="005F3EBE" w:rsidP="00557674">
      <w:pPr>
        <w:pStyle w:val="Prrafodelista"/>
        <w:numPr>
          <w:ilvl w:val="0"/>
          <w:numId w:val="1"/>
        </w:numPr>
      </w:pPr>
      <w:r>
        <w:t xml:space="preserve">Dentro de las pautas para la utilización del cuerpo humano en el trabajo, se menciona la importancia de mantener un ritmo suave en la ejecución de operaciones repetitivas. ¿Cómo influye este ritmo en la productividad y cómo se relaciona con los conceptos de sistemas </w:t>
      </w:r>
      <w:proofErr w:type="spellStart"/>
      <w:r>
        <w:t>pull</w:t>
      </w:r>
      <w:proofErr w:type="spellEnd"/>
      <w:r>
        <w:t xml:space="preserve"> y </w:t>
      </w:r>
      <w:proofErr w:type="spellStart"/>
      <w:r>
        <w:t>push</w:t>
      </w:r>
      <w:proofErr w:type="spellEnd"/>
      <w:r>
        <w:t>?</w:t>
      </w:r>
    </w:p>
    <w:p w14:paraId="6F6FF299" w14:textId="77777777" w:rsidR="005F3EBE" w:rsidRDefault="005F3EBE" w:rsidP="00557674">
      <w:pPr>
        <w:pStyle w:val="Prrafodelista"/>
        <w:numPr>
          <w:ilvl w:val="0"/>
          <w:numId w:val="1"/>
        </w:numPr>
      </w:pPr>
      <w:r>
        <w:t>En la distribución del lugar de trabajo, se enfatiza la importancia de colocar materiales y herramientas cerca del operario para evitar pérdidas de tiempo en desplazamientos. ¿Cómo podría influir esta distribución eficiente en la optimización de las operaciones y la reducción de fatiga?</w:t>
      </w:r>
    </w:p>
    <w:p w14:paraId="34BAC9EC" w14:textId="77E891C5" w:rsidR="005F3EBE" w:rsidRDefault="005F3EBE" w:rsidP="00557674">
      <w:pPr>
        <w:pStyle w:val="Prrafodelista"/>
        <w:numPr>
          <w:ilvl w:val="0"/>
          <w:numId w:val="1"/>
        </w:numPr>
      </w:pPr>
      <w:r>
        <w:t>¿Cómo definirías la cultura organizacional y qué elementos la componen? ¿Cómo influye la cultura en las relaciones entre los miembros de una organización y en su interacción con el entorno externo, como proveedores y clientes?</w:t>
      </w:r>
    </w:p>
    <w:p w14:paraId="7CE143C3" w14:textId="77777777" w:rsidR="005F3EBE" w:rsidRDefault="005F3EBE" w:rsidP="00557674">
      <w:pPr>
        <w:pStyle w:val="Prrafodelista"/>
        <w:numPr>
          <w:ilvl w:val="0"/>
          <w:numId w:val="1"/>
        </w:numPr>
      </w:pPr>
      <w:r>
        <w:t>¿Por qué el clima laboral y la cultura organizacional son componentes cruciales en el análisis del comportamiento organizacional? ¿Cómo influyen en la dinámica de trabajo y en la creación de un ambiente productivo y armonioso?</w:t>
      </w:r>
    </w:p>
    <w:p w14:paraId="68F198A8" w14:textId="77777777" w:rsidR="005F3EBE" w:rsidRDefault="005F3EBE" w:rsidP="00557674">
      <w:pPr>
        <w:pStyle w:val="Prrafodelista"/>
        <w:numPr>
          <w:ilvl w:val="0"/>
          <w:numId w:val="1"/>
        </w:numPr>
      </w:pPr>
      <w:r>
        <w:t>Dentro de los tipos de cultura organizacional, se mencionan las culturas con mayor control y las que fomentan el desarrollo individual. ¿Cómo impacta cada uno de estos enfoques en la toma de decisiones de los empleados y en la relación entre la organización y sus miembros? ¿Qué ventajas y desventajas podrían tener cada tipo de cultura?</w:t>
      </w:r>
    </w:p>
    <w:p w14:paraId="177A58F3" w14:textId="3072202B" w:rsidR="005F3EBE" w:rsidRDefault="005F3EBE" w:rsidP="00557674">
      <w:pPr>
        <w:pStyle w:val="Prrafodelista"/>
        <w:numPr>
          <w:ilvl w:val="0"/>
          <w:numId w:val="1"/>
        </w:numPr>
      </w:pPr>
      <w:r>
        <w:t>¿Cuál es el propósito principal de realizar un estudio de métodos en una organización? ¿Cómo contribuye este proceso a aumentar la productividad del trabajo y lograr mejoras en las operaciones?</w:t>
      </w:r>
    </w:p>
    <w:p w14:paraId="4BB315AE" w14:textId="77777777" w:rsidR="005F3EBE" w:rsidRDefault="005F3EBE" w:rsidP="00557674">
      <w:pPr>
        <w:pStyle w:val="Prrafodelista"/>
        <w:numPr>
          <w:ilvl w:val="0"/>
          <w:numId w:val="1"/>
        </w:numPr>
      </w:pPr>
      <w:r>
        <w:t xml:space="preserve">¿Cuáles son las etapas del estudio de métodos y cómo se estructura el proceso de análisis y mejora de un método de trabajo? ¿Por qué es </w:t>
      </w:r>
      <w:r>
        <w:lastRenderedPageBreak/>
        <w:t>importante considerar aspectos económicos, técnicos y humanos al seleccionar un trabajo para ser estudiado?</w:t>
      </w:r>
    </w:p>
    <w:p w14:paraId="7B8AAF64" w14:textId="30537EEA" w:rsidR="006B4456" w:rsidRDefault="005F3EBE" w:rsidP="00557674">
      <w:pPr>
        <w:pStyle w:val="Prrafodelista"/>
        <w:numPr>
          <w:ilvl w:val="0"/>
          <w:numId w:val="1"/>
        </w:numPr>
      </w:pPr>
      <w:r>
        <w:t>¿Cuáles son las herramientas utilizadas en el proceso de estudio de métodos para registrar y examinar las actividades de trabajo? ¿Cómo se examina críticamente el método existente y se identifican las oportunidades de mejora? ¿Cómo se evalúa el método propuesto y cuáles son los pasos para su implementación y control posterior?</w:t>
      </w:r>
    </w:p>
    <w:sectPr w:rsidR="006B44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6577D"/>
    <w:multiLevelType w:val="hybridMultilevel"/>
    <w:tmpl w:val="386CD7D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47291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EBE"/>
    <w:rsid w:val="0036015C"/>
    <w:rsid w:val="00557674"/>
    <w:rsid w:val="005F3EBE"/>
    <w:rsid w:val="006B4456"/>
    <w:rsid w:val="009B370F"/>
    <w:rsid w:val="00E10464"/>
    <w:rsid w:val="00E5146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C940D"/>
  <w15:chartTrackingRefBased/>
  <w15:docId w15:val="{F6A8EA59-1F25-4A93-BF3F-2E06BC55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46C"/>
    <w:pPr>
      <w:spacing w:line="360" w:lineRule="auto"/>
      <w:jc w:val="both"/>
    </w:pPr>
    <w:rPr>
      <w:rFonts w:ascii="Arial" w:hAnsi="Arial"/>
      <w:kern w:val="0"/>
      <w:sz w:val="24"/>
      <w14:ligatures w14:val="none"/>
    </w:rPr>
  </w:style>
  <w:style w:type="paragraph" w:styleId="Ttulo1">
    <w:name w:val="heading 1"/>
    <w:basedOn w:val="Normal"/>
    <w:next w:val="Normal"/>
    <w:link w:val="Ttulo1Car"/>
    <w:autoRedefine/>
    <w:uiPriority w:val="9"/>
    <w:qFormat/>
    <w:rsid w:val="0036015C"/>
    <w:pPr>
      <w:keepNext/>
      <w:keepLines/>
      <w:spacing w:before="240" w:after="0" w:line="480" w:lineRule="auto"/>
      <w:jc w:val="left"/>
      <w:outlineLvl w:val="0"/>
    </w:pPr>
    <w:rPr>
      <w:rFonts w:ascii="Tahoma" w:eastAsiaTheme="majorEastAsia" w:hAnsi="Tahoma" w:cstheme="majorBidi"/>
      <w:b/>
      <w:sz w:val="32"/>
      <w:szCs w:val="32"/>
    </w:rPr>
  </w:style>
  <w:style w:type="paragraph" w:styleId="Ttulo2">
    <w:name w:val="heading 2"/>
    <w:basedOn w:val="Normal"/>
    <w:next w:val="Normal"/>
    <w:link w:val="Ttulo2Car"/>
    <w:uiPriority w:val="9"/>
    <w:unhideWhenUsed/>
    <w:qFormat/>
    <w:rsid w:val="0036015C"/>
    <w:pPr>
      <w:keepNext/>
      <w:keepLines/>
      <w:spacing w:before="40" w:after="0" w:line="480" w:lineRule="auto"/>
      <w:jc w:val="center"/>
      <w:outlineLvl w:val="1"/>
    </w:pPr>
    <w:rPr>
      <w:rFonts w:ascii="Tahoma" w:eastAsiaTheme="majorEastAsia" w:hAnsi="Tahoma" w:cstheme="majorBidi"/>
      <w:b/>
      <w:sz w:val="28"/>
      <w:szCs w:val="26"/>
    </w:rPr>
  </w:style>
  <w:style w:type="paragraph" w:styleId="Ttulo3">
    <w:name w:val="heading 3"/>
    <w:basedOn w:val="Normal"/>
    <w:next w:val="Normal"/>
    <w:link w:val="Ttulo3Car"/>
    <w:autoRedefine/>
    <w:uiPriority w:val="9"/>
    <w:unhideWhenUsed/>
    <w:qFormat/>
    <w:rsid w:val="0036015C"/>
    <w:pPr>
      <w:keepNext/>
      <w:keepLines/>
      <w:spacing w:before="40" w:after="0"/>
      <w:outlineLvl w:val="2"/>
    </w:pPr>
    <w:rPr>
      <w:rFonts w:ascii="Tahoma" w:eastAsiaTheme="majorEastAsia" w:hAnsi="Tahom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015C"/>
    <w:rPr>
      <w:rFonts w:ascii="Tahoma" w:eastAsiaTheme="majorEastAsia" w:hAnsi="Tahoma" w:cstheme="majorBidi"/>
      <w:b/>
      <w:kern w:val="0"/>
      <w:sz w:val="32"/>
      <w:szCs w:val="32"/>
      <w14:ligatures w14:val="none"/>
    </w:rPr>
  </w:style>
  <w:style w:type="character" w:customStyle="1" w:styleId="Ttulo2Car">
    <w:name w:val="Título 2 Car"/>
    <w:basedOn w:val="Fuentedeprrafopredeter"/>
    <w:link w:val="Ttulo2"/>
    <w:uiPriority w:val="9"/>
    <w:rsid w:val="0036015C"/>
    <w:rPr>
      <w:rFonts w:ascii="Tahoma" w:eastAsiaTheme="majorEastAsia" w:hAnsi="Tahoma" w:cstheme="majorBidi"/>
      <w:b/>
      <w:kern w:val="0"/>
      <w:sz w:val="28"/>
      <w:szCs w:val="26"/>
      <w14:ligatures w14:val="none"/>
    </w:rPr>
  </w:style>
  <w:style w:type="paragraph" w:styleId="Subttulo">
    <w:name w:val="Subtitle"/>
    <w:basedOn w:val="Normal"/>
    <w:next w:val="Normal"/>
    <w:link w:val="SubttuloCar"/>
    <w:uiPriority w:val="11"/>
    <w:qFormat/>
    <w:rsid w:val="009B370F"/>
    <w:pPr>
      <w:numPr>
        <w:ilvl w:val="1"/>
      </w:numPr>
    </w:pPr>
    <w:rPr>
      <w:rFonts w:ascii="Tahoma" w:eastAsiaTheme="minorEastAsia" w:hAnsi="Tahoma"/>
      <w:spacing w:val="15"/>
      <w:u w:val="single"/>
    </w:rPr>
  </w:style>
  <w:style w:type="character" w:customStyle="1" w:styleId="SubttuloCar">
    <w:name w:val="Subtítulo Car"/>
    <w:basedOn w:val="Fuentedeprrafopredeter"/>
    <w:link w:val="Subttulo"/>
    <w:uiPriority w:val="11"/>
    <w:rsid w:val="009B370F"/>
    <w:rPr>
      <w:rFonts w:ascii="Tahoma" w:eastAsiaTheme="minorEastAsia" w:hAnsi="Tahoma"/>
      <w:spacing w:val="15"/>
      <w:sz w:val="24"/>
      <w:u w:val="single"/>
    </w:rPr>
  </w:style>
  <w:style w:type="character" w:customStyle="1" w:styleId="Ttulo3Car">
    <w:name w:val="Título 3 Car"/>
    <w:basedOn w:val="Fuentedeprrafopredeter"/>
    <w:link w:val="Ttulo3"/>
    <w:uiPriority w:val="9"/>
    <w:rsid w:val="0036015C"/>
    <w:rPr>
      <w:rFonts w:ascii="Tahoma" w:eastAsiaTheme="majorEastAsia" w:hAnsi="Tahoma" w:cstheme="majorBidi"/>
      <w:b/>
      <w:kern w:val="0"/>
      <w:sz w:val="24"/>
      <w:szCs w:val="24"/>
      <w14:ligatures w14:val="none"/>
    </w:rPr>
  </w:style>
  <w:style w:type="paragraph" w:styleId="Prrafodelista">
    <w:name w:val="List Paragraph"/>
    <w:basedOn w:val="Normal"/>
    <w:uiPriority w:val="34"/>
    <w:qFormat/>
    <w:rsid w:val="00557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684</Words>
  <Characters>3765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2023-08-09T02:39:00Z</dcterms:created>
  <dcterms:modified xsi:type="dcterms:W3CDTF">2023-08-09T02:43:00Z</dcterms:modified>
</cp:coreProperties>
</file>