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F91E6B" w14:textId="77777777" w:rsidR="00F43320" w:rsidRDefault="00F43320"/>
    <w:p w14:paraId="4E10F1B2" w14:textId="77777777" w:rsidR="00F43320" w:rsidRDefault="00840CE1">
      <w:r>
        <w:rPr>
          <w:noProof/>
        </w:rPr>
        <w:drawing>
          <wp:anchor distT="0" distB="0" distL="114300" distR="114300" simplePos="0" relativeHeight="251639808" behindDoc="0" locked="0" layoutInCell="1" allowOverlap="1" wp14:anchorId="171EBB60" wp14:editId="738E4D64">
            <wp:simplePos x="0" y="0"/>
            <wp:positionH relativeFrom="column">
              <wp:posOffset>240190</wp:posOffset>
            </wp:positionH>
            <wp:positionV relativeFrom="paragraph">
              <wp:posOffset>34925</wp:posOffset>
            </wp:positionV>
            <wp:extent cx="3089590" cy="1191260"/>
            <wp:effectExtent l="0" t="0" r="0" b="889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089590" cy="11912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B151932" w14:textId="77777777" w:rsidR="00F43320" w:rsidRDefault="00F43320"/>
    <w:p w14:paraId="737483B4" w14:textId="77777777" w:rsidR="00F43320" w:rsidRDefault="00F43320"/>
    <w:p w14:paraId="57ED8A00" w14:textId="77777777" w:rsidR="00F43320" w:rsidRDefault="00F43320"/>
    <w:p w14:paraId="4ED3F458" w14:textId="77777777" w:rsidR="00F43320" w:rsidRDefault="00F43320"/>
    <w:p w14:paraId="3451C5B6" w14:textId="77777777" w:rsidR="00F43320" w:rsidRDefault="00F43320"/>
    <w:p w14:paraId="401AA69E" w14:textId="77777777" w:rsidR="00F43320" w:rsidRDefault="00F43320"/>
    <w:p w14:paraId="5976CA86" w14:textId="5BA55364" w:rsidR="00F43320" w:rsidRDefault="00F43320"/>
    <w:p w14:paraId="3D444953" w14:textId="707D1B23" w:rsidR="00F43320" w:rsidRDefault="00C252FA">
      <w:r>
        <w:rPr>
          <w:noProof/>
        </w:rPr>
        <mc:AlternateContent>
          <mc:Choice Requires="wps">
            <w:drawing>
              <wp:anchor distT="0" distB="0" distL="114300" distR="114300" simplePos="0" relativeHeight="251641856" behindDoc="1" locked="0" layoutInCell="1" allowOverlap="1" wp14:anchorId="561D1717" wp14:editId="01E59685">
                <wp:simplePos x="0" y="0"/>
                <wp:positionH relativeFrom="column">
                  <wp:posOffset>2409825</wp:posOffset>
                </wp:positionH>
                <wp:positionV relativeFrom="paragraph">
                  <wp:posOffset>97790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61D1717" id="_x0000_t202" coordsize="21600,21600" o:spt="202" path="m,l,21600r21600,l21600,xe">
                <v:stroke joinstyle="miter"/>
                <v:path gradientshapeok="t" o:connecttype="rect"/>
              </v:shapetype>
              <v:shape id="Cuadro de texto 6" o:spid="_x0000_s1026" type="#_x0000_t202" style="position:absolute;left:0;text-align:left;margin-left:189.75pt;margin-top:7.7pt;width:281.2pt;height: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" filled="f" stroked="f">
                <v:stroke joinstyle="round"/>
                <o:lock v:ext="edit" shapetype="t"/>
                <v:textbox style="mso-fit-shape-to-text:t">
                  <w:txbxContent>
                    <w:p w14:paraId="3A033AF6" w14:textId="77777777" w:rsidR="000446AD" w:rsidRPr="00840CE1" w:rsidRDefault="000446AD" w:rsidP="000446AD">
                      <w:pPr>
                        <w:jc w:val="center"/>
                        <w:rPr>
                          <w:color w:val="011D7C"/>
                          <w:szCs w:val="24"/>
                        </w:rPr>
                      </w:pPr>
                      <w:r w:rsidRPr="00840CE1">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7FBDDC66" w14:textId="77777777" w:rsidR="00F43320" w:rsidRDefault="00F43320" w:rsidP="00BC2348">
      <w:pPr>
        <w:jc w:val="center"/>
      </w:pPr>
    </w:p>
    <w:p w14:paraId="31BD40CC" w14:textId="77777777" w:rsidR="00F43320" w:rsidRDefault="00F43320"/>
    <w:p w14:paraId="446BA2CF" w14:textId="77777777" w:rsidR="00F43320" w:rsidRDefault="003E0D37">
      <w:r>
        <w:rPr>
          <w:noProof/>
        </w:rPr>
        <mc:AlternateContent>
          <mc:Choice Requires="wpg">
            <w:drawing>
              <wp:anchor distT="0" distB="0" distL="114300" distR="114300" simplePos="0" relativeHeight="251640832" behindDoc="0" locked="0" layoutInCell="1" allowOverlap="1" wp14:anchorId="1BC0B356" wp14:editId="2886D101">
                <wp:simplePos x="0" y="0"/>
                <wp:positionH relativeFrom="column">
                  <wp:posOffset>1830070</wp:posOffset>
                </wp:positionH>
                <wp:positionV relativeFrom="paragraph">
                  <wp:posOffset>180975</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962509F" id="Grupo 3" o:spid="_x0000_s1026" style="position:absolute;margin-left:144.1pt;margin-top:14.25pt;width:326.7pt;height:12.25pt;z-index:251640832"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7051AAB9" w14:textId="77777777" w:rsidR="00F43320" w:rsidRDefault="003E0D37">
      <w:r>
        <w:rPr>
          <w:noProof/>
        </w:rPr>
        <mc:AlternateContent>
          <mc:Choice Requires="wps">
            <w:drawing>
              <wp:anchor distT="0" distB="0" distL="114300" distR="114300" simplePos="0" relativeHeight="251642880" behindDoc="0" locked="0" layoutInCell="1" allowOverlap="1" wp14:anchorId="5F86BB56" wp14:editId="65A76D85">
                <wp:simplePos x="0" y="0"/>
                <wp:positionH relativeFrom="column">
                  <wp:posOffset>-310515</wp:posOffset>
                </wp:positionH>
                <wp:positionV relativeFrom="paragraph">
                  <wp:posOffset>92075</wp:posOffset>
                </wp:positionV>
                <wp:extent cx="6477000" cy="1760220"/>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77000" cy="17602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EE72DE" w14:textId="28A6D3A0" w:rsidR="00F43320" w:rsidRPr="005E6C17" w:rsidRDefault="00705F32" w:rsidP="007A125E">
                            <w:pPr>
                              <w:jc w:val="right"/>
                              <w:rPr>
                                <w:rFonts w:ascii="EleganTech™" w:hAnsi="EleganTech™"/>
                                <w:b/>
                                <w:color w:val="404040"/>
                                <w:sz w:val="54"/>
                                <w:szCs w:val="56"/>
                              </w:rPr>
                            </w:pPr>
                            <w:r w:rsidRPr="00705F32">
                              <w:rPr>
                                <w:rFonts w:cs="Calibri"/>
                                <w:b/>
                                <w:color w:val="000000"/>
                                <w:sz w:val="48"/>
                                <w:szCs w:val="52"/>
                                <w:lang w:eastAsia="es-NI"/>
                              </w:rPr>
                              <w:t>Etapas de la Auditoría</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585D67">
                              <w:rPr>
                                <w:rFonts w:cs="Calibri"/>
                                <w:b/>
                                <w:color w:val="000000"/>
                                <w:sz w:val="48"/>
                                <w:szCs w:val="52"/>
                                <w:lang w:eastAsia="es-NI"/>
                              </w:rPr>
                              <w:t>I</w:t>
                            </w:r>
                            <w:r w:rsidR="00B00319">
                              <w:rPr>
                                <w:rFonts w:cs="Calibri"/>
                                <w:b/>
                                <w:color w:val="000000"/>
                                <w:sz w:val="48"/>
                                <w:szCs w:val="52"/>
                                <w:lang w:eastAsia="es-NI"/>
                              </w:rPr>
                              <w:t>I</w:t>
                            </w:r>
                          </w:p>
                          <w:p w14:paraId="0FB954CA"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86BB56" id="Cuadro de texto 7" o:spid="_x0000_s1027" type="#_x0000_t202" style="position:absolute;left:0;text-align:left;margin-left:-24.45pt;margin-top:7.25pt;width:510pt;height:138.6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" filled="f" stroked="f">
                <v:textbox>
                  <w:txbxContent>
                    <w:p w14:paraId="0DEE72DE" w14:textId="28A6D3A0" w:rsidR="00F43320" w:rsidRPr="005E6C17" w:rsidRDefault="00705F32" w:rsidP="007A125E">
                      <w:pPr>
                        <w:jc w:val="right"/>
                        <w:rPr>
                          <w:rFonts w:ascii="EleganTech™" w:hAnsi="EleganTech™"/>
                          <w:b/>
                          <w:color w:val="404040"/>
                          <w:sz w:val="54"/>
                          <w:szCs w:val="56"/>
                        </w:rPr>
                      </w:pPr>
                      <w:r w:rsidRPr="00705F32">
                        <w:rPr>
                          <w:rFonts w:cs="Calibri"/>
                          <w:b/>
                          <w:color w:val="000000"/>
                          <w:sz w:val="48"/>
                          <w:szCs w:val="52"/>
                          <w:lang w:eastAsia="es-NI"/>
                        </w:rPr>
                        <w:t>Etapas de la Auditoría</w:t>
                      </w:r>
                      <w:r w:rsidR="00F43320">
                        <w:rPr>
                          <w:rFonts w:cs="Calibri"/>
                          <w:b/>
                          <w:color w:val="000000"/>
                          <w:sz w:val="48"/>
                          <w:szCs w:val="52"/>
                          <w:lang w:eastAsia="es-NI"/>
                        </w:rPr>
                        <w:t>,</w:t>
                      </w:r>
                      <w:r w:rsidR="007A125E">
                        <w:rPr>
                          <w:rFonts w:cs="Calibri"/>
                          <w:b/>
                          <w:color w:val="000000"/>
                          <w:sz w:val="48"/>
                          <w:szCs w:val="52"/>
                          <w:lang w:eastAsia="es-NI"/>
                        </w:rPr>
                        <w:t xml:space="preserve"> </w:t>
                      </w:r>
                      <w:r w:rsidR="00F43320">
                        <w:rPr>
                          <w:rFonts w:cs="Calibri"/>
                          <w:b/>
                          <w:color w:val="000000"/>
                          <w:sz w:val="48"/>
                          <w:szCs w:val="52"/>
                          <w:lang w:eastAsia="es-NI"/>
                        </w:rPr>
                        <w:t xml:space="preserve">Unidad </w:t>
                      </w:r>
                      <w:r w:rsidR="00585D67">
                        <w:rPr>
                          <w:rFonts w:cs="Calibri"/>
                          <w:b/>
                          <w:color w:val="000000"/>
                          <w:sz w:val="48"/>
                          <w:szCs w:val="52"/>
                          <w:lang w:eastAsia="es-NI"/>
                        </w:rPr>
                        <w:t>I</w:t>
                      </w:r>
                      <w:r w:rsidR="00B00319">
                        <w:rPr>
                          <w:rFonts w:cs="Calibri"/>
                          <w:b/>
                          <w:color w:val="000000"/>
                          <w:sz w:val="48"/>
                          <w:szCs w:val="52"/>
                          <w:lang w:eastAsia="es-NI"/>
                        </w:rPr>
                        <w:t>I</w:t>
                      </w:r>
                    </w:p>
                    <w:p w14:paraId="0FB954CA" w14:textId="77777777" w:rsidR="00F43320" w:rsidRDefault="00F43320" w:rsidP="00F43320">
                      <w:pPr>
                        <w:jc w:val="right"/>
                      </w:pPr>
                    </w:p>
                  </w:txbxContent>
                </v:textbox>
              </v:shape>
            </w:pict>
          </mc:Fallback>
        </mc:AlternateContent>
      </w:r>
    </w:p>
    <w:p w14:paraId="080F7F02" w14:textId="77777777" w:rsidR="00F43320" w:rsidRDefault="00F43320"/>
    <w:p w14:paraId="558836AF" w14:textId="77777777" w:rsidR="005B0B82" w:rsidRDefault="005B0B82"/>
    <w:p w14:paraId="65A6B1F0" w14:textId="77777777" w:rsidR="005B0B82" w:rsidRDefault="005B0B82"/>
    <w:p w14:paraId="47052046" w14:textId="77777777" w:rsidR="005B0B82" w:rsidRDefault="008032D0" w:rsidP="008032D0">
      <w:pPr>
        <w:tabs>
          <w:tab w:val="left" w:pos="2799"/>
        </w:tabs>
      </w:pPr>
      <w:r>
        <w:tab/>
      </w:r>
    </w:p>
    <w:p w14:paraId="2AB40056" w14:textId="77777777" w:rsidR="005B0B82" w:rsidRDefault="005B0B82"/>
    <w:p w14:paraId="567DB417" w14:textId="77777777" w:rsidR="005B0B82" w:rsidRDefault="005B0B82"/>
    <w:p w14:paraId="2F72AFD2" w14:textId="77777777" w:rsidR="005B0B82" w:rsidRDefault="005B0B82"/>
    <w:p w14:paraId="5DCFE07B" w14:textId="77777777" w:rsidR="005B0B82" w:rsidRDefault="005B0B82"/>
    <w:p w14:paraId="0AE3BCAF" w14:textId="77777777" w:rsidR="005B0B82" w:rsidRDefault="005B0B82"/>
    <w:p w14:paraId="5DCA2B90" w14:textId="77777777" w:rsidR="005B0B82" w:rsidRDefault="005B0B82"/>
    <w:p w14:paraId="2FF610AD" w14:textId="77777777" w:rsidR="005B0B82" w:rsidRDefault="005B0B82"/>
    <w:p w14:paraId="0DEA7CC4" w14:textId="77777777" w:rsidR="005B0B82" w:rsidRDefault="005B0B82"/>
    <w:p w14:paraId="77C11C5A" w14:textId="77777777" w:rsidR="00EC298D" w:rsidRDefault="00EC298D"/>
    <w:p w14:paraId="4669AEE4" w14:textId="77777777" w:rsidR="00477DAC" w:rsidRDefault="00477DAC">
      <w:pPr>
        <w:sectPr w:rsidR="00477DAC" w:rsidSect="00636C8A">
          <w:pgSz w:w="12240" w:h="15840"/>
          <w:pgMar w:top="1418" w:right="1701" w:bottom="1418" w:left="1701" w:header="709" w:footer="709" w:gutter="0"/>
          <w:cols w:space="708"/>
          <w:docGrid w:linePitch="360"/>
        </w:sectPr>
      </w:pPr>
    </w:p>
    <w:p w14:paraId="5F6746F4" w14:textId="77777777" w:rsidR="00EC298D" w:rsidRDefault="00EC298D"/>
    <w:p w14:paraId="1819EE96" w14:textId="77777777" w:rsidR="00EC298D" w:rsidRDefault="00EC298D"/>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35E2B235" w14:textId="77777777" w:rsidR="00843820" w:rsidRPr="007B5A76" w:rsidRDefault="00843820" w:rsidP="007B5A76">
          <w:pPr>
            <w:pStyle w:val="TtuloTDC"/>
            <w:jc w:val="center"/>
            <w:rPr>
              <w:rFonts w:ascii="Tahoma" w:hAnsi="Tahoma" w:cs="Tahoma"/>
              <w:b/>
              <w:bCs/>
              <w:color w:val="auto"/>
              <w:sz w:val="28"/>
              <w:szCs w:val="28"/>
              <w:lang w:val="es-ES"/>
            </w:rPr>
          </w:pPr>
          <w:r w:rsidRPr="007B5A76">
            <w:rPr>
              <w:rFonts w:ascii="Tahoma" w:hAnsi="Tahoma" w:cs="Tahoma"/>
              <w:b/>
              <w:bCs/>
              <w:color w:val="auto"/>
              <w:sz w:val="28"/>
              <w:szCs w:val="28"/>
              <w:lang w:val="es-ES"/>
            </w:rPr>
            <w:t>Contenido</w:t>
          </w:r>
        </w:p>
        <w:p w14:paraId="54DB5A31" w14:textId="77777777" w:rsidR="00843820" w:rsidRPr="007B5A76" w:rsidRDefault="00843820" w:rsidP="00843820">
          <w:pPr>
            <w:rPr>
              <w:rFonts w:cs="Tahoma"/>
              <w:szCs w:val="24"/>
              <w:lang w:val="es-ES" w:eastAsia="es-NI"/>
            </w:rPr>
          </w:pPr>
        </w:p>
        <w:p w14:paraId="07BD5615" w14:textId="62463011" w:rsidR="00AE5B7B" w:rsidRDefault="00843820">
          <w:pPr>
            <w:pStyle w:val="TDC1"/>
            <w:tabs>
              <w:tab w:val="right" w:leader="dot" w:pos="8828"/>
            </w:tabs>
            <w:rPr>
              <w:rFonts w:asciiTheme="minorHAnsi" w:eastAsiaTheme="minorEastAsia" w:hAnsiTheme="minorHAnsi"/>
              <w:noProof/>
              <w:sz w:val="22"/>
              <w:lang w:eastAsia="es-NI"/>
            </w:rPr>
          </w:pPr>
          <w:r w:rsidRPr="007B5A76">
            <w:rPr>
              <w:rFonts w:cs="Tahoma"/>
              <w:szCs w:val="24"/>
            </w:rPr>
            <w:fldChar w:fldCharType="begin"/>
          </w:r>
          <w:r w:rsidRPr="007B5A76">
            <w:rPr>
              <w:rFonts w:cs="Tahoma"/>
              <w:szCs w:val="24"/>
            </w:rPr>
            <w:instrText xml:space="preserve"> TOC \o "1-3" \h \z \u </w:instrText>
          </w:r>
          <w:r w:rsidRPr="007B5A76">
            <w:rPr>
              <w:rFonts w:cs="Tahoma"/>
              <w:szCs w:val="24"/>
            </w:rPr>
            <w:fldChar w:fldCharType="separate"/>
          </w:r>
          <w:hyperlink w:anchor="_Toc157448049" w:history="1">
            <w:r w:rsidR="00AE5B7B" w:rsidRPr="00A51E4C">
              <w:rPr>
                <w:rStyle w:val="Hipervnculo"/>
                <w:noProof/>
              </w:rPr>
              <w:t>Introducción</w:t>
            </w:r>
            <w:r w:rsidR="00AE5B7B">
              <w:rPr>
                <w:noProof/>
                <w:webHidden/>
              </w:rPr>
              <w:tab/>
            </w:r>
            <w:r w:rsidR="00AE5B7B">
              <w:rPr>
                <w:noProof/>
                <w:webHidden/>
              </w:rPr>
              <w:fldChar w:fldCharType="begin"/>
            </w:r>
            <w:r w:rsidR="00AE5B7B">
              <w:rPr>
                <w:noProof/>
                <w:webHidden/>
              </w:rPr>
              <w:instrText xml:space="preserve"> PAGEREF _Toc157448049 \h </w:instrText>
            </w:r>
            <w:r w:rsidR="00AE5B7B">
              <w:rPr>
                <w:noProof/>
                <w:webHidden/>
              </w:rPr>
            </w:r>
            <w:r w:rsidR="00AE5B7B">
              <w:rPr>
                <w:noProof/>
                <w:webHidden/>
              </w:rPr>
              <w:fldChar w:fldCharType="separate"/>
            </w:r>
            <w:r w:rsidR="00754BBB">
              <w:rPr>
                <w:noProof/>
                <w:webHidden/>
              </w:rPr>
              <w:t>2</w:t>
            </w:r>
            <w:r w:rsidR="00AE5B7B">
              <w:rPr>
                <w:noProof/>
                <w:webHidden/>
              </w:rPr>
              <w:fldChar w:fldCharType="end"/>
            </w:r>
          </w:hyperlink>
        </w:p>
        <w:p w14:paraId="059C23C5" w14:textId="60BC9184" w:rsidR="00AE5B7B" w:rsidRDefault="00671387">
          <w:pPr>
            <w:pStyle w:val="TDC1"/>
            <w:tabs>
              <w:tab w:val="right" w:leader="dot" w:pos="8828"/>
            </w:tabs>
            <w:rPr>
              <w:rFonts w:asciiTheme="minorHAnsi" w:eastAsiaTheme="minorEastAsia" w:hAnsiTheme="minorHAnsi"/>
              <w:noProof/>
              <w:sz w:val="22"/>
              <w:lang w:eastAsia="es-NI"/>
            </w:rPr>
          </w:pPr>
          <w:hyperlink w:anchor="_Toc157448050" w:history="1">
            <w:r w:rsidR="00AE5B7B" w:rsidRPr="00A51E4C">
              <w:rPr>
                <w:rStyle w:val="Hipervnculo"/>
                <w:noProof/>
              </w:rPr>
              <w:t>Objetivos Específicos</w:t>
            </w:r>
            <w:r w:rsidR="00AE5B7B">
              <w:rPr>
                <w:noProof/>
                <w:webHidden/>
              </w:rPr>
              <w:tab/>
            </w:r>
            <w:r w:rsidR="00AE5B7B">
              <w:rPr>
                <w:noProof/>
                <w:webHidden/>
              </w:rPr>
              <w:fldChar w:fldCharType="begin"/>
            </w:r>
            <w:r w:rsidR="00AE5B7B">
              <w:rPr>
                <w:noProof/>
                <w:webHidden/>
              </w:rPr>
              <w:instrText xml:space="preserve"> PAGEREF _Toc157448050 \h </w:instrText>
            </w:r>
            <w:r w:rsidR="00AE5B7B">
              <w:rPr>
                <w:noProof/>
                <w:webHidden/>
              </w:rPr>
            </w:r>
            <w:r w:rsidR="00AE5B7B">
              <w:rPr>
                <w:noProof/>
                <w:webHidden/>
              </w:rPr>
              <w:fldChar w:fldCharType="separate"/>
            </w:r>
            <w:r w:rsidR="00754BBB">
              <w:rPr>
                <w:noProof/>
                <w:webHidden/>
              </w:rPr>
              <w:t>2</w:t>
            </w:r>
            <w:r w:rsidR="00AE5B7B">
              <w:rPr>
                <w:noProof/>
                <w:webHidden/>
              </w:rPr>
              <w:fldChar w:fldCharType="end"/>
            </w:r>
          </w:hyperlink>
        </w:p>
        <w:p w14:paraId="521502A0" w14:textId="2A6DB7BE" w:rsidR="00AE5B7B" w:rsidRDefault="00671387">
          <w:pPr>
            <w:pStyle w:val="TDC1"/>
            <w:tabs>
              <w:tab w:val="right" w:leader="dot" w:pos="8828"/>
            </w:tabs>
            <w:rPr>
              <w:rFonts w:asciiTheme="minorHAnsi" w:eastAsiaTheme="minorEastAsia" w:hAnsiTheme="minorHAnsi"/>
              <w:noProof/>
              <w:sz w:val="22"/>
              <w:lang w:eastAsia="es-NI"/>
            </w:rPr>
          </w:pPr>
          <w:hyperlink w:anchor="_Toc157448051" w:history="1">
            <w:r w:rsidR="00AE5B7B" w:rsidRPr="00A51E4C">
              <w:rPr>
                <w:rStyle w:val="Hipervnculo"/>
                <w:noProof/>
              </w:rPr>
              <w:t>Orientaciones Específicas</w:t>
            </w:r>
            <w:r w:rsidR="00AE5B7B">
              <w:rPr>
                <w:noProof/>
                <w:webHidden/>
              </w:rPr>
              <w:tab/>
            </w:r>
            <w:r w:rsidR="00AE5B7B">
              <w:rPr>
                <w:noProof/>
                <w:webHidden/>
              </w:rPr>
              <w:fldChar w:fldCharType="begin"/>
            </w:r>
            <w:r w:rsidR="00AE5B7B">
              <w:rPr>
                <w:noProof/>
                <w:webHidden/>
              </w:rPr>
              <w:instrText xml:space="preserve"> PAGEREF _Toc157448051 \h </w:instrText>
            </w:r>
            <w:r w:rsidR="00AE5B7B">
              <w:rPr>
                <w:noProof/>
                <w:webHidden/>
              </w:rPr>
            </w:r>
            <w:r w:rsidR="00AE5B7B">
              <w:rPr>
                <w:noProof/>
                <w:webHidden/>
              </w:rPr>
              <w:fldChar w:fldCharType="separate"/>
            </w:r>
            <w:r w:rsidR="00754BBB">
              <w:rPr>
                <w:noProof/>
                <w:webHidden/>
              </w:rPr>
              <w:t>2</w:t>
            </w:r>
            <w:r w:rsidR="00AE5B7B">
              <w:rPr>
                <w:noProof/>
                <w:webHidden/>
              </w:rPr>
              <w:fldChar w:fldCharType="end"/>
            </w:r>
          </w:hyperlink>
        </w:p>
        <w:p w14:paraId="0B128799" w14:textId="749C68F4" w:rsidR="00AE5B7B" w:rsidRDefault="00671387">
          <w:pPr>
            <w:pStyle w:val="TDC1"/>
            <w:tabs>
              <w:tab w:val="right" w:leader="dot" w:pos="8828"/>
            </w:tabs>
            <w:rPr>
              <w:rFonts w:asciiTheme="minorHAnsi" w:eastAsiaTheme="minorEastAsia" w:hAnsiTheme="minorHAnsi"/>
              <w:noProof/>
              <w:sz w:val="22"/>
              <w:lang w:eastAsia="es-NI"/>
            </w:rPr>
          </w:pPr>
          <w:hyperlink w:anchor="_Toc157448052" w:history="1">
            <w:r w:rsidR="00AE5B7B" w:rsidRPr="00A51E4C">
              <w:rPr>
                <w:rStyle w:val="Hipervnculo"/>
                <w:noProof/>
              </w:rPr>
              <w:t>Esquema de Trabajo Independiente</w:t>
            </w:r>
            <w:r w:rsidR="00AE5B7B">
              <w:rPr>
                <w:noProof/>
                <w:webHidden/>
              </w:rPr>
              <w:tab/>
            </w:r>
            <w:r w:rsidR="00AE5B7B">
              <w:rPr>
                <w:noProof/>
                <w:webHidden/>
              </w:rPr>
              <w:fldChar w:fldCharType="begin"/>
            </w:r>
            <w:r w:rsidR="00AE5B7B">
              <w:rPr>
                <w:noProof/>
                <w:webHidden/>
              </w:rPr>
              <w:instrText xml:space="preserve"> PAGEREF _Toc157448052 \h </w:instrText>
            </w:r>
            <w:r w:rsidR="00AE5B7B">
              <w:rPr>
                <w:noProof/>
                <w:webHidden/>
              </w:rPr>
            </w:r>
            <w:r w:rsidR="00AE5B7B">
              <w:rPr>
                <w:noProof/>
                <w:webHidden/>
              </w:rPr>
              <w:fldChar w:fldCharType="separate"/>
            </w:r>
            <w:r w:rsidR="00754BBB">
              <w:rPr>
                <w:noProof/>
                <w:webHidden/>
              </w:rPr>
              <w:t>2</w:t>
            </w:r>
            <w:r w:rsidR="00AE5B7B">
              <w:rPr>
                <w:noProof/>
                <w:webHidden/>
              </w:rPr>
              <w:fldChar w:fldCharType="end"/>
            </w:r>
          </w:hyperlink>
        </w:p>
        <w:p w14:paraId="60E8B965" w14:textId="7712E8FD" w:rsidR="00AE5B7B" w:rsidRDefault="00671387">
          <w:pPr>
            <w:pStyle w:val="TDC1"/>
            <w:tabs>
              <w:tab w:val="right" w:leader="dot" w:pos="8828"/>
            </w:tabs>
            <w:rPr>
              <w:rFonts w:asciiTheme="minorHAnsi" w:eastAsiaTheme="minorEastAsia" w:hAnsiTheme="minorHAnsi"/>
              <w:noProof/>
              <w:sz w:val="22"/>
              <w:lang w:eastAsia="es-NI"/>
            </w:rPr>
          </w:pPr>
          <w:hyperlink w:anchor="_Toc157448053" w:history="1">
            <w:r w:rsidR="00AE5B7B" w:rsidRPr="00A51E4C">
              <w:rPr>
                <w:rStyle w:val="Hipervnculo"/>
                <w:noProof/>
              </w:rPr>
              <w:t>Actividades de Aprendizaje</w:t>
            </w:r>
            <w:r w:rsidR="00AE5B7B">
              <w:rPr>
                <w:noProof/>
                <w:webHidden/>
              </w:rPr>
              <w:tab/>
            </w:r>
            <w:r w:rsidR="00AE5B7B">
              <w:rPr>
                <w:noProof/>
                <w:webHidden/>
              </w:rPr>
              <w:fldChar w:fldCharType="begin"/>
            </w:r>
            <w:r w:rsidR="00AE5B7B">
              <w:rPr>
                <w:noProof/>
                <w:webHidden/>
              </w:rPr>
              <w:instrText xml:space="preserve"> PAGEREF _Toc157448053 \h </w:instrText>
            </w:r>
            <w:r w:rsidR="00AE5B7B">
              <w:rPr>
                <w:noProof/>
                <w:webHidden/>
              </w:rPr>
            </w:r>
            <w:r w:rsidR="00AE5B7B">
              <w:rPr>
                <w:noProof/>
                <w:webHidden/>
              </w:rPr>
              <w:fldChar w:fldCharType="separate"/>
            </w:r>
            <w:r w:rsidR="00754BBB">
              <w:rPr>
                <w:noProof/>
                <w:webHidden/>
              </w:rPr>
              <w:t>2</w:t>
            </w:r>
            <w:r w:rsidR="00AE5B7B">
              <w:rPr>
                <w:noProof/>
                <w:webHidden/>
              </w:rPr>
              <w:fldChar w:fldCharType="end"/>
            </w:r>
          </w:hyperlink>
        </w:p>
        <w:p w14:paraId="2661E04A" w14:textId="5B1D361A" w:rsidR="00843820" w:rsidRDefault="00843820">
          <w:r w:rsidRPr="007B5A76">
            <w:rPr>
              <w:rFonts w:cs="Tahoma"/>
              <w:szCs w:val="24"/>
              <w:lang w:val="es-ES"/>
            </w:rPr>
            <w:fldChar w:fldCharType="end"/>
          </w:r>
        </w:p>
      </w:sdtContent>
    </w:sdt>
    <w:p w14:paraId="13E63381" w14:textId="77777777" w:rsidR="00B0609B" w:rsidRDefault="00B0609B" w:rsidP="00A7284A">
      <w:pPr>
        <w:spacing w:line="276" w:lineRule="auto"/>
        <w:jc w:val="left"/>
        <w:rPr>
          <w:b/>
        </w:rPr>
      </w:pPr>
    </w:p>
    <w:p w14:paraId="01528D52" w14:textId="77777777" w:rsidR="00B0609B" w:rsidRDefault="00B0609B" w:rsidP="00A7284A">
      <w:pPr>
        <w:spacing w:line="276" w:lineRule="auto"/>
        <w:jc w:val="left"/>
        <w:rPr>
          <w:b/>
        </w:rPr>
      </w:pPr>
    </w:p>
    <w:p w14:paraId="570431C5" w14:textId="77777777" w:rsidR="00B0609B" w:rsidRDefault="00B0609B" w:rsidP="00A7284A">
      <w:pPr>
        <w:spacing w:line="276" w:lineRule="auto"/>
        <w:jc w:val="left"/>
        <w:rPr>
          <w:b/>
        </w:rPr>
      </w:pPr>
    </w:p>
    <w:p w14:paraId="56F62822" w14:textId="77777777" w:rsidR="00B0609B" w:rsidRDefault="00B0609B" w:rsidP="00A7284A">
      <w:pPr>
        <w:spacing w:line="276" w:lineRule="auto"/>
        <w:jc w:val="left"/>
        <w:rPr>
          <w:b/>
        </w:rPr>
      </w:pPr>
    </w:p>
    <w:p w14:paraId="3C6E964A" w14:textId="77777777" w:rsidR="00B0609B" w:rsidRDefault="00B0609B" w:rsidP="00A7284A">
      <w:pPr>
        <w:spacing w:line="276" w:lineRule="auto"/>
        <w:jc w:val="left"/>
        <w:rPr>
          <w:b/>
        </w:rPr>
      </w:pPr>
    </w:p>
    <w:p w14:paraId="79886AF9" w14:textId="77777777" w:rsidR="00B0609B" w:rsidRDefault="00B0609B" w:rsidP="00A7284A">
      <w:pPr>
        <w:spacing w:line="276" w:lineRule="auto"/>
        <w:jc w:val="left"/>
        <w:rPr>
          <w:b/>
        </w:rPr>
      </w:pPr>
    </w:p>
    <w:p w14:paraId="017CC759" w14:textId="77777777" w:rsidR="00B0609B" w:rsidRDefault="00B0609B" w:rsidP="00A7284A">
      <w:pPr>
        <w:spacing w:line="276" w:lineRule="auto"/>
        <w:jc w:val="left"/>
        <w:rPr>
          <w:b/>
        </w:rPr>
      </w:pPr>
    </w:p>
    <w:p w14:paraId="2AF86299" w14:textId="77777777" w:rsidR="00B0609B" w:rsidRDefault="00B0609B" w:rsidP="00A7284A">
      <w:pPr>
        <w:spacing w:line="276" w:lineRule="auto"/>
        <w:jc w:val="left"/>
        <w:rPr>
          <w:b/>
        </w:rPr>
      </w:pPr>
    </w:p>
    <w:p w14:paraId="15EB4314" w14:textId="77777777" w:rsidR="00B0609B" w:rsidRDefault="00B0609B" w:rsidP="00A7284A">
      <w:pPr>
        <w:spacing w:line="276" w:lineRule="auto"/>
        <w:jc w:val="left"/>
        <w:rPr>
          <w:b/>
        </w:rPr>
      </w:pPr>
    </w:p>
    <w:p w14:paraId="7D791DC8" w14:textId="77777777" w:rsidR="00B0609B" w:rsidRDefault="00B0609B" w:rsidP="00A7284A">
      <w:pPr>
        <w:spacing w:line="276" w:lineRule="auto"/>
        <w:jc w:val="left"/>
        <w:rPr>
          <w:b/>
        </w:rPr>
      </w:pPr>
    </w:p>
    <w:p w14:paraId="2A787D1A" w14:textId="77777777" w:rsidR="00B0609B" w:rsidRDefault="00B0609B" w:rsidP="00A7284A">
      <w:pPr>
        <w:spacing w:line="276" w:lineRule="auto"/>
        <w:jc w:val="left"/>
        <w:rPr>
          <w:b/>
        </w:rPr>
      </w:pPr>
    </w:p>
    <w:p w14:paraId="6B641ED7" w14:textId="77777777" w:rsidR="00B0609B" w:rsidRDefault="00B0609B" w:rsidP="00A7284A">
      <w:pPr>
        <w:spacing w:line="276" w:lineRule="auto"/>
        <w:jc w:val="left"/>
        <w:rPr>
          <w:b/>
        </w:rPr>
      </w:pPr>
    </w:p>
    <w:p w14:paraId="7B001A7C" w14:textId="77777777" w:rsidR="00B0609B" w:rsidRDefault="00B0609B" w:rsidP="00A7284A">
      <w:pPr>
        <w:spacing w:line="276" w:lineRule="auto"/>
        <w:jc w:val="left"/>
        <w:rPr>
          <w:b/>
        </w:rPr>
      </w:pPr>
    </w:p>
    <w:p w14:paraId="4E04F4F7" w14:textId="77777777" w:rsidR="00B0609B" w:rsidRDefault="00B0609B" w:rsidP="00A7284A">
      <w:pPr>
        <w:spacing w:line="276" w:lineRule="auto"/>
        <w:jc w:val="left"/>
        <w:rPr>
          <w:b/>
        </w:rPr>
      </w:pPr>
    </w:p>
    <w:p w14:paraId="2F36938E" w14:textId="77777777" w:rsidR="00B0609B" w:rsidRDefault="00B0609B" w:rsidP="00A7284A">
      <w:pPr>
        <w:spacing w:line="276" w:lineRule="auto"/>
        <w:jc w:val="left"/>
        <w:rPr>
          <w:b/>
        </w:rPr>
      </w:pPr>
    </w:p>
    <w:p w14:paraId="5BC770AC" w14:textId="77777777" w:rsidR="00B0609B" w:rsidRDefault="00B0609B" w:rsidP="00A7284A">
      <w:pPr>
        <w:spacing w:line="276" w:lineRule="auto"/>
        <w:jc w:val="left"/>
        <w:rPr>
          <w:b/>
        </w:rPr>
      </w:pPr>
    </w:p>
    <w:p w14:paraId="0D3A5845" w14:textId="77777777" w:rsidR="00B0609B" w:rsidRDefault="00B0609B" w:rsidP="00A7284A">
      <w:pPr>
        <w:spacing w:line="276" w:lineRule="auto"/>
        <w:jc w:val="left"/>
        <w:rPr>
          <w:b/>
        </w:rPr>
      </w:pPr>
    </w:p>
    <w:p w14:paraId="1259041E" w14:textId="77777777" w:rsidR="00B0609B" w:rsidRDefault="00B0609B" w:rsidP="00A7284A">
      <w:pPr>
        <w:spacing w:line="276" w:lineRule="auto"/>
        <w:jc w:val="left"/>
        <w:rPr>
          <w:b/>
        </w:rPr>
      </w:pPr>
    </w:p>
    <w:p w14:paraId="7BFFBD73" w14:textId="77777777" w:rsidR="00B0609B" w:rsidRDefault="00B0609B" w:rsidP="00A7284A">
      <w:pPr>
        <w:spacing w:line="276" w:lineRule="auto"/>
        <w:jc w:val="left"/>
        <w:rPr>
          <w:b/>
        </w:rPr>
      </w:pPr>
    </w:p>
    <w:p w14:paraId="1D13DAB8" w14:textId="77777777" w:rsidR="00B0609B" w:rsidRDefault="00B0609B" w:rsidP="00A7284A">
      <w:pPr>
        <w:spacing w:line="276" w:lineRule="auto"/>
        <w:jc w:val="left"/>
        <w:rPr>
          <w:b/>
        </w:rPr>
      </w:pPr>
    </w:p>
    <w:p w14:paraId="1DBA74BA" w14:textId="77777777" w:rsidR="00B0609B" w:rsidRDefault="00B0609B" w:rsidP="00AB2DF6">
      <w:pPr>
        <w:spacing w:line="276" w:lineRule="auto"/>
        <w:jc w:val="right"/>
        <w:rPr>
          <w:b/>
        </w:rPr>
      </w:pPr>
    </w:p>
    <w:p w14:paraId="151CB9AC" w14:textId="39D95409" w:rsidR="00B0609B" w:rsidRDefault="00CF5E5D" w:rsidP="00DE5F24">
      <w:pPr>
        <w:spacing w:line="276" w:lineRule="auto"/>
        <w:rPr>
          <w:b/>
        </w:rPr>
      </w:pPr>
      <w:r>
        <w:rPr>
          <w:b/>
          <w:noProof/>
        </w:rPr>
        <w:lastRenderedPageBreak/>
        <mc:AlternateContent>
          <mc:Choice Requires="wpg">
            <w:drawing>
              <wp:anchor distT="0" distB="0" distL="114300" distR="114300" simplePos="0" relativeHeight="251676672" behindDoc="0" locked="0" layoutInCell="1" allowOverlap="1" wp14:anchorId="45159EDE" wp14:editId="128160BB">
                <wp:simplePos x="0" y="0"/>
                <wp:positionH relativeFrom="column">
                  <wp:posOffset>1227636</wp:posOffset>
                </wp:positionH>
                <wp:positionV relativeFrom="paragraph">
                  <wp:posOffset>-119380</wp:posOffset>
                </wp:positionV>
                <wp:extent cx="4852670" cy="198000"/>
                <wp:effectExtent l="0" t="0" r="5080" b="0"/>
                <wp:wrapNone/>
                <wp:docPr id="20" name="Grupo 20"/>
                <wp:cNvGraphicFramePr/>
                <a:graphic xmlns:a="http://schemas.openxmlformats.org/drawingml/2006/main">
                  <a:graphicData uri="http://schemas.microsoft.com/office/word/2010/wordprocessingGroup">
                    <wpg:wgp>
                      <wpg:cNvGrpSpPr/>
                      <wpg:grpSpPr>
                        <a:xfrm>
                          <a:off x="0" y="0"/>
                          <a:ext cx="4852670" cy="198000"/>
                          <a:chOff x="0" y="0"/>
                          <a:chExt cx="4852670" cy="198000"/>
                        </a:xfrm>
                      </wpg:grpSpPr>
                      <wps:wsp>
                        <wps:cNvPr id="13" name="Rectángulo 13"/>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 name="Rectángulo 19"/>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group w14:anchorId="350A3623" id="Grupo 20" o:spid="_x0000_s1026" style="position:absolute;margin-left:96.65pt;margin-top:-9.4pt;width:382.1pt;height:15.6pt;z-index:251676672;mso-height-relative:margin" coordsize="48526,1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">
                <v:rect id="Rectángulo 13" o:spid="_x0000_s102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" fillcolor="#041c7b" stroked="f" strokeweight="1pt"/>
                <v:rect id="Rectángulo 19" o:spid="_x0000_s102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" fillcolor="#bc1018" stroked="f" strokeweight="1pt"/>
              </v:group>
            </w:pict>
          </mc:Fallback>
        </mc:AlternateContent>
      </w:r>
      <w:r>
        <w:rPr>
          <w:b/>
          <w:noProof/>
        </w:rPr>
        <mc:AlternateContent>
          <mc:Choice Requires="wps">
            <w:drawing>
              <wp:anchor distT="0" distB="0" distL="114300" distR="114300" simplePos="0" relativeHeight="251646976" behindDoc="0" locked="0" layoutInCell="1" allowOverlap="1" wp14:anchorId="690A800C" wp14:editId="52DF2B25">
                <wp:simplePos x="0" y="0"/>
                <wp:positionH relativeFrom="column">
                  <wp:posOffset>-260985</wp:posOffset>
                </wp:positionH>
                <wp:positionV relativeFrom="paragraph">
                  <wp:posOffset>-347980</wp:posOffset>
                </wp:positionV>
                <wp:extent cx="1514475" cy="558165"/>
                <wp:effectExtent l="0" t="0" r="0" b="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5581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BE9776" w14:textId="77777777" w:rsidR="00AB2DF6" w:rsidRPr="00D904A7" w:rsidRDefault="00AB2DF6" w:rsidP="00772E40">
                            <w:pPr>
                              <w:pStyle w:val="Ttulo1"/>
                            </w:pPr>
                            <w:bookmarkStart w:id="0" w:name="_Toc46999614"/>
                            <w:bookmarkStart w:id="1" w:name="_Toc51942889"/>
                            <w:bookmarkStart w:id="2" w:name="_Toc157448049"/>
                            <w:r w:rsidRPr="00D904A7">
                              <w:t>I</w:t>
                            </w:r>
                            <w:r>
                              <w:t>ntroducción</w:t>
                            </w:r>
                            <w:bookmarkEnd w:id="0"/>
                            <w:bookmarkEnd w:id="1"/>
                            <w:bookmarkEnd w:id="2"/>
                          </w:p>
                        </w:txbxContent>
                      </wps:txbx>
                      <wps:bodyPr rot="0" vert="horz" wrap="square" lIns="91440" tIns="45720" rIns="91440" bIns="45720" anchor="t" anchorCtr="0" upright="1">
                        <a:noAutofit/>
                      </wps:bodyPr>
                    </wps:wsp>
                  </a:graphicData>
                </a:graphic>
              </wp:anchor>
            </w:drawing>
          </mc:Choice>
          <mc:Fallback>
            <w:pict>
              <v:shape w14:anchorId="690A800C" id="Cuadro de texto 2" o:spid="_x0000_s1028" type="#_x0000_t202" style="position:absolute;left:0;text-align:left;margin-left:-20.55pt;margin-top:-27.4pt;width:119.25pt;height:43.9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" filled="f" stroked="f">
                <v:textbox>
                  <w:txbxContent>
                    <w:p w14:paraId="34BE9776" w14:textId="77777777" w:rsidR="00AB2DF6" w:rsidRPr="00D904A7" w:rsidRDefault="00AB2DF6" w:rsidP="00772E40">
                      <w:pPr>
                        <w:pStyle w:val="Ttulo1"/>
                      </w:pPr>
                      <w:bookmarkStart w:id="3" w:name="_Toc46999614"/>
                      <w:bookmarkStart w:id="4" w:name="_Toc51942889"/>
                      <w:bookmarkStart w:id="5" w:name="_Toc157448049"/>
                      <w:r w:rsidRPr="00D904A7">
                        <w:t>I</w:t>
                      </w:r>
                      <w:r>
                        <w:t>ntroducción</w:t>
                      </w:r>
                      <w:bookmarkEnd w:id="3"/>
                      <w:bookmarkEnd w:id="4"/>
                      <w:bookmarkEnd w:id="5"/>
                    </w:p>
                  </w:txbxContent>
                </v:textbox>
              </v:shape>
            </w:pict>
          </mc:Fallback>
        </mc:AlternateContent>
      </w:r>
    </w:p>
    <w:p w14:paraId="069F5347" w14:textId="494FCE98" w:rsidR="00A7284A" w:rsidRDefault="00A7284A" w:rsidP="00A7284A">
      <w:pPr>
        <w:spacing w:line="276" w:lineRule="auto"/>
        <w:rPr>
          <w:bCs/>
        </w:rPr>
      </w:pPr>
    </w:p>
    <w:p w14:paraId="622FB09F" w14:textId="77777777" w:rsidR="00705F32" w:rsidRPr="00705F32" w:rsidRDefault="00705F32" w:rsidP="00705F32">
      <w:pPr>
        <w:rPr>
          <w:bCs/>
        </w:rPr>
      </w:pPr>
      <w:r w:rsidRPr="00705F32">
        <w:rPr>
          <w:bCs/>
        </w:rPr>
        <w:t>En el contenido que se presenta a continuación, se encuentran detalladas las tareas que deberá llevar a cabo para la culminación de la Unidad III: "Etapas de la Auditoría de TI". El propósito fundamental de este documento es proporcionarle un enfoque estructurado para abordar la evaluación sumativa correspondiente al Segundo Examen Parcial, la cual se centra en la aplicación práctica e integral del proceso metodológico de auditoría estudiado a lo largo de la unidad.</w:t>
      </w:r>
    </w:p>
    <w:p w14:paraId="5A97C1DD" w14:textId="77777777" w:rsidR="00705F32" w:rsidRPr="00705F32" w:rsidRDefault="00705F32" w:rsidP="00705F32">
      <w:pPr>
        <w:rPr>
          <w:bCs/>
        </w:rPr>
      </w:pPr>
    </w:p>
    <w:p w14:paraId="0AF53007" w14:textId="77777777" w:rsidR="00705F32" w:rsidRPr="00705F32" w:rsidRDefault="00705F32" w:rsidP="00705F32">
      <w:pPr>
        <w:rPr>
          <w:bCs/>
        </w:rPr>
      </w:pPr>
      <w:r w:rsidRPr="00705F32">
        <w:rPr>
          <w:bCs/>
        </w:rPr>
        <w:t>Esta guía didáctica detalla las orientaciones específicas, el esquema de trabajo y la descripción de la actividad de aprendizaje correspondiente a la Sumativa N4: "Examen Parcial - Informe de Auditoría de TI". La intención es evaluar su capacidad para integrar y aplicar las cuatro fases del ciclo de vida de una auditoría (Planeación, Ejecución, Informe y Seguimiento) en un contexto profesional simulado, pero con un alto grado de realismo y alineado a las exigencias del entorno empresarial y regulatorio nicaragüense.</w:t>
      </w:r>
    </w:p>
    <w:p w14:paraId="7B402FDE" w14:textId="77777777" w:rsidR="00705F32" w:rsidRPr="00705F32" w:rsidRDefault="00705F32" w:rsidP="00705F32">
      <w:pPr>
        <w:rPr>
          <w:bCs/>
        </w:rPr>
      </w:pPr>
    </w:p>
    <w:p w14:paraId="15B57915" w14:textId="687941BF" w:rsidR="00585D67" w:rsidRDefault="00705F32" w:rsidP="00705F32">
      <w:pPr>
        <w:rPr>
          <w:bCs/>
        </w:rPr>
      </w:pPr>
      <w:r w:rsidRPr="00705F32">
        <w:rPr>
          <w:bCs/>
        </w:rPr>
        <w:t>Se espera que este material le sea de utilidad como guía durante el desarrollo de la actividad. En caso de surgir dudas o preguntas, le animamos a expresarlas en las sesiones de chat o en los foros de consulta habilitados en el aula virtual, donde estaremos encantados de asistirle. Quedamos a su disposición para cualquier asistencia adicional.</w:t>
      </w:r>
    </w:p>
    <w:p w14:paraId="7298641C" w14:textId="5B4581A7" w:rsidR="00A7284A" w:rsidRDefault="00A7284A" w:rsidP="00705F32">
      <w:pPr>
        <w:rPr>
          <w:bCs/>
        </w:rPr>
      </w:pPr>
    </w:p>
    <w:p w14:paraId="148BCAB3" w14:textId="51EBDF23" w:rsidR="00A7284A" w:rsidRDefault="00A7284A" w:rsidP="00A7284A">
      <w:pPr>
        <w:spacing w:line="276" w:lineRule="auto"/>
        <w:rPr>
          <w:bCs/>
        </w:rPr>
      </w:pPr>
    </w:p>
    <w:p w14:paraId="60DC1EB3" w14:textId="7792A2D3" w:rsidR="00A7284A" w:rsidRDefault="00A7284A" w:rsidP="00A7284A">
      <w:pPr>
        <w:spacing w:line="276" w:lineRule="auto"/>
        <w:rPr>
          <w:bCs/>
        </w:rPr>
      </w:pPr>
    </w:p>
    <w:p w14:paraId="4F7D64C6" w14:textId="77777777" w:rsidR="00A7284A" w:rsidRPr="00A7284A" w:rsidRDefault="00A7284A" w:rsidP="00A7284A">
      <w:pPr>
        <w:spacing w:line="276" w:lineRule="auto"/>
        <w:rPr>
          <w:bCs/>
        </w:rPr>
      </w:pPr>
    </w:p>
    <w:p w14:paraId="111125EF" w14:textId="47A2BB1E" w:rsidR="00AB2DF6" w:rsidRPr="00A7284A" w:rsidRDefault="00AB2DF6" w:rsidP="00A7284A">
      <w:pPr>
        <w:spacing w:line="276" w:lineRule="auto"/>
        <w:rPr>
          <w:bCs/>
        </w:rPr>
      </w:pPr>
    </w:p>
    <w:p w14:paraId="59E9057C" w14:textId="77777777" w:rsidR="00AB2DF6" w:rsidRPr="00A7284A" w:rsidRDefault="00AB2DF6" w:rsidP="00A7284A">
      <w:pPr>
        <w:spacing w:line="276" w:lineRule="auto"/>
        <w:rPr>
          <w:bCs/>
        </w:rPr>
      </w:pPr>
    </w:p>
    <w:p w14:paraId="5B8440B5" w14:textId="77777777" w:rsidR="00AB2DF6" w:rsidRPr="00A7284A" w:rsidRDefault="00AB2DF6" w:rsidP="00A7284A">
      <w:pPr>
        <w:spacing w:line="276" w:lineRule="auto"/>
        <w:rPr>
          <w:bCs/>
        </w:rPr>
      </w:pPr>
    </w:p>
    <w:p w14:paraId="7BB357B6" w14:textId="77777777" w:rsidR="00AB2DF6" w:rsidRPr="00A7284A" w:rsidRDefault="00AB2DF6" w:rsidP="00A7284A">
      <w:pPr>
        <w:tabs>
          <w:tab w:val="left" w:pos="1276"/>
        </w:tabs>
        <w:rPr>
          <w:bCs/>
        </w:rPr>
      </w:pPr>
    </w:p>
    <w:p w14:paraId="5AB76A96" w14:textId="64420AEB" w:rsidR="006806B1" w:rsidRDefault="006806B1" w:rsidP="00A7284A">
      <w:pPr>
        <w:spacing w:line="276" w:lineRule="auto"/>
        <w:rPr>
          <w:bCs/>
        </w:rPr>
      </w:pPr>
      <w:r>
        <w:rPr>
          <w:b/>
          <w:noProof/>
        </w:rPr>
        <w:lastRenderedPageBreak/>
        <mc:AlternateContent>
          <mc:Choice Requires="wpg">
            <w:drawing>
              <wp:anchor distT="0" distB="0" distL="114300" distR="114300" simplePos="0" relativeHeight="251679744" behindDoc="0" locked="0" layoutInCell="1" allowOverlap="1" wp14:anchorId="5686FBAA" wp14:editId="54BAD1F2">
                <wp:simplePos x="0" y="0"/>
                <wp:positionH relativeFrom="column">
                  <wp:posOffset>-162560</wp:posOffset>
                </wp:positionH>
                <wp:positionV relativeFrom="paragraph">
                  <wp:posOffset>-365846</wp:posOffset>
                </wp:positionV>
                <wp:extent cx="6346233" cy="562708"/>
                <wp:effectExtent l="0" t="0" r="0" b="8890"/>
                <wp:wrapNone/>
                <wp:docPr id="29" name="Grupo 29"/>
                <wp:cNvGraphicFramePr/>
                <a:graphic xmlns:a="http://schemas.openxmlformats.org/drawingml/2006/main">
                  <a:graphicData uri="http://schemas.microsoft.com/office/word/2010/wordprocessingGroup">
                    <wpg:wgp>
                      <wpg:cNvGrpSpPr/>
                      <wpg:grpSpPr>
                        <a:xfrm>
                          <a:off x="0" y="0"/>
                          <a:ext cx="6346233" cy="562708"/>
                          <a:chOff x="0" y="0"/>
                          <a:chExt cx="6346233" cy="562708"/>
                        </a:xfrm>
                      </wpg:grpSpPr>
                      <wps:wsp>
                        <wps:cNvPr id="11" name="Cuadro de texto 2"/>
                        <wps:cNvSpPr txBox="1">
                          <a:spLocks noChangeArrowheads="1"/>
                        </wps:cNvSpPr>
                        <wps:spPr bwMode="auto">
                          <a:xfrm>
                            <a:off x="0" y="0"/>
                            <a:ext cx="2524125" cy="56270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528B24" w14:textId="77777777" w:rsidR="00772E40" w:rsidRPr="00D904A7" w:rsidRDefault="00772E40" w:rsidP="00772E40">
                              <w:pPr>
                                <w:pStyle w:val="Ttulo1"/>
                              </w:pPr>
                              <w:bookmarkStart w:id="6" w:name="_Toc51942890"/>
                              <w:bookmarkStart w:id="7" w:name="_Toc157448050"/>
                              <w:r>
                                <w:t>Objetivos Específicos</w:t>
                              </w:r>
                              <w:bookmarkEnd w:id="6"/>
                              <w:bookmarkEnd w:id="7"/>
                              <w:r>
                                <w:t xml:space="preserve"> </w:t>
                              </w:r>
                            </w:p>
                          </w:txbxContent>
                        </wps:txbx>
                        <wps:bodyPr rot="0" vert="horz" wrap="square" lIns="91440" tIns="45720" rIns="91440" bIns="45720" anchor="t" anchorCtr="0" upright="1">
                          <a:noAutofit/>
                        </wps:bodyPr>
                      </wps:wsp>
                      <wpg:grpSp>
                        <wpg:cNvPr id="23" name="Grupo 23"/>
                        <wpg:cNvGrpSpPr/>
                        <wpg:grpSpPr>
                          <a:xfrm>
                            <a:off x="2332233" y="236306"/>
                            <a:ext cx="4014000" cy="198000"/>
                            <a:chOff x="0" y="0"/>
                            <a:chExt cx="4852670" cy="198000"/>
                          </a:xfrm>
                        </wpg:grpSpPr>
                        <wps:wsp>
                          <wps:cNvPr id="24" name="Rectángulo 24"/>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ectángulo 25"/>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5686FBAA" id="Grupo 29" o:spid="_x0000_s1029" style="position:absolute;left:0;text-align:left;margin-left:-12.8pt;margin-top:-28.8pt;width:499.7pt;height:44.3pt;z-index:251679744" coordsize="63462,56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">
                <v:shape id="_x0000_s1030" type="#_x0000_t202" style="position:absolute;width:25241;height:5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" filled="f" stroked="f">
                  <v:textbox>
                    <w:txbxContent>
                      <w:p w14:paraId="45528B24" w14:textId="77777777" w:rsidR="00772E40" w:rsidRPr="00D904A7" w:rsidRDefault="00772E40" w:rsidP="00772E40">
                        <w:pPr>
                          <w:pStyle w:val="Ttulo1"/>
                        </w:pPr>
                        <w:bookmarkStart w:id="8" w:name="_Toc51942890"/>
                        <w:bookmarkStart w:id="9" w:name="_Toc157448050"/>
                        <w:r>
                          <w:t>Objetivos Específicos</w:t>
                        </w:r>
                        <w:bookmarkEnd w:id="8"/>
                        <w:bookmarkEnd w:id="9"/>
                        <w:r>
                          <w:t xml:space="preserve"> </w:t>
                        </w:r>
                      </w:p>
                    </w:txbxContent>
                  </v:textbox>
                </v:shape>
                <v:group id="Grupo 23" o:spid="_x0000_s1031" style="position:absolute;left:23322;top:2363;width:401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rect id="Rectángulo 24" o:spid="_x0000_s1032"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" fillcolor="#041c7b" stroked="f" strokeweight="1pt"/>
                  <v:rect id="Rectángulo 25" o:spid="_x0000_s1033"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" fillcolor="#bc1018" stroked="f" strokeweight="1pt"/>
                </v:group>
              </v:group>
            </w:pict>
          </mc:Fallback>
        </mc:AlternateContent>
      </w:r>
    </w:p>
    <w:p w14:paraId="2A38D9E7" w14:textId="6286B105" w:rsidR="00AB2DF6" w:rsidRPr="00A7284A" w:rsidRDefault="00AB2DF6" w:rsidP="00A7284A">
      <w:pPr>
        <w:spacing w:line="276" w:lineRule="auto"/>
        <w:rPr>
          <w:bCs/>
        </w:rPr>
      </w:pPr>
    </w:p>
    <w:p w14:paraId="6A126F6D" w14:textId="04FAF14A" w:rsidR="006806B1" w:rsidRDefault="00705F32" w:rsidP="00AB2DF6">
      <w:pPr>
        <w:tabs>
          <w:tab w:val="left" w:pos="3075"/>
        </w:tabs>
      </w:pPr>
      <w:r w:rsidRPr="00705F32">
        <w:t>Explicar cada una de las etapas del proceso de la auditoria de TI y realizar la práctica correspondiente para asimilar el aprendizaje.</w:t>
      </w:r>
    </w:p>
    <w:p w14:paraId="018AB86E" w14:textId="41D1FF32" w:rsidR="006806B1" w:rsidRDefault="006806B1" w:rsidP="00AB2DF6">
      <w:pPr>
        <w:tabs>
          <w:tab w:val="left" w:pos="3075"/>
        </w:tabs>
      </w:pPr>
    </w:p>
    <w:p w14:paraId="380D94BA" w14:textId="7C0F6FB2" w:rsidR="006806B1" w:rsidRDefault="006806B1" w:rsidP="00AB2DF6">
      <w:pPr>
        <w:tabs>
          <w:tab w:val="left" w:pos="3075"/>
        </w:tabs>
      </w:pPr>
    </w:p>
    <w:p w14:paraId="7E87AB91" w14:textId="36AA1197" w:rsidR="006806B1" w:rsidRDefault="006806B1" w:rsidP="00AB2DF6">
      <w:pPr>
        <w:tabs>
          <w:tab w:val="left" w:pos="3075"/>
        </w:tabs>
      </w:pPr>
      <w:r>
        <w:rPr>
          <w:noProof/>
        </w:rPr>
        <mc:AlternateContent>
          <mc:Choice Requires="wpg">
            <w:drawing>
              <wp:anchor distT="0" distB="0" distL="114300" distR="114300" simplePos="0" relativeHeight="251682816" behindDoc="0" locked="0" layoutInCell="1" allowOverlap="1" wp14:anchorId="04167FFC" wp14:editId="2DB8B997">
                <wp:simplePos x="0" y="0"/>
                <wp:positionH relativeFrom="column">
                  <wp:posOffset>-299085</wp:posOffset>
                </wp:positionH>
                <wp:positionV relativeFrom="paragraph">
                  <wp:posOffset>-423452</wp:posOffset>
                </wp:positionV>
                <wp:extent cx="6327748" cy="571500"/>
                <wp:effectExtent l="0" t="0" r="0" b="0"/>
                <wp:wrapNone/>
                <wp:docPr id="33" name="Grupo 33"/>
                <wp:cNvGraphicFramePr/>
                <a:graphic xmlns:a="http://schemas.openxmlformats.org/drawingml/2006/main">
                  <a:graphicData uri="http://schemas.microsoft.com/office/word/2010/wordprocessingGroup">
                    <wpg:wgp>
                      <wpg:cNvGrpSpPr/>
                      <wpg:grpSpPr>
                        <a:xfrm>
                          <a:off x="0" y="0"/>
                          <a:ext cx="6327748" cy="571500"/>
                          <a:chOff x="0" y="0"/>
                          <a:chExt cx="6327748" cy="571500"/>
                        </a:xfrm>
                      </wpg:grpSpPr>
                      <wps:wsp>
                        <wps:cNvPr id="44" name="Cuadro de texto 2"/>
                        <wps:cNvSpPr txBox="1">
                          <a:spLocks noChangeArrowheads="1"/>
                        </wps:cNvSpPr>
                        <wps:spPr bwMode="auto">
                          <a:xfrm>
                            <a:off x="0" y="0"/>
                            <a:ext cx="280035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DA01E1" w14:textId="77777777" w:rsidR="007671D2" w:rsidRDefault="009C161D" w:rsidP="007671D2">
                              <w:pPr>
                                <w:pStyle w:val="Ttulo1"/>
                              </w:pPr>
                              <w:bookmarkStart w:id="10" w:name="_Toc51942891"/>
                              <w:bookmarkStart w:id="11" w:name="_Toc157448051"/>
                              <w:r>
                                <w:t>Orientaciones</w:t>
                              </w:r>
                              <w:r w:rsidR="007671D2">
                                <w:t xml:space="preserve"> Específic</w:t>
                              </w:r>
                              <w:r>
                                <w:t>a</w:t>
                              </w:r>
                              <w:r w:rsidR="007671D2">
                                <w:t>s</w:t>
                              </w:r>
                              <w:bookmarkEnd w:id="10"/>
                              <w:bookmarkEnd w:id="11"/>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wps:txbx>
                        <wps:bodyPr rot="0" vert="horz" wrap="square" lIns="91440" tIns="45720" rIns="91440" bIns="45720" anchor="t" anchorCtr="0" upright="1">
                          <a:noAutofit/>
                        </wps:bodyPr>
                      </wps:wsp>
                      <wpg:grpSp>
                        <wpg:cNvPr id="30" name="Grupo 30"/>
                        <wpg:cNvGrpSpPr/>
                        <wpg:grpSpPr>
                          <a:xfrm>
                            <a:off x="2763748" y="236305"/>
                            <a:ext cx="3564000" cy="198000"/>
                            <a:chOff x="0" y="0"/>
                            <a:chExt cx="4852670" cy="198000"/>
                          </a:xfrm>
                        </wpg:grpSpPr>
                        <wps:wsp>
                          <wps:cNvPr id="31" name="Rectángulo 31"/>
                          <wps:cNvSpPr/>
                          <wps:spPr>
                            <a:xfrm>
                              <a:off x="1504950" y="515"/>
                              <a:ext cx="3347720"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2" name="Rectángulo 32"/>
                          <wps:cNvSpPr/>
                          <wps:spPr>
                            <a:xfrm>
                              <a:off x="0" y="0"/>
                              <a:ext cx="14040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4167FFC" id="Grupo 33" o:spid="_x0000_s1034" style="position:absolute;left:0;text-align:left;margin-left:-23.55pt;margin-top:-33.35pt;width:498.25pt;height:45pt;z-index:251682816" coordsize="63277,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">
                <v:shape id="_x0000_s1035" type="#_x0000_t202" style="position:absolute;width:28003;height:5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" filled="f" stroked="f">
                  <v:textbox>
                    <w:txbxContent>
                      <w:p w14:paraId="3ADA01E1" w14:textId="77777777" w:rsidR="007671D2" w:rsidRDefault="009C161D" w:rsidP="007671D2">
                        <w:pPr>
                          <w:pStyle w:val="Ttulo1"/>
                        </w:pPr>
                        <w:bookmarkStart w:id="12" w:name="_Toc51942891"/>
                        <w:bookmarkStart w:id="13" w:name="_Toc157448051"/>
                        <w:r>
                          <w:t>Orientaciones</w:t>
                        </w:r>
                        <w:r w:rsidR="007671D2">
                          <w:t xml:space="preserve"> Específic</w:t>
                        </w:r>
                        <w:r>
                          <w:t>a</w:t>
                        </w:r>
                        <w:r w:rsidR="007671D2">
                          <w:t>s</w:t>
                        </w:r>
                        <w:bookmarkEnd w:id="12"/>
                        <w:bookmarkEnd w:id="13"/>
                        <w:r w:rsidR="007671D2">
                          <w:t xml:space="preserve"> </w:t>
                        </w:r>
                      </w:p>
                      <w:p w14:paraId="5886DDB8" w14:textId="77777777" w:rsidR="009C161D" w:rsidRDefault="009C161D" w:rsidP="009C161D"/>
                      <w:p w14:paraId="48F4B289" w14:textId="77777777" w:rsidR="009C161D" w:rsidRDefault="009C161D" w:rsidP="009C161D"/>
                      <w:p w14:paraId="6E7211AD" w14:textId="77777777" w:rsidR="009C161D" w:rsidRDefault="009C161D" w:rsidP="009C161D"/>
                      <w:p w14:paraId="291D06DF" w14:textId="77777777" w:rsidR="009C161D" w:rsidRDefault="009C161D" w:rsidP="009C161D"/>
                      <w:p w14:paraId="599D5793" w14:textId="77777777" w:rsidR="009C161D" w:rsidRPr="009C161D" w:rsidRDefault="009C161D" w:rsidP="009C161D"/>
                    </w:txbxContent>
                  </v:textbox>
                </v:shape>
                <v:group id="Grupo 30" o:spid="_x0000_s1036" style="position:absolute;left:27637;top:2363;width:3564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3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" fillcolor="#041c7b" stroked="f" strokeweight="1pt"/>
                  <v:rect id="Rectángulo 32" o:spid="_x0000_s103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" fillcolor="#bc1018" stroked="f" strokeweight="1pt"/>
                </v:group>
              </v:group>
            </w:pict>
          </mc:Fallback>
        </mc:AlternateContent>
      </w:r>
    </w:p>
    <w:p w14:paraId="6998EE2D" w14:textId="2F4AB5FC" w:rsidR="00705F32" w:rsidRDefault="00705F32" w:rsidP="00705F32">
      <w:pPr>
        <w:tabs>
          <w:tab w:val="left" w:pos="3075"/>
        </w:tabs>
        <w:rPr>
          <w:lang w:val="es-ES"/>
        </w:rPr>
      </w:pPr>
      <w:r w:rsidRPr="00705F32">
        <w:rPr>
          <w:lang w:val="es-ES"/>
        </w:rPr>
        <w:t>En el ámbito de la Auditoría en Tecnologías de Información, el valor del profesional no solo reside en el conocimiento teórico de las metodologías, sino en la destreza para ejecutar un proceso completo que culmine en un producto tangible: </w:t>
      </w:r>
      <w:r w:rsidRPr="00705F32">
        <w:rPr>
          <w:b/>
          <w:bCs/>
          <w:lang w:val="es-ES"/>
        </w:rPr>
        <w:t>El Informe de Auditoría y su Plan de Seguimiento</w:t>
      </w:r>
      <w:r w:rsidRPr="00705F32">
        <w:rPr>
          <w:lang w:val="es-ES"/>
        </w:rPr>
        <w:t>. Esta evaluación sumativa está diseñada para medir esa competencia integral. Usted deberá asumir el rol de un auditor de TI contratado por una organización y, basándose en la información confidencial de un </w:t>
      </w:r>
      <w:r w:rsidRPr="00705F32">
        <w:rPr>
          <w:b/>
          <w:bCs/>
          <w:lang w:val="es-ES"/>
        </w:rPr>
        <w:t>Caso de Estudio</w:t>
      </w:r>
      <w:r w:rsidRPr="00705F32">
        <w:rPr>
          <w:lang w:val="es-ES"/>
        </w:rPr>
        <w:t> que se le proporcionará por separado, deberá construir el expediente completo de la auditoría.</w:t>
      </w:r>
    </w:p>
    <w:p w14:paraId="60345578" w14:textId="77777777" w:rsidR="00705F32" w:rsidRPr="00705F32" w:rsidRDefault="00705F32" w:rsidP="00705F32">
      <w:pPr>
        <w:tabs>
          <w:tab w:val="left" w:pos="3075"/>
        </w:tabs>
        <w:rPr>
          <w:lang w:val="es-ES"/>
        </w:rPr>
      </w:pPr>
    </w:p>
    <w:p w14:paraId="2AF6317B" w14:textId="52BFBD07" w:rsidR="00705F32" w:rsidRDefault="00705F32" w:rsidP="00705F32">
      <w:pPr>
        <w:tabs>
          <w:tab w:val="left" w:pos="3075"/>
        </w:tabs>
        <w:rPr>
          <w:lang w:val="es-ES"/>
        </w:rPr>
      </w:pPr>
      <w:r w:rsidRPr="00705F32">
        <w:rPr>
          <w:lang w:val="es-ES"/>
        </w:rPr>
        <w:t>Es fundamental que comprenda que el </w:t>
      </w:r>
      <w:r w:rsidRPr="00705F32">
        <w:rPr>
          <w:b/>
          <w:bCs/>
          <w:lang w:val="es-ES"/>
        </w:rPr>
        <w:t>Caso de Estudio</w:t>
      </w:r>
      <w:r w:rsidRPr="00705F32">
        <w:rPr>
          <w:lang w:val="es-ES"/>
        </w:rPr>
        <w:t> no se encuentra en este documento. Este le será entregado en un archivo independiente dentro del aula virtual, y contiene la narrativa detallada de la situación de una organización nicaragüense, los antecedentes, la problemática a resolver y el alcance específico solicitado por el cliente. Por tanto, su primera acción debe ser la lectura analítica y exhaustiva de dicho caso antes de proceder a elaborar cualquiera de las fases solicitadas.</w:t>
      </w:r>
    </w:p>
    <w:p w14:paraId="20C3869E" w14:textId="08102369" w:rsidR="00705F32" w:rsidRDefault="00705F32" w:rsidP="00705F32">
      <w:pPr>
        <w:tabs>
          <w:tab w:val="left" w:pos="3075"/>
        </w:tabs>
        <w:rPr>
          <w:lang w:val="es-ES"/>
        </w:rPr>
      </w:pPr>
    </w:p>
    <w:p w14:paraId="6E2B159C" w14:textId="05E8F0CB" w:rsidR="00705F32" w:rsidRDefault="00705F32" w:rsidP="00705F32">
      <w:pPr>
        <w:tabs>
          <w:tab w:val="left" w:pos="3075"/>
        </w:tabs>
        <w:rPr>
          <w:lang w:val="es-ES"/>
        </w:rPr>
      </w:pPr>
    </w:p>
    <w:p w14:paraId="546A5D9B" w14:textId="0F95F68D" w:rsidR="00705F32" w:rsidRDefault="00705F32" w:rsidP="00705F32">
      <w:pPr>
        <w:tabs>
          <w:tab w:val="left" w:pos="3075"/>
        </w:tabs>
        <w:rPr>
          <w:lang w:val="es-ES"/>
        </w:rPr>
      </w:pPr>
    </w:p>
    <w:p w14:paraId="072040A4" w14:textId="7B5C76A4" w:rsidR="00705F32" w:rsidRDefault="00705F32" w:rsidP="00705F32">
      <w:pPr>
        <w:tabs>
          <w:tab w:val="left" w:pos="3075"/>
        </w:tabs>
        <w:rPr>
          <w:lang w:val="es-ES"/>
        </w:rPr>
      </w:pPr>
    </w:p>
    <w:p w14:paraId="2EC31257" w14:textId="77777777" w:rsidR="00705F32" w:rsidRPr="00705F32" w:rsidRDefault="00705F32" w:rsidP="00705F32">
      <w:pPr>
        <w:tabs>
          <w:tab w:val="left" w:pos="3075"/>
        </w:tabs>
        <w:rPr>
          <w:lang w:val="es-ES"/>
        </w:rPr>
      </w:pPr>
    </w:p>
    <w:p w14:paraId="41D4FC32" w14:textId="77777777" w:rsidR="00705F32" w:rsidRPr="00705F32" w:rsidRDefault="00705F32" w:rsidP="00705F32">
      <w:pPr>
        <w:tabs>
          <w:tab w:val="left" w:pos="3075"/>
        </w:tabs>
        <w:rPr>
          <w:lang w:val="es-ES"/>
        </w:rPr>
      </w:pPr>
      <w:r w:rsidRPr="00705F32">
        <w:rPr>
          <w:lang w:val="es-ES"/>
        </w:rPr>
        <w:lastRenderedPageBreak/>
        <w:t>Para el desarrollo exitoso de esta actividad, tenga en cuenta las siguientes orientaciones:</w:t>
      </w:r>
    </w:p>
    <w:p w14:paraId="22DBF311" w14:textId="77777777" w:rsidR="00705F32" w:rsidRPr="00705F32" w:rsidRDefault="00705F32" w:rsidP="00705F32">
      <w:pPr>
        <w:numPr>
          <w:ilvl w:val="0"/>
          <w:numId w:val="34"/>
        </w:numPr>
        <w:tabs>
          <w:tab w:val="left" w:pos="3075"/>
        </w:tabs>
        <w:rPr>
          <w:lang w:val="es-ES"/>
        </w:rPr>
      </w:pPr>
      <w:r w:rsidRPr="00705F32">
        <w:rPr>
          <w:b/>
          <w:bCs/>
          <w:lang w:val="es-ES"/>
        </w:rPr>
        <w:t>Simulación Profesional:</w:t>
      </w:r>
      <w:r w:rsidRPr="00705F32">
        <w:rPr>
          <w:lang w:val="es-ES"/>
        </w:rPr>
        <w:t> Aunque el caso es simulado, se espera que usted actúe con el rigor y la seriedad de un auditor profesional. Las evidencias que presente deben ser verosímiles y coherentes con la realidad tecnológica y normativa de Nicaragua.</w:t>
      </w:r>
    </w:p>
    <w:p w14:paraId="6B08920A" w14:textId="77777777" w:rsidR="00705F32" w:rsidRPr="00705F32" w:rsidRDefault="00705F32" w:rsidP="00705F32">
      <w:pPr>
        <w:numPr>
          <w:ilvl w:val="0"/>
          <w:numId w:val="34"/>
        </w:numPr>
        <w:tabs>
          <w:tab w:val="left" w:pos="3075"/>
        </w:tabs>
        <w:rPr>
          <w:lang w:val="es-ES"/>
        </w:rPr>
      </w:pPr>
      <w:r w:rsidRPr="00705F32">
        <w:rPr>
          <w:b/>
          <w:bCs/>
          <w:lang w:val="es-ES"/>
        </w:rPr>
        <w:t>Aplicación de la Unidad III:</w:t>
      </w:r>
      <w:r w:rsidRPr="00705F32">
        <w:rPr>
          <w:lang w:val="es-ES"/>
        </w:rPr>
        <w:t> Deberá evidenciar el dominio de los contenidos estudiados en la Unidad III, particularmente:</w:t>
      </w:r>
    </w:p>
    <w:p w14:paraId="42D772AF" w14:textId="77777777" w:rsidR="00705F32" w:rsidRPr="00705F32" w:rsidRDefault="00705F32" w:rsidP="00705F32">
      <w:pPr>
        <w:numPr>
          <w:ilvl w:val="1"/>
          <w:numId w:val="34"/>
        </w:numPr>
        <w:tabs>
          <w:tab w:val="left" w:pos="3075"/>
        </w:tabs>
        <w:rPr>
          <w:lang w:val="es-ES"/>
        </w:rPr>
      </w:pPr>
      <w:r w:rsidRPr="00705F32">
        <w:rPr>
          <w:lang w:val="es-ES"/>
        </w:rPr>
        <w:t>La correcta definición del alcance y los objetivos en la fase de </w:t>
      </w:r>
      <w:r w:rsidRPr="00705F32">
        <w:rPr>
          <w:b/>
          <w:bCs/>
          <w:lang w:val="es-ES"/>
        </w:rPr>
        <w:t>Planeación</w:t>
      </w:r>
      <w:r w:rsidRPr="00705F32">
        <w:rPr>
          <w:lang w:val="es-ES"/>
        </w:rPr>
        <w:t>.</w:t>
      </w:r>
    </w:p>
    <w:p w14:paraId="5E577086" w14:textId="77777777" w:rsidR="00705F32" w:rsidRPr="00705F32" w:rsidRDefault="00705F32" w:rsidP="00705F32">
      <w:pPr>
        <w:numPr>
          <w:ilvl w:val="1"/>
          <w:numId w:val="34"/>
        </w:numPr>
        <w:tabs>
          <w:tab w:val="left" w:pos="3075"/>
        </w:tabs>
        <w:rPr>
          <w:lang w:val="es-ES"/>
        </w:rPr>
      </w:pPr>
      <w:r w:rsidRPr="00705F32">
        <w:rPr>
          <w:lang w:val="es-ES"/>
        </w:rPr>
        <w:t>La aplicación de al menos tres técnicas de auditoría durante la simulación del </w:t>
      </w:r>
      <w:r w:rsidRPr="00705F32">
        <w:rPr>
          <w:b/>
          <w:bCs/>
          <w:lang w:val="es-ES"/>
        </w:rPr>
        <w:t>Trabajo de Campo</w:t>
      </w:r>
      <w:r w:rsidRPr="00705F32">
        <w:rPr>
          <w:lang w:val="es-ES"/>
        </w:rPr>
        <w:t> (entrevistas, revisión documental, pruebas de cumplimiento, pruebas sustantivas, etc.).</w:t>
      </w:r>
    </w:p>
    <w:p w14:paraId="5B84B36C" w14:textId="77777777" w:rsidR="00705F32" w:rsidRPr="00705F32" w:rsidRDefault="00705F32" w:rsidP="00705F32">
      <w:pPr>
        <w:numPr>
          <w:ilvl w:val="1"/>
          <w:numId w:val="34"/>
        </w:numPr>
        <w:tabs>
          <w:tab w:val="left" w:pos="3075"/>
        </w:tabs>
        <w:rPr>
          <w:lang w:val="es-ES"/>
        </w:rPr>
      </w:pPr>
      <w:r w:rsidRPr="00705F32">
        <w:rPr>
          <w:lang w:val="es-ES"/>
        </w:rPr>
        <w:t>La redacción de hallazgos completos utilizando estrictamente los </w:t>
      </w:r>
      <w:r w:rsidRPr="00705F32">
        <w:rPr>
          <w:b/>
          <w:bCs/>
          <w:lang w:val="es-ES"/>
        </w:rPr>
        <w:t>cinco atributos</w:t>
      </w:r>
      <w:r w:rsidRPr="00705F32">
        <w:rPr>
          <w:lang w:val="es-ES"/>
        </w:rPr>
        <w:t> (Condición, Criterio, Causa, Efecto y Recomendación).</w:t>
      </w:r>
    </w:p>
    <w:p w14:paraId="0CE421E9" w14:textId="77777777" w:rsidR="00705F32" w:rsidRPr="00705F32" w:rsidRDefault="00705F32" w:rsidP="00705F32">
      <w:pPr>
        <w:numPr>
          <w:ilvl w:val="1"/>
          <w:numId w:val="34"/>
        </w:numPr>
        <w:tabs>
          <w:tab w:val="left" w:pos="3075"/>
        </w:tabs>
        <w:rPr>
          <w:lang w:val="es-ES"/>
        </w:rPr>
      </w:pPr>
      <w:r w:rsidRPr="00705F32">
        <w:rPr>
          <w:lang w:val="es-ES"/>
        </w:rPr>
        <w:t>La estructuración de un </w:t>
      </w:r>
      <w:r w:rsidRPr="00705F32">
        <w:rPr>
          <w:b/>
          <w:bCs/>
          <w:lang w:val="es-ES"/>
        </w:rPr>
        <w:t>Informe de Auditoría</w:t>
      </w:r>
      <w:r w:rsidRPr="00705F32">
        <w:rPr>
          <w:lang w:val="es-ES"/>
        </w:rPr>
        <w:t> con un Resumen Ejecutivo claro y orientado a la alta dirección.</w:t>
      </w:r>
    </w:p>
    <w:p w14:paraId="26F59BCC" w14:textId="77777777" w:rsidR="00705F32" w:rsidRPr="00705F32" w:rsidRDefault="00705F32" w:rsidP="00705F32">
      <w:pPr>
        <w:numPr>
          <w:ilvl w:val="1"/>
          <w:numId w:val="34"/>
        </w:numPr>
        <w:tabs>
          <w:tab w:val="left" w:pos="3075"/>
        </w:tabs>
        <w:rPr>
          <w:lang w:val="es-ES"/>
        </w:rPr>
      </w:pPr>
      <w:r w:rsidRPr="00705F32">
        <w:rPr>
          <w:lang w:val="es-ES"/>
        </w:rPr>
        <w:t>La propuesta de un </w:t>
      </w:r>
      <w:r w:rsidRPr="00705F32">
        <w:rPr>
          <w:b/>
          <w:bCs/>
          <w:lang w:val="es-ES"/>
        </w:rPr>
        <w:t>Plan de Seguimiento</w:t>
      </w:r>
      <w:r w:rsidRPr="00705F32">
        <w:rPr>
          <w:lang w:val="es-ES"/>
        </w:rPr>
        <w:t> realista y verificable.</w:t>
      </w:r>
    </w:p>
    <w:p w14:paraId="3766A4C5" w14:textId="77777777" w:rsidR="00705F32" w:rsidRPr="00705F32" w:rsidRDefault="00705F32" w:rsidP="00705F32">
      <w:pPr>
        <w:numPr>
          <w:ilvl w:val="0"/>
          <w:numId w:val="34"/>
        </w:numPr>
        <w:tabs>
          <w:tab w:val="left" w:pos="3075"/>
        </w:tabs>
        <w:rPr>
          <w:lang w:val="es-ES"/>
        </w:rPr>
      </w:pPr>
      <w:r w:rsidRPr="00705F32">
        <w:rPr>
          <w:b/>
          <w:bCs/>
          <w:lang w:val="es-ES"/>
        </w:rPr>
        <w:t>Trabajo en Equipo (si aplica):</w:t>
      </w:r>
      <w:r w:rsidRPr="00705F32">
        <w:rPr>
          <w:lang w:val="es-ES"/>
        </w:rPr>
        <w:t> Si la modalidad es grupal (máximo 2 integrantes), ambos miembros deben participar activamente en el análisis del caso y en la elaboración del portafolio. Se recomienda utilizar herramientas colaborativas para la redacción conjunta del informe final.</w:t>
      </w:r>
    </w:p>
    <w:p w14:paraId="77CBF43A" w14:textId="77777777" w:rsidR="00705F32" w:rsidRPr="00705F32" w:rsidRDefault="00705F32" w:rsidP="00705F32">
      <w:pPr>
        <w:numPr>
          <w:ilvl w:val="0"/>
          <w:numId w:val="34"/>
        </w:numPr>
        <w:tabs>
          <w:tab w:val="left" w:pos="3075"/>
        </w:tabs>
        <w:rPr>
          <w:lang w:val="es-ES"/>
        </w:rPr>
      </w:pPr>
      <w:r w:rsidRPr="00705F32">
        <w:rPr>
          <w:b/>
          <w:bCs/>
          <w:lang w:val="es-ES"/>
        </w:rPr>
        <w:t>Originalidad Académica:</w:t>
      </w:r>
      <w:r w:rsidRPr="00705F32">
        <w:rPr>
          <w:lang w:val="es-ES"/>
        </w:rPr>
        <w:t> El análisis del caso y la redacción de los hallazgos deben ser producto de su propio razonamiento y aplicación de los conceptos de la unidad. Se recuerda la obligatoriedad de citar correctamente cualquier fuente externa utilizada (normas, leyes, libros) según el formato APA básico.</w:t>
      </w:r>
    </w:p>
    <w:p w14:paraId="728858A8" w14:textId="77777777" w:rsidR="00705F32" w:rsidRDefault="00705F32" w:rsidP="00705F32">
      <w:pPr>
        <w:tabs>
          <w:tab w:val="left" w:pos="3075"/>
        </w:tabs>
        <w:rPr>
          <w:lang w:val="es-ES"/>
        </w:rPr>
      </w:pPr>
    </w:p>
    <w:p w14:paraId="66654D07" w14:textId="73BE0E27" w:rsidR="00705F32" w:rsidRDefault="00705F32" w:rsidP="00705F32">
      <w:pPr>
        <w:tabs>
          <w:tab w:val="left" w:pos="3075"/>
        </w:tabs>
        <w:rPr>
          <w:lang w:val="es-ES"/>
        </w:rPr>
      </w:pPr>
      <w:r w:rsidRPr="00705F32">
        <w:rPr>
          <w:lang w:val="es-ES"/>
        </w:rPr>
        <w:lastRenderedPageBreak/>
        <w:t>Se le recuerda la importancia de respetar las fechas de entrega establecidas en el cronograma académico, ya que esta actividad constituye un porcentaje significativo de su calificación final. Se recomienda encarecidamente no dejar la elaboración de este trabajo para el último momento, dado que implica la redacción estructurada de varias secciones interdependientes.</w:t>
      </w:r>
    </w:p>
    <w:p w14:paraId="5D31E860" w14:textId="77777777" w:rsidR="00705F32" w:rsidRPr="00705F32" w:rsidRDefault="00705F32" w:rsidP="00705F32">
      <w:pPr>
        <w:tabs>
          <w:tab w:val="left" w:pos="3075"/>
        </w:tabs>
        <w:rPr>
          <w:lang w:val="es-ES"/>
        </w:rPr>
      </w:pPr>
    </w:p>
    <w:p w14:paraId="66634510" w14:textId="5EAC8E9A" w:rsidR="00705F32" w:rsidRPr="00705F32" w:rsidRDefault="00705F32" w:rsidP="00AB2DF6">
      <w:pPr>
        <w:tabs>
          <w:tab w:val="left" w:pos="3075"/>
        </w:tabs>
        <w:rPr>
          <w:lang w:val="es-ES"/>
        </w:rPr>
      </w:pPr>
      <w:r w:rsidRPr="00705F32">
        <w:rPr>
          <w:lang w:val="es-ES"/>
        </w:rPr>
        <w:t>Le instamos a aprovechar esta oportunidad para demostrar su capacidad de análisis crítico, su escepticismo profesional y su habilidad para comunicar riesgos tecnológicos en un lenguaje claro y accionable para la alta dirección.</w:t>
      </w:r>
    </w:p>
    <w:p w14:paraId="5E1C6F1F" w14:textId="03DFD3AE" w:rsidR="00705F32" w:rsidRDefault="00705F32" w:rsidP="00AB2DF6">
      <w:pPr>
        <w:tabs>
          <w:tab w:val="left" w:pos="3075"/>
        </w:tabs>
      </w:pPr>
    </w:p>
    <w:p w14:paraId="3CC85E67" w14:textId="77777777" w:rsidR="00705F32" w:rsidRDefault="00705F32" w:rsidP="00AB2DF6">
      <w:pPr>
        <w:tabs>
          <w:tab w:val="left" w:pos="3075"/>
        </w:tabs>
      </w:pPr>
    </w:p>
    <w:p w14:paraId="35A4AF03" w14:textId="3CBAEDA9" w:rsidR="00772E40" w:rsidRDefault="006806B1" w:rsidP="00AB2DF6">
      <w:pPr>
        <w:tabs>
          <w:tab w:val="left" w:pos="3075"/>
        </w:tabs>
      </w:pPr>
      <w:r>
        <w:rPr>
          <w:noProof/>
        </w:rPr>
        <mc:AlternateContent>
          <mc:Choice Requires="wpg">
            <w:drawing>
              <wp:anchor distT="0" distB="0" distL="114300" distR="114300" simplePos="0" relativeHeight="251688960" behindDoc="0" locked="0" layoutInCell="1" allowOverlap="1" wp14:anchorId="0A07060C" wp14:editId="29BD0680">
                <wp:simplePos x="0" y="0"/>
                <wp:positionH relativeFrom="column">
                  <wp:posOffset>-154940</wp:posOffset>
                </wp:positionH>
                <wp:positionV relativeFrom="paragraph">
                  <wp:posOffset>-249698</wp:posOffset>
                </wp:positionV>
                <wp:extent cx="6320751" cy="419100"/>
                <wp:effectExtent l="0" t="0" r="4445" b="0"/>
                <wp:wrapNone/>
                <wp:docPr id="40" name="Grupo 40"/>
                <wp:cNvGraphicFramePr/>
                <a:graphic xmlns:a="http://schemas.openxmlformats.org/drawingml/2006/main">
                  <a:graphicData uri="http://schemas.microsoft.com/office/word/2010/wordprocessingGroup">
                    <wpg:wgp>
                      <wpg:cNvGrpSpPr/>
                      <wpg:grpSpPr>
                        <a:xfrm>
                          <a:off x="0" y="0"/>
                          <a:ext cx="6320751" cy="419100"/>
                          <a:chOff x="0" y="0"/>
                          <a:chExt cx="6320751" cy="419100"/>
                        </a:xfrm>
                      </wpg:grpSpPr>
                      <wps:wsp>
                        <wps:cNvPr id="47" name="Cuadro de texto 2"/>
                        <wps:cNvSpPr txBox="1">
                          <a:spLocks noChangeArrowheads="1"/>
                        </wps:cNvSpPr>
                        <wps:spPr bwMode="auto">
                          <a:xfrm>
                            <a:off x="0" y="0"/>
                            <a:ext cx="3876675" cy="419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C61BD7" w14:textId="77777777" w:rsidR="00372AE8" w:rsidRPr="00D904A7" w:rsidRDefault="00372AE8" w:rsidP="00372AE8">
                              <w:pPr>
                                <w:jc w:val="left"/>
                                <w:rPr>
                                  <w:b/>
                                  <w:sz w:val="32"/>
                                  <w:szCs w:val="32"/>
                                </w:rPr>
                              </w:pPr>
                              <w:bookmarkStart w:id="14" w:name="_Toc51942892"/>
                              <w:bookmarkStart w:id="15" w:name="_Toc157448052"/>
                              <w:r w:rsidRPr="00372AE8">
                                <w:rPr>
                                  <w:rStyle w:val="Ttulo1Car"/>
                                </w:rPr>
                                <w:t>Esquema de Trabajo Independiente</w:t>
                              </w:r>
                              <w:bookmarkEnd w:id="14"/>
                              <w:bookmarkEnd w:id="15"/>
                              <w:r>
                                <w:rPr>
                                  <w:b/>
                                  <w:sz w:val="32"/>
                                  <w:szCs w:val="32"/>
                                </w:rPr>
                                <w:t xml:space="preserv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39" name="Grupo 39"/>
                        <wpg:cNvGrpSpPr/>
                        <wpg:grpSpPr>
                          <a:xfrm>
                            <a:off x="3801438" y="92467"/>
                            <a:ext cx="2519313" cy="198000"/>
                            <a:chOff x="0" y="0"/>
                            <a:chExt cx="2519313" cy="198000"/>
                          </a:xfrm>
                        </wpg:grpSpPr>
                        <wps:wsp>
                          <wps:cNvPr id="35" name="Rectángulo 35"/>
                          <wps:cNvSpPr/>
                          <wps:spPr>
                            <a:xfrm>
                              <a:off x="780836" y="0"/>
                              <a:ext cx="1738477" cy="197485"/>
                            </a:xfrm>
                            <a:prstGeom prst="rect">
                              <a:avLst/>
                            </a:prstGeom>
                            <a:solidFill>
                              <a:srgbClr val="041C7B"/>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ángulo 38"/>
                          <wps:cNvSpPr/>
                          <wps:spPr>
                            <a:xfrm>
                              <a:off x="0" y="0"/>
                              <a:ext cx="729100" cy="198000"/>
                            </a:xfrm>
                            <a:prstGeom prst="rect">
                              <a:avLst/>
                            </a:prstGeom>
                            <a:solidFill>
                              <a:srgbClr val="BC1018"/>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0A07060C" id="Grupo 40" o:spid="_x0000_s1039" style="position:absolute;left:0;text-align:left;margin-left:-12.2pt;margin-top:-19.65pt;width:497.7pt;height:33pt;z-index:251688960" coordsize="63207,41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">
                <v:shape id="_x0000_s1040" type="#_x0000_t202" style="position:absolute;width:38766;height:41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" filled="f" stroked="f">
                  <v:textbox>
                    <w:txbxContent>
                      <w:p w14:paraId="16C61BD7" w14:textId="77777777" w:rsidR="00372AE8" w:rsidRPr="00D904A7" w:rsidRDefault="00372AE8" w:rsidP="00372AE8">
                        <w:pPr>
                          <w:jc w:val="left"/>
                          <w:rPr>
                            <w:b/>
                            <w:sz w:val="32"/>
                            <w:szCs w:val="32"/>
                          </w:rPr>
                        </w:pPr>
                        <w:bookmarkStart w:id="16" w:name="_Toc51942892"/>
                        <w:bookmarkStart w:id="17" w:name="_Toc157448052"/>
                        <w:r w:rsidRPr="00372AE8">
                          <w:rPr>
                            <w:rStyle w:val="Ttulo1Car"/>
                          </w:rPr>
                          <w:t>Esquema de Trabajo Independiente</w:t>
                        </w:r>
                        <w:bookmarkEnd w:id="16"/>
                        <w:bookmarkEnd w:id="17"/>
                        <w:r>
                          <w:rPr>
                            <w:b/>
                            <w:sz w:val="32"/>
                            <w:szCs w:val="32"/>
                          </w:rPr>
                          <w:t xml:space="preserve"> Específicas  </w:t>
                        </w:r>
                        <w:r w:rsidRPr="00B52CCE">
                          <w:rPr>
                            <w:b/>
                            <w:sz w:val="56"/>
                            <w:szCs w:val="56"/>
                          </w:rPr>
                          <w:t>A</w:t>
                        </w:r>
                        <w:r>
                          <w:rPr>
                            <w:b/>
                            <w:sz w:val="32"/>
                            <w:szCs w:val="32"/>
                          </w:rPr>
                          <w:t xml:space="preserve">prendizajes </w:t>
                        </w:r>
                      </w:p>
                    </w:txbxContent>
                  </v:textbox>
                </v:shape>
                <v:group id="Grupo 39" o:spid="_x0000_s1041" style="position:absolute;left:38014;top:924;width:25193;height:1980" coordsize="25193,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">
                  <v:rect id="Rectángulo 35" o:spid="_x0000_s1042" style="position:absolute;left:7808;width:17385;height: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8" o:spid="_x0000_s1043" style="position:absolute;width:7291;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" fillcolor="#bc1018" stroked="f" strokeweight="1pt"/>
                </v:group>
              </v:group>
            </w:pict>
          </mc:Fallback>
        </mc:AlternateContent>
      </w:r>
    </w:p>
    <w:tbl>
      <w:tblPr>
        <w:tblpPr w:leftFromText="141" w:rightFromText="141" w:vertAnchor="text" w:horzAnchor="margin" w:tblpY="135"/>
        <w:tblW w:w="96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45"/>
        <w:gridCol w:w="6093"/>
        <w:gridCol w:w="1298"/>
        <w:gridCol w:w="1298"/>
      </w:tblGrid>
      <w:tr w:rsidR="00FB3E7A" w:rsidRPr="007C3419" w14:paraId="48971BEB" w14:textId="77777777" w:rsidTr="00FB3E7A">
        <w:tc>
          <w:tcPr>
            <w:tcW w:w="945" w:type="dxa"/>
            <w:shd w:val="clear" w:color="auto" w:fill="011D7C"/>
          </w:tcPr>
          <w:p w14:paraId="42A3DDF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Semana</w:t>
            </w:r>
          </w:p>
        </w:tc>
        <w:tc>
          <w:tcPr>
            <w:tcW w:w="6093" w:type="dxa"/>
            <w:shd w:val="clear" w:color="auto" w:fill="011D7C"/>
          </w:tcPr>
          <w:p w14:paraId="23873E06"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Actividades</w:t>
            </w:r>
          </w:p>
        </w:tc>
        <w:tc>
          <w:tcPr>
            <w:tcW w:w="1298" w:type="dxa"/>
            <w:shd w:val="clear" w:color="auto" w:fill="011D7C"/>
          </w:tcPr>
          <w:p w14:paraId="1663383C"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Inicio</w:t>
            </w:r>
          </w:p>
        </w:tc>
        <w:tc>
          <w:tcPr>
            <w:tcW w:w="1298" w:type="dxa"/>
            <w:shd w:val="clear" w:color="auto" w:fill="011D7C"/>
          </w:tcPr>
          <w:p w14:paraId="77711748" w14:textId="77777777" w:rsidR="006806B1" w:rsidRPr="00203FA4" w:rsidRDefault="006806B1" w:rsidP="006806B1">
            <w:pPr>
              <w:spacing w:line="240" w:lineRule="auto"/>
              <w:jc w:val="center"/>
              <w:rPr>
                <w:rFonts w:ascii="Calibri" w:eastAsia="Calibri" w:hAnsi="Calibri" w:cs="Calibri"/>
                <w:b/>
                <w:color w:val="FFFFFF"/>
                <w:sz w:val="22"/>
                <w:lang w:eastAsia="es-NI"/>
              </w:rPr>
            </w:pPr>
            <w:r w:rsidRPr="00203FA4">
              <w:rPr>
                <w:rFonts w:ascii="Calibri" w:eastAsia="Calibri" w:hAnsi="Calibri" w:cs="Calibri"/>
                <w:b/>
                <w:color w:val="FFFFFF"/>
                <w:sz w:val="22"/>
                <w:lang w:eastAsia="es-NI"/>
              </w:rPr>
              <w:t>Finalización (Entrega)</w:t>
            </w:r>
          </w:p>
        </w:tc>
      </w:tr>
      <w:tr w:rsidR="00FB3E7A" w:rsidRPr="007C3419" w14:paraId="358D0456" w14:textId="77777777" w:rsidTr="00FB3E7A">
        <w:tc>
          <w:tcPr>
            <w:tcW w:w="945" w:type="dxa"/>
            <w:shd w:val="clear" w:color="auto" w:fill="EDEDED"/>
          </w:tcPr>
          <w:p w14:paraId="6816DC76" w14:textId="7D1B751F" w:rsidR="006806B1" w:rsidRPr="00203FA4" w:rsidRDefault="006806B1" w:rsidP="006806B1">
            <w:pPr>
              <w:spacing w:line="240" w:lineRule="auto"/>
              <w:jc w:val="center"/>
              <w:rPr>
                <w:rFonts w:ascii="Calibri" w:eastAsia="Calibri" w:hAnsi="Calibri" w:cs="Calibri"/>
                <w:sz w:val="22"/>
                <w:lang w:eastAsia="es-NI"/>
              </w:rPr>
            </w:pPr>
            <w:bookmarkStart w:id="18" w:name="_Hlk224224000"/>
            <w:r w:rsidRPr="007C3419">
              <w:rPr>
                <w:rFonts w:ascii="Calibri" w:eastAsia="Calibri" w:hAnsi="Calibri" w:cs="Calibri"/>
                <w:sz w:val="22"/>
                <w:lang w:eastAsia="es-NI"/>
              </w:rPr>
              <w:t>#</w:t>
            </w:r>
            <w:r>
              <w:rPr>
                <w:rFonts w:ascii="Calibri" w:eastAsia="Calibri" w:hAnsi="Calibri" w:cs="Calibri"/>
                <w:sz w:val="22"/>
                <w:lang w:eastAsia="es-NI"/>
              </w:rPr>
              <w:t>0</w:t>
            </w:r>
            <w:r w:rsidR="00705F32">
              <w:rPr>
                <w:rFonts w:ascii="Calibri" w:eastAsia="Calibri" w:hAnsi="Calibri" w:cs="Calibri"/>
                <w:sz w:val="22"/>
                <w:lang w:eastAsia="es-NI"/>
              </w:rPr>
              <w:t>4</w:t>
            </w:r>
          </w:p>
        </w:tc>
        <w:tc>
          <w:tcPr>
            <w:tcW w:w="6093" w:type="dxa"/>
            <w:shd w:val="clear" w:color="auto" w:fill="EDEDED"/>
          </w:tcPr>
          <w:p w14:paraId="50148FC1" w14:textId="0CB23C1D" w:rsidR="006806B1" w:rsidRPr="00203FA4" w:rsidRDefault="00705F32" w:rsidP="006806B1">
            <w:pPr>
              <w:spacing w:line="240" w:lineRule="auto"/>
              <w:jc w:val="left"/>
              <w:rPr>
                <w:rFonts w:ascii="Calibri" w:eastAsia="Calibri" w:hAnsi="Calibri" w:cs="Calibri"/>
                <w:sz w:val="22"/>
                <w:lang w:eastAsia="es-NI"/>
              </w:rPr>
            </w:pPr>
            <w:bookmarkStart w:id="19" w:name="_Hlk226642472"/>
            <w:r w:rsidRPr="00705F32">
              <w:rPr>
                <w:rFonts w:ascii="Calibri" w:eastAsia="Calibri" w:hAnsi="Calibri" w:cs="Calibri"/>
                <w:sz w:val="22"/>
                <w:lang w:eastAsia="es-NI"/>
              </w:rPr>
              <w:t xml:space="preserve">Sumativa </w:t>
            </w:r>
            <w:r>
              <w:rPr>
                <w:rFonts w:ascii="Calibri" w:eastAsia="Calibri" w:hAnsi="Calibri" w:cs="Calibri"/>
                <w:sz w:val="22"/>
                <w:lang w:eastAsia="es-NI"/>
              </w:rPr>
              <w:t>EPI</w:t>
            </w:r>
            <w:r w:rsidRPr="00705F32">
              <w:rPr>
                <w:rFonts w:ascii="Calibri" w:eastAsia="Calibri" w:hAnsi="Calibri" w:cs="Calibri"/>
                <w:sz w:val="22"/>
                <w:lang w:eastAsia="es-NI"/>
              </w:rPr>
              <w:t>: Informe de Auditoría de TI</w:t>
            </w:r>
            <w:bookmarkEnd w:id="19"/>
          </w:p>
        </w:tc>
        <w:tc>
          <w:tcPr>
            <w:tcW w:w="1298" w:type="dxa"/>
            <w:shd w:val="clear" w:color="auto" w:fill="EDEDED"/>
          </w:tcPr>
          <w:p w14:paraId="3FDBC6BD" w14:textId="263C79CC" w:rsidR="006806B1" w:rsidRPr="00203FA4" w:rsidRDefault="00705F32" w:rsidP="006806B1">
            <w:pPr>
              <w:spacing w:line="240" w:lineRule="auto"/>
              <w:jc w:val="left"/>
              <w:rPr>
                <w:rFonts w:ascii="Calibri" w:eastAsia="Calibri" w:hAnsi="Calibri" w:cs="Calibri"/>
                <w:b/>
                <w:sz w:val="22"/>
                <w:lang w:eastAsia="es-NI"/>
              </w:rPr>
            </w:pPr>
            <w:r>
              <w:rPr>
                <w:rFonts w:ascii="Calibri" w:eastAsia="Calibri" w:hAnsi="Calibri" w:cs="Calibri"/>
                <w:b/>
                <w:sz w:val="22"/>
                <w:lang w:eastAsia="es-NI"/>
              </w:rPr>
              <w:t>28</w:t>
            </w:r>
            <w:r w:rsidR="00FB3E7A">
              <w:rPr>
                <w:rFonts w:ascii="Calibri" w:eastAsia="Calibri" w:hAnsi="Calibri" w:cs="Calibri"/>
                <w:b/>
                <w:sz w:val="22"/>
                <w:lang w:eastAsia="es-NI"/>
              </w:rPr>
              <w:t>/0</w:t>
            </w:r>
            <w:r w:rsidR="00C252FA">
              <w:rPr>
                <w:rFonts w:ascii="Calibri" w:eastAsia="Calibri" w:hAnsi="Calibri" w:cs="Calibri"/>
                <w:b/>
                <w:sz w:val="22"/>
                <w:lang w:eastAsia="es-NI"/>
              </w:rPr>
              <w:t>3</w:t>
            </w:r>
            <w:r w:rsidR="00FB3E7A">
              <w:rPr>
                <w:rFonts w:ascii="Calibri" w:eastAsia="Calibri" w:hAnsi="Calibri" w:cs="Calibri"/>
                <w:b/>
                <w:sz w:val="22"/>
                <w:lang w:eastAsia="es-NI"/>
              </w:rPr>
              <w:t>/202</w:t>
            </w:r>
            <w:r w:rsidR="00C252FA">
              <w:rPr>
                <w:rFonts w:ascii="Calibri" w:eastAsia="Calibri" w:hAnsi="Calibri" w:cs="Calibri"/>
                <w:b/>
                <w:sz w:val="22"/>
                <w:lang w:eastAsia="es-NI"/>
              </w:rPr>
              <w:t>6</w:t>
            </w:r>
          </w:p>
        </w:tc>
        <w:tc>
          <w:tcPr>
            <w:tcW w:w="1298" w:type="dxa"/>
            <w:shd w:val="clear" w:color="auto" w:fill="EDEDED"/>
          </w:tcPr>
          <w:p w14:paraId="6D642284" w14:textId="5D727E68" w:rsidR="006806B1" w:rsidRPr="00FB3E7A" w:rsidRDefault="00EF4F04" w:rsidP="006806B1">
            <w:pPr>
              <w:spacing w:line="240" w:lineRule="auto"/>
              <w:jc w:val="left"/>
              <w:rPr>
                <w:rFonts w:ascii="Calibri" w:eastAsia="Calibri" w:hAnsi="Calibri" w:cs="Calibri"/>
                <w:b/>
                <w:bCs/>
                <w:sz w:val="22"/>
                <w:lang w:eastAsia="es-NI"/>
              </w:rPr>
            </w:pPr>
            <w:bookmarkStart w:id="20" w:name="OLE_LINK1"/>
            <w:r>
              <w:rPr>
                <w:rFonts w:ascii="Calibri" w:eastAsia="Calibri" w:hAnsi="Calibri" w:cs="Calibri"/>
                <w:b/>
                <w:bCs/>
                <w:color w:val="FF0000"/>
                <w:sz w:val="22"/>
                <w:lang w:eastAsia="es-NI"/>
              </w:rPr>
              <w:t>2</w:t>
            </w:r>
            <w:r w:rsidR="00705F32">
              <w:rPr>
                <w:rFonts w:ascii="Calibri" w:eastAsia="Calibri" w:hAnsi="Calibri" w:cs="Calibri"/>
                <w:b/>
                <w:bCs/>
                <w:color w:val="FF0000"/>
                <w:sz w:val="22"/>
                <w:lang w:eastAsia="es-NI"/>
              </w:rPr>
              <w:t>8</w:t>
            </w:r>
            <w:r w:rsidR="00FB3E7A" w:rsidRPr="00FB3E7A">
              <w:rPr>
                <w:rFonts w:ascii="Calibri" w:eastAsia="Calibri" w:hAnsi="Calibri" w:cs="Calibri"/>
                <w:b/>
                <w:bCs/>
                <w:color w:val="FF0000"/>
                <w:sz w:val="22"/>
                <w:lang w:eastAsia="es-NI"/>
              </w:rPr>
              <w:t>/0</w:t>
            </w:r>
            <w:r w:rsidR="00C252FA">
              <w:rPr>
                <w:rFonts w:ascii="Calibri" w:eastAsia="Calibri" w:hAnsi="Calibri" w:cs="Calibri"/>
                <w:b/>
                <w:bCs/>
                <w:color w:val="FF0000"/>
                <w:sz w:val="22"/>
                <w:lang w:eastAsia="es-NI"/>
              </w:rPr>
              <w:t>3</w:t>
            </w:r>
            <w:r w:rsidR="00FB3E7A" w:rsidRPr="00FB3E7A">
              <w:rPr>
                <w:rFonts w:ascii="Calibri" w:eastAsia="Calibri" w:hAnsi="Calibri" w:cs="Calibri"/>
                <w:b/>
                <w:bCs/>
                <w:color w:val="FF0000"/>
                <w:sz w:val="22"/>
                <w:lang w:eastAsia="es-NI"/>
              </w:rPr>
              <w:t>/202</w:t>
            </w:r>
            <w:r w:rsidR="00C252FA">
              <w:rPr>
                <w:rFonts w:ascii="Calibri" w:eastAsia="Calibri" w:hAnsi="Calibri" w:cs="Calibri"/>
                <w:b/>
                <w:bCs/>
                <w:color w:val="FF0000"/>
                <w:sz w:val="22"/>
                <w:lang w:eastAsia="es-NI"/>
              </w:rPr>
              <w:t>6</w:t>
            </w:r>
            <w:bookmarkEnd w:id="20"/>
          </w:p>
        </w:tc>
      </w:tr>
      <w:bookmarkEnd w:id="18"/>
    </w:tbl>
    <w:p w14:paraId="09DAE015" w14:textId="4348037F" w:rsidR="008032D0" w:rsidRDefault="008032D0" w:rsidP="00AB2DF6">
      <w:pPr>
        <w:tabs>
          <w:tab w:val="left" w:pos="3075"/>
        </w:tabs>
      </w:pPr>
    </w:p>
    <w:p w14:paraId="4415526A" w14:textId="77777777" w:rsidR="003C0F0D" w:rsidRDefault="003C0F0D" w:rsidP="00AB2DF6">
      <w:pPr>
        <w:tabs>
          <w:tab w:val="left" w:pos="3075"/>
        </w:tabs>
      </w:pPr>
    </w:p>
    <w:p w14:paraId="1763C565" w14:textId="77777777" w:rsidR="003C0F0D" w:rsidRDefault="003C0F0D" w:rsidP="00AB2DF6">
      <w:pPr>
        <w:tabs>
          <w:tab w:val="left" w:pos="3075"/>
        </w:tabs>
      </w:pPr>
    </w:p>
    <w:p w14:paraId="1B2A26B7" w14:textId="77777777" w:rsidR="003C0F0D" w:rsidRDefault="003C0F0D" w:rsidP="00AB2DF6">
      <w:pPr>
        <w:tabs>
          <w:tab w:val="left" w:pos="3075"/>
        </w:tabs>
      </w:pPr>
    </w:p>
    <w:p w14:paraId="392B85B0" w14:textId="77777777" w:rsidR="003C0F0D" w:rsidRDefault="003C0F0D" w:rsidP="00AB2DF6">
      <w:pPr>
        <w:tabs>
          <w:tab w:val="left" w:pos="3075"/>
        </w:tabs>
      </w:pPr>
    </w:p>
    <w:p w14:paraId="0651931A" w14:textId="77777777" w:rsidR="003C0F0D" w:rsidRDefault="003C0F0D" w:rsidP="00AB2DF6">
      <w:pPr>
        <w:tabs>
          <w:tab w:val="left" w:pos="3075"/>
        </w:tabs>
      </w:pPr>
    </w:p>
    <w:p w14:paraId="461B12B9" w14:textId="77777777" w:rsidR="003C0F0D" w:rsidRDefault="003C0F0D" w:rsidP="00AB2DF6">
      <w:pPr>
        <w:tabs>
          <w:tab w:val="left" w:pos="3075"/>
        </w:tabs>
      </w:pPr>
    </w:p>
    <w:p w14:paraId="724373E3" w14:textId="77777777" w:rsidR="003C0F0D" w:rsidRDefault="003C0F0D" w:rsidP="00AB2DF6">
      <w:pPr>
        <w:tabs>
          <w:tab w:val="left" w:pos="3075"/>
        </w:tabs>
      </w:pPr>
    </w:p>
    <w:p w14:paraId="45253713" w14:textId="77777777" w:rsidR="003C0F0D" w:rsidRDefault="003C0F0D" w:rsidP="00AB2DF6">
      <w:pPr>
        <w:tabs>
          <w:tab w:val="left" w:pos="3075"/>
        </w:tabs>
      </w:pPr>
    </w:p>
    <w:p w14:paraId="12FC2E1A" w14:textId="77777777" w:rsidR="003C0F0D" w:rsidRDefault="003C0F0D" w:rsidP="00AB2DF6">
      <w:pPr>
        <w:tabs>
          <w:tab w:val="left" w:pos="3075"/>
        </w:tabs>
      </w:pPr>
    </w:p>
    <w:p w14:paraId="4F05622C" w14:textId="77777777" w:rsidR="003C0F0D" w:rsidRDefault="003C0F0D" w:rsidP="00AB2DF6">
      <w:pPr>
        <w:tabs>
          <w:tab w:val="left" w:pos="3075"/>
        </w:tabs>
      </w:pPr>
    </w:p>
    <w:p w14:paraId="7856DB25" w14:textId="77777777" w:rsidR="003C0F0D" w:rsidRDefault="003C0F0D" w:rsidP="00AB2DF6">
      <w:pPr>
        <w:tabs>
          <w:tab w:val="left" w:pos="3075"/>
        </w:tabs>
      </w:pPr>
    </w:p>
    <w:p w14:paraId="341B0AA4" w14:textId="77777777" w:rsidR="003C0F0D" w:rsidRDefault="003C0F0D" w:rsidP="00AB2DF6">
      <w:pPr>
        <w:tabs>
          <w:tab w:val="left" w:pos="3075"/>
        </w:tabs>
      </w:pPr>
    </w:p>
    <w:p w14:paraId="2C282149" w14:textId="3BD9F865" w:rsidR="00772E40" w:rsidRDefault="00A25AC2" w:rsidP="00AB2DF6">
      <w:pPr>
        <w:tabs>
          <w:tab w:val="left" w:pos="3075"/>
        </w:tabs>
      </w:pPr>
      <w:r>
        <w:rPr>
          <w:noProof/>
        </w:rPr>
        <w:lastRenderedPageBreak/>
        <mc:AlternateContent>
          <mc:Choice Requires="wpg">
            <w:drawing>
              <wp:anchor distT="0" distB="0" distL="114300" distR="114300" simplePos="0" relativeHeight="251692032" behindDoc="0" locked="0" layoutInCell="1" allowOverlap="1" wp14:anchorId="2192A184" wp14:editId="580278A9">
                <wp:simplePos x="0" y="0"/>
                <wp:positionH relativeFrom="column">
                  <wp:posOffset>-161290</wp:posOffset>
                </wp:positionH>
                <wp:positionV relativeFrom="paragraph">
                  <wp:posOffset>-245110</wp:posOffset>
                </wp:positionV>
                <wp:extent cx="6336809" cy="405765"/>
                <wp:effectExtent l="0" t="0" r="6985" b="0"/>
                <wp:wrapNone/>
                <wp:docPr id="12" name="Grupo 12"/>
                <wp:cNvGraphicFramePr/>
                <a:graphic xmlns:a="http://schemas.openxmlformats.org/drawingml/2006/main">
                  <a:graphicData uri="http://schemas.microsoft.com/office/word/2010/wordprocessingGroup">
                    <wpg:wgp>
                      <wpg:cNvGrpSpPr/>
                      <wpg:grpSpPr>
                        <a:xfrm>
                          <a:off x="0" y="0"/>
                          <a:ext cx="6336809" cy="405765"/>
                          <a:chOff x="0" y="0"/>
                          <a:chExt cx="6336809" cy="405765"/>
                        </a:xfrm>
                      </wpg:grpSpPr>
                      <wps:wsp>
                        <wps:cNvPr id="50" name="Cuadro de texto 2"/>
                        <wps:cNvSpPr txBox="1">
                          <a:spLocks noChangeArrowheads="1"/>
                        </wps:cNvSpPr>
                        <wps:spPr bwMode="auto">
                          <a:xfrm>
                            <a:off x="0" y="0"/>
                            <a:ext cx="3038475" cy="405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A28E5C" w14:textId="77777777" w:rsidR="001D0B87" w:rsidRPr="00D904A7" w:rsidRDefault="001D0B87" w:rsidP="001D0B87">
                              <w:pPr>
                                <w:jc w:val="left"/>
                                <w:rPr>
                                  <w:b/>
                                  <w:sz w:val="32"/>
                                  <w:szCs w:val="32"/>
                                </w:rPr>
                              </w:pPr>
                              <w:bookmarkStart w:id="21" w:name="_Toc51942893"/>
                              <w:bookmarkStart w:id="22" w:name="_Toc157448053"/>
                              <w:r w:rsidRPr="001D0B87">
                                <w:rPr>
                                  <w:rStyle w:val="Ttulo1Car"/>
                                </w:rPr>
                                <w:t>Actividades de Aprendizaje</w:t>
                              </w:r>
                              <w:bookmarkEnd w:id="21"/>
                              <w:bookmarkEnd w:id="22"/>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wps:txbx>
                        <wps:bodyPr rot="0" vert="horz" wrap="square" lIns="91440" tIns="45720" rIns="91440" bIns="45720" anchor="t" anchorCtr="0" upright="1">
                          <a:noAutofit/>
                        </wps:bodyPr>
                      </wps:wsp>
                      <wpg:grpSp>
                        <wpg:cNvPr id="1" name="Grupo 1"/>
                        <wpg:cNvGrpSpPr/>
                        <wpg:grpSpPr>
                          <a:xfrm>
                            <a:off x="2938409" y="92467"/>
                            <a:ext cx="3398400" cy="198000"/>
                            <a:chOff x="0" y="0"/>
                            <a:chExt cx="4852670" cy="198000"/>
                          </a:xfrm>
                        </wpg:grpSpPr>
                        <wps:wsp>
                          <wps:cNvPr id="8" name="Rectángulo 8"/>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0" name="Rectángulo 1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192A184" id="Grupo 12" o:spid="_x0000_s1044" style="position:absolute;left:0;text-align:left;margin-left:-12.7pt;margin-top:-19.3pt;width:498.95pt;height:31.95pt;z-index:251692032" coordsize="63368,40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">
                <v:shape id="_x0000_s1045" type="#_x0000_t202" style="position:absolute;width:30384;height:4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" filled="f" stroked="f">
                  <v:textbox>
                    <w:txbxContent>
                      <w:p w14:paraId="6EA28E5C" w14:textId="77777777" w:rsidR="001D0B87" w:rsidRPr="00D904A7" w:rsidRDefault="001D0B87" w:rsidP="001D0B87">
                        <w:pPr>
                          <w:jc w:val="left"/>
                          <w:rPr>
                            <w:b/>
                            <w:sz w:val="32"/>
                            <w:szCs w:val="32"/>
                          </w:rPr>
                        </w:pPr>
                        <w:bookmarkStart w:id="23" w:name="_Toc51942893"/>
                        <w:bookmarkStart w:id="24" w:name="_Toc157448053"/>
                        <w:r w:rsidRPr="001D0B87">
                          <w:rPr>
                            <w:rStyle w:val="Ttulo1Car"/>
                          </w:rPr>
                          <w:t>Actividades de Aprendizaje</w:t>
                        </w:r>
                        <w:bookmarkEnd w:id="23"/>
                        <w:bookmarkEnd w:id="24"/>
                        <w:r>
                          <w:rPr>
                            <w:b/>
                            <w:sz w:val="32"/>
                            <w:szCs w:val="32"/>
                          </w:rPr>
                          <w:t xml:space="preserve"> </w:t>
                        </w:r>
                        <w:r w:rsidRPr="00203FA4">
                          <w:rPr>
                            <w:b/>
                            <w:sz w:val="56"/>
                            <w:szCs w:val="56"/>
                          </w:rPr>
                          <w:t>I</w:t>
                        </w:r>
                        <w:r>
                          <w:rPr>
                            <w:b/>
                            <w:sz w:val="32"/>
                            <w:szCs w:val="32"/>
                          </w:rPr>
                          <w:t xml:space="preserve">ndependiente Específicas  </w:t>
                        </w:r>
                        <w:r w:rsidRPr="00B52CCE">
                          <w:rPr>
                            <w:b/>
                            <w:sz w:val="56"/>
                            <w:szCs w:val="56"/>
                          </w:rPr>
                          <w:t>A</w:t>
                        </w:r>
                        <w:r>
                          <w:rPr>
                            <w:b/>
                            <w:sz w:val="32"/>
                            <w:szCs w:val="32"/>
                          </w:rPr>
                          <w:t xml:space="preserve">prendizajes </w:t>
                        </w:r>
                      </w:p>
                    </w:txbxContent>
                  </v:textbox>
                </v:shape>
                <v:group id="Grupo 1" o:spid="_x0000_s1046" style="position:absolute;left:29384;top:924;width:33984;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8" o:spid="_x0000_s1047"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" fillcolor="#041c7b" stroked="f" strokeweight="1pt"/>
                  <v:rect id="Rectángulo 10" o:spid="_x0000_s1048"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" fillcolor="#bc1018" stroked="f" strokeweight="1pt"/>
                </v:group>
              </v:group>
            </w:pict>
          </mc:Fallback>
        </mc:AlternateContent>
      </w:r>
    </w:p>
    <w:p w14:paraId="24165B58" w14:textId="41F5A30E" w:rsidR="00A657D1" w:rsidRDefault="00C252FA" w:rsidP="005A2EB0">
      <w:pPr>
        <w:tabs>
          <w:tab w:val="left" w:pos="3075"/>
        </w:tabs>
        <w:spacing w:beforeLines="40" w:before="96" w:afterLines="20" w:after="48"/>
      </w:pPr>
      <w:r>
        <w:rPr>
          <w:noProof/>
          <w:color w:val="2F5496" w:themeColor="accent1" w:themeShade="BF"/>
        </w:rPr>
        <mc:AlternateContent>
          <mc:Choice Requires="wps">
            <w:drawing>
              <wp:anchor distT="0" distB="0" distL="114300" distR="114300" simplePos="0" relativeHeight="251666432" behindDoc="0" locked="0" layoutInCell="1" allowOverlap="1" wp14:anchorId="07DDFAF6" wp14:editId="25513C31">
                <wp:simplePos x="0" y="0"/>
                <wp:positionH relativeFrom="column">
                  <wp:posOffset>-45917</wp:posOffset>
                </wp:positionH>
                <wp:positionV relativeFrom="paragraph">
                  <wp:posOffset>79375</wp:posOffset>
                </wp:positionV>
                <wp:extent cx="6044565" cy="400050"/>
                <wp:effectExtent l="0" t="0" r="0" b="0"/>
                <wp:wrapNone/>
                <wp:docPr id="17" name="Rectángulo 17"/>
                <wp:cNvGraphicFramePr/>
                <a:graphic xmlns:a="http://schemas.openxmlformats.org/drawingml/2006/main">
                  <a:graphicData uri="http://schemas.microsoft.com/office/word/2010/wordprocessingShape">
                    <wps:wsp>
                      <wps:cNvSpPr/>
                      <wps:spPr>
                        <a:xfrm>
                          <a:off x="0" y="0"/>
                          <a:ext cx="6044565" cy="400050"/>
                        </a:xfrm>
                        <a:prstGeom prst="rect">
                          <a:avLst/>
                        </a:prstGeom>
                        <a:solidFill>
                          <a:srgbClr val="011D7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B452776" w14:textId="24B71D3E" w:rsidR="005A2EB0" w:rsidRPr="00774846" w:rsidRDefault="00705F32" w:rsidP="009F4FF1">
                            <w:pPr>
                              <w:jc w:val="center"/>
                              <w:rPr>
                                <w:b/>
                                <w:bCs/>
                                <w:sz w:val="28"/>
                                <w:szCs w:val="24"/>
                              </w:rPr>
                            </w:pPr>
                            <w:r w:rsidRPr="00705F32">
                              <w:rPr>
                                <w:b/>
                                <w:bCs/>
                                <w:sz w:val="28"/>
                                <w:szCs w:val="24"/>
                              </w:rPr>
                              <w:t>Sumativa EPI: Informe de Auditoría de TI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DDFAF6" id="Rectángulo 17" o:spid="_x0000_s1049" style="position:absolute;left:0;text-align:left;margin-left:-3.6pt;margin-top:6.25pt;width:475.95pt;height:3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" fillcolor="#011d7c" stroked="f" strokeweight="1pt">
                <v:textbox>
                  <w:txbxContent>
                    <w:p w14:paraId="3B452776" w14:textId="24B71D3E" w:rsidR="005A2EB0" w:rsidRPr="00774846" w:rsidRDefault="00705F32" w:rsidP="009F4FF1">
                      <w:pPr>
                        <w:jc w:val="center"/>
                        <w:rPr>
                          <w:b/>
                          <w:bCs/>
                          <w:sz w:val="28"/>
                          <w:szCs w:val="24"/>
                        </w:rPr>
                      </w:pPr>
                      <w:r w:rsidRPr="00705F32">
                        <w:rPr>
                          <w:b/>
                          <w:bCs/>
                          <w:sz w:val="28"/>
                          <w:szCs w:val="24"/>
                        </w:rPr>
                        <w:t>Sumativa EPI: Informe de Auditoría de TI</w:t>
                      </w:r>
                    </w:p>
                  </w:txbxContent>
                </v:textbox>
              </v:rect>
            </w:pict>
          </mc:Fallback>
        </mc:AlternateContent>
      </w:r>
    </w:p>
    <w:p w14:paraId="005C2449" w14:textId="5FB7F2D0" w:rsidR="00FB3E7A" w:rsidRDefault="00FB3E7A" w:rsidP="005A2EB0">
      <w:pPr>
        <w:tabs>
          <w:tab w:val="left" w:pos="3075"/>
        </w:tabs>
        <w:spacing w:beforeLines="40" w:before="96" w:afterLines="20" w:after="48"/>
      </w:pPr>
    </w:p>
    <w:p w14:paraId="4E55796E" w14:textId="77777777" w:rsidR="003C0F0D" w:rsidRPr="003C0F0D" w:rsidRDefault="003C0F0D" w:rsidP="003C0F0D">
      <w:pPr>
        <w:tabs>
          <w:tab w:val="left" w:pos="3075"/>
        </w:tabs>
        <w:spacing w:beforeLines="40" w:before="96" w:afterLines="20" w:after="48"/>
        <w:rPr>
          <w:lang w:val="es-ES"/>
        </w:rPr>
      </w:pPr>
      <w:r w:rsidRPr="003C0F0D">
        <w:rPr>
          <w:lang w:val="es-ES"/>
        </w:rPr>
        <w:t>Estimado estudiante, la siguiente evaluación sumativa tiene como objetivo medir su capacidad para aplicar integralmente el proceso metodológico de auditoría de TI en un contexto simulado pero realista. Deberá asumir el rol de un auditor de TI (interno o externo, según el caso) y desarrollar todas las fases de una auditoría, desde la planificación hasta el seguimiento, tomando decisiones profesionales basadas en la información proporcionada en el </w:t>
      </w:r>
      <w:r w:rsidRPr="003C0F0D">
        <w:rPr>
          <w:b/>
          <w:bCs/>
          <w:lang w:val="es-ES"/>
        </w:rPr>
        <w:t>Caso de Estudio</w:t>
      </w:r>
      <w:r w:rsidRPr="003C0F0D">
        <w:rPr>
          <w:lang w:val="es-ES"/>
        </w:rPr>
        <w:t> asignado.</w:t>
      </w:r>
    </w:p>
    <w:p w14:paraId="40204D46" w14:textId="77777777" w:rsidR="003C0F0D" w:rsidRPr="003C0F0D" w:rsidRDefault="003C0F0D" w:rsidP="003C0F0D">
      <w:pPr>
        <w:numPr>
          <w:ilvl w:val="0"/>
          <w:numId w:val="35"/>
        </w:numPr>
        <w:tabs>
          <w:tab w:val="left" w:pos="3075"/>
        </w:tabs>
        <w:spacing w:beforeLines="40" w:before="96" w:afterLines="20" w:after="48"/>
        <w:rPr>
          <w:lang w:val="es-ES"/>
        </w:rPr>
      </w:pPr>
      <w:r w:rsidRPr="003C0F0D">
        <w:rPr>
          <w:b/>
          <w:bCs/>
          <w:lang w:val="es-ES"/>
        </w:rPr>
        <w:t>Modalidad:</w:t>
      </w:r>
      <w:r w:rsidRPr="003C0F0D">
        <w:rPr>
          <w:lang w:val="es-ES"/>
        </w:rPr>
        <w:t> Individual o Grupal (Máximo 2 integrantes, según indicación del docente).</w:t>
      </w:r>
    </w:p>
    <w:p w14:paraId="32415644" w14:textId="77777777" w:rsidR="003C0F0D" w:rsidRPr="003C0F0D" w:rsidRDefault="003C0F0D" w:rsidP="003C0F0D">
      <w:pPr>
        <w:numPr>
          <w:ilvl w:val="0"/>
          <w:numId w:val="35"/>
        </w:numPr>
        <w:tabs>
          <w:tab w:val="left" w:pos="3075"/>
        </w:tabs>
        <w:spacing w:beforeLines="40" w:before="96" w:afterLines="20" w:after="48"/>
        <w:rPr>
          <w:lang w:val="es-ES"/>
        </w:rPr>
      </w:pPr>
      <w:r w:rsidRPr="003C0F0D">
        <w:rPr>
          <w:b/>
          <w:bCs/>
          <w:lang w:val="es-ES"/>
        </w:rPr>
        <w:t>Formato de Entrega:</w:t>
      </w:r>
      <w:r w:rsidRPr="003C0F0D">
        <w:rPr>
          <w:lang w:val="es-ES"/>
        </w:rPr>
        <w:t> Portafolio de Auditoría en formato </w:t>
      </w:r>
      <w:r w:rsidRPr="003C0F0D">
        <w:rPr>
          <w:b/>
          <w:bCs/>
          <w:lang w:val="es-ES"/>
        </w:rPr>
        <w:t>PDF</w:t>
      </w:r>
      <w:r w:rsidRPr="003C0F0D">
        <w:rPr>
          <w:lang w:val="es-ES"/>
        </w:rPr>
        <w:t>.</w:t>
      </w:r>
    </w:p>
    <w:p w14:paraId="0F972E65" w14:textId="42FDFE4E" w:rsidR="003C0F0D" w:rsidRPr="003C0F0D" w:rsidRDefault="003C0F0D" w:rsidP="003C0F0D">
      <w:pPr>
        <w:numPr>
          <w:ilvl w:val="0"/>
          <w:numId w:val="35"/>
        </w:numPr>
        <w:tabs>
          <w:tab w:val="left" w:pos="3075"/>
        </w:tabs>
        <w:spacing w:beforeLines="40" w:before="96" w:afterLines="20" w:after="48"/>
        <w:rPr>
          <w:lang w:val="es-ES"/>
        </w:rPr>
      </w:pPr>
      <w:r w:rsidRPr="003C0F0D">
        <w:rPr>
          <w:b/>
          <w:bCs/>
          <w:lang w:val="es-ES"/>
        </w:rPr>
        <w:t>Valor Porcentual:</w:t>
      </w:r>
      <w:r w:rsidRPr="003C0F0D">
        <w:rPr>
          <w:lang w:val="es-ES"/>
        </w:rPr>
        <w:t> 20% de la calificación final</w:t>
      </w:r>
    </w:p>
    <w:p w14:paraId="23A915BA" w14:textId="77777777" w:rsidR="00EF4F04" w:rsidRDefault="00EF4F04" w:rsidP="00EF4F04">
      <w:pPr>
        <w:tabs>
          <w:tab w:val="left" w:pos="3075"/>
        </w:tabs>
        <w:spacing w:beforeLines="40" w:before="96" w:afterLines="20" w:after="48"/>
      </w:pPr>
    </w:p>
    <w:p w14:paraId="53A34C13" w14:textId="77777777" w:rsidR="009E48AB" w:rsidRDefault="009E48AB" w:rsidP="009E48AB">
      <w:pPr>
        <w:tabs>
          <w:tab w:val="left" w:pos="3075"/>
        </w:tabs>
        <w:spacing w:beforeLines="40" w:before="96" w:afterLines="20" w:after="48"/>
        <w:rPr>
          <w:b/>
          <w:bCs/>
          <w:u w:val="single"/>
        </w:rPr>
      </w:pPr>
      <w:r w:rsidRPr="009140F6">
        <w:rPr>
          <w:b/>
          <w:bCs/>
          <w:u w:val="single"/>
        </w:rPr>
        <w:t>Recursos</w:t>
      </w:r>
    </w:p>
    <w:tbl>
      <w:tblPr>
        <w:tblStyle w:val="Tablaconcuadrcula"/>
        <w:tblpPr w:leftFromText="141" w:rightFromText="141" w:vertAnchor="text" w:horzAnchor="page" w:tblpX="2266" w:tblpY="5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982"/>
      </w:tblGrid>
      <w:tr w:rsidR="009E48AB" w14:paraId="1D446F5B" w14:textId="77777777" w:rsidTr="0039771A">
        <w:trPr>
          <w:trHeight w:val="838"/>
        </w:trPr>
        <w:tc>
          <w:tcPr>
            <w:tcW w:w="846" w:type="dxa"/>
          </w:tcPr>
          <w:p w14:paraId="3AAA51F7" w14:textId="77777777" w:rsidR="009E48AB" w:rsidRDefault="009E48AB" w:rsidP="0039771A">
            <w:pPr>
              <w:tabs>
                <w:tab w:val="left" w:pos="3075"/>
              </w:tabs>
              <w:spacing w:beforeLines="40" w:before="96" w:afterLines="20" w:after="48"/>
            </w:pPr>
            <w:r>
              <w:rPr>
                <w:noProof/>
              </w:rPr>
              <w:drawing>
                <wp:anchor distT="0" distB="0" distL="114300" distR="114300" simplePos="0" relativeHeight="251694080" behindDoc="0" locked="0" layoutInCell="1" allowOverlap="1" wp14:anchorId="20D750B0" wp14:editId="7F3F3338">
                  <wp:simplePos x="0" y="0"/>
                  <wp:positionH relativeFrom="column">
                    <wp:posOffset>-53340</wp:posOffset>
                  </wp:positionH>
                  <wp:positionV relativeFrom="paragraph">
                    <wp:posOffset>20320</wp:posOffset>
                  </wp:positionV>
                  <wp:extent cx="410845" cy="410845"/>
                  <wp:effectExtent l="0" t="0" r="0" b="8255"/>
                  <wp:wrapNone/>
                  <wp:docPr id="21" name="Gráfico 21" descr="Libro cerrado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Gráfico 21" descr="Libro cerrado con relleno sólido"/>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410845" cy="410845"/>
                          </a:xfrm>
                          <a:prstGeom prst="rect">
                            <a:avLst/>
                          </a:prstGeom>
                        </pic:spPr>
                      </pic:pic>
                    </a:graphicData>
                  </a:graphic>
                  <wp14:sizeRelH relativeFrom="page">
                    <wp14:pctWidth>0</wp14:pctWidth>
                  </wp14:sizeRelH>
                  <wp14:sizeRelV relativeFrom="page">
                    <wp14:pctHeight>0</wp14:pctHeight>
                  </wp14:sizeRelV>
                </wp:anchor>
              </w:drawing>
            </w:r>
          </w:p>
        </w:tc>
        <w:tc>
          <w:tcPr>
            <w:tcW w:w="7982" w:type="dxa"/>
          </w:tcPr>
          <w:p w14:paraId="33173B23" w14:textId="22E954DF" w:rsidR="009E48AB" w:rsidRDefault="003C0F0D" w:rsidP="0039771A">
            <w:pPr>
              <w:tabs>
                <w:tab w:val="left" w:pos="3075"/>
              </w:tabs>
              <w:spacing w:beforeLines="40" w:before="96" w:afterLines="20" w:after="48"/>
            </w:pPr>
            <w:hyperlink r:id="rId11" w:history="1">
              <w:r w:rsidR="009E48AB" w:rsidRPr="003C0F0D">
                <w:rPr>
                  <w:rStyle w:val="Hipervnculo"/>
                </w:rPr>
                <w:t xml:space="preserve">Documentación Unidad </w:t>
              </w:r>
              <w:r w:rsidRPr="003C0F0D">
                <w:rPr>
                  <w:rStyle w:val="Hipervnculo"/>
                </w:rPr>
                <w:t>I</w:t>
              </w:r>
              <w:r w:rsidR="00EF4F04" w:rsidRPr="003C0F0D">
                <w:rPr>
                  <w:rStyle w:val="Hipervnculo"/>
                </w:rPr>
                <w:t>I</w:t>
              </w:r>
              <w:r w:rsidR="009E48AB" w:rsidRPr="003C0F0D">
                <w:rPr>
                  <w:rStyle w:val="Hipervnculo"/>
                </w:rPr>
                <w:t>I</w:t>
              </w:r>
              <w:r w:rsidRPr="003C0F0D">
                <w:rPr>
                  <w:rStyle w:val="Hipervnculo"/>
                </w:rPr>
                <w:t xml:space="preserve">: </w:t>
              </w:r>
              <w:r w:rsidRPr="003C0F0D">
                <w:rPr>
                  <w:rStyle w:val="Hipervnculo"/>
                </w:rPr>
                <w:t>Etapas de la Auditoría</w:t>
              </w:r>
            </w:hyperlink>
          </w:p>
        </w:tc>
      </w:tr>
    </w:tbl>
    <w:p w14:paraId="6570AE07" w14:textId="77777777" w:rsidR="009E48AB" w:rsidRDefault="009E48AB" w:rsidP="009E48AB">
      <w:pPr>
        <w:tabs>
          <w:tab w:val="left" w:pos="3075"/>
        </w:tabs>
        <w:spacing w:beforeLines="40" w:before="96" w:afterLines="20" w:after="48"/>
      </w:pPr>
    </w:p>
    <w:p w14:paraId="2ED136AF" w14:textId="6C69A6C2" w:rsidR="009E48AB" w:rsidRDefault="009E48AB" w:rsidP="009E48AB">
      <w:pPr>
        <w:tabs>
          <w:tab w:val="left" w:pos="3075"/>
        </w:tabs>
        <w:spacing w:beforeLines="40" w:before="96" w:afterLines="20" w:after="48"/>
      </w:pPr>
    </w:p>
    <w:p w14:paraId="2C2F3FB6" w14:textId="1C94C70A" w:rsidR="003C0F0D" w:rsidRDefault="003C0F0D" w:rsidP="009E48AB">
      <w:pPr>
        <w:tabs>
          <w:tab w:val="left" w:pos="3075"/>
        </w:tabs>
        <w:spacing w:beforeLines="40" w:before="96" w:afterLines="20" w:after="48"/>
      </w:pPr>
    </w:p>
    <w:p w14:paraId="12A48169" w14:textId="4C055B28" w:rsidR="000501DD" w:rsidRDefault="000501DD" w:rsidP="009E48AB">
      <w:pPr>
        <w:tabs>
          <w:tab w:val="left" w:pos="3075"/>
        </w:tabs>
        <w:spacing w:beforeLines="40" w:before="96" w:afterLines="20" w:after="48"/>
      </w:pPr>
    </w:p>
    <w:p w14:paraId="0486E859" w14:textId="468C5781" w:rsidR="000501DD" w:rsidRDefault="000501DD" w:rsidP="009E48AB">
      <w:pPr>
        <w:tabs>
          <w:tab w:val="left" w:pos="3075"/>
        </w:tabs>
        <w:spacing w:beforeLines="40" w:before="96" w:afterLines="20" w:after="48"/>
      </w:pPr>
    </w:p>
    <w:p w14:paraId="1105BA0C" w14:textId="23BF0B18" w:rsidR="000501DD" w:rsidRDefault="000501DD" w:rsidP="009E48AB">
      <w:pPr>
        <w:tabs>
          <w:tab w:val="left" w:pos="3075"/>
        </w:tabs>
        <w:spacing w:beforeLines="40" w:before="96" w:afterLines="20" w:after="48"/>
      </w:pPr>
    </w:p>
    <w:p w14:paraId="73195C0D" w14:textId="2EED51BD" w:rsidR="000501DD" w:rsidRDefault="000501DD" w:rsidP="009E48AB">
      <w:pPr>
        <w:tabs>
          <w:tab w:val="left" w:pos="3075"/>
        </w:tabs>
        <w:spacing w:beforeLines="40" w:before="96" w:afterLines="20" w:after="48"/>
      </w:pPr>
    </w:p>
    <w:p w14:paraId="6165929B" w14:textId="10B62113" w:rsidR="000501DD" w:rsidRDefault="000501DD" w:rsidP="009E48AB">
      <w:pPr>
        <w:tabs>
          <w:tab w:val="left" w:pos="3075"/>
        </w:tabs>
        <w:spacing w:beforeLines="40" w:before="96" w:afterLines="20" w:after="48"/>
      </w:pPr>
    </w:p>
    <w:p w14:paraId="361F846F" w14:textId="660F0882" w:rsidR="000501DD" w:rsidRDefault="000501DD" w:rsidP="009E48AB">
      <w:pPr>
        <w:tabs>
          <w:tab w:val="left" w:pos="3075"/>
        </w:tabs>
        <w:spacing w:beforeLines="40" w:before="96" w:afterLines="20" w:after="48"/>
      </w:pPr>
    </w:p>
    <w:p w14:paraId="69C64B00" w14:textId="77777777" w:rsidR="000501DD" w:rsidRDefault="000501DD" w:rsidP="009E48AB">
      <w:pPr>
        <w:tabs>
          <w:tab w:val="left" w:pos="3075"/>
        </w:tabs>
        <w:spacing w:beforeLines="40" w:before="96" w:afterLines="20" w:after="48"/>
      </w:pPr>
    </w:p>
    <w:p w14:paraId="488315A1" w14:textId="77777777" w:rsidR="003C0F0D" w:rsidRPr="003C0F0D" w:rsidRDefault="003C0F0D" w:rsidP="003C0F0D">
      <w:pPr>
        <w:tabs>
          <w:tab w:val="left" w:pos="3075"/>
        </w:tabs>
        <w:spacing w:beforeLines="40" w:before="96" w:afterLines="20" w:after="48"/>
        <w:rPr>
          <w:b/>
          <w:bCs/>
          <w:lang w:val="es-ES"/>
        </w:rPr>
      </w:pPr>
      <w:r w:rsidRPr="003C0F0D">
        <w:rPr>
          <w:b/>
          <w:bCs/>
          <w:lang w:val="es-ES"/>
        </w:rPr>
        <w:lastRenderedPageBreak/>
        <w:t>Estructura del Documento a Entregar (Portafolio de Auditoría)</w:t>
      </w:r>
    </w:p>
    <w:p w14:paraId="67E197BB" w14:textId="77777777" w:rsidR="003C0F0D" w:rsidRPr="003C0F0D" w:rsidRDefault="003C0F0D" w:rsidP="003C0F0D">
      <w:pPr>
        <w:tabs>
          <w:tab w:val="left" w:pos="3075"/>
        </w:tabs>
        <w:spacing w:beforeLines="40" w:before="96" w:afterLines="20" w:after="48"/>
        <w:rPr>
          <w:lang w:val="es-ES"/>
        </w:rPr>
      </w:pPr>
      <w:r w:rsidRPr="003C0F0D">
        <w:rPr>
          <w:lang w:val="es-ES"/>
        </w:rPr>
        <w:t>El documento PDF debe contener las siguientes secciones en el orden indicado:</w:t>
      </w:r>
    </w:p>
    <w:p w14:paraId="5486BD65" w14:textId="77777777" w:rsidR="003C0F0D" w:rsidRPr="003C0F0D" w:rsidRDefault="003C0F0D" w:rsidP="003C0F0D">
      <w:pPr>
        <w:numPr>
          <w:ilvl w:val="0"/>
          <w:numId w:val="36"/>
        </w:numPr>
        <w:tabs>
          <w:tab w:val="left" w:pos="3075"/>
        </w:tabs>
        <w:spacing w:beforeLines="40" w:before="96" w:afterLines="20" w:after="48"/>
        <w:rPr>
          <w:lang w:val="es-ES"/>
        </w:rPr>
      </w:pPr>
      <w:r w:rsidRPr="003C0F0D">
        <w:rPr>
          <w:b/>
          <w:bCs/>
          <w:lang w:val="es-ES"/>
        </w:rPr>
        <w:t>Portada:</w:t>
      </w:r>
      <w:r w:rsidRPr="003C0F0D">
        <w:rPr>
          <w:lang w:val="es-ES"/>
        </w:rPr>
        <w:t> Datos de identificación de la asignatura, nombre del estudiante(s), nombre del caso asignado y fecha.</w:t>
      </w:r>
    </w:p>
    <w:p w14:paraId="501CAB13" w14:textId="77777777" w:rsidR="003C0F0D" w:rsidRPr="003C0F0D" w:rsidRDefault="003C0F0D" w:rsidP="003C0F0D">
      <w:pPr>
        <w:numPr>
          <w:ilvl w:val="0"/>
          <w:numId w:val="36"/>
        </w:numPr>
        <w:tabs>
          <w:tab w:val="left" w:pos="3075"/>
        </w:tabs>
        <w:spacing w:beforeLines="40" w:before="96" w:afterLines="20" w:after="48"/>
        <w:rPr>
          <w:lang w:val="es-ES"/>
        </w:rPr>
      </w:pPr>
      <w:r w:rsidRPr="003C0F0D">
        <w:rPr>
          <w:b/>
          <w:bCs/>
          <w:lang w:val="es-ES"/>
        </w:rPr>
        <w:t>Introducción:</w:t>
      </w:r>
      <w:r w:rsidRPr="003C0F0D">
        <w:rPr>
          <w:lang w:val="es-ES"/>
        </w:rPr>
        <w:t> Breve presentación del trabajo realizado y la estructura del portafolio.</w:t>
      </w:r>
    </w:p>
    <w:p w14:paraId="76DBDA81" w14:textId="77777777" w:rsidR="003C0F0D" w:rsidRPr="003C0F0D" w:rsidRDefault="003C0F0D" w:rsidP="003C0F0D">
      <w:pPr>
        <w:numPr>
          <w:ilvl w:val="0"/>
          <w:numId w:val="36"/>
        </w:numPr>
        <w:tabs>
          <w:tab w:val="left" w:pos="3075"/>
        </w:tabs>
        <w:spacing w:beforeLines="40" w:before="96" w:afterLines="20" w:after="48"/>
        <w:rPr>
          <w:lang w:val="es-ES"/>
        </w:rPr>
      </w:pPr>
      <w:r w:rsidRPr="003C0F0D">
        <w:rPr>
          <w:b/>
          <w:bCs/>
          <w:lang w:val="es-ES"/>
        </w:rPr>
        <w:t>Fase 1: Planificación de la Auditoría (Plan de Auditoría)</w:t>
      </w:r>
    </w:p>
    <w:p w14:paraId="6B5A8890" w14:textId="77777777" w:rsidR="003C0F0D" w:rsidRPr="003C0F0D" w:rsidRDefault="003C0F0D" w:rsidP="003C0F0D">
      <w:pPr>
        <w:numPr>
          <w:ilvl w:val="0"/>
          <w:numId w:val="36"/>
        </w:numPr>
        <w:tabs>
          <w:tab w:val="left" w:pos="3075"/>
        </w:tabs>
        <w:spacing w:beforeLines="40" w:before="96" w:afterLines="20" w:after="48"/>
        <w:rPr>
          <w:lang w:val="es-ES"/>
        </w:rPr>
      </w:pPr>
      <w:r w:rsidRPr="003C0F0D">
        <w:rPr>
          <w:b/>
          <w:bCs/>
          <w:lang w:val="es-ES"/>
        </w:rPr>
        <w:t>Fase 2: Evidencias del Trabajo de Campo (Papeles de Trabajo Simulados)</w:t>
      </w:r>
    </w:p>
    <w:p w14:paraId="0B35E657" w14:textId="77777777" w:rsidR="003C0F0D" w:rsidRPr="003C0F0D" w:rsidRDefault="003C0F0D" w:rsidP="003C0F0D">
      <w:pPr>
        <w:numPr>
          <w:ilvl w:val="0"/>
          <w:numId w:val="36"/>
        </w:numPr>
        <w:tabs>
          <w:tab w:val="left" w:pos="3075"/>
        </w:tabs>
        <w:spacing w:beforeLines="40" w:before="96" w:afterLines="20" w:after="48"/>
        <w:rPr>
          <w:lang w:val="es-ES"/>
        </w:rPr>
      </w:pPr>
      <w:r w:rsidRPr="003C0F0D">
        <w:rPr>
          <w:b/>
          <w:bCs/>
          <w:lang w:val="es-ES"/>
        </w:rPr>
        <w:t>Fase 3: Informe de Auditoría (Estructurado con Hallazgos)</w:t>
      </w:r>
    </w:p>
    <w:p w14:paraId="2DD24BFB" w14:textId="77777777" w:rsidR="003C0F0D" w:rsidRPr="003C0F0D" w:rsidRDefault="003C0F0D" w:rsidP="003C0F0D">
      <w:pPr>
        <w:numPr>
          <w:ilvl w:val="0"/>
          <w:numId w:val="36"/>
        </w:numPr>
        <w:tabs>
          <w:tab w:val="left" w:pos="3075"/>
        </w:tabs>
        <w:spacing w:beforeLines="40" w:before="96" w:afterLines="20" w:after="48"/>
        <w:rPr>
          <w:lang w:val="es-ES"/>
        </w:rPr>
      </w:pPr>
      <w:r w:rsidRPr="003C0F0D">
        <w:rPr>
          <w:b/>
          <w:bCs/>
          <w:lang w:val="es-ES"/>
        </w:rPr>
        <w:t>Fase 4: Plan de Seguimiento</w:t>
      </w:r>
    </w:p>
    <w:p w14:paraId="77B9B4BF" w14:textId="77777777" w:rsidR="003C0F0D" w:rsidRPr="003C0F0D" w:rsidRDefault="003C0F0D" w:rsidP="003C0F0D">
      <w:pPr>
        <w:numPr>
          <w:ilvl w:val="0"/>
          <w:numId w:val="36"/>
        </w:numPr>
        <w:tabs>
          <w:tab w:val="left" w:pos="3075"/>
        </w:tabs>
        <w:spacing w:beforeLines="40" w:before="96" w:afterLines="20" w:after="48"/>
        <w:rPr>
          <w:lang w:val="es-ES"/>
        </w:rPr>
      </w:pPr>
      <w:r w:rsidRPr="003C0F0D">
        <w:rPr>
          <w:b/>
          <w:bCs/>
          <w:lang w:val="es-ES"/>
        </w:rPr>
        <w:t>Conclusiones y Bibliografía (Formato APA básico).</w:t>
      </w:r>
    </w:p>
    <w:p w14:paraId="4167FBE3" w14:textId="77777777" w:rsidR="000501DD" w:rsidRDefault="000501DD" w:rsidP="003C0F0D">
      <w:pPr>
        <w:tabs>
          <w:tab w:val="left" w:pos="3075"/>
        </w:tabs>
        <w:spacing w:beforeLines="40" w:before="96" w:afterLines="20" w:after="48"/>
        <w:rPr>
          <w:b/>
          <w:bCs/>
          <w:lang w:val="es-ES"/>
        </w:rPr>
      </w:pPr>
    </w:p>
    <w:p w14:paraId="2A57F80D" w14:textId="77382ECA" w:rsidR="003C0F0D" w:rsidRPr="003C0F0D" w:rsidRDefault="003C0F0D" w:rsidP="003C0F0D">
      <w:pPr>
        <w:tabs>
          <w:tab w:val="left" w:pos="3075"/>
        </w:tabs>
        <w:spacing w:beforeLines="40" w:before="96" w:afterLines="20" w:after="48"/>
        <w:rPr>
          <w:b/>
          <w:bCs/>
          <w:lang w:val="es-ES"/>
        </w:rPr>
      </w:pPr>
      <w:r w:rsidRPr="003C0F0D">
        <w:rPr>
          <w:b/>
          <w:bCs/>
          <w:lang w:val="es-ES"/>
        </w:rPr>
        <w:t>Instrucciones para el Desarrollo</w:t>
      </w:r>
    </w:p>
    <w:p w14:paraId="0BD3DD86" w14:textId="77777777" w:rsidR="003C0F0D" w:rsidRPr="003C0F0D" w:rsidRDefault="003C0F0D" w:rsidP="003C0F0D">
      <w:pPr>
        <w:numPr>
          <w:ilvl w:val="0"/>
          <w:numId w:val="37"/>
        </w:numPr>
        <w:tabs>
          <w:tab w:val="left" w:pos="3075"/>
        </w:tabs>
        <w:spacing w:beforeLines="40" w:before="96" w:afterLines="20" w:after="48"/>
        <w:rPr>
          <w:lang w:val="es-ES"/>
        </w:rPr>
      </w:pPr>
      <w:r w:rsidRPr="003C0F0D">
        <w:rPr>
          <w:b/>
          <w:bCs/>
          <w:lang w:val="es-ES"/>
        </w:rPr>
        <w:t>Lectura del Caso:</w:t>
      </w:r>
      <w:r w:rsidRPr="003C0F0D">
        <w:rPr>
          <w:lang w:val="es-ES"/>
        </w:rPr>
        <w:t> Lea detenidamente el archivo </w:t>
      </w:r>
      <w:r w:rsidRPr="003C0F0D">
        <w:rPr>
          <w:b/>
          <w:bCs/>
          <w:lang w:val="es-ES"/>
        </w:rPr>
        <w:t>"Caso de Estudio - Examen Parcial U3.pdf"</w:t>
      </w:r>
      <w:r w:rsidRPr="003C0F0D">
        <w:rPr>
          <w:lang w:val="es-ES"/>
        </w:rPr>
        <w:t> que se le proporcionará por separado en el aula virtual. Analice la situación de la organización, los antecedentes, la problemática planteada y el alcance solicitado por el cliente.</w:t>
      </w:r>
    </w:p>
    <w:p w14:paraId="59E60624" w14:textId="77777777" w:rsidR="003C0F0D" w:rsidRPr="003C0F0D" w:rsidRDefault="003C0F0D" w:rsidP="003C0F0D">
      <w:pPr>
        <w:numPr>
          <w:ilvl w:val="0"/>
          <w:numId w:val="37"/>
        </w:numPr>
        <w:tabs>
          <w:tab w:val="left" w:pos="3075"/>
        </w:tabs>
        <w:spacing w:beforeLines="40" w:before="96" w:afterLines="20" w:after="48"/>
        <w:rPr>
          <w:lang w:val="es-ES"/>
        </w:rPr>
      </w:pPr>
      <w:r w:rsidRPr="003C0F0D">
        <w:rPr>
          <w:b/>
          <w:bCs/>
          <w:lang w:val="es-ES"/>
        </w:rPr>
        <w:t>Aplicación del Proceso:</w:t>
      </w:r>
      <w:r w:rsidRPr="003C0F0D">
        <w:rPr>
          <w:lang w:val="es-ES"/>
        </w:rPr>
        <w:t> Deberá desarrollar la auditoría aplicando los conocimientos de la Unidad III y utilizando como referencia los marcos metodológicos estudiados en la Unidad II (COBIT, ISO 27001, ITIL, COSO, etc.), según corresponda a la naturaleza de la organización del caso.</w:t>
      </w:r>
    </w:p>
    <w:p w14:paraId="513D5B14" w14:textId="77777777" w:rsidR="000501DD" w:rsidRDefault="000501DD" w:rsidP="003C0F0D">
      <w:pPr>
        <w:tabs>
          <w:tab w:val="left" w:pos="3075"/>
        </w:tabs>
        <w:spacing w:beforeLines="40" w:before="96" w:afterLines="20" w:after="48"/>
        <w:rPr>
          <w:b/>
          <w:bCs/>
          <w:lang w:val="es-ES"/>
        </w:rPr>
      </w:pPr>
    </w:p>
    <w:p w14:paraId="4801BBD6" w14:textId="77777777" w:rsidR="000501DD" w:rsidRDefault="000501DD" w:rsidP="003C0F0D">
      <w:pPr>
        <w:tabs>
          <w:tab w:val="left" w:pos="3075"/>
        </w:tabs>
        <w:spacing w:beforeLines="40" w:before="96" w:afterLines="20" w:after="48"/>
        <w:rPr>
          <w:b/>
          <w:bCs/>
          <w:lang w:val="es-ES"/>
        </w:rPr>
      </w:pPr>
    </w:p>
    <w:p w14:paraId="7D0BBD6A" w14:textId="77777777" w:rsidR="000501DD" w:rsidRDefault="000501DD" w:rsidP="003C0F0D">
      <w:pPr>
        <w:tabs>
          <w:tab w:val="left" w:pos="3075"/>
        </w:tabs>
        <w:spacing w:beforeLines="40" w:before="96" w:afterLines="20" w:after="48"/>
        <w:rPr>
          <w:b/>
          <w:bCs/>
          <w:lang w:val="es-ES"/>
        </w:rPr>
      </w:pPr>
    </w:p>
    <w:p w14:paraId="1A5FD1F4" w14:textId="77777777" w:rsidR="000501DD" w:rsidRDefault="000501DD" w:rsidP="003C0F0D">
      <w:pPr>
        <w:tabs>
          <w:tab w:val="left" w:pos="3075"/>
        </w:tabs>
        <w:spacing w:beforeLines="40" w:before="96" w:afterLines="20" w:after="48"/>
        <w:rPr>
          <w:b/>
          <w:bCs/>
          <w:lang w:val="es-ES"/>
        </w:rPr>
      </w:pPr>
    </w:p>
    <w:p w14:paraId="68867036" w14:textId="466E8E8F" w:rsidR="003C0F0D" w:rsidRPr="003C0F0D" w:rsidRDefault="003C0F0D" w:rsidP="003C0F0D">
      <w:pPr>
        <w:tabs>
          <w:tab w:val="left" w:pos="3075"/>
        </w:tabs>
        <w:spacing w:beforeLines="40" w:before="96" w:afterLines="20" w:after="48"/>
        <w:rPr>
          <w:b/>
          <w:bCs/>
          <w:lang w:val="es-ES"/>
        </w:rPr>
      </w:pPr>
      <w:r w:rsidRPr="003C0F0D">
        <w:rPr>
          <w:b/>
          <w:bCs/>
          <w:lang w:val="es-ES"/>
        </w:rPr>
        <w:lastRenderedPageBreak/>
        <w:t>Detalle de las Fases a Desarrollar</w:t>
      </w:r>
    </w:p>
    <w:p w14:paraId="088BBF5B" w14:textId="77777777" w:rsidR="003C0F0D" w:rsidRPr="003C0F0D" w:rsidRDefault="003C0F0D" w:rsidP="000501DD">
      <w:pPr>
        <w:tabs>
          <w:tab w:val="left" w:pos="3075"/>
        </w:tabs>
        <w:spacing w:beforeLines="40" w:before="96" w:afterLines="20" w:after="48"/>
        <w:jc w:val="left"/>
        <w:rPr>
          <w:lang w:val="es-ES"/>
        </w:rPr>
      </w:pPr>
      <w:r w:rsidRPr="003C0F0D">
        <w:rPr>
          <w:b/>
          <w:bCs/>
          <w:lang w:val="es-ES"/>
        </w:rPr>
        <w:t>Fase 1: Planificación de la Auditoría</w:t>
      </w:r>
      <w:r w:rsidRPr="003C0F0D">
        <w:rPr>
          <w:lang w:val="es-ES"/>
        </w:rPr>
        <w:br/>
        <w:t>Desarrolle los siguientes elementos en esta sección:</w:t>
      </w:r>
    </w:p>
    <w:tbl>
      <w:tblPr>
        <w:tblStyle w:val="Tablanormal5"/>
        <w:tblW w:w="9072" w:type="dxa"/>
        <w:tblLook w:val="04A0" w:firstRow="1" w:lastRow="0" w:firstColumn="1" w:lastColumn="0" w:noHBand="0" w:noVBand="1"/>
      </w:tblPr>
      <w:tblGrid>
        <w:gridCol w:w="1843"/>
        <w:gridCol w:w="7229"/>
      </w:tblGrid>
      <w:tr w:rsidR="003C0F0D" w:rsidRPr="003C0F0D" w14:paraId="4A6ACBCA" w14:textId="77777777" w:rsidTr="000501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hideMark/>
          </w:tcPr>
          <w:p w14:paraId="7438C392" w14:textId="77777777" w:rsidR="003C0F0D" w:rsidRPr="003C0F0D" w:rsidRDefault="003C0F0D" w:rsidP="003C0F0D">
            <w:pPr>
              <w:tabs>
                <w:tab w:val="left" w:pos="3075"/>
              </w:tabs>
              <w:spacing w:beforeLines="40" w:before="96" w:afterLines="20" w:after="48"/>
              <w:rPr>
                <w:sz w:val="20"/>
                <w:szCs w:val="18"/>
                <w:lang w:val="es-ES"/>
              </w:rPr>
            </w:pPr>
            <w:r w:rsidRPr="003C0F0D">
              <w:rPr>
                <w:sz w:val="20"/>
                <w:szCs w:val="18"/>
                <w:lang w:val="es-ES"/>
              </w:rPr>
              <w:t>Elemento</w:t>
            </w:r>
          </w:p>
        </w:tc>
        <w:tc>
          <w:tcPr>
            <w:tcW w:w="7229" w:type="dxa"/>
            <w:hideMark/>
          </w:tcPr>
          <w:p w14:paraId="40B3BD1D" w14:textId="77777777" w:rsidR="003C0F0D" w:rsidRPr="003C0F0D" w:rsidRDefault="003C0F0D" w:rsidP="003C0F0D">
            <w:pPr>
              <w:tabs>
                <w:tab w:val="left" w:pos="3075"/>
              </w:tabs>
              <w:spacing w:beforeLines="40" w:before="96" w:afterLines="20" w:after="48"/>
              <w:cnfStyle w:val="100000000000" w:firstRow="1"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Descripción</w:t>
            </w:r>
          </w:p>
        </w:tc>
      </w:tr>
      <w:tr w:rsidR="003C0F0D" w:rsidRPr="003C0F0D" w14:paraId="67C55A5F" w14:textId="77777777" w:rsidTr="00050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7E18DE71"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Enfoque de Auditoría</w:t>
            </w:r>
          </w:p>
        </w:tc>
        <w:tc>
          <w:tcPr>
            <w:tcW w:w="7229" w:type="dxa"/>
            <w:hideMark/>
          </w:tcPr>
          <w:p w14:paraId="1B1AA1FE"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Defina y justifique si adoptará un enfoque basado en riesgos, de controles, sistémico o combinado.</w:t>
            </w:r>
          </w:p>
        </w:tc>
      </w:tr>
      <w:tr w:rsidR="003C0F0D" w:rsidRPr="003C0F0D" w14:paraId="3DD0A4B2" w14:textId="77777777" w:rsidTr="000501DD">
        <w:tc>
          <w:tcPr>
            <w:cnfStyle w:val="001000000000" w:firstRow="0" w:lastRow="0" w:firstColumn="1" w:lastColumn="0" w:oddVBand="0" w:evenVBand="0" w:oddHBand="0" w:evenHBand="0" w:firstRowFirstColumn="0" w:firstRowLastColumn="0" w:lastRowFirstColumn="0" w:lastRowLastColumn="0"/>
            <w:tcW w:w="1843" w:type="dxa"/>
            <w:hideMark/>
          </w:tcPr>
          <w:p w14:paraId="1928EB32"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Objetivos de la Auditoría</w:t>
            </w:r>
          </w:p>
        </w:tc>
        <w:tc>
          <w:tcPr>
            <w:tcW w:w="7229" w:type="dxa"/>
            <w:hideMark/>
          </w:tcPr>
          <w:p w14:paraId="51D39A3B"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Establezca objetivos específicos y medibles. Deben responder a la situación planteada en el caso.</w:t>
            </w:r>
          </w:p>
        </w:tc>
      </w:tr>
      <w:tr w:rsidR="003C0F0D" w:rsidRPr="003C0F0D" w14:paraId="242B0FD2" w14:textId="77777777" w:rsidTr="00050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084B23A6"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Alcance de la Auditoría</w:t>
            </w:r>
          </w:p>
        </w:tc>
        <w:tc>
          <w:tcPr>
            <w:tcW w:w="7229" w:type="dxa"/>
            <w:hideMark/>
          </w:tcPr>
          <w:p w14:paraId="45A348C2"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Defina claramente qué sistemas, procesos, ubicaciones y período de tiempo serán objeto de revisión.</w:t>
            </w:r>
          </w:p>
        </w:tc>
      </w:tr>
      <w:tr w:rsidR="003C0F0D" w:rsidRPr="003C0F0D" w14:paraId="77C41D03" w14:textId="77777777" w:rsidTr="000501DD">
        <w:tc>
          <w:tcPr>
            <w:cnfStyle w:val="001000000000" w:firstRow="0" w:lastRow="0" w:firstColumn="1" w:lastColumn="0" w:oddVBand="0" w:evenVBand="0" w:oddHBand="0" w:evenHBand="0" w:firstRowFirstColumn="0" w:firstRowLastColumn="0" w:lastRowFirstColumn="0" w:lastRowLastColumn="0"/>
            <w:tcW w:w="1843" w:type="dxa"/>
            <w:hideMark/>
          </w:tcPr>
          <w:p w14:paraId="230AC0DC"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Criterios de Auditoría</w:t>
            </w:r>
          </w:p>
        </w:tc>
        <w:tc>
          <w:tcPr>
            <w:tcW w:w="7229" w:type="dxa"/>
            <w:hideMark/>
          </w:tcPr>
          <w:p w14:paraId="6E957C07"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Identifique las normas, leyes o estándares que utilizará como referencia (Ej. Ley 1042, NAGUN, ISO 27001, políticas internas del caso).</w:t>
            </w:r>
          </w:p>
        </w:tc>
      </w:tr>
      <w:tr w:rsidR="003C0F0D" w:rsidRPr="003C0F0D" w14:paraId="75C4AAC2" w14:textId="77777777" w:rsidTr="00050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hideMark/>
          </w:tcPr>
          <w:p w14:paraId="399A01B0"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Programa de Trabajo</w:t>
            </w:r>
          </w:p>
        </w:tc>
        <w:tc>
          <w:tcPr>
            <w:tcW w:w="7229" w:type="dxa"/>
            <w:hideMark/>
          </w:tcPr>
          <w:p w14:paraId="643F91AE"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Elabore un listado detallado de los procedimientos a realizar (entrevistas, revisiones documentales, pruebas técnicas, análisis de datos, etc.).</w:t>
            </w:r>
          </w:p>
        </w:tc>
      </w:tr>
    </w:tbl>
    <w:p w14:paraId="54BFC1D3" w14:textId="77777777" w:rsidR="000501DD" w:rsidRDefault="000501DD" w:rsidP="003C0F0D">
      <w:pPr>
        <w:tabs>
          <w:tab w:val="left" w:pos="3075"/>
        </w:tabs>
        <w:spacing w:beforeLines="40" w:before="96" w:afterLines="20" w:after="48"/>
        <w:rPr>
          <w:b/>
          <w:bCs/>
          <w:lang w:val="es-ES"/>
        </w:rPr>
      </w:pPr>
    </w:p>
    <w:p w14:paraId="14D7B98F" w14:textId="116E6FB2" w:rsidR="003C0F0D" w:rsidRPr="003C0F0D" w:rsidRDefault="003C0F0D" w:rsidP="000501DD">
      <w:pPr>
        <w:tabs>
          <w:tab w:val="left" w:pos="3075"/>
        </w:tabs>
        <w:spacing w:beforeLines="40" w:before="96" w:afterLines="20" w:after="48"/>
        <w:jc w:val="left"/>
        <w:rPr>
          <w:lang w:val="es-ES"/>
        </w:rPr>
      </w:pPr>
      <w:r w:rsidRPr="003C0F0D">
        <w:rPr>
          <w:b/>
          <w:bCs/>
          <w:lang w:val="es-ES"/>
        </w:rPr>
        <w:t>Fase 2: Evidencias del Trabajo de Campo (Simulación)</w:t>
      </w:r>
      <w:r w:rsidRPr="003C0F0D">
        <w:rPr>
          <w:lang w:val="es-ES"/>
        </w:rPr>
        <w:br/>
        <w:t>En esta sección deberá demostrar cómo aplicó las técnicas de auditoría y qué evidencias recolectó.</w:t>
      </w:r>
    </w:p>
    <w:p w14:paraId="32F657C6" w14:textId="77777777" w:rsidR="003C0F0D" w:rsidRPr="003C0F0D" w:rsidRDefault="003C0F0D" w:rsidP="003C0F0D">
      <w:pPr>
        <w:numPr>
          <w:ilvl w:val="0"/>
          <w:numId w:val="38"/>
        </w:numPr>
        <w:tabs>
          <w:tab w:val="left" w:pos="3075"/>
        </w:tabs>
        <w:spacing w:beforeLines="40" w:before="96" w:afterLines="20" w:after="48"/>
        <w:rPr>
          <w:lang w:val="es-ES"/>
        </w:rPr>
      </w:pPr>
      <w:r w:rsidRPr="003C0F0D">
        <w:rPr>
          <w:b/>
          <w:bCs/>
          <w:lang w:val="es-ES"/>
        </w:rPr>
        <w:t>Técnicas Aplicadas:</w:t>
      </w:r>
      <w:r w:rsidRPr="003C0F0D">
        <w:rPr>
          <w:lang w:val="es-ES"/>
        </w:rPr>
        <w:t> Describa y simule la aplicación de al menos </w:t>
      </w:r>
      <w:r w:rsidRPr="003C0F0D">
        <w:rPr>
          <w:b/>
          <w:bCs/>
          <w:lang w:val="es-ES"/>
        </w:rPr>
        <w:t>TRES</w:t>
      </w:r>
      <w:r w:rsidRPr="003C0F0D">
        <w:rPr>
          <w:lang w:val="es-ES"/>
        </w:rPr>
        <w:t> técnicas diferentes (Entrevista, Revisión Documental, Observación, Prueba de Cumplimiento, Prueba Sustantiva con CAATTs, etc.).</w:t>
      </w:r>
    </w:p>
    <w:p w14:paraId="2F9222F1" w14:textId="77777777" w:rsidR="003C0F0D" w:rsidRPr="003C0F0D" w:rsidRDefault="003C0F0D" w:rsidP="003C0F0D">
      <w:pPr>
        <w:numPr>
          <w:ilvl w:val="0"/>
          <w:numId w:val="38"/>
        </w:numPr>
        <w:tabs>
          <w:tab w:val="left" w:pos="3075"/>
        </w:tabs>
        <w:spacing w:beforeLines="40" w:before="96" w:afterLines="20" w:after="48"/>
        <w:rPr>
          <w:lang w:val="es-ES"/>
        </w:rPr>
      </w:pPr>
      <w:r w:rsidRPr="003C0F0D">
        <w:rPr>
          <w:b/>
          <w:bCs/>
          <w:lang w:val="es-ES"/>
        </w:rPr>
        <w:t>Papeles de Trabajo:</w:t>
      </w:r>
      <w:r w:rsidRPr="003C0F0D">
        <w:rPr>
          <w:lang w:val="es-ES"/>
        </w:rPr>
        <w:t> Presente las evidencias simuladas que respaldarán sus futuros hallazgos. Puede crear:</w:t>
      </w:r>
    </w:p>
    <w:p w14:paraId="1453537E" w14:textId="77777777" w:rsidR="003C0F0D" w:rsidRPr="003C0F0D" w:rsidRDefault="003C0F0D" w:rsidP="003C0F0D">
      <w:pPr>
        <w:numPr>
          <w:ilvl w:val="1"/>
          <w:numId w:val="38"/>
        </w:numPr>
        <w:tabs>
          <w:tab w:val="left" w:pos="3075"/>
        </w:tabs>
        <w:spacing w:beforeLines="40" w:before="96" w:afterLines="20" w:after="48"/>
        <w:rPr>
          <w:lang w:val="es-ES"/>
        </w:rPr>
      </w:pPr>
      <w:r w:rsidRPr="003C0F0D">
        <w:rPr>
          <w:lang w:val="es-ES"/>
        </w:rPr>
        <w:t>Tablas resumen de entrevistas (Pregunta - Respuesta del auditado).</w:t>
      </w:r>
    </w:p>
    <w:p w14:paraId="5BB6B761" w14:textId="77777777" w:rsidR="003C0F0D" w:rsidRPr="003C0F0D" w:rsidRDefault="003C0F0D" w:rsidP="003C0F0D">
      <w:pPr>
        <w:numPr>
          <w:ilvl w:val="1"/>
          <w:numId w:val="38"/>
        </w:numPr>
        <w:tabs>
          <w:tab w:val="left" w:pos="3075"/>
        </w:tabs>
        <w:spacing w:beforeLines="40" w:before="96" w:afterLines="20" w:after="48"/>
        <w:rPr>
          <w:lang w:val="es-ES"/>
        </w:rPr>
      </w:pPr>
      <w:r w:rsidRPr="003C0F0D">
        <w:rPr>
          <w:lang w:val="es-ES"/>
        </w:rPr>
        <w:t>Extractos de documentos revisados (Ej. "Se revisó la Política de Seguridad v3.0... se observa que en el Art. 5 indica...").</w:t>
      </w:r>
    </w:p>
    <w:p w14:paraId="0BA5DD55" w14:textId="77777777" w:rsidR="003C0F0D" w:rsidRPr="003C0F0D" w:rsidRDefault="003C0F0D" w:rsidP="003C0F0D">
      <w:pPr>
        <w:numPr>
          <w:ilvl w:val="1"/>
          <w:numId w:val="38"/>
        </w:numPr>
        <w:tabs>
          <w:tab w:val="left" w:pos="3075"/>
        </w:tabs>
        <w:spacing w:beforeLines="40" w:before="96" w:afterLines="20" w:after="48"/>
        <w:rPr>
          <w:lang w:val="es-ES"/>
        </w:rPr>
      </w:pPr>
      <w:r w:rsidRPr="003C0F0D">
        <w:rPr>
          <w:lang w:val="es-ES"/>
        </w:rPr>
        <w:t>Capturas de pantalla ficticias de sistemas mostrando configuraciones débiles.</w:t>
      </w:r>
    </w:p>
    <w:p w14:paraId="7528B83A" w14:textId="77777777" w:rsidR="003C0F0D" w:rsidRPr="003C0F0D" w:rsidRDefault="003C0F0D" w:rsidP="003C0F0D">
      <w:pPr>
        <w:numPr>
          <w:ilvl w:val="1"/>
          <w:numId w:val="38"/>
        </w:numPr>
        <w:tabs>
          <w:tab w:val="left" w:pos="3075"/>
        </w:tabs>
        <w:spacing w:beforeLines="40" w:before="96" w:afterLines="20" w:after="48"/>
        <w:rPr>
          <w:lang w:val="es-ES"/>
        </w:rPr>
      </w:pPr>
      <w:r w:rsidRPr="003C0F0D">
        <w:rPr>
          <w:lang w:val="es-ES"/>
        </w:rPr>
        <w:lastRenderedPageBreak/>
        <w:t>Resultados de un análisis de datos ficticio (Ej. "Listado de usuarios activos con más de 6 meses sin ingresar").</w:t>
      </w:r>
    </w:p>
    <w:p w14:paraId="315EDAB6" w14:textId="77777777" w:rsidR="000501DD" w:rsidRDefault="000501DD" w:rsidP="003C0F0D">
      <w:pPr>
        <w:tabs>
          <w:tab w:val="left" w:pos="3075"/>
        </w:tabs>
        <w:spacing w:beforeLines="40" w:before="96" w:afterLines="20" w:after="48"/>
        <w:rPr>
          <w:b/>
          <w:bCs/>
          <w:lang w:val="es-ES"/>
        </w:rPr>
      </w:pPr>
    </w:p>
    <w:p w14:paraId="36308BAC" w14:textId="5B7BA467" w:rsidR="003C0F0D" w:rsidRPr="003C0F0D" w:rsidRDefault="003C0F0D" w:rsidP="000501DD">
      <w:pPr>
        <w:tabs>
          <w:tab w:val="left" w:pos="3075"/>
        </w:tabs>
        <w:spacing w:beforeLines="40" w:before="96" w:afterLines="20" w:after="48"/>
        <w:jc w:val="left"/>
        <w:rPr>
          <w:lang w:val="es-ES"/>
        </w:rPr>
      </w:pPr>
      <w:r w:rsidRPr="003C0F0D">
        <w:rPr>
          <w:b/>
          <w:bCs/>
          <w:lang w:val="es-ES"/>
        </w:rPr>
        <w:t>Fase 3: Desarrollo de Hallazgos e Informe de Auditoría</w:t>
      </w:r>
      <w:r w:rsidRPr="003C0F0D">
        <w:rPr>
          <w:lang w:val="es-ES"/>
        </w:rPr>
        <w:br/>
        <w:t>Esta es la fase central del examen.</w:t>
      </w:r>
    </w:p>
    <w:p w14:paraId="7F6B1009" w14:textId="77777777" w:rsidR="003C0F0D" w:rsidRPr="003C0F0D" w:rsidRDefault="003C0F0D" w:rsidP="003C0F0D">
      <w:pPr>
        <w:numPr>
          <w:ilvl w:val="0"/>
          <w:numId w:val="39"/>
        </w:numPr>
        <w:tabs>
          <w:tab w:val="left" w:pos="3075"/>
        </w:tabs>
        <w:spacing w:beforeLines="40" w:before="96" w:afterLines="20" w:after="48"/>
        <w:rPr>
          <w:lang w:val="es-ES"/>
        </w:rPr>
      </w:pPr>
      <w:r w:rsidRPr="003C0F0D">
        <w:rPr>
          <w:b/>
          <w:bCs/>
          <w:lang w:val="es-ES"/>
        </w:rPr>
        <w:t>Identificación de Hallazgos:</w:t>
      </w:r>
      <w:r w:rsidRPr="003C0F0D">
        <w:rPr>
          <w:lang w:val="es-ES"/>
        </w:rPr>
        <w:t> Identifique al menos </w:t>
      </w:r>
      <w:r w:rsidRPr="003C0F0D">
        <w:rPr>
          <w:b/>
          <w:bCs/>
          <w:lang w:val="es-ES"/>
        </w:rPr>
        <w:t>TRES (3) hallazgos significativos</w:t>
      </w:r>
      <w:r w:rsidRPr="003C0F0D">
        <w:rPr>
          <w:lang w:val="es-ES"/>
        </w:rPr>
        <w:t> basados en la información del caso y sus evidencias.</w:t>
      </w:r>
    </w:p>
    <w:p w14:paraId="49531F35" w14:textId="77777777" w:rsidR="003C0F0D" w:rsidRPr="003C0F0D" w:rsidRDefault="003C0F0D" w:rsidP="003C0F0D">
      <w:pPr>
        <w:numPr>
          <w:ilvl w:val="0"/>
          <w:numId w:val="39"/>
        </w:numPr>
        <w:tabs>
          <w:tab w:val="left" w:pos="3075"/>
        </w:tabs>
        <w:spacing w:beforeLines="40" w:before="96" w:afterLines="20" w:after="48"/>
        <w:rPr>
          <w:lang w:val="es-ES"/>
        </w:rPr>
      </w:pPr>
      <w:r w:rsidRPr="003C0F0D">
        <w:rPr>
          <w:b/>
          <w:bCs/>
          <w:lang w:val="es-ES"/>
        </w:rPr>
        <w:t>Estructura de los Atributos:</w:t>
      </w:r>
      <w:r w:rsidRPr="003C0F0D">
        <w:rPr>
          <w:lang w:val="es-ES"/>
        </w:rPr>
        <w:t> Para cada hallazgo, complete estrictamente los cinco atributos:</w:t>
      </w:r>
    </w:p>
    <w:p w14:paraId="14E10A80"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Condición:</w:t>
      </w:r>
      <w:r w:rsidRPr="003C0F0D">
        <w:rPr>
          <w:lang w:val="es-ES"/>
        </w:rPr>
        <w:t> (Lo que es - hecho concreto).</w:t>
      </w:r>
    </w:p>
    <w:p w14:paraId="185C869A"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Criterio:</w:t>
      </w:r>
      <w:r w:rsidRPr="003C0F0D">
        <w:rPr>
          <w:lang w:val="es-ES"/>
        </w:rPr>
        <w:t> (Lo que debe ser - norma/ley/política incumplida).</w:t>
      </w:r>
    </w:p>
    <w:p w14:paraId="30A47AF8"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Causa:</w:t>
      </w:r>
      <w:r w:rsidRPr="003C0F0D">
        <w:rPr>
          <w:lang w:val="es-ES"/>
        </w:rPr>
        <w:t> (Raíz del problema).</w:t>
      </w:r>
    </w:p>
    <w:p w14:paraId="310E3856"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Efecto:</w:t>
      </w:r>
      <w:r w:rsidRPr="003C0F0D">
        <w:rPr>
          <w:lang w:val="es-ES"/>
        </w:rPr>
        <w:t> (Impacto en el negocio/riesgo).</w:t>
      </w:r>
    </w:p>
    <w:p w14:paraId="09941695"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Recomendación:</w:t>
      </w:r>
      <w:r w:rsidRPr="003C0F0D">
        <w:rPr>
          <w:lang w:val="es-ES"/>
        </w:rPr>
        <w:t> (Propuesta de solución viable).</w:t>
      </w:r>
    </w:p>
    <w:p w14:paraId="113315B8" w14:textId="77777777" w:rsidR="003C0F0D" w:rsidRPr="003C0F0D" w:rsidRDefault="003C0F0D" w:rsidP="003C0F0D">
      <w:pPr>
        <w:numPr>
          <w:ilvl w:val="0"/>
          <w:numId w:val="39"/>
        </w:numPr>
        <w:tabs>
          <w:tab w:val="left" w:pos="3075"/>
        </w:tabs>
        <w:spacing w:beforeLines="40" w:before="96" w:afterLines="20" w:after="48"/>
        <w:rPr>
          <w:lang w:val="es-ES"/>
        </w:rPr>
      </w:pPr>
      <w:r w:rsidRPr="003C0F0D">
        <w:rPr>
          <w:b/>
          <w:bCs/>
          <w:lang w:val="es-ES"/>
        </w:rPr>
        <w:t>Redacción del Informe Final:</w:t>
      </w:r>
      <w:r w:rsidRPr="003C0F0D">
        <w:rPr>
          <w:lang w:val="es-ES"/>
        </w:rPr>
        <w:t> Redacte el informe con la siguiente estructura profesional:</w:t>
      </w:r>
    </w:p>
    <w:p w14:paraId="6FD4E12C"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Encabezado:</w:t>
      </w:r>
      <w:r w:rsidRPr="003C0F0D">
        <w:rPr>
          <w:lang w:val="es-ES"/>
        </w:rPr>
        <w:t> Destinatario, fecha, período auditado.</w:t>
      </w:r>
    </w:p>
    <w:p w14:paraId="54CF5111"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Resumen Ejecutivo:</w:t>
      </w:r>
      <w:r w:rsidRPr="003C0F0D">
        <w:rPr>
          <w:lang w:val="es-ES"/>
        </w:rPr>
        <w:t> (Máximo una página, lenguaje para la alta dirección, resumen de los puntos críticos).</w:t>
      </w:r>
    </w:p>
    <w:p w14:paraId="3065CB39"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Objetivos y Alcance.</w:t>
      </w:r>
    </w:p>
    <w:p w14:paraId="4C321F93"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Limitaciones (si aplica).</w:t>
      </w:r>
    </w:p>
    <w:p w14:paraId="39F22A63"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Detalle de Hallazgos:</w:t>
      </w:r>
      <w:r w:rsidRPr="003C0F0D">
        <w:rPr>
          <w:lang w:val="es-ES"/>
        </w:rPr>
        <w:t> (Presentación clara de los 3 hallazgos con sus 5 atributos).</w:t>
      </w:r>
    </w:p>
    <w:p w14:paraId="1A50E598" w14:textId="77777777" w:rsidR="003C0F0D" w:rsidRPr="003C0F0D" w:rsidRDefault="003C0F0D" w:rsidP="003C0F0D">
      <w:pPr>
        <w:numPr>
          <w:ilvl w:val="1"/>
          <w:numId w:val="39"/>
        </w:numPr>
        <w:tabs>
          <w:tab w:val="left" w:pos="3075"/>
        </w:tabs>
        <w:spacing w:beforeLines="40" w:before="96" w:afterLines="20" w:after="48"/>
        <w:rPr>
          <w:lang w:val="es-ES"/>
        </w:rPr>
      </w:pPr>
      <w:r w:rsidRPr="003C0F0D">
        <w:rPr>
          <w:b/>
          <w:bCs/>
          <w:lang w:val="es-ES"/>
        </w:rPr>
        <w:t>Conclusiones Generales:</w:t>
      </w:r>
      <w:r w:rsidRPr="003C0F0D">
        <w:rPr>
          <w:lang w:val="es-ES"/>
        </w:rPr>
        <w:t> Opinión profesional del auditor sobre la situación global del área auditada.</w:t>
      </w:r>
    </w:p>
    <w:p w14:paraId="2C84B297" w14:textId="77777777" w:rsidR="003C0F0D" w:rsidRPr="003C0F0D" w:rsidRDefault="003C0F0D" w:rsidP="000501DD">
      <w:pPr>
        <w:tabs>
          <w:tab w:val="left" w:pos="3075"/>
        </w:tabs>
        <w:spacing w:beforeLines="40" w:before="96" w:afterLines="20" w:after="48"/>
        <w:jc w:val="left"/>
        <w:rPr>
          <w:lang w:val="es-ES"/>
        </w:rPr>
      </w:pPr>
      <w:r w:rsidRPr="003C0F0D">
        <w:rPr>
          <w:b/>
          <w:bCs/>
          <w:lang w:val="es-ES"/>
        </w:rPr>
        <w:lastRenderedPageBreak/>
        <w:t>Fase 4: Plan de Seguimiento</w:t>
      </w:r>
      <w:r w:rsidRPr="003C0F0D">
        <w:rPr>
          <w:lang w:val="es-ES"/>
        </w:rPr>
        <w:br/>
        <w:t>Demuestre que sabe cerrar el ciclo de mejora continua.</w:t>
      </w:r>
    </w:p>
    <w:p w14:paraId="79C4116F" w14:textId="77777777" w:rsidR="003C0F0D" w:rsidRPr="003C0F0D" w:rsidRDefault="003C0F0D" w:rsidP="003C0F0D">
      <w:pPr>
        <w:numPr>
          <w:ilvl w:val="0"/>
          <w:numId w:val="40"/>
        </w:numPr>
        <w:tabs>
          <w:tab w:val="left" w:pos="3075"/>
        </w:tabs>
        <w:spacing w:beforeLines="40" w:before="96" w:afterLines="20" w:after="48"/>
        <w:rPr>
          <w:lang w:val="es-ES"/>
        </w:rPr>
      </w:pPr>
      <w:r w:rsidRPr="003C0F0D">
        <w:rPr>
          <w:b/>
          <w:bCs/>
          <w:lang w:val="es-ES"/>
        </w:rPr>
        <w:t>Plan de Acción:</w:t>
      </w:r>
      <w:r w:rsidRPr="003C0F0D">
        <w:rPr>
          <w:lang w:val="es-ES"/>
        </w:rPr>
        <w:t> Elabore una tabla con el siguiente formato para las recomendaciones emitidas:</w:t>
      </w:r>
    </w:p>
    <w:tbl>
      <w:tblPr>
        <w:tblStyle w:val="Tablanormal5"/>
        <w:tblW w:w="0" w:type="auto"/>
        <w:tblLook w:val="04A0" w:firstRow="1" w:lastRow="0" w:firstColumn="1" w:lastColumn="0" w:noHBand="0" w:noVBand="1"/>
      </w:tblPr>
      <w:tblGrid>
        <w:gridCol w:w="1218"/>
        <w:gridCol w:w="1605"/>
        <w:gridCol w:w="2685"/>
        <w:gridCol w:w="1971"/>
        <w:gridCol w:w="1359"/>
      </w:tblGrid>
      <w:tr w:rsidR="003C0F0D" w:rsidRPr="003C0F0D" w14:paraId="505D7D81" w14:textId="77777777" w:rsidTr="000501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71DDD392" w14:textId="77777777" w:rsidR="003C0F0D" w:rsidRPr="003C0F0D" w:rsidRDefault="003C0F0D" w:rsidP="003C0F0D">
            <w:pPr>
              <w:tabs>
                <w:tab w:val="left" w:pos="3075"/>
              </w:tabs>
              <w:spacing w:beforeLines="40" w:before="96" w:afterLines="20" w:after="48"/>
              <w:rPr>
                <w:sz w:val="20"/>
                <w:szCs w:val="18"/>
                <w:lang w:val="es-ES"/>
              </w:rPr>
            </w:pPr>
            <w:r w:rsidRPr="003C0F0D">
              <w:rPr>
                <w:sz w:val="20"/>
                <w:szCs w:val="18"/>
                <w:lang w:val="es-ES"/>
              </w:rPr>
              <w:t>Hallazgo N°</w:t>
            </w:r>
          </w:p>
        </w:tc>
        <w:tc>
          <w:tcPr>
            <w:tcW w:w="0" w:type="auto"/>
            <w:hideMark/>
          </w:tcPr>
          <w:p w14:paraId="660A78CE" w14:textId="77777777" w:rsidR="003C0F0D" w:rsidRPr="003C0F0D" w:rsidRDefault="003C0F0D" w:rsidP="003C0F0D">
            <w:pPr>
              <w:tabs>
                <w:tab w:val="left" w:pos="3075"/>
              </w:tabs>
              <w:spacing w:beforeLines="40" w:before="96" w:afterLines="20" w:after="48"/>
              <w:cnfStyle w:val="100000000000" w:firstRow="1"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Recomendación</w:t>
            </w:r>
          </w:p>
        </w:tc>
        <w:tc>
          <w:tcPr>
            <w:tcW w:w="0" w:type="auto"/>
            <w:hideMark/>
          </w:tcPr>
          <w:p w14:paraId="3AC95EE9" w14:textId="77777777" w:rsidR="003C0F0D" w:rsidRPr="003C0F0D" w:rsidRDefault="003C0F0D" w:rsidP="003C0F0D">
            <w:pPr>
              <w:tabs>
                <w:tab w:val="left" w:pos="3075"/>
              </w:tabs>
              <w:spacing w:beforeLines="40" w:before="96" w:afterLines="20" w:after="48"/>
              <w:cnfStyle w:val="100000000000" w:firstRow="1"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Actividad Correctiva Específica</w:t>
            </w:r>
          </w:p>
        </w:tc>
        <w:tc>
          <w:tcPr>
            <w:tcW w:w="0" w:type="auto"/>
            <w:hideMark/>
          </w:tcPr>
          <w:p w14:paraId="5A4AF5F2" w14:textId="77777777" w:rsidR="003C0F0D" w:rsidRPr="003C0F0D" w:rsidRDefault="003C0F0D" w:rsidP="003C0F0D">
            <w:pPr>
              <w:tabs>
                <w:tab w:val="left" w:pos="3075"/>
              </w:tabs>
              <w:spacing w:beforeLines="40" w:before="96" w:afterLines="20" w:after="48"/>
              <w:cnfStyle w:val="100000000000" w:firstRow="1"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Responsable (Cargo)</w:t>
            </w:r>
          </w:p>
        </w:tc>
        <w:tc>
          <w:tcPr>
            <w:tcW w:w="0" w:type="auto"/>
            <w:hideMark/>
          </w:tcPr>
          <w:p w14:paraId="08CA34F0" w14:textId="77777777" w:rsidR="003C0F0D" w:rsidRPr="003C0F0D" w:rsidRDefault="003C0F0D" w:rsidP="003C0F0D">
            <w:pPr>
              <w:tabs>
                <w:tab w:val="left" w:pos="3075"/>
              </w:tabs>
              <w:spacing w:beforeLines="40" w:before="96" w:afterLines="20" w:after="48"/>
              <w:cnfStyle w:val="100000000000" w:firstRow="1"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Plazo Máximo</w:t>
            </w:r>
          </w:p>
        </w:tc>
      </w:tr>
      <w:tr w:rsidR="003C0F0D" w:rsidRPr="003C0F0D" w14:paraId="05A2337B" w14:textId="77777777" w:rsidTr="00050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A49F0C" w14:textId="77777777" w:rsidR="003C0F0D" w:rsidRPr="003C0F0D" w:rsidRDefault="003C0F0D" w:rsidP="003C0F0D">
            <w:pPr>
              <w:tabs>
                <w:tab w:val="left" w:pos="3075"/>
              </w:tabs>
              <w:spacing w:beforeLines="40" w:before="96" w:afterLines="20" w:after="48"/>
              <w:rPr>
                <w:sz w:val="20"/>
                <w:szCs w:val="18"/>
                <w:lang w:val="es-ES"/>
              </w:rPr>
            </w:pPr>
            <w:r w:rsidRPr="003C0F0D">
              <w:rPr>
                <w:sz w:val="20"/>
                <w:szCs w:val="18"/>
                <w:lang w:val="es-ES"/>
              </w:rPr>
              <w:t>1</w:t>
            </w:r>
          </w:p>
        </w:tc>
        <w:tc>
          <w:tcPr>
            <w:tcW w:w="0" w:type="auto"/>
            <w:hideMark/>
          </w:tcPr>
          <w:p w14:paraId="1F765964"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(Texto)</w:t>
            </w:r>
          </w:p>
        </w:tc>
        <w:tc>
          <w:tcPr>
            <w:tcW w:w="0" w:type="auto"/>
            <w:hideMark/>
          </w:tcPr>
          <w:p w14:paraId="1A50167D"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(Pasos concretos a seguir)</w:t>
            </w:r>
          </w:p>
        </w:tc>
        <w:tc>
          <w:tcPr>
            <w:tcW w:w="0" w:type="auto"/>
            <w:hideMark/>
          </w:tcPr>
          <w:p w14:paraId="0D7B85FE"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(Ej. Gerente de TI)</w:t>
            </w:r>
          </w:p>
        </w:tc>
        <w:tc>
          <w:tcPr>
            <w:tcW w:w="0" w:type="auto"/>
            <w:hideMark/>
          </w:tcPr>
          <w:p w14:paraId="56D006D0"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(Ej. 30 días)</w:t>
            </w:r>
          </w:p>
        </w:tc>
      </w:tr>
      <w:tr w:rsidR="003C0F0D" w:rsidRPr="003C0F0D" w14:paraId="46057D75" w14:textId="77777777" w:rsidTr="000501DD">
        <w:tc>
          <w:tcPr>
            <w:cnfStyle w:val="001000000000" w:firstRow="0" w:lastRow="0" w:firstColumn="1" w:lastColumn="0" w:oddVBand="0" w:evenVBand="0" w:oddHBand="0" w:evenHBand="0" w:firstRowFirstColumn="0" w:firstRowLastColumn="0" w:lastRowFirstColumn="0" w:lastRowLastColumn="0"/>
            <w:tcW w:w="0" w:type="auto"/>
            <w:hideMark/>
          </w:tcPr>
          <w:p w14:paraId="3A9DA7F6" w14:textId="77777777" w:rsidR="003C0F0D" w:rsidRPr="003C0F0D" w:rsidRDefault="003C0F0D" w:rsidP="003C0F0D">
            <w:pPr>
              <w:tabs>
                <w:tab w:val="left" w:pos="3075"/>
              </w:tabs>
              <w:spacing w:beforeLines="40" w:before="96" w:afterLines="20" w:after="48"/>
              <w:rPr>
                <w:sz w:val="20"/>
                <w:szCs w:val="18"/>
                <w:lang w:val="es-ES"/>
              </w:rPr>
            </w:pPr>
            <w:r w:rsidRPr="003C0F0D">
              <w:rPr>
                <w:sz w:val="20"/>
                <w:szCs w:val="18"/>
                <w:lang w:val="es-ES"/>
              </w:rPr>
              <w:t>2</w:t>
            </w:r>
          </w:p>
        </w:tc>
        <w:tc>
          <w:tcPr>
            <w:tcW w:w="0" w:type="auto"/>
            <w:hideMark/>
          </w:tcPr>
          <w:p w14:paraId="4D415DA3"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w:t>
            </w:r>
          </w:p>
        </w:tc>
        <w:tc>
          <w:tcPr>
            <w:tcW w:w="0" w:type="auto"/>
            <w:hideMark/>
          </w:tcPr>
          <w:p w14:paraId="5FB204D0"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w:t>
            </w:r>
          </w:p>
        </w:tc>
        <w:tc>
          <w:tcPr>
            <w:tcW w:w="0" w:type="auto"/>
            <w:hideMark/>
          </w:tcPr>
          <w:p w14:paraId="4B6F8E28"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w:t>
            </w:r>
          </w:p>
        </w:tc>
        <w:tc>
          <w:tcPr>
            <w:tcW w:w="0" w:type="auto"/>
            <w:hideMark/>
          </w:tcPr>
          <w:p w14:paraId="11AD7245"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w:t>
            </w:r>
          </w:p>
        </w:tc>
      </w:tr>
    </w:tbl>
    <w:p w14:paraId="1CAD8C04" w14:textId="77777777" w:rsidR="000501DD" w:rsidRPr="000501DD" w:rsidRDefault="000501DD" w:rsidP="000501DD">
      <w:pPr>
        <w:tabs>
          <w:tab w:val="left" w:pos="3075"/>
        </w:tabs>
        <w:spacing w:beforeLines="40" w:before="96" w:afterLines="20" w:after="48"/>
        <w:ind w:left="720"/>
        <w:rPr>
          <w:lang w:val="es-ES"/>
        </w:rPr>
      </w:pPr>
    </w:p>
    <w:p w14:paraId="5BAADAC7" w14:textId="642FE693" w:rsidR="003C0F0D" w:rsidRPr="003C0F0D" w:rsidRDefault="003C0F0D" w:rsidP="003C0F0D">
      <w:pPr>
        <w:numPr>
          <w:ilvl w:val="0"/>
          <w:numId w:val="41"/>
        </w:numPr>
        <w:tabs>
          <w:tab w:val="left" w:pos="3075"/>
        </w:tabs>
        <w:spacing w:beforeLines="40" w:before="96" w:afterLines="20" w:after="48"/>
        <w:rPr>
          <w:lang w:val="es-ES"/>
        </w:rPr>
      </w:pPr>
      <w:r w:rsidRPr="003C0F0D">
        <w:rPr>
          <w:b/>
          <w:bCs/>
          <w:lang w:val="es-ES"/>
        </w:rPr>
        <w:t>Estrategia de Seguimiento:</w:t>
      </w:r>
      <w:r w:rsidRPr="003C0F0D">
        <w:rPr>
          <w:lang w:val="es-ES"/>
        </w:rPr>
        <w:t> Describa brevemente cómo verificaría usted (como auditor) el cumplimiento de estas acciones en una visita posterior (Ej. "En 3 meses se solicitará evidencia de la nueva configuración del Firewall").</w:t>
      </w:r>
    </w:p>
    <w:p w14:paraId="4497E600" w14:textId="48E13D89" w:rsidR="003C0F0D" w:rsidRPr="003C0F0D" w:rsidRDefault="003C0F0D" w:rsidP="003C0F0D">
      <w:pPr>
        <w:tabs>
          <w:tab w:val="left" w:pos="3075"/>
        </w:tabs>
        <w:spacing w:beforeLines="40" w:before="96" w:afterLines="20" w:after="48"/>
        <w:rPr>
          <w:lang w:val="es-ES"/>
        </w:rPr>
      </w:pPr>
    </w:p>
    <w:p w14:paraId="125F6273" w14:textId="04028092" w:rsidR="003C0F0D" w:rsidRPr="003C0F0D" w:rsidRDefault="003C0F0D" w:rsidP="003C0F0D">
      <w:pPr>
        <w:tabs>
          <w:tab w:val="left" w:pos="3075"/>
        </w:tabs>
        <w:spacing w:beforeLines="40" w:before="96" w:afterLines="20" w:after="48"/>
        <w:rPr>
          <w:lang w:val="es-ES"/>
        </w:rPr>
      </w:pPr>
    </w:p>
    <w:p w14:paraId="70507E16" w14:textId="3B25D58D" w:rsidR="003C0F0D" w:rsidRPr="003C0F0D" w:rsidRDefault="003C0F0D" w:rsidP="003C0F0D">
      <w:pPr>
        <w:tabs>
          <w:tab w:val="left" w:pos="3075"/>
        </w:tabs>
        <w:spacing w:beforeLines="40" w:before="96" w:afterLines="20" w:after="48"/>
        <w:rPr>
          <w:b/>
          <w:bCs/>
          <w:lang w:val="es-ES"/>
        </w:rPr>
      </w:pPr>
      <w:r w:rsidRPr="003C0F0D">
        <w:rPr>
          <w:b/>
          <w:bCs/>
          <w:lang w:val="es-ES"/>
        </w:rPr>
        <w:t>Criterios de Evaluación</w:t>
      </w:r>
    </w:p>
    <w:tbl>
      <w:tblPr>
        <w:tblStyle w:val="Tablanormal5"/>
        <w:tblW w:w="8931" w:type="dxa"/>
        <w:tblLook w:val="04A0" w:firstRow="1" w:lastRow="0" w:firstColumn="1" w:lastColumn="0" w:noHBand="0" w:noVBand="1"/>
      </w:tblPr>
      <w:tblGrid>
        <w:gridCol w:w="2694"/>
        <w:gridCol w:w="4961"/>
        <w:gridCol w:w="1276"/>
      </w:tblGrid>
      <w:tr w:rsidR="003C0F0D" w:rsidRPr="003C0F0D" w14:paraId="2C9693AD" w14:textId="77777777" w:rsidTr="000501D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94" w:type="dxa"/>
            <w:hideMark/>
          </w:tcPr>
          <w:p w14:paraId="5B02078E" w14:textId="77777777" w:rsidR="003C0F0D" w:rsidRPr="003C0F0D" w:rsidRDefault="003C0F0D" w:rsidP="003C0F0D">
            <w:pPr>
              <w:tabs>
                <w:tab w:val="left" w:pos="3075"/>
              </w:tabs>
              <w:spacing w:beforeLines="40" w:before="96" w:afterLines="20" w:after="48"/>
              <w:rPr>
                <w:sz w:val="20"/>
                <w:szCs w:val="18"/>
                <w:lang w:val="es-ES"/>
              </w:rPr>
            </w:pPr>
            <w:r w:rsidRPr="003C0F0D">
              <w:rPr>
                <w:sz w:val="20"/>
                <w:szCs w:val="18"/>
                <w:lang w:val="es-ES"/>
              </w:rPr>
              <w:t>Criterio</w:t>
            </w:r>
          </w:p>
        </w:tc>
        <w:tc>
          <w:tcPr>
            <w:tcW w:w="4961" w:type="dxa"/>
            <w:hideMark/>
          </w:tcPr>
          <w:p w14:paraId="77E8AC46" w14:textId="77777777" w:rsidR="003C0F0D" w:rsidRPr="003C0F0D" w:rsidRDefault="003C0F0D" w:rsidP="003C0F0D">
            <w:pPr>
              <w:tabs>
                <w:tab w:val="left" w:pos="3075"/>
              </w:tabs>
              <w:spacing w:beforeLines="40" w:before="96" w:afterLines="20" w:after="48"/>
              <w:cnfStyle w:val="100000000000" w:firstRow="1"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Descripción del Desempeño</w:t>
            </w:r>
          </w:p>
        </w:tc>
        <w:tc>
          <w:tcPr>
            <w:tcW w:w="1276" w:type="dxa"/>
            <w:hideMark/>
          </w:tcPr>
          <w:p w14:paraId="3425E387" w14:textId="77777777" w:rsidR="003C0F0D" w:rsidRPr="003C0F0D" w:rsidRDefault="003C0F0D" w:rsidP="003C0F0D">
            <w:pPr>
              <w:tabs>
                <w:tab w:val="left" w:pos="3075"/>
              </w:tabs>
              <w:spacing w:beforeLines="40" w:before="96" w:afterLines="20" w:after="48"/>
              <w:cnfStyle w:val="100000000000" w:firstRow="1"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Porcentaje</w:t>
            </w:r>
          </w:p>
        </w:tc>
      </w:tr>
      <w:tr w:rsidR="003C0F0D" w:rsidRPr="003C0F0D" w14:paraId="681BEE94" w14:textId="77777777" w:rsidTr="00050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27AC2153"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Calidad de la Planificación</w:t>
            </w:r>
          </w:p>
        </w:tc>
        <w:tc>
          <w:tcPr>
            <w:tcW w:w="4961" w:type="dxa"/>
            <w:hideMark/>
          </w:tcPr>
          <w:p w14:paraId="11873FF4"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Claridad y pertinencia de los objetivos, alcance bien delimitado, selección justificada de criterios de auditoría.</w:t>
            </w:r>
          </w:p>
        </w:tc>
        <w:tc>
          <w:tcPr>
            <w:tcW w:w="1276" w:type="dxa"/>
            <w:hideMark/>
          </w:tcPr>
          <w:p w14:paraId="0CAD1C1B"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15%</w:t>
            </w:r>
          </w:p>
        </w:tc>
      </w:tr>
      <w:tr w:rsidR="003C0F0D" w:rsidRPr="003C0F0D" w14:paraId="640EC888" w14:textId="77777777" w:rsidTr="000501DD">
        <w:tc>
          <w:tcPr>
            <w:cnfStyle w:val="001000000000" w:firstRow="0" w:lastRow="0" w:firstColumn="1" w:lastColumn="0" w:oddVBand="0" w:evenVBand="0" w:oddHBand="0" w:evenHBand="0" w:firstRowFirstColumn="0" w:firstRowLastColumn="0" w:lastRowFirstColumn="0" w:lastRowLastColumn="0"/>
            <w:tcW w:w="2694" w:type="dxa"/>
            <w:hideMark/>
          </w:tcPr>
          <w:p w14:paraId="129C9B81"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Aplicación de Técnicas y Calidad de Evidencias</w:t>
            </w:r>
          </w:p>
        </w:tc>
        <w:tc>
          <w:tcPr>
            <w:tcW w:w="4961" w:type="dxa"/>
            <w:hideMark/>
          </w:tcPr>
          <w:p w14:paraId="1D066162"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Realismo y coherencia de las evidencias simuladas. Capacidad para vincular la evidencia con el trabajo de campo.</w:t>
            </w:r>
          </w:p>
        </w:tc>
        <w:tc>
          <w:tcPr>
            <w:tcW w:w="1276" w:type="dxa"/>
            <w:hideMark/>
          </w:tcPr>
          <w:p w14:paraId="18D2A4F3"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15%</w:t>
            </w:r>
          </w:p>
        </w:tc>
      </w:tr>
      <w:tr w:rsidR="003C0F0D" w:rsidRPr="003C0F0D" w14:paraId="4977D470" w14:textId="77777777" w:rsidTr="00050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262FE379"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Estructura y Contenido de los Hallazgos</w:t>
            </w:r>
          </w:p>
        </w:tc>
        <w:tc>
          <w:tcPr>
            <w:tcW w:w="4961" w:type="dxa"/>
            <w:hideMark/>
          </w:tcPr>
          <w:p w14:paraId="1636592C"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b/>
                <w:bCs/>
                <w:sz w:val="20"/>
                <w:szCs w:val="18"/>
                <w:lang w:val="es-ES"/>
              </w:rPr>
              <w:t>Evaluación Crítica.</w:t>
            </w:r>
            <w:r w:rsidRPr="003C0F0D">
              <w:rPr>
                <w:sz w:val="20"/>
                <w:szCs w:val="18"/>
                <w:lang w:val="es-ES"/>
              </w:rPr>
              <w:t> Hallazgos completos (5 atributos), redactados con claridad, precisión técnica y fundamentados en el caso.</w:t>
            </w:r>
          </w:p>
        </w:tc>
        <w:tc>
          <w:tcPr>
            <w:tcW w:w="1276" w:type="dxa"/>
            <w:hideMark/>
          </w:tcPr>
          <w:p w14:paraId="3E07BA03"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30%</w:t>
            </w:r>
          </w:p>
        </w:tc>
      </w:tr>
      <w:tr w:rsidR="003C0F0D" w:rsidRPr="003C0F0D" w14:paraId="5AAD4958" w14:textId="77777777" w:rsidTr="000501DD">
        <w:tc>
          <w:tcPr>
            <w:cnfStyle w:val="001000000000" w:firstRow="0" w:lastRow="0" w:firstColumn="1" w:lastColumn="0" w:oddVBand="0" w:evenVBand="0" w:oddHBand="0" w:evenHBand="0" w:firstRowFirstColumn="0" w:firstRowLastColumn="0" w:lastRowFirstColumn="0" w:lastRowLastColumn="0"/>
            <w:tcW w:w="2694" w:type="dxa"/>
            <w:hideMark/>
          </w:tcPr>
          <w:p w14:paraId="151DB43E"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Calidad del Informe de Auditoría</w:t>
            </w:r>
          </w:p>
        </w:tc>
        <w:tc>
          <w:tcPr>
            <w:tcW w:w="4961" w:type="dxa"/>
            <w:hideMark/>
          </w:tcPr>
          <w:p w14:paraId="2F98630D"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Profesionalismo del informe final. El Resumen Ejecutivo es claro y accionable. Las conclusiones son sólidas.</w:t>
            </w:r>
          </w:p>
        </w:tc>
        <w:tc>
          <w:tcPr>
            <w:tcW w:w="1276" w:type="dxa"/>
            <w:hideMark/>
          </w:tcPr>
          <w:p w14:paraId="041CA9DE"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20%</w:t>
            </w:r>
          </w:p>
        </w:tc>
      </w:tr>
      <w:tr w:rsidR="003C0F0D" w:rsidRPr="003C0F0D" w14:paraId="46771C68" w14:textId="77777777" w:rsidTr="00050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44E38870"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lastRenderedPageBreak/>
              <w:t>Viabilidad del Plan de Seguimiento</w:t>
            </w:r>
          </w:p>
        </w:tc>
        <w:tc>
          <w:tcPr>
            <w:tcW w:w="4961" w:type="dxa"/>
            <w:hideMark/>
          </w:tcPr>
          <w:p w14:paraId="67F617DD"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El plan de acción es realista, con plazos y responsables definidos. La estrategia de seguimiento es coherente.</w:t>
            </w:r>
          </w:p>
        </w:tc>
        <w:tc>
          <w:tcPr>
            <w:tcW w:w="1276" w:type="dxa"/>
            <w:hideMark/>
          </w:tcPr>
          <w:p w14:paraId="66FE57B1"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sz w:val="20"/>
                <w:szCs w:val="18"/>
                <w:lang w:val="es-ES"/>
              </w:rPr>
              <w:t>10%</w:t>
            </w:r>
          </w:p>
        </w:tc>
      </w:tr>
      <w:tr w:rsidR="003C0F0D" w:rsidRPr="003C0F0D" w14:paraId="5BF85AEC" w14:textId="77777777" w:rsidTr="000501DD">
        <w:tc>
          <w:tcPr>
            <w:cnfStyle w:val="001000000000" w:firstRow="0" w:lastRow="0" w:firstColumn="1" w:lastColumn="0" w:oddVBand="0" w:evenVBand="0" w:oddHBand="0" w:evenHBand="0" w:firstRowFirstColumn="0" w:firstRowLastColumn="0" w:lastRowFirstColumn="0" w:lastRowLastColumn="0"/>
            <w:tcW w:w="2694" w:type="dxa"/>
            <w:hideMark/>
          </w:tcPr>
          <w:p w14:paraId="6289AC54" w14:textId="77777777" w:rsidR="003C0F0D" w:rsidRPr="003C0F0D" w:rsidRDefault="003C0F0D" w:rsidP="000501DD">
            <w:pPr>
              <w:tabs>
                <w:tab w:val="left" w:pos="3075"/>
              </w:tabs>
              <w:spacing w:beforeLines="40" w:before="96" w:afterLines="20" w:after="48"/>
              <w:jc w:val="left"/>
              <w:rPr>
                <w:sz w:val="20"/>
                <w:szCs w:val="18"/>
                <w:lang w:val="es-ES"/>
              </w:rPr>
            </w:pPr>
            <w:r w:rsidRPr="003C0F0D">
              <w:rPr>
                <w:b/>
                <w:bCs/>
                <w:sz w:val="20"/>
                <w:szCs w:val="18"/>
                <w:lang w:val="es-ES"/>
              </w:rPr>
              <w:t>Presentación, Redacción y Ortografía</w:t>
            </w:r>
          </w:p>
        </w:tc>
        <w:tc>
          <w:tcPr>
            <w:tcW w:w="4961" w:type="dxa"/>
            <w:hideMark/>
          </w:tcPr>
          <w:p w14:paraId="56A4F798"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Claridad del documento, ausencia de faltas ortográficas, cumplimiento de la estructura solicitada.</w:t>
            </w:r>
          </w:p>
        </w:tc>
        <w:tc>
          <w:tcPr>
            <w:tcW w:w="1276" w:type="dxa"/>
            <w:hideMark/>
          </w:tcPr>
          <w:p w14:paraId="11BB5D56" w14:textId="77777777" w:rsidR="003C0F0D" w:rsidRPr="003C0F0D" w:rsidRDefault="003C0F0D" w:rsidP="003C0F0D">
            <w:pPr>
              <w:tabs>
                <w:tab w:val="left" w:pos="3075"/>
              </w:tabs>
              <w:spacing w:beforeLines="40" w:before="96" w:afterLines="20" w:after="48"/>
              <w:cnfStyle w:val="000000000000" w:firstRow="0" w:lastRow="0" w:firstColumn="0" w:lastColumn="0" w:oddVBand="0" w:evenVBand="0" w:oddHBand="0" w:evenHBand="0" w:firstRowFirstColumn="0" w:firstRowLastColumn="0" w:lastRowFirstColumn="0" w:lastRowLastColumn="0"/>
              <w:rPr>
                <w:sz w:val="20"/>
                <w:szCs w:val="18"/>
                <w:lang w:val="es-ES"/>
              </w:rPr>
            </w:pPr>
            <w:r w:rsidRPr="003C0F0D">
              <w:rPr>
                <w:sz w:val="20"/>
                <w:szCs w:val="18"/>
                <w:lang w:val="es-ES"/>
              </w:rPr>
              <w:t>10%</w:t>
            </w:r>
          </w:p>
        </w:tc>
      </w:tr>
      <w:tr w:rsidR="003C0F0D" w:rsidRPr="003C0F0D" w14:paraId="0F67A44E" w14:textId="77777777" w:rsidTr="00050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4" w:type="dxa"/>
            <w:hideMark/>
          </w:tcPr>
          <w:p w14:paraId="61C4EFCA" w14:textId="77777777" w:rsidR="003C0F0D" w:rsidRPr="003C0F0D" w:rsidRDefault="003C0F0D" w:rsidP="003C0F0D">
            <w:pPr>
              <w:tabs>
                <w:tab w:val="left" w:pos="3075"/>
              </w:tabs>
              <w:spacing w:beforeLines="40" w:before="96" w:afterLines="20" w:after="48"/>
              <w:rPr>
                <w:sz w:val="20"/>
                <w:szCs w:val="18"/>
                <w:lang w:val="es-ES"/>
              </w:rPr>
            </w:pPr>
            <w:r w:rsidRPr="003C0F0D">
              <w:rPr>
                <w:b/>
                <w:bCs/>
                <w:sz w:val="20"/>
                <w:szCs w:val="18"/>
                <w:lang w:val="es-ES"/>
              </w:rPr>
              <w:t>TOTAL</w:t>
            </w:r>
          </w:p>
        </w:tc>
        <w:tc>
          <w:tcPr>
            <w:tcW w:w="4961" w:type="dxa"/>
            <w:hideMark/>
          </w:tcPr>
          <w:p w14:paraId="5B301357"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p>
        </w:tc>
        <w:tc>
          <w:tcPr>
            <w:tcW w:w="1276" w:type="dxa"/>
            <w:hideMark/>
          </w:tcPr>
          <w:p w14:paraId="5E62CD37" w14:textId="77777777" w:rsidR="003C0F0D" w:rsidRPr="003C0F0D" w:rsidRDefault="003C0F0D" w:rsidP="003C0F0D">
            <w:pPr>
              <w:tabs>
                <w:tab w:val="left" w:pos="3075"/>
              </w:tabs>
              <w:spacing w:beforeLines="40" w:before="96" w:afterLines="20" w:after="48"/>
              <w:cnfStyle w:val="000000100000" w:firstRow="0" w:lastRow="0" w:firstColumn="0" w:lastColumn="0" w:oddVBand="0" w:evenVBand="0" w:oddHBand="1" w:evenHBand="0" w:firstRowFirstColumn="0" w:firstRowLastColumn="0" w:lastRowFirstColumn="0" w:lastRowLastColumn="0"/>
              <w:rPr>
                <w:sz w:val="20"/>
                <w:szCs w:val="18"/>
                <w:lang w:val="es-ES"/>
              </w:rPr>
            </w:pPr>
            <w:r w:rsidRPr="003C0F0D">
              <w:rPr>
                <w:b/>
                <w:bCs/>
                <w:sz w:val="20"/>
                <w:szCs w:val="18"/>
                <w:lang w:val="es-ES"/>
              </w:rPr>
              <w:t>100%</w:t>
            </w:r>
          </w:p>
        </w:tc>
      </w:tr>
    </w:tbl>
    <w:p w14:paraId="1E82649A" w14:textId="77777777" w:rsidR="003C0F0D" w:rsidRDefault="003C0F0D" w:rsidP="000501DD">
      <w:pPr>
        <w:tabs>
          <w:tab w:val="left" w:pos="3075"/>
        </w:tabs>
        <w:spacing w:beforeLines="40" w:before="96" w:afterLines="20" w:after="48"/>
      </w:pPr>
    </w:p>
    <w:sectPr w:rsidR="003C0F0D" w:rsidSect="00477DAC">
      <w:headerReference w:type="default" r:id="rId12"/>
      <w:footerReference w:type="default" r:id="rId13"/>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75C5826" w14:textId="77777777" w:rsidR="00671387" w:rsidRDefault="00671387" w:rsidP="007F1B53">
      <w:pPr>
        <w:spacing w:before="0" w:after="0" w:line="240" w:lineRule="auto"/>
      </w:pPr>
      <w:r>
        <w:separator/>
      </w:r>
    </w:p>
  </w:endnote>
  <w:endnote w:type="continuationSeparator" w:id="0">
    <w:p w14:paraId="0CC0F0D8" w14:textId="77777777" w:rsidR="00671387" w:rsidRDefault="00671387"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337731" w14:textId="77777777" w:rsidR="00477DAC" w:rsidRPr="00F3756A" w:rsidRDefault="007B5A76" w:rsidP="00F3756A">
    <w:pPr>
      <w:pStyle w:val="Piedepgina"/>
    </w:pPr>
    <w:r>
      <w:rPr>
        <w:noProof/>
      </w:rPr>
      <w:drawing>
        <wp:anchor distT="0" distB="0" distL="114300" distR="114300" simplePos="0" relativeHeight="251670528" behindDoc="1" locked="0" layoutInCell="1" allowOverlap="1" wp14:anchorId="71B443A6" wp14:editId="2B943184">
          <wp:simplePos x="0" y="0"/>
          <wp:positionH relativeFrom="column">
            <wp:posOffset>-1087120</wp:posOffset>
          </wp:positionH>
          <wp:positionV relativeFrom="paragraph">
            <wp:posOffset>-102870</wp:posOffset>
          </wp:positionV>
          <wp:extent cx="7789545" cy="822325"/>
          <wp:effectExtent l="0" t="0" r="1905"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F3C5251" wp14:editId="782EE48F">
              <wp:simplePos x="0" y="0"/>
              <wp:positionH relativeFrom="column">
                <wp:posOffset>3682365</wp:posOffset>
              </wp:positionH>
              <wp:positionV relativeFrom="paragraph">
                <wp:posOffset>-102235</wp:posOffset>
              </wp:positionV>
              <wp:extent cx="2711450" cy="327660"/>
              <wp:effectExtent l="0" t="0" r="0" b="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1450" cy="327660"/>
                      </a:xfrm>
                      <a:prstGeom prst="rect">
                        <a:avLst/>
                      </a:prstGeom>
                      <a:noFill/>
                      <a:ln w="9525">
                        <a:noFill/>
                        <a:miter lim="800000"/>
                        <a:headEnd/>
                        <a:tailEnd/>
                      </a:ln>
                    </wps:spPr>
                    <wps:txb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F3C5251" id="_x0000_t202" coordsize="21600,21600" o:spt="202" path="m,l,21600r21600,l21600,xe">
              <v:stroke joinstyle="miter"/>
              <v:path gradientshapeok="t" o:connecttype="rect"/>
            </v:shapetype>
            <v:shape id="_x0000_s1050" type="#_x0000_t202" style="position:absolute;left:0;text-align:left;margin-left:289.95pt;margin-top:-8.05pt;width:213.5pt;height:25.8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" filled="f" stroked="f">
              <v:textbox>
                <w:txbxContent>
                  <w:p w14:paraId="0F8BB88F" w14:textId="77777777" w:rsidR="00477DAC" w:rsidRPr="005B7617" w:rsidRDefault="00477DAC"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007B5A76">
                      <w:rPr>
                        <w:rFonts w:ascii="Verdana" w:eastAsiaTheme="majorEastAsia" w:hAnsi="Verdana" w:cstheme="majorBidi"/>
                        <w:szCs w:val="24"/>
                      </w:rPr>
                      <w:t>Guía de U</w:t>
                    </w:r>
                    <w:r w:rsidRPr="00AB2DF6">
                      <w:rPr>
                        <w:rFonts w:ascii="Verdana" w:eastAsiaTheme="majorEastAsia" w:hAnsi="Verdana" w:cstheme="majorBidi"/>
                        <w:szCs w:val="24"/>
                      </w:rPr>
                      <w:t>nidad Didáctica</w:t>
                    </w:r>
                  </w:p>
                  <w:p w14:paraId="7E3404F6" w14:textId="77777777" w:rsidR="00477DAC" w:rsidRDefault="00477DAC"/>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862E67" w14:textId="77777777" w:rsidR="00671387" w:rsidRDefault="00671387" w:rsidP="007F1B53">
      <w:pPr>
        <w:spacing w:before="0" w:after="0" w:line="240" w:lineRule="auto"/>
      </w:pPr>
      <w:r>
        <w:separator/>
      </w:r>
    </w:p>
  </w:footnote>
  <w:footnote w:type="continuationSeparator" w:id="0">
    <w:p w14:paraId="312F79DF" w14:textId="77777777" w:rsidR="00671387" w:rsidRDefault="00671387"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E1A6A0" w14:textId="77777777" w:rsidR="00477DAC" w:rsidRDefault="00477DAC">
    <w:pPr>
      <w:pStyle w:val="Encabezado"/>
    </w:pPr>
    <w:r>
      <w:rPr>
        <w:noProof/>
      </w:rPr>
      <w:drawing>
        <wp:anchor distT="0" distB="0" distL="114300" distR="114300" simplePos="0" relativeHeight="251667456" behindDoc="0" locked="0" layoutInCell="1" allowOverlap="1" wp14:anchorId="4F9D49B2" wp14:editId="60211F22">
          <wp:simplePos x="0" y="0"/>
          <wp:positionH relativeFrom="column">
            <wp:posOffset>-1085850</wp:posOffset>
          </wp:positionH>
          <wp:positionV relativeFrom="paragraph">
            <wp:posOffset>-514985</wp:posOffset>
          </wp:positionV>
          <wp:extent cx="7795895" cy="997585"/>
          <wp:effectExtent l="0" t="0" r="0" b="0"/>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32A2B"/>
    <w:multiLevelType w:val="hybridMultilevel"/>
    <w:tmpl w:val="D51C45A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29713BD"/>
    <w:multiLevelType w:val="hybridMultilevel"/>
    <w:tmpl w:val="3E20C75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4B82665"/>
    <w:multiLevelType w:val="multilevel"/>
    <w:tmpl w:val="63CAA6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129DF"/>
    <w:multiLevelType w:val="hybridMultilevel"/>
    <w:tmpl w:val="35B250E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7864DBD"/>
    <w:multiLevelType w:val="hybridMultilevel"/>
    <w:tmpl w:val="02FE0D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C5F592E"/>
    <w:multiLevelType w:val="multilevel"/>
    <w:tmpl w:val="102E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54C34"/>
    <w:multiLevelType w:val="hybridMultilevel"/>
    <w:tmpl w:val="79067E6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0D9E0DFE"/>
    <w:multiLevelType w:val="hybridMultilevel"/>
    <w:tmpl w:val="09E26A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0FF84E0D"/>
    <w:multiLevelType w:val="multilevel"/>
    <w:tmpl w:val="3E2ED5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857C43"/>
    <w:multiLevelType w:val="hybridMultilevel"/>
    <w:tmpl w:val="C624D1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35420C3"/>
    <w:multiLevelType w:val="hybridMultilevel"/>
    <w:tmpl w:val="FF38A2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16252EB5"/>
    <w:multiLevelType w:val="hybridMultilevel"/>
    <w:tmpl w:val="04EC4854"/>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C355DA8"/>
    <w:multiLevelType w:val="hybridMultilevel"/>
    <w:tmpl w:val="74D23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6C77B2"/>
    <w:multiLevelType w:val="multilevel"/>
    <w:tmpl w:val="8904B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8930FB"/>
    <w:multiLevelType w:val="multilevel"/>
    <w:tmpl w:val="81FAF8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E73EAD"/>
    <w:multiLevelType w:val="multilevel"/>
    <w:tmpl w:val="443E6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4D55F1"/>
    <w:multiLevelType w:val="hybridMultilevel"/>
    <w:tmpl w:val="91922B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2BB6C21"/>
    <w:multiLevelType w:val="hybridMultilevel"/>
    <w:tmpl w:val="1406A2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354E289A"/>
    <w:multiLevelType w:val="hybridMultilevel"/>
    <w:tmpl w:val="A866FE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5B35625"/>
    <w:multiLevelType w:val="multilevel"/>
    <w:tmpl w:val="1B40E5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80DE7"/>
    <w:multiLevelType w:val="hybridMultilevel"/>
    <w:tmpl w:val="1728DD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82D4476"/>
    <w:multiLevelType w:val="hybridMultilevel"/>
    <w:tmpl w:val="4B2654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39F4111E"/>
    <w:multiLevelType w:val="hybridMultilevel"/>
    <w:tmpl w:val="5EA0B682"/>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3" w15:restartNumberingAfterBreak="0">
    <w:nsid w:val="39FF1CB1"/>
    <w:multiLevelType w:val="hybridMultilevel"/>
    <w:tmpl w:val="D14E44D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6777834"/>
    <w:multiLevelType w:val="hybridMultilevel"/>
    <w:tmpl w:val="82AEC67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6C70061"/>
    <w:multiLevelType w:val="hybridMultilevel"/>
    <w:tmpl w:val="6082C27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6F55EE6"/>
    <w:multiLevelType w:val="hybridMultilevel"/>
    <w:tmpl w:val="E0DE1F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49020D67"/>
    <w:multiLevelType w:val="hybridMultilevel"/>
    <w:tmpl w:val="692E685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49836A18"/>
    <w:multiLevelType w:val="multilevel"/>
    <w:tmpl w:val="DCA2CB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530489"/>
    <w:multiLevelType w:val="hybridMultilevel"/>
    <w:tmpl w:val="4330EBCC"/>
    <w:lvl w:ilvl="0" w:tplc="0C0A000F">
      <w:start w:val="1"/>
      <w:numFmt w:val="decimal"/>
      <w:lvlText w:val="%1."/>
      <w:lvlJc w:val="left"/>
      <w:pPr>
        <w:ind w:left="720" w:hanging="360"/>
      </w:pPr>
      <w:rPr>
        <w:rFont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C5A52D7"/>
    <w:multiLevelType w:val="hybridMultilevel"/>
    <w:tmpl w:val="B75247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4D2F520B"/>
    <w:multiLevelType w:val="hybridMultilevel"/>
    <w:tmpl w:val="2B54B388"/>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2" w15:restartNumberingAfterBreak="0">
    <w:nsid w:val="56BB1C19"/>
    <w:multiLevelType w:val="hybridMultilevel"/>
    <w:tmpl w:val="5BE0100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9C47FBE"/>
    <w:multiLevelType w:val="multilevel"/>
    <w:tmpl w:val="FA82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0167264"/>
    <w:multiLevelType w:val="hybridMultilevel"/>
    <w:tmpl w:val="71CAE7F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75E45E5"/>
    <w:multiLevelType w:val="hybridMultilevel"/>
    <w:tmpl w:val="DBD4DC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8915A5E"/>
    <w:multiLevelType w:val="hybridMultilevel"/>
    <w:tmpl w:val="278EE5D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7" w15:restartNumberingAfterBreak="0">
    <w:nsid w:val="68DF1152"/>
    <w:multiLevelType w:val="hybridMultilevel"/>
    <w:tmpl w:val="6944C432"/>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8" w15:restartNumberingAfterBreak="0">
    <w:nsid w:val="6C456B5C"/>
    <w:multiLevelType w:val="multilevel"/>
    <w:tmpl w:val="C8AE3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DA3388B"/>
    <w:multiLevelType w:val="hybridMultilevel"/>
    <w:tmpl w:val="F3B27F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EF126FE"/>
    <w:multiLevelType w:val="hybridMultilevel"/>
    <w:tmpl w:val="D23859B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1" w15:restartNumberingAfterBreak="0">
    <w:nsid w:val="7F6E70F8"/>
    <w:multiLevelType w:val="hybridMultilevel"/>
    <w:tmpl w:val="688065D0"/>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10"/>
  </w:num>
  <w:num w:numId="2">
    <w:abstractNumId w:val="26"/>
  </w:num>
  <w:num w:numId="3">
    <w:abstractNumId w:val="17"/>
  </w:num>
  <w:num w:numId="4">
    <w:abstractNumId w:val="22"/>
  </w:num>
  <w:num w:numId="5">
    <w:abstractNumId w:val="1"/>
  </w:num>
  <w:num w:numId="6">
    <w:abstractNumId w:val="37"/>
  </w:num>
  <w:num w:numId="7">
    <w:abstractNumId w:val="40"/>
  </w:num>
  <w:num w:numId="8">
    <w:abstractNumId w:val="31"/>
  </w:num>
  <w:num w:numId="9">
    <w:abstractNumId w:val="41"/>
  </w:num>
  <w:num w:numId="10">
    <w:abstractNumId w:val="18"/>
  </w:num>
  <w:num w:numId="11">
    <w:abstractNumId w:val="32"/>
  </w:num>
  <w:num w:numId="12">
    <w:abstractNumId w:val="0"/>
  </w:num>
  <w:num w:numId="13">
    <w:abstractNumId w:val="23"/>
  </w:num>
  <w:num w:numId="14">
    <w:abstractNumId w:val="9"/>
  </w:num>
  <w:num w:numId="15">
    <w:abstractNumId w:val="34"/>
  </w:num>
  <w:num w:numId="16">
    <w:abstractNumId w:val="30"/>
  </w:num>
  <w:num w:numId="17">
    <w:abstractNumId w:val="7"/>
  </w:num>
  <w:num w:numId="18">
    <w:abstractNumId w:val="36"/>
  </w:num>
  <w:num w:numId="19">
    <w:abstractNumId w:val="21"/>
  </w:num>
  <w:num w:numId="20">
    <w:abstractNumId w:val="39"/>
  </w:num>
  <w:num w:numId="21">
    <w:abstractNumId w:val="12"/>
  </w:num>
  <w:num w:numId="22">
    <w:abstractNumId w:val="3"/>
  </w:num>
  <w:num w:numId="23">
    <w:abstractNumId w:val="35"/>
  </w:num>
  <w:num w:numId="24">
    <w:abstractNumId w:val="11"/>
  </w:num>
  <w:num w:numId="25">
    <w:abstractNumId w:val="20"/>
  </w:num>
  <w:num w:numId="26">
    <w:abstractNumId w:val="29"/>
  </w:num>
  <w:num w:numId="27">
    <w:abstractNumId w:val="4"/>
  </w:num>
  <w:num w:numId="28">
    <w:abstractNumId w:val="16"/>
  </w:num>
  <w:num w:numId="29">
    <w:abstractNumId w:val="24"/>
  </w:num>
  <w:num w:numId="30">
    <w:abstractNumId w:val="27"/>
  </w:num>
  <w:num w:numId="31">
    <w:abstractNumId w:val="25"/>
  </w:num>
  <w:num w:numId="32">
    <w:abstractNumId w:val="14"/>
  </w:num>
  <w:num w:numId="33">
    <w:abstractNumId w:val="6"/>
  </w:num>
  <w:num w:numId="34">
    <w:abstractNumId w:val="19"/>
  </w:num>
  <w:num w:numId="35">
    <w:abstractNumId w:val="5"/>
  </w:num>
  <w:num w:numId="36">
    <w:abstractNumId w:val="15"/>
  </w:num>
  <w:num w:numId="37">
    <w:abstractNumId w:val="38"/>
  </w:num>
  <w:num w:numId="38">
    <w:abstractNumId w:val="28"/>
  </w:num>
  <w:num w:numId="39">
    <w:abstractNumId w:val="8"/>
  </w:num>
  <w:num w:numId="40">
    <w:abstractNumId w:val="33"/>
  </w:num>
  <w:num w:numId="41">
    <w:abstractNumId w:val="2"/>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84A"/>
    <w:rsid w:val="000437FF"/>
    <w:rsid w:val="000446AD"/>
    <w:rsid w:val="0004634B"/>
    <w:rsid w:val="000501DD"/>
    <w:rsid w:val="0008100E"/>
    <w:rsid w:val="00122516"/>
    <w:rsid w:val="00124DBC"/>
    <w:rsid w:val="001726BE"/>
    <w:rsid w:val="001923AD"/>
    <w:rsid w:val="001B4292"/>
    <w:rsid w:val="001B4F87"/>
    <w:rsid w:val="001C720B"/>
    <w:rsid w:val="001D0B87"/>
    <w:rsid w:val="001D2D88"/>
    <w:rsid w:val="001F1DE1"/>
    <w:rsid w:val="0020003D"/>
    <w:rsid w:val="002175E3"/>
    <w:rsid w:val="00232293"/>
    <w:rsid w:val="00246D8D"/>
    <w:rsid w:val="00256084"/>
    <w:rsid w:val="002962CC"/>
    <w:rsid w:val="002C0B39"/>
    <w:rsid w:val="002E3A77"/>
    <w:rsid w:val="002F0A67"/>
    <w:rsid w:val="00346434"/>
    <w:rsid w:val="003717C3"/>
    <w:rsid w:val="00371DAB"/>
    <w:rsid w:val="00372AE8"/>
    <w:rsid w:val="003B11B1"/>
    <w:rsid w:val="003C0F0D"/>
    <w:rsid w:val="003E0D37"/>
    <w:rsid w:val="003F3A88"/>
    <w:rsid w:val="004100C0"/>
    <w:rsid w:val="00425485"/>
    <w:rsid w:val="00462BE7"/>
    <w:rsid w:val="00477DAC"/>
    <w:rsid w:val="00490543"/>
    <w:rsid w:val="004C69B6"/>
    <w:rsid w:val="004F36FE"/>
    <w:rsid w:val="00507CCA"/>
    <w:rsid w:val="00521026"/>
    <w:rsid w:val="00526FCA"/>
    <w:rsid w:val="0054053B"/>
    <w:rsid w:val="00544FC9"/>
    <w:rsid w:val="00547521"/>
    <w:rsid w:val="00585D67"/>
    <w:rsid w:val="005874FF"/>
    <w:rsid w:val="005A2EB0"/>
    <w:rsid w:val="005B0B82"/>
    <w:rsid w:val="005B7617"/>
    <w:rsid w:val="005E27A5"/>
    <w:rsid w:val="005E684A"/>
    <w:rsid w:val="006233F8"/>
    <w:rsid w:val="00636C8A"/>
    <w:rsid w:val="00637796"/>
    <w:rsid w:val="00656D92"/>
    <w:rsid w:val="00671387"/>
    <w:rsid w:val="00671D32"/>
    <w:rsid w:val="006806B1"/>
    <w:rsid w:val="00680D3C"/>
    <w:rsid w:val="00686701"/>
    <w:rsid w:val="006916D7"/>
    <w:rsid w:val="006A2741"/>
    <w:rsid w:val="006B6105"/>
    <w:rsid w:val="006B69BB"/>
    <w:rsid w:val="006C1A12"/>
    <w:rsid w:val="006D6D7A"/>
    <w:rsid w:val="006E7D84"/>
    <w:rsid w:val="00705F32"/>
    <w:rsid w:val="00754BBB"/>
    <w:rsid w:val="007671D2"/>
    <w:rsid w:val="00772E40"/>
    <w:rsid w:val="00792CE5"/>
    <w:rsid w:val="007A125E"/>
    <w:rsid w:val="007A22FF"/>
    <w:rsid w:val="007B40FA"/>
    <w:rsid w:val="007B5A76"/>
    <w:rsid w:val="007B7F43"/>
    <w:rsid w:val="007D7B98"/>
    <w:rsid w:val="007F1B53"/>
    <w:rsid w:val="007F47C8"/>
    <w:rsid w:val="008032D0"/>
    <w:rsid w:val="00815E09"/>
    <w:rsid w:val="0082018A"/>
    <w:rsid w:val="00840CE1"/>
    <w:rsid w:val="00843820"/>
    <w:rsid w:val="008567E2"/>
    <w:rsid w:val="00857A4F"/>
    <w:rsid w:val="00890DD2"/>
    <w:rsid w:val="00891D18"/>
    <w:rsid w:val="00892617"/>
    <w:rsid w:val="008A0A31"/>
    <w:rsid w:val="008B0A58"/>
    <w:rsid w:val="008C6682"/>
    <w:rsid w:val="008D6C1C"/>
    <w:rsid w:val="008F7011"/>
    <w:rsid w:val="00947344"/>
    <w:rsid w:val="00976C11"/>
    <w:rsid w:val="009C161D"/>
    <w:rsid w:val="009E48AB"/>
    <w:rsid w:val="009F20A4"/>
    <w:rsid w:val="009F4FF1"/>
    <w:rsid w:val="00A21883"/>
    <w:rsid w:val="00A25AC2"/>
    <w:rsid w:val="00A657D1"/>
    <w:rsid w:val="00A7284A"/>
    <w:rsid w:val="00A837DB"/>
    <w:rsid w:val="00A9028B"/>
    <w:rsid w:val="00A97C72"/>
    <w:rsid w:val="00AB2DF6"/>
    <w:rsid w:val="00AB407E"/>
    <w:rsid w:val="00AD0F20"/>
    <w:rsid w:val="00AE5B7B"/>
    <w:rsid w:val="00B00319"/>
    <w:rsid w:val="00B0609B"/>
    <w:rsid w:val="00B22DF6"/>
    <w:rsid w:val="00B47A03"/>
    <w:rsid w:val="00B50AA3"/>
    <w:rsid w:val="00B76F3D"/>
    <w:rsid w:val="00B77273"/>
    <w:rsid w:val="00BC01BC"/>
    <w:rsid w:val="00BC2348"/>
    <w:rsid w:val="00C21164"/>
    <w:rsid w:val="00C252FA"/>
    <w:rsid w:val="00CE6F0D"/>
    <w:rsid w:val="00CF5E5D"/>
    <w:rsid w:val="00D11935"/>
    <w:rsid w:val="00D3767B"/>
    <w:rsid w:val="00D4246C"/>
    <w:rsid w:val="00D42739"/>
    <w:rsid w:val="00D76B33"/>
    <w:rsid w:val="00DE5CF3"/>
    <w:rsid w:val="00DE5F24"/>
    <w:rsid w:val="00E13AA7"/>
    <w:rsid w:val="00E14E89"/>
    <w:rsid w:val="00E42177"/>
    <w:rsid w:val="00E636DE"/>
    <w:rsid w:val="00E92437"/>
    <w:rsid w:val="00EC298D"/>
    <w:rsid w:val="00EC4D5E"/>
    <w:rsid w:val="00EE1423"/>
    <w:rsid w:val="00EE1694"/>
    <w:rsid w:val="00EF4F04"/>
    <w:rsid w:val="00F00EC7"/>
    <w:rsid w:val="00F02BF4"/>
    <w:rsid w:val="00F23660"/>
    <w:rsid w:val="00F3756A"/>
    <w:rsid w:val="00F43320"/>
    <w:rsid w:val="00F52DFA"/>
    <w:rsid w:val="00F82B79"/>
    <w:rsid w:val="00FB27FC"/>
    <w:rsid w:val="00FB3E7A"/>
    <w:rsid w:val="00FB6208"/>
    <w:rsid w:val="00FE5B18"/>
    <w:rsid w:val="00FE5F04"/>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FF5A83"/>
  <w15:chartTrackingRefBased/>
  <w15:docId w15:val="{2DE86041-6F29-4B72-A713-D9B53654D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F04"/>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772E40"/>
    <w:pPr>
      <w:keepNext/>
      <w:keepLines/>
      <w:spacing w:before="24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semiHidden/>
    <w:unhideWhenUsed/>
    <w:qFormat/>
    <w:rsid w:val="00843820"/>
    <w:pPr>
      <w:keepNext/>
      <w:keepLines/>
      <w:spacing w:after="0"/>
      <w:jc w:val="center"/>
      <w:outlineLvl w:val="1"/>
    </w:pPr>
    <w:rPr>
      <w:rFonts w:eastAsiaTheme="majorEastAsia" w:cstheme="majorBidi"/>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semiHidden/>
    <w:unhideWhenUsed/>
    <w:qFormat/>
    <w:rsid w:val="00D4246C"/>
    <w:pPr>
      <w:keepNext/>
      <w:keepLines/>
      <w:spacing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72E40"/>
    <w:rPr>
      <w:rFonts w:ascii="Tahoma" w:eastAsiaTheme="majorEastAsia" w:hAnsi="Tahoma" w:cstheme="majorBidi"/>
      <w:b/>
      <w:sz w:val="32"/>
      <w:szCs w:val="56"/>
    </w:rPr>
  </w:style>
  <w:style w:type="character" w:customStyle="1" w:styleId="Ttulo2Car">
    <w:name w:val="Título 2 Car"/>
    <w:basedOn w:val="Fuentedeprrafopredeter"/>
    <w:link w:val="Ttulo2"/>
    <w:uiPriority w:val="9"/>
    <w:semiHidden/>
    <w:rsid w:val="00843820"/>
    <w:rPr>
      <w:rFonts w:ascii="Tahoma" w:eastAsiaTheme="majorEastAsia" w:hAnsi="Tahoma" w:cstheme="majorBidi"/>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232293"/>
    <w:pPr>
      <w:spacing w:before="0" w:after="160"/>
      <w:jc w:val="left"/>
    </w:pPr>
    <w:rPr>
      <w:rFonts w:asciiTheme="majorHAnsi" w:hAnsiTheme="majorHAnsi"/>
      <w:i/>
      <w:color w:val="4472C4" w:themeColor="accent1"/>
    </w:rPr>
  </w:style>
  <w:style w:type="character" w:customStyle="1" w:styleId="CdigoCar">
    <w:name w:val="Código Car"/>
    <w:basedOn w:val="Fuentedeprrafopredeter"/>
    <w:link w:val="Cdigo"/>
    <w:rsid w:val="00232293"/>
    <w:rPr>
      <w:rFonts w:asciiTheme="majorHAnsi" w:hAnsiTheme="majorHAnsi"/>
      <w:i/>
      <w:color w:val="4472C4" w:themeColor="accent1"/>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paragraph" w:styleId="Prrafodelista">
    <w:name w:val="List Paragraph"/>
    <w:basedOn w:val="Normal"/>
    <w:uiPriority w:val="34"/>
    <w:qFormat/>
    <w:rsid w:val="00F00EC7"/>
    <w:pPr>
      <w:ind w:left="720"/>
      <w:contextualSpacing/>
    </w:pPr>
  </w:style>
  <w:style w:type="character" w:styleId="Mencinsinresolver">
    <w:name w:val="Unresolved Mention"/>
    <w:basedOn w:val="Fuentedeprrafopredeter"/>
    <w:uiPriority w:val="99"/>
    <w:semiHidden/>
    <w:unhideWhenUsed/>
    <w:rsid w:val="008C6682"/>
    <w:rPr>
      <w:color w:val="605E5C"/>
      <w:shd w:val="clear" w:color="auto" w:fill="E1DFDD"/>
    </w:rPr>
  </w:style>
  <w:style w:type="table" w:styleId="Tablaconcuadrcula">
    <w:name w:val="Table Grid"/>
    <w:basedOn w:val="Tablanormal"/>
    <w:uiPriority w:val="39"/>
    <w:rsid w:val="008C6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124DBC"/>
    <w:rPr>
      <w:color w:val="954F72" w:themeColor="followedHyperlink"/>
      <w:u w:val="single"/>
    </w:rPr>
  </w:style>
  <w:style w:type="character" w:styleId="Textodelmarcadordeposicin">
    <w:name w:val="Placeholder Text"/>
    <w:basedOn w:val="Fuentedeprrafopredeter"/>
    <w:uiPriority w:val="99"/>
    <w:semiHidden/>
    <w:rsid w:val="00256084"/>
    <w:rPr>
      <w:color w:val="808080"/>
    </w:rPr>
  </w:style>
  <w:style w:type="character" w:customStyle="1" w:styleId="Ttulo4Car">
    <w:name w:val="Título 4 Car"/>
    <w:basedOn w:val="Fuentedeprrafopredeter"/>
    <w:link w:val="Ttulo4"/>
    <w:uiPriority w:val="9"/>
    <w:semiHidden/>
    <w:rsid w:val="00D4246C"/>
    <w:rPr>
      <w:rFonts w:asciiTheme="majorHAnsi" w:eastAsiaTheme="majorEastAsia" w:hAnsiTheme="majorHAnsi" w:cstheme="majorBidi"/>
      <w:i/>
      <w:iCs/>
      <w:color w:val="2F5496" w:themeColor="accent1" w:themeShade="BF"/>
      <w:sz w:val="24"/>
    </w:rPr>
  </w:style>
  <w:style w:type="character" w:styleId="Textoennegrita">
    <w:name w:val="Strong"/>
    <w:basedOn w:val="Fuentedeprrafopredeter"/>
    <w:uiPriority w:val="22"/>
    <w:qFormat/>
    <w:rsid w:val="00D4246C"/>
    <w:rPr>
      <w:b/>
      <w:bCs/>
    </w:rPr>
  </w:style>
  <w:style w:type="character" w:styleId="nfasis">
    <w:name w:val="Emphasis"/>
    <w:basedOn w:val="Fuentedeprrafopredeter"/>
    <w:uiPriority w:val="20"/>
    <w:qFormat/>
    <w:rsid w:val="00D4246C"/>
    <w:rPr>
      <w:i/>
      <w:iCs/>
    </w:rPr>
  </w:style>
  <w:style w:type="table" w:styleId="Tablanormal3">
    <w:name w:val="Plain Table 3"/>
    <w:basedOn w:val="Tablanormal"/>
    <w:uiPriority w:val="43"/>
    <w:rsid w:val="00D4246C"/>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s-markdown-paragraph">
    <w:name w:val="ds-markdown-paragraph"/>
    <w:basedOn w:val="Normal"/>
    <w:rsid w:val="00C21164"/>
    <w:pPr>
      <w:spacing w:before="100" w:beforeAutospacing="1" w:after="100" w:afterAutospacing="1" w:line="240" w:lineRule="auto"/>
      <w:jc w:val="left"/>
    </w:pPr>
    <w:rPr>
      <w:rFonts w:ascii="Times New Roman" w:eastAsia="Times New Roman" w:hAnsi="Times New Roman" w:cs="Times New Roman"/>
      <w:szCs w:val="24"/>
      <w:lang w:val="es-ES" w:eastAsia="es-ES"/>
    </w:rPr>
  </w:style>
  <w:style w:type="table" w:styleId="Tablanormal5">
    <w:name w:val="Plain Table 5"/>
    <w:basedOn w:val="Tablanormal"/>
    <w:uiPriority w:val="45"/>
    <w:rsid w:val="000501DD"/>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549411">
      <w:bodyDiv w:val="1"/>
      <w:marLeft w:val="0"/>
      <w:marRight w:val="0"/>
      <w:marTop w:val="0"/>
      <w:marBottom w:val="0"/>
      <w:divBdr>
        <w:top w:val="none" w:sz="0" w:space="0" w:color="auto"/>
        <w:left w:val="none" w:sz="0" w:space="0" w:color="auto"/>
        <w:bottom w:val="none" w:sz="0" w:space="0" w:color="auto"/>
        <w:right w:val="none" w:sz="0" w:space="0" w:color="auto"/>
      </w:divBdr>
    </w:div>
    <w:div w:id="120155649">
      <w:bodyDiv w:val="1"/>
      <w:marLeft w:val="0"/>
      <w:marRight w:val="0"/>
      <w:marTop w:val="0"/>
      <w:marBottom w:val="0"/>
      <w:divBdr>
        <w:top w:val="none" w:sz="0" w:space="0" w:color="auto"/>
        <w:left w:val="none" w:sz="0" w:space="0" w:color="auto"/>
        <w:bottom w:val="none" w:sz="0" w:space="0" w:color="auto"/>
        <w:right w:val="none" w:sz="0" w:space="0" w:color="auto"/>
      </w:divBdr>
      <w:divsChild>
        <w:div w:id="586958754">
          <w:marLeft w:val="0"/>
          <w:marRight w:val="0"/>
          <w:marTop w:val="0"/>
          <w:marBottom w:val="0"/>
          <w:divBdr>
            <w:top w:val="none" w:sz="0" w:space="0" w:color="auto"/>
            <w:left w:val="none" w:sz="0" w:space="0" w:color="auto"/>
            <w:bottom w:val="none" w:sz="0" w:space="0" w:color="auto"/>
            <w:right w:val="none" w:sz="0" w:space="0" w:color="auto"/>
          </w:divBdr>
          <w:divsChild>
            <w:div w:id="494296405">
              <w:marLeft w:val="0"/>
              <w:marRight w:val="0"/>
              <w:marTop w:val="0"/>
              <w:marBottom w:val="0"/>
              <w:divBdr>
                <w:top w:val="none" w:sz="0" w:space="0" w:color="auto"/>
                <w:left w:val="none" w:sz="0" w:space="0" w:color="auto"/>
                <w:bottom w:val="none" w:sz="0" w:space="0" w:color="auto"/>
                <w:right w:val="none" w:sz="0" w:space="0" w:color="auto"/>
              </w:divBdr>
              <w:divsChild>
                <w:div w:id="300116436">
                  <w:marLeft w:val="0"/>
                  <w:marRight w:val="0"/>
                  <w:marTop w:val="0"/>
                  <w:marBottom w:val="0"/>
                  <w:divBdr>
                    <w:top w:val="none" w:sz="0" w:space="0" w:color="auto"/>
                    <w:left w:val="none" w:sz="0" w:space="0" w:color="auto"/>
                    <w:bottom w:val="none" w:sz="0" w:space="0" w:color="auto"/>
                    <w:right w:val="none" w:sz="0" w:space="0" w:color="auto"/>
                  </w:divBdr>
                  <w:divsChild>
                    <w:div w:id="464736764">
                      <w:marLeft w:val="0"/>
                      <w:marRight w:val="0"/>
                      <w:marTop w:val="0"/>
                      <w:marBottom w:val="0"/>
                      <w:divBdr>
                        <w:top w:val="none" w:sz="0" w:space="0" w:color="auto"/>
                        <w:left w:val="none" w:sz="0" w:space="0" w:color="auto"/>
                        <w:bottom w:val="none" w:sz="0" w:space="0" w:color="auto"/>
                        <w:right w:val="none" w:sz="0" w:space="0" w:color="auto"/>
                      </w:divBdr>
                    </w:div>
                    <w:div w:id="603149415">
                      <w:marLeft w:val="0"/>
                      <w:marRight w:val="0"/>
                      <w:marTop w:val="0"/>
                      <w:marBottom w:val="0"/>
                      <w:divBdr>
                        <w:top w:val="none" w:sz="0" w:space="0" w:color="auto"/>
                        <w:left w:val="none" w:sz="0" w:space="0" w:color="auto"/>
                        <w:bottom w:val="none" w:sz="0" w:space="0" w:color="auto"/>
                        <w:right w:val="none" w:sz="0" w:space="0" w:color="auto"/>
                      </w:divBdr>
                    </w:div>
                    <w:div w:id="201132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392689">
          <w:marLeft w:val="0"/>
          <w:marRight w:val="0"/>
          <w:marTop w:val="0"/>
          <w:marBottom w:val="0"/>
          <w:divBdr>
            <w:top w:val="none" w:sz="0" w:space="0" w:color="auto"/>
            <w:left w:val="none" w:sz="0" w:space="0" w:color="auto"/>
            <w:bottom w:val="none" w:sz="0" w:space="0" w:color="auto"/>
            <w:right w:val="none" w:sz="0" w:space="0" w:color="auto"/>
          </w:divBdr>
          <w:divsChild>
            <w:div w:id="1039623772">
              <w:marLeft w:val="0"/>
              <w:marRight w:val="0"/>
              <w:marTop w:val="0"/>
              <w:marBottom w:val="0"/>
              <w:divBdr>
                <w:top w:val="none" w:sz="0" w:space="0" w:color="auto"/>
                <w:left w:val="none" w:sz="0" w:space="0" w:color="auto"/>
                <w:bottom w:val="none" w:sz="0" w:space="0" w:color="auto"/>
                <w:right w:val="none" w:sz="0" w:space="0" w:color="auto"/>
              </w:divBdr>
              <w:divsChild>
                <w:div w:id="47199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781328">
          <w:marLeft w:val="0"/>
          <w:marRight w:val="0"/>
          <w:marTop w:val="0"/>
          <w:marBottom w:val="0"/>
          <w:divBdr>
            <w:top w:val="none" w:sz="0" w:space="0" w:color="auto"/>
            <w:left w:val="none" w:sz="0" w:space="0" w:color="auto"/>
            <w:bottom w:val="none" w:sz="0" w:space="0" w:color="auto"/>
            <w:right w:val="none" w:sz="0" w:space="0" w:color="auto"/>
          </w:divBdr>
          <w:divsChild>
            <w:div w:id="356741706">
              <w:marLeft w:val="0"/>
              <w:marRight w:val="0"/>
              <w:marTop w:val="0"/>
              <w:marBottom w:val="0"/>
              <w:divBdr>
                <w:top w:val="none" w:sz="0" w:space="0" w:color="auto"/>
                <w:left w:val="none" w:sz="0" w:space="0" w:color="auto"/>
                <w:bottom w:val="none" w:sz="0" w:space="0" w:color="auto"/>
                <w:right w:val="none" w:sz="0" w:space="0" w:color="auto"/>
              </w:divBdr>
              <w:divsChild>
                <w:div w:id="825316075">
                  <w:marLeft w:val="0"/>
                  <w:marRight w:val="0"/>
                  <w:marTop w:val="0"/>
                  <w:marBottom w:val="150"/>
                  <w:divBdr>
                    <w:top w:val="none" w:sz="0" w:space="0" w:color="auto"/>
                    <w:left w:val="none" w:sz="0" w:space="0" w:color="auto"/>
                    <w:bottom w:val="none" w:sz="0" w:space="0" w:color="auto"/>
                    <w:right w:val="none" w:sz="0" w:space="0" w:color="auto"/>
                  </w:divBdr>
                  <w:divsChild>
                    <w:div w:id="174732186">
                      <w:marLeft w:val="0"/>
                      <w:marRight w:val="0"/>
                      <w:marTop w:val="0"/>
                      <w:marBottom w:val="0"/>
                      <w:divBdr>
                        <w:top w:val="none" w:sz="0" w:space="0" w:color="auto"/>
                        <w:left w:val="none" w:sz="0" w:space="0" w:color="auto"/>
                        <w:bottom w:val="none" w:sz="0" w:space="0" w:color="auto"/>
                        <w:right w:val="none" w:sz="0" w:space="0" w:color="auto"/>
                      </w:divBdr>
                      <w:divsChild>
                        <w:div w:id="14466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975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6792">
      <w:bodyDiv w:val="1"/>
      <w:marLeft w:val="0"/>
      <w:marRight w:val="0"/>
      <w:marTop w:val="0"/>
      <w:marBottom w:val="0"/>
      <w:divBdr>
        <w:top w:val="none" w:sz="0" w:space="0" w:color="auto"/>
        <w:left w:val="none" w:sz="0" w:space="0" w:color="auto"/>
        <w:bottom w:val="none" w:sz="0" w:space="0" w:color="auto"/>
        <w:right w:val="none" w:sz="0" w:space="0" w:color="auto"/>
      </w:divBdr>
    </w:div>
    <w:div w:id="227494873">
      <w:bodyDiv w:val="1"/>
      <w:marLeft w:val="0"/>
      <w:marRight w:val="0"/>
      <w:marTop w:val="0"/>
      <w:marBottom w:val="0"/>
      <w:divBdr>
        <w:top w:val="none" w:sz="0" w:space="0" w:color="auto"/>
        <w:left w:val="none" w:sz="0" w:space="0" w:color="auto"/>
        <w:bottom w:val="none" w:sz="0" w:space="0" w:color="auto"/>
        <w:right w:val="none" w:sz="0" w:space="0" w:color="auto"/>
      </w:divBdr>
    </w:div>
    <w:div w:id="497425201">
      <w:bodyDiv w:val="1"/>
      <w:marLeft w:val="0"/>
      <w:marRight w:val="0"/>
      <w:marTop w:val="0"/>
      <w:marBottom w:val="0"/>
      <w:divBdr>
        <w:top w:val="none" w:sz="0" w:space="0" w:color="auto"/>
        <w:left w:val="none" w:sz="0" w:space="0" w:color="auto"/>
        <w:bottom w:val="none" w:sz="0" w:space="0" w:color="auto"/>
        <w:right w:val="none" w:sz="0" w:space="0" w:color="auto"/>
      </w:divBdr>
      <w:divsChild>
        <w:div w:id="313687433">
          <w:marLeft w:val="0"/>
          <w:marRight w:val="0"/>
          <w:marTop w:val="0"/>
          <w:marBottom w:val="0"/>
          <w:divBdr>
            <w:top w:val="none" w:sz="0" w:space="0" w:color="auto"/>
            <w:left w:val="none" w:sz="0" w:space="0" w:color="auto"/>
            <w:bottom w:val="none" w:sz="0" w:space="0" w:color="auto"/>
            <w:right w:val="none" w:sz="0" w:space="0" w:color="auto"/>
          </w:divBdr>
        </w:div>
      </w:divsChild>
    </w:div>
    <w:div w:id="585919901">
      <w:bodyDiv w:val="1"/>
      <w:marLeft w:val="0"/>
      <w:marRight w:val="0"/>
      <w:marTop w:val="0"/>
      <w:marBottom w:val="0"/>
      <w:divBdr>
        <w:top w:val="none" w:sz="0" w:space="0" w:color="auto"/>
        <w:left w:val="none" w:sz="0" w:space="0" w:color="auto"/>
        <w:bottom w:val="none" w:sz="0" w:space="0" w:color="auto"/>
        <w:right w:val="none" w:sz="0" w:space="0" w:color="auto"/>
      </w:divBdr>
    </w:div>
    <w:div w:id="810831306">
      <w:bodyDiv w:val="1"/>
      <w:marLeft w:val="0"/>
      <w:marRight w:val="0"/>
      <w:marTop w:val="0"/>
      <w:marBottom w:val="0"/>
      <w:divBdr>
        <w:top w:val="none" w:sz="0" w:space="0" w:color="auto"/>
        <w:left w:val="none" w:sz="0" w:space="0" w:color="auto"/>
        <w:bottom w:val="none" w:sz="0" w:space="0" w:color="auto"/>
        <w:right w:val="none" w:sz="0" w:space="0" w:color="auto"/>
      </w:divBdr>
    </w:div>
    <w:div w:id="818887569">
      <w:bodyDiv w:val="1"/>
      <w:marLeft w:val="0"/>
      <w:marRight w:val="0"/>
      <w:marTop w:val="0"/>
      <w:marBottom w:val="0"/>
      <w:divBdr>
        <w:top w:val="none" w:sz="0" w:space="0" w:color="auto"/>
        <w:left w:val="none" w:sz="0" w:space="0" w:color="auto"/>
        <w:bottom w:val="none" w:sz="0" w:space="0" w:color="auto"/>
        <w:right w:val="none" w:sz="0" w:space="0" w:color="auto"/>
      </w:divBdr>
    </w:div>
    <w:div w:id="994144624">
      <w:bodyDiv w:val="1"/>
      <w:marLeft w:val="0"/>
      <w:marRight w:val="0"/>
      <w:marTop w:val="0"/>
      <w:marBottom w:val="0"/>
      <w:divBdr>
        <w:top w:val="none" w:sz="0" w:space="0" w:color="auto"/>
        <w:left w:val="none" w:sz="0" w:space="0" w:color="auto"/>
        <w:bottom w:val="none" w:sz="0" w:space="0" w:color="auto"/>
        <w:right w:val="none" w:sz="0" w:space="0" w:color="auto"/>
      </w:divBdr>
    </w:div>
    <w:div w:id="994456872">
      <w:bodyDiv w:val="1"/>
      <w:marLeft w:val="0"/>
      <w:marRight w:val="0"/>
      <w:marTop w:val="0"/>
      <w:marBottom w:val="0"/>
      <w:divBdr>
        <w:top w:val="none" w:sz="0" w:space="0" w:color="auto"/>
        <w:left w:val="none" w:sz="0" w:space="0" w:color="auto"/>
        <w:bottom w:val="none" w:sz="0" w:space="0" w:color="auto"/>
        <w:right w:val="none" w:sz="0" w:space="0" w:color="auto"/>
      </w:divBdr>
      <w:divsChild>
        <w:div w:id="674842129">
          <w:marLeft w:val="0"/>
          <w:marRight w:val="0"/>
          <w:marTop w:val="0"/>
          <w:marBottom w:val="0"/>
          <w:divBdr>
            <w:top w:val="none" w:sz="0" w:space="0" w:color="auto"/>
            <w:left w:val="none" w:sz="0" w:space="0" w:color="auto"/>
            <w:bottom w:val="none" w:sz="0" w:space="0" w:color="auto"/>
            <w:right w:val="none" w:sz="0" w:space="0" w:color="auto"/>
          </w:divBdr>
        </w:div>
      </w:divsChild>
    </w:div>
    <w:div w:id="1012534843">
      <w:bodyDiv w:val="1"/>
      <w:marLeft w:val="0"/>
      <w:marRight w:val="0"/>
      <w:marTop w:val="0"/>
      <w:marBottom w:val="0"/>
      <w:divBdr>
        <w:top w:val="none" w:sz="0" w:space="0" w:color="auto"/>
        <w:left w:val="none" w:sz="0" w:space="0" w:color="auto"/>
        <w:bottom w:val="none" w:sz="0" w:space="0" w:color="auto"/>
        <w:right w:val="none" w:sz="0" w:space="0" w:color="auto"/>
      </w:divBdr>
    </w:div>
    <w:div w:id="1061758748">
      <w:bodyDiv w:val="1"/>
      <w:marLeft w:val="0"/>
      <w:marRight w:val="0"/>
      <w:marTop w:val="0"/>
      <w:marBottom w:val="0"/>
      <w:divBdr>
        <w:top w:val="none" w:sz="0" w:space="0" w:color="auto"/>
        <w:left w:val="none" w:sz="0" w:space="0" w:color="auto"/>
        <w:bottom w:val="none" w:sz="0" w:space="0" w:color="auto"/>
        <w:right w:val="none" w:sz="0" w:space="0" w:color="auto"/>
      </w:divBdr>
      <w:divsChild>
        <w:div w:id="654651949">
          <w:marLeft w:val="0"/>
          <w:marRight w:val="0"/>
          <w:marTop w:val="0"/>
          <w:marBottom w:val="0"/>
          <w:divBdr>
            <w:top w:val="none" w:sz="0" w:space="0" w:color="auto"/>
            <w:left w:val="none" w:sz="0" w:space="0" w:color="auto"/>
            <w:bottom w:val="none" w:sz="0" w:space="0" w:color="auto"/>
            <w:right w:val="none" w:sz="0" w:space="0" w:color="auto"/>
          </w:divBdr>
          <w:divsChild>
            <w:div w:id="30069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545559">
      <w:bodyDiv w:val="1"/>
      <w:marLeft w:val="0"/>
      <w:marRight w:val="0"/>
      <w:marTop w:val="0"/>
      <w:marBottom w:val="0"/>
      <w:divBdr>
        <w:top w:val="none" w:sz="0" w:space="0" w:color="auto"/>
        <w:left w:val="none" w:sz="0" w:space="0" w:color="auto"/>
        <w:bottom w:val="none" w:sz="0" w:space="0" w:color="auto"/>
        <w:right w:val="none" w:sz="0" w:space="0" w:color="auto"/>
      </w:divBdr>
      <w:divsChild>
        <w:div w:id="1100879953">
          <w:marLeft w:val="0"/>
          <w:marRight w:val="0"/>
          <w:marTop w:val="0"/>
          <w:marBottom w:val="0"/>
          <w:divBdr>
            <w:top w:val="none" w:sz="0" w:space="0" w:color="auto"/>
            <w:left w:val="none" w:sz="0" w:space="0" w:color="auto"/>
            <w:bottom w:val="none" w:sz="0" w:space="0" w:color="auto"/>
            <w:right w:val="none" w:sz="0" w:space="0" w:color="auto"/>
          </w:divBdr>
          <w:divsChild>
            <w:div w:id="87850321">
              <w:marLeft w:val="0"/>
              <w:marRight w:val="0"/>
              <w:marTop w:val="0"/>
              <w:marBottom w:val="0"/>
              <w:divBdr>
                <w:top w:val="none" w:sz="0" w:space="0" w:color="auto"/>
                <w:left w:val="none" w:sz="0" w:space="0" w:color="auto"/>
                <w:bottom w:val="none" w:sz="0" w:space="0" w:color="auto"/>
                <w:right w:val="none" w:sz="0" w:space="0" w:color="auto"/>
              </w:divBdr>
              <w:divsChild>
                <w:div w:id="174957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6593566">
      <w:bodyDiv w:val="1"/>
      <w:marLeft w:val="0"/>
      <w:marRight w:val="0"/>
      <w:marTop w:val="0"/>
      <w:marBottom w:val="0"/>
      <w:divBdr>
        <w:top w:val="none" w:sz="0" w:space="0" w:color="auto"/>
        <w:left w:val="none" w:sz="0" w:space="0" w:color="auto"/>
        <w:bottom w:val="none" w:sz="0" w:space="0" w:color="auto"/>
        <w:right w:val="none" w:sz="0" w:space="0" w:color="auto"/>
      </w:divBdr>
    </w:div>
    <w:div w:id="1290935985">
      <w:bodyDiv w:val="1"/>
      <w:marLeft w:val="0"/>
      <w:marRight w:val="0"/>
      <w:marTop w:val="0"/>
      <w:marBottom w:val="0"/>
      <w:divBdr>
        <w:top w:val="none" w:sz="0" w:space="0" w:color="auto"/>
        <w:left w:val="none" w:sz="0" w:space="0" w:color="auto"/>
        <w:bottom w:val="none" w:sz="0" w:space="0" w:color="auto"/>
        <w:right w:val="none" w:sz="0" w:space="0" w:color="auto"/>
      </w:divBdr>
    </w:div>
    <w:div w:id="1427069216">
      <w:bodyDiv w:val="1"/>
      <w:marLeft w:val="0"/>
      <w:marRight w:val="0"/>
      <w:marTop w:val="0"/>
      <w:marBottom w:val="0"/>
      <w:divBdr>
        <w:top w:val="none" w:sz="0" w:space="0" w:color="auto"/>
        <w:left w:val="none" w:sz="0" w:space="0" w:color="auto"/>
        <w:bottom w:val="none" w:sz="0" w:space="0" w:color="auto"/>
        <w:right w:val="none" w:sz="0" w:space="0" w:color="auto"/>
      </w:divBdr>
      <w:divsChild>
        <w:div w:id="736591062">
          <w:marLeft w:val="0"/>
          <w:marRight w:val="0"/>
          <w:marTop w:val="0"/>
          <w:marBottom w:val="0"/>
          <w:divBdr>
            <w:top w:val="none" w:sz="0" w:space="0" w:color="auto"/>
            <w:left w:val="none" w:sz="0" w:space="0" w:color="auto"/>
            <w:bottom w:val="none" w:sz="0" w:space="0" w:color="auto"/>
            <w:right w:val="none" w:sz="0" w:space="0" w:color="auto"/>
          </w:divBdr>
        </w:div>
      </w:divsChild>
    </w:div>
    <w:div w:id="1557544244">
      <w:bodyDiv w:val="1"/>
      <w:marLeft w:val="0"/>
      <w:marRight w:val="0"/>
      <w:marTop w:val="0"/>
      <w:marBottom w:val="0"/>
      <w:divBdr>
        <w:top w:val="none" w:sz="0" w:space="0" w:color="auto"/>
        <w:left w:val="none" w:sz="0" w:space="0" w:color="auto"/>
        <w:bottom w:val="none" w:sz="0" w:space="0" w:color="auto"/>
        <w:right w:val="none" w:sz="0" w:space="0" w:color="auto"/>
      </w:divBdr>
    </w:div>
    <w:div w:id="2143304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JExKXk3mD95TOZl_RO1pNRArirBkgDIQ/view?usp=drive_lin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Gu&#237;a%20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2A4025-E761-4035-829E-EF7685501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Guía Unidad Didáctica.dotx</Template>
  <TotalTime>421</TotalTime>
  <Pages>1</Pages>
  <Words>1820</Words>
  <Characters>10013</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Aguirre</cp:lastModifiedBy>
  <cp:revision>46</cp:revision>
  <cp:lastPrinted>2026-04-09T22:13:00Z</cp:lastPrinted>
  <dcterms:created xsi:type="dcterms:W3CDTF">2024-01-29T23:21:00Z</dcterms:created>
  <dcterms:modified xsi:type="dcterms:W3CDTF">2026-04-09T22:13:00Z</dcterms:modified>
</cp:coreProperties>
</file>