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44DDC" w14:textId="5DF5D324" w:rsidR="005F1FD5" w:rsidRDefault="0058506D" w:rsidP="0058506D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  <w:r w:rsidRPr="0058506D">
        <w:rPr>
          <w:rFonts w:ascii="Tahoma" w:hAnsi="Tahoma" w:cs="Tahoma"/>
          <w:b/>
          <w:bCs/>
          <w:sz w:val="28"/>
          <w:szCs w:val="28"/>
          <w:lang w:val="es-ES"/>
        </w:rPr>
        <w:t>Ensayo de examen parcial I</w:t>
      </w:r>
    </w:p>
    <w:p w14:paraId="08C76224" w14:textId="77777777" w:rsidR="00780EC2" w:rsidRPr="0058506D" w:rsidRDefault="00780EC2" w:rsidP="0058506D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</w:p>
    <w:p w14:paraId="56807206" w14:textId="70268800" w:rsidR="0058506D" w:rsidRDefault="0058506D" w:rsidP="0058506D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  <w:r w:rsidRPr="0058506D">
        <w:rPr>
          <w:rFonts w:ascii="Tahoma" w:hAnsi="Tahoma" w:cs="Tahoma"/>
          <w:b/>
          <w:bCs/>
          <w:sz w:val="28"/>
          <w:szCs w:val="28"/>
          <w:lang w:val="es-ES"/>
        </w:rPr>
        <w:t>Introducción a la Electrónica</w:t>
      </w:r>
    </w:p>
    <w:p w14:paraId="0CADCA37" w14:textId="77777777" w:rsidR="00780EC2" w:rsidRDefault="00780EC2" w:rsidP="0058506D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</w:p>
    <w:p w14:paraId="52E14262" w14:textId="06C2FF56" w:rsidR="0058506D" w:rsidRDefault="0058506D" w:rsidP="0058506D">
      <w:pPr>
        <w:jc w:val="both"/>
        <w:rPr>
          <w:rFonts w:ascii="Tahoma" w:hAnsi="Tahoma" w:cs="Tahoma"/>
          <w:sz w:val="24"/>
          <w:szCs w:val="24"/>
          <w:lang w:val="es-ES"/>
        </w:rPr>
      </w:pPr>
      <w:r w:rsidRPr="0093418E">
        <w:rPr>
          <w:rFonts w:ascii="Tahoma" w:hAnsi="Tahoma" w:cs="Tahoma"/>
          <w:sz w:val="24"/>
          <w:szCs w:val="24"/>
          <w:lang w:val="es-ES"/>
        </w:rPr>
        <w:t>Resuelva los siguientes Ejercicios:</w:t>
      </w:r>
    </w:p>
    <w:p w14:paraId="1735F91E" w14:textId="77777777" w:rsidR="00780EC2" w:rsidRDefault="00780EC2" w:rsidP="0058506D">
      <w:pPr>
        <w:jc w:val="both"/>
        <w:rPr>
          <w:rFonts w:ascii="Tahoma" w:hAnsi="Tahoma" w:cs="Tahoma"/>
          <w:sz w:val="24"/>
          <w:szCs w:val="24"/>
          <w:lang w:val="es-ES"/>
        </w:rPr>
      </w:pPr>
    </w:p>
    <w:p w14:paraId="72BB0967" w14:textId="77777777" w:rsidR="00954669" w:rsidRPr="00404292" w:rsidRDefault="00954669" w:rsidP="00954669">
      <w:pPr>
        <w:pStyle w:val="Prrafodelista"/>
        <w:numPr>
          <w:ilvl w:val="0"/>
          <w:numId w:val="2"/>
        </w:numPr>
        <w:tabs>
          <w:tab w:val="left" w:pos="284"/>
        </w:tabs>
        <w:ind w:left="0" w:hanging="11"/>
      </w:pPr>
      <w:r w:rsidRPr="00404292">
        <w:rPr>
          <w:noProof/>
        </w:rPr>
        <w:drawing>
          <wp:anchor distT="0" distB="0" distL="114300" distR="114300" simplePos="0" relativeHeight="251659264" behindDoc="1" locked="0" layoutInCell="1" allowOverlap="1" wp14:anchorId="2DFC4F80" wp14:editId="02C37B6F">
            <wp:simplePos x="0" y="0"/>
            <wp:positionH relativeFrom="column">
              <wp:posOffset>2984500</wp:posOffset>
            </wp:positionH>
            <wp:positionV relativeFrom="paragraph">
              <wp:posOffset>272415</wp:posOffset>
            </wp:positionV>
            <wp:extent cx="2077085" cy="1570990"/>
            <wp:effectExtent l="0" t="0" r="0" b="0"/>
            <wp:wrapTight wrapText="bothSides">
              <wp:wrapPolygon edited="0">
                <wp:start x="0" y="0"/>
                <wp:lineTo x="0" y="21216"/>
                <wp:lineTo x="21395" y="21216"/>
                <wp:lineTo x="21395" y="0"/>
                <wp:lineTo x="0" y="0"/>
              </wp:wrapPolygon>
            </wp:wrapTight>
            <wp:docPr id="56789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7762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292">
        <w:t xml:space="preserve">Se le presenta un circuito electrónico, y se proporcionan la siguiente información de mismo: </w:t>
      </w:r>
    </w:p>
    <w:p w14:paraId="0C64989A" w14:textId="06D89FBE" w:rsidR="00954669" w:rsidRPr="00404292" w:rsidRDefault="00954669" w:rsidP="00954669">
      <w:pPr>
        <w:pStyle w:val="Prrafodelista"/>
        <w:numPr>
          <w:ilvl w:val="0"/>
          <w:numId w:val="1"/>
        </w:numPr>
      </w:pPr>
      <w:r w:rsidRPr="00404292">
        <w:t>P</w:t>
      </w:r>
      <w:r w:rsidRPr="00404292">
        <w:rPr>
          <w:vertAlign w:val="subscript"/>
        </w:rPr>
        <w:t>1</w:t>
      </w:r>
      <w:r w:rsidRPr="00404292">
        <w:t xml:space="preserve"> = </w:t>
      </w:r>
      <w:r w:rsidR="004574FA">
        <w:t>14.4</w:t>
      </w:r>
      <w:r w:rsidRPr="00404292">
        <w:t xml:space="preserve"> W</w:t>
      </w:r>
    </w:p>
    <w:p w14:paraId="0A3EF9E1" w14:textId="60667C68" w:rsidR="00954669" w:rsidRPr="00404292" w:rsidRDefault="00954669" w:rsidP="00954669">
      <w:pPr>
        <w:pStyle w:val="Prrafodelista"/>
        <w:numPr>
          <w:ilvl w:val="0"/>
          <w:numId w:val="1"/>
        </w:numPr>
      </w:pPr>
      <w:r w:rsidRPr="00404292">
        <w:t>V</w:t>
      </w:r>
      <w:r w:rsidR="00AD51B1">
        <w:rPr>
          <w:vertAlign w:val="subscript"/>
        </w:rPr>
        <w:t>2</w:t>
      </w:r>
      <w:r w:rsidRPr="00404292">
        <w:t xml:space="preserve"> = </w:t>
      </w:r>
      <w:r w:rsidR="00AD51B1">
        <w:t>12</w:t>
      </w:r>
      <w:r w:rsidRPr="00404292">
        <w:t xml:space="preserve"> v</w:t>
      </w:r>
    </w:p>
    <w:p w14:paraId="2D04ED7A" w14:textId="58396156" w:rsidR="00954669" w:rsidRPr="00404292" w:rsidRDefault="00954669" w:rsidP="00954669">
      <w:pPr>
        <w:pStyle w:val="Prrafodelista"/>
        <w:numPr>
          <w:ilvl w:val="0"/>
          <w:numId w:val="1"/>
        </w:numPr>
      </w:pPr>
      <w:r w:rsidRPr="00404292">
        <w:t>R</w:t>
      </w:r>
      <w:r w:rsidRPr="00404292">
        <w:rPr>
          <w:vertAlign w:val="subscript"/>
        </w:rPr>
        <w:t>3</w:t>
      </w:r>
      <w:r w:rsidRPr="00404292">
        <w:t xml:space="preserve"> = </w:t>
      </w:r>
      <w:r w:rsidR="00AD51B1">
        <w:t>20</w:t>
      </w:r>
      <w:r w:rsidRPr="00404292">
        <w:t xml:space="preserve"> </w:t>
      </w:r>
      <w:r w:rsidRPr="00404292">
        <w:rPr>
          <w:rFonts w:ascii="Calibri" w:hAnsi="Calibri" w:cs="Calibri"/>
        </w:rPr>
        <w:t>Ჲ</w:t>
      </w:r>
    </w:p>
    <w:p w14:paraId="311738C3" w14:textId="6D6906C4" w:rsidR="00954669" w:rsidRDefault="00954669" w:rsidP="00954669">
      <w:pPr>
        <w:pStyle w:val="Prrafodelista"/>
        <w:numPr>
          <w:ilvl w:val="0"/>
          <w:numId w:val="1"/>
        </w:numPr>
      </w:pPr>
      <w:r w:rsidRPr="00404292">
        <w:t>P</w:t>
      </w:r>
      <w:r w:rsidR="005E0A35">
        <w:rPr>
          <w:vertAlign w:val="subscript"/>
        </w:rPr>
        <w:t>3</w:t>
      </w:r>
      <w:r w:rsidRPr="00404292">
        <w:t xml:space="preserve"> = </w:t>
      </w:r>
      <w:r w:rsidR="00173996">
        <w:t>28.</w:t>
      </w:r>
      <w:r w:rsidR="005E0A35">
        <w:t>80</w:t>
      </w:r>
      <w:r w:rsidRPr="00404292">
        <w:t xml:space="preserve"> </w:t>
      </w:r>
      <w:r>
        <w:t>W</w:t>
      </w:r>
    </w:p>
    <w:p w14:paraId="14CA554F" w14:textId="4F71F3C7" w:rsidR="00856560" w:rsidRPr="00404292" w:rsidRDefault="00856560" w:rsidP="00954669">
      <w:pPr>
        <w:pStyle w:val="Prrafodelista"/>
        <w:numPr>
          <w:ilvl w:val="0"/>
          <w:numId w:val="1"/>
        </w:numPr>
      </w:pPr>
      <w:proofErr w:type="spellStart"/>
      <w:r w:rsidRPr="00856560">
        <w:t>V</w:t>
      </w:r>
      <w:r w:rsidRPr="00856560">
        <w:rPr>
          <w:vertAlign w:val="subscript"/>
        </w:rPr>
        <w:t>t</w:t>
      </w:r>
      <w:proofErr w:type="spellEnd"/>
      <w:r w:rsidRPr="00856560">
        <w:t>=</w:t>
      </w:r>
      <w:r w:rsidR="00946427">
        <w:t xml:space="preserve"> </w:t>
      </w:r>
      <w:r w:rsidR="00D9139B">
        <w:t>36</w:t>
      </w:r>
      <w:r w:rsidRPr="00856560">
        <w:t xml:space="preserve"> v</w:t>
      </w:r>
    </w:p>
    <w:p w14:paraId="62E969B4" w14:textId="77777777" w:rsidR="00954669" w:rsidRPr="00404292" w:rsidRDefault="00954669" w:rsidP="00954669"/>
    <w:p w14:paraId="3C29C328" w14:textId="77777777" w:rsidR="00954669" w:rsidRDefault="00954669" w:rsidP="00954669">
      <w:pPr>
        <w:rPr>
          <w:rFonts w:ascii="Tahoma" w:hAnsi="Tahoma" w:cs="Tahoma"/>
          <w:sz w:val="24"/>
          <w:szCs w:val="24"/>
        </w:rPr>
      </w:pPr>
      <w:r w:rsidRPr="00856560">
        <w:rPr>
          <w:rFonts w:ascii="Tahoma" w:hAnsi="Tahoma" w:cs="Tahoma"/>
          <w:sz w:val="24"/>
          <w:szCs w:val="24"/>
        </w:rPr>
        <w:t xml:space="preserve">Encuentre: </w:t>
      </w:r>
    </w:p>
    <w:p w14:paraId="0C5A9A37" w14:textId="77777777" w:rsidR="002011AF" w:rsidRDefault="002011AF" w:rsidP="002011AF">
      <w:pPr>
        <w:rPr>
          <w:rFonts w:ascii="Tahoma" w:hAnsi="Tahoma" w:cs="Tahoma"/>
          <w:sz w:val="24"/>
          <w:szCs w:val="24"/>
          <w:lang w:val="en-US"/>
        </w:rPr>
        <w:sectPr w:rsidR="002011A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4BE6439" w14:textId="77777777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R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 xml:space="preserve"> =?</w:t>
      </w:r>
    </w:p>
    <w:p w14:paraId="4717C416" w14:textId="1B2BE18D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V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>=</w:t>
      </w:r>
      <w:r w:rsidR="00D9139B">
        <w:rPr>
          <w:rFonts w:ascii="Tahoma" w:hAnsi="Tahoma" w:cs="Tahoma"/>
          <w:sz w:val="24"/>
          <w:szCs w:val="24"/>
          <w:lang w:val="en-US"/>
        </w:rPr>
        <w:t>36</w:t>
      </w:r>
      <w:r w:rsidRPr="002011AF">
        <w:rPr>
          <w:rFonts w:ascii="Tahoma" w:hAnsi="Tahoma" w:cs="Tahoma"/>
          <w:sz w:val="24"/>
          <w:szCs w:val="24"/>
          <w:lang w:val="en-US"/>
        </w:rPr>
        <w:t xml:space="preserve"> v</w:t>
      </w:r>
    </w:p>
    <w:p w14:paraId="75CA50B0" w14:textId="77777777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I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>=?</w:t>
      </w:r>
    </w:p>
    <w:p w14:paraId="6D8661D3" w14:textId="77777777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P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>=?</w:t>
      </w:r>
    </w:p>
    <w:p w14:paraId="5763DF73" w14:textId="77777777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R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2011AF">
        <w:rPr>
          <w:rFonts w:ascii="Tahoma" w:hAnsi="Tahoma" w:cs="Tahoma"/>
          <w:sz w:val="24"/>
          <w:szCs w:val="24"/>
          <w:lang w:val="en-US"/>
        </w:rPr>
        <w:t>=?</w:t>
      </w:r>
    </w:p>
    <w:p w14:paraId="2D802C19" w14:textId="405D2F20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1D6E1F">
        <w:rPr>
          <w:rFonts w:ascii="Tahoma" w:hAnsi="Tahoma" w:cs="Tahoma"/>
          <w:sz w:val="24"/>
          <w:szCs w:val="24"/>
          <w:lang w:val="en-US"/>
        </w:rPr>
        <w:t>?</w:t>
      </w:r>
    </w:p>
    <w:p w14:paraId="29289573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I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14FA1281" w14:textId="2ED281B2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P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1D6E1F" w:rsidRPr="001D6E1F">
        <w:rPr>
          <w:rFonts w:ascii="Tahoma" w:hAnsi="Tahoma" w:cs="Tahoma"/>
          <w:sz w:val="24"/>
          <w:szCs w:val="24"/>
          <w:lang w:val="en-US"/>
        </w:rPr>
        <w:t xml:space="preserve">14.4 </w:t>
      </w:r>
      <w:r w:rsidRPr="00856560">
        <w:rPr>
          <w:rFonts w:ascii="Tahoma" w:hAnsi="Tahoma" w:cs="Tahoma"/>
          <w:sz w:val="24"/>
          <w:szCs w:val="24"/>
          <w:lang w:val="en-US"/>
        </w:rPr>
        <w:t>W</w:t>
      </w:r>
    </w:p>
    <w:p w14:paraId="58A49B67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R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3DEAB5A1" w14:textId="346C855C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D56384" w:rsidRPr="00D56384">
        <w:rPr>
          <w:rFonts w:ascii="Tahoma" w:hAnsi="Tahoma" w:cs="Tahoma"/>
          <w:sz w:val="24"/>
          <w:szCs w:val="24"/>
          <w:lang w:val="en-US"/>
        </w:rPr>
        <w:t>12 v</w:t>
      </w:r>
    </w:p>
    <w:p w14:paraId="7046BAF3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I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647EF7D5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P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75F69472" w14:textId="2A4261A8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R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D56384" w:rsidRPr="00D56384">
        <w:rPr>
          <w:rFonts w:ascii="Tahoma" w:hAnsi="Tahoma" w:cs="Tahoma"/>
          <w:sz w:val="24"/>
          <w:szCs w:val="24"/>
          <w:lang w:val="en-US"/>
        </w:rPr>
        <w:t xml:space="preserve">20 </w:t>
      </w:r>
      <w:r w:rsidR="00E95EA8">
        <w:rPr>
          <w:rFonts w:ascii="Calibri" w:hAnsi="Calibri" w:cs="Calibri"/>
          <w:sz w:val="24"/>
          <w:szCs w:val="24"/>
          <w:lang w:val="en-US"/>
        </w:rPr>
        <w:t>Ჲ</w:t>
      </w:r>
    </w:p>
    <w:p w14:paraId="0FA9D31A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01143F53" w14:textId="77777777" w:rsidR="002011AF" w:rsidRPr="001D6E1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1D6E1F">
        <w:rPr>
          <w:rFonts w:ascii="Tahoma" w:hAnsi="Tahoma" w:cs="Tahoma"/>
          <w:sz w:val="24"/>
          <w:szCs w:val="24"/>
          <w:lang w:val="en-US"/>
        </w:rPr>
        <w:t>I</w:t>
      </w:r>
      <w:r w:rsidRPr="001D6E1F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1D6E1F">
        <w:rPr>
          <w:rFonts w:ascii="Tahoma" w:hAnsi="Tahoma" w:cs="Tahoma"/>
          <w:sz w:val="24"/>
          <w:szCs w:val="24"/>
          <w:lang w:val="en-US"/>
        </w:rPr>
        <w:t>=?</w:t>
      </w:r>
    </w:p>
    <w:p w14:paraId="70E08825" w14:textId="1BCC81C1" w:rsidR="002011AF" w:rsidRDefault="002011AF" w:rsidP="00954669">
      <w:pPr>
        <w:rPr>
          <w:rFonts w:ascii="Tahoma" w:hAnsi="Tahoma" w:cs="Tahoma"/>
          <w:sz w:val="24"/>
          <w:szCs w:val="24"/>
          <w:lang w:val="en-US"/>
        </w:rPr>
      </w:pPr>
      <w:r w:rsidRPr="001D6E1F">
        <w:rPr>
          <w:rFonts w:ascii="Tahoma" w:hAnsi="Tahoma" w:cs="Tahoma"/>
          <w:sz w:val="24"/>
          <w:szCs w:val="24"/>
          <w:lang w:val="en-US"/>
        </w:rPr>
        <w:t>P</w:t>
      </w:r>
      <w:r w:rsidRPr="001D6E1F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1D6E1F">
        <w:rPr>
          <w:rFonts w:ascii="Tahoma" w:hAnsi="Tahoma" w:cs="Tahoma"/>
          <w:sz w:val="24"/>
          <w:szCs w:val="24"/>
          <w:lang w:val="en-US"/>
        </w:rPr>
        <w:t>=</w:t>
      </w:r>
      <w:r w:rsidR="00AA76C0">
        <w:rPr>
          <w:rFonts w:ascii="Tahoma" w:hAnsi="Tahoma" w:cs="Tahoma"/>
          <w:sz w:val="24"/>
          <w:szCs w:val="24"/>
          <w:lang w:val="en-US"/>
        </w:rPr>
        <w:t>28.</w:t>
      </w:r>
      <w:r w:rsidR="00D56384" w:rsidRPr="00D56384">
        <w:rPr>
          <w:rFonts w:ascii="Tahoma" w:hAnsi="Tahoma" w:cs="Tahoma"/>
          <w:sz w:val="24"/>
          <w:szCs w:val="24"/>
          <w:lang w:val="en-US"/>
        </w:rPr>
        <w:t>8 W</w:t>
      </w:r>
    </w:p>
    <w:p w14:paraId="4F1AB341" w14:textId="45DD10F9" w:rsidR="00F74118" w:rsidRPr="00F74118" w:rsidRDefault="00F74118" w:rsidP="00F74118">
      <w:pPr>
        <w:rPr>
          <w:rFonts w:ascii="Tahoma" w:hAnsi="Tahoma" w:cs="Tahoma"/>
          <w:sz w:val="24"/>
          <w:szCs w:val="24"/>
          <w:lang w:val="en-US"/>
        </w:rPr>
      </w:pPr>
      <w:r w:rsidRPr="00F74118">
        <w:rPr>
          <w:rFonts w:ascii="Tahoma" w:hAnsi="Tahoma" w:cs="Tahoma"/>
          <w:sz w:val="24"/>
          <w:szCs w:val="24"/>
          <w:lang w:val="en-US"/>
        </w:rPr>
        <w:t>R</w:t>
      </w:r>
      <w:r w:rsidR="001D36C2" w:rsidRPr="001D36C2">
        <w:rPr>
          <w:rFonts w:ascii="Tahoma" w:hAnsi="Tahoma" w:cs="Tahoma"/>
          <w:sz w:val="24"/>
          <w:szCs w:val="24"/>
          <w:vertAlign w:val="subscript"/>
          <w:lang w:val="en-US"/>
        </w:rPr>
        <w:t>4</w:t>
      </w:r>
      <w:r w:rsidRPr="00F74118">
        <w:rPr>
          <w:rFonts w:ascii="Tahoma" w:hAnsi="Tahoma" w:cs="Tahoma"/>
          <w:sz w:val="24"/>
          <w:szCs w:val="24"/>
          <w:lang w:val="en-US"/>
        </w:rPr>
        <w:t>=</w:t>
      </w:r>
      <w:r w:rsidR="007F1778">
        <w:rPr>
          <w:rFonts w:ascii="Tahoma" w:hAnsi="Tahoma" w:cs="Tahoma"/>
          <w:sz w:val="24"/>
          <w:szCs w:val="24"/>
          <w:lang w:val="en-US"/>
        </w:rPr>
        <w:t>?</w:t>
      </w:r>
    </w:p>
    <w:p w14:paraId="4E5B9D54" w14:textId="5DD3D6C7" w:rsidR="00F74118" w:rsidRPr="00DA140F" w:rsidRDefault="00F74118" w:rsidP="00F74118">
      <w:pPr>
        <w:rPr>
          <w:rFonts w:ascii="Tahoma" w:hAnsi="Tahoma" w:cs="Tahoma"/>
          <w:sz w:val="24"/>
          <w:szCs w:val="24"/>
        </w:rPr>
      </w:pPr>
      <w:r w:rsidRPr="00DA140F">
        <w:rPr>
          <w:rFonts w:ascii="Tahoma" w:hAnsi="Tahoma" w:cs="Tahoma"/>
          <w:sz w:val="24"/>
          <w:szCs w:val="24"/>
        </w:rPr>
        <w:t>V</w:t>
      </w:r>
      <w:r w:rsidR="001D36C2" w:rsidRPr="00DA140F">
        <w:rPr>
          <w:rFonts w:ascii="Tahoma" w:hAnsi="Tahoma" w:cs="Tahoma"/>
          <w:sz w:val="24"/>
          <w:szCs w:val="24"/>
          <w:vertAlign w:val="subscript"/>
        </w:rPr>
        <w:t>4</w:t>
      </w:r>
      <w:r w:rsidRPr="00DA140F">
        <w:rPr>
          <w:rFonts w:ascii="Tahoma" w:hAnsi="Tahoma" w:cs="Tahoma"/>
          <w:sz w:val="24"/>
          <w:szCs w:val="24"/>
        </w:rPr>
        <w:t>=?</w:t>
      </w:r>
    </w:p>
    <w:p w14:paraId="2BAF7BC1" w14:textId="09518D31" w:rsidR="00F74118" w:rsidRPr="00DA140F" w:rsidRDefault="00F74118" w:rsidP="00F74118">
      <w:pPr>
        <w:rPr>
          <w:rFonts w:ascii="Tahoma" w:hAnsi="Tahoma" w:cs="Tahoma"/>
          <w:sz w:val="24"/>
          <w:szCs w:val="24"/>
        </w:rPr>
      </w:pPr>
      <w:r w:rsidRPr="00DA140F">
        <w:rPr>
          <w:rFonts w:ascii="Tahoma" w:hAnsi="Tahoma" w:cs="Tahoma"/>
          <w:sz w:val="24"/>
          <w:szCs w:val="24"/>
        </w:rPr>
        <w:t>I</w:t>
      </w:r>
      <w:r w:rsidR="001D36C2" w:rsidRPr="00DA140F">
        <w:rPr>
          <w:rFonts w:ascii="Tahoma" w:hAnsi="Tahoma" w:cs="Tahoma"/>
          <w:sz w:val="24"/>
          <w:szCs w:val="24"/>
          <w:vertAlign w:val="subscript"/>
        </w:rPr>
        <w:t>4</w:t>
      </w:r>
      <w:r w:rsidRPr="00DA140F">
        <w:rPr>
          <w:rFonts w:ascii="Tahoma" w:hAnsi="Tahoma" w:cs="Tahoma"/>
          <w:sz w:val="24"/>
          <w:szCs w:val="24"/>
        </w:rPr>
        <w:t>=?</w:t>
      </w:r>
    </w:p>
    <w:p w14:paraId="0ADAF704" w14:textId="07B6E7A1" w:rsidR="00F74118" w:rsidRPr="00DA140F" w:rsidRDefault="00F74118" w:rsidP="00954669">
      <w:pPr>
        <w:rPr>
          <w:rFonts w:ascii="Tahoma" w:hAnsi="Tahoma" w:cs="Tahoma"/>
          <w:sz w:val="24"/>
          <w:szCs w:val="24"/>
        </w:rPr>
        <w:sectPr w:rsidR="00F74118" w:rsidRPr="00DA140F" w:rsidSect="001D36C2">
          <w:type w:val="continuous"/>
          <w:pgSz w:w="12240" w:h="15840"/>
          <w:pgMar w:top="1417" w:right="1701" w:bottom="1417" w:left="1701" w:header="708" w:footer="708" w:gutter="0"/>
          <w:cols w:num="5" w:space="720"/>
          <w:docGrid w:linePitch="360"/>
        </w:sectPr>
      </w:pPr>
      <w:r w:rsidRPr="00DA140F">
        <w:rPr>
          <w:rFonts w:ascii="Tahoma" w:hAnsi="Tahoma" w:cs="Tahoma"/>
          <w:sz w:val="24"/>
          <w:szCs w:val="24"/>
        </w:rPr>
        <w:t>P</w:t>
      </w:r>
      <w:r w:rsidR="001D36C2" w:rsidRPr="00DA140F">
        <w:rPr>
          <w:rFonts w:ascii="Tahoma" w:hAnsi="Tahoma" w:cs="Tahoma"/>
          <w:sz w:val="24"/>
          <w:szCs w:val="24"/>
          <w:vertAlign w:val="subscript"/>
        </w:rPr>
        <w:t>4</w:t>
      </w:r>
      <w:r w:rsidRPr="00DA140F">
        <w:rPr>
          <w:rFonts w:ascii="Tahoma" w:hAnsi="Tahoma" w:cs="Tahoma"/>
          <w:sz w:val="24"/>
          <w:szCs w:val="24"/>
        </w:rPr>
        <w:t>=</w:t>
      </w:r>
      <w:r w:rsidR="001D36C2" w:rsidRPr="00DA140F">
        <w:rPr>
          <w:rFonts w:ascii="Tahoma" w:hAnsi="Tahoma" w:cs="Tahoma"/>
          <w:sz w:val="24"/>
          <w:szCs w:val="24"/>
        </w:rPr>
        <w:t>?</w:t>
      </w:r>
    </w:p>
    <w:p w14:paraId="26A87ECB" w14:textId="77777777" w:rsidR="002011AF" w:rsidRPr="00DA140F" w:rsidRDefault="002011AF" w:rsidP="00954669">
      <w:pPr>
        <w:rPr>
          <w:rFonts w:ascii="Tahoma" w:hAnsi="Tahoma" w:cs="Tahoma"/>
          <w:sz w:val="24"/>
          <w:szCs w:val="24"/>
        </w:rPr>
      </w:pPr>
    </w:p>
    <w:p w14:paraId="371A64EA" w14:textId="226E4AD4" w:rsidR="002011AF" w:rsidRPr="00DA140F" w:rsidRDefault="002011AF" w:rsidP="00954669">
      <w:pPr>
        <w:rPr>
          <w:rFonts w:ascii="Tahoma" w:hAnsi="Tahoma" w:cs="Tahoma"/>
          <w:sz w:val="24"/>
          <w:szCs w:val="24"/>
        </w:rPr>
        <w:sectPr w:rsidR="002011AF" w:rsidRPr="00DA140F" w:rsidSect="002011AF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0957475" w14:textId="77777777" w:rsidR="00D04CF3" w:rsidRPr="00DA140F" w:rsidRDefault="00D04CF3" w:rsidP="00954669">
      <w:pPr>
        <w:rPr>
          <w:rFonts w:ascii="Tahoma" w:hAnsi="Tahoma" w:cs="Tahoma"/>
          <w:sz w:val="24"/>
          <w:szCs w:val="24"/>
        </w:rPr>
      </w:pPr>
    </w:p>
    <w:p w14:paraId="5F660016" w14:textId="77777777" w:rsidR="00D809D3" w:rsidRPr="00DA140F" w:rsidRDefault="00D809D3" w:rsidP="00954669">
      <w:pPr>
        <w:rPr>
          <w:rFonts w:ascii="Tahoma" w:hAnsi="Tahoma" w:cs="Tahoma"/>
          <w:sz w:val="24"/>
          <w:szCs w:val="24"/>
        </w:rPr>
      </w:pPr>
    </w:p>
    <w:p w14:paraId="0DBD4A1A" w14:textId="77777777" w:rsidR="00D809D3" w:rsidRPr="00DA140F" w:rsidRDefault="00D809D3" w:rsidP="00954669">
      <w:pPr>
        <w:rPr>
          <w:rFonts w:ascii="Tahoma" w:hAnsi="Tahoma" w:cs="Tahoma"/>
          <w:sz w:val="24"/>
          <w:szCs w:val="24"/>
        </w:rPr>
      </w:pPr>
    </w:p>
    <w:p w14:paraId="26C07922" w14:textId="77777777" w:rsidR="00D809D3" w:rsidRPr="00DA140F" w:rsidRDefault="00D809D3" w:rsidP="00954669">
      <w:pPr>
        <w:rPr>
          <w:rFonts w:ascii="Tahoma" w:hAnsi="Tahoma" w:cs="Tahoma"/>
          <w:sz w:val="24"/>
          <w:szCs w:val="24"/>
        </w:rPr>
      </w:pPr>
    </w:p>
    <w:p w14:paraId="62E00F2F" w14:textId="77777777" w:rsidR="00D809D3" w:rsidRPr="00DA140F" w:rsidRDefault="00D809D3" w:rsidP="00954669">
      <w:pPr>
        <w:rPr>
          <w:rFonts w:ascii="Tahoma" w:hAnsi="Tahoma" w:cs="Tahoma"/>
          <w:sz w:val="24"/>
          <w:szCs w:val="24"/>
        </w:rPr>
      </w:pPr>
    </w:p>
    <w:p w14:paraId="279BCB81" w14:textId="77777777" w:rsidR="00D809D3" w:rsidRPr="00DA140F" w:rsidRDefault="00D809D3" w:rsidP="00954669">
      <w:pPr>
        <w:rPr>
          <w:rFonts w:ascii="Tahoma" w:hAnsi="Tahoma" w:cs="Tahoma"/>
          <w:sz w:val="24"/>
          <w:szCs w:val="24"/>
        </w:rPr>
      </w:pPr>
    </w:p>
    <w:p w14:paraId="45FD9856" w14:textId="77777777" w:rsidR="00D809D3" w:rsidRDefault="00D809D3" w:rsidP="00954669">
      <w:pPr>
        <w:rPr>
          <w:rFonts w:ascii="Tahoma" w:hAnsi="Tahoma" w:cs="Tahoma"/>
          <w:sz w:val="24"/>
          <w:szCs w:val="24"/>
        </w:rPr>
      </w:pPr>
    </w:p>
    <w:p w14:paraId="74B7A860" w14:textId="7D731086" w:rsidR="006C6DA3" w:rsidRDefault="00DA140F" w:rsidP="00954669">
      <w:pPr>
        <w:rPr>
          <w:rFonts w:ascii="Tahoma" w:hAnsi="Tahoma" w:cs="Tahoma"/>
          <w:sz w:val="24"/>
          <w:szCs w:val="24"/>
        </w:rPr>
      </w:pPr>
      <w:r w:rsidRPr="00DA140F">
        <w:rPr>
          <w:rFonts w:ascii="Tahoma" w:hAnsi="Tahoma" w:cs="Tahoma"/>
          <w:kern w:val="0"/>
          <w:sz w:val="24"/>
          <w:szCs w:val="24"/>
          <w:lang w:val="es-419"/>
          <w14:ligatures w14:val="none"/>
        </w:rPr>
        <w:lastRenderedPageBreak/>
        <w:t>En el siguiente circuito, calcula la intensidad que circula por la resistencia de 10 ohmios y la tensión</w:t>
      </w:r>
    </w:p>
    <w:p w14:paraId="159CAAB6" w14:textId="424DE1F6" w:rsidR="006C6DA3" w:rsidRDefault="00DA140F" w:rsidP="00954669">
      <w:pPr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79F977C" wp14:editId="6EF3CD8B">
            <wp:simplePos x="0" y="0"/>
            <wp:positionH relativeFrom="column">
              <wp:posOffset>729615</wp:posOffset>
            </wp:positionH>
            <wp:positionV relativeFrom="paragraph">
              <wp:posOffset>140970</wp:posOffset>
            </wp:positionV>
            <wp:extent cx="4057650" cy="2562225"/>
            <wp:effectExtent l="0" t="0" r="0" b="9525"/>
            <wp:wrapTight wrapText="bothSides">
              <wp:wrapPolygon edited="0">
                <wp:start x="0" y="0"/>
                <wp:lineTo x="0" y="21520"/>
                <wp:lineTo x="21499" y="21520"/>
                <wp:lineTo x="21499" y="0"/>
                <wp:lineTo x="0" y="0"/>
              </wp:wrapPolygon>
            </wp:wrapTight>
            <wp:docPr id="1816654523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54523" name="Imagen 1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DFD45" w14:textId="1655E2D1" w:rsidR="00EC6158" w:rsidRDefault="00EC6158" w:rsidP="00954669">
      <w:pPr>
        <w:rPr>
          <w:rFonts w:ascii="Tahoma" w:hAnsi="Tahoma" w:cs="Tahoma"/>
          <w:sz w:val="24"/>
          <w:szCs w:val="24"/>
        </w:rPr>
      </w:pPr>
    </w:p>
    <w:p w14:paraId="64002771" w14:textId="36F2A94E" w:rsidR="00EC6158" w:rsidRPr="00856560" w:rsidRDefault="00EC6158" w:rsidP="00954669">
      <w:pPr>
        <w:rPr>
          <w:rFonts w:ascii="Tahoma" w:hAnsi="Tahoma" w:cs="Tahoma"/>
          <w:sz w:val="24"/>
          <w:szCs w:val="24"/>
        </w:rPr>
        <w:sectPr w:rsidR="00EC6158" w:rsidRPr="00856560" w:rsidSect="00D04CF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3CA4B64" w14:textId="4745548D" w:rsidR="00954669" w:rsidRDefault="008B6875" w:rsidP="003C215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Soluciones</w:t>
      </w:r>
      <w:r w:rsidR="00770F9E">
        <w:rPr>
          <w:rFonts w:ascii="Tahoma" w:hAnsi="Tahoma" w:cs="Tahoma"/>
          <w:sz w:val="24"/>
          <w:szCs w:val="24"/>
        </w:rPr>
        <w:t>:</w:t>
      </w:r>
    </w:p>
    <w:p w14:paraId="09DD9DB9" w14:textId="77777777" w:rsidR="001E34BF" w:rsidRDefault="001E34BF" w:rsidP="003C2151">
      <w:pPr>
        <w:rPr>
          <w:rFonts w:ascii="Tahoma" w:hAnsi="Tahoma" w:cs="Tahoma"/>
          <w:sz w:val="24"/>
          <w:szCs w:val="24"/>
        </w:rPr>
      </w:pPr>
    </w:p>
    <w:p w14:paraId="5019D1A2" w14:textId="4090B0DB" w:rsidR="00770F9E" w:rsidRDefault="00770F9E" w:rsidP="003C215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Ejercicio 1:</w:t>
      </w:r>
    </w:p>
    <w:p w14:paraId="15F885B8" w14:textId="77777777" w:rsidR="001E34BF" w:rsidRDefault="001E34BF" w:rsidP="003C2151">
      <w:pPr>
        <w:rPr>
          <w:rFonts w:ascii="Tahoma" w:hAnsi="Tahoma" w:cs="Tahoma"/>
          <w:sz w:val="24"/>
          <w:szCs w:val="24"/>
        </w:rPr>
        <w:sectPr w:rsidR="001E34BF" w:rsidSect="001E34BF"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14:paraId="679FA030" w14:textId="77777777" w:rsidR="00770F9E" w:rsidRDefault="00770F9E" w:rsidP="003C2151">
      <w:pPr>
        <w:rPr>
          <w:rFonts w:ascii="Tahoma" w:hAnsi="Tahoma" w:cs="Tahoma"/>
          <w:sz w:val="24"/>
          <w:szCs w:val="24"/>
        </w:rPr>
      </w:pPr>
    </w:p>
    <w:p w14:paraId="2DF5F9D4" w14:textId="77777777" w:rsidR="00942A05" w:rsidRPr="001E34BF" w:rsidRDefault="00942A05" w:rsidP="00770F9E">
      <w:pPr>
        <w:rPr>
          <w:rFonts w:ascii="Tahoma" w:hAnsi="Tahoma" w:cs="Tahoma"/>
          <w:sz w:val="24"/>
          <w:szCs w:val="24"/>
        </w:rPr>
        <w:sectPr w:rsidR="00942A05" w:rsidRPr="001E34BF" w:rsidSect="001E34BF">
          <w:type w:val="continuous"/>
          <w:pgSz w:w="12240" w:h="15840"/>
          <w:pgMar w:top="1417" w:right="1701" w:bottom="1417" w:left="1701" w:header="708" w:footer="708" w:gutter="0"/>
          <w:cols w:num="4" w:space="720"/>
          <w:docGrid w:linePitch="360"/>
        </w:sectPr>
      </w:pPr>
    </w:p>
    <w:p w14:paraId="7A1B8724" w14:textId="0FC4E7D3" w:rsidR="00770F9E" w:rsidRPr="001E34BF" w:rsidRDefault="00770F9E" w:rsidP="00770F9E">
      <w:pPr>
        <w:rPr>
          <w:rFonts w:ascii="Tahoma" w:hAnsi="Tahoma" w:cs="Tahoma"/>
          <w:sz w:val="24"/>
          <w:szCs w:val="24"/>
        </w:rPr>
      </w:pPr>
      <w:proofErr w:type="spellStart"/>
      <w:r w:rsidRPr="001E34BF">
        <w:rPr>
          <w:rFonts w:ascii="Tahoma" w:hAnsi="Tahoma" w:cs="Tahoma"/>
          <w:sz w:val="24"/>
          <w:szCs w:val="24"/>
        </w:rPr>
        <w:t>R</w:t>
      </w:r>
      <w:r w:rsidRPr="001E34BF">
        <w:rPr>
          <w:rFonts w:ascii="Tahoma" w:hAnsi="Tahoma" w:cs="Tahoma"/>
          <w:sz w:val="24"/>
          <w:szCs w:val="24"/>
          <w:vertAlign w:val="subscript"/>
        </w:rPr>
        <w:t>t</w:t>
      </w:r>
      <w:proofErr w:type="spellEnd"/>
      <w:r w:rsidRPr="001E34BF">
        <w:rPr>
          <w:rFonts w:ascii="Tahoma" w:hAnsi="Tahoma" w:cs="Tahoma"/>
          <w:sz w:val="24"/>
          <w:szCs w:val="24"/>
        </w:rPr>
        <w:t xml:space="preserve"> =</w:t>
      </w:r>
      <w:r w:rsidR="00747259">
        <w:rPr>
          <w:rFonts w:ascii="Tahoma" w:hAnsi="Tahoma" w:cs="Tahoma"/>
          <w:sz w:val="24"/>
          <w:szCs w:val="24"/>
        </w:rPr>
        <w:t>26</w:t>
      </w:r>
      <w:r w:rsidR="005A29C3">
        <w:rPr>
          <w:rFonts w:ascii="Tahoma" w:hAnsi="Tahoma" w:cs="Tahoma"/>
          <w:sz w:val="24"/>
          <w:szCs w:val="24"/>
        </w:rPr>
        <w:t xml:space="preserve"> </w:t>
      </w:r>
      <w:r w:rsidR="005A29C3">
        <w:rPr>
          <w:rFonts w:ascii="Calibri" w:hAnsi="Calibri" w:cs="Calibri"/>
          <w:sz w:val="24"/>
          <w:szCs w:val="24"/>
        </w:rPr>
        <w:t>Ჲ</w:t>
      </w:r>
    </w:p>
    <w:p w14:paraId="0D1C589B" w14:textId="77777777" w:rsidR="00770F9E" w:rsidRPr="001E34BF" w:rsidRDefault="00770F9E" w:rsidP="00770F9E">
      <w:pPr>
        <w:rPr>
          <w:rFonts w:ascii="Tahoma" w:hAnsi="Tahoma" w:cs="Tahoma"/>
          <w:sz w:val="24"/>
          <w:szCs w:val="24"/>
        </w:rPr>
      </w:pPr>
      <w:proofErr w:type="spellStart"/>
      <w:r w:rsidRPr="001E34BF">
        <w:rPr>
          <w:rFonts w:ascii="Tahoma" w:hAnsi="Tahoma" w:cs="Tahoma"/>
          <w:sz w:val="24"/>
          <w:szCs w:val="24"/>
        </w:rPr>
        <w:t>V</w:t>
      </w:r>
      <w:r w:rsidRPr="001E34BF">
        <w:rPr>
          <w:rFonts w:ascii="Tahoma" w:hAnsi="Tahoma" w:cs="Tahoma"/>
          <w:sz w:val="24"/>
          <w:szCs w:val="24"/>
          <w:vertAlign w:val="subscript"/>
        </w:rPr>
        <w:t>t</w:t>
      </w:r>
      <w:proofErr w:type="spellEnd"/>
      <w:r w:rsidRPr="001E34BF">
        <w:rPr>
          <w:rFonts w:ascii="Tahoma" w:hAnsi="Tahoma" w:cs="Tahoma"/>
          <w:sz w:val="24"/>
          <w:szCs w:val="24"/>
        </w:rPr>
        <w:t>=52 v</w:t>
      </w:r>
    </w:p>
    <w:p w14:paraId="137FF4C6" w14:textId="1CC55235" w:rsidR="00770F9E" w:rsidRPr="00AE3478" w:rsidRDefault="00770F9E" w:rsidP="00770F9E">
      <w:pPr>
        <w:rPr>
          <w:rFonts w:ascii="Tahoma" w:hAnsi="Tahoma" w:cs="Tahoma"/>
          <w:sz w:val="24"/>
          <w:szCs w:val="24"/>
        </w:rPr>
      </w:pPr>
      <w:proofErr w:type="spellStart"/>
      <w:r w:rsidRPr="00AE3478">
        <w:rPr>
          <w:rFonts w:ascii="Tahoma" w:hAnsi="Tahoma" w:cs="Tahoma"/>
          <w:sz w:val="24"/>
          <w:szCs w:val="24"/>
        </w:rPr>
        <w:t>I</w:t>
      </w:r>
      <w:r w:rsidRPr="00AE3478">
        <w:rPr>
          <w:rFonts w:ascii="Tahoma" w:hAnsi="Tahoma" w:cs="Tahoma"/>
          <w:sz w:val="24"/>
          <w:szCs w:val="24"/>
          <w:vertAlign w:val="subscript"/>
        </w:rPr>
        <w:t>t</w:t>
      </w:r>
      <w:proofErr w:type="spellEnd"/>
      <w:r w:rsidRPr="00AE3478">
        <w:rPr>
          <w:rFonts w:ascii="Tahoma" w:hAnsi="Tahoma" w:cs="Tahoma"/>
          <w:sz w:val="24"/>
          <w:szCs w:val="24"/>
        </w:rPr>
        <w:t>=</w:t>
      </w:r>
      <w:r w:rsidR="004B70FB" w:rsidRPr="00AE3478">
        <w:rPr>
          <w:rFonts w:ascii="Tahoma" w:hAnsi="Tahoma" w:cs="Tahoma"/>
          <w:sz w:val="24"/>
          <w:szCs w:val="24"/>
        </w:rPr>
        <w:t>2 A</w:t>
      </w:r>
    </w:p>
    <w:p w14:paraId="182AD351" w14:textId="3669D4A2" w:rsidR="00E11DEA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P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>=</w:t>
      </w:r>
      <w:r w:rsidR="004B70FB">
        <w:rPr>
          <w:rFonts w:ascii="Tahoma" w:hAnsi="Tahoma" w:cs="Tahoma"/>
          <w:sz w:val="24"/>
          <w:szCs w:val="24"/>
          <w:lang w:val="en-US"/>
        </w:rPr>
        <w:t>1</w:t>
      </w:r>
      <w:r w:rsidR="00A217A3">
        <w:rPr>
          <w:rFonts w:ascii="Tahoma" w:hAnsi="Tahoma" w:cs="Tahoma"/>
          <w:sz w:val="24"/>
          <w:szCs w:val="24"/>
          <w:lang w:val="en-US"/>
        </w:rPr>
        <w:t>04</w:t>
      </w:r>
      <w:r w:rsidR="004B70FB">
        <w:rPr>
          <w:rFonts w:ascii="Tahoma" w:hAnsi="Tahoma" w:cs="Tahoma"/>
          <w:sz w:val="24"/>
          <w:szCs w:val="24"/>
          <w:lang w:val="en-US"/>
        </w:rPr>
        <w:t xml:space="preserve"> W</w:t>
      </w:r>
    </w:p>
    <w:p w14:paraId="16DF16D3" w14:textId="299B3438" w:rsidR="00770F9E" w:rsidRPr="002011AF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R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2011AF">
        <w:rPr>
          <w:rFonts w:ascii="Tahoma" w:hAnsi="Tahoma" w:cs="Tahoma"/>
          <w:sz w:val="24"/>
          <w:szCs w:val="24"/>
          <w:lang w:val="en-US"/>
        </w:rPr>
        <w:t>=</w:t>
      </w:r>
      <w:r w:rsidR="00BB6D6B">
        <w:rPr>
          <w:rFonts w:ascii="Tahoma" w:hAnsi="Tahoma" w:cs="Tahoma"/>
          <w:sz w:val="24"/>
          <w:szCs w:val="24"/>
          <w:lang w:val="en-US"/>
        </w:rPr>
        <w:t>1</w:t>
      </w:r>
      <w:r w:rsidR="00BF2F98">
        <w:rPr>
          <w:rFonts w:ascii="Tahoma" w:hAnsi="Tahoma" w:cs="Tahoma"/>
          <w:sz w:val="24"/>
          <w:szCs w:val="24"/>
          <w:lang w:val="en-US"/>
        </w:rPr>
        <w:t>0</w:t>
      </w:r>
      <w:r w:rsidR="005A29C3">
        <w:rPr>
          <w:rFonts w:ascii="Tahoma" w:hAnsi="Tahoma" w:cs="Tahoma"/>
          <w:sz w:val="24"/>
          <w:szCs w:val="24"/>
          <w:lang w:val="en-US"/>
        </w:rPr>
        <w:t xml:space="preserve"> </w:t>
      </w:r>
      <w:r w:rsidR="005A29C3">
        <w:rPr>
          <w:rFonts w:ascii="Calibri" w:hAnsi="Calibri" w:cs="Calibri"/>
          <w:sz w:val="24"/>
          <w:szCs w:val="24"/>
          <w:lang w:val="en-US"/>
        </w:rPr>
        <w:t>Ჲ</w:t>
      </w:r>
    </w:p>
    <w:p w14:paraId="077B6915" w14:textId="15B6C95B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CE094C">
        <w:rPr>
          <w:rFonts w:ascii="Tahoma" w:hAnsi="Tahoma" w:cs="Tahoma"/>
          <w:sz w:val="24"/>
          <w:szCs w:val="24"/>
          <w:lang w:val="en-US"/>
        </w:rPr>
        <w:t>12 V</w:t>
      </w:r>
    </w:p>
    <w:p w14:paraId="247B0899" w14:textId="48D50951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I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CE094C">
        <w:rPr>
          <w:rFonts w:ascii="Tahoma" w:hAnsi="Tahoma" w:cs="Tahoma"/>
          <w:sz w:val="24"/>
          <w:szCs w:val="24"/>
          <w:lang w:val="en-US"/>
        </w:rPr>
        <w:t>1.2 A</w:t>
      </w:r>
    </w:p>
    <w:p w14:paraId="1F059161" w14:textId="77777777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P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Pr="001D6E1F">
        <w:rPr>
          <w:rFonts w:ascii="Tahoma" w:hAnsi="Tahoma" w:cs="Tahoma"/>
          <w:sz w:val="24"/>
          <w:szCs w:val="24"/>
          <w:lang w:val="en-US"/>
        </w:rPr>
        <w:t xml:space="preserve">14.4 </w:t>
      </w:r>
      <w:r w:rsidRPr="00856560">
        <w:rPr>
          <w:rFonts w:ascii="Tahoma" w:hAnsi="Tahoma" w:cs="Tahoma"/>
          <w:sz w:val="24"/>
          <w:szCs w:val="24"/>
          <w:lang w:val="en-US"/>
        </w:rPr>
        <w:t>W</w:t>
      </w:r>
    </w:p>
    <w:p w14:paraId="33A6E7C4" w14:textId="23706B92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R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BF2F98">
        <w:rPr>
          <w:rFonts w:ascii="Tahoma" w:hAnsi="Tahoma" w:cs="Tahoma"/>
          <w:sz w:val="24"/>
          <w:szCs w:val="24"/>
          <w:lang w:val="en-US"/>
        </w:rPr>
        <w:t>15</w:t>
      </w:r>
      <w:r w:rsidR="005A29C3">
        <w:rPr>
          <w:rFonts w:ascii="Tahoma" w:hAnsi="Tahoma" w:cs="Tahoma"/>
          <w:sz w:val="24"/>
          <w:szCs w:val="24"/>
          <w:lang w:val="en-US"/>
        </w:rPr>
        <w:t xml:space="preserve"> </w:t>
      </w:r>
      <w:r w:rsidR="005A29C3">
        <w:rPr>
          <w:rFonts w:ascii="Calibri" w:hAnsi="Calibri" w:cs="Calibri"/>
          <w:sz w:val="24"/>
          <w:szCs w:val="24"/>
          <w:lang w:val="en-US"/>
        </w:rPr>
        <w:t>Ჲ</w:t>
      </w:r>
    </w:p>
    <w:p w14:paraId="25162684" w14:textId="77777777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Pr="00D56384">
        <w:rPr>
          <w:rFonts w:ascii="Tahoma" w:hAnsi="Tahoma" w:cs="Tahoma"/>
          <w:sz w:val="24"/>
          <w:szCs w:val="24"/>
          <w:lang w:val="en-US"/>
        </w:rPr>
        <w:t>12 v</w:t>
      </w:r>
    </w:p>
    <w:p w14:paraId="5DD06766" w14:textId="4A218FD9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I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C62279">
        <w:rPr>
          <w:rFonts w:ascii="Tahoma" w:hAnsi="Tahoma" w:cs="Tahoma"/>
          <w:sz w:val="24"/>
          <w:szCs w:val="24"/>
          <w:lang w:val="en-US"/>
        </w:rPr>
        <w:t>0.8 A</w:t>
      </w:r>
    </w:p>
    <w:p w14:paraId="1F1B9EE8" w14:textId="73403F03" w:rsidR="00770F9E" w:rsidRPr="00AE3478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AE3478">
        <w:rPr>
          <w:rFonts w:ascii="Tahoma" w:hAnsi="Tahoma" w:cs="Tahoma"/>
          <w:sz w:val="24"/>
          <w:szCs w:val="24"/>
          <w:lang w:val="en-US"/>
        </w:rPr>
        <w:t>P</w:t>
      </w:r>
      <w:r w:rsidRPr="00AE3478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AE3478">
        <w:rPr>
          <w:rFonts w:ascii="Tahoma" w:hAnsi="Tahoma" w:cs="Tahoma"/>
          <w:sz w:val="24"/>
          <w:szCs w:val="24"/>
          <w:lang w:val="en-US"/>
        </w:rPr>
        <w:t>=</w:t>
      </w:r>
      <w:r w:rsidR="00D63B83" w:rsidRPr="00AE3478">
        <w:rPr>
          <w:rFonts w:ascii="Tahoma" w:hAnsi="Tahoma" w:cs="Tahoma"/>
          <w:sz w:val="24"/>
          <w:szCs w:val="24"/>
          <w:lang w:val="en-US"/>
        </w:rPr>
        <w:t>9.5 W</w:t>
      </w:r>
    </w:p>
    <w:p w14:paraId="01ABDE83" w14:textId="77777777" w:rsidR="00770F9E" w:rsidRPr="00AE3478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AE3478">
        <w:rPr>
          <w:rFonts w:ascii="Tahoma" w:hAnsi="Tahoma" w:cs="Tahoma"/>
          <w:sz w:val="24"/>
          <w:szCs w:val="24"/>
          <w:lang w:val="en-US"/>
        </w:rPr>
        <w:t>R</w:t>
      </w:r>
      <w:r w:rsidRPr="00AE3478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AE3478">
        <w:rPr>
          <w:rFonts w:ascii="Tahoma" w:hAnsi="Tahoma" w:cs="Tahoma"/>
          <w:sz w:val="24"/>
          <w:szCs w:val="24"/>
          <w:lang w:val="en-US"/>
        </w:rPr>
        <w:t xml:space="preserve">=20 </w:t>
      </w:r>
      <w:r>
        <w:rPr>
          <w:rFonts w:ascii="Calibri" w:hAnsi="Calibri" w:cs="Calibri"/>
          <w:sz w:val="24"/>
          <w:szCs w:val="24"/>
          <w:lang w:val="en-US"/>
        </w:rPr>
        <w:t>Ჲ</w:t>
      </w:r>
    </w:p>
    <w:p w14:paraId="3983EBDB" w14:textId="16CC2B44" w:rsidR="00770F9E" w:rsidRPr="00AE3478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AE3478">
        <w:rPr>
          <w:rFonts w:ascii="Tahoma" w:hAnsi="Tahoma" w:cs="Tahoma"/>
          <w:sz w:val="24"/>
          <w:szCs w:val="24"/>
          <w:lang w:val="en-US"/>
        </w:rPr>
        <w:t>V</w:t>
      </w:r>
      <w:r w:rsidRPr="00AE3478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AE3478">
        <w:rPr>
          <w:rFonts w:ascii="Tahoma" w:hAnsi="Tahoma" w:cs="Tahoma"/>
          <w:sz w:val="24"/>
          <w:szCs w:val="24"/>
          <w:lang w:val="en-US"/>
        </w:rPr>
        <w:t>=</w:t>
      </w:r>
      <w:r w:rsidR="005A29C3" w:rsidRPr="00AE3478">
        <w:rPr>
          <w:rFonts w:ascii="Tahoma" w:hAnsi="Tahoma" w:cs="Tahoma"/>
          <w:sz w:val="24"/>
          <w:szCs w:val="24"/>
          <w:lang w:val="en-US"/>
        </w:rPr>
        <w:t>40 v</w:t>
      </w:r>
    </w:p>
    <w:p w14:paraId="14FC071B" w14:textId="56FDECA9" w:rsidR="00770F9E" w:rsidRPr="00AE3478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AE3478">
        <w:rPr>
          <w:rFonts w:ascii="Tahoma" w:hAnsi="Tahoma" w:cs="Tahoma"/>
          <w:sz w:val="24"/>
          <w:szCs w:val="24"/>
          <w:lang w:val="en-US"/>
        </w:rPr>
        <w:t>I</w:t>
      </w:r>
      <w:r w:rsidRPr="00AE3478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AE3478">
        <w:rPr>
          <w:rFonts w:ascii="Tahoma" w:hAnsi="Tahoma" w:cs="Tahoma"/>
          <w:sz w:val="24"/>
          <w:szCs w:val="24"/>
          <w:lang w:val="en-US"/>
        </w:rPr>
        <w:t>=</w:t>
      </w:r>
      <w:r w:rsidR="00C62279" w:rsidRPr="00AE3478">
        <w:rPr>
          <w:rFonts w:ascii="Tahoma" w:hAnsi="Tahoma" w:cs="Tahoma"/>
          <w:sz w:val="24"/>
          <w:szCs w:val="24"/>
          <w:lang w:val="en-US"/>
        </w:rPr>
        <w:t>1 A</w:t>
      </w:r>
    </w:p>
    <w:p w14:paraId="23A9596C" w14:textId="77777777" w:rsidR="00770F9E" w:rsidRPr="001E34BF" w:rsidRDefault="00770F9E" w:rsidP="00770F9E">
      <w:pPr>
        <w:rPr>
          <w:rFonts w:ascii="Tahoma" w:hAnsi="Tahoma" w:cs="Tahoma"/>
          <w:sz w:val="24"/>
          <w:szCs w:val="24"/>
        </w:rPr>
        <w:sectPr w:rsidR="00770F9E" w:rsidRPr="001E34BF" w:rsidSect="009B6DD2">
          <w:type w:val="continuous"/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  <w:r w:rsidRPr="001E34BF">
        <w:rPr>
          <w:rFonts w:ascii="Tahoma" w:hAnsi="Tahoma" w:cs="Tahoma"/>
          <w:sz w:val="24"/>
          <w:szCs w:val="24"/>
        </w:rPr>
        <w:t>P</w:t>
      </w:r>
      <w:r w:rsidRPr="001E34BF">
        <w:rPr>
          <w:rFonts w:ascii="Tahoma" w:hAnsi="Tahoma" w:cs="Tahoma"/>
          <w:sz w:val="24"/>
          <w:szCs w:val="24"/>
          <w:vertAlign w:val="subscript"/>
        </w:rPr>
        <w:t>3</w:t>
      </w:r>
      <w:r w:rsidRPr="001E34BF">
        <w:rPr>
          <w:rFonts w:ascii="Tahoma" w:hAnsi="Tahoma" w:cs="Tahoma"/>
          <w:sz w:val="24"/>
          <w:szCs w:val="24"/>
        </w:rPr>
        <w:t>=80 W</w:t>
      </w:r>
    </w:p>
    <w:p w14:paraId="507DF2F6" w14:textId="77777777" w:rsidR="00942A05" w:rsidRDefault="00942A05" w:rsidP="003C2151">
      <w:pPr>
        <w:rPr>
          <w:rFonts w:ascii="Tahoma" w:hAnsi="Tahoma" w:cs="Tahoma"/>
          <w:sz w:val="24"/>
          <w:szCs w:val="24"/>
        </w:rPr>
        <w:sectPr w:rsidR="00942A05" w:rsidSect="00A11E95"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14:paraId="05051FF6" w14:textId="77777777" w:rsidR="00770F9E" w:rsidRDefault="00770F9E" w:rsidP="003C2151">
      <w:pPr>
        <w:rPr>
          <w:rFonts w:ascii="Tahoma" w:hAnsi="Tahoma" w:cs="Tahoma"/>
          <w:sz w:val="24"/>
          <w:szCs w:val="24"/>
        </w:rPr>
      </w:pPr>
    </w:p>
    <w:p w14:paraId="339EBE50" w14:textId="77777777" w:rsidR="00770F9E" w:rsidRDefault="00770F9E" w:rsidP="003C2151">
      <w:pPr>
        <w:rPr>
          <w:rFonts w:ascii="Tahoma" w:hAnsi="Tahoma" w:cs="Tahoma"/>
          <w:sz w:val="24"/>
          <w:szCs w:val="24"/>
        </w:rPr>
      </w:pPr>
    </w:p>
    <w:p w14:paraId="610AB982" w14:textId="7B6610A6" w:rsidR="00770F9E" w:rsidRDefault="00770F9E" w:rsidP="003C215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Ejercicio 2: </w:t>
      </w:r>
    </w:p>
    <w:p w14:paraId="1B3945C1" w14:textId="77777777" w:rsidR="00770F9E" w:rsidRDefault="00770F9E" w:rsidP="003C2151">
      <w:pPr>
        <w:rPr>
          <w:rFonts w:ascii="Tahoma" w:hAnsi="Tahoma" w:cs="Tahoma"/>
          <w:sz w:val="24"/>
          <w:szCs w:val="24"/>
        </w:rPr>
      </w:pPr>
    </w:p>
    <w:p w14:paraId="72134AE2" w14:textId="520D0073" w:rsidR="00770F9E" w:rsidRPr="00AE3478" w:rsidRDefault="00770F9E" w:rsidP="00770F9E">
      <w:pPr>
        <w:rPr>
          <w:rFonts w:ascii="Tahoma" w:hAnsi="Tahoma" w:cs="Tahoma"/>
          <w:sz w:val="24"/>
          <w:szCs w:val="24"/>
        </w:rPr>
      </w:pPr>
      <w:proofErr w:type="spellStart"/>
      <w:r w:rsidRPr="00AE3478">
        <w:rPr>
          <w:rFonts w:ascii="Tahoma" w:hAnsi="Tahoma" w:cs="Tahoma"/>
          <w:sz w:val="24"/>
          <w:szCs w:val="24"/>
        </w:rPr>
        <w:t>R</w:t>
      </w:r>
      <w:r w:rsidRPr="00AE3478">
        <w:rPr>
          <w:rFonts w:ascii="Tahoma" w:hAnsi="Tahoma" w:cs="Tahoma"/>
          <w:sz w:val="24"/>
          <w:szCs w:val="24"/>
          <w:vertAlign w:val="subscript"/>
        </w:rPr>
        <w:t>t</w:t>
      </w:r>
      <w:proofErr w:type="spellEnd"/>
      <w:r w:rsidRPr="00AE3478">
        <w:rPr>
          <w:rFonts w:ascii="Tahoma" w:hAnsi="Tahoma" w:cs="Tahoma"/>
          <w:sz w:val="24"/>
          <w:szCs w:val="24"/>
        </w:rPr>
        <w:t xml:space="preserve"> =</w:t>
      </w:r>
      <w:r w:rsidR="000E0F6E" w:rsidRPr="00AE3478">
        <w:rPr>
          <w:rFonts w:ascii="Tahoma" w:hAnsi="Tahoma" w:cs="Tahoma"/>
          <w:sz w:val="24"/>
          <w:szCs w:val="24"/>
        </w:rPr>
        <w:t>12.5</w:t>
      </w:r>
      <w:r w:rsidR="00496367" w:rsidRPr="00AE3478">
        <w:rPr>
          <w:rFonts w:ascii="Tahoma" w:hAnsi="Tahoma" w:cs="Tahoma"/>
          <w:sz w:val="24"/>
          <w:szCs w:val="24"/>
        </w:rPr>
        <w:t xml:space="preserve"> </w:t>
      </w:r>
      <w:r w:rsidR="00A630D3">
        <w:rPr>
          <w:rFonts w:ascii="Calibri" w:hAnsi="Calibri" w:cs="Calibri"/>
          <w:sz w:val="24"/>
          <w:szCs w:val="24"/>
          <w:lang w:val="en-US"/>
        </w:rPr>
        <w:t>Ჲ</w:t>
      </w:r>
    </w:p>
    <w:p w14:paraId="692CAABA" w14:textId="2FCC5FB6" w:rsidR="00770F9E" w:rsidRPr="00AE3478" w:rsidRDefault="00770F9E" w:rsidP="00770F9E">
      <w:pPr>
        <w:rPr>
          <w:rFonts w:ascii="Tahoma" w:hAnsi="Tahoma" w:cs="Tahoma"/>
          <w:sz w:val="24"/>
          <w:szCs w:val="24"/>
        </w:rPr>
      </w:pPr>
      <w:proofErr w:type="spellStart"/>
      <w:r w:rsidRPr="00AE3478">
        <w:rPr>
          <w:rFonts w:ascii="Tahoma" w:hAnsi="Tahoma" w:cs="Tahoma"/>
          <w:sz w:val="24"/>
          <w:szCs w:val="24"/>
        </w:rPr>
        <w:t>V</w:t>
      </w:r>
      <w:r w:rsidRPr="00AE3478">
        <w:rPr>
          <w:rFonts w:ascii="Tahoma" w:hAnsi="Tahoma" w:cs="Tahoma"/>
          <w:sz w:val="24"/>
          <w:szCs w:val="24"/>
          <w:vertAlign w:val="subscript"/>
        </w:rPr>
        <w:t>t</w:t>
      </w:r>
      <w:proofErr w:type="spellEnd"/>
      <w:r w:rsidRPr="00AE3478">
        <w:rPr>
          <w:rFonts w:ascii="Tahoma" w:hAnsi="Tahoma" w:cs="Tahoma"/>
          <w:sz w:val="24"/>
          <w:szCs w:val="24"/>
        </w:rPr>
        <w:t>=</w:t>
      </w:r>
      <w:r w:rsidR="00407D6D" w:rsidRPr="00AE3478">
        <w:rPr>
          <w:rFonts w:ascii="Tahoma" w:hAnsi="Tahoma" w:cs="Tahoma"/>
          <w:sz w:val="24"/>
          <w:szCs w:val="24"/>
        </w:rPr>
        <w:t>25</w:t>
      </w:r>
      <w:r w:rsidRPr="00AE3478">
        <w:rPr>
          <w:rFonts w:ascii="Tahoma" w:hAnsi="Tahoma" w:cs="Tahoma"/>
          <w:sz w:val="24"/>
          <w:szCs w:val="24"/>
        </w:rPr>
        <w:t xml:space="preserve"> v</w:t>
      </w:r>
    </w:p>
    <w:p w14:paraId="719E7E41" w14:textId="01948954" w:rsidR="00770F9E" w:rsidRPr="002011AF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I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>=</w:t>
      </w:r>
      <w:r w:rsidR="0091284C">
        <w:rPr>
          <w:rFonts w:ascii="Tahoma" w:hAnsi="Tahoma" w:cs="Tahoma"/>
          <w:sz w:val="24"/>
          <w:szCs w:val="24"/>
          <w:lang w:val="en-US"/>
        </w:rPr>
        <w:t>2 A</w:t>
      </w:r>
    </w:p>
    <w:p w14:paraId="4BB72C43" w14:textId="68C3EE8A" w:rsidR="00407D6D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P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>=</w:t>
      </w:r>
      <w:r w:rsidR="00407D6D">
        <w:rPr>
          <w:rFonts w:ascii="Tahoma" w:hAnsi="Tahoma" w:cs="Tahoma"/>
          <w:sz w:val="24"/>
          <w:szCs w:val="24"/>
          <w:lang w:val="en-US"/>
        </w:rPr>
        <w:t>50 W</w:t>
      </w:r>
    </w:p>
    <w:p w14:paraId="0B2AAF2A" w14:textId="7114A3B0" w:rsidR="00770F9E" w:rsidRPr="002011AF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R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2011AF">
        <w:rPr>
          <w:rFonts w:ascii="Tahoma" w:hAnsi="Tahoma" w:cs="Tahoma"/>
          <w:sz w:val="24"/>
          <w:szCs w:val="24"/>
          <w:lang w:val="en-US"/>
        </w:rPr>
        <w:t>=</w:t>
      </w:r>
      <w:r w:rsidR="00710077">
        <w:rPr>
          <w:rFonts w:ascii="Tahoma" w:hAnsi="Tahoma" w:cs="Tahoma"/>
          <w:sz w:val="24"/>
          <w:szCs w:val="24"/>
          <w:lang w:val="en-US"/>
        </w:rPr>
        <w:t>10</w:t>
      </w:r>
      <w:r w:rsidR="00A630D3">
        <w:rPr>
          <w:rFonts w:ascii="Tahoma" w:hAnsi="Tahoma" w:cs="Tahoma"/>
          <w:sz w:val="24"/>
          <w:szCs w:val="24"/>
          <w:lang w:val="en-US"/>
        </w:rPr>
        <w:t xml:space="preserve"> </w:t>
      </w:r>
      <w:r w:rsidR="00A630D3">
        <w:rPr>
          <w:rFonts w:ascii="Calibri" w:hAnsi="Calibri" w:cs="Calibri"/>
          <w:sz w:val="24"/>
          <w:szCs w:val="24"/>
          <w:lang w:val="en-US"/>
        </w:rPr>
        <w:t>Ჲ</w:t>
      </w:r>
    </w:p>
    <w:p w14:paraId="7F8E945A" w14:textId="466B16AB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25085B">
        <w:rPr>
          <w:rFonts w:ascii="Tahoma" w:hAnsi="Tahoma" w:cs="Tahoma"/>
          <w:sz w:val="24"/>
          <w:szCs w:val="24"/>
          <w:lang w:val="en-US"/>
        </w:rPr>
        <w:t>10 v</w:t>
      </w:r>
    </w:p>
    <w:p w14:paraId="1BDE4672" w14:textId="02BB1C6D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I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836F8D">
        <w:rPr>
          <w:rFonts w:ascii="Tahoma" w:hAnsi="Tahoma" w:cs="Tahoma"/>
          <w:sz w:val="24"/>
          <w:szCs w:val="24"/>
          <w:lang w:val="en-US"/>
        </w:rPr>
        <w:t>1 A</w:t>
      </w:r>
    </w:p>
    <w:p w14:paraId="39413FBB" w14:textId="77777777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P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Pr="001D6E1F">
        <w:rPr>
          <w:rFonts w:ascii="Tahoma" w:hAnsi="Tahoma" w:cs="Tahoma"/>
          <w:sz w:val="24"/>
          <w:szCs w:val="24"/>
          <w:lang w:val="en-US"/>
        </w:rPr>
        <w:t xml:space="preserve">14.4 </w:t>
      </w:r>
      <w:r w:rsidRPr="00856560">
        <w:rPr>
          <w:rFonts w:ascii="Tahoma" w:hAnsi="Tahoma" w:cs="Tahoma"/>
          <w:sz w:val="24"/>
          <w:szCs w:val="24"/>
          <w:lang w:val="en-US"/>
        </w:rPr>
        <w:t>W</w:t>
      </w:r>
    </w:p>
    <w:p w14:paraId="1736CB3E" w14:textId="73255215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R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710077">
        <w:rPr>
          <w:rFonts w:ascii="Tahoma" w:hAnsi="Tahoma" w:cs="Tahoma"/>
          <w:sz w:val="24"/>
          <w:szCs w:val="24"/>
          <w:lang w:val="en-US"/>
        </w:rPr>
        <w:t>15</w:t>
      </w:r>
      <w:r w:rsidR="00A630D3">
        <w:rPr>
          <w:rFonts w:ascii="Tahoma" w:hAnsi="Tahoma" w:cs="Tahoma"/>
          <w:sz w:val="24"/>
          <w:szCs w:val="24"/>
          <w:lang w:val="en-US"/>
        </w:rPr>
        <w:t xml:space="preserve"> </w:t>
      </w:r>
      <w:r w:rsidR="00A630D3">
        <w:rPr>
          <w:rFonts w:ascii="Calibri" w:hAnsi="Calibri" w:cs="Calibri"/>
          <w:sz w:val="24"/>
          <w:szCs w:val="24"/>
          <w:lang w:val="en-US"/>
        </w:rPr>
        <w:t>Ჲ</w:t>
      </w:r>
    </w:p>
    <w:p w14:paraId="2C1FC8FD" w14:textId="705A36B6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Pr="00D56384">
        <w:rPr>
          <w:rFonts w:ascii="Tahoma" w:hAnsi="Tahoma" w:cs="Tahoma"/>
          <w:sz w:val="24"/>
          <w:szCs w:val="24"/>
          <w:lang w:val="en-US"/>
        </w:rPr>
        <w:t>1</w:t>
      </w:r>
      <w:r w:rsidR="0025085B">
        <w:rPr>
          <w:rFonts w:ascii="Tahoma" w:hAnsi="Tahoma" w:cs="Tahoma"/>
          <w:sz w:val="24"/>
          <w:szCs w:val="24"/>
          <w:lang w:val="en-US"/>
        </w:rPr>
        <w:t>5</w:t>
      </w:r>
      <w:r w:rsidRPr="00D56384">
        <w:rPr>
          <w:rFonts w:ascii="Tahoma" w:hAnsi="Tahoma" w:cs="Tahoma"/>
          <w:sz w:val="24"/>
          <w:szCs w:val="24"/>
          <w:lang w:val="en-US"/>
        </w:rPr>
        <w:t xml:space="preserve"> v</w:t>
      </w:r>
    </w:p>
    <w:p w14:paraId="5A6E65FA" w14:textId="081ECE11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I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1A4F61">
        <w:rPr>
          <w:rFonts w:ascii="Tahoma" w:hAnsi="Tahoma" w:cs="Tahoma"/>
          <w:sz w:val="24"/>
          <w:szCs w:val="24"/>
          <w:lang w:val="en-US"/>
        </w:rPr>
        <w:t>1 A</w:t>
      </w:r>
    </w:p>
    <w:p w14:paraId="584B2061" w14:textId="7B5DC6F6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P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6D2BBC">
        <w:rPr>
          <w:rFonts w:ascii="Tahoma" w:hAnsi="Tahoma" w:cs="Tahoma"/>
          <w:sz w:val="24"/>
          <w:szCs w:val="24"/>
          <w:lang w:val="en-US"/>
        </w:rPr>
        <w:t>15 W</w:t>
      </w:r>
    </w:p>
    <w:p w14:paraId="55260D0B" w14:textId="1559839D" w:rsidR="00770F9E" w:rsidRPr="00856560" w:rsidRDefault="00770F9E" w:rsidP="00770F9E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R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Pr="00D56384">
        <w:rPr>
          <w:rFonts w:ascii="Tahoma" w:hAnsi="Tahoma" w:cs="Tahoma"/>
          <w:sz w:val="24"/>
          <w:szCs w:val="24"/>
          <w:lang w:val="en-US"/>
        </w:rPr>
        <w:t>2</w:t>
      </w:r>
      <w:r w:rsidR="000E0F6E">
        <w:rPr>
          <w:rFonts w:ascii="Tahoma" w:hAnsi="Tahoma" w:cs="Tahoma"/>
          <w:sz w:val="24"/>
          <w:szCs w:val="24"/>
          <w:lang w:val="en-US"/>
        </w:rPr>
        <w:t>5</w:t>
      </w:r>
      <w:r w:rsidRPr="00D56384">
        <w:rPr>
          <w:rFonts w:ascii="Tahoma" w:hAnsi="Tahoma" w:cs="Tahoma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>Ჲ</w:t>
      </w:r>
    </w:p>
    <w:p w14:paraId="2FCF36BD" w14:textId="08B4207A" w:rsidR="00770F9E" w:rsidRPr="00AE3478" w:rsidRDefault="00770F9E" w:rsidP="00770F9E">
      <w:pPr>
        <w:rPr>
          <w:rFonts w:ascii="Tahoma" w:hAnsi="Tahoma" w:cs="Tahoma"/>
          <w:sz w:val="24"/>
          <w:szCs w:val="24"/>
        </w:rPr>
      </w:pPr>
      <w:r w:rsidRPr="00AE3478">
        <w:rPr>
          <w:rFonts w:ascii="Tahoma" w:hAnsi="Tahoma" w:cs="Tahoma"/>
          <w:sz w:val="24"/>
          <w:szCs w:val="24"/>
        </w:rPr>
        <w:t>V</w:t>
      </w:r>
      <w:r w:rsidRPr="00AE3478">
        <w:rPr>
          <w:rFonts w:ascii="Tahoma" w:hAnsi="Tahoma" w:cs="Tahoma"/>
          <w:sz w:val="24"/>
          <w:szCs w:val="24"/>
          <w:vertAlign w:val="subscript"/>
        </w:rPr>
        <w:t>3</w:t>
      </w:r>
      <w:r w:rsidRPr="00AE3478">
        <w:rPr>
          <w:rFonts w:ascii="Tahoma" w:hAnsi="Tahoma" w:cs="Tahoma"/>
          <w:sz w:val="24"/>
          <w:szCs w:val="24"/>
        </w:rPr>
        <w:t>=</w:t>
      </w:r>
      <w:r w:rsidR="00DB1D22" w:rsidRPr="00AE3478">
        <w:rPr>
          <w:rFonts w:ascii="Tahoma" w:hAnsi="Tahoma" w:cs="Tahoma"/>
          <w:sz w:val="24"/>
          <w:szCs w:val="24"/>
        </w:rPr>
        <w:t>25 v</w:t>
      </w:r>
    </w:p>
    <w:p w14:paraId="3B73BF09" w14:textId="40F2E19F" w:rsidR="00770F9E" w:rsidRPr="00AE3478" w:rsidRDefault="00770F9E" w:rsidP="00770F9E">
      <w:pPr>
        <w:rPr>
          <w:rFonts w:ascii="Tahoma" w:hAnsi="Tahoma" w:cs="Tahoma"/>
          <w:sz w:val="24"/>
          <w:szCs w:val="24"/>
        </w:rPr>
      </w:pPr>
      <w:r w:rsidRPr="00AE3478">
        <w:rPr>
          <w:rFonts w:ascii="Tahoma" w:hAnsi="Tahoma" w:cs="Tahoma"/>
          <w:sz w:val="24"/>
          <w:szCs w:val="24"/>
        </w:rPr>
        <w:t>I</w:t>
      </w:r>
      <w:r w:rsidRPr="00AE3478">
        <w:rPr>
          <w:rFonts w:ascii="Tahoma" w:hAnsi="Tahoma" w:cs="Tahoma"/>
          <w:sz w:val="24"/>
          <w:szCs w:val="24"/>
          <w:vertAlign w:val="subscript"/>
        </w:rPr>
        <w:t>3</w:t>
      </w:r>
      <w:r w:rsidRPr="00AE3478">
        <w:rPr>
          <w:rFonts w:ascii="Tahoma" w:hAnsi="Tahoma" w:cs="Tahoma"/>
          <w:sz w:val="24"/>
          <w:szCs w:val="24"/>
        </w:rPr>
        <w:t>=</w:t>
      </w:r>
      <w:r w:rsidR="00836F8D" w:rsidRPr="00AE3478">
        <w:rPr>
          <w:rFonts w:ascii="Tahoma" w:hAnsi="Tahoma" w:cs="Tahoma"/>
          <w:sz w:val="24"/>
          <w:szCs w:val="24"/>
        </w:rPr>
        <w:t>1 A</w:t>
      </w:r>
    </w:p>
    <w:p w14:paraId="627495F5" w14:textId="5AD231A0" w:rsidR="00770F9E" w:rsidRPr="001E34BF" w:rsidRDefault="00770F9E" w:rsidP="00770F9E">
      <w:pPr>
        <w:rPr>
          <w:rFonts w:ascii="Tahoma" w:hAnsi="Tahoma" w:cs="Tahoma"/>
          <w:sz w:val="24"/>
          <w:szCs w:val="24"/>
        </w:rPr>
        <w:sectPr w:rsidR="00770F9E" w:rsidRPr="001E34BF" w:rsidSect="00942A05">
          <w:type w:val="continuous"/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  <w:r w:rsidRPr="001E34BF">
        <w:rPr>
          <w:rFonts w:ascii="Tahoma" w:hAnsi="Tahoma" w:cs="Tahoma"/>
          <w:sz w:val="24"/>
          <w:szCs w:val="24"/>
        </w:rPr>
        <w:t>P</w:t>
      </w:r>
      <w:r w:rsidRPr="001E34BF">
        <w:rPr>
          <w:rFonts w:ascii="Tahoma" w:hAnsi="Tahoma" w:cs="Tahoma"/>
          <w:sz w:val="24"/>
          <w:szCs w:val="24"/>
          <w:vertAlign w:val="subscript"/>
        </w:rPr>
        <w:t>3</w:t>
      </w:r>
      <w:r w:rsidRPr="001E34BF">
        <w:rPr>
          <w:rFonts w:ascii="Tahoma" w:hAnsi="Tahoma" w:cs="Tahoma"/>
          <w:sz w:val="24"/>
          <w:szCs w:val="24"/>
        </w:rPr>
        <w:t>=</w:t>
      </w:r>
      <w:r w:rsidR="006D2BBC">
        <w:rPr>
          <w:rFonts w:ascii="Tahoma" w:hAnsi="Tahoma" w:cs="Tahoma"/>
          <w:sz w:val="24"/>
          <w:szCs w:val="24"/>
        </w:rPr>
        <w:t>25</w:t>
      </w:r>
      <w:r w:rsidRPr="001E34BF">
        <w:rPr>
          <w:rFonts w:ascii="Tahoma" w:hAnsi="Tahoma" w:cs="Tahoma"/>
          <w:sz w:val="24"/>
          <w:szCs w:val="24"/>
        </w:rPr>
        <w:t xml:space="preserve"> W</w:t>
      </w:r>
    </w:p>
    <w:p w14:paraId="49CFE202" w14:textId="77777777" w:rsidR="00770F9E" w:rsidRDefault="00770F9E" w:rsidP="003C2151">
      <w:pPr>
        <w:rPr>
          <w:rFonts w:ascii="Tahoma" w:hAnsi="Tahoma" w:cs="Tahoma"/>
          <w:sz w:val="24"/>
          <w:szCs w:val="24"/>
        </w:rPr>
      </w:pPr>
    </w:p>
    <w:p w14:paraId="71DBA719" w14:textId="77777777" w:rsidR="00770F9E" w:rsidRDefault="00770F9E" w:rsidP="003C2151">
      <w:pPr>
        <w:rPr>
          <w:rFonts w:ascii="Tahoma" w:hAnsi="Tahoma" w:cs="Tahoma"/>
          <w:sz w:val="24"/>
          <w:szCs w:val="24"/>
        </w:rPr>
      </w:pPr>
    </w:p>
    <w:p w14:paraId="429CADD7" w14:textId="68557A24" w:rsidR="00770F9E" w:rsidRDefault="00770F9E" w:rsidP="003C215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Ejercicio 3:</w:t>
      </w:r>
    </w:p>
    <w:p w14:paraId="100958C7" w14:textId="260E27D0" w:rsidR="00B72409" w:rsidRDefault="00F32738" w:rsidP="00B7240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648303E" wp14:editId="13066692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1219200" cy="895350"/>
            <wp:effectExtent l="0" t="0" r="0" b="0"/>
            <wp:wrapTight wrapText="bothSides">
              <wp:wrapPolygon edited="0">
                <wp:start x="0" y="0"/>
                <wp:lineTo x="0" y="21140"/>
                <wp:lineTo x="21263" y="21140"/>
                <wp:lineTo x="21263" y="0"/>
                <wp:lineTo x="0" y="0"/>
              </wp:wrapPolygon>
            </wp:wrapTight>
            <wp:docPr id="14868675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BD4C9" w14:textId="77777777" w:rsidR="00B72409" w:rsidRDefault="00B72409" w:rsidP="003C2151">
      <w:pPr>
        <w:rPr>
          <w:rFonts w:ascii="Tahoma" w:hAnsi="Tahoma" w:cs="Tahoma"/>
          <w:sz w:val="24"/>
          <w:szCs w:val="24"/>
        </w:rPr>
      </w:pPr>
    </w:p>
    <w:p w14:paraId="159300E8" w14:textId="77777777" w:rsidR="00770F9E" w:rsidRDefault="00770F9E" w:rsidP="003C2151">
      <w:pPr>
        <w:rPr>
          <w:rFonts w:ascii="Tahoma" w:hAnsi="Tahoma" w:cs="Tahoma"/>
          <w:sz w:val="24"/>
          <w:szCs w:val="24"/>
        </w:rPr>
      </w:pPr>
    </w:p>
    <w:p w14:paraId="00A7E631" w14:textId="77777777" w:rsidR="00770F9E" w:rsidRDefault="00770F9E" w:rsidP="003C2151">
      <w:pPr>
        <w:rPr>
          <w:rFonts w:ascii="Tahoma" w:hAnsi="Tahoma" w:cs="Tahoma"/>
          <w:sz w:val="24"/>
          <w:szCs w:val="24"/>
        </w:rPr>
      </w:pPr>
    </w:p>
    <w:p w14:paraId="7F1B9985" w14:textId="77777777" w:rsidR="00770F9E" w:rsidRPr="003C2151" w:rsidRDefault="00770F9E" w:rsidP="003C2151">
      <w:pPr>
        <w:rPr>
          <w:rFonts w:ascii="Tahoma" w:hAnsi="Tahoma" w:cs="Tahoma"/>
          <w:sz w:val="24"/>
          <w:szCs w:val="24"/>
        </w:rPr>
      </w:pPr>
    </w:p>
    <w:sectPr w:rsidR="00770F9E" w:rsidRPr="003C2151" w:rsidSect="00770F9E">
      <w:pgSz w:w="12240" w:h="15840"/>
      <w:pgMar w:top="1418" w:right="1701" w:bottom="1418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B0094"/>
    <w:multiLevelType w:val="hybridMultilevel"/>
    <w:tmpl w:val="C28E79E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11D54"/>
    <w:multiLevelType w:val="hybridMultilevel"/>
    <w:tmpl w:val="9B2A32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88671">
    <w:abstractNumId w:val="1"/>
  </w:num>
  <w:num w:numId="2" w16cid:durableId="60006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6D"/>
    <w:rsid w:val="000B6166"/>
    <w:rsid w:val="000E0F6E"/>
    <w:rsid w:val="00107032"/>
    <w:rsid w:val="00173996"/>
    <w:rsid w:val="00174812"/>
    <w:rsid w:val="00196648"/>
    <w:rsid w:val="001A4F61"/>
    <w:rsid w:val="001D36C2"/>
    <w:rsid w:val="001D6E1F"/>
    <w:rsid w:val="001E34BF"/>
    <w:rsid w:val="002011AF"/>
    <w:rsid w:val="0025085B"/>
    <w:rsid w:val="0025625A"/>
    <w:rsid w:val="00333D4C"/>
    <w:rsid w:val="0038678E"/>
    <w:rsid w:val="003C2151"/>
    <w:rsid w:val="00407D6D"/>
    <w:rsid w:val="004574FA"/>
    <w:rsid w:val="00475842"/>
    <w:rsid w:val="00496367"/>
    <w:rsid w:val="004B70FB"/>
    <w:rsid w:val="00504E32"/>
    <w:rsid w:val="0058506D"/>
    <w:rsid w:val="005A29C3"/>
    <w:rsid w:val="005E0A35"/>
    <w:rsid w:val="005F1FD5"/>
    <w:rsid w:val="006C6DA3"/>
    <w:rsid w:val="006D2BBC"/>
    <w:rsid w:val="00702855"/>
    <w:rsid w:val="00710077"/>
    <w:rsid w:val="00747259"/>
    <w:rsid w:val="00770F9E"/>
    <w:rsid w:val="00775FFE"/>
    <w:rsid w:val="00780EC2"/>
    <w:rsid w:val="007F1778"/>
    <w:rsid w:val="00815C2C"/>
    <w:rsid w:val="00836F8D"/>
    <w:rsid w:val="00856560"/>
    <w:rsid w:val="008615A7"/>
    <w:rsid w:val="008B6875"/>
    <w:rsid w:val="008B697F"/>
    <w:rsid w:val="0091284C"/>
    <w:rsid w:val="0093418E"/>
    <w:rsid w:val="00937685"/>
    <w:rsid w:val="00942A05"/>
    <w:rsid w:val="00946427"/>
    <w:rsid w:val="00954669"/>
    <w:rsid w:val="009558E9"/>
    <w:rsid w:val="00997571"/>
    <w:rsid w:val="00997657"/>
    <w:rsid w:val="009B6DD2"/>
    <w:rsid w:val="00A11E95"/>
    <w:rsid w:val="00A217A3"/>
    <w:rsid w:val="00A630D3"/>
    <w:rsid w:val="00AA76C0"/>
    <w:rsid w:val="00AD51B1"/>
    <w:rsid w:val="00AE3478"/>
    <w:rsid w:val="00B65FBB"/>
    <w:rsid w:val="00B72409"/>
    <w:rsid w:val="00B87DF4"/>
    <w:rsid w:val="00BB2A3B"/>
    <w:rsid w:val="00BB6D6B"/>
    <w:rsid w:val="00BF2F98"/>
    <w:rsid w:val="00C54EA6"/>
    <w:rsid w:val="00C62279"/>
    <w:rsid w:val="00C80EBA"/>
    <w:rsid w:val="00CA3DE9"/>
    <w:rsid w:val="00CD41F3"/>
    <w:rsid w:val="00CE094C"/>
    <w:rsid w:val="00D04CF3"/>
    <w:rsid w:val="00D56384"/>
    <w:rsid w:val="00D63B83"/>
    <w:rsid w:val="00D809D3"/>
    <w:rsid w:val="00D9139B"/>
    <w:rsid w:val="00DA140F"/>
    <w:rsid w:val="00DB1D22"/>
    <w:rsid w:val="00DF739C"/>
    <w:rsid w:val="00E01475"/>
    <w:rsid w:val="00E11DEA"/>
    <w:rsid w:val="00E95EA8"/>
    <w:rsid w:val="00EC6158"/>
    <w:rsid w:val="00ED5658"/>
    <w:rsid w:val="00F301A8"/>
    <w:rsid w:val="00F32738"/>
    <w:rsid w:val="00F35BC2"/>
    <w:rsid w:val="00F74118"/>
    <w:rsid w:val="00FE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C36DBB"/>
  <w15:chartTrackingRefBased/>
  <w15:docId w15:val="{75F8F9BF-8704-4011-BA09-C9E5E614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F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4669"/>
    <w:pPr>
      <w:spacing w:line="360" w:lineRule="auto"/>
      <w:ind w:left="720"/>
      <w:contextualSpacing/>
      <w:jc w:val="both"/>
    </w:pPr>
    <w:rPr>
      <w:rFonts w:ascii="Arial" w:hAnsi="Arial"/>
      <w:kern w:val="0"/>
      <w:sz w:val="24"/>
      <w:lang w:val="es-419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748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5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PC15</dc:creator>
  <cp:keywords/>
  <dc:description/>
  <cp:lastModifiedBy>Guillermo AntonioAguirre</cp:lastModifiedBy>
  <cp:revision>72</cp:revision>
  <dcterms:created xsi:type="dcterms:W3CDTF">2023-08-28T20:49:00Z</dcterms:created>
  <dcterms:modified xsi:type="dcterms:W3CDTF">2023-09-02T03:02:00Z</dcterms:modified>
</cp:coreProperties>
</file>