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B179" w14:textId="6F6E3A37" w:rsidR="004A6EEB" w:rsidRDefault="00930189" w:rsidP="00930189">
      <w:pPr>
        <w:pStyle w:val="Cm"/>
      </w:pPr>
      <w:proofErr w:type="spellStart"/>
      <w:r w:rsidRPr="00930189">
        <w:t>Typeracer</w:t>
      </w:r>
      <w:proofErr w:type="spellEnd"/>
    </w:p>
    <w:p w14:paraId="0DFF6BCE" w14:textId="53F70D4B" w:rsidR="00930189" w:rsidRDefault="00930189" w:rsidP="00930189">
      <w:pPr>
        <w:pStyle w:val="Alcm"/>
      </w:pPr>
      <w:r>
        <w:t>A játék célja</w:t>
      </w:r>
    </w:p>
    <w:p w14:paraId="10B4F57C" w14:textId="7CBBEA98" w:rsidR="00930189" w:rsidRDefault="00930189" w:rsidP="00930189">
      <w:r>
        <w:t xml:space="preserve">A </w:t>
      </w:r>
      <w:proofErr w:type="spellStart"/>
      <w:r>
        <w:t>typeracer</w:t>
      </w:r>
      <w:proofErr w:type="spellEnd"/>
      <w:r>
        <w:t xml:space="preserve"> játék célja egy adott szöveg minél gyorsabban, pontosan begépelése. A játék időre megy, a gépelés sebességéről és pontosságáról statisztika készül. A szövegrészletek a Gyűrűk Urából vannak véletlenszerűen kiválasztva, eredeti nyelven, így az angol ABC kis-és nagybetűit, valamint szokásos írásjeleit tartalmazzák. (</w:t>
      </w:r>
      <w:hyperlink r:id="rId5" w:history="1">
        <w:r w:rsidRPr="00CC747F">
          <w:rPr>
            <w:rStyle w:val="Hiperhivatkozs"/>
          </w:rPr>
          <w:t>https://github.com/wess/iotr/blob/master/lotr.txt</w:t>
        </w:r>
      </w:hyperlink>
      <w:r>
        <w:t>)</w:t>
      </w:r>
    </w:p>
    <w:p w14:paraId="7BA298CC" w14:textId="46B584E1" w:rsidR="00930189" w:rsidRDefault="00930189" w:rsidP="00930189">
      <w:pPr>
        <w:pStyle w:val="Alcm"/>
      </w:pPr>
      <w:r>
        <w:t>Főmenü</w:t>
      </w:r>
    </w:p>
    <w:p w14:paraId="25147490" w14:textId="12FE17A4" w:rsidR="00930189" w:rsidRDefault="00930189" w:rsidP="00930189">
      <w:r>
        <w:t>A játékot megnyitva a főmenü fogad minket, ahol az alábbi opciók közül lehet választani:</w:t>
      </w:r>
    </w:p>
    <w:p w14:paraId="66A09B0A" w14:textId="5388B3C6" w:rsidR="00930189" w:rsidRDefault="00930189" w:rsidP="00930189">
      <w:pPr>
        <w:pStyle w:val="Listaszerbekezds"/>
        <w:numPr>
          <w:ilvl w:val="0"/>
          <w:numId w:val="1"/>
        </w:numPr>
      </w:pPr>
      <w:r>
        <w:t>Ranglista</w:t>
      </w:r>
      <w:r w:rsidR="00277C44">
        <w:t xml:space="preserve"> &amp; Beállítások</w:t>
      </w:r>
    </w:p>
    <w:p w14:paraId="5E220561" w14:textId="340CA3D7" w:rsidR="00930189" w:rsidRDefault="00930189" w:rsidP="00930189">
      <w:pPr>
        <w:pStyle w:val="Listaszerbekezds"/>
        <w:numPr>
          <w:ilvl w:val="0"/>
          <w:numId w:val="1"/>
        </w:numPr>
      </w:pPr>
      <w:r>
        <w:t>Beállítások</w:t>
      </w:r>
    </w:p>
    <w:p w14:paraId="3BFB5F38" w14:textId="320FD0EA" w:rsidR="00277C44" w:rsidRDefault="00277C44" w:rsidP="00930189">
      <w:pPr>
        <w:pStyle w:val="Listaszerbekezds"/>
        <w:numPr>
          <w:ilvl w:val="0"/>
          <w:numId w:val="1"/>
        </w:numPr>
      </w:pPr>
      <w:r>
        <w:t>Játék egyedül</w:t>
      </w:r>
    </w:p>
    <w:p w14:paraId="7ADD77A2" w14:textId="39A276F1" w:rsidR="00930189" w:rsidRDefault="00930189" w:rsidP="00930189">
      <w:pPr>
        <w:pStyle w:val="Listaszerbekezds"/>
        <w:numPr>
          <w:ilvl w:val="0"/>
          <w:numId w:val="1"/>
        </w:numPr>
      </w:pPr>
      <w:r>
        <w:t>Játék botok ellen</w:t>
      </w:r>
    </w:p>
    <w:p w14:paraId="7BFFD1B6" w14:textId="7798BE4E" w:rsidR="00930189" w:rsidRDefault="00277C44" w:rsidP="00930189">
      <w:pPr>
        <w:pStyle w:val="Listaszerbekezds"/>
        <w:numPr>
          <w:ilvl w:val="0"/>
          <w:numId w:val="1"/>
        </w:numPr>
      </w:pPr>
      <w:r>
        <w:t>Többszemélyes játék</w:t>
      </w:r>
    </w:p>
    <w:p w14:paraId="2A84B445" w14:textId="50070388" w:rsidR="00277C44" w:rsidRDefault="00277C44" w:rsidP="00277C44">
      <w:pPr>
        <w:pStyle w:val="Alcm"/>
      </w:pPr>
      <w:r>
        <w:t>Ranglista &amp; Beállítások</w:t>
      </w:r>
    </w:p>
    <w:p w14:paraId="18BA4821" w14:textId="79DB6F02" w:rsidR="00277C44" w:rsidRDefault="00277C44" w:rsidP="00277C44">
      <w:r>
        <w:t>A játék alatt két fontos statisztika kerül mentésre: a gyorsaság WPM-ben (</w:t>
      </w:r>
      <w:proofErr w:type="spellStart"/>
      <w:r>
        <w:t>word</w:t>
      </w:r>
      <w:proofErr w:type="spellEnd"/>
      <w:r>
        <w:t xml:space="preserve"> per minute), valamint a pontosság, vagyis az elsőre hibátlanul begépelt szavak aránya, az összes szóhoz képest. A top 10 leggyorsabb játékos neve, és WPM-je fájlban mentésre kerül, és a ranglistán szerepel. A beállítások között be lehet állítani az elérhető botok átlagos WPM-jét, valamint törölni lehet a ranglista állását</w:t>
      </w:r>
      <w:r w:rsidR="006C72D3">
        <w:t>, és megadni a szövegek hosszát.</w:t>
      </w:r>
    </w:p>
    <w:p w14:paraId="2A737B30" w14:textId="7C483FCE" w:rsidR="00930189" w:rsidRDefault="00277C44" w:rsidP="00277C44">
      <w:pPr>
        <w:pStyle w:val="Alcm"/>
      </w:pPr>
      <w:r>
        <w:t>Játék egyedül</w:t>
      </w:r>
    </w:p>
    <w:p w14:paraId="3240E9FB" w14:textId="5685DB00" w:rsidR="00277C44" w:rsidRDefault="00277C44" w:rsidP="00277C44">
      <w:r>
        <w:t>Az egyedüli játék (gyakorlás) a játék legegyszerűbb formája. A begépelendő szöveg megjelenik a képernyőn, eleinte fekete betűvel és fehér háttérrel. A</w:t>
      </w:r>
      <w:r>
        <w:t xml:space="preserve"> szövegdobozt, amiben </w:t>
      </w:r>
      <w:r>
        <w:t xml:space="preserve">a gépelendő szöveg van, </w:t>
      </w:r>
      <w:r>
        <w:t>nevezzük játékdoboznak</w:t>
      </w:r>
      <w:r>
        <w:t xml:space="preserve">, ahova </w:t>
      </w:r>
      <w:r w:rsidR="006C72D3">
        <w:t>gépeljük a szöveget, beviteli doboznak.</w:t>
      </w:r>
      <w:r>
        <w:t xml:space="preserve"> Az indulás előtt visszaszámlálás történik, ami alatt a </w:t>
      </w:r>
      <w:r w:rsidR="006C72D3">
        <w:t>beviteli dobozban</w:t>
      </w:r>
      <w:r>
        <w:t xml:space="preserve"> nincs kurzor, és nem is lehet gépelni bele. Ha indult a játék, megjelenik a kurzor mind a beviteli dobozban, mind a </w:t>
      </w:r>
      <w:r w:rsidR="006C72D3">
        <w:t>játékdobozban</w:t>
      </w:r>
      <w:r>
        <w:t>. A kurzor</w:t>
      </w:r>
      <w:r w:rsidR="006C72D3">
        <w:t xml:space="preserve"> a játékdobozban a következő gépelendő karakter előtt áll. Az a szó, amelyben a kurzor áll, aláhúzással kerül kiemelésre a játékos számára</w:t>
      </w:r>
      <w:r>
        <w:t xml:space="preserve"> </w:t>
      </w:r>
    </w:p>
    <w:p w14:paraId="3CBED3DC" w14:textId="0BD92528" w:rsidR="00930189" w:rsidRDefault="00277C44" w:rsidP="00277C44">
      <w:pPr>
        <w:rPr>
          <w:color w:val="000000" w:themeColor="text1"/>
        </w:rPr>
      </w:pPr>
      <w:r>
        <w:t>Ahogy a játékos helyesen viszi be a karaktereket a billentyűzetről, a</w:t>
      </w:r>
      <w:r w:rsidR="006C72D3">
        <w:t xml:space="preserve"> játékdoboz</w:t>
      </w:r>
      <w:r>
        <w:t xml:space="preserve"> fekete szöveg</w:t>
      </w:r>
      <w:r w:rsidR="006C72D3">
        <w:t>é</w:t>
      </w:r>
      <w:r>
        <w:t>ben a helyesen leütött karakterek kizöldülnek. Ha elgépelés történik (pl. ’a’ helyett ’A’ kerül leütésre), akkor az piros háttér</w:t>
      </w:r>
      <w:r w:rsidR="006C72D3">
        <w:t>s</w:t>
      </w:r>
      <w:r>
        <w:t>zínnel kerül jelzésre.</w:t>
      </w:r>
      <w:r w:rsidR="006C72D3">
        <w:t xml:space="preserve"> Egy elütött karakter utáni karakterek is elütöttnek számítanak, amíg vissza nem törli a szöveget a játékos (</w:t>
      </w:r>
      <w:proofErr w:type="spellStart"/>
      <w:r w:rsidR="006C72D3">
        <w:t>backspace</w:t>
      </w:r>
      <w:proofErr w:type="spellEnd"/>
      <w:r w:rsidR="006C72D3">
        <w:t>-el).</w:t>
      </w:r>
      <w:r>
        <w:t xml:space="preserve"> Ha például a kívánt szó ’</w:t>
      </w:r>
      <w:proofErr w:type="spellStart"/>
      <w:r w:rsidR="006C72D3">
        <w:t>opportunity</w:t>
      </w:r>
      <w:proofErr w:type="spellEnd"/>
      <w:r>
        <w:t>’, a begépelt szöveg pedig</w:t>
      </w:r>
      <w:r w:rsidR="006C72D3">
        <w:t xml:space="preserve"> éppen</w:t>
      </w:r>
      <w:r>
        <w:t xml:space="preserve"> ’</w:t>
      </w:r>
      <w:proofErr w:type="spellStart"/>
      <w:r w:rsidR="006C72D3">
        <w:t>oppOrtu</w:t>
      </w:r>
      <w:proofErr w:type="spellEnd"/>
      <w:r>
        <w:t>’, akkor a j</w:t>
      </w:r>
      <w:r w:rsidR="006C72D3">
        <w:t>átékdoboz szövege: „</w:t>
      </w:r>
      <w:r w:rsidR="006C72D3">
        <w:rPr>
          <w:color w:val="00B050"/>
        </w:rPr>
        <w:t xml:space="preserve">helyes szöveg … </w:t>
      </w:r>
      <w:proofErr w:type="spellStart"/>
      <w:r w:rsidR="006C72D3">
        <w:rPr>
          <w:color w:val="00B050"/>
          <w:u w:val="single"/>
        </w:rPr>
        <w:t>opp</w:t>
      </w:r>
      <w:r w:rsidR="006C72D3" w:rsidRPr="006C72D3">
        <w:rPr>
          <w:color w:val="000000" w:themeColor="text1"/>
          <w:highlight w:val="red"/>
          <w:u w:val="single"/>
        </w:rPr>
        <w:t>ortu</w:t>
      </w:r>
      <w:r w:rsidR="006C72D3">
        <w:rPr>
          <w:color w:val="000000" w:themeColor="text1"/>
          <w:u w:val="single"/>
        </w:rPr>
        <w:t>nity</w:t>
      </w:r>
      <w:proofErr w:type="spellEnd"/>
      <w:r w:rsidR="006C72D3">
        <w:rPr>
          <w:color w:val="000000" w:themeColor="text1"/>
        </w:rPr>
        <w:t xml:space="preserve"> </w:t>
      </w:r>
      <w:r w:rsidR="006C72D3" w:rsidRPr="006C72D3">
        <w:rPr>
          <w:color w:val="000000" w:themeColor="text1"/>
        </w:rPr>
        <w:t xml:space="preserve">… </w:t>
      </w:r>
      <w:proofErr w:type="spellStart"/>
      <w:r w:rsidR="006C72D3" w:rsidRPr="006C72D3">
        <w:rPr>
          <w:color w:val="000000" w:themeColor="text1"/>
        </w:rPr>
        <w:t>stb</w:t>
      </w:r>
      <w:proofErr w:type="spellEnd"/>
      <w:r w:rsidR="006C72D3" w:rsidRPr="006C72D3">
        <w:rPr>
          <w:color w:val="000000" w:themeColor="text1"/>
        </w:rPr>
        <w:t xml:space="preserve"> </w:t>
      </w:r>
      <w:proofErr w:type="spellStart"/>
      <w:r w:rsidR="006C72D3" w:rsidRPr="006C72D3">
        <w:rPr>
          <w:color w:val="000000" w:themeColor="text1"/>
        </w:rPr>
        <w:t>stb</w:t>
      </w:r>
      <w:proofErr w:type="spellEnd"/>
      <w:r w:rsidR="006C72D3" w:rsidRPr="006C72D3">
        <w:rPr>
          <w:color w:val="000000" w:themeColor="text1"/>
        </w:rPr>
        <w:t>”.</w:t>
      </w:r>
      <w:r w:rsidR="006C72D3">
        <w:rPr>
          <w:color w:val="000000" w:themeColor="text1"/>
        </w:rPr>
        <w:t xml:space="preserve"> Amikor egy szót helyesen begépeltünk (egy adott szóhoz számolva az őt közvetlenül követő írásjeleket, pl.  mondat végi pont), a </w:t>
      </w:r>
      <w:proofErr w:type="spellStart"/>
      <w:r w:rsidR="006C72D3">
        <w:rPr>
          <w:color w:val="000000" w:themeColor="text1"/>
        </w:rPr>
        <w:t>space</w:t>
      </w:r>
      <w:proofErr w:type="spellEnd"/>
      <w:r w:rsidR="006C72D3">
        <w:rPr>
          <w:color w:val="000000" w:themeColor="text1"/>
        </w:rPr>
        <w:t xml:space="preserve"> lenyomásával a következő szó kerül aláhúzásra és átugrik belé a kurzor a játékdobozban. </w:t>
      </w:r>
      <w:proofErr w:type="spellStart"/>
      <w:r w:rsidR="006C72D3">
        <w:rPr>
          <w:color w:val="000000" w:themeColor="text1"/>
        </w:rPr>
        <w:t>Backspace</w:t>
      </w:r>
      <w:proofErr w:type="spellEnd"/>
      <w:r w:rsidR="006C72D3">
        <w:rPr>
          <w:color w:val="000000" w:themeColor="text1"/>
        </w:rPr>
        <w:t>-es törléssel már helyesen begépelt</w:t>
      </w:r>
      <w:r w:rsidR="00772197">
        <w:rPr>
          <w:color w:val="000000" w:themeColor="text1"/>
        </w:rPr>
        <w:t>, túllépett</w:t>
      </w:r>
      <w:r w:rsidR="006C72D3">
        <w:rPr>
          <w:color w:val="000000" w:themeColor="text1"/>
        </w:rPr>
        <w:t xml:space="preserve"> szavakat visszarontani nem tud a játékos, így minden helyes szó bevitelével „</w:t>
      </w:r>
      <w:proofErr w:type="spellStart"/>
      <w:r w:rsidR="006C72D3">
        <w:rPr>
          <w:color w:val="000000" w:themeColor="text1"/>
        </w:rPr>
        <w:t>mentődik</w:t>
      </w:r>
      <w:proofErr w:type="spellEnd"/>
      <w:r w:rsidR="006C72D3">
        <w:rPr>
          <w:color w:val="000000" w:themeColor="text1"/>
        </w:rPr>
        <w:t xml:space="preserve">” a játékállás. </w:t>
      </w:r>
    </w:p>
    <w:p w14:paraId="0FBA4139" w14:textId="7EE21E6C" w:rsidR="00C52417" w:rsidRPr="006C72D3" w:rsidRDefault="00C52417" w:rsidP="00277C44">
      <w:pPr>
        <w:rPr>
          <w:color w:val="000000" w:themeColor="text1"/>
        </w:rPr>
      </w:pPr>
      <w:r>
        <w:rPr>
          <w:color w:val="000000" w:themeColor="text1"/>
        </w:rPr>
        <w:t xml:space="preserve">A játék mellé illusztráció társul (innen a játék neve). A gépelés közben egy autó jelzi a szöveg felett, hogy áll a játékos. Az autó a képernyő bal széléről indul, és akkor éri el a jobb szélét, mikor az utolsó </w:t>
      </w:r>
      <w:r>
        <w:rPr>
          <w:color w:val="000000" w:themeColor="text1"/>
        </w:rPr>
        <w:lastRenderedPageBreak/>
        <w:t>helyes szó is be lett gépelve. Minden helyes szó bevitelével a kocsi a szóhosszával arányos távot tesz meg balról jobbra. Mikor célba ért a játékos, megjelenik a statisztika a pontosságáról és gyorsaságáról. Amennyiben a WPM-je alapján a ranglista mostani állása szerint a top10-ben a helye, a játék elkéri a nevét, hogy az rögzítésre kerüljön. Egy név csak egyszer szerepelhet a ranglistán, így ha a játékos már korábban szerepelt rajta, akkor amennyiben az új ideje jobb, mint az eddig számon tartott, az felülíródik, és ennek megfelelően frissül a helyezése a ranglistán.</w:t>
      </w:r>
    </w:p>
    <w:sectPr w:rsidR="00C52417" w:rsidRPr="006C7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6A30"/>
    <w:multiLevelType w:val="hybridMultilevel"/>
    <w:tmpl w:val="09BA5D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37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AA"/>
    <w:rsid w:val="00277C44"/>
    <w:rsid w:val="004A6EEB"/>
    <w:rsid w:val="006C72D3"/>
    <w:rsid w:val="00772197"/>
    <w:rsid w:val="00930189"/>
    <w:rsid w:val="009A00AA"/>
    <w:rsid w:val="00C52417"/>
    <w:rsid w:val="00D7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D6B3"/>
  <w15:chartTrackingRefBased/>
  <w15:docId w15:val="{6EBA6F09-34A0-4437-9E67-988B595D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30189"/>
    <w:pPr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3018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018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0189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930189"/>
    <w:rPr>
      <w:rFonts w:eastAsiaTheme="minorEastAsia"/>
      <w:b/>
      <w:color w:val="000000" w:themeColor="text1"/>
      <w:spacing w:val="15"/>
      <w:sz w:val="32"/>
    </w:rPr>
  </w:style>
  <w:style w:type="character" w:styleId="Hiperhivatkozs">
    <w:name w:val="Hyperlink"/>
    <w:basedOn w:val="Bekezdsalapbettpusa"/>
    <w:uiPriority w:val="99"/>
    <w:unhideWhenUsed/>
    <w:rsid w:val="009301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30189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93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ss/iotr/blob/master/lotr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Gaál Botond</cp:lastModifiedBy>
  <cp:revision>3</cp:revision>
  <dcterms:created xsi:type="dcterms:W3CDTF">2023-10-27T12:15:00Z</dcterms:created>
  <dcterms:modified xsi:type="dcterms:W3CDTF">2023-10-27T12:58:00Z</dcterms:modified>
</cp:coreProperties>
</file>