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DEDA" w14:textId="77777777" w:rsidR="00AC2CDB" w:rsidRDefault="00AC2CDB" w:rsidP="00AC2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DB0EED" wp14:editId="75D87309">
            <wp:extent cx="5940425" cy="789940"/>
            <wp:effectExtent l="0" t="0" r="0" b="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3BE5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1048CD9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9C0D57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B89866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BB6593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347266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157D29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6F5A05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DD60A3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D1197F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6CBCD2A" w14:textId="77777777" w:rsidR="00AC2CDB" w:rsidRDefault="00AC2CDB" w:rsidP="00AC2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38AAEA7" w14:textId="77777777" w:rsidR="00AC2CDB" w:rsidRDefault="00AC2CDB" w:rsidP="00AC2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A5B3A2C" w14:textId="5F986298" w:rsidR="00AC2CDB" w:rsidRPr="00AC2CDB" w:rsidRDefault="00AC2CDB" w:rsidP="00AC2C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Техническая документация</w:t>
      </w:r>
    </w:p>
    <w:p w14:paraId="78D38D56" w14:textId="77777777" w:rsidR="00AC2CDB" w:rsidRDefault="00AC2CDB" w:rsidP="00AC2CD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 Ревьюирование программных продуктов</w:t>
      </w:r>
    </w:p>
    <w:p w14:paraId="66E216E6" w14:textId="77777777" w:rsidR="00AC2CDB" w:rsidRDefault="00AC2CDB" w:rsidP="00AC2C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AC2CDB" w14:paraId="1F135058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955CBC" w14:textId="77777777" w:rsidR="00AC2CDB" w:rsidRDefault="00AC2CDB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>Бармин Никита Владимирович</w:t>
            </w:r>
          </w:p>
        </w:tc>
      </w:tr>
      <w:tr w:rsidR="00AC2CDB" w14:paraId="286D74AB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FE14B6" w14:textId="77777777" w:rsidR="00AC2CDB" w:rsidRDefault="00AC2CDB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AC2CDB" w14:paraId="42A526DB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2182D7" w14:textId="77777777" w:rsidR="00AC2CDB" w:rsidRDefault="00AC2CDB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AC2CDB" w14:paraId="5C161801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D0749A" w14:textId="77777777" w:rsidR="00AC2CDB" w:rsidRDefault="00AC2CDB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AC2CDB" w14:paraId="61153D9D" w14:textId="77777777" w:rsidTr="00DA2835">
        <w:trPr>
          <w:trHeight w:val="283"/>
        </w:trPr>
        <w:tc>
          <w:tcPr>
            <w:tcW w:w="9498" w:type="dxa"/>
            <w:gridSpan w:val="2"/>
            <w:vAlign w:val="center"/>
          </w:tcPr>
          <w:p w14:paraId="56A3B2F5" w14:textId="77777777" w:rsidR="00AC2CDB" w:rsidRDefault="00AC2CDB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CDB" w14:paraId="6B9FB952" w14:textId="77777777" w:rsidTr="00DA2835">
        <w:trPr>
          <w:trHeight w:val="283"/>
        </w:trPr>
        <w:tc>
          <w:tcPr>
            <w:tcW w:w="3402" w:type="dxa"/>
            <w:vAlign w:val="center"/>
            <w:hideMark/>
          </w:tcPr>
          <w:p w14:paraId="06E99D5C" w14:textId="77777777" w:rsidR="00AC2CDB" w:rsidRPr="005571A0" w:rsidRDefault="00AC2CDB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4B46866C" w14:textId="77777777" w:rsidR="00AC2CDB" w:rsidRPr="005571A0" w:rsidRDefault="00AC2CDB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699561B1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D1BA84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ED0D0D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1AA748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903CCB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78DDBD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DF52A8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72DD4F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A0F738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38D8CF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E2899E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C63529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F239AA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9B0B72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12E257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81F9D9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5AD64C" w14:textId="77777777" w:rsidR="00AC2CDB" w:rsidRDefault="00AC2CDB" w:rsidP="00AC2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DBDAA1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5F3518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84B50E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22C409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C7611E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E57930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BBBAAA" w14:textId="44892AD4" w:rsidR="00AC2CDB" w:rsidRPr="00AC2CDB" w:rsidRDefault="00AC2CDB" w:rsidP="00AC2CD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6281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3FC4CB" w14:textId="5B2BBD62" w:rsidR="00486078" w:rsidRPr="00486078" w:rsidRDefault="00486078" w:rsidP="00486078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86078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B1C8AB3" w14:textId="4500A081" w:rsidR="00486078" w:rsidRPr="00486078" w:rsidRDefault="00486078" w:rsidP="0048607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860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8607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860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942370" w:history="1">
            <w:r w:rsidRPr="004860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ПО</w:t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_Toc119942370 \h </w:instrText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1C5E1" w14:textId="7AEF3E8A" w:rsidR="00486078" w:rsidRPr="00486078" w:rsidRDefault="00000000" w:rsidP="0048607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42371" w:history="1">
            <w:r w:rsidR="00486078" w:rsidRPr="004860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Требование к хранимым и обрабатываемым данным</w:t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_Toc119942371 \h </w:instrText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0FBD7" w14:textId="06B598D1" w:rsidR="00486078" w:rsidRPr="00486078" w:rsidRDefault="00000000" w:rsidP="0048607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42372" w:history="1">
            <w:r w:rsidR="00486078" w:rsidRPr="004860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программно-аппаратным средствам</w:t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_Toc119942372 \h </w:instrText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DA3EC" w14:textId="729A3C4C" w:rsidR="00486078" w:rsidRDefault="00486078" w:rsidP="00486078">
          <w:pPr>
            <w:spacing w:line="360" w:lineRule="auto"/>
          </w:pPr>
          <w:r w:rsidRPr="0048607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5383605" w14:textId="687D51E1" w:rsidR="005D6052" w:rsidRDefault="00486078" w:rsidP="004860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79FD7D" w14:textId="64D90D83" w:rsidR="00241181" w:rsidRPr="00486078" w:rsidRDefault="006D2D9D" w:rsidP="0048607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9942370"/>
      <w:r w:rsidRPr="004860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структуры ПО</w:t>
      </w:r>
      <w:bookmarkEnd w:id="0"/>
    </w:p>
    <w:p w14:paraId="756E39AD" w14:textId="77777777" w:rsidR="006D2D9D" w:rsidRPr="00837A97" w:rsidRDefault="006D2D9D" w:rsidP="006D2D9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052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клиента №1: модуль реализации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с графическим интерфейсом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разметки пользовательского интерфейса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0A7A49A" w14:textId="77777777" w:rsidR="006D2D9D" w:rsidRPr="006052C2" w:rsidRDefault="006D2D9D" w:rsidP="006D2D9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052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клиента №2: модуль реализации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с графическим интерфейсом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разметки пользовательского интерфейса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5A625A12" w14:textId="3A85DD0D" w:rsidR="006D2D9D" w:rsidRDefault="006D2D9D" w:rsidP="006D2D9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-клиента: модуль реализации с расширением </w:t>
      </w:r>
      <w:r w:rsidRPr="00690F8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графического интерфейса с разметкой и стилями элементов с расширением. </w:t>
      </w:r>
      <w:proofErr w:type="spellStart"/>
      <w:r>
        <w:rPr>
          <w:rFonts w:ascii="Times New Roman" w:hAnsi="Times New Roman" w:cs="Times New Roman"/>
          <w:sz w:val="28"/>
          <w:szCs w:val="28"/>
        </w:rPr>
        <w:t>Kv</w:t>
      </w:r>
      <w:proofErr w:type="spellEnd"/>
    </w:p>
    <w:p w14:paraId="3097CE80" w14:textId="20C3BD58" w:rsidR="005D6052" w:rsidRDefault="005D6052" w:rsidP="005D60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основная схема обмена сообщениями клиентов.</w:t>
      </w:r>
    </w:p>
    <w:p w14:paraId="104397E9" w14:textId="34FE73F5" w:rsidR="005D6052" w:rsidRDefault="005D6052" w:rsidP="005D605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A0177C" wp14:editId="27B1E084">
            <wp:extent cx="4171950" cy="24663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3E85" w14:textId="27B04999" w:rsidR="005D6052" w:rsidRDefault="005D6052" w:rsidP="005D605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обмена сообщениями клиентов.</w:t>
      </w:r>
    </w:p>
    <w:p w14:paraId="3104399E" w14:textId="02487481" w:rsidR="004B4E22" w:rsidRDefault="00423E7C" w:rsidP="004B4E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декомпозиции представлена на рисунке 2. </w:t>
      </w:r>
    </w:p>
    <w:p w14:paraId="30AA3076" w14:textId="239C1352" w:rsidR="00423E7C" w:rsidRDefault="00423E7C" w:rsidP="004B4E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A7B055D" wp14:editId="6E63B620">
            <wp:extent cx="462915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F4FA" w14:textId="6FC7BDC2" w:rsidR="00423E7C" w:rsidRPr="00423E7C" w:rsidRDefault="00423E7C" w:rsidP="00423E7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декомпозиции.</w:t>
      </w:r>
    </w:p>
    <w:p w14:paraId="60B31894" w14:textId="77777777" w:rsidR="00486078" w:rsidRDefault="004860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518C98" w14:textId="251CE612" w:rsidR="006D2D9D" w:rsidRPr="00486078" w:rsidRDefault="006D2D9D" w:rsidP="0048607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19942371"/>
      <w:r w:rsidRPr="004860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Требование к хранимым и обрабатываемым данным</w:t>
      </w:r>
      <w:bookmarkEnd w:id="1"/>
    </w:p>
    <w:p w14:paraId="47BA6D60" w14:textId="164359A2" w:rsid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хранимым данным не предоставляется. Требования к обрабатываемым данным не предоставляется.</w:t>
      </w:r>
    </w:p>
    <w:p w14:paraId="5BE36548" w14:textId="77777777" w:rsidR="00486078" w:rsidRDefault="004860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D250E7" w14:textId="1532E0B6" w:rsidR="006D2D9D" w:rsidRPr="00486078" w:rsidRDefault="006D2D9D" w:rsidP="0048607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9942372"/>
      <w:r w:rsidRPr="004860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программно-аппаратным средствам</w:t>
      </w:r>
      <w:bookmarkEnd w:id="2"/>
    </w:p>
    <w:p w14:paraId="35E01F9A" w14:textId="4EF9E719" w:rsid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программы необходим компьютер и интернет-соединение.</w:t>
      </w:r>
    </w:p>
    <w:p w14:paraId="5DE45C59" w14:textId="77777777" w:rsidR="006D2D9D" w:rsidRP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5007AE" w14:textId="77777777" w:rsidR="006D2D9D" w:rsidRPr="006D2D9D" w:rsidRDefault="006D2D9D" w:rsidP="006D2D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1E941" w14:textId="77777777" w:rsidR="006D2D9D" w:rsidRPr="006D2D9D" w:rsidRDefault="006D2D9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D2D9D" w:rsidRPr="006D2D9D" w:rsidSect="00A53F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0ABB" w14:textId="77777777" w:rsidR="00567DBD" w:rsidRDefault="00567DBD" w:rsidP="00383B45">
      <w:pPr>
        <w:spacing w:after="0" w:line="240" w:lineRule="auto"/>
      </w:pPr>
      <w:r>
        <w:separator/>
      </w:r>
    </w:p>
  </w:endnote>
  <w:endnote w:type="continuationSeparator" w:id="0">
    <w:p w14:paraId="15EB0BC0" w14:textId="77777777" w:rsidR="00567DBD" w:rsidRDefault="00567DBD" w:rsidP="0038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5729" w14:textId="77777777" w:rsidR="00383B45" w:rsidRDefault="00383B4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477974"/>
      <w:docPartObj>
        <w:docPartGallery w:val="Page Numbers (Bottom of Page)"/>
        <w:docPartUnique/>
      </w:docPartObj>
    </w:sdtPr>
    <w:sdtContent>
      <w:p w14:paraId="6D911C8A" w14:textId="78FDDC1B" w:rsidR="00383B45" w:rsidRDefault="00383B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FDCF34" w14:textId="77777777" w:rsidR="00383B45" w:rsidRDefault="00383B4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E4B07" w14:textId="77777777" w:rsidR="00383B45" w:rsidRDefault="00383B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AC21C" w14:textId="77777777" w:rsidR="00567DBD" w:rsidRDefault="00567DBD" w:rsidP="00383B45">
      <w:pPr>
        <w:spacing w:after="0" w:line="240" w:lineRule="auto"/>
      </w:pPr>
      <w:r>
        <w:separator/>
      </w:r>
    </w:p>
  </w:footnote>
  <w:footnote w:type="continuationSeparator" w:id="0">
    <w:p w14:paraId="567B0B97" w14:textId="77777777" w:rsidR="00567DBD" w:rsidRDefault="00567DBD" w:rsidP="00383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59077" w14:textId="77777777" w:rsidR="00383B45" w:rsidRDefault="00383B4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D1D1B" w14:textId="77777777" w:rsidR="00383B45" w:rsidRDefault="00383B4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4686" w14:textId="77777777" w:rsidR="00383B45" w:rsidRDefault="00383B4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730"/>
    <w:multiLevelType w:val="hybridMultilevel"/>
    <w:tmpl w:val="9E304106"/>
    <w:lvl w:ilvl="0" w:tplc="42A2AF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029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02"/>
    <w:rsid w:val="00241181"/>
    <w:rsid w:val="00383B45"/>
    <w:rsid w:val="00423E7C"/>
    <w:rsid w:val="00486078"/>
    <w:rsid w:val="004B4E22"/>
    <w:rsid w:val="00537C60"/>
    <w:rsid w:val="00567DBD"/>
    <w:rsid w:val="005D6052"/>
    <w:rsid w:val="006967DC"/>
    <w:rsid w:val="006D2D9D"/>
    <w:rsid w:val="00A53F24"/>
    <w:rsid w:val="00AC2CDB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1700"/>
  <w15:chartTrackingRefBased/>
  <w15:docId w15:val="{4BC77DF0-3A2D-45CB-B922-4C690DB8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6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D9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6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607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6078"/>
    <w:pPr>
      <w:spacing w:after="100"/>
    </w:pPr>
  </w:style>
  <w:style w:type="character" w:styleId="a5">
    <w:name w:val="Hyperlink"/>
    <w:basedOn w:val="a0"/>
    <w:uiPriority w:val="99"/>
    <w:unhideWhenUsed/>
    <w:rsid w:val="0048607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83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3B45"/>
  </w:style>
  <w:style w:type="paragraph" w:styleId="a8">
    <w:name w:val="footer"/>
    <w:basedOn w:val="a"/>
    <w:link w:val="a9"/>
    <w:uiPriority w:val="99"/>
    <w:unhideWhenUsed/>
    <w:rsid w:val="00383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3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4D4AD-9115-45D0-AE11-A414B2C2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Бармин Никита Владимирович</dc:creator>
  <cp:keywords/>
  <dc:description/>
  <cp:lastModifiedBy>Бармин Никита Владимирович</cp:lastModifiedBy>
  <cp:revision>8</cp:revision>
  <dcterms:created xsi:type="dcterms:W3CDTF">2022-10-10T10:54:00Z</dcterms:created>
  <dcterms:modified xsi:type="dcterms:W3CDTF">2022-11-21T23:32:00Z</dcterms:modified>
</cp:coreProperties>
</file>