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9BA6AE" w14:textId="0F48F90D" w:rsidR="008006CE" w:rsidRPr="00D52A4C" w:rsidRDefault="008006CE" w:rsidP="00527360">
      <w:pPr>
        <w:jc w:val="center"/>
        <w:rPr>
          <w:rFonts w:cs="Times New Roman"/>
          <w:b/>
          <w:bCs/>
          <w:sz w:val="40"/>
          <w:szCs w:val="40"/>
        </w:rPr>
      </w:pPr>
      <w:r w:rsidRPr="00D52A4C">
        <w:rPr>
          <w:rFonts w:cs="Times New Roman"/>
          <w:b/>
          <w:bCs/>
          <w:sz w:val="40"/>
          <w:szCs w:val="40"/>
        </w:rPr>
        <w:t xml:space="preserve">Comparative </w:t>
      </w:r>
      <w:r w:rsidR="002B4F42" w:rsidRPr="00D52A4C">
        <w:rPr>
          <w:rFonts w:cs="Times New Roman"/>
          <w:b/>
          <w:bCs/>
          <w:sz w:val="40"/>
          <w:szCs w:val="40"/>
        </w:rPr>
        <w:t>Analysis</w:t>
      </w:r>
      <w:r w:rsidRPr="00D52A4C">
        <w:rPr>
          <w:rFonts w:cs="Times New Roman"/>
          <w:b/>
          <w:bCs/>
          <w:sz w:val="40"/>
          <w:szCs w:val="40"/>
        </w:rPr>
        <w:t xml:space="preserve"> of MySQL and MongoDB in Developing a High-Concurrency Ticketing System</w:t>
      </w:r>
      <w:r w:rsidR="00723EFD" w:rsidRPr="00D52A4C">
        <w:rPr>
          <w:rFonts w:cs="Times New Roman"/>
          <w:b/>
          <w:bCs/>
          <w:sz w:val="40"/>
          <w:szCs w:val="40"/>
        </w:rPr>
        <w:t>: A Practical Implementation Study</w:t>
      </w:r>
    </w:p>
    <w:p w14:paraId="5C519D47" w14:textId="694F206B" w:rsidR="00527360" w:rsidRPr="00D52A4C" w:rsidRDefault="00527360" w:rsidP="00527360">
      <w:pPr>
        <w:jc w:val="center"/>
        <w:rPr>
          <w:rFonts w:cs="Times New Roman"/>
          <w:b/>
          <w:bCs/>
          <w:sz w:val="40"/>
          <w:szCs w:val="40"/>
        </w:rPr>
      </w:pPr>
      <w:r w:rsidRPr="00D52A4C">
        <w:rPr>
          <w:rFonts w:cs="Times New Roman"/>
          <w:noProof/>
        </w:rPr>
        <w:drawing>
          <wp:inline distT="0" distB="0" distL="0" distR="0" wp14:anchorId="0F1F939B" wp14:editId="496E4FB0">
            <wp:extent cx="2454910" cy="1546762"/>
            <wp:effectExtent l="0" t="0" r="2540" b="0"/>
            <wp:docPr id="1318356074" name="Picture 1" descr="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56074" name="Picture 1" descr="Blue text on a white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1475" cy="1550898"/>
                    </a:xfrm>
                    <a:prstGeom prst="rect">
                      <a:avLst/>
                    </a:prstGeom>
                    <a:noFill/>
                    <a:ln>
                      <a:noFill/>
                    </a:ln>
                  </pic:spPr>
                </pic:pic>
              </a:graphicData>
            </a:graphic>
          </wp:inline>
        </w:drawing>
      </w:r>
    </w:p>
    <w:p w14:paraId="420B9C23" w14:textId="77777777" w:rsidR="00527360" w:rsidRPr="00D52A4C" w:rsidRDefault="00527360" w:rsidP="00527360">
      <w:pPr>
        <w:jc w:val="center"/>
        <w:rPr>
          <w:rFonts w:cs="Times New Roman"/>
          <w:b/>
          <w:bCs/>
          <w:sz w:val="40"/>
          <w:szCs w:val="40"/>
        </w:rPr>
      </w:pPr>
    </w:p>
    <w:p w14:paraId="5271C168" w14:textId="77777777" w:rsidR="00527360" w:rsidRPr="00D52A4C" w:rsidRDefault="00527360" w:rsidP="00527360">
      <w:pPr>
        <w:jc w:val="center"/>
        <w:rPr>
          <w:rFonts w:cs="Times New Roman"/>
          <w:b/>
          <w:bCs/>
          <w:sz w:val="36"/>
          <w:szCs w:val="36"/>
        </w:rPr>
      </w:pPr>
      <w:r w:rsidRPr="00D52A4C">
        <w:rPr>
          <w:rFonts w:cs="Times New Roman"/>
          <w:b/>
          <w:bCs/>
          <w:sz w:val="36"/>
          <w:szCs w:val="36"/>
        </w:rPr>
        <w:t>Gabriel Alberto Avina Solares</w:t>
      </w:r>
    </w:p>
    <w:p w14:paraId="711592B0" w14:textId="77777777" w:rsidR="00527360" w:rsidRPr="00D52A4C" w:rsidRDefault="00527360" w:rsidP="00527360">
      <w:pPr>
        <w:jc w:val="center"/>
        <w:rPr>
          <w:rFonts w:cs="Times New Roman"/>
          <w:b/>
          <w:bCs/>
          <w:sz w:val="36"/>
          <w:szCs w:val="36"/>
        </w:rPr>
      </w:pPr>
    </w:p>
    <w:p w14:paraId="63A956F5" w14:textId="77777777" w:rsidR="00527360" w:rsidRPr="00D52A4C" w:rsidRDefault="00527360" w:rsidP="00527360">
      <w:pPr>
        <w:jc w:val="center"/>
        <w:rPr>
          <w:rFonts w:cs="Times New Roman"/>
          <w:sz w:val="36"/>
          <w:szCs w:val="36"/>
        </w:rPr>
      </w:pPr>
      <w:r w:rsidRPr="00D52A4C">
        <w:rPr>
          <w:rFonts w:cs="Times New Roman"/>
          <w:sz w:val="36"/>
          <w:szCs w:val="36"/>
        </w:rPr>
        <w:t xml:space="preserve">Being a thesis presented for the award of </w:t>
      </w:r>
    </w:p>
    <w:p w14:paraId="7279D9EE" w14:textId="77777777" w:rsidR="00527360" w:rsidRPr="00D52A4C" w:rsidRDefault="00527360" w:rsidP="00527360">
      <w:pPr>
        <w:jc w:val="center"/>
        <w:rPr>
          <w:rFonts w:cs="Times New Roman"/>
          <w:i/>
          <w:iCs/>
          <w:sz w:val="36"/>
          <w:szCs w:val="36"/>
        </w:rPr>
      </w:pPr>
      <w:r w:rsidRPr="00D52A4C">
        <w:rPr>
          <w:rFonts w:cs="Times New Roman"/>
          <w:i/>
          <w:iCs/>
          <w:sz w:val="36"/>
          <w:szCs w:val="36"/>
        </w:rPr>
        <w:t>Masters Software Solutions Architecture</w:t>
      </w:r>
    </w:p>
    <w:p w14:paraId="47AA7300" w14:textId="77777777" w:rsidR="00527360" w:rsidRPr="00D52A4C" w:rsidRDefault="00527360" w:rsidP="00527360">
      <w:pPr>
        <w:jc w:val="center"/>
        <w:rPr>
          <w:rFonts w:cs="Times New Roman"/>
          <w:i/>
          <w:iCs/>
          <w:sz w:val="36"/>
          <w:szCs w:val="36"/>
        </w:rPr>
      </w:pPr>
    </w:p>
    <w:p w14:paraId="710AA46F" w14:textId="77777777" w:rsidR="00527360" w:rsidRPr="00D52A4C" w:rsidRDefault="00527360" w:rsidP="00527360">
      <w:pPr>
        <w:jc w:val="center"/>
        <w:rPr>
          <w:rFonts w:cs="Times New Roman"/>
          <w:sz w:val="36"/>
          <w:szCs w:val="36"/>
        </w:rPr>
      </w:pPr>
      <w:r w:rsidRPr="00D52A4C">
        <w:rPr>
          <w:rFonts w:cs="Times New Roman"/>
          <w:sz w:val="36"/>
          <w:szCs w:val="36"/>
        </w:rPr>
        <w:t>Supervisor: Cormac Keogh</w:t>
      </w:r>
    </w:p>
    <w:p w14:paraId="40532392" w14:textId="77777777" w:rsidR="00527360" w:rsidRPr="00D52A4C" w:rsidRDefault="00527360" w:rsidP="00527360">
      <w:pPr>
        <w:jc w:val="center"/>
        <w:rPr>
          <w:rFonts w:cs="Times New Roman"/>
          <w:sz w:val="36"/>
          <w:szCs w:val="36"/>
        </w:rPr>
      </w:pPr>
    </w:p>
    <w:p w14:paraId="50886B95" w14:textId="77777777" w:rsidR="00527360" w:rsidRPr="00D52A4C" w:rsidRDefault="00527360" w:rsidP="00527360">
      <w:pPr>
        <w:jc w:val="center"/>
        <w:rPr>
          <w:rFonts w:cs="Times New Roman"/>
          <w:sz w:val="28"/>
          <w:szCs w:val="28"/>
        </w:rPr>
      </w:pPr>
      <w:r w:rsidRPr="00D52A4C">
        <w:rPr>
          <w:rFonts w:cs="Times New Roman"/>
          <w:sz w:val="28"/>
          <w:szCs w:val="28"/>
        </w:rPr>
        <w:t>Technological University Dublin, Tallaght Campus</w:t>
      </w:r>
    </w:p>
    <w:p w14:paraId="1C942147" w14:textId="77777777" w:rsidR="00527360" w:rsidRPr="00D52A4C" w:rsidRDefault="00527360" w:rsidP="00527360">
      <w:pPr>
        <w:jc w:val="center"/>
        <w:rPr>
          <w:rFonts w:cs="Times New Roman"/>
          <w:sz w:val="28"/>
          <w:szCs w:val="28"/>
        </w:rPr>
      </w:pPr>
      <w:r w:rsidRPr="00D52A4C">
        <w:rPr>
          <w:rFonts w:cs="Times New Roman"/>
          <w:sz w:val="28"/>
          <w:szCs w:val="28"/>
        </w:rPr>
        <w:t>School of Enterprise Computing and Digital Transformation</w:t>
      </w:r>
    </w:p>
    <w:p w14:paraId="79CD54B7" w14:textId="77777777" w:rsidR="00527360" w:rsidRPr="00D52A4C" w:rsidRDefault="00527360" w:rsidP="00527360">
      <w:pPr>
        <w:jc w:val="center"/>
        <w:rPr>
          <w:rFonts w:cs="Times New Roman"/>
          <w:sz w:val="28"/>
          <w:szCs w:val="28"/>
        </w:rPr>
      </w:pPr>
    </w:p>
    <w:p w14:paraId="5537EBF6" w14:textId="77777777" w:rsidR="00527360" w:rsidRPr="00D52A4C" w:rsidRDefault="00527360" w:rsidP="00527360">
      <w:pPr>
        <w:jc w:val="center"/>
        <w:rPr>
          <w:rFonts w:cs="Times New Roman"/>
          <w:sz w:val="28"/>
          <w:szCs w:val="28"/>
        </w:rPr>
        <w:sectPr w:rsidR="00527360" w:rsidRPr="00D52A4C" w:rsidSect="00527360">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docGrid w:linePitch="360"/>
        </w:sectPr>
      </w:pPr>
      <w:r w:rsidRPr="00D52A4C">
        <w:rPr>
          <w:rFonts w:cs="Times New Roman"/>
          <w:sz w:val="28"/>
          <w:szCs w:val="28"/>
        </w:rPr>
        <w:t>December 2024</w:t>
      </w:r>
    </w:p>
    <w:p w14:paraId="5D642364" w14:textId="77777777" w:rsidR="00527360" w:rsidRPr="00D52A4C" w:rsidRDefault="00527360" w:rsidP="00527360">
      <w:pPr>
        <w:jc w:val="center"/>
        <w:rPr>
          <w:rFonts w:cs="Times New Roman"/>
          <w:b/>
          <w:bCs/>
          <w:sz w:val="32"/>
          <w:szCs w:val="32"/>
        </w:rPr>
      </w:pPr>
      <w:r w:rsidRPr="00D52A4C">
        <w:rPr>
          <w:rFonts w:cs="Times New Roman"/>
          <w:b/>
          <w:bCs/>
          <w:sz w:val="32"/>
          <w:szCs w:val="32"/>
        </w:rPr>
        <w:lastRenderedPageBreak/>
        <w:t>DECLARATION</w:t>
      </w:r>
    </w:p>
    <w:p w14:paraId="65AEAA2A" w14:textId="77777777" w:rsidR="00527360" w:rsidRPr="00D52A4C" w:rsidRDefault="00527360" w:rsidP="00527360">
      <w:pPr>
        <w:jc w:val="center"/>
        <w:rPr>
          <w:rFonts w:cs="Times New Roman"/>
          <w:b/>
          <w:bCs/>
          <w:sz w:val="32"/>
          <w:szCs w:val="32"/>
        </w:rPr>
      </w:pPr>
    </w:p>
    <w:p w14:paraId="78C2EA3E" w14:textId="77777777" w:rsidR="00527360" w:rsidRPr="00D52A4C" w:rsidRDefault="00527360" w:rsidP="00527360">
      <w:pPr>
        <w:rPr>
          <w:rFonts w:cs="Times New Roman"/>
          <w:szCs w:val="24"/>
        </w:rPr>
      </w:pPr>
      <w:r w:rsidRPr="00D52A4C">
        <w:rPr>
          <w:rFonts w:cs="Times New Roman"/>
          <w:szCs w:val="24"/>
        </w:rPr>
        <w:t>I hereby certify that the material, which I now submit for assessment on the programmes of study leading to the award of Master of Science, is entirely my own work and has not been taken from the work of others except to the extent that such work has been cited and acknowledged within the text of my own work. No portion of the work contained in this thesis has been submitted in support of an application for another degree or qualification to this or any other institution.</w:t>
      </w:r>
    </w:p>
    <w:p w14:paraId="68A13652" w14:textId="77777777" w:rsidR="00527360" w:rsidRPr="00D52A4C" w:rsidRDefault="00527360" w:rsidP="00527360">
      <w:pPr>
        <w:rPr>
          <w:rFonts w:cs="Times New Roman"/>
          <w:szCs w:val="24"/>
        </w:rPr>
      </w:pPr>
    </w:p>
    <w:p w14:paraId="0BADD3EA" w14:textId="77777777" w:rsidR="00527360" w:rsidRPr="00D52A4C" w:rsidRDefault="00527360" w:rsidP="00527360">
      <w:pPr>
        <w:rPr>
          <w:rFonts w:cs="Times New Roman"/>
          <w:szCs w:val="24"/>
        </w:rPr>
      </w:pPr>
      <w:r w:rsidRPr="00D52A4C">
        <w:rPr>
          <w:rFonts w:cs="Times New Roman"/>
          <w:szCs w:val="24"/>
        </w:rPr>
        <w:t>__________________________________</w:t>
      </w:r>
      <w:r w:rsidRPr="00D52A4C">
        <w:rPr>
          <w:rFonts w:cs="Times New Roman"/>
          <w:szCs w:val="24"/>
        </w:rPr>
        <w:tab/>
      </w:r>
      <w:r w:rsidRPr="00D52A4C">
        <w:rPr>
          <w:rFonts w:cs="Times New Roman"/>
          <w:szCs w:val="24"/>
        </w:rPr>
        <w:tab/>
      </w:r>
      <w:r w:rsidRPr="00D52A4C">
        <w:rPr>
          <w:rFonts w:cs="Times New Roman"/>
          <w:szCs w:val="24"/>
        </w:rPr>
        <w:tab/>
      </w:r>
      <w:r w:rsidRPr="00D52A4C">
        <w:rPr>
          <w:rFonts w:cs="Times New Roman"/>
          <w:szCs w:val="24"/>
        </w:rPr>
        <w:tab/>
        <w:t>________________</w:t>
      </w:r>
    </w:p>
    <w:p w14:paraId="26A76F9B" w14:textId="77777777" w:rsidR="00527360" w:rsidRPr="00D52A4C" w:rsidRDefault="00527360" w:rsidP="00527360">
      <w:pPr>
        <w:rPr>
          <w:rFonts w:cs="Times New Roman"/>
          <w:szCs w:val="24"/>
        </w:rPr>
      </w:pPr>
      <w:r w:rsidRPr="00D52A4C">
        <w:rPr>
          <w:rFonts w:cs="Times New Roman"/>
          <w:szCs w:val="24"/>
        </w:rPr>
        <w:tab/>
        <w:t>Signature of Candidate</w:t>
      </w:r>
      <w:r w:rsidRPr="00D52A4C">
        <w:rPr>
          <w:rFonts w:cs="Times New Roman"/>
          <w:szCs w:val="24"/>
        </w:rPr>
        <w:tab/>
      </w:r>
      <w:r w:rsidRPr="00D52A4C">
        <w:rPr>
          <w:rFonts w:cs="Times New Roman"/>
          <w:szCs w:val="24"/>
        </w:rPr>
        <w:tab/>
      </w:r>
      <w:r w:rsidRPr="00D52A4C">
        <w:rPr>
          <w:rFonts w:cs="Times New Roman"/>
          <w:szCs w:val="24"/>
        </w:rPr>
        <w:tab/>
      </w:r>
      <w:r w:rsidRPr="00D52A4C">
        <w:rPr>
          <w:rFonts w:cs="Times New Roman"/>
          <w:szCs w:val="24"/>
        </w:rPr>
        <w:tab/>
      </w:r>
      <w:r w:rsidRPr="00D52A4C">
        <w:rPr>
          <w:rFonts w:cs="Times New Roman"/>
          <w:szCs w:val="24"/>
        </w:rPr>
        <w:tab/>
      </w:r>
      <w:r w:rsidRPr="00D52A4C">
        <w:rPr>
          <w:rFonts w:cs="Times New Roman"/>
          <w:szCs w:val="24"/>
        </w:rPr>
        <w:tab/>
        <w:t>Date</w:t>
      </w:r>
    </w:p>
    <w:p w14:paraId="00715E9C" w14:textId="77777777" w:rsidR="00527360" w:rsidRPr="00D52A4C" w:rsidRDefault="00527360" w:rsidP="00527360">
      <w:pPr>
        <w:jc w:val="center"/>
        <w:rPr>
          <w:rFonts w:cs="Times New Roman"/>
          <w:sz w:val="32"/>
          <w:szCs w:val="32"/>
        </w:rPr>
      </w:pPr>
    </w:p>
    <w:p w14:paraId="18473D39" w14:textId="77777777" w:rsidR="00527360" w:rsidRPr="00D52A4C" w:rsidRDefault="00527360" w:rsidP="00527360">
      <w:pPr>
        <w:jc w:val="center"/>
        <w:rPr>
          <w:rFonts w:cs="Times New Roman"/>
          <w:sz w:val="28"/>
          <w:szCs w:val="28"/>
        </w:rPr>
        <w:sectPr w:rsidR="00527360" w:rsidRPr="00D52A4C" w:rsidSect="00527360">
          <w:pgSz w:w="11906" w:h="16838" w:code="9"/>
          <w:pgMar w:top="1418" w:right="1440" w:bottom="1440" w:left="1440" w:header="709" w:footer="709" w:gutter="0"/>
          <w:cols w:space="708"/>
          <w:docGrid w:linePitch="360"/>
        </w:sectPr>
      </w:pPr>
    </w:p>
    <w:p w14:paraId="0004702E" w14:textId="77777777" w:rsidR="00527360" w:rsidRPr="00D52A4C" w:rsidRDefault="00527360" w:rsidP="00527360">
      <w:pPr>
        <w:jc w:val="center"/>
        <w:rPr>
          <w:rFonts w:cs="Times New Roman"/>
          <w:b/>
          <w:bCs/>
          <w:sz w:val="32"/>
          <w:szCs w:val="32"/>
        </w:rPr>
      </w:pPr>
      <w:r w:rsidRPr="00D52A4C">
        <w:rPr>
          <w:rFonts w:cs="Times New Roman"/>
          <w:b/>
          <w:bCs/>
          <w:sz w:val="32"/>
          <w:szCs w:val="32"/>
        </w:rPr>
        <w:lastRenderedPageBreak/>
        <w:t>ABSTRACT</w:t>
      </w:r>
    </w:p>
    <w:p w14:paraId="455043BA" w14:textId="77777777" w:rsidR="00527360" w:rsidRPr="00D52A4C" w:rsidRDefault="00527360" w:rsidP="00527360">
      <w:pPr>
        <w:rPr>
          <w:rFonts w:cs="Times New Roman"/>
          <w:b/>
          <w:bCs/>
          <w:sz w:val="32"/>
          <w:szCs w:val="32"/>
        </w:rPr>
      </w:pPr>
    </w:p>
    <w:p w14:paraId="334322CF" w14:textId="77777777" w:rsidR="00527360" w:rsidRPr="00D52A4C" w:rsidRDefault="00527360" w:rsidP="00527360">
      <w:pPr>
        <w:jc w:val="center"/>
        <w:rPr>
          <w:rFonts w:cs="Times New Roman"/>
          <w:b/>
          <w:bCs/>
          <w:sz w:val="32"/>
          <w:szCs w:val="32"/>
        </w:rPr>
      </w:pPr>
    </w:p>
    <w:p w14:paraId="319B1BE4" w14:textId="77777777" w:rsidR="00527360" w:rsidRPr="00D52A4C" w:rsidRDefault="00527360" w:rsidP="00527360">
      <w:pPr>
        <w:rPr>
          <w:rFonts w:cs="Times New Roman"/>
          <w:b/>
          <w:bCs/>
          <w:sz w:val="32"/>
          <w:szCs w:val="32"/>
        </w:rPr>
      </w:pPr>
      <w:r w:rsidRPr="00D52A4C">
        <w:rPr>
          <w:rFonts w:cs="Times New Roman"/>
          <w:b/>
          <w:bCs/>
          <w:sz w:val="32"/>
          <w:szCs w:val="32"/>
        </w:rPr>
        <w:br w:type="page"/>
      </w:r>
    </w:p>
    <w:p w14:paraId="2689D89D" w14:textId="77777777" w:rsidR="00527360" w:rsidRPr="00D52A4C" w:rsidRDefault="00527360" w:rsidP="00527360">
      <w:pPr>
        <w:jc w:val="center"/>
        <w:rPr>
          <w:rFonts w:cs="Times New Roman"/>
          <w:b/>
          <w:bCs/>
          <w:sz w:val="32"/>
          <w:szCs w:val="32"/>
        </w:rPr>
      </w:pPr>
      <w:r w:rsidRPr="00D52A4C">
        <w:rPr>
          <w:rFonts w:cs="Times New Roman"/>
          <w:b/>
          <w:bCs/>
          <w:sz w:val="32"/>
          <w:szCs w:val="32"/>
        </w:rPr>
        <w:lastRenderedPageBreak/>
        <w:t>ACKNOWLEDGEMENTS</w:t>
      </w:r>
    </w:p>
    <w:p w14:paraId="1147D043" w14:textId="77777777" w:rsidR="00527360" w:rsidRPr="00D52A4C" w:rsidRDefault="00527360" w:rsidP="00527360">
      <w:pPr>
        <w:jc w:val="center"/>
        <w:rPr>
          <w:rFonts w:cs="Times New Roman"/>
          <w:b/>
          <w:bCs/>
          <w:sz w:val="32"/>
          <w:szCs w:val="32"/>
        </w:rPr>
      </w:pPr>
    </w:p>
    <w:p w14:paraId="0B0D49EC" w14:textId="77777777" w:rsidR="00527360" w:rsidRPr="00D52A4C" w:rsidRDefault="00527360" w:rsidP="00527360">
      <w:pPr>
        <w:rPr>
          <w:rFonts w:cs="Times New Roman"/>
          <w:b/>
          <w:bCs/>
          <w:sz w:val="32"/>
          <w:szCs w:val="32"/>
        </w:rPr>
      </w:pPr>
    </w:p>
    <w:p w14:paraId="17D9A353" w14:textId="77777777" w:rsidR="00527360" w:rsidRPr="00D52A4C" w:rsidRDefault="00527360" w:rsidP="00527360">
      <w:pPr>
        <w:jc w:val="right"/>
        <w:rPr>
          <w:rFonts w:cs="Times New Roman"/>
          <w:b/>
          <w:bCs/>
          <w:szCs w:val="24"/>
        </w:rPr>
      </w:pPr>
      <w:r w:rsidRPr="00D52A4C">
        <w:rPr>
          <w:rFonts w:cs="Times New Roman"/>
          <w:b/>
          <w:bCs/>
          <w:szCs w:val="24"/>
        </w:rPr>
        <w:t>To Silvia, Karla, and Andrea</w:t>
      </w:r>
    </w:p>
    <w:p w14:paraId="135B70A9" w14:textId="77777777" w:rsidR="00527360" w:rsidRPr="00D52A4C" w:rsidRDefault="00527360" w:rsidP="00527360">
      <w:pPr>
        <w:jc w:val="right"/>
        <w:rPr>
          <w:rFonts w:cs="Times New Roman"/>
          <w:b/>
          <w:bCs/>
          <w:szCs w:val="24"/>
        </w:rPr>
      </w:pPr>
      <w:r w:rsidRPr="00D52A4C">
        <w:rPr>
          <w:rFonts w:cs="Times New Roman"/>
          <w:b/>
          <w:bCs/>
          <w:szCs w:val="24"/>
        </w:rPr>
        <w:t>To my friends and supervisor</w:t>
      </w:r>
    </w:p>
    <w:p w14:paraId="35FDBE24" w14:textId="77777777" w:rsidR="00527360" w:rsidRPr="00D52A4C" w:rsidRDefault="00527360" w:rsidP="00527360">
      <w:pPr>
        <w:jc w:val="right"/>
        <w:rPr>
          <w:rFonts w:cs="Times New Roman"/>
          <w:b/>
          <w:bCs/>
          <w:szCs w:val="24"/>
          <w:lang w:val="es-MX"/>
        </w:rPr>
      </w:pPr>
      <w:r w:rsidRPr="00D52A4C">
        <w:rPr>
          <w:rFonts w:cs="Times New Roman"/>
          <w:b/>
          <w:bCs/>
          <w:szCs w:val="24"/>
          <w:lang w:val="es-MX"/>
        </w:rPr>
        <w:t>A mis abuelos sláinte mhaith…</w:t>
      </w:r>
    </w:p>
    <w:p w14:paraId="62742E23" w14:textId="77777777" w:rsidR="00527360" w:rsidRPr="00D52A4C" w:rsidRDefault="00527360" w:rsidP="00527360">
      <w:pPr>
        <w:jc w:val="center"/>
        <w:rPr>
          <w:rFonts w:cs="Times New Roman"/>
          <w:sz w:val="28"/>
          <w:szCs w:val="28"/>
          <w:lang w:val="es-MX"/>
        </w:rPr>
        <w:sectPr w:rsidR="00527360" w:rsidRPr="00D52A4C" w:rsidSect="00527360">
          <w:pgSz w:w="11906" w:h="16838" w:code="9"/>
          <w:pgMar w:top="1418" w:right="1440" w:bottom="1440" w:left="1440" w:header="709" w:footer="709" w:gutter="0"/>
          <w:cols w:space="708"/>
          <w:docGrid w:linePitch="360"/>
        </w:sectPr>
      </w:pPr>
    </w:p>
    <w:sdt>
      <w:sdtPr>
        <w:rPr>
          <w:rFonts w:ascii="Times New Roman" w:eastAsiaTheme="minorHAnsi" w:hAnsi="Times New Roman" w:cs="Times New Roman"/>
          <w:color w:val="auto"/>
          <w:kern w:val="2"/>
          <w:sz w:val="22"/>
          <w:szCs w:val="22"/>
          <w:lang w:val="en-GB" w:eastAsia="en-US"/>
          <w14:ligatures w14:val="standardContextual"/>
        </w:rPr>
        <w:id w:val="2095204094"/>
        <w:docPartObj>
          <w:docPartGallery w:val="Table of Contents"/>
          <w:docPartUnique/>
        </w:docPartObj>
      </w:sdtPr>
      <w:sdtEndPr>
        <w:rPr>
          <w:b/>
          <w:bCs/>
          <w:sz w:val="24"/>
        </w:rPr>
      </w:sdtEndPr>
      <w:sdtContent>
        <w:p w14:paraId="1E1AE45C" w14:textId="77777777" w:rsidR="00527360" w:rsidRPr="00D52A4C" w:rsidRDefault="00527360" w:rsidP="00CB7C0A">
          <w:pPr>
            <w:pStyle w:val="TOCHeading"/>
            <w:numPr>
              <w:ilvl w:val="0"/>
              <w:numId w:val="0"/>
            </w:numPr>
            <w:rPr>
              <w:rFonts w:ascii="Times New Roman" w:hAnsi="Times New Roman" w:cs="Times New Roman"/>
              <w:color w:val="auto"/>
            </w:rPr>
          </w:pPr>
          <w:r w:rsidRPr="00D52A4C">
            <w:rPr>
              <w:rFonts w:ascii="Times New Roman" w:hAnsi="Times New Roman" w:cs="Times New Roman"/>
              <w:color w:val="auto"/>
              <w:lang w:val="en-GB"/>
            </w:rPr>
            <w:t>Table of Contents</w:t>
          </w:r>
        </w:p>
        <w:p w14:paraId="6E03FA7F" w14:textId="704E2004" w:rsidR="00EE4C66" w:rsidRPr="00D52A4C" w:rsidRDefault="00527360">
          <w:pPr>
            <w:pStyle w:val="TOC1"/>
            <w:tabs>
              <w:tab w:val="right" w:leader="dot" w:pos="9016"/>
            </w:tabs>
            <w:rPr>
              <w:rFonts w:eastAsiaTheme="minorEastAsia" w:cs="Times New Roman"/>
              <w:noProof/>
              <w:szCs w:val="24"/>
              <w:lang w:val="en-US"/>
            </w:rPr>
          </w:pPr>
          <w:r w:rsidRPr="00D52A4C">
            <w:rPr>
              <w:rFonts w:cs="Times New Roman"/>
            </w:rPr>
            <w:fldChar w:fldCharType="begin"/>
          </w:r>
          <w:r w:rsidRPr="00D52A4C">
            <w:rPr>
              <w:rFonts w:cs="Times New Roman"/>
            </w:rPr>
            <w:instrText xml:space="preserve"> TOC \o "1-3" \h \z \u </w:instrText>
          </w:r>
          <w:r w:rsidRPr="00D52A4C">
            <w:rPr>
              <w:rFonts w:cs="Times New Roman"/>
            </w:rPr>
            <w:fldChar w:fldCharType="separate"/>
          </w:r>
          <w:hyperlink w:anchor="_Toc183615406" w:history="1">
            <w:r w:rsidR="00EE4C66" w:rsidRPr="00D52A4C">
              <w:rPr>
                <w:rStyle w:val="Hyperlink"/>
                <w:rFonts w:cs="Times New Roman"/>
                <w:b/>
                <w:bCs/>
                <w:noProof/>
              </w:rPr>
              <w:t>LIST OF TABLES AND FIGURES</w:t>
            </w:r>
            <w:r w:rsidR="00EE4C66" w:rsidRPr="00D52A4C">
              <w:rPr>
                <w:rFonts w:cs="Times New Roman"/>
                <w:noProof/>
                <w:webHidden/>
              </w:rPr>
              <w:tab/>
            </w:r>
            <w:r w:rsidR="00EE4C66" w:rsidRPr="00D52A4C">
              <w:rPr>
                <w:rFonts w:cs="Times New Roman"/>
                <w:noProof/>
                <w:webHidden/>
              </w:rPr>
              <w:fldChar w:fldCharType="begin"/>
            </w:r>
            <w:r w:rsidR="00EE4C66" w:rsidRPr="00D52A4C">
              <w:rPr>
                <w:rFonts w:cs="Times New Roman"/>
                <w:noProof/>
                <w:webHidden/>
              </w:rPr>
              <w:instrText xml:space="preserve"> PAGEREF _Toc183615406 \h </w:instrText>
            </w:r>
            <w:r w:rsidR="00EE4C66" w:rsidRPr="00D52A4C">
              <w:rPr>
                <w:rFonts w:cs="Times New Roman"/>
                <w:noProof/>
                <w:webHidden/>
              </w:rPr>
            </w:r>
            <w:r w:rsidR="00EE4C66" w:rsidRPr="00D52A4C">
              <w:rPr>
                <w:rFonts w:cs="Times New Roman"/>
                <w:noProof/>
                <w:webHidden/>
              </w:rPr>
              <w:fldChar w:fldCharType="separate"/>
            </w:r>
            <w:r w:rsidR="00EE4C66" w:rsidRPr="00D52A4C">
              <w:rPr>
                <w:rFonts w:cs="Times New Roman"/>
                <w:noProof/>
                <w:webHidden/>
              </w:rPr>
              <w:t>1</w:t>
            </w:r>
            <w:r w:rsidR="00EE4C66" w:rsidRPr="00D52A4C">
              <w:rPr>
                <w:rFonts w:cs="Times New Roman"/>
                <w:noProof/>
                <w:webHidden/>
              </w:rPr>
              <w:fldChar w:fldCharType="end"/>
            </w:r>
          </w:hyperlink>
        </w:p>
        <w:p w14:paraId="29ADCE94" w14:textId="1D392966" w:rsidR="00EE4C66" w:rsidRPr="00D52A4C" w:rsidRDefault="00EE4C66">
          <w:pPr>
            <w:pStyle w:val="TOC1"/>
            <w:tabs>
              <w:tab w:val="right" w:leader="dot" w:pos="9016"/>
            </w:tabs>
            <w:rPr>
              <w:rFonts w:eastAsiaTheme="minorEastAsia" w:cs="Times New Roman"/>
              <w:noProof/>
              <w:szCs w:val="24"/>
              <w:lang w:val="en-US"/>
            </w:rPr>
          </w:pPr>
          <w:hyperlink w:anchor="_Toc183615407" w:history="1">
            <w:r w:rsidRPr="00D52A4C">
              <w:rPr>
                <w:rStyle w:val="Hyperlink"/>
                <w:rFonts w:cs="Times New Roman"/>
                <w:b/>
                <w:bCs/>
                <w:noProof/>
              </w:rPr>
              <w:t>ABBREVIATIONS</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_Toc183615407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2</w:t>
            </w:r>
            <w:r w:rsidRPr="00D52A4C">
              <w:rPr>
                <w:rFonts w:cs="Times New Roman"/>
                <w:noProof/>
                <w:webHidden/>
              </w:rPr>
              <w:fldChar w:fldCharType="end"/>
            </w:r>
          </w:hyperlink>
        </w:p>
        <w:p w14:paraId="0BDAC1BC" w14:textId="11865563" w:rsidR="00EE4C66" w:rsidRPr="00D52A4C" w:rsidRDefault="00EE4C66">
          <w:pPr>
            <w:pStyle w:val="TOC1"/>
            <w:tabs>
              <w:tab w:val="right" w:leader="dot" w:pos="9016"/>
            </w:tabs>
            <w:rPr>
              <w:rFonts w:eastAsiaTheme="minorEastAsia" w:cs="Times New Roman"/>
              <w:noProof/>
              <w:szCs w:val="24"/>
              <w:lang w:val="en-US"/>
            </w:rPr>
          </w:pPr>
          <w:hyperlink w:anchor="_Toc183615408" w:history="1">
            <w:r w:rsidRPr="00D52A4C">
              <w:rPr>
                <w:rStyle w:val="Hyperlink"/>
                <w:rFonts w:cs="Times New Roman"/>
                <w:b/>
                <w:bCs/>
                <w:noProof/>
              </w:rPr>
              <w:t>INTRODUCTION</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_Toc183615408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3</w:t>
            </w:r>
            <w:r w:rsidRPr="00D52A4C">
              <w:rPr>
                <w:rFonts w:cs="Times New Roman"/>
                <w:noProof/>
                <w:webHidden/>
              </w:rPr>
              <w:fldChar w:fldCharType="end"/>
            </w:r>
          </w:hyperlink>
        </w:p>
        <w:p w14:paraId="62470516" w14:textId="2B4C5F28" w:rsidR="00EE4C66" w:rsidRPr="00D52A4C" w:rsidRDefault="00EE4C66">
          <w:pPr>
            <w:pStyle w:val="TOC2"/>
            <w:tabs>
              <w:tab w:val="right" w:leader="dot" w:pos="9016"/>
            </w:tabs>
            <w:rPr>
              <w:rFonts w:eastAsiaTheme="minorEastAsia" w:cs="Times New Roman"/>
              <w:noProof/>
              <w:szCs w:val="24"/>
              <w:lang w:val="en-US"/>
            </w:rPr>
          </w:pPr>
          <w:hyperlink w:anchor="_Toc183615409" w:history="1">
            <w:r w:rsidRPr="00D52A4C">
              <w:rPr>
                <w:rStyle w:val="Hyperlink"/>
                <w:rFonts w:cs="Times New Roman"/>
                <w:noProof/>
              </w:rPr>
              <w:t>Background and context</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_Toc183615409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3</w:t>
            </w:r>
            <w:r w:rsidRPr="00D52A4C">
              <w:rPr>
                <w:rFonts w:cs="Times New Roman"/>
                <w:noProof/>
                <w:webHidden/>
              </w:rPr>
              <w:fldChar w:fldCharType="end"/>
            </w:r>
          </w:hyperlink>
        </w:p>
        <w:p w14:paraId="599B1B3F" w14:textId="4B091522" w:rsidR="00EE4C66" w:rsidRPr="00D52A4C" w:rsidRDefault="00EE4C66">
          <w:pPr>
            <w:pStyle w:val="TOC2"/>
            <w:tabs>
              <w:tab w:val="right" w:leader="dot" w:pos="9016"/>
            </w:tabs>
            <w:rPr>
              <w:rFonts w:eastAsiaTheme="minorEastAsia" w:cs="Times New Roman"/>
              <w:noProof/>
              <w:szCs w:val="24"/>
              <w:lang w:val="en-US"/>
            </w:rPr>
          </w:pPr>
          <w:hyperlink w:anchor="_Toc183615410" w:history="1">
            <w:r w:rsidRPr="00D52A4C">
              <w:rPr>
                <w:rStyle w:val="Hyperlink"/>
                <w:rFonts w:cs="Times New Roman"/>
                <w:noProof/>
              </w:rPr>
              <w:t>Problem statement</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_Toc183615410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3</w:t>
            </w:r>
            <w:r w:rsidRPr="00D52A4C">
              <w:rPr>
                <w:rFonts w:cs="Times New Roman"/>
                <w:noProof/>
                <w:webHidden/>
              </w:rPr>
              <w:fldChar w:fldCharType="end"/>
            </w:r>
          </w:hyperlink>
        </w:p>
        <w:p w14:paraId="2E711C33" w14:textId="3707C6A3" w:rsidR="00EE4C66" w:rsidRPr="00D52A4C" w:rsidRDefault="00EE4C66">
          <w:pPr>
            <w:pStyle w:val="TOC2"/>
            <w:tabs>
              <w:tab w:val="right" w:leader="dot" w:pos="9016"/>
            </w:tabs>
            <w:rPr>
              <w:rFonts w:eastAsiaTheme="minorEastAsia" w:cs="Times New Roman"/>
              <w:noProof/>
              <w:szCs w:val="24"/>
              <w:lang w:val="en-US"/>
            </w:rPr>
          </w:pPr>
          <w:hyperlink w:anchor="_Toc183615411" w:history="1">
            <w:r w:rsidRPr="00D52A4C">
              <w:rPr>
                <w:rStyle w:val="Hyperlink"/>
                <w:rFonts w:cs="Times New Roman"/>
                <w:noProof/>
              </w:rPr>
              <w:t>Research objectives</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_Toc183615411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4</w:t>
            </w:r>
            <w:r w:rsidRPr="00D52A4C">
              <w:rPr>
                <w:rFonts w:cs="Times New Roman"/>
                <w:noProof/>
                <w:webHidden/>
              </w:rPr>
              <w:fldChar w:fldCharType="end"/>
            </w:r>
          </w:hyperlink>
        </w:p>
        <w:p w14:paraId="4453A1F9" w14:textId="315D463A" w:rsidR="00EE4C66" w:rsidRPr="00D52A4C" w:rsidRDefault="00EE4C66">
          <w:pPr>
            <w:pStyle w:val="TOC2"/>
            <w:tabs>
              <w:tab w:val="right" w:leader="dot" w:pos="9016"/>
            </w:tabs>
            <w:rPr>
              <w:rFonts w:eastAsiaTheme="minorEastAsia" w:cs="Times New Roman"/>
              <w:noProof/>
              <w:szCs w:val="24"/>
              <w:lang w:val="en-US"/>
            </w:rPr>
          </w:pPr>
          <w:hyperlink w:anchor="_Toc183615412" w:history="1">
            <w:r w:rsidRPr="00D52A4C">
              <w:rPr>
                <w:rStyle w:val="Hyperlink"/>
                <w:rFonts w:cs="Times New Roman"/>
                <w:noProof/>
              </w:rPr>
              <w:t>Research questions</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_Toc183615412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4</w:t>
            </w:r>
            <w:r w:rsidRPr="00D52A4C">
              <w:rPr>
                <w:rFonts w:cs="Times New Roman"/>
                <w:noProof/>
                <w:webHidden/>
              </w:rPr>
              <w:fldChar w:fldCharType="end"/>
            </w:r>
          </w:hyperlink>
        </w:p>
        <w:p w14:paraId="5779B84E" w14:textId="6BA08C8C" w:rsidR="00EE4C66" w:rsidRPr="00D52A4C" w:rsidRDefault="00EE4C66">
          <w:pPr>
            <w:pStyle w:val="TOC2"/>
            <w:tabs>
              <w:tab w:val="right" w:leader="dot" w:pos="9016"/>
            </w:tabs>
            <w:rPr>
              <w:rFonts w:eastAsiaTheme="minorEastAsia" w:cs="Times New Roman"/>
              <w:noProof/>
              <w:szCs w:val="24"/>
              <w:lang w:val="en-US"/>
            </w:rPr>
          </w:pPr>
          <w:hyperlink w:anchor="_Toc183615413" w:history="1">
            <w:r w:rsidRPr="00D52A4C">
              <w:rPr>
                <w:rStyle w:val="Hyperlink"/>
                <w:rFonts w:cs="Times New Roman"/>
                <w:noProof/>
              </w:rPr>
              <w:t>Scope and limitations</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_Toc183615413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5</w:t>
            </w:r>
            <w:r w:rsidRPr="00D52A4C">
              <w:rPr>
                <w:rFonts w:cs="Times New Roman"/>
                <w:noProof/>
                <w:webHidden/>
              </w:rPr>
              <w:fldChar w:fldCharType="end"/>
            </w:r>
          </w:hyperlink>
        </w:p>
        <w:p w14:paraId="73A062EC" w14:textId="1D2B3FE6" w:rsidR="00EE4C66" w:rsidRPr="00D52A4C" w:rsidRDefault="00EE4C66">
          <w:pPr>
            <w:pStyle w:val="TOC2"/>
            <w:tabs>
              <w:tab w:val="right" w:leader="dot" w:pos="9016"/>
            </w:tabs>
            <w:rPr>
              <w:rFonts w:eastAsiaTheme="minorEastAsia" w:cs="Times New Roman"/>
              <w:noProof/>
              <w:szCs w:val="24"/>
              <w:lang w:val="en-US"/>
            </w:rPr>
          </w:pPr>
          <w:hyperlink w:anchor="_Toc183615414" w:history="1">
            <w:r w:rsidRPr="00D52A4C">
              <w:rPr>
                <w:rStyle w:val="Hyperlink"/>
                <w:rFonts w:cs="Times New Roman"/>
                <w:noProof/>
              </w:rPr>
              <w:t>Significance of the Study</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_Toc183615414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5</w:t>
            </w:r>
            <w:r w:rsidRPr="00D52A4C">
              <w:rPr>
                <w:rFonts w:cs="Times New Roman"/>
                <w:noProof/>
                <w:webHidden/>
              </w:rPr>
              <w:fldChar w:fldCharType="end"/>
            </w:r>
          </w:hyperlink>
        </w:p>
        <w:p w14:paraId="6AFFE8B9" w14:textId="61C7F21A" w:rsidR="00EE4C66" w:rsidRPr="00D52A4C" w:rsidRDefault="00EE4C66">
          <w:pPr>
            <w:pStyle w:val="TOC1"/>
            <w:tabs>
              <w:tab w:val="left" w:pos="440"/>
              <w:tab w:val="right" w:leader="dot" w:pos="9016"/>
            </w:tabs>
            <w:rPr>
              <w:rFonts w:eastAsiaTheme="minorEastAsia" w:cs="Times New Roman"/>
              <w:noProof/>
              <w:szCs w:val="24"/>
              <w:lang w:val="en-US"/>
            </w:rPr>
          </w:pPr>
          <w:hyperlink w:anchor="_Toc183615415" w:history="1">
            <w:r w:rsidRPr="00D52A4C">
              <w:rPr>
                <w:rStyle w:val="Hyperlink"/>
                <w:rFonts w:cs="Times New Roman"/>
                <w:noProof/>
              </w:rPr>
              <w:t>1</w:t>
            </w:r>
            <w:r w:rsidRPr="00D52A4C">
              <w:rPr>
                <w:rFonts w:eastAsiaTheme="minorEastAsia" w:cs="Times New Roman"/>
                <w:noProof/>
                <w:szCs w:val="24"/>
                <w:lang w:val="en-US"/>
              </w:rPr>
              <w:tab/>
            </w:r>
            <w:r w:rsidRPr="00D52A4C">
              <w:rPr>
                <w:rStyle w:val="Hyperlink"/>
                <w:rFonts w:cs="Times New Roman"/>
                <w:noProof/>
              </w:rPr>
              <w:t>Review of Relevant Literature</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_Toc183615415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6</w:t>
            </w:r>
            <w:r w:rsidRPr="00D52A4C">
              <w:rPr>
                <w:rFonts w:cs="Times New Roman"/>
                <w:noProof/>
                <w:webHidden/>
              </w:rPr>
              <w:fldChar w:fldCharType="end"/>
            </w:r>
          </w:hyperlink>
        </w:p>
        <w:p w14:paraId="768FFE1C" w14:textId="7BEC0BD6"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16" w:history="1">
            <w:r w:rsidRPr="00D52A4C">
              <w:rPr>
                <w:rStyle w:val="Hyperlink"/>
                <w:rFonts w:cs="Times New Roman"/>
                <w:noProof/>
              </w:rPr>
              <w:t>1.1</w:t>
            </w:r>
            <w:r w:rsidRPr="00D52A4C">
              <w:rPr>
                <w:rFonts w:eastAsiaTheme="minorEastAsia" w:cs="Times New Roman"/>
                <w:noProof/>
                <w:szCs w:val="24"/>
                <w:lang w:val="en-US"/>
              </w:rPr>
              <w:tab/>
            </w:r>
            <w:r w:rsidRPr="00D52A4C">
              <w:rPr>
                <w:rStyle w:val="Hyperlink"/>
                <w:rFonts w:cs="Times New Roman"/>
                <w:noProof/>
              </w:rPr>
              <w:t>Database management systems overview</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_Toc183615416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6</w:t>
            </w:r>
            <w:r w:rsidRPr="00D52A4C">
              <w:rPr>
                <w:rFonts w:cs="Times New Roman"/>
                <w:noProof/>
                <w:webHidden/>
              </w:rPr>
              <w:fldChar w:fldCharType="end"/>
            </w:r>
          </w:hyperlink>
        </w:p>
        <w:p w14:paraId="0D147096" w14:textId="286325E9"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17" w:history="1">
            <w:r w:rsidRPr="00D52A4C">
              <w:rPr>
                <w:rStyle w:val="Hyperlink"/>
                <w:rFonts w:cs="Times New Roman"/>
                <w:noProof/>
              </w:rPr>
              <w:t>1.2</w:t>
            </w:r>
            <w:r w:rsidRPr="00D52A4C">
              <w:rPr>
                <w:rFonts w:eastAsiaTheme="minorEastAsia" w:cs="Times New Roman"/>
                <w:noProof/>
                <w:szCs w:val="24"/>
                <w:lang w:val="en-US"/>
              </w:rPr>
              <w:tab/>
            </w:r>
            <w:r w:rsidRPr="00D52A4C">
              <w:rPr>
                <w:rStyle w:val="Hyperlink"/>
                <w:rFonts w:cs="Times New Roman"/>
                <w:noProof/>
              </w:rPr>
              <w:t>Relational Databases</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_Toc183615417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6</w:t>
            </w:r>
            <w:r w:rsidRPr="00D52A4C">
              <w:rPr>
                <w:rFonts w:cs="Times New Roman"/>
                <w:noProof/>
                <w:webHidden/>
              </w:rPr>
              <w:fldChar w:fldCharType="end"/>
            </w:r>
          </w:hyperlink>
        </w:p>
        <w:p w14:paraId="642FDA12" w14:textId="3EC00021"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18" w:history="1">
            <w:r w:rsidRPr="00D52A4C">
              <w:rPr>
                <w:rStyle w:val="Hyperlink"/>
                <w:rFonts w:cs="Times New Roman"/>
                <w:noProof/>
              </w:rPr>
              <w:t>1.2.1</w:t>
            </w:r>
            <w:r w:rsidRPr="00D52A4C">
              <w:rPr>
                <w:rFonts w:eastAsiaTheme="minorEastAsia" w:cs="Times New Roman"/>
                <w:noProof/>
                <w:szCs w:val="24"/>
                <w:lang w:val="en-US"/>
              </w:rPr>
              <w:tab/>
            </w:r>
            <w:r w:rsidRPr="00D52A4C">
              <w:rPr>
                <w:rStyle w:val="Hyperlink"/>
                <w:rFonts w:cs="Times New Roman"/>
                <w:noProof/>
              </w:rPr>
              <w:t>Overview and key features</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_Toc183615418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6</w:t>
            </w:r>
            <w:r w:rsidRPr="00D52A4C">
              <w:rPr>
                <w:rFonts w:cs="Times New Roman"/>
                <w:noProof/>
                <w:webHidden/>
              </w:rPr>
              <w:fldChar w:fldCharType="end"/>
            </w:r>
          </w:hyperlink>
        </w:p>
        <w:p w14:paraId="1ACDCB7E" w14:textId="448A40B1"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19" w:history="1">
            <w:r w:rsidRPr="00D52A4C">
              <w:rPr>
                <w:rStyle w:val="Hyperlink"/>
                <w:rFonts w:cs="Times New Roman"/>
                <w:noProof/>
              </w:rPr>
              <w:t>1.2.2</w:t>
            </w:r>
            <w:r w:rsidRPr="00D52A4C">
              <w:rPr>
                <w:rFonts w:eastAsiaTheme="minorEastAsia" w:cs="Times New Roman"/>
                <w:noProof/>
                <w:szCs w:val="24"/>
                <w:lang w:val="en-US"/>
              </w:rPr>
              <w:tab/>
            </w:r>
            <w:r w:rsidRPr="00D52A4C">
              <w:rPr>
                <w:rStyle w:val="Hyperlink"/>
                <w:rFonts w:cs="Times New Roman"/>
                <w:noProof/>
              </w:rPr>
              <w:t>MySQL</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_Toc183615419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6</w:t>
            </w:r>
            <w:r w:rsidRPr="00D52A4C">
              <w:rPr>
                <w:rFonts w:cs="Times New Roman"/>
                <w:noProof/>
                <w:webHidden/>
              </w:rPr>
              <w:fldChar w:fldCharType="end"/>
            </w:r>
          </w:hyperlink>
        </w:p>
        <w:p w14:paraId="64046A47" w14:textId="6E7CB7E4"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20" w:history="1">
            <w:r w:rsidRPr="00D52A4C">
              <w:rPr>
                <w:rStyle w:val="Hyperlink"/>
                <w:rFonts w:cs="Times New Roman"/>
                <w:noProof/>
              </w:rPr>
              <w:t>1.3</w:t>
            </w:r>
            <w:r w:rsidRPr="00D52A4C">
              <w:rPr>
                <w:rFonts w:eastAsiaTheme="minorEastAsia" w:cs="Times New Roman"/>
                <w:noProof/>
                <w:szCs w:val="24"/>
                <w:lang w:val="en-US"/>
              </w:rPr>
              <w:tab/>
            </w:r>
            <w:r w:rsidRPr="00D52A4C">
              <w:rPr>
                <w:rStyle w:val="Hyperlink"/>
                <w:rFonts w:cs="Times New Roman"/>
                <w:noProof/>
              </w:rPr>
              <w:t>NoSQL Databases</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_Toc183615420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6</w:t>
            </w:r>
            <w:r w:rsidRPr="00D52A4C">
              <w:rPr>
                <w:rFonts w:cs="Times New Roman"/>
                <w:noProof/>
                <w:webHidden/>
              </w:rPr>
              <w:fldChar w:fldCharType="end"/>
            </w:r>
          </w:hyperlink>
        </w:p>
        <w:p w14:paraId="186E06E7" w14:textId="2ED87B9B"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21" w:history="1">
            <w:r w:rsidRPr="00D52A4C">
              <w:rPr>
                <w:rStyle w:val="Hyperlink"/>
                <w:rFonts w:cs="Times New Roman"/>
                <w:noProof/>
              </w:rPr>
              <w:t>1.3.1</w:t>
            </w:r>
            <w:r w:rsidRPr="00D52A4C">
              <w:rPr>
                <w:rFonts w:eastAsiaTheme="minorEastAsia" w:cs="Times New Roman"/>
                <w:noProof/>
                <w:szCs w:val="24"/>
                <w:lang w:val="en-US"/>
              </w:rPr>
              <w:tab/>
            </w:r>
            <w:r w:rsidRPr="00D52A4C">
              <w:rPr>
                <w:rStyle w:val="Hyperlink"/>
                <w:rFonts w:cs="Times New Roman"/>
                <w:noProof/>
              </w:rPr>
              <w:t>Overview and key features</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_Toc183615421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6</w:t>
            </w:r>
            <w:r w:rsidRPr="00D52A4C">
              <w:rPr>
                <w:rFonts w:cs="Times New Roman"/>
                <w:noProof/>
                <w:webHidden/>
              </w:rPr>
              <w:fldChar w:fldCharType="end"/>
            </w:r>
          </w:hyperlink>
        </w:p>
        <w:p w14:paraId="500B8EFA" w14:textId="31640BA3"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22" w:history="1">
            <w:r w:rsidRPr="00D52A4C">
              <w:rPr>
                <w:rStyle w:val="Hyperlink"/>
                <w:rFonts w:cs="Times New Roman"/>
                <w:noProof/>
              </w:rPr>
              <w:t>1.3.2</w:t>
            </w:r>
            <w:r w:rsidRPr="00D52A4C">
              <w:rPr>
                <w:rFonts w:eastAsiaTheme="minorEastAsia" w:cs="Times New Roman"/>
                <w:noProof/>
                <w:szCs w:val="24"/>
                <w:lang w:val="en-US"/>
              </w:rPr>
              <w:tab/>
            </w:r>
            <w:r w:rsidRPr="00D52A4C">
              <w:rPr>
                <w:rStyle w:val="Hyperlink"/>
                <w:rFonts w:cs="Times New Roman"/>
                <w:noProof/>
              </w:rPr>
              <w:t>Document-oriented databases</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_Toc183615422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9</w:t>
            </w:r>
            <w:r w:rsidRPr="00D52A4C">
              <w:rPr>
                <w:rFonts w:cs="Times New Roman"/>
                <w:noProof/>
                <w:webHidden/>
              </w:rPr>
              <w:fldChar w:fldCharType="end"/>
            </w:r>
          </w:hyperlink>
        </w:p>
        <w:p w14:paraId="6678FC76" w14:textId="1DD23682"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23" w:history="1">
            <w:r w:rsidRPr="00D52A4C">
              <w:rPr>
                <w:rStyle w:val="Hyperlink"/>
                <w:rFonts w:cs="Times New Roman"/>
                <w:noProof/>
              </w:rPr>
              <w:t>1.4</w:t>
            </w:r>
            <w:r w:rsidRPr="00D52A4C">
              <w:rPr>
                <w:rFonts w:eastAsiaTheme="minorEastAsia" w:cs="Times New Roman"/>
                <w:noProof/>
                <w:szCs w:val="24"/>
                <w:lang w:val="en-US"/>
              </w:rPr>
              <w:tab/>
            </w:r>
            <w:r w:rsidRPr="00D52A4C">
              <w:rPr>
                <w:rStyle w:val="Hyperlink"/>
                <w:rFonts w:cs="Times New Roman"/>
                <w:noProof/>
              </w:rPr>
              <w:t>Transactional Processing and Concurrency</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_Toc183615423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12</w:t>
            </w:r>
            <w:r w:rsidRPr="00D52A4C">
              <w:rPr>
                <w:rFonts w:cs="Times New Roman"/>
                <w:noProof/>
                <w:webHidden/>
              </w:rPr>
              <w:fldChar w:fldCharType="end"/>
            </w:r>
          </w:hyperlink>
        </w:p>
        <w:p w14:paraId="4A7A2D6F" w14:textId="33B7725C"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24" w:history="1">
            <w:r w:rsidRPr="00D52A4C">
              <w:rPr>
                <w:rStyle w:val="Hyperlink"/>
                <w:rFonts w:cs="Times New Roman"/>
                <w:noProof/>
              </w:rPr>
              <w:t>1.5</w:t>
            </w:r>
            <w:r w:rsidRPr="00D52A4C">
              <w:rPr>
                <w:rFonts w:eastAsiaTheme="minorEastAsia" w:cs="Times New Roman"/>
                <w:noProof/>
                <w:szCs w:val="24"/>
                <w:lang w:val="en-US"/>
              </w:rPr>
              <w:tab/>
            </w:r>
            <w:r w:rsidRPr="00D52A4C">
              <w:rPr>
                <w:rStyle w:val="Hyperlink"/>
                <w:rFonts w:cs="Times New Roman"/>
                <w:noProof/>
              </w:rPr>
              <w:t>Comparative Studies</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_Toc183615424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12</w:t>
            </w:r>
            <w:r w:rsidRPr="00D52A4C">
              <w:rPr>
                <w:rFonts w:cs="Times New Roman"/>
                <w:noProof/>
                <w:webHidden/>
              </w:rPr>
              <w:fldChar w:fldCharType="end"/>
            </w:r>
          </w:hyperlink>
        </w:p>
        <w:p w14:paraId="4C2DCABF" w14:textId="1304B934"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25" w:history="1">
            <w:r w:rsidRPr="00D52A4C">
              <w:rPr>
                <w:rStyle w:val="Hyperlink"/>
                <w:rFonts w:cs="Times New Roman"/>
                <w:noProof/>
              </w:rPr>
              <w:t>1.5.1</w:t>
            </w:r>
            <w:r w:rsidRPr="00D52A4C">
              <w:rPr>
                <w:rFonts w:eastAsiaTheme="minorEastAsia" w:cs="Times New Roman"/>
                <w:noProof/>
                <w:szCs w:val="24"/>
                <w:lang w:val="en-US"/>
              </w:rPr>
              <w:tab/>
            </w:r>
            <w:r w:rsidRPr="00D52A4C">
              <w:rPr>
                <w:rStyle w:val="Hyperlink"/>
                <w:rFonts w:cs="Times New Roman"/>
                <w:noProof/>
              </w:rPr>
              <w:t>Data models and Schema flexibility</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_Toc183615425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12</w:t>
            </w:r>
            <w:r w:rsidRPr="00D52A4C">
              <w:rPr>
                <w:rFonts w:cs="Times New Roman"/>
                <w:noProof/>
                <w:webHidden/>
              </w:rPr>
              <w:fldChar w:fldCharType="end"/>
            </w:r>
          </w:hyperlink>
        </w:p>
        <w:p w14:paraId="13C7EFE9" w14:textId="412E454F"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26" w:history="1">
            <w:r w:rsidRPr="00D52A4C">
              <w:rPr>
                <w:rStyle w:val="Hyperlink"/>
                <w:rFonts w:cs="Times New Roman"/>
                <w:noProof/>
              </w:rPr>
              <w:t>1.5.2</w:t>
            </w:r>
            <w:r w:rsidRPr="00D52A4C">
              <w:rPr>
                <w:rFonts w:eastAsiaTheme="minorEastAsia" w:cs="Times New Roman"/>
                <w:noProof/>
                <w:szCs w:val="24"/>
                <w:lang w:val="en-US"/>
              </w:rPr>
              <w:tab/>
            </w:r>
            <w:r w:rsidRPr="00D52A4C">
              <w:rPr>
                <w:rStyle w:val="Hyperlink"/>
                <w:rFonts w:cs="Times New Roman"/>
                <w:noProof/>
              </w:rPr>
              <w:t>Scalability and performance</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_Toc183615426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13</w:t>
            </w:r>
            <w:r w:rsidRPr="00D52A4C">
              <w:rPr>
                <w:rFonts w:cs="Times New Roman"/>
                <w:noProof/>
                <w:webHidden/>
              </w:rPr>
              <w:fldChar w:fldCharType="end"/>
            </w:r>
          </w:hyperlink>
        </w:p>
        <w:p w14:paraId="784B6E0C" w14:textId="7E2E5D33"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27" w:history="1">
            <w:r w:rsidRPr="00D52A4C">
              <w:rPr>
                <w:rStyle w:val="Hyperlink"/>
                <w:rFonts w:cs="Times New Roman"/>
                <w:noProof/>
              </w:rPr>
              <w:t>1.5.3</w:t>
            </w:r>
            <w:r w:rsidRPr="00D52A4C">
              <w:rPr>
                <w:rFonts w:eastAsiaTheme="minorEastAsia" w:cs="Times New Roman"/>
                <w:noProof/>
                <w:szCs w:val="24"/>
                <w:lang w:val="en-US"/>
              </w:rPr>
              <w:tab/>
            </w:r>
            <w:r w:rsidRPr="00D52A4C">
              <w:rPr>
                <w:rStyle w:val="Hyperlink"/>
                <w:rFonts w:cs="Times New Roman"/>
                <w:noProof/>
              </w:rPr>
              <w:t>Handling unstructured data</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_Toc183615427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13</w:t>
            </w:r>
            <w:r w:rsidRPr="00D52A4C">
              <w:rPr>
                <w:rFonts w:cs="Times New Roman"/>
                <w:noProof/>
                <w:webHidden/>
              </w:rPr>
              <w:fldChar w:fldCharType="end"/>
            </w:r>
          </w:hyperlink>
        </w:p>
        <w:p w14:paraId="00C9A93D" w14:textId="0F083D3F"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28" w:history="1">
            <w:r w:rsidRPr="00D52A4C">
              <w:rPr>
                <w:rStyle w:val="Hyperlink"/>
                <w:rFonts w:cs="Times New Roman"/>
                <w:noProof/>
              </w:rPr>
              <w:t>1.5.4</w:t>
            </w:r>
            <w:r w:rsidRPr="00D52A4C">
              <w:rPr>
                <w:rFonts w:eastAsiaTheme="minorEastAsia" w:cs="Times New Roman"/>
                <w:noProof/>
                <w:szCs w:val="24"/>
                <w:lang w:val="en-US"/>
              </w:rPr>
              <w:tab/>
            </w:r>
            <w:r w:rsidRPr="00D52A4C">
              <w:rPr>
                <w:rStyle w:val="Hyperlink"/>
                <w:rFonts w:cs="Times New Roman"/>
                <w:noProof/>
              </w:rPr>
              <w:t>Consistency and transactions</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_Toc183615428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13</w:t>
            </w:r>
            <w:r w:rsidRPr="00D52A4C">
              <w:rPr>
                <w:rFonts w:cs="Times New Roman"/>
                <w:noProof/>
                <w:webHidden/>
              </w:rPr>
              <w:fldChar w:fldCharType="end"/>
            </w:r>
          </w:hyperlink>
        </w:p>
        <w:p w14:paraId="536E4BC5" w14:textId="453B3750"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29" w:history="1">
            <w:r w:rsidRPr="00D52A4C">
              <w:rPr>
                <w:rStyle w:val="Hyperlink"/>
                <w:rFonts w:cs="Times New Roman"/>
                <w:noProof/>
              </w:rPr>
              <w:t>1.5.5</w:t>
            </w:r>
            <w:r w:rsidRPr="00D52A4C">
              <w:rPr>
                <w:rFonts w:eastAsiaTheme="minorEastAsia" w:cs="Times New Roman"/>
                <w:noProof/>
                <w:szCs w:val="24"/>
                <w:lang w:val="en-US"/>
              </w:rPr>
              <w:tab/>
            </w:r>
            <w:r w:rsidRPr="00D52A4C">
              <w:rPr>
                <w:rStyle w:val="Hyperlink"/>
                <w:rFonts w:cs="Times New Roman"/>
                <w:noProof/>
              </w:rPr>
              <w:t>Integration and migration challenges</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_Toc183615429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14</w:t>
            </w:r>
            <w:r w:rsidRPr="00D52A4C">
              <w:rPr>
                <w:rFonts w:cs="Times New Roman"/>
                <w:noProof/>
                <w:webHidden/>
              </w:rPr>
              <w:fldChar w:fldCharType="end"/>
            </w:r>
          </w:hyperlink>
        </w:p>
        <w:p w14:paraId="495DB0C4" w14:textId="292DC239"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30" w:history="1">
            <w:r w:rsidRPr="00D52A4C">
              <w:rPr>
                <w:rStyle w:val="Hyperlink"/>
                <w:rFonts w:cs="Times New Roman"/>
                <w:noProof/>
              </w:rPr>
              <w:t>1.5.6</w:t>
            </w:r>
            <w:r w:rsidRPr="00D52A4C">
              <w:rPr>
                <w:rFonts w:eastAsiaTheme="minorEastAsia" w:cs="Times New Roman"/>
                <w:noProof/>
                <w:szCs w:val="24"/>
                <w:lang w:val="en-US"/>
              </w:rPr>
              <w:tab/>
            </w:r>
            <w:r w:rsidRPr="00D52A4C">
              <w:rPr>
                <w:rStyle w:val="Hyperlink"/>
                <w:rFonts w:cs="Times New Roman"/>
                <w:noProof/>
              </w:rPr>
              <w:t xml:space="preserve">Benchmarking Cloud Serving Systems with YCSB </w:t>
            </w:r>
            <w:r w:rsidRPr="00D52A4C">
              <w:rPr>
                <w:rStyle w:val="Hyperlink"/>
                <w:rFonts w:cs="Times New Roman"/>
                <w:noProof/>
                <w:kern w:val="0"/>
              </w:rPr>
              <w:t xml:space="preserve">(Cooper </w:t>
            </w:r>
            <w:r w:rsidRPr="00D52A4C">
              <w:rPr>
                <w:rStyle w:val="Hyperlink"/>
                <w:rFonts w:cs="Times New Roman"/>
                <w:i/>
                <w:iCs/>
                <w:noProof/>
                <w:kern w:val="0"/>
              </w:rPr>
              <w:t>et al.</w:t>
            </w:r>
            <w:r w:rsidRPr="00D52A4C">
              <w:rPr>
                <w:rStyle w:val="Hyperlink"/>
                <w:rFonts w:cs="Times New Roman"/>
                <w:noProof/>
                <w:kern w:val="0"/>
              </w:rPr>
              <w:t>, 2010)</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_Toc183615430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14</w:t>
            </w:r>
            <w:r w:rsidRPr="00D52A4C">
              <w:rPr>
                <w:rFonts w:cs="Times New Roman"/>
                <w:noProof/>
                <w:webHidden/>
              </w:rPr>
              <w:fldChar w:fldCharType="end"/>
            </w:r>
          </w:hyperlink>
        </w:p>
        <w:p w14:paraId="2A53193C" w14:textId="035C63AB"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31" w:history="1">
            <w:r w:rsidRPr="00D52A4C">
              <w:rPr>
                <w:rStyle w:val="Hyperlink"/>
                <w:rFonts w:cs="Times New Roman"/>
                <w:noProof/>
              </w:rPr>
              <w:t>1.5.7</w:t>
            </w:r>
            <w:r w:rsidRPr="00D52A4C">
              <w:rPr>
                <w:rFonts w:eastAsiaTheme="minorEastAsia" w:cs="Times New Roman"/>
                <w:noProof/>
                <w:szCs w:val="24"/>
                <w:lang w:val="en-US"/>
              </w:rPr>
              <w:tab/>
            </w:r>
            <w:r w:rsidRPr="00D52A4C">
              <w:rPr>
                <w:rStyle w:val="Hyperlink"/>
                <w:rFonts w:cs="Times New Roman"/>
                <w:noProof/>
              </w:rPr>
              <w:t>Databases vs NoSQL Databases (Stonebraker, 2010)</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_Toc183615431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16</w:t>
            </w:r>
            <w:r w:rsidRPr="00D52A4C">
              <w:rPr>
                <w:rFonts w:cs="Times New Roman"/>
                <w:noProof/>
                <w:webHidden/>
              </w:rPr>
              <w:fldChar w:fldCharType="end"/>
            </w:r>
          </w:hyperlink>
        </w:p>
        <w:p w14:paraId="50FBD7F4" w14:textId="7E33AB3A" w:rsidR="00EE4C66" w:rsidRPr="00D52A4C" w:rsidRDefault="00EE4C66">
          <w:pPr>
            <w:pStyle w:val="TOC1"/>
            <w:tabs>
              <w:tab w:val="left" w:pos="440"/>
              <w:tab w:val="right" w:leader="dot" w:pos="9016"/>
            </w:tabs>
            <w:rPr>
              <w:rFonts w:eastAsiaTheme="minorEastAsia" w:cs="Times New Roman"/>
              <w:noProof/>
              <w:szCs w:val="24"/>
              <w:lang w:val="en-US"/>
            </w:rPr>
          </w:pPr>
          <w:hyperlink w:anchor="_Toc183615432" w:history="1">
            <w:r w:rsidRPr="00D52A4C">
              <w:rPr>
                <w:rStyle w:val="Hyperlink"/>
                <w:rFonts w:cs="Times New Roman"/>
                <w:noProof/>
              </w:rPr>
              <w:t>2</w:t>
            </w:r>
            <w:r w:rsidRPr="00D52A4C">
              <w:rPr>
                <w:rFonts w:eastAsiaTheme="minorEastAsia" w:cs="Times New Roman"/>
                <w:noProof/>
                <w:szCs w:val="24"/>
                <w:lang w:val="en-US"/>
              </w:rPr>
              <w:tab/>
            </w:r>
            <w:r w:rsidRPr="00D52A4C">
              <w:rPr>
                <w:rStyle w:val="Hyperlink"/>
                <w:rFonts w:cs="Times New Roman"/>
                <w:noProof/>
              </w:rPr>
              <w:t>Methodology</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_Toc183615432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16</w:t>
            </w:r>
            <w:r w:rsidRPr="00D52A4C">
              <w:rPr>
                <w:rFonts w:cs="Times New Roman"/>
                <w:noProof/>
                <w:webHidden/>
              </w:rPr>
              <w:fldChar w:fldCharType="end"/>
            </w:r>
          </w:hyperlink>
        </w:p>
        <w:p w14:paraId="68989E94" w14:textId="5F9AC89D"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33" w:history="1">
            <w:r w:rsidRPr="00D52A4C">
              <w:rPr>
                <w:rStyle w:val="Hyperlink"/>
                <w:rFonts w:cs="Times New Roman"/>
                <w:noProof/>
              </w:rPr>
              <w:t>2.1</w:t>
            </w:r>
            <w:r w:rsidRPr="00D52A4C">
              <w:rPr>
                <w:rFonts w:eastAsiaTheme="minorEastAsia" w:cs="Times New Roman"/>
                <w:noProof/>
                <w:szCs w:val="24"/>
                <w:lang w:val="en-US"/>
              </w:rPr>
              <w:tab/>
            </w:r>
            <w:r w:rsidRPr="00D52A4C">
              <w:rPr>
                <w:rStyle w:val="Hyperlink"/>
                <w:rFonts w:cs="Times New Roman"/>
                <w:noProof/>
              </w:rPr>
              <w:t>Research design</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_Toc183615433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16</w:t>
            </w:r>
            <w:r w:rsidRPr="00D52A4C">
              <w:rPr>
                <w:rFonts w:cs="Times New Roman"/>
                <w:noProof/>
                <w:webHidden/>
              </w:rPr>
              <w:fldChar w:fldCharType="end"/>
            </w:r>
          </w:hyperlink>
        </w:p>
        <w:p w14:paraId="42088608" w14:textId="6D84D6C0"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34" w:history="1">
            <w:r w:rsidRPr="00D52A4C">
              <w:rPr>
                <w:rStyle w:val="Hyperlink"/>
                <w:rFonts w:cs="Times New Roman"/>
                <w:noProof/>
              </w:rPr>
              <w:t>2.2</w:t>
            </w:r>
            <w:r w:rsidRPr="00D52A4C">
              <w:rPr>
                <w:rFonts w:eastAsiaTheme="minorEastAsia" w:cs="Times New Roman"/>
                <w:noProof/>
                <w:szCs w:val="24"/>
                <w:lang w:val="en-US"/>
              </w:rPr>
              <w:tab/>
            </w:r>
            <w:r w:rsidRPr="00D52A4C">
              <w:rPr>
                <w:rStyle w:val="Hyperlink"/>
                <w:rFonts w:cs="Times New Roman"/>
                <w:noProof/>
              </w:rPr>
              <w:t>Experimental Framework</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_Toc183615434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17</w:t>
            </w:r>
            <w:r w:rsidRPr="00D52A4C">
              <w:rPr>
                <w:rFonts w:cs="Times New Roman"/>
                <w:noProof/>
                <w:webHidden/>
              </w:rPr>
              <w:fldChar w:fldCharType="end"/>
            </w:r>
          </w:hyperlink>
        </w:p>
        <w:p w14:paraId="5C0ABAD2" w14:textId="0F766A2B"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35" w:history="1">
            <w:r w:rsidRPr="00D52A4C">
              <w:rPr>
                <w:rStyle w:val="Hyperlink"/>
                <w:rFonts w:cs="Times New Roman"/>
                <w:noProof/>
              </w:rPr>
              <w:t>2.2.1</w:t>
            </w:r>
            <w:r w:rsidRPr="00D52A4C">
              <w:rPr>
                <w:rFonts w:eastAsiaTheme="minorEastAsia" w:cs="Times New Roman"/>
                <w:noProof/>
                <w:szCs w:val="24"/>
                <w:lang w:val="en-US"/>
              </w:rPr>
              <w:tab/>
            </w:r>
            <w:r w:rsidRPr="00D52A4C">
              <w:rPr>
                <w:rStyle w:val="Hyperlink"/>
                <w:rFonts w:cs="Times New Roman"/>
                <w:noProof/>
              </w:rPr>
              <w:t>Technical Architecture</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_Toc183615435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17</w:t>
            </w:r>
            <w:r w:rsidRPr="00D52A4C">
              <w:rPr>
                <w:rFonts w:cs="Times New Roman"/>
                <w:noProof/>
                <w:webHidden/>
              </w:rPr>
              <w:fldChar w:fldCharType="end"/>
            </w:r>
          </w:hyperlink>
        </w:p>
        <w:p w14:paraId="22ADE2EE" w14:textId="2A5659B3"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36" w:history="1">
            <w:r w:rsidRPr="00D52A4C">
              <w:rPr>
                <w:rStyle w:val="Hyperlink"/>
                <w:rFonts w:cs="Times New Roman"/>
                <w:noProof/>
              </w:rPr>
              <w:t>2.2.2</w:t>
            </w:r>
            <w:r w:rsidRPr="00D52A4C">
              <w:rPr>
                <w:rFonts w:eastAsiaTheme="minorEastAsia" w:cs="Times New Roman"/>
                <w:noProof/>
                <w:szCs w:val="24"/>
                <w:lang w:val="en-US"/>
              </w:rPr>
              <w:tab/>
            </w:r>
            <w:r w:rsidRPr="00D52A4C">
              <w:rPr>
                <w:rStyle w:val="Hyperlink"/>
                <w:rFonts w:cs="Times New Roman"/>
                <w:noProof/>
              </w:rPr>
              <w:t>Transaction processing implementation</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_Toc183615436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18</w:t>
            </w:r>
            <w:r w:rsidRPr="00D52A4C">
              <w:rPr>
                <w:rFonts w:cs="Times New Roman"/>
                <w:noProof/>
                <w:webHidden/>
              </w:rPr>
              <w:fldChar w:fldCharType="end"/>
            </w:r>
          </w:hyperlink>
        </w:p>
        <w:p w14:paraId="03E799BC" w14:textId="6AFD60F2"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37" w:history="1">
            <w:r w:rsidRPr="00D52A4C">
              <w:rPr>
                <w:rStyle w:val="Hyperlink"/>
                <w:rFonts w:cs="Times New Roman"/>
                <w:noProof/>
              </w:rPr>
              <w:t>2.3</w:t>
            </w:r>
            <w:r w:rsidRPr="00D52A4C">
              <w:rPr>
                <w:rFonts w:eastAsiaTheme="minorEastAsia" w:cs="Times New Roman"/>
                <w:noProof/>
                <w:szCs w:val="24"/>
                <w:lang w:val="en-US"/>
              </w:rPr>
              <w:tab/>
            </w:r>
            <w:r w:rsidRPr="00D52A4C">
              <w:rPr>
                <w:rStyle w:val="Hyperlink"/>
                <w:rFonts w:cs="Times New Roman"/>
                <w:noProof/>
              </w:rPr>
              <w:t>Analysis Methods</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_Toc183615437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18</w:t>
            </w:r>
            <w:r w:rsidRPr="00D52A4C">
              <w:rPr>
                <w:rFonts w:cs="Times New Roman"/>
                <w:noProof/>
                <w:webHidden/>
              </w:rPr>
              <w:fldChar w:fldCharType="end"/>
            </w:r>
          </w:hyperlink>
        </w:p>
        <w:p w14:paraId="67016988" w14:textId="19AB5B06"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38" w:history="1">
            <w:r w:rsidRPr="00D52A4C">
              <w:rPr>
                <w:rStyle w:val="Hyperlink"/>
                <w:rFonts w:cs="Times New Roman"/>
                <w:noProof/>
              </w:rPr>
              <w:t>2.3.1</w:t>
            </w:r>
            <w:r w:rsidRPr="00D52A4C">
              <w:rPr>
                <w:rFonts w:eastAsiaTheme="minorEastAsia" w:cs="Times New Roman"/>
                <w:noProof/>
                <w:szCs w:val="24"/>
                <w:lang w:val="en-US"/>
              </w:rPr>
              <w:tab/>
            </w:r>
            <w:r w:rsidRPr="00D52A4C">
              <w:rPr>
                <w:rStyle w:val="Hyperlink"/>
                <w:rFonts w:cs="Times New Roman"/>
                <w:noProof/>
              </w:rPr>
              <w:t>Quantitative</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_Toc183615438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18</w:t>
            </w:r>
            <w:r w:rsidRPr="00D52A4C">
              <w:rPr>
                <w:rFonts w:cs="Times New Roman"/>
                <w:noProof/>
                <w:webHidden/>
              </w:rPr>
              <w:fldChar w:fldCharType="end"/>
            </w:r>
          </w:hyperlink>
        </w:p>
        <w:p w14:paraId="3C3A7500" w14:textId="21724FDA"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39" w:history="1">
            <w:r w:rsidRPr="00D52A4C">
              <w:rPr>
                <w:rStyle w:val="Hyperlink"/>
                <w:rFonts w:cs="Times New Roman"/>
                <w:noProof/>
              </w:rPr>
              <w:t>2.3.2</w:t>
            </w:r>
            <w:r w:rsidRPr="00D52A4C">
              <w:rPr>
                <w:rFonts w:eastAsiaTheme="minorEastAsia" w:cs="Times New Roman"/>
                <w:noProof/>
                <w:szCs w:val="24"/>
                <w:lang w:val="en-US"/>
              </w:rPr>
              <w:tab/>
            </w:r>
            <w:r w:rsidRPr="00D52A4C">
              <w:rPr>
                <w:rStyle w:val="Hyperlink"/>
                <w:rFonts w:cs="Times New Roman"/>
                <w:noProof/>
              </w:rPr>
              <w:t>Qualitative</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_Toc183615439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19</w:t>
            </w:r>
            <w:r w:rsidRPr="00D52A4C">
              <w:rPr>
                <w:rFonts w:cs="Times New Roman"/>
                <w:noProof/>
                <w:webHidden/>
              </w:rPr>
              <w:fldChar w:fldCharType="end"/>
            </w:r>
          </w:hyperlink>
        </w:p>
        <w:p w14:paraId="29A75EBD" w14:textId="7BBA0F33"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40" w:history="1">
            <w:r w:rsidRPr="00D52A4C">
              <w:rPr>
                <w:rStyle w:val="Hyperlink"/>
                <w:rFonts w:cs="Times New Roman"/>
                <w:noProof/>
              </w:rPr>
              <w:t>2.4</w:t>
            </w:r>
            <w:r w:rsidRPr="00D52A4C">
              <w:rPr>
                <w:rFonts w:eastAsiaTheme="minorEastAsia" w:cs="Times New Roman"/>
                <w:noProof/>
                <w:szCs w:val="24"/>
                <w:lang w:val="en-US"/>
              </w:rPr>
              <w:tab/>
            </w:r>
            <w:r w:rsidRPr="00D52A4C">
              <w:rPr>
                <w:rStyle w:val="Hyperlink"/>
                <w:rFonts w:cs="Times New Roman"/>
                <w:noProof/>
              </w:rPr>
              <w:t>Testing Methodology</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_Toc183615440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19</w:t>
            </w:r>
            <w:r w:rsidRPr="00D52A4C">
              <w:rPr>
                <w:rFonts w:cs="Times New Roman"/>
                <w:noProof/>
                <w:webHidden/>
              </w:rPr>
              <w:fldChar w:fldCharType="end"/>
            </w:r>
          </w:hyperlink>
        </w:p>
        <w:p w14:paraId="14EA350E" w14:textId="51191FDB"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41" w:history="1">
            <w:r w:rsidRPr="00D52A4C">
              <w:rPr>
                <w:rStyle w:val="Hyperlink"/>
                <w:rFonts w:cs="Times New Roman"/>
                <w:noProof/>
              </w:rPr>
              <w:t>2.4.1</w:t>
            </w:r>
            <w:r w:rsidRPr="00D52A4C">
              <w:rPr>
                <w:rFonts w:eastAsiaTheme="minorEastAsia" w:cs="Times New Roman"/>
                <w:noProof/>
                <w:szCs w:val="24"/>
                <w:lang w:val="en-US"/>
              </w:rPr>
              <w:tab/>
            </w:r>
            <w:r w:rsidRPr="00D52A4C">
              <w:rPr>
                <w:rStyle w:val="Hyperlink"/>
                <w:rFonts w:cs="Times New Roman"/>
                <w:noProof/>
              </w:rPr>
              <w:t>Performance Test Scenarios</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_Toc183615441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19</w:t>
            </w:r>
            <w:r w:rsidRPr="00D52A4C">
              <w:rPr>
                <w:rFonts w:cs="Times New Roman"/>
                <w:noProof/>
                <w:webHidden/>
              </w:rPr>
              <w:fldChar w:fldCharType="end"/>
            </w:r>
          </w:hyperlink>
        </w:p>
        <w:p w14:paraId="78021CFE" w14:textId="6E3E6F56"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42" w:history="1">
            <w:r w:rsidRPr="00D52A4C">
              <w:rPr>
                <w:rStyle w:val="Hyperlink"/>
                <w:rFonts w:cs="Times New Roman"/>
                <w:noProof/>
              </w:rPr>
              <w:t>2.4.2</w:t>
            </w:r>
            <w:r w:rsidRPr="00D52A4C">
              <w:rPr>
                <w:rFonts w:eastAsiaTheme="minorEastAsia" w:cs="Times New Roman"/>
                <w:noProof/>
                <w:szCs w:val="24"/>
                <w:lang w:val="en-US"/>
              </w:rPr>
              <w:tab/>
            </w:r>
            <w:r w:rsidRPr="00D52A4C">
              <w:rPr>
                <w:rStyle w:val="Hyperlink"/>
                <w:rFonts w:cs="Times New Roman"/>
                <w:noProof/>
              </w:rPr>
              <w:t>Concurrency Tests cases</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_Toc183615442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20</w:t>
            </w:r>
            <w:r w:rsidRPr="00D52A4C">
              <w:rPr>
                <w:rFonts w:cs="Times New Roman"/>
                <w:noProof/>
                <w:webHidden/>
              </w:rPr>
              <w:fldChar w:fldCharType="end"/>
            </w:r>
          </w:hyperlink>
        </w:p>
        <w:p w14:paraId="041F4459" w14:textId="48A19147"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43" w:history="1">
            <w:r w:rsidRPr="00D52A4C">
              <w:rPr>
                <w:rStyle w:val="Hyperlink"/>
                <w:rFonts w:cs="Times New Roman"/>
                <w:noProof/>
              </w:rPr>
              <w:t>2.4.3</w:t>
            </w:r>
            <w:r w:rsidRPr="00D52A4C">
              <w:rPr>
                <w:rFonts w:eastAsiaTheme="minorEastAsia" w:cs="Times New Roman"/>
                <w:noProof/>
                <w:szCs w:val="24"/>
                <w:lang w:val="en-US"/>
              </w:rPr>
              <w:tab/>
            </w:r>
            <w:r w:rsidRPr="00D52A4C">
              <w:rPr>
                <w:rStyle w:val="Hyperlink"/>
                <w:rFonts w:cs="Times New Roman"/>
                <w:noProof/>
              </w:rPr>
              <w:t>Schema Modification tests</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_Toc183615443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20</w:t>
            </w:r>
            <w:r w:rsidRPr="00D52A4C">
              <w:rPr>
                <w:rFonts w:cs="Times New Roman"/>
                <w:noProof/>
                <w:webHidden/>
              </w:rPr>
              <w:fldChar w:fldCharType="end"/>
            </w:r>
          </w:hyperlink>
        </w:p>
        <w:p w14:paraId="3E8DB86A" w14:textId="7ABF110E"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44" w:history="1">
            <w:r w:rsidRPr="00D52A4C">
              <w:rPr>
                <w:rStyle w:val="Hyperlink"/>
                <w:rFonts w:cs="Times New Roman"/>
                <w:noProof/>
              </w:rPr>
              <w:t>2.5</w:t>
            </w:r>
            <w:r w:rsidRPr="00D52A4C">
              <w:rPr>
                <w:rFonts w:eastAsiaTheme="minorEastAsia" w:cs="Times New Roman"/>
                <w:noProof/>
                <w:szCs w:val="24"/>
                <w:lang w:val="en-US"/>
              </w:rPr>
              <w:tab/>
            </w:r>
            <w:r w:rsidRPr="00D52A4C">
              <w:rPr>
                <w:rStyle w:val="Hyperlink"/>
                <w:rFonts w:cs="Times New Roman"/>
                <w:noProof/>
              </w:rPr>
              <w:t>Validation Strategy</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_Toc183615444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20</w:t>
            </w:r>
            <w:r w:rsidRPr="00D52A4C">
              <w:rPr>
                <w:rFonts w:cs="Times New Roman"/>
                <w:noProof/>
                <w:webHidden/>
              </w:rPr>
              <w:fldChar w:fldCharType="end"/>
            </w:r>
          </w:hyperlink>
        </w:p>
        <w:p w14:paraId="5DE8892E" w14:textId="6F8BC821"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45" w:history="1">
            <w:r w:rsidRPr="00D52A4C">
              <w:rPr>
                <w:rStyle w:val="Hyperlink"/>
                <w:rFonts w:cs="Times New Roman"/>
                <w:noProof/>
              </w:rPr>
              <w:t>2.5.1</w:t>
            </w:r>
            <w:r w:rsidRPr="00D52A4C">
              <w:rPr>
                <w:rFonts w:eastAsiaTheme="minorEastAsia" w:cs="Times New Roman"/>
                <w:noProof/>
                <w:szCs w:val="24"/>
                <w:lang w:val="en-US"/>
              </w:rPr>
              <w:tab/>
            </w:r>
            <w:r w:rsidRPr="00D52A4C">
              <w:rPr>
                <w:rStyle w:val="Hyperlink"/>
                <w:rFonts w:cs="Times New Roman"/>
                <w:noProof/>
              </w:rPr>
              <w:t>Experimental validation</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_Toc183615445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20</w:t>
            </w:r>
            <w:r w:rsidRPr="00D52A4C">
              <w:rPr>
                <w:rFonts w:cs="Times New Roman"/>
                <w:noProof/>
                <w:webHidden/>
              </w:rPr>
              <w:fldChar w:fldCharType="end"/>
            </w:r>
          </w:hyperlink>
        </w:p>
        <w:p w14:paraId="3CE39F46" w14:textId="4876B395"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46" w:history="1">
            <w:r w:rsidRPr="00D52A4C">
              <w:rPr>
                <w:rStyle w:val="Hyperlink"/>
                <w:rFonts w:cs="Times New Roman"/>
                <w:noProof/>
              </w:rPr>
              <w:t>2.5.2</w:t>
            </w:r>
            <w:r w:rsidRPr="00D52A4C">
              <w:rPr>
                <w:rFonts w:eastAsiaTheme="minorEastAsia" w:cs="Times New Roman"/>
                <w:noProof/>
                <w:szCs w:val="24"/>
                <w:lang w:val="en-US"/>
              </w:rPr>
              <w:tab/>
            </w:r>
            <w:r w:rsidRPr="00D52A4C">
              <w:rPr>
                <w:rStyle w:val="Hyperlink"/>
                <w:rFonts w:cs="Times New Roman"/>
                <w:noProof/>
              </w:rPr>
              <w:t>Data and Process validation</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_Toc183615446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21</w:t>
            </w:r>
            <w:r w:rsidRPr="00D52A4C">
              <w:rPr>
                <w:rFonts w:cs="Times New Roman"/>
                <w:noProof/>
                <w:webHidden/>
              </w:rPr>
              <w:fldChar w:fldCharType="end"/>
            </w:r>
          </w:hyperlink>
        </w:p>
        <w:p w14:paraId="03621A0C" w14:textId="723DE571" w:rsidR="00EE4C66" w:rsidRPr="00D52A4C" w:rsidRDefault="00EE4C66">
          <w:pPr>
            <w:pStyle w:val="TOC1"/>
            <w:tabs>
              <w:tab w:val="left" w:pos="440"/>
              <w:tab w:val="right" w:leader="dot" w:pos="9016"/>
            </w:tabs>
            <w:rPr>
              <w:rFonts w:eastAsiaTheme="minorEastAsia" w:cs="Times New Roman"/>
              <w:noProof/>
              <w:szCs w:val="24"/>
              <w:lang w:val="en-US"/>
            </w:rPr>
          </w:pPr>
          <w:hyperlink w:anchor="_Toc183615447" w:history="1">
            <w:r w:rsidRPr="00D52A4C">
              <w:rPr>
                <w:rStyle w:val="Hyperlink"/>
                <w:rFonts w:cs="Times New Roman"/>
                <w:noProof/>
              </w:rPr>
              <w:t>3</w:t>
            </w:r>
            <w:r w:rsidRPr="00D52A4C">
              <w:rPr>
                <w:rFonts w:eastAsiaTheme="minorEastAsia" w:cs="Times New Roman"/>
                <w:noProof/>
                <w:szCs w:val="24"/>
                <w:lang w:val="en-US"/>
              </w:rPr>
              <w:tab/>
            </w:r>
            <w:r w:rsidRPr="00D52A4C">
              <w:rPr>
                <w:rStyle w:val="Hyperlink"/>
                <w:rFonts w:cs="Times New Roman"/>
                <w:noProof/>
              </w:rPr>
              <w:t>Implementation</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_Toc183615447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23</w:t>
            </w:r>
            <w:r w:rsidRPr="00D52A4C">
              <w:rPr>
                <w:rFonts w:cs="Times New Roman"/>
                <w:noProof/>
                <w:webHidden/>
              </w:rPr>
              <w:fldChar w:fldCharType="end"/>
            </w:r>
          </w:hyperlink>
        </w:p>
        <w:p w14:paraId="658DFB20" w14:textId="7F9C40CE"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48" w:history="1">
            <w:r w:rsidRPr="00D52A4C">
              <w:rPr>
                <w:rStyle w:val="Hyperlink"/>
                <w:rFonts w:cs="Times New Roman"/>
                <w:noProof/>
              </w:rPr>
              <w:t>3.1</w:t>
            </w:r>
            <w:r w:rsidRPr="00D52A4C">
              <w:rPr>
                <w:rFonts w:eastAsiaTheme="minorEastAsia" w:cs="Times New Roman"/>
                <w:noProof/>
                <w:szCs w:val="24"/>
                <w:lang w:val="en-US"/>
              </w:rPr>
              <w:tab/>
            </w:r>
            <w:r w:rsidRPr="00D52A4C">
              <w:rPr>
                <w:rStyle w:val="Hyperlink"/>
                <w:rFonts w:cs="Times New Roman"/>
                <w:noProof/>
              </w:rPr>
              <w:t>System Architecture</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_Toc183615448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24</w:t>
            </w:r>
            <w:r w:rsidRPr="00D52A4C">
              <w:rPr>
                <w:rFonts w:cs="Times New Roman"/>
                <w:noProof/>
                <w:webHidden/>
              </w:rPr>
              <w:fldChar w:fldCharType="end"/>
            </w:r>
          </w:hyperlink>
        </w:p>
        <w:p w14:paraId="12E7E061" w14:textId="57EAE571"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49" w:history="1">
            <w:r w:rsidRPr="00D52A4C">
              <w:rPr>
                <w:rStyle w:val="Hyperlink"/>
                <w:rFonts w:cs="Times New Roman"/>
                <w:noProof/>
              </w:rPr>
              <w:t>3.1.1</w:t>
            </w:r>
            <w:r w:rsidRPr="00D52A4C">
              <w:rPr>
                <w:rFonts w:eastAsiaTheme="minorEastAsia" w:cs="Times New Roman"/>
                <w:noProof/>
                <w:szCs w:val="24"/>
                <w:lang w:val="en-US"/>
              </w:rPr>
              <w:tab/>
            </w:r>
            <w:r w:rsidRPr="00D52A4C">
              <w:rPr>
                <w:rStyle w:val="Hyperlink"/>
                <w:rFonts w:cs="Times New Roman"/>
                <w:noProof/>
              </w:rPr>
              <w:t>Data Access Layer</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_Toc183615449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24</w:t>
            </w:r>
            <w:r w:rsidRPr="00D52A4C">
              <w:rPr>
                <w:rFonts w:cs="Times New Roman"/>
                <w:noProof/>
                <w:webHidden/>
              </w:rPr>
              <w:fldChar w:fldCharType="end"/>
            </w:r>
          </w:hyperlink>
        </w:p>
        <w:p w14:paraId="6497B656" w14:textId="4FA1CF13"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50" w:history="1">
            <w:r w:rsidRPr="00D52A4C">
              <w:rPr>
                <w:rStyle w:val="Hyperlink"/>
                <w:rFonts w:cs="Times New Roman"/>
                <w:noProof/>
              </w:rPr>
              <w:t>3.1.2</w:t>
            </w:r>
            <w:r w:rsidRPr="00D52A4C">
              <w:rPr>
                <w:rFonts w:eastAsiaTheme="minorEastAsia" w:cs="Times New Roman"/>
                <w:noProof/>
                <w:szCs w:val="24"/>
                <w:lang w:val="en-US"/>
              </w:rPr>
              <w:tab/>
            </w:r>
            <w:r w:rsidRPr="00D52A4C">
              <w:rPr>
                <w:rStyle w:val="Hyperlink"/>
                <w:rFonts w:cs="Times New Roman"/>
                <w:noProof/>
              </w:rPr>
              <w:t>Service Layer</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_Toc183615450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24</w:t>
            </w:r>
            <w:r w:rsidRPr="00D52A4C">
              <w:rPr>
                <w:rFonts w:cs="Times New Roman"/>
                <w:noProof/>
                <w:webHidden/>
              </w:rPr>
              <w:fldChar w:fldCharType="end"/>
            </w:r>
          </w:hyperlink>
        </w:p>
        <w:p w14:paraId="2B3AFDED" w14:textId="077182F5"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51" w:history="1">
            <w:r w:rsidRPr="00D52A4C">
              <w:rPr>
                <w:rStyle w:val="Hyperlink"/>
                <w:rFonts w:cs="Times New Roman"/>
                <w:noProof/>
              </w:rPr>
              <w:t>3.1.3</w:t>
            </w:r>
            <w:r w:rsidRPr="00D52A4C">
              <w:rPr>
                <w:rFonts w:eastAsiaTheme="minorEastAsia" w:cs="Times New Roman"/>
                <w:noProof/>
                <w:szCs w:val="24"/>
                <w:lang w:val="en-US"/>
              </w:rPr>
              <w:tab/>
            </w:r>
            <w:r w:rsidRPr="00D52A4C">
              <w:rPr>
                <w:rStyle w:val="Hyperlink"/>
                <w:rFonts w:cs="Times New Roman"/>
                <w:noProof/>
              </w:rPr>
              <w:t>Simulation Framework</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_Toc183615451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26</w:t>
            </w:r>
            <w:r w:rsidRPr="00D52A4C">
              <w:rPr>
                <w:rFonts w:cs="Times New Roman"/>
                <w:noProof/>
                <w:webHidden/>
              </w:rPr>
              <w:fldChar w:fldCharType="end"/>
            </w:r>
          </w:hyperlink>
        </w:p>
        <w:p w14:paraId="112C2A2B" w14:textId="25F258DC"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52" w:history="1">
            <w:r w:rsidRPr="00D52A4C">
              <w:rPr>
                <w:rStyle w:val="Hyperlink"/>
                <w:rFonts w:cs="Times New Roman"/>
                <w:noProof/>
              </w:rPr>
              <w:t>3.1.4</w:t>
            </w:r>
            <w:r w:rsidRPr="00D52A4C">
              <w:rPr>
                <w:rFonts w:eastAsiaTheme="minorEastAsia" w:cs="Times New Roman"/>
                <w:noProof/>
                <w:szCs w:val="24"/>
                <w:lang w:val="en-US"/>
              </w:rPr>
              <w:tab/>
            </w:r>
            <w:r w:rsidRPr="00D52A4C">
              <w:rPr>
                <w:rStyle w:val="Hyperlink"/>
                <w:rFonts w:cs="Times New Roman"/>
                <w:noProof/>
              </w:rPr>
              <w:t>Data initialization</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_Toc183615452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27</w:t>
            </w:r>
            <w:r w:rsidRPr="00D52A4C">
              <w:rPr>
                <w:rFonts w:cs="Times New Roman"/>
                <w:noProof/>
                <w:webHidden/>
              </w:rPr>
              <w:fldChar w:fldCharType="end"/>
            </w:r>
          </w:hyperlink>
        </w:p>
        <w:p w14:paraId="665A6885" w14:textId="553BACD9"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53" w:history="1">
            <w:r w:rsidRPr="00D52A4C">
              <w:rPr>
                <w:rStyle w:val="Hyperlink"/>
                <w:rFonts w:cs="Times New Roman"/>
                <w:noProof/>
              </w:rPr>
              <w:t>3.1.5</w:t>
            </w:r>
            <w:r w:rsidRPr="00D52A4C">
              <w:rPr>
                <w:rFonts w:eastAsiaTheme="minorEastAsia" w:cs="Times New Roman"/>
                <w:noProof/>
                <w:szCs w:val="24"/>
                <w:lang w:val="en-US"/>
              </w:rPr>
              <w:tab/>
            </w:r>
            <w:r w:rsidRPr="00D52A4C">
              <w:rPr>
                <w:rStyle w:val="Hyperlink"/>
                <w:rFonts w:cs="Times New Roman"/>
                <w:noProof/>
              </w:rPr>
              <w:t>Domain Entities</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_Toc183615453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28</w:t>
            </w:r>
            <w:r w:rsidRPr="00D52A4C">
              <w:rPr>
                <w:rFonts w:cs="Times New Roman"/>
                <w:noProof/>
                <w:webHidden/>
              </w:rPr>
              <w:fldChar w:fldCharType="end"/>
            </w:r>
          </w:hyperlink>
        </w:p>
        <w:p w14:paraId="3568994C" w14:textId="20336755"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54" w:history="1">
            <w:r w:rsidRPr="00D52A4C">
              <w:rPr>
                <w:rStyle w:val="Hyperlink"/>
                <w:rFonts w:cs="Times New Roman"/>
                <w:noProof/>
              </w:rPr>
              <w:t>3.2</w:t>
            </w:r>
            <w:r w:rsidRPr="00D52A4C">
              <w:rPr>
                <w:rFonts w:eastAsiaTheme="minorEastAsia" w:cs="Times New Roman"/>
                <w:noProof/>
                <w:szCs w:val="24"/>
                <w:lang w:val="en-US"/>
              </w:rPr>
              <w:tab/>
            </w:r>
            <w:r w:rsidRPr="00D52A4C">
              <w:rPr>
                <w:rStyle w:val="Hyperlink"/>
                <w:rFonts w:cs="Times New Roman"/>
                <w:noProof/>
              </w:rPr>
              <w:t>MySQL implementation</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_Toc183615454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28</w:t>
            </w:r>
            <w:r w:rsidRPr="00D52A4C">
              <w:rPr>
                <w:rFonts w:cs="Times New Roman"/>
                <w:noProof/>
                <w:webHidden/>
              </w:rPr>
              <w:fldChar w:fldCharType="end"/>
            </w:r>
          </w:hyperlink>
        </w:p>
        <w:p w14:paraId="08CDD06E" w14:textId="7E2A6BD5"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55" w:history="1">
            <w:r w:rsidRPr="00D52A4C">
              <w:rPr>
                <w:rStyle w:val="Hyperlink"/>
                <w:rFonts w:cs="Times New Roman"/>
                <w:noProof/>
              </w:rPr>
              <w:t>3.2.1</w:t>
            </w:r>
            <w:r w:rsidRPr="00D52A4C">
              <w:rPr>
                <w:rFonts w:eastAsiaTheme="minorEastAsia" w:cs="Times New Roman"/>
                <w:noProof/>
                <w:szCs w:val="24"/>
                <w:lang w:val="en-US"/>
              </w:rPr>
              <w:tab/>
            </w:r>
            <w:r w:rsidRPr="00D52A4C">
              <w:rPr>
                <w:rStyle w:val="Hyperlink"/>
                <w:rFonts w:cs="Times New Roman"/>
                <w:noProof/>
              </w:rPr>
              <w:t>System Architecture &amp; Technical stack</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_Toc183615455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31</w:t>
            </w:r>
            <w:r w:rsidRPr="00D52A4C">
              <w:rPr>
                <w:rFonts w:cs="Times New Roman"/>
                <w:noProof/>
                <w:webHidden/>
              </w:rPr>
              <w:fldChar w:fldCharType="end"/>
            </w:r>
          </w:hyperlink>
        </w:p>
        <w:p w14:paraId="5AC1BAF1" w14:textId="767A22BD"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56" w:history="1">
            <w:r w:rsidRPr="00D52A4C">
              <w:rPr>
                <w:rStyle w:val="Hyperlink"/>
                <w:rFonts w:cs="Times New Roman"/>
                <w:noProof/>
              </w:rPr>
              <w:t>3.2.2</w:t>
            </w:r>
            <w:r w:rsidRPr="00D52A4C">
              <w:rPr>
                <w:rFonts w:eastAsiaTheme="minorEastAsia" w:cs="Times New Roman"/>
                <w:noProof/>
                <w:szCs w:val="24"/>
                <w:lang w:val="en-US"/>
              </w:rPr>
              <w:tab/>
            </w:r>
            <w:r w:rsidRPr="00D52A4C">
              <w:rPr>
                <w:rStyle w:val="Hyperlink"/>
                <w:rFonts w:cs="Times New Roman"/>
                <w:noProof/>
              </w:rPr>
              <w:t>Data Model Design</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_Toc183615456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31</w:t>
            </w:r>
            <w:r w:rsidRPr="00D52A4C">
              <w:rPr>
                <w:rFonts w:cs="Times New Roman"/>
                <w:noProof/>
                <w:webHidden/>
              </w:rPr>
              <w:fldChar w:fldCharType="end"/>
            </w:r>
          </w:hyperlink>
        </w:p>
        <w:p w14:paraId="552D851E" w14:textId="397427AD"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57" w:history="1">
            <w:r w:rsidRPr="00D52A4C">
              <w:rPr>
                <w:rStyle w:val="Hyperlink"/>
                <w:rFonts w:cs="Times New Roman"/>
                <w:noProof/>
              </w:rPr>
              <w:t>3.2.3</w:t>
            </w:r>
            <w:r w:rsidRPr="00D52A4C">
              <w:rPr>
                <w:rFonts w:eastAsiaTheme="minorEastAsia" w:cs="Times New Roman"/>
                <w:noProof/>
                <w:szCs w:val="24"/>
                <w:lang w:val="en-US"/>
              </w:rPr>
              <w:tab/>
            </w:r>
            <w:r w:rsidRPr="00D52A4C">
              <w:rPr>
                <w:rStyle w:val="Hyperlink"/>
                <w:rFonts w:cs="Times New Roman"/>
                <w:noProof/>
              </w:rPr>
              <w:t>Transaction management</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_Toc183615457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33</w:t>
            </w:r>
            <w:r w:rsidRPr="00D52A4C">
              <w:rPr>
                <w:rFonts w:cs="Times New Roman"/>
                <w:noProof/>
                <w:webHidden/>
              </w:rPr>
              <w:fldChar w:fldCharType="end"/>
            </w:r>
          </w:hyperlink>
        </w:p>
        <w:p w14:paraId="4E58BA5F" w14:textId="4333D50E"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58" w:history="1">
            <w:r w:rsidRPr="00D52A4C">
              <w:rPr>
                <w:rStyle w:val="Hyperlink"/>
                <w:rFonts w:cs="Times New Roman"/>
                <w:noProof/>
              </w:rPr>
              <w:t>3.3</w:t>
            </w:r>
            <w:r w:rsidRPr="00D52A4C">
              <w:rPr>
                <w:rFonts w:eastAsiaTheme="minorEastAsia" w:cs="Times New Roman"/>
                <w:noProof/>
                <w:szCs w:val="24"/>
                <w:lang w:val="en-US"/>
              </w:rPr>
              <w:tab/>
            </w:r>
            <w:r w:rsidRPr="00D52A4C">
              <w:rPr>
                <w:rStyle w:val="Hyperlink"/>
                <w:rFonts w:cs="Times New Roman"/>
                <w:noProof/>
              </w:rPr>
              <w:t>MongoDB implementation</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_Toc183615458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41</w:t>
            </w:r>
            <w:r w:rsidRPr="00D52A4C">
              <w:rPr>
                <w:rFonts w:cs="Times New Roman"/>
                <w:noProof/>
                <w:webHidden/>
              </w:rPr>
              <w:fldChar w:fldCharType="end"/>
            </w:r>
          </w:hyperlink>
        </w:p>
        <w:p w14:paraId="3CF2AC9F" w14:textId="2820C6E8"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59" w:history="1">
            <w:r w:rsidRPr="00D52A4C">
              <w:rPr>
                <w:rStyle w:val="Hyperlink"/>
                <w:rFonts w:cs="Times New Roman"/>
                <w:noProof/>
              </w:rPr>
              <w:t>3.3.1</w:t>
            </w:r>
            <w:r w:rsidRPr="00D52A4C">
              <w:rPr>
                <w:rFonts w:eastAsiaTheme="minorEastAsia" w:cs="Times New Roman"/>
                <w:noProof/>
                <w:szCs w:val="24"/>
                <w:lang w:val="en-US"/>
              </w:rPr>
              <w:tab/>
            </w:r>
            <w:r w:rsidRPr="00D52A4C">
              <w:rPr>
                <w:rStyle w:val="Hyperlink"/>
                <w:rFonts w:cs="Times New Roman"/>
                <w:noProof/>
              </w:rPr>
              <w:t>System Architecture &amp; Technical Stack</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_Toc183615459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41</w:t>
            </w:r>
            <w:r w:rsidRPr="00D52A4C">
              <w:rPr>
                <w:rFonts w:cs="Times New Roman"/>
                <w:noProof/>
                <w:webHidden/>
              </w:rPr>
              <w:fldChar w:fldCharType="end"/>
            </w:r>
          </w:hyperlink>
        </w:p>
        <w:p w14:paraId="44D52EFF" w14:textId="4874EAEE"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60" w:history="1">
            <w:r w:rsidRPr="00D52A4C">
              <w:rPr>
                <w:rStyle w:val="Hyperlink"/>
                <w:rFonts w:cs="Times New Roman"/>
                <w:noProof/>
              </w:rPr>
              <w:t>3.3.2</w:t>
            </w:r>
            <w:r w:rsidRPr="00D52A4C">
              <w:rPr>
                <w:rFonts w:eastAsiaTheme="minorEastAsia" w:cs="Times New Roman"/>
                <w:noProof/>
                <w:szCs w:val="24"/>
                <w:lang w:val="en-US"/>
              </w:rPr>
              <w:tab/>
            </w:r>
            <w:r w:rsidRPr="00D52A4C">
              <w:rPr>
                <w:rStyle w:val="Hyperlink"/>
                <w:rFonts w:cs="Times New Roman"/>
                <w:noProof/>
              </w:rPr>
              <w:t>Document Model Design</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_Toc183615460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42</w:t>
            </w:r>
            <w:r w:rsidRPr="00D52A4C">
              <w:rPr>
                <w:rFonts w:cs="Times New Roman"/>
                <w:noProof/>
                <w:webHidden/>
              </w:rPr>
              <w:fldChar w:fldCharType="end"/>
            </w:r>
          </w:hyperlink>
        </w:p>
        <w:p w14:paraId="4178C14E" w14:textId="79D63EC3"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61" w:history="1">
            <w:r w:rsidRPr="00D52A4C">
              <w:rPr>
                <w:rStyle w:val="Hyperlink"/>
                <w:rFonts w:cs="Times New Roman"/>
                <w:noProof/>
              </w:rPr>
              <w:t>3.3.3</w:t>
            </w:r>
            <w:r w:rsidRPr="00D52A4C">
              <w:rPr>
                <w:rFonts w:eastAsiaTheme="minorEastAsia" w:cs="Times New Roman"/>
                <w:noProof/>
                <w:szCs w:val="24"/>
                <w:lang w:val="en-US"/>
              </w:rPr>
              <w:tab/>
            </w:r>
            <w:r w:rsidRPr="00D52A4C">
              <w:rPr>
                <w:rStyle w:val="Hyperlink"/>
                <w:rFonts w:cs="Times New Roman"/>
                <w:noProof/>
              </w:rPr>
              <w:t>Transaction management</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_Toc183615461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49</w:t>
            </w:r>
            <w:r w:rsidRPr="00D52A4C">
              <w:rPr>
                <w:rFonts w:cs="Times New Roman"/>
                <w:noProof/>
                <w:webHidden/>
              </w:rPr>
              <w:fldChar w:fldCharType="end"/>
            </w:r>
          </w:hyperlink>
        </w:p>
        <w:p w14:paraId="509CB0EA" w14:textId="60DEA066" w:rsidR="00EE4C66" w:rsidRPr="00D52A4C" w:rsidRDefault="00EE4C66">
          <w:pPr>
            <w:pStyle w:val="TOC1"/>
            <w:tabs>
              <w:tab w:val="left" w:pos="440"/>
              <w:tab w:val="right" w:leader="dot" w:pos="9016"/>
            </w:tabs>
            <w:rPr>
              <w:rFonts w:eastAsiaTheme="minorEastAsia" w:cs="Times New Roman"/>
              <w:noProof/>
              <w:szCs w:val="24"/>
              <w:lang w:val="en-US"/>
            </w:rPr>
          </w:pPr>
          <w:hyperlink w:anchor="_Toc183615462" w:history="1">
            <w:r w:rsidRPr="00D52A4C">
              <w:rPr>
                <w:rStyle w:val="Hyperlink"/>
                <w:rFonts w:cs="Times New Roman"/>
                <w:noProof/>
              </w:rPr>
              <w:t>4</w:t>
            </w:r>
            <w:r w:rsidRPr="00D52A4C">
              <w:rPr>
                <w:rFonts w:eastAsiaTheme="minorEastAsia" w:cs="Times New Roman"/>
                <w:noProof/>
                <w:szCs w:val="24"/>
                <w:lang w:val="en-US"/>
              </w:rPr>
              <w:tab/>
            </w:r>
            <w:r w:rsidRPr="00D52A4C">
              <w:rPr>
                <w:rStyle w:val="Hyperlink"/>
                <w:rFonts w:cs="Times New Roman"/>
                <w:noProof/>
              </w:rPr>
              <w:t>Results and discussion</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_Toc183615462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53</w:t>
            </w:r>
            <w:r w:rsidRPr="00D52A4C">
              <w:rPr>
                <w:rFonts w:cs="Times New Roman"/>
                <w:noProof/>
                <w:webHidden/>
              </w:rPr>
              <w:fldChar w:fldCharType="end"/>
            </w:r>
          </w:hyperlink>
        </w:p>
        <w:p w14:paraId="263BEA36" w14:textId="621ACFCF"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63" w:history="1">
            <w:r w:rsidRPr="00D52A4C">
              <w:rPr>
                <w:rStyle w:val="Hyperlink"/>
                <w:rFonts w:cs="Times New Roman"/>
                <w:noProof/>
              </w:rPr>
              <w:t>4.1</w:t>
            </w:r>
            <w:r w:rsidRPr="00D52A4C">
              <w:rPr>
                <w:rFonts w:eastAsiaTheme="minorEastAsia" w:cs="Times New Roman"/>
                <w:noProof/>
                <w:szCs w:val="24"/>
                <w:lang w:val="en-US"/>
              </w:rPr>
              <w:tab/>
            </w:r>
            <w:r w:rsidRPr="00D52A4C">
              <w:rPr>
                <w:rStyle w:val="Hyperlink"/>
                <w:rFonts w:cs="Times New Roman"/>
                <w:noProof/>
              </w:rPr>
              <w:t>Performance Analysis</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_Toc183615463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53</w:t>
            </w:r>
            <w:r w:rsidRPr="00D52A4C">
              <w:rPr>
                <w:rFonts w:cs="Times New Roman"/>
                <w:noProof/>
                <w:webHidden/>
              </w:rPr>
              <w:fldChar w:fldCharType="end"/>
            </w:r>
          </w:hyperlink>
        </w:p>
        <w:p w14:paraId="6394CDFD" w14:textId="25B83237"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64" w:history="1">
            <w:r w:rsidRPr="00D52A4C">
              <w:rPr>
                <w:rStyle w:val="Hyperlink"/>
                <w:rFonts w:cs="Times New Roman"/>
                <w:noProof/>
              </w:rPr>
              <w:t>4.1.1</w:t>
            </w:r>
            <w:r w:rsidRPr="00D52A4C">
              <w:rPr>
                <w:rFonts w:eastAsiaTheme="minorEastAsia" w:cs="Times New Roman"/>
                <w:noProof/>
                <w:szCs w:val="24"/>
                <w:lang w:val="en-US"/>
              </w:rPr>
              <w:tab/>
            </w:r>
            <w:r w:rsidRPr="00D52A4C">
              <w:rPr>
                <w:rStyle w:val="Hyperlink"/>
                <w:rFonts w:cs="Times New Roman"/>
                <w:noProof/>
              </w:rPr>
              <w:t>Concurrency Test Results</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_Toc183615464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53</w:t>
            </w:r>
            <w:r w:rsidRPr="00D52A4C">
              <w:rPr>
                <w:rFonts w:cs="Times New Roman"/>
                <w:noProof/>
                <w:webHidden/>
              </w:rPr>
              <w:fldChar w:fldCharType="end"/>
            </w:r>
          </w:hyperlink>
        </w:p>
        <w:p w14:paraId="5EAF61D6" w14:textId="6FEBBF09"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65" w:history="1">
            <w:r w:rsidRPr="00D52A4C">
              <w:rPr>
                <w:rStyle w:val="Hyperlink"/>
                <w:rFonts w:cs="Times New Roman"/>
                <w:noProof/>
              </w:rPr>
              <w:t>4.1.2</w:t>
            </w:r>
            <w:r w:rsidRPr="00D52A4C">
              <w:rPr>
                <w:rFonts w:eastAsiaTheme="minorEastAsia" w:cs="Times New Roman"/>
                <w:noProof/>
                <w:szCs w:val="24"/>
                <w:lang w:val="en-US"/>
              </w:rPr>
              <w:tab/>
            </w:r>
            <w:r w:rsidRPr="00D52A4C">
              <w:rPr>
                <w:rStyle w:val="Hyperlink"/>
                <w:rFonts w:cs="Times New Roman"/>
                <w:noProof/>
              </w:rPr>
              <w:t>Transaction Processing Metrics</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_Toc183615465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53</w:t>
            </w:r>
            <w:r w:rsidRPr="00D52A4C">
              <w:rPr>
                <w:rFonts w:cs="Times New Roman"/>
                <w:noProof/>
                <w:webHidden/>
              </w:rPr>
              <w:fldChar w:fldCharType="end"/>
            </w:r>
          </w:hyperlink>
        </w:p>
        <w:p w14:paraId="09494369" w14:textId="37F5232F"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66" w:history="1">
            <w:r w:rsidRPr="00D52A4C">
              <w:rPr>
                <w:rStyle w:val="Hyperlink"/>
                <w:rFonts w:cs="Times New Roman"/>
                <w:noProof/>
              </w:rPr>
              <w:t>4.2</w:t>
            </w:r>
            <w:r w:rsidRPr="00D52A4C">
              <w:rPr>
                <w:rFonts w:eastAsiaTheme="minorEastAsia" w:cs="Times New Roman"/>
                <w:noProof/>
                <w:szCs w:val="24"/>
                <w:lang w:val="en-US"/>
              </w:rPr>
              <w:tab/>
            </w:r>
            <w:r w:rsidRPr="00D52A4C">
              <w:rPr>
                <w:rStyle w:val="Hyperlink"/>
                <w:rFonts w:cs="Times New Roman"/>
                <w:noProof/>
              </w:rPr>
              <w:t>Schema Analysis</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_Toc183615466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53</w:t>
            </w:r>
            <w:r w:rsidRPr="00D52A4C">
              <w:rPr>
                <w:rFonts w:cs="Times New Roman"/>
                <w:noProof/>
                <w:webHidden/>
              </w:rPr>
              <w:fldChar w:fldCharType="end"/>
            </w:r>
          </w:hyperlink>
        </w:p>
        <w:p w14:paraId="5AABBF80" w14:textId="3F407886"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67" w:history="1">
            <w:r w:rsidRPr="00D52A4C">
              <w:rPr>
                <w:rStyle w:val="Hyperlink"/>
                <w:rFonts w:cs="Times New Roman"/>
                <w:noProof/>
              </w:rPr>
              <w:t>4.3</w:t>
            </w:r>
            <w:r w:rsidRPr="00D52A4C">
              <w:rPr>
                <w:rFonts w:eastAsiaTheme="minorEastAsia" w:cs="Times New Roman"/>
                <w:noProof/>
                <w:szCs w:val="24"/>
                <w:lang w:val="en-US"/>
              </w:rPr>
              <w:tab/>
            </w:r>
            <w:r w:rsidRPr="00D52A4C">
              <w:rPr>
                <w:rStyle w:val="Hyperlink"/>
                <w:rFonts w:cs="Times New Roman"/>
                <w:noProof/>
              </w:rPr>
              <w:t>Data Structure Management</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_Toc183615467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54</w:t>
            </w:r>
            <w:r w:rsidRPr="00D52A4C">
              <w:rPr>
                <w:rFonts w:cs="Times New Roman"/>
                <w:noProof/>
                <w:webHidden/>
              </w:rPr>
              <w:fldChar w:fldCharType="end"/>
            </w:r>
          </w:hyperlink>
        </w:p>
        <w:p w14:paraId="09DE7FB9" w14:textId="301A19F2"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68" w:history="1">
            <w:r w:rsidRPr="00D52A4C">
              <w:rPr>
                <w:rStyle w:val="Hyperlink"/>
                <w:rFonts w:cs="Times New Roman"/>
                <w:noProof/>
              </w:rPr>
              <w:t>4.4</w:t>
            </w:r>
            <w:r w:rsidRPr="00D52A4C">
              <w:rPr>
                <w:rFonts w:eastAsiaTheme="minorEastAsia" w:cs="Times New Roman"/>
                <w:noProof/>
                <w:szCs w:val="24"/>
                <w:lang w:val="en-US"/>
              </w:rPr>
              <w:tab/>
            </w:r>
            <w:r w:rsidRPr="00D52A4C">
              <w:rPr>
                <w:rStyle w:val="Hyperlink"/>
                <w:rFonts w:cs="Times New Roman"/>
                <w:noProof/>
              </w:rPr>
              <w:t>Comparative analysis</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_Toc183615468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55</w:t>
            </w:r>
            <w:r w:rsidRPr="00D52A4C">
              <w:rPr>
                <w:rFonts w:cs="Times New Roman"/>
                <w:noProof/>
                <w:webHidden/>
              </w:rPr>
              <w:fldChar w:fldCharType="end"/>
            </w:r>
          </w:hyperlink>
        </w:p>
        <w:p w14:paraId="37D6971A" w14:textId="6957B28F"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69" w:history="1">
            <w:r w:rsidRPr="00D52A4C">
              <w:rPr>
                <w:rStyle w:val="Hyperlink"/>
                <w:rFonts w:cs="Times New Roman"/>
                <w:noProof/>
              </w:rPr>
              <w:t>4.4.1</w:t>
            </w:r>
            <w:r w:rsidRPr="00D52A4C">
              <w:rPr>
                <w:rFonts w:eastAsiaTheme="minorEastAsia" w:cs="Times New Roman"/>
                <w:noProof/>
                <w:szCs w:val="24"/>
                <w:lang w:val="en-US"/>
              </w:rPr>
              <w:tab/>
            </w:r>
            <w:r w:rsidRPr="00D52A4C">
              <w:rPr>
                <w:rStyle w:val="Hyperlink"/>
                <w:rFonts w:cs="Times New Roman"/>
                <w:noProof/>
              </w:rPr>
              <w:t>Transaction Management</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_Toc183615469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55</w:t>
            </w:r>
            <w:r w:rsidRPr="00D52A4C">
              <w:rPr>
                <w:rFonts w:cs="Times New Roman"/>
                <w:noProof/>
                <w:webHidden/>
              </w:rPr>
              <w:fldChar w:fldCharType="end"/>
            </w:r>
          </w:hyperlink>
        </w:p>
        <w:p w14:paraId="3E6F9171" w14:textId="4F406F1D"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70" w:history="1">
            <w:r w:rsidRPr="00D52A4C">
              <w:rPr>
                <w:rStyle w:val="Hyperlink"/>
                <w:rFonts w:cs="Times New Roman"/>
                <w:noProof/>
              </w:rPr>
              <w:t>4.4.2</w:t>
            </w:r>
            <w:r w:rsidRPr="00D52A4C">
              <w:rPr>
                <w:rFonts w:eastAsiaTheme="minorEastAsia" w:cs="Times New Roman"/>
                <w:noProof/>
                <w:szCs w:val="24"/>
                <w:lang w:val="en-US"/>
              </w:rPr>
              <w:tab/>
            </w:r>
            <w:r w:rsidRPr="00D52A4C">
              <w:rPr>
                <w:rStyle w:val="Hyperlink"/>
                <w:rFonts w:cs="Times New Roman"/>
                <w:noProof/>
              </w:rPr>
              <w:t>Schema Flexibility</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_Toc183615470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55</w:t>
            </w:r>
            <w:r w:rsidRPr="00D52A4C">
              <w:rPr>
                <w:rFonts w:cs="Times New Roman"/>
                <w:noProof/>
                <w:webHidden/>
              </w:rPr>
              <w:fldChar w:fldCharType="end"/>
            </w:r>
          </w:hyperlink>
        </w:p>
        <w:p w14:paraId="592B8373" w14:textId="121B3B69" w:rsidR="00EE4C66" w:rsidRPr="00D52A4C" w:rsidRDefault="00EE4C66">
          <w:pPr>
            <w:pStyle w:val="TOC3"/>
            <w:tabs>
              <w:tab w:val="left" w:pos="1200"/>
              <w:tab w:val="right" w:leader="dot" w:pos="9016"/>
            </w:tabs>
            <w:rPr>
              <w:rFonts w:eastAsiaTheme="minorEastAsia" w:cs="Times New Roman"/>
              <w:noProof/>
              <w:szCs w:val="24"/>
              <w:lang w:val="en-US"/>
            </w:rPr>
          </w:pPr>
          <w:hyperlink w:anchor="_Toc183615471" w:history="1">
            <w:r w:rsidRPr="00D52A4C">
              <w:rPr>
                <w:rStyle w:val="Hyperlink"/>
                <w:rFonts w:cs="Times New Roman"/>
                <w:noProof/>
              </w:rPr>
              <w:t>4.4.3</w:t>
            </w:r>
            <w:r w:rsidRPr="00D52A4C">
              <w:rPr>
                <w:rFonts w:eastAsiaTheme="minorEastAsia" w:cs="Times New Roman"/>
                <w:noProof/>
                <w:szCs w:val="24"/>
                <w:lang w:val="en-US"/>
              </w:rPr>
              <w:tab/>
            </w:r>
            <w:r w:rsidRPr="00D52A4C">
              <w:rPr>
                <w:rStyle w:val="Hyperlink"/>
                <w:rFonts w:cs="Times New Roman"/>
                <w:noProof/>
              </w:rPr>
              <w:t>Development Experience</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_Toc183615471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55</w:t>
            </w:r>
            <w:r w:rsidRPr="00D52A4C">
              <w:rPr>
                <w:rFonts w:cs="Times New Roman"/>
                <w:noProof/>
                <w:webHidden/>
              </w:rPr>
              <w:fldChar w:fldCharType="end"/>
            </w:r>
          </w:hyperlink>
        </w:p>
        <w:p w14:paraId="755EC617" w14:textId="43D7BBE2"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72" w:history="1">
            <w:r w:rsidRPr="00D52A4C">
              <w:rPr>
                <w:rStyle w:val="Hyperlink"/>
                <w:rFonts w:cs="Times New Roman"/>
                <w:noProof/>
              </w:rPr>
              <w:t>4.5</w:t>
            </w:r>
            <w:r w:rsidRPr="00D52A4C">
              <w:rPr>
                <w:rFonts w:eastAsiaTheme="minorEastAsia" w:cs="Times New Roman"/>
                <w:noProof/>
                <w:szCs w:val="24"/>
                <w:lang w:val="en-US"/>
              </w:rPr>
              <w:tab/>
            </w:r>
            <w:r w:rsidRPr="00D52A4C">
              <w:rPr>
                <w:rStyle w:val="Hyperlink"/>
                <w:rFonts w:cs="Times New Roman"/>
                <w:noProof/>
              </w:rPr>
              <w:t>Research Questions Assessment</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_Toc183615472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55</w:t>
            </w:r>
            <w:r w:rsidRPr="00D52A4C">
              <w:rPr>
                <w:rFonts w:cs="Times New Roman"/>
                <w:noProof/>
                <w:webHidden/>
              </w:rPr>
              <w:fldChar w:fldCharType="end"/>
            </w:r>
          </w:hyperlink>
        </w:p>
        <w:p w14:paraId="4FE24F19" w14:textId="6DBD3DEA"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73" w:history="1">
            <w:r w:rsidRPr="00D52A4C">
              <w:rPr>
                <w:rStyle w:val="Hyperlink"/>
                <w:rFonts w:cs="Times New Roman"/>
                <w:noProof/>
              </w:rPr>
              <w:t>4.6</w:t>
            </w:r>
            <w:r w:rsidRPr="00D52A4C">
              <w:rPr>
                <w:rFonts w:eastAsiaTheme="minorEastAsia" w:cs="Times New Roman"/>
                <w:noProof/>
                <w:szCs w:val="24"/>
                <w:lang w:val="en-US"/>
              </w:rPr>
              <w:tab/>
            </w:r>
            <w:r w:rsidRPr="00D52A4C">
              <w:rPr>
                <w:rStyle w:val="Hyperlink"/>
                <w:rFonts w:cs="Times New Roman"/>
                <w:noProof/>
              </w:rPr>
              <w:t>Implications</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_Toc183615473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55</w:t>
            </w:r>
            <w:r w:rsidRPr="00D52A4C">
              <w:rPr>
                <w:rFonts w:cs="Times New Roman"/>
                <w:noProof/>
                <w:webHidden/>
              </w:rPr>
              <w:fldChar w:fldCharType="end"/>
            </w:r>
          </w:hyperlink>
        </w:p>
        <w:p w14:paraId="38015DE8" w14:textId="7F79300B"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74" w:history="1">
            <w:r w:rsidRPr="00D52A4C">
              <w:rPr>
                <w:rStyle w:val="Hyperlink"/>
                <w:rFonts w:cs="Times New Roman"/>
                <w:noProof/>
              </w:rPr>
              <w:t>4.7</w:t>
            </w:r>
            <w:r w:rsidRPr="00D52A4C">
              <w:rPr>
                <w:rFonts w:eastAsiaTheme="minorEastAsia" w:cs="Times New Roman"/>
                <w:noProof/>
                <w:szCs w:val="24"/>
                <w:lang w:val="en-US"/>
              </w:rPr>
              <w:tab/>
            </w:r>
            <w:r w:rsidRPr="00D52A4C">
              <w:rPr>
                <w:rStyle w:val="Hyperlink"/>
                <w:rFonts w:cs="Times New Roman"/>
                <w:noProof/>
              </w:rPr>
              <w:t>Limitations of the research</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_Toc183615474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55</w:t>
            </w:r>
            <w:r w:rsidRPr="00D52A4C">
              <w:rPr>
                <w:rFonts w:cs="Times New Roman"/>
                <w:noProof/>
                <w:webHidden/>
              </w:rPr>
              <w:fldChar w:fldCharType="end"/>
            </w:r>
          </w:hyperlink>
        </w:p>
        <w:p w14:paraId="277C4F5F" w14:textId="0FBF6148" w:rsidR="00EE4C66" w:rsidRPr="00D52A4C" w:rsidRDefault="00EE4C66">
          <w:pPr>
            <w:pStyle w:val="TOC1"/>
            <w:tabs>
              <w:tab w:val="left" w:pos="440"/>
              <w:tab w:val="right" w:leader="dot" w:pos="9016"/>
            </w:tabs>
            <w:rPr>
              <w:rFonts w:eastAsiaTheme="minorEastAsia" w:cs="Times New Roman"/>
              <w:noProof/>
              <w:szCs w:val="24"/>
              <w:lang w:val="en-US"/>
            </w:rPr>
          </w:pPr>
          <w:hyperlink w:anchor="_Toc183615475" w:history="1">
            <w:r w:rsidRPr="00D52A4C">
              <w:rPr>
                <w:rStyle w:val="Hyperlink"/>
                <w:rFonts w:cs="Times New Roman"/>
                <w:noProof/>
              </w:rPr>
              <w:t>5</w:t>
            </w:r>
            <w:r w:rsidRPr="00D52A4C">
              <w:rPr>
                <w:rFonts w:eastAsiaTheme="minorEastAsia" w:cs="Times New Roman"/>
                <w:noProof/>
                <w:szCs w:val="24"/>
                <w:lang w:val="en-US"/>
              </w:rPr>
              <w:tab/>
            </w:r>
            <w:r w:rsidRPr="00D52A4C">
              <w:rPr>
                <w:rStyle w:val="Hyperlink"/>
                <w:rFonts w:cs="Times New Roman"/>
                <w:noProof/>
              </w:rPr>
              <w:t>Conclusion</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_Toc183615475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55</w:t>
            </w:r>
            <w:r w:rsidRPr="00D52A4C">
              <w:rPr>
                <w:rFonts w:cs="Times New Roman"/>
                <w:noProof/>
                <w:webHidden/>
              </w:rPr>
              <w:fldChar w:fldCharType="end"/>
            </w:r>
          </w:hyperlink>
        </w:p>
        <w:p w14:paraId="66FDAAEE" w14:textId="5F9B5C50"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76" w:history="1">
            <w:r w:rsidRPr="00D52A4C">
              <w:rPr>
                <w:rStyle w:val="Hyperlink"/>
                <w:rFonts w:cs="Times New Roman"/>
                <w:noProof/>
              </w:rPr>
              <w:t>5.1</w:t>
            </w:r>
            <w:r w:rsidRPr="00D52A4C">
              <w:rPr>
                <w:rFonts w:eastAsiaTheme="minorEastAsia" w:cs="Times New Roman"/>
                <w:noProof/>
                <w:szCs w:val="24"/>
                <w:lang w:val="en-US"/>
              </w:rPr>
              <w:tab/>
            </w:r>
            <w:r w:rsidRPr="00D52A4C">
              <w:rPr>
                <w:rStyle w:val="Hyperlink"/>
                <w:rFonts w:cs="Times New Roman"/>
                <w:noProof/>
              </w:rPr>
              <w:t>Summary of findings</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_Toc183615476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55</w:t>
            </w:r>
            <w:r w:rsidRPr="00D52A4C">
              <w:rPr>
                <w:rFonts w:cs="Times New Roman"/>
                <w:noProof/>
                <w:webHidden/>
              </w:rPr>
              <w:fldChar w:fldCharType="end"/>
            </w:r>
          </w:hyperlink>
        </w:p>
        <w:p w14:paraId="2C9347E0" w14:textId="6783D959"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77" w:history="1">
            <w:r w:rsidRPr="00D52A4C">
              <w:rPr>
                <w:rStyle w:val="Hyperlink"/>
                <w:rFonts w:cs="Times New Roman"/>
                <w:noProof/>
              </w:rPr>
              <w:t>5.2</w:t>
            </w:r>
            <w:r w:rsidRPr="00D52A4C">
              <w:rPr>
                <w:rFonts w:eastAsiaTheme="minorEastAsia" w:cs="Times New Roman"/>
                <w:noProof/>
                <w:szCs w:val="24"/>
                <w:lang w:val="en-US"/>
              </w:rPr>
              <w:tab/>
            </w:r>
            <w:r w:rsidRPr="00D52A4C">
              <w:rPr>
                <w:rStyle w:val="Hyperlink"/>
                <w:rFonts w:cs="Times New Roman"/>
                <w:noProof/>
              </w:rPr>
              <w:t>Answers to Research questions</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_Toc183615477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55</w:t>
            </w:r>
            <w:r w:rsidRPr="00D52A4C">
              <w:rPr>
                <w:rFonts w:cs="Times New Roman"/>
                <w:noProof/>
                <w:webHidden/>
              </w:rPr>
              <w:fldChar w:fldCharType="end"/>
            </w:r>
          </w:hyperlink>
        </w:p>
        <w:p w14:paraId="293926EE" w14:textId="71EF8DDB"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78" w:history="1">
            <w:r w:rsidRPr="00D52A4C">
              <w:rPr>
                <w:rStyle w:val="Hyperlink"/>
                <w:rFonts w:cs="Times New Roman"/>
                <w:noProof/>
              </w:rPr>
              <w:t>5.3</w:t>
            </w:r>
            <w:r w:rsidRPr="00D52A4C">
              <w:rPr>
                <w:rFonts w:eastAsiaTheme="minorEastAsia" w:cs="Times New Roman"/>
                <w:noProof/>
                <w:szCs w:val="24"/>
                <w:lang w:val="en-US"/>
              </w:rPr>
              <w:tab/>
            </w:r>
            <w:r w:rsidRPr="00D52A4C">
              <w:rPr>
                <w:rStyle w:val="Hyperlink"/>
                <w:rFonts w:cs="Times New Roman"/>
                <w:noProof/>
              </w:rPr>
              <w:t>Contributions</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_Toc183615478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55</w:t>
            </w:r>
            <w:r w:rsidRPr="00D52A4C">
              <w:rPr>
                <w:rFonts w:cs="Times New Roman"/>
                <w:noProof/>
                <w:webHidden/>
              </w:rPr>
              <w:fldChar w:fldCharType="end"/>
            </w:r>
          </w:hyperlink>
        </w:p>
        <w:p w14:paraId="1097480A" w14:textId="7F48E4E5"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79" w:history="1">
            <w:r w:rsidRPr="00D52A4C">
              <w:rPr>
                <w:rStyle w:val="Hyperlink"/>
                <w:rFonts w:cs="Times New Roman"/>
                <w:noProof/>
              </w:rPr>
              <w:t>5.4</w:t>
            </w:r>
            <w:r w:rsidRPr="00D52A4C">
              <w:rPr>
                <w:rFonts w:eastAsiaTheme="minorEastAsia" w:cs="Times New Roman"/>
                <w:noProof/>
                <w:szCs w:val="24"/>
                <w:lang w:val="en-US"/>
              </w:rPr>
              <w:tab/>
            </w:r>
            <w:r w:rsidRPr="00D52A4C">
              <w:rPr>
                <w:rStyle w:val="Hyperlink"/>
                <w:rFonts w:cs="Times New Roman"/>
                <w:noProof/>
              </w:rPr>
              <w:t>Recommendations and future research</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_Toc183615479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55</w:t>
            </w:r>
            <w:r w:rsidRPr="00D52A4C">
              <w:rPr>
                <w:rFonts w:cs="Times New Roman"/>
                <w:noProof/>
                <w:webHidden/>
              </w:rPr>
              <w:fldChar w:fldCharType="end"/>
            </w:r>
          </w:hyperlink>
        </w:p>
        <w:p w14:paraId="16B3575D" w14:textId="61F1E354" w:rsidR="00EE4C66" w:rsidRPr="00D52A4C" w:rsidRDefault="00EE4C66">
          <w:pPr>
            <w:pStyle w:val="TOC1"/>
            <w:tabs>
              <w:tab w:val="left" w:pos="440"/>
              <w:tab w:val="right" w:leader="dot" w:pos="9016"/>
            </w:tabs>
            <w:rPr>
              <w:rFonts w:eastAsiaTheme="minorEastAsia" w:cs="Times New Roman"/>
              <w:noProof/>
              <w:szCs w:val="24"/>
              <w:lang w:val="en-US"/>
            </w:rPr>
          </w:pPr>
          <w:hyperlink w:anchor="_Toc183615480" w:history="1">
            <w:r w:rsidRPr="00D52A4C">
              <w:rPr>
                <w:rStyle w:val="Hyperlink"/>
                <w:rFonts w:cs="Times New Roman"/>
                <w:noProof/>
              </w:rPr>
              <w:t>6</w:t>
            </w:r>
            <w:r w:rsidRPr="00D52A4C">
              <w:rPr>
                <w:rFonts w:eastAsiaTheme="minorEastAsia" w:cs="Times New Roman"/>
                <w:noProof/>
                <w:szCs w:val="24"/>
                <w:lang w:val="en-US"/>
              </w:rPr>
              <w:tab/>
            </w:r>
            <w:r w:rsidRPr="00D52A4C">
              <w:rPr>
                <w:rStyle w:val="Hyperlink"/>
                <w:rFonts w:cs="Times New Roman"/>
                <w:noProof/>
              </w:rPr>
              <w:t>References</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_Toc183615480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55</w:t>
            </w:r>
            <w:r w:rsidRPr="00D52A4C">
              <w:rPr>
                <w:rFonts w:cs="Times New Roman"/>
                <w:noProof/>
                <w:webHidden/>
              </w:rPr>
              <w:fldChar w:fldCharType="end"/>
            </w:r>
          </w:hyperlink>
        </w:p>
        <w:p w14:paraId="792B594F" w14:textId="18BB33B6" w:rsidR="00EE4C66" w:rsidRPr="00D52A4C" w:rsidRDefault="00EE4C66">
          <w:pPr>
            <w:pStyle w:val="TOC1"/>
            <w:tabs>
              <w:tab w:val="left" w:pos="440"/>
              <w:tab w:val="right" w:leader="dot" w:pos="9016"/>
            </w:tabs>
            <w:rPr>
              <w:rFonts w:eastAsiaTheme="minorEastAsia" w:cs="Times New Roman"/>
              <w:noProof/>
              <w:szCs w:val="24"/>
              <w:lang w:val="en-US"/>
            </w:rPr>
          </w:pPr>
          <w:hyperlink w:anchor="_Toc183615481" w:history="1">
            <w:r w:rsidRPr="00D52A4C">
              <w:rPr>
                <w:rStyle w:val="Hyperlink"/>
                <w:rFonts w:cs="Times New Roman"/>
                <w:noProof/>
              </w:rPr>
              <w:t>7</w:t>
            </w:r>
            <w:r w:rsidRPr="00D52A4C">
              <w:rPr>
                <w:rFonts w:eastAsiaTheme="minorEastAsia" w:cs="Times New Roman"/>
                <w:noProof/>
                <w:szCs w:val="24"/>
                <w:lang w:val="en-US"/>
              </w:rPr>
              <w:tab/>
            </w:r>
            <w:r w:rsidRPr="00D52A4C">
              <w:rPr>
                <w:rStyle w:val="Hyperlink"/>
                <w:rFonts w:cs="Times New Roman"/>
                <w:noProof/>
              </w:rPr>
              <w:t>Appendices</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_Toc183615481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60</w:t>
            </w:r>
            <w:r w:rsidRPr="00D52A4C">
              <w:rPr>
                <w:rFonts w:cs="Times New Roman"/>
                <w:noProof/>
                <w:webHidden/>
              </w:rPr>
              <w:fldChar w:fldCharType="end"/>
            </w:r>
          </w:hyperlink>
        </w:p>
        <w:p w14:paraId="0F0E1354" w14:textId="532E260E"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82" w:history="1">
            <w:r w:rsidRPr="00D52A4C">
              <w:rPr>
                <w:rStyle w:val="Hyperlink"/>
                <w:rFonts w:cs="Times New Roman"/>
                <w:noProof/>
              </w:rPr>
              <w:t>7.1</w:t>
            </w:r>
            <w:r w:rsidRPr="00D52A4C">
              <w:rPr>
                <w:rFonts w:eastAsiaTheme="minorEastAsia" w:cs="Times New Roman"/>
                <w:noProof/>
                <w:szCs w:val="24"/>
                <w:lang w:val="en-US"/>
              </w:rPr>
              <w:tab/>
            </w:r>
            <w:r w:rsidRPr="00D52A4C">
              <w:rPr>
                <w:rStyle w:val="Hyperlink"/>
                <w:rFonts w:cs="Times New Roman"/>
                <w:noProof/>
              </w:rPr>
              <w:t>MySQL Schema Implementation</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_Toc183615482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60</w:t>
            </w:r>
            <w:r w:rsidRPr="00D52A4C">
              <w:rPr>
                <w:rFonts w:cs="Times New Roman"/>
                <w:noProof/>
                <w:webHidden/>
              </w:rPr>
              <w:fldChar w:fldCharType="end"/>
            </w:r>
          </w:hyperlink>
        </w:p>
        <w:p w14:paraId="2A083916" w14:textId="1CF9640D"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83" w:history="1">
            <w:r w:rsidRPr="00D52A4C">
              <w:rPr>
                <w:rStyle w:val="Hyperlink"/>
                <w:rFonts w:cs="Times New Roman"/>
                <w:noProof/>
              </w:rPr>
              <w:t>7.2</w:t>
            </w:r>
            <w:r w:rsidRPr="00D52A4C">
              <w:rPr>
                <w:rFonts w:eastAsiaTheme="minorEastAsia" w:cs="Times New Roman"/>
                <w:noProof/>
                <w:szCs w:val="24"/>
                <w:lang w:val="en-US"/>
              </w:rPr>
              <w:tab/>
            </w:r>
            <w:r w:rsidRPr="00D52A4C">
              <w:rPr>
                <w:rStyle w:val="Hyperlink"/>
                <w:rFonts w:cs="Times New Roman"/>
                <w:noProof/>
              </w:rPr>
              <w:t>Entity-Relationship Diagram</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_Toc183615483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61</w:t>
            </w:r>
            <w:r w:rsidRPr="00D52A4C">
              <w:rPr>
                <w:rFonts w:cs="Times New Roman"/>
                <w:noProof/>
                <w:webHidden/>
              </w:rPr>
              <w:fldChar w:fldCharType="end"/>
            </w:r>
          </w:hyperlink>
        </w:p>
        <w:p w14:paraId="1882C3FB" w14:textId="1D814557"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84" w:history="1">
            <w:r w:rsidRPr="00D52A4C">
              <w:rPr>
                <w:rStyle w:val="Hyperlink"/>
                <w:rFonts w:cs="Times New Roman"/>
                <w:noProof/>
              </w:rPr>
              <w:t>7.3</w:t>
            </w:r>
            <w:r w:rsidRPr="00D52A4C">
              <w:rPr>
                <w:rFonts w:eastAsiaTheme="minorEastAsia" w:cs="Times New Roman"/>
                <w:noProof/>
                <w:szCs w:val="24"/>
                <w:lang w:val="en-US"/>
              </w:rPr>
              <w:tab/>
            </w:r>
            <w:r w:rsidRPr="00D52A4C">
              <w:rPr>
                <w:rStyle w:val="Hyperlink"/>
                <w:rFonts w:cs="Times New Roman"/>
                <w:noProof/>
              </w:rPr>
              <w:t>MySQL Class Diagram</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_Toc183615484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62</w:t>
            </w:r>
            <w:r w:rsidRPr="00D52A4C">
              <w:rPr>
                <w:rFonts w:cs="Times New Roman"/>
                <w:noProof/>
                <w:webHidden/>
              </w:rPr>
              <w:fldChar w:fldCharType="end"/>
            </w:r>
          </w:hyperlink>
        </w:p>
        <w:p w14:paraId="6BA5367E" w14:textId="520CA470"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85" w:history="1">
            <w:r w:rsidRPr="00D52A4C">
              <w:rPr>
                <w:rStyle w:val="Hyperlink"/>
                <w:rFonts w:cs="Times New Roman"/>
                <w:noProof/>
              </w:rPr>
              <w:t>7.4</w:t>
            </w:r>
            <w:r w:rsidRPr="00D52A4C">
              <w:rPr>
                <w:rFonts w:eastAsiaTheme="minorEastAsia" w:cs="Times New Roman"/>
                <w:noProof/>
                <w:szCs w:val="24"/>
                <w:lang w:val="en-US"/>
              </w:rPr>
              <w:tab/>
            </w:r>
            <w:r w:rsidRPr="00D52A4C">
              <w:rPr>
                <w:rStyle w:val="Hyperlink"/>
                <w:rFonts w:cs="Times New Roman"/>
                <w:noProof/>
              </w:rPr>
              <w:t>Document Structure Diagram for MongoDB</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_Toc183615485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63</w:t>
            </w:r>
            <w:r w:rsidRPr="00D52A4C">
              <w:rPr>
                <w:rFonts w:cs="Times New Roman"/>
                <w:noProof/>
                <w:webHidden/>
              </w:rPr>
              <w:fldChar w:fldCharType="end"/>
            </w:r>
          </w:hyperlink>
        </w:p>
        <w:p w14:paraId="3C287676" w14:textId="4A16778F"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86" w:history="1">
            <w:r w:rsidRPr="00D52A4C">
              <w:rPr>
                <w:rStyle w:val="Hyperlink"/>
                <w:rFonts w:cs="Times New Roman"/>
                <w:noProof/>
              </w:rPr>
              <w:t>7.5</w:t>
            </w:r>
            <w:r w:rsidRPr="00D52A4C">
              <w:rPr>
                <w:rFonts w:eastAsiaTheme="minorEastAsia" w:cs="Times New Roman"/>
                <w:noProof/>
                <w:szCs w:val="24"/>
                <w:lang w:val="en-US"/>
              </w:rPr>
              <w:tab/>
            </w:r>
            <w:r w:rsidRPr="00D52A4C">
              <w:rPr>
                <w:rStyle w:val="Hyperlink"/>
                <w:rFonts w:cs="Times New Roman"/>
                <w:noProof/>
              </w:rPr>
              <w:t>Ticket Purchase process diagram</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_Toc183615486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64</w:t>
            </w:r>
            <w:r w:rsidRPr="00D52A4C">
              <w:rPr>
                <w:rFonts w:cs="Times New Roman"/>
                <w:noProof/>
                <w:webHidden/>
              </w:rPr>
              <w:fldChar w:fldCharType="end"/>
            </w:r>
          </w:hyperlink>
        </w:p>
        <w:p w14:paraId="77555BEA" w14:textId="6306DAC3"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87" w:history="1">
            <w:r w:rsidRPr="00D52A4C">
              <w:rPr>
                <w:rStyle w:val="Hyperlink"/>
                <w:rFonts w:cs="Times New Roman"/>
                <w:noProof/>
              </w:rPr>
              <w:t>7.6</w:t>
            </w:r>
            <w:r w:rsidRPr="00D52A4C">
              <w:rPr>
                <w:rFonts w:eastAsiaTheme="minorEastAsia" w:cs="Times New Roman"/>
                <w:noProof/>
                <w:szCs w:val="24"/>
                <w:lang w:val="en-US"/>
              </w:rPr>
              <w:tab/>
            </w:r>
            <w:r w:rsidRPr="00D52A4C">
              <w:rPr>
                <w:rStyle w:val="Hyperlink"/>
                <w:rFonts w:cs="Times New Roman"/>
                <w:noProof/>
              </w:rPr>
              <w:t>Sequence Diagram for Ticket Purchase Transaction</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_Toc183615487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65</w:t>
            </w:r>
            <w:r w:rsidRPr="00D52A4C">
              <w:rPr>
                <w:rFonts w:cs="Times New Roman"/>
                <w:noProof/>
                <w:webHidden/>
              </w:rPr>
              <w:fldChar w:fldCharType="end"/>
            </w:r>
          </w:hyperlink>
        </w:p>
        <w:p w14:paraId="20B4120D" w14:textId="784572DD"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88" w:history="1">
            <w:r w:rsidRPr="00D52A4C">
              <w:rPr>
                <w:rStyle w:val="Hyperlink"/>
                <w:rFonts w:cs="Times New Roman"/>
                <w:noProof/>
              </w:rPr>
              <w:t>7.7</w:t>
            </w:r>
            <w:r w:rsidRPr="00D52A4C">
              <w:rPr>
                <w:rFonts w:eastAsiaTheme="minorEastAsia" w:cs="Times New Roman"/>
                <w:noProof/>
                <w:szCs w:val="24"/>
                <w:lang w:val="en-US"/>
              </w:rPr>
              <w:tab/>
            </w:r>
            <w:r w:rsidRPr="00D52A4C">
              <w:rPr>
                <w:rStyle w:val="Hyperlink"/>
                <w:rFonts w:cs="Times New Roman"/>
                <w:noProof/>
              </w:rPr>
              <w:t>Backend application diagram</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_Toc183615488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66</w:t>
            </w:r>
            <w:r w:rsidRPr="00D52A4C">
              <w:rPr>
                <w:rFonts w:cs="Times New Roman"/>
                <w:noProof/>
                <w:webHidden/>
              </w:rPr>
              <w:fldChar w:fldCharType="end"/>
            </w:r>
          </w:hyperlink>
        </w:p>
        <w:p w14:paraId="372541E2" w14:textId="390C33A5"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89" w:history="1">
            <w:r w:rsidRPr="00D52A4C">
              <w:rPr>
                <w:rStyle w:val="Hyperlink"/>
                <w:rFonts w:cs="Times New Roman"/>
                <w:noProof/>
              </w:rPr>
              <w:t>7.8</w:t>
            </w:r>
            <w:r w:rsidRPr="00D52A4C">
              <w:rPr>
                <w:rFonts w:eastAsiaTheme="minorEastAsia" w:cs="Times New Roman"/>
                <w:noProof/>
                <w:szCs w:val="24"/>
                <w:lang w:val="en-US"/>
              </w:rPr>
              <w:tab/>
            </w:r>
            <w:r w:rsidRPr="00D52A4C">
              <w:rPr>
                <w:rStyle w:val="Hyperlink"/>
                <w:rFonts w:cs="Times New Roman"/>
                <w:noProof/>
              </w:rPr>
              <w:t>Deployment with technological stack</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_Toc183615489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67</w:t>
            </w:r>
            <w:r w:rsidRPr="00D52A4C">
              <w:rPr>
                <w:rFonts w:cs="Times New Roman"/>
                <w:noProof/>
                <w:webHidden/>
              </w:rPr>
              <w:fldChar w:fldCharType="end"/>
            </w:r>
          </w:hyperlink>
        </w:p>
        <w:p w14:paraId="2B5D47AE" w14:textId="742E399D"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90" w:history="1">
            <w:r w:rsidRPr="00D52A4C">
              <w:rPr>
                <w:rStyle w:val="Hyperlink"/>
                <w:rFonts w:cs="Times New Roman"/>
                <w:noProof/>
              </w:rPr>
              <w:t>7.9</w:t>
            </w:r>
            <w:r w:rsidRPr="00D52A4C">
              <w:rPr>
                <w:rFonts w:eastAsiaTheme="minorEastAsia" w:cs="Times New Roman"/>
                <w:noProof/>
                <w:szCs w:val="24"/>
                <w:lang w:val="en-US"/>
              </w:rPr>
              <w:tab/>
            </w:r>
            <w:r w:rsidRPr="00D52A4C">
              <w:rPr>
                <w:rStyle w:val="Hyperlink"/>
                <w:rFonts w:cs="Times New Roman"/>
                <w:noProof/>
              </w:rPr>
              <w:t>Component Diagram</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_Toc183615490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68</w:t>
            </w:r>
            <w:r w:rsidRPr="00D52A4C">
              <w:rPr>
                <w:rFonts w:cs="Times New Roman"/>
                <w:noProof/>
                <w:webHidden/>
              </w:rPr>
              <w:fldChar w:fldCharType="end"/>
            </w:r>
          </w:hyperlink>
        </w:p>
        <w:p w14:paraId="3493AA1D" w14:textId="7B8D090E"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91" w:history="1">
            <w:r w:rsidRPr="00D52A4C">
              <w:rPr>
                <w:rStyle w:val="Hyperlink"/>
                <w:rFonts w:cs="Times New Roman"/>
                <w:noProof/>
              </w:rPr>
              <w:t>7.10</w:t>
            </w:r>
            <w:r w:rsidRPr="00D52A4C">
              <w:rPr>
                <w:rFonts w:eastAsiaTheme="minorEastAsia" w:cs="Times New Roman"/>
                <w:noProof/>
                <w:szCs w:val="24"/>
                <w:lang w:val="en-US"/>
              </w:rPr>
              <w:tab/>
            </w:r>
            <w:r w:rsidRPr="00D52A4C">
              <w:rPr>
                <w:rStyle w:val="Hyperlink"/>
                <w:rFonts w:cs="Times New Roman"/>
                <w:noProof/>
              </w:rPr>
              <w:t>MySQL MoSCOW</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_Toc183615491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69</w:t>
            </w:r>
            <w:r w:rsidRPr="00D52A4C">
              <w:rPr>
                <w:rFonts w:cs="Times New Roman"/>
                <w:noProof/>
                <w:webHidden/>
              </w:rPr>
              <w:fldChar w:fldCharType="end"/>
            </w:r>
          </w:hyperlink>
        </w:p>
        <w:p w14:paraId="1FF1F474" w14:textId="7A9D7FA3"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92" w:history="1">
            <w:r w:rsidRPr="00D52A4C">
              <w:rPr>
                <w:rStyle w:val="Hyperlink"/>
                <w:rFonts w:cs="Times New Roman"/>
                <w:noProof/>
              </w:rPr>
              <w:t>7.11</w:t>
            </w:r>
            <w:r w:rsidRPr="00D52A4C">
              <w:rPr>
                <w:rFonts w:eastAsiaTheme="minorEastAsia" w:cs="Times New Roman"/>
                <w:noProof/>
                <w:szCs w:val="24"/>
                <w:lang w:val="en-US"/>
              </w:rPr>
              <w:tab/>
            </w:r>
            <w:r w:rsidRPr="00D52A4C">
              <w:rPr>
                <w:rStyle w:val="Hyperlink"/>
                <w:rFonts w:cs="Times New Roman"/>
                <w:noProof/>
              </w:rPr>
              <w:t>MongoDB MoSCOW</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_Toc183615492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70</w:t>
            </w:r>
            <w:r w:rsidRPr="00D52A4C">
              <w:rPr>
                <w:rFonts w:cs="Times New Roman"/>
                <w:noProof/>
                <w:webHidden/>
              </w:rPr>
              <w:fldChar w:fldCharType="end"/>
            </w:r>
          </w:hyperlink>
        </w:p>
        <w:p w14:paraId="203BB86B" w14:textId="56339647"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93" w:history="1">
            <w:r w:rsidRPr="00D52A4C">
              <w:rPr>
                <w:rStyle w:val="Hyperlink"/>
                <w:rFonts w:cs="Times New Roman"/>
                <w:noProof/>
              </w:rPr>
              <w:t>7.12</w:t>
            </w:r>
            <w:r w:rsidRPr="00D52A4C">
              <w:rPr>
                <w:rFonts w:eastAsiaTheme="minorEastAsia" w:cs="Times New Roman"/>
                <w:noProof/>
                <w:szCs w:val="24"/>
                <w:lang w:val="en-US"/>
              </w:rPr>
              <w:tab/>
            </w:r>
            <w:r w:rsidRPr="00D52A4C">
              <w:rPr>
                <w:rStyle w:val="Hyperlink"/>
                <w:rFonts w:cs="Times New Roman"/>
                <w:noProof/>
              </w:rPr>
              <w:t>Code samples</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_Toc183615493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71</w:t>
            </w:r>
            <w:r w:rsidRPr="00D52A4C">
              <w:rPr>
                <w:rFonts w:cs="Times New Roman"/>
                <w:noProof/>
                <w:webHidden/>
              </w:rPr>
              <w:fldChar w:fldCharType="end"/>
            </w:r>
          </w:hyperlink>
        </w:p>
        <w:p w14:paraId="2E1EB624" w14:textId="45D6DBFA"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94" w:history="1">
            <w:r w:rsidRPr="00D52A4C">
              <w:rPr>
                <w:rStyle w:val="Hyperlink"/>
                <w:rFonts w:cs="Times New Roman"/>
                <w:noProof/>
              </w:rPr>
              <w:t>7.13</w:t>
            </w:r>
            <w:r w:rsidRPr="00D52A4C">
              <w:rPr>
                <w:rFonts w:eastAsiaTheme="minorEastAsia" w:cs="Times New Roman"/>
                <w:noProof/>
                <w:szCs w:val="24"/>
                <w:lang w:val="en-US"/>
              </w:rPr>
              <w:tab/>
            </w:r>
            <w:r w:rsidRPr="00D52A4C">
              <w:rPr>
                <w:rStyle w:val="Hyperlink"/>
                <w:rFonts w:cs="Times New Roman"/>
                <w:noProof/>
              </w:rPr>
              <w:t>Test results</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_Toc183615494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71</w:t>
            </w:r>
            <w:r w:rsidRPr="00D52A4C">
              <w:rPr>
                <w:rFonts w:cs="Times New Roman"/>
                <w:noProof/>
                <w:webHidden/>
              </w:rPr>
              <w:fldChar w:fldCharType="end"/>
            </w:r>
          </w:hyperlink>
        </w:p>
        <w:p w14:paraId="6B3E51AD" w14:textId="4F627F0C"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95" w:history="1">
            <w:r w:rsidRPr="00D52A4C">
              <w:rPr>
                <w:rStyle w:val="Hyperlink"/>
                <w:rFonts w:cs="Times New Roman"/>
                <w:noProof/>
              </w:rPr>
              <w:t>7.14</w:t>
            </w:r>
            <w:r w:rsidRPr="00D52A4C">
              <w:rPr>
                <w:rFonts w:eastAsiaTheme="minorEastAsia" w:cs="Times New Roman"/>
                <w:noProof/>
                <w:szCs w:val="24"/>
                <w:lang w:val="en-US"/>
              </w:rPr>
              <w:tab/>
            </w:r>
            <w:r w:rsidRPr="00D52A4C">
              <w:rPr>
                <w:rStyle w:val="Hyperlink"/>
                <w:rFonts w:cs="Times New Roman"/>
                <w:noProof/>
              </w:rPr>
              <w:t>Configuration files</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_Toc183615495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71</w:t>
            </w:r>
            <w:r w:rsidRPr="00D52A4C">
              <w:rPr>
                <w:rFonts w:cs="Times New Roman"/>
                <w:noProof/>
                <w:webHidden/>
              </w:rPr>
              <w:fldChar w:fldCharType="end"/>
            </w:r>
          </w:hyperlink>
        </w:p>
        <w:p w14:paraId="50D04871" w14:textId="3304AF49"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96" w:history="1">
            <w:r w:rsidRPr="00D52A4C">
              <w:rPr>
                <w:rStyle w:val="Hyperlink"/>
                <w:rFonts w:cs="Times New Roman"/>
                <w:noProof/>
              </w:rPr>
              <w:t>7.15</w:t>
            </w:r>
            <w:r w:rsidRPr="00D52A4C">
              <w:rPr>
                <w:rFonts w:eastAsiaTheme="minorEastAsia" w:cs="Times New Roman"/>
                <w:noProof/>
                <w:szCs w:val="24"/>
                <w:lang w:val="en-US"/>
              </w:rPr>
              <w:tab/>
            </w:r>
            <w:r w:rsidRPr="00D52A4C">
              <w:rPr>
                <w:rStyle w:val="Hyperlink"/>
                <w:rFonts w:cs="Times New Roman"/>
                <w:noProof/>
              </w:rPr>
              <w:t>Architecture Diagram for Ticketing System using MongoDB</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_Toc183615496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1</w:t>
            </w:r>
            <w:r w:rsidRPr="00D52A4C">
              <w:rPr>
                <w:rFonts w:cs="Times New Roman"/>
                <w:noProof/>
                <w:webHidden/>
              </w:rPr>
              <w:fldChar w:fldCharType="end"/>
            </w:r>
          </w:hyperlink>
        </w:p>
        <w:p w14:paraId="6177F4C9" w14:textId="5555C4F0"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97" w:history="1">
            <w:r w:rsidRPr="00D52A4C">
              <w:rPr>
                <w:rStyle w:val="Hyperlink"/>
                <w:rFonts w:cs="Times New Roman"/>
                <w:noProof/>
              </w:rPr>
              <w:t>7.16</w:t>
            </w:r>
            <w:r w:rsidRPr="00D52A4C">
              <w:rPr>
                <w:rFonts w:eastAsiaTheme="minorEastAsia" w:cs="Times New Roman"/>
                <w:noProof/>
                <w:szCs w:val="24"/>
                <w:lang w:val="en-US"/>
              </w:rPr>
              <w:tab/>
            </w:r>
            <w:r w:rsidRPr="00D52A4C">
              <w:rPr>
                <w:rStyle w:val="Hyperlink"/>
                <w:rFonts w:cs="Times New Roman"/>
                <w:noProof/>
              </w:rPr>
              <w:t>Transaction Flow Protocol MongoDB</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_Toc183615497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1</w:t>
            </w:r>
            <w:r w:rsidRPr="00D52A4C">
              <w:rPr>
                <w:rFonts w:cs="Times New Roman"/>
                <w:noProof/>
                <w:webHidden/>
              </w:rPr>
              <w:fldChar w:fldCharType="end"/>
            </w:r>
          </w:hyperlink>
        </w:p>
        <w:p w14:paraId="51F6A5C6" w14:textId="39C08777" w:rsidR="00EE4C66" w:rsidRPr="00D52A4C" w:rsidRDefault="00EE4C66">
          <w:pPr>
            <w:pStyle w:val="TOC2"/>
            <w:tabs>
              <w:tab w:val="left" w:pos="960"/>
              <w:tab w:val="right" w:leader="dot" w:pos="9016"/>
            </w:tabs>
            <w:rPr>
              <w:rFonts w:eastAsiaTheme="minorEastAsia" w:cs="Times New Roman"/>
              <w:noProof/>
              <w:szCs w:val="24"/>
              <w:lang w:val="en-US"/>
            </w:rPr>
          </w:pPr>
          <w:hyperlink w:anchor="_Toc183615498" w:history="1">
            <w:r w:rsidRPr="00D52A4C">
              <w:rPr>
                <w:rStyle w:val="Hyperlink"/>
                <w:rFonts w:cs="Times New Roman"/>
                <w:noProof/>
              </w:rPr>
              <w:t>7.17</w:t>
            </w:r>
            <w:r w:rsidRPr="00D52A4C">
              <w:rPr>
                <w:rFonts w:eastAsiaTheme="minorEastAsia" w:cs="Times New Roman"/>
                <w:noProof/>
                <w:szCs w:val="24"/>
                <w:lang w:val="en-US"/>
              </w:rPr>
              <w:tab/>
            </w:r>
            <w:r w:rsidRPr="00D52A4C">
              <w:rPr>
                <w:rStyle w:val="Hyperlink"/>
                <w:rFonts w:cs="Times New Roman"/>
                <w:noProof/>
              </w:rPr>
              <w:t>Transaction Flow Protocol MongoDB</w:t>
            </w:r>
            <w:r w:rsidRPr="00D52A4C">
              <w:rPr>
                <w:rFonts w:cs="Times New Roman"/>
                <w:noProof/>
                <w:webHidden/>
              </w:rPr>
              <w:tab/>
            </w:r>
            <w:r w:rsidRPr="00D52A4C">
              <w:rPr>
                <w:rFonts w:cs="Times New Roman"/>
                <w:noProof/>
                <w:webHidden/>
              </w:rPr>
              <w:fldChar w:fldCharType="begin"/>
            </w:r>
            <w:r w:rsidRPr="00D52A4C">
              <w:rPr>
                <w:rFonts w:cs="Times New Roman"/>
                <w:noProof/>
                <w:webHidden/>
              </w:rPr>
              <w:instrText xml:space="preserve"> PAGEREF _Toc183615498 \h </w:instrText>
            </w:r>
            <w:r w:rsidRPr="00D52A4C">
              <w:rPr>
                <w:rFonts w:cs="Times New Roman"/>
                <w:noProof/>
                <w:webHidden/>
              </w:rPr>
            </w:r>
            <w:r w:rsidRPr="00D52A4C">
              <w:rPr>
                <w:rFonts w:cs="Times New Roman"/>
                <w:noProof/>
                <w:webHidden/>
              </w:rPr>
              <w:fldChar w:fldCharType="separate"/>
            </w:r>
            <w:r w:rsidRPr="00D52A4C">
              <w:rPr>
                <w:rFonts w:cs="Times New Roman"/>
                <w:noProof/>
                <w:webHidden/>
              </w:rPr>
              <w:t>2</w:t>
            </w:r>
            <w:r w:rsidRPr="00D52A4C">
              <w:rPr>
                <w:rFonts w:cs="Times New Roman"/>
                <w:noProof/>
                <w:webHidden/>
              </w:rPr>
              <w:fldChar w:fldCharType="end"/>
            </w:r>
          </w:hyperlink>
        </w:p>
        <w:p w14:paraId="27C5C2AA" w14:textId="7E428633" w:rsidR="00527360" w:rsidRPr="00D52A4C" w:rsidRDefault="00527360" w:rsidP="00527360">
          <w:pPr>
            <w:rPr>
              <w:rFonts w:cs="Times New Roman"/>
            </w:rPr>
          </w:pPr>
          <w:r w:rsidRPr="00D52A4C">
            <w:rPr>
              <w:rFonts w:cs="Times New Roman"/>
              <w:b/>
              <w:bCs/>
              <w:lang w:val="en-GB"/>
            </w:rPr>
            <w:fldChar w:fldCharType="end"/>
          </w:r>
        </w:p>
      </w:sdtContent>
    </w:sdt>
    <w:p w14:paraId="68C9B432" w14:textId="77777777" w:rsidR="00527360" w:rsidRPr="00D52A4C" w:rsidRDefault="00527360" w:rsidP="00527360">
      <w:pPr>
        <w:jc w:val="center"/>
        <w:rPr>
          <w:rFonts w:cs="Times New Roman"/>
          <w:sz w:val="28"/>
          <w:szCs w:val="28"/>
        </w:rPr>
      </w:pPr>
    </w:p>
    <w:p w14:paraId="1D12C419" w14:textId="77777777" w:rsidR="00527360" w:rsidRPr="00D52A4C" w:rsidRDefault="00527360" w:rsidP="00527360">
      <w:pPr>
        <w:jc w:val="center"/>
        <w:rPr>
          <w:rFonts w:cs="Times New Roman"/>
          <w:sz w:val="28"/>
          <w:szCs w:val="28"/>
        </w:rPr>
      </w:pPr>
      <w:r w:rsidRPr="00D52A4C">
        <w:rPr>
          <w:rFonts w:cs="Times New Roman"/>
          <w:sz w:val="28"/>
          <w:szCs w:val="28"/>
        </w:rPr>
        <w:br w:type="page"/>
      </w:r>
    </w:p>
    <w:p w14:paraId="73F9B611" w14:textId="77777777" w:rsidR="00527360" w:rsidRPr="00D52A4C" w:rsidRDefault="00527360" w:rsidP="00527360">
      <w:pPr>
        <w:jc w:val="center"/>
        <w:rPr>
          <w:rFonts w:cs="Times New Roman"/>
          <w:sz w:val="28"/>
          <w:szCs w:val="28"/>
        </w:rPr>
        <w:sectPr w:rsidR="00527360" w:rsidRPr="00D52A4C" w:rsidSect="00527360">
          <w:pgSz w:w="11906" w:h="16838" w:code="9"/>
          <w:pgMar w:top="1418" w:right="1440" w:bottom="1440" w:left="1440" w:header="709" w:footer="709" w:gutter="0"/>
          <w:cols w:space="708"/>
          <w:docGrid w:linePitch="360"/>
        </w:sectPr>
      </w:pPr>
    </w:p>
    <w:p w14:paraId="4DCA92DA" w14:textId="77777777" w:rsidR="00527360" w:rsidRPr="00D52A4C" w:rsidRDefault="00527360" w:rsidP="00CB7C0A">
      <w:pPr>
        <w:pStyle w:val="Heading1"/>
        <w:numPr>
          <w:ilvl w:val="0"/>
          <w:numId w:val="0"/>
        </w:numPr>
        <w:jc w:val="center"/>
        <w:rPr>
          <w:rFonts w:ascii="Times New Roman" w:hAnsi="Times New Roman" w:cs="Times New Roman"/>
          <w:b/>
          <w:bCs/>
          <w:color w:val="auto"/>
          <w:sz w:val="48"/>
          <w:szCs w:val="48"/>
        </w:rPr>
      </w:pPr>
      <w:bookmarkStart w:id="0" w:name="_Toc183615406"/>
      <w:r w:rsidRPr="00D52A4C">
        <w:rPr>
          <w:rFonts w:ascii="Times New Roman" w:hAnsi="Times New Roman" w:cs="Times New Roman"/>
          <w:b/>
          <w:bCs/>
          <w:color w:val="auto"/>
          <w:sz w:val="48"/>
          <w:szCs w:val="48"/>
        </w:rPr>
        <w:lastRenderedPageBreak/>
        <w:t>LIST OF TABLES AND FIGURES</w:t>
      </w:r>
      <w:bookmarkEnd w:id="0"/>
    </w:p>
    <w:p w14:paraId="6F708597" w14:textId="77777777" w:rsidR="00527360" w:rsidRPr="00D52A4C" w:rsidRDefault="00527360" w:rsidP="00527360">
      <w:pPr>
        <w:jc w:val="center"/>
        <w:rPr>
          <w:rFonts w:cs="Times New Roman"/>
          <w:sz w:val="28"/>
          <w:szCs w:val="28"/>
        </w:rPr>
      </w:pPr>
    </w:p>
    <w:p w14:paraId="4AC1EE3C" w14:textId="77777777" w:rsidR="00527360" w:rsidRPr="00D52A4C" w:rsidRDefault="00527360" w:rsidP="00527360">
      <w:pPr>
        <w:jc w:val="center"/>
        <w:rPr>
          <w:rFonts w:cs="Times New Roman"/>
          <w:sz w:val="28"/>
          <w:szCs w:val="28"/>
        </w:rPr>
      </w:pPr>
      <w:r w:rsidRPr="00D52A4C">
        <w:rPr>
          <w:rFonts w:cs="Times New Roman"/>
          <w:sz w:val="28"/>
          <w:szCs w:val="28"/>
        </w:rPr>
        <w:br w:type="page"/>
      </w:r>
    </w:p>
    <w:p w14:paraId="0CDD61B8" w14:textId="77777777" w:rsidR="00527360" w:rsidRPr="00D52A4C" w:rsidRDefault="00527360" w:rsidP="00CB7C0A">
      <w:pPr>
        <w:pStyle w:val="Heading1"/>
        <w:numPr>
          <w:ilvl w:val="0"/>
          <w:numId w:val="0"/>
        </w:numPr>
        <w:jc w:val="center"/>
        <w:rPr>
          <w:rFonts w:ascii="Times New Roman" w:hAnsi="Times New Roman" w:cs="Times New Roman"/>
          <w:b/>
          <w:bCs/>
          <w:color w:val="auto"/>
          <w:sz w:val="48"/>
          <w:szCs w:val="48"/>
        </w:rPr>
      </w:pPr>
      <w:bookmarkStart w:id="1" w:name="_Toc183615407"/>
      <w:r w:rsidRPr="00D52A4C">
        <w:rPr>
          <w:rFonts w:ascii="Times New Roman" w:hAnsi="Times New Roman" w:cs="Times New Roman"/>
          <w:b/>
          <w:bCs/>
          <w:color w:val="auto"/>
          <w:sz w:val="48"/>
          <w:szCs w:val="48"/>
        </w:rPr>
        <w:lastRenderedPageBreak/>
        <w:t>ABBREVIATIONS</w:t>
      </w:r>
      <w:bookmarkEnd w:id="1"/>
    </w:p>
    <w:p w14:paraId="23FA953B" w14:textId="77777777" w:rsidR="00527360" w:rsidRPr="00D52A4C" w:rsidRDefault="00527360" w:rsidP="00527360">
      <w:pPr>
        <w:jc w:val="center"/>
        <w:rPr>
          <w:rFonts w:cs="Times New Roman"/>
          <w:szCs w:val="24"/>
        </w:rPr>
      </w:pPr>
    </w:p>
    <w:tbl>
      <w:tblPr>
        <w:tblStyle w:val="TableGrid"/>
        <w:tblW w:w="0" w:type="auto"/>
        <w:jc w:val="right"/>
        <w:tblLook w:val="04A0" w:firstRow="1" w:lastRow="0" w:firstColumn="1" w:lastColumn="0" w:noHBand="0" w:noVBand="1"/>
      </w:tblPr>
      <w:tblGrid>
        <w:gridCol w:w="4508"/>
        <w:gridCol w:w="4508"/>
      </w:tblGrid>
      <w:tr w:rsidR="00527360" w:rsidRPr="00D52A4C" w14:paraId="697EBCA9" w14:textId="77777777" w:rsidTr="00153287">
        <w:trPr>
          <w:jc w:val="right"/>
        </w:trPr>
        <w:tc>
          <w:tcPr>
            <w:tcW w:w="4508" w:type="dxa"/>
          </w:tcPr>
          <w:p w14:paraId="5F3BB38D" w14:textId="77777777" w:rsidR="00527360" w:rsidRPr="00D52A4C" w:rsidRDefault="00527360" w:rsidP="00153287">
            <w:pPr>
              <w:spacing w:line="360" w:lineRule="auto"/>
              <w:jc w:val="left"/>
              <w:rPr>
                <w:rFonts w:cs="Times New Roman"/>
              </w:rPr>
            </w:pPr>
            <w:r w:rsidRPr="00D52A4C">
              <w:rPr>
                <w:rFonts w:cs="Times New Roman"/>
              </w:rPr>
              <w:t>Business Intelligence</w:t>
            </w:r>
          </w:p>
        </w:tc>
        <w:tc>
          <w:tcPr>
            <w:tcW w:w="4508" w:type="dxa"/>
          </w:tcPr>
          <w:p w14:paraId="10640E21" w14:textId="77777777" w:rsidR="00527360" w:rsidRPr="00D52A4C" w:rsidRDefault="00527360" w:rsidP="00153287">
            <w:pPr>
              <w:spacing w:line="360" w:lineRule="auto"/>
              <w:jc w:val="right"/>
              <w:rPr>
                <w:rFonts w:cs="Times New Roman"/>
              </w:rPr>
            </w:pPr>
            <w:r w:rsidRPr="00D52A4C">
              <w:rPr>
                <w:rFonts w:cs="Times New Roman"/>
              </w:rPr>
              <w:t>BI</w:t>
            </w:r>
          </w:p>
        </w:tc>
      </w:tr>
      <w:tr w:rsidR="00527360" w:rsidRPr="00D52A4C" w14:paraId="33F5E02B" w14:textId="77777777" w:rsidTr="00153287">
        <w:trPr>
          <w:jc w:val="right"/>
        </w:trPr>
        <w:tc>
          <w:tcPr>
            <w:tcW w:w="4508" w:type="dxa"/>
          </w:tcPr>
          <w:p w14:paraId="3E1893D5" w14:textId="77777777" w:rsidR="00527360" w:rsidRPr="00D52A4C" w:rsidRDefault="00527360" w:rsidP="00153287">
            <w:pPr>
              <w:spacing w:line="360" w:lineRule="auto"/>
              <w:jc w:val="left"/>
              <w:rPr>
                <w:rFonts w:cs="Times New Roman"/>
              </w:rPr>
            </w:pPr>
          </w:p>
        </w:tc>
        <w:tc>
          <w:tcPr>
            <w:tcW w:w="4508" w:type="dxa"/>
          </w:tcPr>
          <w:p w14:paraId="4FEC368F" w14:textId="77777777" w:rsidR="00527360" w:rsidRPr="00D52A4C" w:rsidRDefault="00527360" w:rsidP="00153287">
            <w:pPr>
              <w:spacing w:line="360" w:lineRule="auto"/>
              <w:jc w:val="right"/>
              <w:rPr>
                <w:rFonts w:cs="Times New Roman"/>
              </w:rPr>
            </w:pPr>
            <w:r w:rsidRPr="00D52A4C">
              <w:rPr>
                <w:rFonts w:cs="Times New Roman"/>
              </w:rPr>
              <w:t>BERT</w:t>
            </w:r>
          </w:p>
        </w:tc>
      </w:tr>
      <w:tr w:rsidR="00527360" w:rsidRPr="00D52A4C" w14:paraId="5BA3097D" w14:textId="77777777" w:rsidTr="00153287">
        <w:trPr>
          <w:jc w:val="right"/>
        </w:trPr>
        <w:tc>
          <w:tcPr>
            <w:tcW w:w="4508" w:type="dxa"/>
          </w:tcPr>
          <w:p w14:paraId="7AA5B1C0" w14:textId="77777777" w:rsidR="00527360" w:rsidRPr="00D52A4C" w:rsidRDefault="00527360" w:rsidP="00153287">
            <w:pPr>
              <w:spacing w:line="360" w:lineRule="auto"/>
              <w:jc w:val="left"/>
              <w:rPr>
                <w:rFonts w:cs="Times New Roman"/>
              </w:rPr>
            </w:pPr>
          </w:p>
        </w:tc>
        <w:tc>
          <w:tcPr>
            <w:tcW w:w="4508" w:type="dxa"/>
          </w:tcPr>
          <w:p w14:paraId="41A114AD" w14:textId="77777777" w:rsidR="00527360" w:rsidRPr="00D52A4C" w:rsidRDefault="00527360" w:rsidP="00153287">
            <w:pPr>
              <w:spacing w:line="360" w:lineRule="auto"/>
              <w:jc w:val="right"/>
              <w:rPr>
                <w:rFonts w:cs="Times New Roman"/>
              </w:rPr>
            </w:pPr>
            <w:r w:rsidRPr="00D52A4C">
              <w:rPr>
                <w:rFonts w:cs="Times New Roman"/>
              </w:rPr>
              <w:t>CRISP</w:t>
            </w:r>
          </w:p>
        </w:tc>
      </w:tr>
      <w:tr w:rsidR="00527360" w:rsidRPr="00D52A4C" w14:paraId="5B00EDCB" w14:textId="77777777" w:rsidTr="00153287">
        <w:trPr>
          <w:jc w:val="right"/>
        </w:trPr>
        <w:tc>
          <w:tcPr>
            <w:tcW w:w="4508" w:type="dxa"/>
          </w:tcPr>
          <w:p w14:paraId="18AFD5AE" w14:textId="77777777" w:rsidR="00527360" w:rsidRPr="00D52A4C" w:rsidRDefault="00527360" w:rsidP="00153287">
            <w:pPr>
              <w:spacing w:line="360" w:lineRule="auto"/>
              <w:jc w:val="left"/>
              <w:rPr>
                <w:rFonts w:cs="Times New Roman"/>
              </w:rPr>
            </w:pPr>
            <w:r w:rsidRPr="00D52A4C">
              <w:rPr>
                <w:rFonts w:cs="Times New Roman"/>
              </w:rPr>
              <w:t>Online analytical processing</w:t>
            </w:r>
          </w:p>
        </w:tc>
        <w:tc>
          <w:tcPr>
            <w:tcW w:w="4508" w:type="dxa"/>
          </w:tcPr>
          <w:p w14:paraId="2CA542D0" w14:textId="77777777" w:rsidR="00527360" w:rsidRPr="00D52A4C" w:rsidRDefault="00527360" w:rsidP="00153287">
            <w:pPr>
              <w:spacing w:line="360" w:lineRule="auto"/>
              <w:jc w:val="right"/>
              <w:rPr>
                <w:rFonts w:cs="Times New Roman"/>
              </w:rPr>
            </w:pPr>
            <w:r w:rsidRPr="00D52A4C">
              <w:rPr>
                <w:rFonts w:cs="Times New Roman"/>
              </w:rPr>
              <w:t>OLAP</w:t>
            </w:r>
          </w:p>
        </w:tc>
      </w:tr>
      <w:tr w:rsidR="00527360" w:rsidRPr="00D52A4C" w14:paraId="339210F6" w14:textId="77777777" w:rsidTr="00153287">
        <w:trPr>
          <w:jc w:val="right"/>
        </w:trPr>
        <w:tc>
          <w:tcPr>
            <w:tcW w:w="4508" w:type="dxa"/>
          </w:tcPr>
          <w:p w14:paraId="4DAF627B" w14:textId="77777777" w:rsidR="00527360" w:rsidRPr="00D52A4C" w:rsidRDefault="00527360" w:rsidP="00153287">
            <w:pPr>
              <w:spacing w:line="360" w:lineRule="auto"/>
              <w:jc w:val="left"/>
              <w:rPr>
                <w:rFonts w:cs="Times New Roman"/>
                <w:szCs w:val="24"/>
              </w:rPr>
            </w:pPr>
            <w:r w:rsidRPr="00D52A4C">
              <w:rPr>
                <w:rFonts w:cs="Times New Roman"/>
                <w:szCs w:val="24"/>
              </w:rPr>
              <w:t>Extracting, transforming, and loading</w:t>
            </w:r>
          </w:p>
        </w:tc>
        <w:tc>
          <w:tcPr>
            <w:tcW w:w="4508" w:type="dxa"/>
          </w:tcPr>
          <w:p w14:paraId="5C61EB70" w14:textId="77777777" w:rsidR="00527360" w:rsidRPr="00D52A4C" w:rsidRDefault="00527360" w:rsidP="00153287">
            <w:pPr>
              <w:spacing w:line="360" w:lineRule="auto"/>
              <w:jc w:val="right"/>
              <w:rPr>
                <w:rFonts w:cs="Times New Roman"/>
              </w:rPr>
            </w:pPr>
            <w:r w:rsidRPr="00D52A4C">
              <w:rPr>
                <w:rFonts w:cs="Times New Roman"/>
                <w:szCs w:val="24"/>
              </w:rPr>
              <w:t>ETL</w:t>
            </w:r>
          </w:p>
        </w:tc>
      </w:tr>
      <w:tr w:rsidR="00527360" w:rsidRPr="00D52A4C" w14:paraId="26E64502" w14:textId="77777777" w:rsidTr="00153287">
        <w:trPr>
          <w:jc w:val="right"/>
        </w:trPr>
        <w:tc>
          <w:tcPr>
            <w:tcW w:w="4508" w:type="dxa"/>
          </w:tcPr>
          <w:p w14:paraId="05A18F14" w14:textId="77777777" w:rsidR="00527360" w:rsidRPr="00D52A4C" w:rsidRDefault="00527360" w:rsidP="00153287">
            <w:pPr>
              <w:spacing w:line="360" w:lineRule="auto"/>
              <w:jc w:val="left"/>
              <w:rPr>
                <w:rFonts w:cs="Times New Roman"/>
                <w:szCs w:val="24"/>
              </w:rPr>
            </w:pPr>
            <w:r w:rsidRPr="00D52A4C">
              <w:rPr>
                <w:rFonts w:cs="Times New Roman"/>
                <w:szCs w:val="24"/>
              </w:rPr>
              <w:t>Artificial Intelligence</w:t>
            </w:r>
          </w:p>
        </w:tc>
        <w:tc>
          <w:tcPr>
            <w:tcW w:w="4508" w:type="dxa"/>
          </w:tcPr>
          <w:p w14:paraId="21FAA059" w14:textId="77777777" w:rsidR="00527360" w:rsidRPr="00D52A4C" w:rsidRDefault="00527360" w:rsidP="00153287">
            <w:pPr>
              <w:spacing w:line="360" w:lineRule="auto"/>
              <w:jc w:val="right"/>
              <w:rPr>
                <w:rFonts w:cs="Times New Roman"/>
                <w:szCs w:val="24"/>
              </w:rPr>
            </w:pPr>
            <w:r w:rsidRPr="00D52A4C">
              <w:rPr>
                <w:rFonts w:cs="Times New Roman"/>
                <w:szCs w:val="24"/>
              </w:rPr>
              <w:t>AI</w:t>
            </w:r>
          </w:p>
        </w:tc>
      </w:tr>
      <w:tr w:rsidR="00527360" w:rsidRPr="00D52A4C" w14:paraId="40287E3F" w14:textId="77777777" w:rsidTr="00153287">
        <w:trPr>
          <w:jc w:val="right"/>
        </w:trPr>
        <w:tc>
          <w:tcPr>
            <w:tcW w:w="4508" w:type="dxa"/>
          </w:tcPr>
          <w:p w14:paraId="6AF22CEC" w14:textId="77777777" w:rsidR="00527360" w:rsidRPr="00D52A4C" w:rsidRDefault="00527360" w:rsidP="00153287">
            <w:pPr>
              <w:spacing w:line="360" w:lineRule="auto"/>
              <w:jc w:val="left"/>
              <w:rPr>
                <w:rFonts w:cs="Times New Roman"/>
                <w:szCs w:val="24"/>
              </w:rPr>
            </w:pPr>
            <w:r w:rsidRPr="00D52A4C">
              <w:rPr>
                <w:rFonts w:cs="Times New Roman"/>
                <w:szCs w:val="24"/>
              </w:rPr>
              <w:t>Internet of Things</w:t>
            </w:r>
          </w:p>
        </w:tc>
        <w:tc>
          <w:tcPr>
            <w:tcW w:w="4508" w:type="dxa"/>
          </w:tcPr>
          <w:p w14:paraId="67B259B6" w14:textId="77777777" w:rsidR="00527360" w:rsidRPr="00D52A4C" w:rsidRDefault="00527360" w:rsidP="00153287">
            <w:pPr>
              <w:spacing w:line="360" w:lineRule="auto"/>
              <w:jc w:val="right"/>
              <w:rPr>
                <w:rFonts w:cs="Times New Roman"/>
                <w:szCs w:val="24"/>
              </w:rPr>
            </w:pPr>
            <w:r w:rsidRPr="00D52A4C">
              <w:rPr>
                <w:rFonts w:cs="Times New Roman"/>
                <w:szCs w:val="24"/>
              </w:rPr>
              <w:t>IoT</w:t>
            </w:r>
          </w:p>
        </w:tc>
      </w:tr>
      <w:tr w:rsidR="00527360" w:rsidRPr="00D52A4C" w14:paraId="2D3CC59B" w14:textId="77777777" w:rsidTr="00153287">
        <w:trPr>
          <w:jc w:val="right"/>
        </w:trPr>
        <w:tc>
          <w:tcPr>
            <w:tcW w:w="4508" w:type="dxa"/>
          </w:tcPr>
          <w:p w14:paraId="6C801CA3" w14:textId="77777777" w:rsidR="00527360" w:rsidRPr="00D52A4C" w:rsidRDefault="00527360" w:rsidP="00153287">
            <w:pPr>
              <w:spacing w:line="360" w:lineRule="auto"/>
              <w:jc w:val="left"/>
              <w:rPr>
                <w:rFonts w:cs="Times New Roman"/>
                <w:szCs w:val="24"/>
              </w:rPr>
            </w:pPr>
            <w:r w:rsidRPr="00D52A4C">
              <w:rPr>
                <w:rFonts w:cs="Times New Roman"/>
                <w:szCs w:val="24"/>
              </w:rPr>
              <w:t>User-generated context (),</w:t>
            </w:r>
          </w:p>
        </w:tc>
        <w:tc>
          <w:tcPr>
            <w:tcW w:w="4508" w:type="dxa"/>
          </w:tcPr>
          <w:p w14:paraId="09D78CAF" w14:textId="77777777" w:rsidR="00527360" w:rsidRPr="00D52A4C" w:rsidRDefault="00527360" w:rsidP="00153287">
            <w:pPr>
              <w:spacing w:line="360" w:lineRule="auto"/>
              <w:jc w:val="right"/>
              <w:rPr>
                <w:rFonts w:cs="Times New Roman"/>
                <w:szCs w:val="24"/>
              </w:rPr>
            </w:pPr>
            <w:r w:rsidRPr="00D52A4C">
              <w:rPr>
                <w:rFonts w:cs="Times New Roman"/>
                <w:szCs w:val="24"/>
              </w:rPr>
              <w:t>UGC</w:t>
            </w:r>
          </w:p>
        </w:tc>
      </w:tr>
      <w:tr w:rsidR="00527360" w:rsidRPr="00D52A4C" w14:paraId="6F6FE786" w14:textId="77777777" w:rsidTr="00153287">
        <w:trPr>
          <w:jc w:val="right"/>
        </w:trPr>
        <w:tc>
          <w:tcPr>
            <w:tcW w:w="4508" w:type="dxa"/>
          </w:tcPr>
          <w:p w14:paraId="0F758F59" w14:textId="77777777" w:rsidR="00527360" w:rsidRPr="00D52A4C" w:rsidRDefault="00527360" w:rsidP="00153287">
            <w:pPr>
              <w:spacing w:line="360" w:lineRule="auto"/>
              <w:jc w:val="left"/>
              <w:rPr>
                <w:rFonts w:cs="Times New Roman"/>
                <w:szCs w:val="24"/>
              </w:rPr>
            </w:pPr>
            <w:r w:rsidRPr="00D52A4C">
              <w:rPr>
                <w:rFonts w:cs="Times New Roman"/>
                <w:szCs w:val="24"/>
              </w:rPr>
              <w:t>Machine Learning</w:t>
            </w:r>
          </w:p>
        </w:tc>
        <w:tc>
          <w:tcPr>
            <w:tcW w:w="4508" w:type="dxa"/>
          </w:tcPr>
          <w:p w14:paraId="2C08FA1D" w14:textId="77777777" w:rsidR="00527360" w:rsidRPr="00D52A4C" w:rsidRDefault="00527360" w:rsidP="00153287">
            <w:pPr>
              <w:spacing w:line="360" w:lineRule="auto"/>
              <w:jc w:val="right"/>
              <w:rPr>
                <w:rFonts w:cs="Times New Roman"/>
                <w:szCs w:val="24"/>
              </w:rPr>
            </w:pPr>
            <w:r w:rsidRPr="00D52A4C">
              <w:rPr>
                <w:rFonts w:cs="Times New Roman"/>
                <w:szCs w:val="24"/>
              </w:rPr>
              <w:t>ML</w:t>
            </w:r>
          </w:p>
        </w:tc>
      </w:tr>
      <w:tr w:rsidR="00527360" w:rsidRPr="00D52A4C" w14:paraId="2C269348" w14:textId="77777777" w:rsidTr="00153287">
        <w:trPr>
          <w:jc w:val="right"/>
        </w:trPr>
        <w:tc>
          <w:tcPr>
            <w:tcW w:w="4508" w:type="dxa"/>
          </w:tcPr>
          <w:p w14:paraId="3311FA57" w14:textId="77777777" w:rsidR="00527360" w:rsidRPr="00D52A4C" w:rsidRDefault="00527360" w:rsidP="00153287">
            <w:pPr>
              <w:spacing w:line="360" w:lineRule="auto"/>
              <w:jc w:val="left"/>
              <w:rPr>
                <w:rFonts w:cs="Times New Roman"/>
                <w:szCs w:val="24"/>
              </w:rPr>
            </w:pPr>
            <w:r w:rsidRPr="00D52A4C">
              <w:rPr>
                <w:rFonts w:cs="Times New Roman"/>
                <w:szCs w:val="24"/>
              </w:rPr>
              <w:t>Deep Learning</w:t>
            </w:r>
          </w:p>
        </w:tc>
        <w:tc>
          <w:tcPr>
            <w:tcW w:w="4508" w:type="dxa"/>
          </w:tcPr>
          <w:p w14:paraId="53BD9C6B" w14:textId="77777777" w:rsidR="00527360" w:rsidRPr="00D52A4C" w:rsidRDefault="00527360" w:rsidP="00153287">
            <w:pPr>
              <w:spacing w:line="360" w:lineRule="auto"/>
              <w:jc w:val="right"/>
              <w:rPr>
                <w:rFonts w:cs="Times New Roman"/>
                <w:szCs w:val="24"/>
              </w:rPr>
            </w:pPr>
            <w:r w:rsidRPr="00D52A4C">
              <w:rPr>
                <w:rFonts w:cs="Times New Roman"/>
                <w:szCs w:val="24"/>
              </w:rPr>
              <w:t>DL</w:t>
            </w:r>
          </w:p>
        </w:tc>
      </w:tr>
      <w:tr w:rsidR="00527360" w:rsidRPr="00D52A4C" w14:paraId="439D5186" w14:textId="77777777" w:rsidTr="00153287">
        <w:trPr>
          <w:jc w:val="right"/>
        </w:trPr>
        <w:tc>
          <w:tcPr>
            <w:tcW w:w="4508" w:type="dxa"/>
          </w:tcPr>
          <w:p w14:paraId="5EED05E6" w14:textId="77777777" w:rsidR="00527360" w:rsidRPr="00D52A4C" w:rsidRDefault="00527360" w:rsidP="00153287">
            <w:pPr>
              <w:spacing w:line="360" w:lineRule="auto"/>
              <w:jc w:val="left"/>
              <w:rPr>
                <w:rFonts w:cs="Times New Roman"/>
                <w:szCs w:val="24"/>
              </w:rPr>
            </w:pPr>
            <w:r w:rsidRPr="00D52A4C">
              <w:rPr>
                <w:rFonts w:cs="Times New Roman"/>
                <w:szCs w:val="24"/>
              </w:rPr>
              <w:t>Natural Language Processing</w:t>
            </w:r>
          </w:p>
        </w:tc>
        <w:tc>
          <w:tcPr>
            <w:tcW w:w="4508" w:type="dxa"/>
          </w:tcPr>
          <w:p w14:paraId="4608331A" w14:textId="77777777" w:rsidR="00527360" w:rsidRPr="00D52A4C" w:rsidRDefault="00527360" w:rsidP="00153287">
            <w:pPr>
              <w:spacing w:line="360" w:lineRule="auto"/>
              <w:jc w:val="right"/>
              <w:rPr>
                <w:rFonts w:cs="Times New Roman"/>
                <w:szCs w:val="24"/>
              </w:rPr>
            </w:pPr>
            <w:r w:rsidRPr="00D52A4C">
              <w:rPr>
                <w:rFonts w:cs="Times New Roman"/>
                <w:szCs w:val="24"/>
              </w:rPr>
              <w:t>NLP</w:t>
            </w:r>
          </w:p>
        </w:tc>
      </w:tr>
      <w:tr w:rsidR="00527360" w:rsidRPr="00D52A4C" w14:paraId="500AA171" w14:textId="77777777" w:rsidTr="00153287">
        <w:trPr>
          <w:jc w:val="right"/>
        </w:trPr>
        <w:tc>
          <w:tcPr>
            <w:tcW w:w="4508" w:type="dxa"/>
          </w:tcPr>
          <w:p w14:paraId="054D5CCC" w14:textId="77777777" w:rsidR="00527360" w:rsidRPr="00D52A4C" w:rsidRDefault="00527360" w:rsidP="00153287">
            <w:pPr>
              <w:spacing w:line="360" w:lineRule="auto"/>
              <w:jc w:val="left"/>
              <w:rPr>
                <w:rFonts w:cs="Times New Roman"/>
                <w:szCs w:val="24"/>
              </w:rPr>
            </w:pPr>
            <w:r w:rsidRPr="00D52A4C">
              <w:rPr>
                <w:rFonts w:cs="Times New Roman"/>
                <w:szCs w:val="24"/>
              </w:rPr>
              <w:t>Linked Open Data</w:t>
            </w:r>
          </w:p>
        </w:tc>
        <w:tc>
          <w:tcPr>
            <w:tcW w:w="4508" w:type="dxa"/>
          </w:tcPr>
          <w:p w14:paraId="03EDACCB" w14:textId="77777777" w:rsidR="00527360" w:rsidRPr="00D52A4C" w:rsidRDefault="00527360" w:rsidP="00153287">
            <w:pPr>
              <w:spacing w:line="360" w:lineRule="auto"/>
              <w:jc w:val="right"/>
              <w:rPr>
                <w:rFonts w:cs="Times New Roman"/>
                <w:szCs w:val="24"/>
              </w:rPr>
            </w:pPr>
            <w:r w:rsidRPr="00D52A4C">
              <w:rPr>
                <w:rFonts w:cs="Times New Roman"/>
                <w:szCs w:val="24"/>
              </w:rPr>
              <w:t>LOD</w:t>
            </w:r>
          </w:p>
        </w:tc>
      </w:tr>
      <w:tr w:rsidR="00527360" w:rsidRPr="00D52A4C" w14:paraId="5D5FCC8B" w14:textId="77777777" w:rsidTr="00153287">
        <w:trPr>
          <w:jc w:val="right"/>
        </w:trPr>
        <w:tc>
          <w:tcPr>
            <w:tcW w:w="4508" w:type="dxa"/>
          </w:tcPr>
          <w:p w14:paraId="42E040A5" w14:textId="77777777" w:rsidR="00527360" w:rsidRPr="00D52A4C" w:rsidRDefault="00527360" w:rsidP="00153287">
            <w:pPr>
              <w:spacing w:line="360" w:lineRule="auto"/>
              <w:jc w:val="left"/>
              <w:rPr>
                <w:rFonts w:cs="Times New Roman"/>
                <w:szCs w:val="24"/>
              </w:rPr>
            </w:pPr>
            <w:r w:rsidRPr="00D52A4C">
              <w:rPr>
                <w:rFonts w:cs="Times New Roman"/>
                <w:szCs w:val="24"/>
              </w:rPr>
              <w:t xml:space="preserve">Structural Topic Modelling </w:t>
            </w:r>
          </w:p>
        </w:tc>
        <w:tc>
          <w:tcPr>
            <w:tcW w:w="4508" w:type="dxa"/>
          </w:tcPr>
          <w:p w14:paraId="301CD68E" w14:textId="77777777" w:rsidR="00527360" w:rsidRPr="00D52A4C" w:rsidRDefault="00527360" w:rsidP="00153287">
            <w:pPr>
              <w:spacing w:line="360" w:lineRule="auto"/>
              <w:jc w:val="right"/>
              <w:rPr>
                <w:rFonts w:cs="Times New Roman"/>
                <w:szCs w:val="24"/>
              </w:rPr>
            </w:pPr>
            <w:r w:rsidRPr="00D52A4C">
              <w:rPr>
                <w:rFonts w:cs="Times New Roman"/>
                <w:szCs w:val="24"/>
              </w:rPr>
              <w:t>STM</w:t>
            </w:r>
          </w:p>
        </w:tc>
      </w:tr>
      <w:tr w:rsidR="00527360" w:rsidRPr="00D52A4C" w14:paraId="1351CDA3" w14:textId="77777777" w:rsidTr="00153287">
        <w:trPr>
          <w:jc w:val="right"/>
        </w:trPr>
        <w:tc>
          <w:tcPr>
            <w:tcW w:w="4508" w:type="dxa"/>
          </w:tcPr>
          <w:p w14:paraId="3F36CADC" w14:textId="77777777" w:rsidR="00527360" w:rsidRPr="00D52A4C" w:rsidRDefault="00527360" w:rsidP="00153287">
            <w:pPr>
              <w:spacing w:line="360" w:lineRule="auto"/>
              <w:jc w:val="left"/>
              <w:rPr>
                <w:rFonts w:cs="Times New Roman"/>
                <w:szCs w:val="24"/>
              </w:rPr>
            </w:pPr>
            <w:r w:rsidRPr="00D52A4C">
              <w:rPr>
                <w:rFonts w:cs="Times New Roman"/>
                <w:szCs w:val="24"/>
              </w:rPr>
              <w:t>JavaScript object notation</w:t>
            </w:r>
          </w:p>
        </w:tc>
        <w:tc>
          <w:tcPr>
            <w:tcW w:w="4508" w:type="dxa"/>
          </w:tcPr>
          <w:p w14:paraId="34113603" w14:textId="77777777" w:rsidR="00527360" w:rsidRPr="00D52A4C" w:rsidRDefault="00527360" w:rsidP="00153287">
            <w:pPr>
              <w:spacing w:line="360" w:lineRule="auto"/>
              <w:jc w:val="right"/>
              <w:rPr>
                <w:rFonts w:cs="Times New Roman"/>
                <w:szCs w:val="24"/>
              </w:rPr>
            </w:pPr>
            <w:r w:rsidRPr="00D52A4C">
              <w:rPr>
                <w:rFonts w:cs="Times New Roman"/>
                <w:szCs w:val="24"/>
              </w:rPr>
              <w:t>JSON</w:t>
            </w:r>
          </w:p>
        </w:tc>
      </w:tr>
      <w:tr w:rsidR="00527360" w:rsidRPr="00D52A4C" w14:paraId="76EC42F7" w14:textId="77777777" w:rsidTr="00153287">
        <w:trPr>
          <w:jc w:val="right"/>
        </w:trPr>
        <w:tc>
          <w:tcPr>
            <w:tcW w:w="4508" w:type="dxa"/>
          </w:tcPr>
          <w:p w14:paraId="444A90B3" w14:textId="77777777" w:rsidR="00527360" w:rsidRPr="00D52A4C" w:rsidRDefault="00527360" w:rsidP="00153287">
            <w:pPr>
              <w:rPr>
                <w:rFonts w:cs="Times New Roman"/>
                <w:szCs w:val="24"/>
              </w:rPr>
            </w:pPr>
            <w:r w:rsidRPr="00D52A4C">
              <w:rPr>
                <w:rFonts w:cs="Times New Roman"/>
                <w:szCs w:val="24"/>
              </w:rPr>
              <w:t>binary-encoded serialization of JSON</w:t>
            </w:r>
          </w:p>
        </w:tc>
        <w:tc>
          <w:tcPr>
            <w:tcW w:w="4508" w:type="dxa"/>
          </w:tcPr>
          <w:p w14:paraId="7B9DFC7D" w14:textId="77777777" w:rsidR="00527360" w:rsidRPr="00D52A4C" w:rsidRDefault="00527360" w:rsidP="00153287">
            <w:pPr>
              <w:spacing w:line="360" w:lineRule="auto"/>
              <w:jc w:val="right"/>
              <w:rPr>
                <w:rFonts w:cs="Times New Roman"/>
                <w:szCs w:val="24"/>
              </w:rPr>
            </w:pPr>
            <w:r w:rsidRPr="00D52A4C">
              <w:rPr>
                <w:rFonts w:cs="Times New Roman"/>
                <w:szCs w:val="24"/>
              </w:rPr>
              <w:t>BSON</w:t>
            </w:r>
          </w:p>
        </w:tc>
      </w:tr>
      <w:tr w:rsidR="00527360" w:rsidRPr="00D52A4C" w14:paraId="44F226DB" w14:textId="77777777" w:rsidTr="00153287">
        <w:trPr>
          <w:jc w:val="right"/>
        </w:trPr>
        <w:tc>
          <w:tcPr>
            <w:tcW w:w="4508" w:type="dxa"/>
          </w:tcPr>
          <w:p w14:paraId="60D1EBCC" w14:textId="77777777" w:rsidR="00527360" w:rsidRPr="00D52A4C" w:rsidRDefault="00527360" w:rsidP="00153287">
            <w:pPr>
              <w:rPr>
                <w:rFonts w:cs="Times New Roman"/>
                <w:szCs w:val="24"/>
              </w:rPr>
            </w:pPr>
            <w:r w:rsidRPr="00D52A4C">
              <w:rPr>
                <w:rFonts w:cs="Times New Roman"/>
                <w:szCs w:val="24"/>
              </w:rPr>
              <w:t>Extensible Marup Language</w:t>
            </w:r>
          </w:p>
        </w:tc>
        <w:tc>
          <w:tcPr>
            <w:tcW w:w="4508" w:type="dxa"/>
          </w:tcPr>
          <w:p w14:paraId="704FEADD" w14:textId="77777777" w:rsidR="00527360" w:rsidRPr="00D52A4C" w:rsidRDefault="00527360" w:rsidP="00153287">
            <w:pPr>
              <w:spacing w:line="360" w:lineRule="auto"/>
              <w:jc w:val="right"/>
              <w:rPr>
                <w:rFonts w:cs="Times New Roman"/>
                <w:szCs w:val="24"/>
              </w:rPr>
            </w:pPr>
            <w:r w:rsidRPr="00D52A4C">
              <w:rPr>
                <w:rFonts w:cs="Times New Roman"/>
                <w:szCs w:val="24"/>
              </w:rPr>
              <w:t>XML</w:t>
            </w:r>
          </w:p>
        </w:tc>
      </w:tr>
      <w:tr w:rsidR="00527360" w:rsidRPr="00D52A4C" w14:paraId="13A72748" w14:textId="77777777" w:rsidTr="00153287">
        <w:trPr>
          <w:jc w:val="right"/>
        </w:trPr>
        <w:tc>
          <w:tcPr>
            <w:tcW w:w="4508" w:type="dxa"/>
          </w:tcPr>
          <w:p w14:paraId="18C98218" w14:textId="77777777" w:rsidR="00527360" w:rsidRPr="00D52A4C" w:rsidRDefault="00527360" w:rsidP="00153287">
            <w:pPr>
              <w:rPr>
                <w:rFonts w:cs="Times New Roman"/>
                <w:szCs w:val="24"/>
              </w:rPr>
            </w:pPr>
            <w:r w:rsidRPr="00D52A4C">
              <w:rPr>
                <w:rFonts w:cs="Times New Roman"/>
                <w:szCs w:val="24"/>
              </w:rPr>
              <w:t xml:space="preserve">model-driven architecture </w:t>
            </w:r>
          </w:p>
        </w:tc>
        <w:tc>
          <w:tcPr>
            <w:tcW w:w="4508" w:type="dxa"/>
          </w:tcPr>
          <w:p w14:paraId="059080BB" w14:textId="77777777" w:rsidR="00527360" w:rsidRPr="00D52A4C" w:rsidRDefault="00527360" w:rsidP="00153287">
            <w:pPr>
              <w:spacing w:line="360" w:lineRule="auto"/>
              <w:jc w:val="right"/>
              <w:rPr>
                <w:rFonts w:cs="Times New Roman"/>
                <w:szCs w:val="24"/>
              </w:rPr>
            </w:pPr>
            <w:r w:rsidRPr="00D52A4C">
              <w:rPr>
                <w:rFonts w:cs="Times New Roman"/>
                <w:szCs w:val="24"/>
              </w:rPr>
              <w:t>MDA</w:t>
            </w:r>
          </w:p>
        </w:tc>
      </w:tr>
      <w:tr w:rsidR="00527360" w:rsidRPr="00D52A4C" w14:paraId="7CB29194" w14:textId="77777777" w:rsidTr="00153287">
        <w:trPr>
          <w:jc w:val="right"/>
        </w:trPr>
        <w:tc>
          <w:tcPr>
            <w:tcW w:w="4508" w:type="dxa"/>
          </w:tcPr>
          <w:p w14:paraId="0E9AA21E" w14:textId="77777777" w:rsidR="00527360" w:rsidRPr="00D52A4C" w:rsidRDefault="00527360" w:rsidP="00153287">
            <w:pPr>
              <w:rPr>
                <w:rFonts w:cs="Times New Roman"/>
                <w:szCs w:val="24"/>
              </w:rPr>
            </w:pPr>
            <w:r w:rsidRPr="00D52A4C">
              <w:rPr>
                <w:rFonts w:cs="Times New Roman"/>
                <w:szCs w:val="24"/>
              </w:rPr>
              <w:t xml:space="preserve">computation-independent model </w:t>
            </w:r>
          </w:p>
        </w:tc>
        <w:tc>
          <w:tcPr>
            <w:tcW w:w="4508" w:type="dxa"/>
          </w:tcPr>
          <w:p w14:paraId="5D4A0BC6" w14:textId="77777777" w:rsidR="00527360" w:rsidRPr="00D52A4C" w:rsidRDefault="00527360" w:rsidP="00153287">
            <w:pPr>
              <w:spacing w:line="360" w:lineRule="auto"/>
              <w:jc w:val="right"/>
              <w:rPr>
                <w:rFonts w:cs="Times New Roman"/>
                <w:szCs w:val="24"/>
              </w:rPr>
            </w:pPr>
            <w:r w:rsidRPr="00D52A4C">
              <w:rPr>
                <w:rFonts w:cs="Times New Roman"/>
                <w:szCs w:val="24"/>
              </w:rPr>
              <w:t>CIM</w:t>
            </w:r>
          </w:p>
        </w:tc>
      </w:tr>
      <w:tr w:rsidR="00527360" w:rsidRPr="00D52A4C" w14:paraId="1BBF2DFE" w14:textId="77777777" w:rsidTr="00153287">
        <w:trPr>
          <w:jc w:val="right"/>
        </w:trPr>
        <w:tc>
          <w:tcPr>
            <w:tcW w:w="4508" w:type="dxa"/>
          </w:tcPr>
          <w:p w14:paraId="6987D51F" w14:textId="77777777" w:rsidR="00527360" w:rsidRPr="00D52A4C" w:rsidRDefault="00527360" w:rsidP="00153287">
            <w:pPr>
              <w:rPr>
                <w:rFonts w:cs="Times New Roman"/>
                <w:szCs w:val="24"/>
              </w:rPr>
            </w:pPr>
            <w:r w:rsidRPr="00D52A4C">
              <w:rPr>
                <w:rFonts w:cs="Times New Roman"/>
                <w:szCs w:val="24"/>
              </w:rPr>
              <w:t xml:space="preserve">Platform independent model </w:t>
            </w:r>
          </w:p>
        </w:tc>
        <w:tc>
          <w:tcPr>
            <w:tcW w:w="4508" w:type="dxa"/>
          </w:tcPr>
          <w:p w14:paraId="1B07F7EE" w14:textId="77777777" w:rsidR="00527360" w:rsidRPr="00D52A4C" w:rsidRDefault="00527360" w:rsidP="00153287">
            <w:pPr>
              <w:spacing w:line="360" w:lineRule="auto"/>
              <w:jc w:val="right"/>
              <w:rPr>
                <w:rFonts w:cs="Times New Roman"/>
                <w:szCs w:val="24"/>
              </w:rPr>
            </w:pPr>
            <w:r w:rsidRPr="00D52A4C">
              <w:rPr>
                <w:rFonts w:cs="Times New Roman"/>
                <w:szCs w:val="24"/>
              </w:rPr>
              <w:t>PIM</w:t>
            </w:r>
          </w:p>
        </w:tc>
      </w:tr>
      <w:tr w:rsidR="00527360" w:rsidRPr="00D52A4C" w14:paraId="18F84145" w14:textId="77777777" w:rsidTr="00153287">
        <w:trPr>
          <w:jc w:val="right"/>
        </w:trPr>
        <w:tc>
          <w:tcPr>
            <w:tcW w:w="4508" w:type="dxa"/>
          </w:tcPr>
          <w:p w14:paraId="10543C86" w14:textId="77777777" w:rsidR="00527360" w:rsidRPr="00D52A4C" w:rsidRDefault="00527360" w:rsidP="00153287">
            <w:pPr>
              <w:rPr>
                <w:rFonts w:cs="Times New Roman"/>
                <w:szCs w:val="24"/>
              </w:rPr>
            </w:pPr>
            <w:r w:rsidRPr="00D52A4C">
              <w:rPr>
                <w:rFonts w:cs="Times New Roman"/>
                <w:szCs w:val="24"/>
              </w:rPr>
              <w:t xml:space="preserve">platform-specific model </w:t>
            </w:r>
          </w:p>
        </w:tc>
        <w:tc>
          <w:tcPr>
            <w:tcW w:w="4508" w:type="dxa"/>
          </w:tcPr>
          <w:p w14:paraId="0AA28C97" w14:textId="77777777" w:rsidR="00527360" w:rsidRPr="00D52A4C" w:rsidRDefault="00527360" w:rsidP="00153287">
            <w:pPr>
              <w:spacing w:line="360" w:lineRule="auto"/>
              <w:jc w:val="right"/>
              <w:rPr>
                <w:rFonts w:cs="Times New Roman"/>
                <w:szCs w:val="24"/>
              </w:rPr>
            </w:pPr>
            <w:r w:rsidRPr="00D52A4C">
              <w:rPr>
                <w:rFonts w:cs="Times New Roman"/>
                <w:szCs w:val="24"/>
              </w:rPr>
              <w:t>PSM</w:t>
            </w:r>
          </w:p>
        </w:tc>
      </w:tr>
      <w:tr w:rsidR="00527360" w:rsidRPr="00D52A4C" w14:paraId="74366315" w14:textId="77777777" w:rsidTr="00153287">
        <w:trPr>
          <w:jc w:val="right"/>
        </w:trPr>
        <w:tc>
          <w:tcPr>
            <w:tcW w:w="4508" w:type="dxa"/>
          </w:tcPr>
          <w:p w14:paraId="06ECA154" w14:textId="77777777" w:rsidR="00527360" w:rsidRPr="00D52A4C" w:rsidRDefault="00527360" w:rsidP="00153287">
            <w:pPr>
              <w:rPr>
                <w:rFonts w:cs="Times New Roman"/>
                <w:szCs w:val="24"/>
              </w:rPr>
            </w:pPr>
            <w:r w:rsidRPr="00D52A4C">
              <w:rPr>
                <w:rFonts w:cs="Times New Roman"/>
                <w:szCs w:val="24"/>
              </w:rPr>
              <w:t xml:space="preserve">platform independent data metamodel </w:t>
            </w:r>
          </w:p>
        </w:tc>
        <w:tc>
          <w:tcPr>
            <w:tcW w:w="4508" w:type="dxa"/>
          </w:tcPr>
          <w:p w14:paraId="3EF5BBE7" w14:textId="77777777" w:rsidR="00527360" w:rsidRPr="00D52A4C" w:rsidRDefault="00527360" w:rsidP="00153287">
            <w:pPr>
              <w:spacing w:line="360" w:lineRule="auto"/>
              <w:jc w:val="right"/>
              <w:rPr>
                <w:rFonts w:cs="Times New Roman"/>
                <w:szCs w:val="24"/>
              </w:rPr>
            </w:pPr>
            <w:r w:rsidRPr="00D52A4C">
              <w:rPr>
                <w:rFonts w:cs="Times New Roman"/>
                <w:szCs w:val="24"/>
              </w:rPr>
              <w:t>PIDM</w:t>
            </w:r>
          </w:p>
        </w:tc>
      </w:tr>
      <w:tr w:rsidR="008B47B2" w:rsidRPr="00D52A4C" w14:paraId="6DD94285" w14:textId="77777777" w:rsidTr="00153287">
        <w:trPr>
          <w:jc w:val="right"/>
        </w:trPr>
        <w:tc>
          <w:tcPr>
            <w:tcW w:w="4508" w:type="dxa"/>
          </w:tcPr>
          <w:p w14:paraId="20448EFE" w14:textId="77777777" w:rsidR="008B47B2" w:rsidRPr="00D52A4C" w:rsidRDefault="008B47B2" w:rsidP="00153287">
            <w:pPr>
              <w:rPr>
                <w:rFonts w:cs="Times New Roman"/>
                <w:szCs w:val="24"/>
              </w:rPr>
            </w:pPr>
          </w:p>
        </w:tc>
        <w:tc>
          <w:tcPr>
            <w:tcW w:w="4508" w:type="dxa"/>
          </w:tcPr>
          <w:p w14:paraId="012E7208" w14:textId="3A95F3F5" w:rsidR="008B47B2" w:rsidRPr="00D52A4C" w:rsidRDefault="008B47B2" w:rsidP="00153287">
            <w:pPr>
              <w:jc w:val="right"/>
              <w:rPr>
                <w:rFonts w:cs="Times New Roman"/>
                <w:szCs w:val="24"/>
              </w:rPr>
            </w:pPr>
            <w:r w:rsidRPr="00D52A4C">
              <w:rPr>
                <w:rFonts w:cs="Times New Roman"/>
                <w:szCs w:val="24"/>
              </w:rPr>
              <w:t>ORM</w:t>
            </w:r>
          </w:p>
        </w:tc>
      </w:tr>
      <w:tr w:rsidR="008B47B2" w:rsidRPr="00D52A4C" w14:paraId="1A094967" w14:textId="77777777" w:rsidTr="00153287">
        <w:trPr>
          <w:jc w:val="right"/>
        </w:trPr>
        <w:tc>
          <w:tcPr>
            <w:tcW w:w="4508" w:type="dxa"/>
          </w:tcPr>
          <w:p w14:paraId="63A90B6F" w14:textId="77777777" w:rsidR="008B47B2" w:rsidRPr="00D52A4C" w:rsidRDefault="008B47B2" w:rsidP="00153287">
            <w:pPr>
              <w:rPr>
                <w:rFonts w:cs="Times New Roman"/>
                <w:szCs w:val="24"/>
              </w:rPr>
            </w:pPr>
          </w:p>
        </w:tc>
        <w:tc>
          <w:tcPr>
            <w:tcW w:w="4508" w:type="dxa"/>
          </w:tcPr>
          <w:p w14:paraId="67288F2B" w14:textId="41A17243" w:rsidR="008B47B2" w:rsidRPr="00D52A4C" w:rsidRDefault="000D3A60" w:rsidP="00153287">
            <w:pPr>
              <w:jc w:val="right"/>
              <w:rPr>
                <w:rFonts w:cs="Times New Roman"/>
                <w:szCs w:val="24"/>
              </w:rPr>
            </w:pPr>
            <w:r w:rsidRPr="00D52A4C">
              <w:rPr>
                <w:rFonts w:cs="Times New Roman"/>
                <w:szCs w:val="24"/>
              </w:rPr>
              <w:t>ODM</w:t>
            </w:r>
          </w:p>
        </w:tc>
      </w:tr>
    </w:tbl>
    <w:p w14:paraId="6584187C" w14:textId="77777777" w:rsidR="00527360" w:rsidRPr="00D52A4C" w:rsidRDefault="00527360" w:rsidP="00527360">
      <w:pPr>
        <w:jc w:val="center"/>
        <w:rPr>
          <w:rFonts w:cs="Times New Roman"/>
          <w:szCs w:val="24"/>
        </w:rPr>
      </w:pPr>
    </w:p>
    <w:p w14:paraId="17AC30A1" w14:textId="77777777" w:rsidR="00527360" w:rsidRPr="00D52A4C" w:rsidRDefault="00527360" w:rsidP="00527360">
      <w:pPr>
        <w:jc w:val="center"/>
        <w:rPr>
          <w:rFonts w:cs="Times New Roman"/>
          <w:szCs w:val="24"/>
        </w:rPr>
      </w:pPr>
    </w:p>
    <w:p w14:paraId="43D25353" w14:textId="77777777" w:rsidR="00527360" w:rsidRPr="00D52A4C" w:rsidRDefault="00527360" w:rsidP="00527360">
      <w:pPr>
        <w:rPr>
          <w:rFonts w:cs="Times New Roman"/>
          <w:szCs w:val="24"/>
        </w:rPr>
      </w:pPr>
      <w:r w:rsidRPr="00D52A4C">
        <w:rPr>
          <w:rFonts w:cs="Times New Roman"/>
          <w:szCs w:val="24"/>
        </w:rPr>
        <w:br w:type="page"/>
      </w:r>
    </w:p>
    <w:p w14:paraId="76D371E3" w14:textId="77777777" w:rsidR="00527360" w:rsidRPr="00D52A4C" w:rsidRDefault="00527360" w:rsidP="00CB7C0A">
      <w:pPr>
        <w:pStyle w:val="Heading1"/>
        <w:numPr>
          <w:ilvl w:val="0"/>
          <w:numId w:val="0"/>
        </w:numPr>
        <w:jc w:val="center"/>
        <w:rPr>
          <w:rFonts w:ascii="Times New Roman" w:hAnsi="Times New Roman" w:cs="Times New Roman"/>
          <w:b/>
          <w:bCs/>
          <w:color w:val="auto"/>
          <w:sz w:val="48"/>
          <w:szCs w:val="48"/>
        </w:rPr>
      </w:pPr>
      <w:bookmarkStart w:id="2" w:name="_Toc183615408"/>
      <w:r w:rsidRPr="00D52A4C">
        <w:rPr>
          <w:rFonts w:ascii="Times New Roman" w:hAnsi="Times New Roman" w:cs="Times New Roman"/>
          <w:b/>
          <w:bCs/>
          <w:color w:val="auto"/>
          <w:sz w:val="48"/>
          <w:szCs w:val="48"/>
        </w:rPr>
        <w:lastRenderedPageBreak/>
        <w:t>INTRODUCTION</w:t>
      </w:r>
      <w:bookmarkEnd w:id="2"/>
    </w:p>
    <w:p w14:paraId="28C51065" w14:textId="77777777" w:rsidR="00527360" w:rsidRPr="00D52A4C" w:rsidRDefault="00527360" w:rsidP="00527360">
      <w:pPr>
        <w:rPr>
          <w:rFonts w:cs="Times New Roman"/>
          <w:szCs w:val="24"/>
        </w:rPr>
      </w:pPr>
    </w:p>
    <w:p w14:paraId="2B12C125" w14:textId="77777777" w:rsidR="00527360" w:rsidRPr="00D52A4C" w:rsidRDefault="00527360" w:rsidP="00CB7C0A">
      <w:pPr>
        <w:pStyle w:val="Heading2"/>
        <w:numPr>
          <w:ilvl w:val="0"/>
          <w:numId w:val="0"/>
        </w:numPr>
        <w:rPr>
          <w:rFonts w:ascii="Times New Roman" w:hAnsi="Times New Roman" w:cs="Times New Roman"/>
        </w:rPr>
      </w:pPr>
      <w:bookmarkStart w:id="3" w:name="_Toc183615409"/>
      <w:r w:rsidRPr="00D52A4C">
        <w:rPr>
          <w:rFonts w:ascii="Times New Roman" w:hAnsi="Times New Roman" w:cs="Times New Roman"/>
        </w:rPr>
        <w:t>Background and context</w:t>
      </w:r>
      <w:bookmarkEnd w:id="3"/>
    </w:p>
    <w:p w14:paraId="098862BD" w14:textId="77777777" w:rsidR="00527360" w:rsidRPr="00D52A4C" w:rsidRDefault="00527360" w:rsidP="00527360">
      <w:pPr>
        <w:rPr>
          <w:rFonts w:cs="Times New Roman"/>
          <w:i/>
          <w:iCs/>
          <w:szCs w:val="24"/>
        </w:rPr>
      </w:pPr>
      <w:r w:rsidRPr="00D52A4C">
        <w:rPr>
          <w:rFonts w:cs="Times New Roman"/>
          <w:i/>
          <w:iCs/>
          <w:szCs w:val="24"/>
        </w:rPr>
        <w:t>Background of the study refers to the context, circumstances, and history that led to the research problem or topic being studied. It provides the reader with a comprehensive understanding of the subject matter and the significance of the study.</w:t>
      </w:r>
    </w:p>
    <w:p w14:paraId="5040AC46" w14:textId="77777777" w:rsidR="00527360" w:rsidRPr="00D52A4C" w:rsidRDefault="00527360" w:rsidP="00CB7C0A">
      <w:pPr>
        <w:pStyle w:val="Heading2"/>
        <w:numPr>
          <w:ilvl w:val="0"/>
          <w:numId w:val="0"/>
        </w:numPr>
        <w:rPr>
          <w:rFonts w:ascii="Times New Roman" w:hAnsi="Times New Roman" w:cs="Times New Roman"/>
        </w:rPr>
      </w:pPr>
      <w:bookmarkStart w:id="4" w:name="_Toc183615410"/>
      <w:r w:rsidRPr="00D52A4C">
        <w:rPr>
          <w:rFonts w:ascii="Times New Roman" w:hAnsi="Times New Roman" w:cs="Times New Roman"/>
        </w:rPr>
        <w:t>Problem statement</w:t>
      </w:r>
      <w:bookmarkEnd w:id="4"/>
    </w:p>
    <w:p w14:paraId="5C1DDB6F" w14:textId="77777777" w:rsidR="00527360" w:rsidRPr="00D52A4C" w:rsidRDefault="00527360" w:rsidP="00527360">
      <w:pPr>
        <w:rPr>
          <w:rFonts w:cs="Times New Roman"/>
          <w:szCs w:val="24"/>
        </w:rPr>
      </w:pPr>
      <w:r w:rsidRPr="00D52A4C">
        <w:rPr>
          <w:rFonts w:cs="Times New Roman"/>
          <w:szCs w:val="24"/>
        </w:rPr>
        <w:t xml:space="preserve">The increasing complexity of data management in modern applications presents significant challenges in selecting the appropriate database system. Traditional relational databases like MySQL offer strong transactional integrity and enforce rigid schema designs, making them suitable for applications that require strict data consistency and complex transactions. </w:t>
      </w:r>
      <w:r w:rsidRPr="00D52A4C">
        <w:rPr>
          <w:rFonts w:cs="Times New Roman"/>
          <w:szCs w:val="24"/>
        </w:rPr>
        <w:fldChar w:fldCharType="begin"/>
      </w:r>
      <w:r w:rsidRPr="00D52A4C">
        <w:rPr>
          <w:rFonts w:cs="Times New Roman"/>
          <w:szCs w:val="24"/>
        </w:rPr>
        <w:instrText xml:space="preserve"> ADDIN ZOTERO_ITEM CSL_CITATION {"citationID":"sVP6g2gQ","properties":{"formattedCitation":"(Patil {\\i{}et al.}, 2017)","plainCitation":"(Patil et al., 2017)","noteIndex":0},"citationItems":[{"id":922,"uris":["http://zotero.org/users/11034225/items/6V5NN4D2"],"itemData":{"id":922,"type":"paper-conference","abstract":"Our world has evolved to an optimal point of advancement. The extravagant growth has helped in the invention of technologies, industry standards, gadgets, and devices that produce enormous amount of data that all require an essential data management and manipulation system. The data acquired from the various input and output sources are indulged in providing a certain infrastructure are also susceptible to damages if not treated well which may result in loss of data. To overcome this loss, various strategies that run parallel to prevent such loss are being used, one such example is the NoSQL MongoDB. MongoDb is a cross-platform, document oriented database that provides, high performance and easy scalability ensuring effective data management with its prominent feature of auto sharding. Sharding splits the database across multiple servers, increasing the capacity and scalability as required. This feature handles distribution of data in different nodes to maximize disk space and dynamically load balance queries. Partitioning the databases appropriately is a major step that determines the efficiency of sharding. This involves choosing an index of the MongoDB, competently as a shared key for further horizontal scaling of the database. Our current research involves the study of this load balancer. This paper intends to ascertain the need for NoSQL databases in the present situation and emphasize advancement of document-oriented database - MongoDB in particular by describing with a quantitative example that SQL databases are prone to deterioration when data is over loaded and MongoDB comes with inbuilt load balancer which makes it a better solution in applications with high data load. We describe the technology of sharding - auto load balancing feature of MongoDB and hope to provide a comprehensive insight of the process.","container-title":"2017 International Conference on I-SMAC (IoT in Social, Mobile, Analytics and Cloud) (I-SMAC)","DOI":"10.1109/I-SMAC.2017.8058365","event-title":"2017 International Conference on I-SMAC (IoT in Social, Mobile, Analytics and Cloud) (I-SMAC)","page":"325-330","source":"IEEE Xplore","title":"A qualitative analysis of the performance of MongoDB vs MySQL database based on insertion and retriewal operations using a web/android application to explore load balancing — Sharding in MongoDB and its advantages","URL":"https://ieeexplore.ieee.org/document/8058365","author":[{"family":"Patil","given":"Mayur M"},{"family":"Hanni","given":"Akkamahadevi"},{"family":"Tejeshwar","given":"C H"},{"family":"Patil","given":"Priyadarshini"}],"accessed":{"date-parts":[["2024",10,16]]},"issued":{"date-parts":[["2017",2]]}}}],"schema":"https://github.com/citation-style-language/schema/raw/master/csl-citation.json"} </w:instrText>
      </w:r>
      <w:r w:rsidRPr="00D52A4C">
        <w:rPr>
          <w:rFonts w:cs="Times New Roman"/>
          <w:szCs w:val="24"/>
        </w:rPr>
        <w:fldChar w:fldCharType="separate"/>
      </w:r>
      <w:r w:rsidRPr="00D52A4C">
        <w:rPr>
          <w:rFonts w:cs="Times New Roman"/>
          <w:kern w:val="0"/>
        </w:rPr>
        <w:t xml:space="preserve">(Patil </w:t>
      </w:r>
      <w:r w:rsidRPr="00D52A4C">
        <w:rPr>
          <w:rFonts w:cs="Times New Roman"/>
          <w:i/>
          <w:iCs/>
          <w:kern w:val="0"/>
        </w:rPr>
        <w:t>et al.</w:t>
      </w:r>
      <w:r w:rsidRPr="00D52A4C">
        <w:rPr>
          <w:rFonts w:cs="Times New Roman"/>
          <w:kern w:val="0"/>
        </w:rPr>
        <w:t>, 2017)</w:t>
      </w:r>
      <w:r w:rsidRPr="00D52A4C">
        <w:rPr>
          <w:rFonts w:cs="Times New Roman"/>
          <w:szCs w:val="24"/>
        </w:rPr>
        <w:fldChar w:fldCharType="end"/>
      </w:r>
      <w:r w:rsidRPr="00D52A4C">
        <w:rPr>
          <w:rFonts w:cs="Times New Roman"/>
          <w:szCs w:val="24"/>
        </w:rPr>
        <w:t xml:space="preserve">, </w:t>
      </w:r>
    </w:p>
    <w:p w14:paraId="007821A5" w14:textId="77777777" w:rsidR="00527360" w:rsidRPr="00D52A4C" w:rsidRDefault="00527360" w:rsidP="00527360">
      <w:pPr>
        <w:rPr>
          <w:rFonts w:cs="Times New Roman"/>
          <w:szCs w:val="24"/>
        </w:rPr>
      </w:pPr>
      <w:r w:rsidRPr="00D52A4C">
        <w:rPr>
          <w:rFonts w:cs="Times New Roman"/>
          <w:szCs w:val="24"/>
        </w:rPr>
        <w:t xml:space="preserve">Conversely, NoSQL databases such as MongoDB have emerged to address the limitations of relational databases by offering flexible schemas, horizontal scalability, and efficient handling of large volumes of unstructured or semi-structured data </w:t>
      </w:r>
      <w:r w:rsidRPr="00D52A4C">
        <w:rPr>
          <w:rFonts w:cs="Times New Roman"/>
          <w:szCs w:val="24"/>
        </w:rPr>
        <w:fldChar w:fldCharType="begin"/>
      </w:r>
      <w:r w:rsidRPr="00D52A4C">
        <w:rPr>
          <w:rFonts w:cs="Times New Roman"/>
          <w:szCs w:val="24"/>
        </w:rPr>
        <w:instrText xml:space="preserve"> ADDIN ZOTERO_ITEM CSL_CITATION {"citationID":"X2kf8ECq","properties":{"formattedCitation":"(Sudiartha {\\i{}et al.}, 2020)","plainCitation":"(Sudiartha et al., 2020)","noteIndex":0},"citationItems":[{"id":562,"uris":["http://zotero.org/users/11034225/items/JFP29BI3"],"itemData":{"id":562,"type":"article-journal","abstract":"Tracking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Wijaya"}],"accessed":{"date-parts":[["2024",3,12]]},"issued":{"date-parts":[["2020",7]]}}}],"schema":"https://github.com/citation-style-language/schema/raw/master/csl-citation.json"} </w:instrText>
      </w:r>
      <w:r w:rsidRPr="00D52A4C">
        <w:rPr>
          <w:rFonts w:cs="Times New Roman"/>
          <w:szCs w:val="24"/>
        </w:rPr>
        <w:fldChar w:fldCharType="separate"/>
      </w:r>
      <w:r w:rsidRPr="00D52A4C">
        <w:rPr>
          <w:rFonts w:cs="Times New Roman"/>
          <w:kern w:val="0"/>
        </w:rPr>
        <w:t xml:space="preserve">(Sudiartha </w:t>
      </w:r>
      <w:r w:rsidRPr="00D52A4C">
        <w:rPr>
          <w:rFonts w:cs="Times New Roman"/>
          <w:i/>
          <w:iCs/>
          <w:kern w:val="0"/>
        </w:rPr>
        <w:t>et al.</w:t>
      </w:r>
      <w:r w:rsidRPr="00D52A4C">
        <w:rPr>
          <w:rFonts w:cs="Times New Roman"/>
          <w:kern w:val="0"/>
        </w:rPr>
        <w:t>, 2020)</w:t>
      </w:r>
      <w:r w:rsidRPr="00D52A4C">
        <w:rPr>
          <w:rFonts w:cs="Times New Roman"/>
          <w:szCs w:val="24"/>
        </w:rPr>
        <w:fldChar w:fldCharType="end"/>
      </w:r>
      <w:r w:rsidRPr="00D52A4C">
        <w:rPr>
          <w:rFonts w:cs="Times New Roman"/>
          <w:szCs w:val="24"/>
        </w:rPr>
        <w:t xml:space="preserve">. This makes them strong candidates for applications like property listing management systems, which deal with nested data structures, user-generated content and rapid evolving data requirements. </w:t>
      </w:r>
    </w:p>
    <w:p w14:paraId="1BAF7522" w14:textId="77777777" w:rsidR="00527360" w:rsidRPr="00D52A4C" w:rsidRDefault="00527360" w:rsidP="00527360">
      <w:pPr>
        <w:rPr>
          <w:rFonts w:cs="Times New Roman"/>
          <w:szCs w:val="24"/>
        </w:rPr>
      </w:pPr>
      <w:r w:rsidRPr="00D52A4C">
        <w:rPr>
          <w:rFonts w:cs="Times New Roman"/>
          <w:szCs w:val="24"/>
        </w:rPr>
        <w:t xml:space="preserve">Despite the availability of both SQL and NoSQL solutions, selecting the most appropriate database system for specific application requirements remains a complex task </w:t>
      </w:r>
      <w:r w:rsidRPr="00D52A4C">
        <w:rPr>
          <w:rFonts w:cs="Times New Roman"/>
          <w:szCs w:val="24"/>
        </w:rPr>
        <w:fldChar w:fldCharType="begin"/>
      </w:r>
      <w:r w:rsidRPr="00D52A4C">
        <w:rPr>
          <w:rFonts w:cs="Times New Roman"/>
          <w:szCs w:val="24"/>
        </w:rPr>
        <w:instrText xml:space="preserve"> ADDIN ZOTERO_ITEM CSL_CITATION {"citationID":"qed5gSQF","properties":{"formattedCitation":"(Capris {\\i{}et al.}, 2022; Shareef, Sharif and Rashid, 2022; Yedilkhan {\\i{}et al.}, 2023)","plainCitation":"(Capris et al., 2022; Shareef, Sharif and Rashid, 2022; Yedilkhan et al., 2023)","noteIndex":0},"citationItems":[{"id":701,"uris":["http://zotero.org/users/11034225/items/4IYWANFS"],"itemData":{"id":701,"type":"paper-conference","abstract":"One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Miguel"},{"family":"Zdravevski","given":"Eftim"}],"accessed":{"date-parts":[["2024",5,17]]},"issued":{"date-parts":[["2022",10]]}}},{"id":900,"uris":["http://zotero.org/users/11034225/items/IF2LSVJ9"],"itemData":{"id":900,"type":"article-journal","abstract":"The scales in databases have recently increased, and more expansion is expected in the future. The storage costs gradually have slowed down and quickly expanded the storage capacity. Cloud intrusion has modified the comparisons in recent years. Database performance plays an essential part in the market. Cloud Database focuses on new, conventional databases, specific applications for scalability, dynamic devices, and ease of use. Cloud databases are primarily used for data storage, retrieval, modification, and analysis by tools like business intelligence. These tools can build new business strategies and demonstrate scalability and elasticity while managing vast amounts of data with reliable, customized, and cost-effective services in various applications. This paper provides an overview of cloud computing, Cloud database architecture and kinds, and database as a service. It also highlights the characteristics, deployment, and service model of cloud computing and the performance and functionality of the various SQL and NoSQL cloud database applications and services required to evaluate them. It focuses on the different parameters to assess their performance, such as ease of software portability, transaction capabilities, and the maximum amount of data stored. The primary purpose of this paper is to assist businesses and individuals in understanding how cloud computing may provide them with dependable, personalized, and cost-effective services in many applications.","container-title":"Passer Journal of Basic and Applied Sciences","DOI":"10.24271/psr.2022.301247.1104","ISSN":"27065944","issue":"1","language":"en","note":"publisher: University of Garmian","page":"45-57","source":"passer.garmian.edu.krd","title":"A Survey of Comparison Different Cloud Database Performance: SQL and NoSQL","title-short":"A Survey of Comparison Different Cloud Database Performance","URL":"https://passer.garmian.edu.krd/article_144858.html","volume":"4","author":[{"family":"Shareef","given":"Twana Hussein"},{"family":"Sharif","given":"Karzan Hussein"},{"family":"Rashid","given":"Bilal Najmaddin"}],"accessed":{"date-parts":[["2024",10,9]]},"issued":{"date-parts":[["2022",6,1]]}}},{"id":708,"uris":["http://zotero.org/users/11034225/items/CNVIAVGY"],"itemData":{"id":708,"type":"paper-conference","abstract":"This study aims to investigate state-of-the-art methods for scalable database management, focusing on cost-effectiveness. The study compares two commonly used NoSQL databases, MongoDB, and Cassandra DB, with a traditional relational database management system, PostgreSQL. The comparison is made through performance evaluations conducted on multiple clusters encompassing cloud and on-premises environments. The evaluations include database operations such as insertion, selection, and deletion. The study results indicate that each database management system is optimized for particular use cases. The choice must be based on a comprehensive assessment of multiple factors, not limited to scalability and performance. The novelty of this study lies in its scalability comparison of three popular database management systems and its emphasis on cost-effectiveness while evaluating performance in different environments.","container-title":"2023 IEEE International Conference on Smart Information Systems and Technologies (SIST)","DOI":"10.1109/SIST58284.2023.10223568","event-title":"2023 IEEE International Conference on Smart Information Systems and Technologies (SIST)","page":"479-483","source":"IEEE Xplore","title":"Performance Analysis of Scaling NoSQL vs SQL: A Comparative Study of MongoDB, Cassandra, and PostgreSQL","title-short":"Performance Analysis of Scaling NoSQL vs SQL","URL":"https://ieeexplore.ieee.org/abstract/document/10223568","author":[{"family":"Yedilkhan","given":"Didar"},{"family":"Mukasheva","given":"Assel"},{"family":"Bissengaliyeva","given":"Dariya"},{"family":"Suynullayev","given":"Yerulan"}],"accessed":{"date-parts":[["2024",5,17]]},"issued":{"date-parts":[["2023",5]]}}}],"schema":"https://github.com/citation-style-language/schema/raw/master/csl-citation.json"} </w:instrText>
      </w:r>
      <w:r w:rsidRPr="00D52A4C">
        <w:rPr>
          <w:rFonts w:cs="Times New Roman"/>
          <w:szCs w:val="24"/>
        </w:rPr>
        <w:fldChar w:fldCharType="separate"/>
      </w:r>
      <w:r w:rsidRPr="00D52A4C">
        <w:rPr>
          <w:rFonts w:cs="Times New Roman"/>
          <w:kern w:val="0"/>
        </w:rPr>
        <w:t xml:space="preserve">(Capris </w:t>
      </w:r>
      <w:r w:rsidRPr="00D52A4C">
        <w:rPr>
          <w:rFonts w:cs="Times New Roman"/>
          <w:i/>
          <w:iCs/>
          <w:kern w:val="0"/>
        </w:rPr>
        <w:t>et al.</w:t>
      </w:r>
      <w:r w:rsidRPr="00D52A4C">
        <w:rPr>
          <w:rFonts w:cs="Times New Roman"/>
          <w:kern w:val="0"/>
        </w:rPr>
        <w:t xml:space="preserve">, 2022; Shareef, Sharif and Rashid, 2022; Yedilkhan </w:t>
      </w:r>
      <w:r w:rsidRPr="00D52A4C">
        <w:rPr>
          <w:rFonts w:cs="Times New Roman"/>
          <w:i/>
          <w:iCs/>
          <w:kern w:val="0"/>
        </w:rPr>
        <w:t>et al.</w:t>
      </w:r>
      <w:r w:rsidRPr="00D52A4C">
        <w:rPr>
          <w:rFonts w:cs="Times New Roman"/>
          <w:kern w:val="0"/>
        </w:rPr>
        <w:t>, 2023)</w:t>
      </w:r>
      <w:r w:rsidRPr="00D52A4C">
        <w:rPr>
          <w:rFonts w:cs="Times New Roman"/>
          <w:szCs w:val="24"/>
        </w:rPr>
        <w:fldChar w:fldCharType="end"/>
      </w:r>
      <w:r w:rsidRPr="00D52A4C">
        <w:rPr>
          <w:rFonts w:cs="Times New Roman"/>
          <w:szCs w:val="24"/>
        </w:rPr>
        <w:t xml:space="preserve">. Existing comparative studies often provide broad overviews without delving into the practical implications of database selection based on workload characteristics and application contexts </w:t>
      </w:r>
      <w:r w:rsidRPr="00D52A4C">
        <w:rPr>
          <w:rFonts w:cs="Times New Roman"/>
          <w:szCs w:val="24"/>
        </w:rPr>
        <w:fldChar w:fldCharType="begin"/>
      </w:r>
      <w:r w:rsidRPr="00D52A4C">
        <w:rPr>
          <w:rFonts w:cs="Times New Roman"/>
          <w:szCs w:val="24"/>
        </w:rPr>
        <w:instrText xml:space="preserve"> ADDIN ZOTERO_ITEM CSL_CITATION {"citationID":"85zn3jox","properties":{"formattedCitation":"(Gy\\uc0\\u337{}r\\uc0\\u246{}di {\\i{}et al.}, 2015)","plainCitation":"(Győrödi et al., 2015)","noteIndex":0},"citationItems":[{"id":919,"uris":["http://zotero.org/users/11034225/items/FF6MFJHT"],"itemData":{"id":919,"type":"paper-conference","abstract":"In this paper we will try to present a comparative study of non-relational databases and relational databases. We mainly focus our presentation on one implementation of the NoSQL database technology, namely MongoDB, and make a comparison with another implementation of relational databases, namely MySQL, and thus justifying why MongoDB is more efficient than MySQL. We will also present the advantages of using a non-relational database compared to a relational database, integrated in a forum in the field of personal and professional development. The NoSQL database used to develop the forum is MongoDB, and was chosen from a variety of non-relational databases, thanks to some aspects that we will highlight in this article. The database integration in the framework will also be presented.","container-title":"2015 13th International Conference on Engineering of Modern Electric Systems (EMES)","DOI":"10.1109/EMES.2015.7158433","event-title":"2015 13th International Conference on Engineering of Modern Electric Systems (EMES)","page":"1-6","source":"IEEE Xplore","title":"A comparative study: MongoDB vs. MySQL","title-short":"A comparative study","URL":"https://ieeexplore.ieee.org/document/7158433","author":[{"family":"Győrödi","given":"Cornelia"},{"family":"Győrödi","given":"Robert"},{"family":"Pecherle","given":"George"},{"family":"Olah","given":"Andrada"}],"accessed":{"date-parts":[["2024",10,16]]},"issued":{"date-parts":[["2015",6]]}}}],"schema":"https://github.com/citation-style-language/schema/raw/master/csl-citation.json"} </w:instrText>
      </w:r>
      <w:r w:rsidRPr="00D52A4C">
        <w:rPr>
          <w:rFonts w:cs="Times New Roman"/>
          <w:szCs w:val="24"/>
        </w:rPr>
        <w:fldChar w:fldCharType="separate"/>
      </w:r>
      <w:r w:rsidRPr="00D52A4C">
        <w:rPr>
          <w:rFonts w:cs="Times New Roman"/>
          <w:kern w:val="0"/>
        </w:rPr>
        <w:t xml:space="preserve">(Győrödi </w:t>
      </w:r>
      <w:r w:rsidRPr="00D52A4C">
        <w:rPr>
          <w:rFonts w:cs="Times New Roman"/>
          <w:i/>
          <w:iCs/>
          <w:kern w:val="0"/>
        </w:rPr>
        <w:t>et al.</w:t>
      </w:r>
      <w:r w:rsidRPr="00D52A4C">
        <w:rPr>
          <w:rFonts w:cs="Times New Roman"/>
          <w:kern w:val="0"/>
        </w:rPr>
        <w:t>, 2015)</w:t>
      </w:r>
      <w:r w:rsidRPr="00D52A4C">
        <w:rPr>
          <w:rFonts w:cs="Times New Roman"/>
          <w:szCs w:val="24"/>
        </w:rPr>
        <w:fldChar w:fldCharType="end"/>
      </w:r>
      <w:r w:rsidRPr="00D52A4C">
        <w:rPr>
          <w:rFonts w:cs="Times New Roman"/>
          <w:szCs w:val="24"/>
        </w:rPr>
        <w:t xml:space="preserve">. While some research highlights the superior performance of NoSQL databases in handling data loads and dynamic datasets </w:t>
      </w:r>
      <w:r w:rsidRPr="00D52A4C">
        <w:rPr>
          <w:rFonts w:cs="Times New Roman"/>
          <w:szCs w:val="24"/>
        </w:rPr>
        <w:fldChar w:fldCharType="begin"/>
      </w:r>
      <w:r w:rsidRPr="00D52A4C">
        <w:rPr>
          <w:rFonts w:cs="Times New Roman"/>
          <w:szCs w:val="24"/>
        </w:rPr>
        <w:instrText xml:space="preserve"> ADDIN ZOTERO_ITEM CSL_CITATION {"citationID":"Pj2AwIMC","properties":{"formattedCitation":"(Chang and Chua, 2019; Sudiartha {\\i{}et al.}, 2020; Wodyk and Skublewska-Paszkowska, 2020)","plainCitation":"(Chang and Chua, 2019; Sudiartha et al., 2020; Wodyk and Skublewska-Paszkowska, 2020)","noteIndex":0},"citationItems":[{"id":873,"uris":["http://zotero.org/users/11034225/items/I5MWJC2E"],"itemData":{"id":873,"type":"paper-conference","abstract":"In this digital era, social media web applications have churned out huge amount of unstructured data each day. These social media data may be processed into meaningful data through text analytics. With the rapid growth of the volume of unstructured data produced daily, NoSQL database is increasingly popular that it has become the chosen database to store data. However, little research is done on the comparison of SQL and NoSQL in terms of indexing, performance tuning, and amount of records supported. This paper aims to provide a thorough comparative evaluation of MongoDB and MySQL, a tool for SQL and NoSQL databases, respectively, in terms of their performance in populating and retrieving big data after performance tuning. The findings presented in this paper give a new insight from the aspect of how these databases support semi-structured social media data by considering the options of performance tuning. The methodology for this research consists of four performance measurements, namely, insert, select, update, and delete up to 1 million Twitter data stored, to evaluate SQL and NoSQL databases. Our result findings indicate that MongoDB does perform faster for all the four operations. However, there are more performance tuning options provided by MySQL for more flexible performance optimization.","container-title":"Advances in Information and Communication Networks","DOI":"10.1007/978-3-030-03402-3_20","event-place":"Cham","event-title":"FICC 2018","ISBN":"978-3-030-03402-3","language":"en","page":"294-310","publisher":"Springer International Publishing","publisher-place":"Cham","source":"Springer Link","title":"SQL and NoSQL Database Comparison","volume":"886","author":[{"family":"Chang","given":"Ming-Li Emily"},{"family":"Chua","given":"Hui Na"}],"editor":[{"family":"Arai","given":"Kohei"},{"family":"Kapoor","given":"Supriya"},{"family":"Bhatia","given":"Rahul"}],"issued":{"date-parts":[["2019"]]}}},{"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Wijaya"}],"accessed":{"date-parts":[["2024",3,12]]},"issued":{"date-parts":[["2020",7]]}}},{"id":912,"uris":["http://zotero.org/users/11034225/items/JXA6BJ4X"],"itemData":{"id":912,"type":"article-journal","abstract":"Many database implementations are supported by application frameworks that can affect their performance. The paper presents a comparison of the performance of SQL Server, MySQL and PostgreSQL relational databases based on an application written in PHP using the Laravel framework. The time of performance for various types of queries, both simple and using column and table concatenation was evaluated. The obtained results for the same database structures differed depending on the operations performed on the databases. Looking at the entirety of the research conducted, it can be concluded that in the case of databases in which the number of records is not too large (up to 1000 records) and the technical parameters of the device on which the database is running are of low or medium class, MySQL performs very well.","container-title":"Journal of Computer Sciences Institute","DOI":"10.35784/jcsi.2279","ISSN":"2544-0764","language":"en","license":"Copyright (c) 2020 Rafał Wodyk, Maria Skublewska-Paszkowska","page":"358-364","source":"ph.pollub.pl","title":"Performance comparison of relational databases SQL Server, MySQL and PostgreSQL using a web application and the Laravel framework","URL":"https://ph.pollub.pl/index.php/jcsi/article/view/2279","volume":"17","author":[{"family":"Wodyk","given":"Rafał"},{"family":"Skublewska-Paszkowska","given":"Maria"}],"accessed":{"date-parts":[["2024",10,16]]},"issued":{"date-parts":[["2020",12,30]]}}}],"schema":"https://github.com/citation-style-language/schema/raw/master/csl-citation.json"} </w:instrText>
      </w:r>
      <w:r w:rsidRPr="00D52A4C">
        <w:rPr>
          <w:rFonts w:cs="Times New Roman"/>
          <w:szCs w:val="24"/>
        </w:rPr>
        <w:fldChar w:fldCharType="separate"/>
      </w:r>
      <w:r w:rsidRPr="00D52A4C">
        <w:rPr>
          <w:rFonts w:cs="Times New Roman"/>
          <w:kern w:val="0"/>
        </w:rPr>
        <w:t xml:space="preserve">(Chang and Chua, 2019; Sudiartha </w:t>
      </w:r>
      <w:r w:rsidRPr="00D52A4C">
        <w:rPr>
          <w:rFonts w:cs="Times New Roman"/>
          <w:i/>
          <w:iCs/>
          <w:kern w:val="0"/>
        </w:rPr>
        <w:t>et al.</w:t>
      </w:r>
      <w:r w:rsidRPr="00D52A4C">
        <w:rPr>
          <w:rFonts w:cs="Times New Roman"/>
          <w:kern w:val="0"/>
        </w:rPr>
        <w:t>, 2020; Wodyk and Skublewska-Paszkowska, 2020)</w:t>
      </w:r>
      <w:r w:rsidRPr="00D52A4C">
        <w:rPr>
          <w:rFonts w:cs="Times New Roman"/>
          <w:szCs w:val="24"/>
        </w:rPr>
        <w:fldChar w:fldCharType="end"/>
      </w:r>
      <w:r w:rsidRPr="00D52A4C">
        <w:rPr>
          <w:rFonts w:cs="Times New Roman"/>
          <w:szCs w:val="24"/>
        </w:rPr>
        <w:t xml:space="preserve">, relational databases continue to be preferred in scenarios requiring strong data integrity and complex transactions. </w:t>
      </w:r>
    </w:p>
    <w:p w14:paraId="352D6A0D" w14:textId="77777777" w:rsidR="00527360" w:rsidRPr="00D52A4C" w:rsidRDefault="00527360" w:rsidP="00527360">
      <w:pPr>
        <w:rPr>
          <w:rFonts w:cs="Times New Roman"/>
          <w:szCs w:val="24"/>
        </w:rPr>
      </w:pPr>
      <w:r w:rsidRPr="00D52A4C">
        <w:rPr>
          <w:rFonts w:cs="Times New Roman"/>
          <w:szCs w:val="24"/>
        </w:rPr>
        <w:t xml:space="preserve">Developers and organizations need detailed insights to make informed decisions when selecting a database system that balances transactional integrity, development agility, schema design flexibility, and the management of complex data relationships This research aims to </w:t>
      </w:r>
      <w:r w:rsidRPr="00D52A4C">
        <w:rPr>
          <w:rFonts w:cs="Times New Roman"/>
          <w:szCs w:val="24"/>
        </w:rPr>
        <w:lastRenderedPageBreak/>
        <w:t>address this need by implementing a ticketing system using both MySQL and MongoDB to critically analyse their transactional mechanisms, schema design patterns, and strategies for modelling complex data structures.</w:t>
      </w:r>
    </w:p>
    <w:p w14:paraId="2A4A4BC1" w14:textId="77777777" w:rsidR="00527360" w:rsidRPr="00D52A4C" w:rsidRDefault="00527360" w:rsidP="00527360">
      <w:pPr>
        <w:rPr>
          <w:rFonts w:cs="Times New Roman"/>
          <w:szCs w:val="24"/>
        </w:rPr>
      </w:pPr>
      <w:r w:rsidRPr="00D52A4C">
        <w:rPr>
          <w:rFonts w:cs="Times New Roman"/>
          <w:szCs w:val="24"/>
        </w:rPr>
        <w:t xml:space="preserve">By simulating concurrent purchase attempts and managing intricate data relationships within the ticketing system, the study seeks to provide practical insights into the development experiences and challenges associated with each database. </w:t>
      </w:r>
    </w:p>
    <w:p w14:paraId="7F48F0D5" w14:textId="77777777" w:rsidR="00527360" w:rsidRPr="00D52A4C" w:rsidRDefault="00527360" w:rsidP="00CB7C0A">
      <w:pPr>
        <w:pStyle w:val="Heading2"/>
        <w:numPr>
          <w:ilvl w:val="0"/>
          <w:numId w:val="0"/>
        </w:numPr>
        <w:rPr>
          <w:rFonts w:ascii="Times New Roman" w:hAnsi="Times New Roman" w:cs="Times New Roman"/>
        </w:rPr>
      </w:pPr>
      <w:bookmarkStart w:id="5" w:name="_Toc183615411"/>
      <w:r w:rsidRPr="00D52A4C">
        <w:rPr>
          <w:rFonts w:ascii="Times New Roman" w:hAnsi="Times New Roman" w:cs="Times New Roman"/>
        </w:rPr>
        <w:t>Research objectives</w:t>
      </w:r>
      <w:bookmarkEnd w:id="5"/>
    </w:p>
    <w:p w14:paraId="2C4C090A" w14:textId="77777777" w:rsidR="00527360" w:rsidRPr="00D52A4C" w:rsidRDefault="00527360" w:rsidP="00761FBB">
      <w:pPr>
        <w:rPr>
          <w:rFonts w:cs="Times New Roman"/>
          <w:b/>
          <w:bCs/>
        </w:rPr>
      </w:pPr>
      <w:r w:rsidRPr="00D52A4C">
        <w:rPr>
          <w:rFonts w:cs="Times New Roman"/>
          <w:b/>
          <w:bCs/>
        </w:rPr>
        <w:t xml:space="preserve">Primary objective </w:t>
      </w:r>
    </w:p>
    <w:p w14:paraId="7C0384D8" w14:textId="3639A5A7" w:rsidR="00527360" w:rsidRPr="00D52A4C" w:rsidRDefault="00527360" w:rsidP="00527360">
      <w:pPr>
        <w:rPr>
          <w:rFonts w:eastAsiaTheme="majorEastAsia" w:cs="Times New Roman"/>
          <w:color w:val="0F4761" w:themeColor="accent1" w:themeShade="BF"/>
          <w:sz w:val="28"/>
          <w:szCs w:val="28"/>
        </w:rPr>
      </w:pPr>
      <w:r w:rsidRPr="00D52A4C">
        <w:rPr>
          <w:rFonts w:cs="Times New Roman"/>
          <w:szCs w:val="24"/>
        </w:rPr>
        <w:t xml:space="preserve">To critically analyse and compare the transactional behaviour, schema design, and management of nested data structures in MySQL and MongoDB </w:t>
      </w:r>
      <w:r w:rsidR="00EF4538" w:rsidRPr="00D52A4C">
        <w:rPr>
          <w:rFonts w:cs="Times New Roman"/>
          <w:szCs w:val="24"/>
        </w:rPr>
        <w:t>through the implementation of a ticketing system</w:t>
      </w:r>
      <w:r w:rsidRPr="00D52A4C">
        <w:rPr>
          <w:rFonts w:cs="Times New Roman"/>
          <w:szCs w:val="24"/>
        </w:rPr>
        <w:t xml:space="preserve">. </w:t>
      </w:r>
    </w:p>
    <w:p w14:paraId="2E0C45DC" w14:textId="77777777" w:rsidR="00527360" w:rsidRPr="00D52A4C" w:rsidRDefault="00527360" w:rsidP="00761FBB">
      <w:pPr>
        <w:rPr>
          <w:rFonts w:cs="Times New Roman"/>
          <w:b/>
          <w:bCs/>
        </w:rPr>
      </w:pPr>
      <w:r w:rsidRPr="00D52A4C">
        <w:rPr>
          <w:rFonts w:cs="Times New Roman"/>
          <w:b/>
          <w:bCs/>
        </w:rPr>
        <w:t>Secondary objectives</w:t>
      </w:r>
    </w:p>
    <w:p w14:paraId="7E7D1434" w14:textId="77777777" w:rsidR="00282D6C" w:rsidRPr="00D52A4C" w:rsidRDefault="00282D6C">
      <w:pPr>
        <w:pStyle w:val="ListParagraph"/>
        <w:numPr>
          <w:ilvl w:val="0"/>
          <w:numId w:val="3"/>
        </w:numPr>
        <w:rPr>
          <w:rFonts w:cs="Times New Roman"/>
          <w:szCs w:val="24"/>
        </w:rPr>
      </w:pPr>
      <w:r w:rsidRPr="00D52A4C">
        <w:rPr>
          <w:rFonts w:cs="Times New Roman"/>
          <w:szCs w:val="24"/>
        </w:rPr>
        <w:t>To examine how MySQL handles transactional integrity and schema rigidity in the ticketing system, especially during simultaneous ticket purchase attempts, and its impact on managing nested data structures.</w:t>
      </w:r>
    </w:p>
    <w:p w14:paraId="77D5B69D" w14:textId="0791C69C" w:rsidR="00527360" w:rsidRPr="00D52A4C" w:rsidRDefault="00527360">
      <w:pPr>
        <w:pStyle w:val="ListParagraph"/>
        <w:numPr>
          <w:ilvl w:val="0"/>
          <w:numId w:val="3"/>
        </w:numPr>
        <w:rPr>
          <w:rFonts w:cs="Times New Roman"/>
          <w:szCs w:val="24"/>
        </w:rPr>
      </w:pPr>
      <w:r w:rsidRPr="00D52A4C">
        <w:rPr>
          <w:rFonts w:cs="Times New Roman"/>
          <w:szCs w:val="24"/>
        </w:rPr>
        <w:t>To explore MongoDB’s approach to transactional behaviour and schema flexibility in the same ticketing scenario, analysing how it manages concurrent transactions and the implications of its flexible schema design on modelling intricate data structures.</w:t>
      </w:r>
    </w:p>
    <w:p w14:paraId="5CCBA649" w14:textId="77777777" w:rsidR="00527360" w:rsidRPr="00D52A4C" w:rsidRDefault="00527360">
      <w:pPr>
        <w:pStyle w:val="ListParagraph"/>
        <w:numPr>
          <w:ilvl w:val="0"/>
          <w:numId w:val="3"/>
        </w:numPr>
        <w:rPr>
          <w:rFonts w:cs="Times New Roman"/>
          <w:szCs w:val="24"/>
        </w:rPr>
      </w:pPr>
      <w:r w:rsidRPr="00D52A4C">
        <w:rPr>
          <w:rFonts w:cs="Times New Roman"/>
          <w:szCs w:val="24"/>
        </w:rPr>
        <w:t>To compare the development experiences and challenges encountered when implementing the ticketing system in both MySQL and MongoDB, focusing on transaction management, agility versus rigidity of schema design, and the strategies for representing of complex structures in each database.</w:t>
      </w:r>
    </w:p>
    <w:p w14:paraId="0BB7251A" w14:textId="77777777" w:rsidR="00527360" w:rsidRPr="00D52A4C" w:rsidRDefault="00527360" w:rsidP="00CB7C0A">
      <w:pPr>
        <w:pStyle w:val="Heading2"/>
        <w:numPr>
          <w:ilvl w:val="0"/>
          <w:numId w:val="0"/>
        </w:numPr>
        <w:rPr>
          <w:rFonts w:ascii="Times New Roman" w:hAnsi="Times New Roman" w:cs="Times New Roman"/>
        </w:rPr>
      </w:pPr>
      <w:bookmarkStart w:id="6" w:name="_Toc183615412"/>
      <w:r w:rsidRPr="00D52A4C">
        <w:rPr>
          <w:rFonts w:ascii="Times New Roman" w:hAnsi="Times New Roman" w:cs="Times New Roman"/>
        </w:rPr>
        <w:t>Research questions</w:t>
      </w:r>
      <w:bookmarkEnd w:id="6"/>
    </w:p>
    <w:p w14:paraId="0C16FD1D" w14:textId="49D97EE3" w:rsidR="00527360" w:rsidRPr="00D52A4C" w:rsidRDefault="00527360">
      <w:pPr>
        <w:pStyle w:val="ListParagraph"/>
        <w:numPr>
          <w:ilvl w:val="0"/>
          <w:numId w:val="2"/>
        </w:numPr>
        <w:rPr>
          <w:rFonts w:cs="Times New Roman"/>
          <w:szCs w:val="24"/>
        </w:rPr>
      </w:pPr>
      <w:r w:rsidRPr="00D52A4C">
        <w:rPr>
          <w:rFonts w:cs="Times New Roman"/>
          <w:szCs w:val="24"/>
        </w:rPr>
        <w:t>How does MySQL ensure transactional integrity in a high-concurrency ticketing system, and what challenges arise from its rigid schema when dealing with complex data relationships?</w:t>
      </w:r>
    </w:p>
    <w:p w14:paraId="68F8EA85" w14:textId="77777777" w:rsidR="00527360" w:rsidRPr="00D52A4C" w:rsidRDefault="00527360">
      <w:pPr>
        <w:pStyle w:val="ListParagraph"/>
        <w:numPr>
          <w:ilvl w:val="0"/>
          <w:numId w:val="2"/>
        </w:numPr>
        <w:rPr>
          <w:rFonts w:cs="Times New Roman"/>
          <w:szCs w:val="24"/>
        </w:rPr>
      </w:pPr>
      <w:r w:rsidRPr="00D52A4C">
        <w:rPr>
          <w:rFonts w:cs="Times New Roman"/>
          <w:szCs w:val="24"/>
        </w:rPr>
        <w:t>How does MongoDB handle transactions in a concurrent purchase scenario, and how does its flexible schema influence the modelling of intricate data structures?</w:t>
      </w:r>
    </w:p>
    <w:p w14:paraId="3049D7DE" w14:textId="77777777" w:rsidR="00527360" w:rsidRPr="00D52A4C" w:rsidRDefault="00527360">
      <w:pPr>
        <w:pStyle w:val="ListParagraph"/>
        <w:numPr>
          <w:ilvl w:val="0"/>
          <w:numId w:val="2"/>
        </w:numPr>
        <w:rPr>
          <w:rFonts w:cs="Times New Roman"/>
          <w:szCs w:val="24"/>
        </w:rPr>
      </w:pPr>
      <w:r w:rsidRPr="00D52A4C">
        <w:rPr>
          <w:rFonts w:cs="Times New Roman"/>
          <w:szCs w:val="24"/>
        </w:rPr>
        <w:t>What are the key differences in implementing transactional operations and data modelling between MySQL and MongoDB in the context of the ticketing system?</w:t>
      </w:r>
    </w:p>
    <w:p w14:paraId="1BEB3A8A" w14:textId="77777777" w:rsidR="00527360" w:rsidRPr="00D52A4C" w:rsidRDefault="00527360" w:rsidP="00CB7C0A">
      <w:pPr>
        <w:pStyle w:val="Heading2"/>
        <w:numPr>
          <w:ilvl w:val="0"/>
          <w:numId w:val="0"/>
        </w:numPr>
        <w:rPr>
          <w:rFonts w:ascii="Times New Roman" w:hAnsi="Times New Roman" w:cs="Times New Roman"/>
        </w:rPr>
      </w:pPr>
      <w:bookmarkStart w:id="7" w:name="_Toc183615413"/>
      <w:r w:rsidRPr="00D52A4C">
        <w:rPr>
          <w:rFonts w:ascii="Times New Roman" w:hAnsi="Times New Roman" w:cs="Times New Roman"/>
        </w:rPr>
        <w:lastRenderedPageBreak/>
        <w:t>Scope and limitations</w:t>
      </w:r>
      <w:bookmarkEnd w:id="7"/>
    </w:p>
    <w:p w14:paraId="2A318046" w14:textId="77777777" w:rsidR="00527360" w:rsidRPr="00D52A4C" w:rsidRDefault="00527360" w:rsidP="00CB7C0A">
      <w:pPr>
        <w:pStyle w:val="Heading2"/>
        <w:numPr>
          <w:ilvl w:val="0"/>
          <w:numId w:val="0"/>
        </w:numPr>
        <w:rPr>
          <w:rFonts w:ascii="Times New Roman" w:hAnsi="Times New Roman" w:cs="Times New Roman"/>
        </w:rPr>
      </w:pPr>
      <w:bookmarkStart w:id="8" w:name="_Toc183615414"/>
      <w:r w:rsidRPr="00D52A4C">
        <w:rPr>
          <w:rFonts w:ascii="Times New Roman" w:hAnsi="Times New Roman" w:cs="Times New Roman"/>
        </w:rPr>
        <w:t>Significance of the Study</w:t>
      </w:r>
      <w:bookmarkEnd w:id="8"/>
    </w:p>
    <w:p w14:paraId="4812C37D" w14:textId="77777777" w:rsidR="00527360" w:rsidRPr="00D52A4C" w:rsidRDefault="00527360" w:rsidP="00527360">
      <w:pPr>
        <w:rPr>
          <w:rFonts w:cs="Times New Roman"/>
          <w:szCs w:val="24"/>
        </w:rPr>
      </w:pPr>
    </w:p>
    <w:p w14:paraId="12E265E2" w14:textId="77777777" w:rsidR="00527360" w:rsidRPr="00D52A4C" w:rsidRDefault="00527360" w:rsidP="00527360">
      <w:pPr>
        <w:rPr>
          <w:rFonts w:cs="Times New Roman"/>
          <w:szCs w:val="24"/>
        </w:rPr>
      </w:pPr>
      <w:r w:rsidRPr="00D52A4C">
        <w:rPr>
          <w:rFonts w:cs="Times New Roman"/>
          <w:szCs w:val="24"/>
        </w:rPr>
        <w:br w:type="page"/>
      </w:r>
    </w:p>
    <w:p w14:paraId="126B4FEB" w14:textId="0D874DDC" w:rsidR="00527360" w:rsidRPr="00D52A4C" w:rsidRDefault="00EE4C66" w:rsidP="00CB7C0A">
      <w:pPr>
        <w:pStyle w:val="Heading1"/>
        <w:rPr>
          <w:rFonts w:ascii="Times New Roman" w:hAnsi="Times New Roman" w:cs="Times New Roman"/>
        </w:rPr>
      </w:pPr>
      <w:r w:rsidRPr="00D52A4C">
        <w:rPr>
          <w:rFonts w:ascii="Times New Roman" w:hAnsi="Times New Roman" w:cs="Times New Roman"/>
        </w:rPr>
        <w:lastRenderedPageBreak/>
        <w:t>Literature Review</w:t>
      </w:r>
    </w:p>
    <w:p w14:paraId="39E5A26B" w14:textId="0B33F04D" w:rsidR="00527360" w:rsidRPr="00D52A4C" w:rsidRDefault="00AD7587" w:rsidP="00C73261">
      <w:pPr>
        <w:pStyle w:val="Heading2"/>
        <w:rPr>
          <w:rFonts w:ascii="Times New Roman" w:hAnsi="Times New Roman" w:cs="Times New Roman"/>
        </w:rPr>
      </w:pPr>
      <w:bookmarkStart w:id="9" w:name="_Toc183615416"/>
      <w:r w:rsidRPr="00D52A4C">
        <w:rPr>
          <w:rFonts w:ascii="Times New Roman" w:hAnsi="Times New Roman" w:cs="Times New Roman"/>
        </w:rPr>
        <w:t>Database management s</w:t>
      </w:r>
      <w:r w:rsidR="00B257FE" w:rsidRPr="00D52A4C">
        <w:rPr>
          <w:rFonts w:ascii="Times New Roman" w:hAnsi="Times New Roman" w:cs="Times New Roman"/>
        </w:rPr>
        <w:t>ystems overview</w:t>
      </w:r>
      <w:bookmarkEnd w:id="9"/>
    </w:p>
    <w:p w14:paraId="3994B79E" w14:textId="2D8E7384" w:rsidR="00527360" w:rsidRPr="00D52A4C" w:rsidRDefault="007B519B" w:rsidP="00C73261">
      <w:pPr>
        <w:pStyle w:val="Heading2"/>
        <w:rPr>
          <w:rFonts w:ascii="Times New Roman" w:hAnsi="Times New Roman" w:cs="Times New Roman"/>
        </w:rPr>
      </w:pPr>
      <w:bookmarkStart w:id="10" w:name="_Toc183615417"/>
      <w:r w:rsidRPr="00D52A4C">
        <w:rPr>
          <w:rFonts w:ascii="Times New Roman" w:hAnsi="Times New Roman" w:cs="Times New Roman"/>
        </w:rPr>
        <w:t>Relational Databases</w:t>
      </w:r>
      <w:bookmarkEnd w:id="10"/>
      <w:r w:rsidRPr="00D52A4C">
        <w:rPr>
          <w:rFonts w:ascii="Times New Roman" w:hAnsi="Times New Roman" w:cs="Times New Roman"/>
        </w:rPr>
        <w:t xml:space="preserve"> </w:t>
      </w:r>
    </w:p>
    <w:p w14:paraId="5B3FCD5E" w14:textId="76B2A261" w:rsidR="00527360" w:rsidRPr="00D52A4C" w:rsidRDefault="00527360" w:rsidP="00527360">
      <w:pPr>
        <w:rPr>
          <w:rFonts w:cs="Times New Roman"/>
        </w:rPr>
      </w:pPr>
      <w:r w:rsidRPr="00D52A4C">
        <w:rPr>
          <w:rFonts w:cs="Times New Roman"/>
        </w:rPr>
        <w:t>It would be nice to have the architecture, data models, strengths, and limitations`. ACID properties and their importance in data integrity</w:t>
      </w:r>
    </w:p>
    <w:p w14:paraId="589D7CDA" w14:textId="77777777" w:rsidR="002C3939" w:rsidRPr="00D52A4C" w:rsidRDefault="002C3939" w:rsidP="002C3939">
      <w:pPr>
        <w:pStyle w:val="Heading3"/>
        <w:rPr>
          <w:rFonts w:ascii="Times New Roman" w:hAnsi="Times New Roman" w:cs="Times New Roman"/>
        </w:rPr>
      </w:pPr>
      <w:bookmarkStart w:id="11" w:name="_Toc183615418"/>
      <w:r w:rsidRPr="00D52A4C">
        <w:rPr>
          <w:rFonts w:ascii="Times New Roman" w:hAnsi="Times New Roman" w:cs="Times New Roman"/>
        </w:rPr>
        <w:t>Overview and key features</w:t>
      </w:r>
      <w:bookmarkEnd w:id="11"/>
    </w:p>
    <w:p w14:paraId="7DD9F4BA" w14:textId="77777777" w:rsidR="002C3939" w:rsidRPr="00D52A4C" w:rsidRDefault="002C3939" w:rsidP="002C3939">
      <w:pPr>
        <w:rPr>
          <w:rFonts w:cs="Times New Roman"/>
        </w:rPr>
      </w:pPr>
    </w:p>
    <w:p w14:paraId="2CCBAB1C" w14:textId="476DB7E0" w:rsidR="002C3939" w:rsidRPr="00D52A4C" w:rsidRDefault="002C3939" w:rsidP="002C3939">
      <w:pPr>
        <w:pStyle w:val="Heading3"/>
        <w:rPr>
          <w:rFonts w:ascii="Times New Roman" w:hAnsi="Times New Roman" w:cs="Times New Roman"/>
        </w:rPr>
      </w:pPr>
      <w:bookmarkStart w:id="12" w:name="_Toc183615419"/>
      <w:r w:rsidRPr="00D52A4C">
        <w:rPr>
          <w:rFonts w:ascii="Times New Roman" w:hAnsi="Times New Roman" w:cs="Times New Roman"/>
        </w:rPr>
        <w:t>MySQL</w:t>
      </w:r>
      <w:bookmarkEnd w:id="12"/>
    </w:p>
    <w:p w14:paraId="4CA7B37C" w14:textId="4C057791" w:rsidR="002C3939" w:rsidRPr="00D52A4C" w:rsidRDefault="00864A0E" w:rsidP="00527360">
      <w:pPr>
        <w:rPr>
          <w:rFonts w:cs="Times New Roman"/>
        </w:rPr>
      </w:pPr>
      <w:r w:rsidRPr="00D52A4C">
        <w:rPr>
          <w:rFonts w:cs="Times New Roman"/>
        </w:rPr>
        <w:t xml:space="preserve">MySQL, renowned as the world's leading open-source relational database (Solid, 2020), is </w:t>
      </w:r>
      <w:proofErr w:type="spellStart"/>
      <w:r w:rsidRPr="00D52A4C">
        <w:rPr>
          <w:rFonts w:cs="Times New Roman"/>
        </w:rPr>
        <w:t>favored</w:t>
      </w:r>
      <w:proofErr w:type="spellEnd"/>
      <w:r w:rsidRPr="00D52A4C">
        <w:rPr>
          <w:rFonts w:cs="Times New Roman"/>
        </w:rPr>
        <w:t xml:space="preserve"> by tech giants like Facebook and Twitter for its reliability, performance, and user-friendly nature. It is predominantly used by professionals for web applications, and a variety of companies and software publishers offer MySQL. Depending on its function, MySQL can be either open-source or a proprietary product. It is compatible with multiple platforms, including AIX, </w:t>
      </w:r>
      <w:proofErr w:type="spellStart"/>
      <w:r w:rsidRPr="00D52A4C">
        <w:rPr>
          <w:rFonts w:cs="Times New Roman"/>
        </w:rPr>
        <w:t>BSDi</w:t>
      </w:r>
      <w:proofErr w:type="spellEnd"/>
      <w:r w:rsidRPr="00D52A4C">
        <w:rPr>
          <w:rFonts w:cs="Times New Roman"/>
        </w:rPr>
        <w:t xml:space="preserve">, FreeBSD, HP-UX, Linux, Mac OS X, NetWare, NetBSD, OpenBSD, OS/2 Warp, SGI </w:t>
      </w:r>
      <w:proofErr w:type="spellStart"/>
      <w:r w:rsidRPr="00D52A4C">
        <w:rPr>
          <w:rFonts w:cs="Times New Roman"/>
        </w:rPr>
        <w:t>Irix</w:t>
      </w:r>
      <w:proofErr w:type="spellEnd"/>
      <w:r w:rsidRPr="00D52A4C">
        <w:rPr>
          <w:rFonts w:cs="Times New Roman"/>
        </w:rPr>
        <w:t xml:space="preserve">, Solaris, SunOS, SCO </w:t>
      </w:r>
      <w:proofErr w:type="spellStart"/>
      <w:r w:rsidRPr="00D52A4C">
        <w:rPr>
          <w:rFonts w:cs="Times New Roman"/>
        </w:rPr>
        <w:t>OpenServer</w:t>
      </w:r>
      <w:proofErr w:type="spellEnd"/>
      <w:r w:rsidRPr="00D52A4C">
        <w:rPr>
          <w:rFonts w:cs="Times New Roman"/>
        </w:rPr>
        <w:t xml:space="preserve">, SCO UnixWare, Tru64 Unix, and Windows. Additionally, databases in MySQL can be accessed using a range of programming languages such as C, C++, C#, Delphi/Kylix, Eiffel, Java, Perl, PHP, Python, Ruby, and </w:t>
      </w:r>
      <w:proofErr w:type="spellStart"/>
      <w:r w:rsidRPr="00D52A4C">
        <w:rPr>
          <w:rFonts w:cs="Times New Roman"/>
        </w:rPr>
        <w:t>Tcl</w:t>
      </w:r>
      <w:proofErr w:type="spellEnd"/>
      <w:r w:rsidRPr="00D52A4C">
        <w:rPr>
          <w:rFonts w:cs="Times New Roman"/>
        </w:rPr>
        <w:t>. (Comparative Study Between the MySQL Relational Database and the MongoDB NoSQL Database)</w:t>
      </w:r>
    </w:p>
    <w:p w14:paraId="252E8BDC" w14:textId="4CF250D1" w:rsidR="00527360" w:rsidRPr="00D52A4C" w:rsidRDefault="00527360" w:rsidP="00C73261">
      <w:pPr>
        <w:pStyle w:val="Heading2"/>
        <w:rPr>
          <w:rFonts w:ascii="Times New Roman" w:hAnsi="Times New Roman" w:cs="Times New Roman"/>
        </w:rPr>
      </w:pPr>
      <w:bookmarkStart w:id="13" w:name="_Toc183615420"/>
      <w:r w:rsidRPr="00D52A4C">
        <w:rPr>
          <w:rFonts w:ascii="Times New Roman" w:hAnsi="Times New Roman" w:cs="Times New Roman"/>
        </w:rPr>
        <w:t>NoSQL Databases</w:t>
      </w:r>
      <w:bookmarkEnd w:id="13"/>
      <w:r w:rsidR="00D0092A" w:rsidRPr="00D52A4C">
        <w:rPr>
          <w:rFonts w:ascii="Times New Roman" w:hAnsi="Times New Roman" w:cs="Times New Roman"/>
        </w:rPr>
        <w:t xml:space="preserve"> </w:t>
      </w:r>
    </w:p>
    <w:p w14:paraId="05B84B85" w14:textId="77777777" w:rsidR="00527360" w:rsidRPr="00D52A4C" w:rsidRDefault="00527360" w:rsidP="00527360">
      <w:pPr>
        <w:pStyle w:val="Heading3"/>
        <w:rPr>
          <w:rFonts w:ascii="Times New Roman" w:hAnsi="Times New Roman" w:cs="Times New Roman"/>
        </w:rPr>
      </w:pPr>
      <w:bookmarkStart w:id="14" w:name="_Toc183615421"/>
      <w:r w:rsidRPr="00D52A4C">
        <w:rPr>
          <w:rFonts w:ascii="Times New Roman" w:hAnsi="Times New Roman" w:cs="Times New Roman"/>
        </w:rPr>
        <w:t>Overview and key features</w:t>
      </w:r>
      <w:bookmarkEnd w:id="14"/>
    </w:p>
    <w:p w14:paraId="76FAA8D0" w14:textId="77777777" w:rsidR="00651A4D" w:rsidRPr="00D52A4C" w:rsidRDefault="00527360" w:rsidP="00651A4D">
      <w:pPr>
        <w:rPr>
          <w:rFonts w:cs="Times New Roman"/>
        </w:rPr>
      </w:pPr>
      <w:r w:rsidRPr="00D52A4C">
        <w:rPr>
          <w:rFonts w:cs="Times New Roman"/>
          <w:szCs w:val="24"/>
        </w:rPr>
        <w:t xml:space="preserve">The term NoSQL (Not Only SQL) was first used in 1998 by Carlo Strozzi as the name of his small RDBMS that did not use SQL for data manipulation. Starting in 2009, the term NoSQL is used for the growing number of distributed data management systems that abandoned the support of ACID transactions (Atomicity, Consistency, Isolation, Durability) which is a key principle of relational databases </w:t>
      </w:r>
      <w:r w:rsidRPr="00D52A4C">
        <w:rPr>
          <w:rFonts w:cs="Times New Roman"/>
          <w:szCs w:val="24"/>
        </w:rPr>
        <w:fldChar w:fldCharType="begin"/>
      </w:r>
      <w:r w:rsidRPr="00D52A4C">
        <w:rPr>
          <w:rFonts w:cs="Times New Roman"/>
          <w:szCs w:val="24"/>
        </w:rPr>
        <w:instrText xml:space="preserve"> ADDIN ZOTERO_ITEM CSL_CITATION {"citationID":"rEP8OKgD","properties":{"formattedCitation":"(Lith and Mattsson, 2010)","plainCitation":"(Lith and Mattsson, 2010)","noteIndex":0},"citationItems":[{"id":792,"uris":["http://zotero.org/users/11034225/items/NASMK5GU"],"itemData":{"id":792,"type":"thesis","abstract":"There are several systems developed today to handle the problem of storing large amounts of data. But for each type of data and set of operations different systems differ in suitability. Burt AB stores a large dataset, enlarged in batches in a regular and controlled way, but never updated. Query times are critical and must have real-time performance. This thesis describes a systematic exploration \nand testing of possible solutions, with the goal of recommending one of these for Burt AB. Inherent properties of the dataset itself are investigated and a set of \nvery different database management systems are combined with a set of database schemas in order to form a total of eleven potential solutions of interest.\nWe show that the relational model suits the data well and that the maturity of MySQL gives us confidence when recommending it compared to the more recently developed systems. Furthermore, indexing using an inverted index is\nfound to yield the best results.\n Sammanfattning \nDet finns ett stort antal system som utvecklats for att losa problemet med att hantera mycket data, men vilken losning som ar bast beror pa vilken typ av data\nman har. Burt AB hanterar en stor datamangd som fylls pa med mycket ny data pa ett regelbundet och kontrollerat satt, men aldrig uppdateras. Lasning av datan maste dock kunna ske i realtid.\nDenna uppsats beskriver en systematisk utforskning och testning av mojliga losningar, med malet att rekomendera en av dessa for Burt AB. Egenskaper hos datan sjalv undersoks, och en handfull valdigt olika databashanteringssystem ar\nkombinerade med olika datasscheman for att skapa totalt elva olika potentiella losningar.\nVi visar att relationsmodeller passar datan val, och att mognadsnivan hos MySQL ger den ett overtag gentemot andra mer nyligen utvecklade system.\nUtover detta sa visar det sig att inverterade index ar den bast lampade losningen for bra resultat.","event-place":"G¨oteborg, Sweden","number-of-pages":"71","publisher":"CHALMERS UNIVERSITY OF TECHNOLOGY","publisher-place":"G¨oteborg, Sweden","source":"Semantic Scholar","title":"Investigating storage solutions for large data - A comparison of well performing and scalable data storage solutions for real time extraction and batch insertion of data","URL":"https://www.semanticscholar.org/paper/Investigating-storage-solutions-for-large-data-A-of-Lith-Mattsson/b8f6b9d79c75e66c3b2f5034fe8172fd24cc0d13","author":[{"family":"Lith","given":"A."},{"family":"Mattsson","given":"Jakob"}],"accessed":{"date-parts":[["2024",8,28]]},"issued":{"date-parts":[["2010"]]}}}],"schema":"https://github.com/citation-style-language/schema/raw/master/csl-citation.json"} </w:instrText>
      </w:r>
      <w:r w:rsidRPr="00D52A4C">
        <w:rPr>
          <w:rFonts w:cs="Times New Roman"/>
          <w:szCs w:val="24"/>
        </w:rPr>
        <w:fldChar w:fldCharType="separate"/>
      </w:r>
      <w:r w:rsidRPr="00D52A4C">
        <w:rPr>
          <w:rFonts w:cs="Times New Roman"/>
        </w:rPr>
        <w:t>(Lith and Mattsson, 2010)</w:t>
      </w:r>
      <w:r w:rsidRPr="00D52A4C">
        <w:rPr>
          <w:rFonts w:cs="Times New Roman"/>
          <w:szCs w:val="24"/>
        </w:rPr>
        <w:fldChar w:fldCharType="end"/>
      </w:r>
      <w:r w:rsidRPr="00D52A4C">
        <w:rPr>
          <w:rFonts w:cs="Times New Roman"/>
          <w:szCs w:val="24"/>
        </w:rPr>
        <w:t xml:space="preserve">. </w:t>
      </w:r>
      <w:r w:rsidR="00651A4D" w:rsidRPr="00D52A4C">
        <w:rPr>
          <w:rFonts w:cs="Times New Roman"/>
          <w:szCs w:val="24"/>
        </w:rPr>
        <w:t xml:space="preserve"> </w:t>
      </w:r>
      <w:r w:rsidR="00651A4D" w:rsidRPr="00D52A4C">
        <w:rPr>
          <w:rFonts w:cs="Times New Roman"/>
        </w:rPr>
        <w:t xml:space="preserve">. atomic operations across multiple documents and collections. Although historically NoSQL databases sacrificed strong </w:t>
      </w:r>
      <w:r w:rsidR="00651A4D" w:rsidRPr="00D52A4C">
        <w:rPr>
          <w:rFonts w:cs="Times New Roman"/>
        </w:rPr>
        <w:lastRenderedPageBreak/>
        <w:t xml:space="preserve">consistency for availability and partition tolerance, following BASE (Basically Available, Soft state, </w:t>
      </w:r>
      <w:proofErr w:type="gramStart"/>
      <w:r w:rsidR="00651A4D" w:rsidRPr="00D52A4C">
        <w:rPr>
          <w:rFonts w:cs="Times New Roman"/>
        </w:rPr>
        <w:t>Eventually</w:t>
      </w:r>
      <w:proofErr w:type="gramEnd"/>
      <w:r w:rsidR="00651A4D" w:rsidRPr="00D52A4C">
        <w:rPr>
          <w:rFonts w:cs="Times New Roman"/>
        </w:rPr>
        <w:t xml:space="preserve"> consistent) principles</w:t>
      </w:r>
    </w:p>
    <w:p w14:paraId="0A35E391" w14:textId="092B1FFD" w:rsidR="00527360" w:rsidRPr="00D52A4C" w:rsidRDefault="00527360" w:rsidP="00527360">
      <w:pPr>
        <w:rPr>
          <w:rFonts w:cs="Times New Roman"/>
          <w:szCs w:val="24"/>
        </w:rPr>
      </w:pPr>
    </w:p>
    <w:p w14:paraId="5067F8A2" w14:textId="77777777" w:rsidR="00527360" w:rsidRPr="00D52A4C" w:rsidRDefault="00527360" w:rsidP="00527360">
      <w:pPr>
        <w:rPr>
          <w:rFonts w:cs="Times New Roman"/>
          <w:szCs w:val="24"/>
        </w:rPr>
      </w:pPr>
      <w:r w:rsidRPr="00D52A4C">
        <w:rPr>
          <w:rFonts w:cs="Times New Roman"/>
          <w:szCs w:val="24"/>
        </w:rPr>
        <w:t xml:space="preserve">NoSQL databases have emerged as a pivotal solution for managing the vast and varied data generated in contemporary applications, particularly those involving unstructured and semi structured data. Unlike traditional RDBMS, NoSQL systems offer enhanced scalability, flexibility, and performance, making them well-suited for modern data intensive environments. </w:t>
      </w:r>
    </w:p>
    <w:p w14:paraId="3FBA3937" w14:textId="77777777" w:rsidR="00527360" w:rsidRPr="00D52A4C" w:rsidRDefault="00527360" w:rsidP="00527360">
      <w:pPr>
        <w:rPr>
          <w:rFonts w:cs="Times New Roman"/>
          <w:szCs w:val="24"/>
        </w:rPr>
      </w:pPr>
      <w:r w:rsidRPr="00D52A4C">
        <w:rPr>
          <w:rFonts w:cs="Times New Roman"/>
          <w:szCs w:val="24"/>
        </w:rPr>
        <w:t xml:space="preserve">These databases are broadly categorized into four primary types on their data models: key-value stores, document-oriented databases, column-family stores, and graph databases. Each one is tailored to specific data management needs, offering unique features that address the limitations of relational databases </w:t>
      </w:r>
      <w:r w:rsidRPr="00D52A4C">
        <w:rPr>
          <w:rFonts w:cs="Times New Roman"/>
          <w:szCs w:val="24"/>
        </w:rPr>
        <w:fldChar w:fldCharType="begin"/>
      </w:r>
      <w:r w:rsidRPr="00D52A4C">
        <w:rPr>
          <w:rFonts w:cs="Times New Roman"/>
          <w:szCs w:val="24"/>
        </w:rPr>
        <w:instrText xml:space="preserve"> ADDIN ZOTERO_ITEM CSL_CITATION {"citationID":"7B9NQWPD","properties":{"formattedCitation":"(Kuznetsov and Poskonin, 2014)","plainCitation":"(Kuznetsov and Poskonin, 2014)","noteIndex":0},"citationItems":[{"id":803,"uris":["http://zotero.org/users/11034225/items/AIICWFCF"],"itemData":{"id":803,"type":"article-journal","abstract":"In the last decade, a new class of data management systems collectively called NoSQL systems emerged and are now intensively developed. The main feature of these systems is that they abandon the relational data model and the SQL, do not fully support ACID transactions, and use distributed architecture (even though there are non-distributed NoSQL systems as well). As a result, such systems outperform the conventional SQL-oriented DBMSs in some applications; in addition, such systems are highly scalable under increasing workloads and huge amounts of data, which is important, in particular, for Web applications. Unfortunately, the absence of transactional semantics imposes certain constraints on the class of applications where NoSQL systems can be effectively used and the choice of a particular system significantly depends on the application. In this paper, a review of the main classes of NoSQL data management systems is given and examples of systems and applications where they can be used are discussed.","container-title":"Programming and Computer Software","DOI":"10.1134/S0361768814060152","ISSN":"1608-3261","issue":"6","journalAbbreviation":"Program Comput Soft","language":"en","page":"323-332","source":"Springer Link","title":"NoSQL data management systems","URL":"https://doi.org/10.1134/S0361768814060152","volume":"40","author":[{"family":"Kuznetsov","given":"S. D."},{"family":"Poskonin","given":"A. V."}],"accessed":{"date-parts":[["2024",8,28]]},"issued":{"date-parts":[["2014",11,1]]}}}],"schema":"https://github.com/citation-style-language/schema/raw/master/csl-citation.json"} </w:instrText>
      </w:r>
      <w:r w:rsidRPr="00D52A4C">
        <w:rPr>
          <w:rFonts w:cs="Times New Roman"/>
          <w:szCs w:val="24"/>
        </w:rPr>
        <w:fldChar w:fldCharType="separate"/>
      </w:r>
      <w:r w:rsidRPr="00D52A4C">
        <w:rPr>
          <w:rFonts w:cs="Times New Roman"/>
        </w:rPr>
        <w:t>(Kuznetsov and Poskonin, 2014)</w:t>
      </w:r>
      <w:r w:rsidRPr="00D52A4C">
        <w:rPr>
          <w:rFonts w:cs="Times New Roman"/>
          <w:szCs w:val="24"/>
        </w:rPr>
        <w:fldChar w:fldCharType="end"/>
      </w:r>
      <w:r w:rsidRPr="00D52A4C">
        <w:rPr>
          <w:rFonts w:cs="Times New Roman"/>
          <w:szCs w:val="24"/>
        </w:rPr>
        <w:t>.</w:t>
      </w:r>
    </w:p>
    <w:p w14:paraId="6631CF11" w14:textId="77777777" w:rsidR="00527360" w:rsidRPr="00D52A4C" w:rsidRDefault="00527360" w:rsidP="00616952">
      <w:pPr>
        <w:pStyle w:val="ListParagraph"/>
        <w:numPr>
          <w:ilvl w:val="2"/>
          <w:numId w:val="1"/>
        </w:numPr>
        <w:ind w:left="709"/>
        <w:rPr>
          <w:rFonts w:cs="Times New Roman"/>
          <w:szCs w:val="24"/>
          <w:u w:val="single"/>
        </w:rPr>
      </w:pPr>
      <w:r w:rsidRPr="00D52A4C">
        <w:rPr>
          <w:rFonts w:cs="Times New Roman"/>
          <w:szCs w:val="24"/>
          <w:u w:val="single"/>
        </w:rPr>
        <w:t>Key-Value Stores</w:t>
      </w:r>
    </w:p>
    <w:p w14:paraId="1FE1A215" w14:textId="77777777" w:rsidR="00527360" w:rsidRPr="00D52A4C" w:rsidRDefault="00527360" w:rsidP="00527360">
      <w:pPr>
        <w:pStyle w:val="ListParagraph"/>
        <w:ind w:left="709"/>
        <w:rPr>
          <w:rFonts w:cs="Times New Roman"/>
          <w:szCs w:val="24"/>
        </w:rPr>
      </w:pPr>
      <w:r w:rsidRPr="00D52A4C">
        <w:rPr>
          <w:rFonts w:cs="Times New Roman"/>
          <w:szCs w:val="24"/>
        </w:rPr>
        <w:t xml:space="preserve">Key-value stores are the simplest form of NoSQL databases, where data is stored as a collection of key-value pairs. Each key serves as a unique identifier for its corresponding value, which can be any arbitrary data type </w:t>
      </w:r>
      <w:r w:rsidRPr="00D52A4C">
        <w:rPr>
          <w:rFonts w:cs="Times New Roman"/>
          <w:szCs w:val="24"/>
        </w:rPr>
        <w:fldChar w:fldCharType="begin"/>
      </w:r>
      <w:r w:rsidRPr="00D52A4C">
        <w:rPr>
          <w:rFonts w:cs="Times New Roman"/>
          <w:szCs w:val="24"/>
        </w:rPr>
        <w:instrText xml:space="preserve"> ADDIN ZOTERO_ITEM CSL_CITATION {"citationID":"uduMLPeb","properties":{"formattedCitation":"(Hecht and Jablonski, 2011; Amghar, Cherdal and Mouline, 2020)","plainCitation":"(Hecht and Jablonski, 2011; Amghar, Cherdal and Mouline, 2020)","noteIndex":0},"citationItems":[{"id":571,"uris":["http://zotero.org/users/11034225/items/F6QYPBQH"],"itemData":{"id":571,"type":"paper-conference","abstract":"Data Integration is one of the older research problems in database area. It aims to combine data stored in different data sources and provide a unified view of data to the user. With the spread of a new generation of database systems, called NoSQL systems, data integration becomes more challenging, since we have to integrate data stored in systems that implement different data models and query languages. Inspired by these motivations, we provide in this paper an overview of data integration challenges and solutions in the context of NoSQL systems.","collection-title":"BDIoT '19","container-title":"Proceedings of the 4th International Conference on Big Data and Internet of Things","DOI":"10.1145/3372938.3372954","event-place":"New York, NY, USA","event-title":"International Conference on Big Data and Internet of Things","ISBN":"978-1-4503-7240-4","page":"1–6","publisher":"Association for Computing Machinery","publisher-place":"New York, NY, USA","source":"ACM Digital Library","title":"Data Integration and NoSQL Systems: A State of the Art","title-short":"Data Integration and NoSQL Systems","URL":"https://dl.acm.org/doi/10.1145/3372938.3372954","author":[{"family":"Amghar","given":"Souad"},{"family":"Cherdal","given":"Safae"},{"family":"Mouline","given":"Salma"}],"accessed":{"date-parts":[["2024",3,12]]},"issued":{"date-parts":[["2020",1,7]]}}},{"id":798,"uris":["http://zotero.org/users/11034225/items/YRWQ6LP5"],"itemData":{"id":798,"type":"paper-conference","abstract":"Motivated by requirements of Web 2.0 applications, a plethora of non-relational databases raised in recent years. Since it is very difficult to choose a suitable database for a specific use case, this paper evaluates the underlying techniques of NoSQL databases considering their applicability for certain requirements. These systems are compared by their data models, query possibilities, concurrency controls, partitioning and replication opportunities.","container-title":"2011 International Conference on Cloud and Service Computing","DOI":"10.1109/CSC.2011.6138544","event-place":"Hong Kong, China","event-title":"2011 International Conference on Cloud and Service Computing","page":"336-341","publisher":"IEEE","publisher-place":"Hong Kong, China","source":"IEEE Xplore","title":"NoSQL evaluation: A use case oriented survey","title-short":"NoSQL evaluation","URL":"https://ieeexplore.ieee.org/document/6138544","author":[{"family":"Hecht","given":"Robin"},{"family":"Jablonski","given":"Stefan"}],"accessed":{"date-parts":[["2024",8,28]]},"issued":{"date-parts":[["2011",12]]}}}],"schema":"https://github.com/citation-style-language/schema/raw/master/csl-citation.json"} </w:instrText>
      </w:r>
      <w:r w:rsidRPr="00D52A4C">
        <w:rPr>
          <w:rFonts w:cs="Times New Roman"/>
          <w:szCs w:val="24"/>
        </w:rPr>
        <w:fldChar w:fldCharType="separate"/>
      </w:r>
      <w:r w:rsidRPr="00D52A4C">
        <w:rPr>
          <w:rFonts w:cs="Times New Roman"/>
        </w:rPr>
        <w:t>(Hecht and Jablonski, 2011; Amghar, Cherdal and Mouline, 2020)</w:t>
      </w:r>
      <w:r w:rsidRPr="00D52A4C">
        <w:rPr>
          <w:rFonts w:cs="Times New Roman"/>
          <w:szCs w:val="24"/>
        </w:rPr>
        <w:fldChar w:fldCharType="end"/>
      </w:r>
      <w:r w:rsidRPr="00D52A4C">
        <w:rPr>
          <w:rFonts w:cs="Times New Roman"/>
          <w:szCs w:val="24"/>
        </w:rPr>
        <w:t>. This model excels in scenarios requiring high-speed read and write operations, such as caching, session management, and real-time data processing.</w:t>
      </w:r>
    </w:p>
    <w:p w14:paraId="2E13D07A" w14:textId="77777777" w:rsidR="00527360" w:rsidRPr="00D52A4C" w:rsidRDefault="00527360" w:rsidP="00527360">
      <w:pPr>
        <w:pStyle w:val="ListParagraph"/>
        <w:ind w:left="709"/>
        <w:rPr>
          <w:rFonts w:cs="Times New Roman"/>
          <w:szCs w:val="24"/>
        </w:rPr>
      </w:pPr>
      <w:r w:rsidRPr="00D52A4C">
        <w:rPr>
          <w:rFonts w:cs="Times New Roman"/>
          <w:szCs w:val="24"/>
        </w:rPr>
        <w:t>The main characteristics of these databases are:</w:t>
      </w:r>
    </w:p>
    <w:p w14:paraId="4931B1C9" w14:textId="77777777" w:rsidR="00527360" w:rsidRPr="00D52A4C" w:rsidRDefault="00527360" w:rsidP="00616952">
      <w:pPr>
        <w:pStyle w:val="ListParagraph"/>
        <w:numPr>
          <w:ilvl w:val="3"/>
          <w:numId w:val="1"/>
        </w:numPr>
        <w:ind w:left="1418"/>
        <w:rPr>
          <w:rFonts w:cs="Times New Roman"/>
          <w:szCs w:val="24"/>
        </w:rPr>
      </w:pPr>
      <w:r w:rsidRPr="00D52A4C">
        <w:rPr>
          <w:rFonts w:cs="Times New Roman"/>
          <w:i/>
          <w:iCs/>
          <w:szCs w:val="24"/>
        </w:rPr>
        <w:t>Simplicity</w:t>
      </w:r>
      <w:r w:rsidRPr="00D52A4C">
        <w:rPr>
          <w:rFonts w:cs="Times New Roman"/>
          <w:szCs w:val="24"/>
        </w:rPr>
        <w:t xml:space="preserve">: Key-value stores operates on a schema-less model where data is accessed by unique keys, making operations straightforward and efficient but is unsuitable for complex queries, as values are opaque to the system and require logic in the application layer to handle relationships between data </w:t>
      </w:r>
      <w:r w:rsidRPr="00D52A4C">
        <w:rPr>
          <w:rFonts w:cs="Times New Roman"/>
          <w:szCs w:val="24"/>
        </w:rPr>
        <w:fldChar w:fldCharType="begin"/>
      </w:r>
      <w:r w:rsidRPr="00D52A4C">
        <w:rPr>
          <w:rFonts w:cs="Times New Roman"/>
          <w:szCs w:val="24"/>
        </w:rPr>
        <w:instrText xml:space="preserve"> ADDIN ZOTERO_ITEM CSL_CITATION {"citationID":"jA0Am9hU","properties":{"formattedCitation":"(Kuznetsov and Poskonin, 2014)","plainCitation":"(Kuznetsov and Poskonin, 2014)","noteIndex":0},"citationItems":[{"id":803,"uris":["http://zotero.org/users/11034225/items/AIICWFCF"],"itemData":{"id":803,"type":"article-journal","abstract":"In the last decade, a new class of data management systems collectively called NoSQL systems emerged and are now intensively developed. The main feature of these systems is that they abandon the relational data model and the SQL, do not fully support ACID transactions, and use distributed architecture (even though there are non-distributed NoSQL systems as well). As a result, such systems outperform the conventional SQL-oriented DBMSs in some applications; in addition, such systems are highly scalable under increasing workloads and huge amounts of data, which is important, in particular, for Web applications. Unfortunately, the absence of transactional semantics imposes certain constraints on the class of applications where NoSQL systems can be effectively used and the choice of a particular system significantly depends on the application. In this paper, a review of the main classes of NoSQL data management systems is given and examples of systems and applications where they can be used are discussed.","container-title":"Programming and Computer Software","DOI":"10.1134/S0361768814060152","ISSN":"1608-3261","issue":"6","journalAbbreviation":"Program Comput Soft","language":"en","page":"323-332","source":"Springer Link","title":"NoSQL data management systems","URL":"https://doi.org/10.1134/S0361768814060152","volume":"40","author":[{"family":"Kuznetsov","given":"S. D."},{"family":"Poskonin","given":"A. V."}],"accessed":{"date-parts":[["2024",8,28]]},"issued":{"date-parts":[["2014",11,1]]}}}],"schema":"https://github.com/citation-style-language/schema/raw/master/csl-citation.json"} </w:instrText>
      </w:r>
      <w:r w:rsidRPr="00D52A4C">
        <w:rPr>
          <w:rFonts w:cs="Times New Roman"/>
          <w:szCs w:val="24"/>
        </w:rPr>
        <w:fldChar w:fldCharType="separate"/>
      </w:r>
      <w:r w:rsidRPr="00D52A4C">
        <w:rPr>
          <w:rFonts w:cs="Times New Roman"/>
        </w:rPr>
        <w:t>(Kuznetsov and Poskonin, 2014)</w:t>
      </w:r>
      <w:r w:rsidRPr="00D52A4C">
        <w:rPr>
          <w:rFonts w:cs="Times New Roman"/>
          <w:szCs w:val="24"/>
        </w:rPr>
        <w:fldChar w:fldCharType="end"/>
      </w:r>
      <w:r w:rsidRPr="00D52A4C">
        <w:rPr>
          <w:rFonts w:cs="Times New Roman"/>
          <w:szCs w:val="24"/>
        </w:rPr>
        <w:t>.</w:t>
      </w:r>
    </w:p>
    <w:p w14:paraId="127E4137" w14:textId="77777777" w:rsidR="00527360" w:rsidRPr="00D52A4C" w:rsidRDefault="00527360" w:rsidP="00616952">
      <w:pPr>
        <w:pStyle w:val="ListParagraph"/>
        <w:numPr>
          <w:ilvl w:val="3"/>
          <w:numId w:val="1"/>
        </w:numPr>
        <w:ind w:left="1418"/>
        <w:rPr>
          <w:rFonts w:cs="Times New Roman"/>
          <w:szCs w:val="24"/>
        </w:rPr>
      </w:pPr>
      <w:r w:rsidRPr="00D52A4C">
        <w:rPr>
          <w:rFonts w:cs="Times New Roman"/>
          <w:i/>
          <w:iCs/>
          <w:szCs w:val="24"/>
        </w:rPr>
        <w:t xml:space="preserve">Performance: </w:t>
      </w:r>
      <w:r w:rsidRPr="00D52A4C">
        <w:rPr>
          <w:rFonts w:cs="Times New Roman"/>
          <w:szCs w:val="24"/>
        </w:rPr>
        <w:t xml:space="preserve">Optimized for speed, particularly in in-memory store like Redis, which offers rapid data access </w:t>
      </w:r>
      <w:r w:rsidRPr="00D52A4C">
        <w:rPr>
          <w:rFonts w:cs="Times New Roman"/>
          <w:szCs w:val="24"/>
        </w:rPr>
        <w:fldChar w:fldCharType="begin"/>
      </w:r>
      <w:r w:rsidRPr="00D52A4C">
        <w:rPr>
          <w:rFonts w:cs="Times New Roman"/>
          <w:szCs w:val="24"/>
        </w:rPr>
        <w:instrText xml:space="preserve"> ADDIN ZOTERO_ITEM CSL_CITATION {"citationID":"DU42qvyM","properties":{"formattedCitation":"(Amghar, Cherdal and Mouline, 2022)","plainCitation":"(Amghar, Cherdal and Mouline, 2022)","noteIndex":0},"citationItems":[{"id":849,"uris":["http://zotero.org/users/11034225/items/NV7LXRAL"],"itemData":{"id":849,"type":"article-journal","abstract":"In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schema":"https://github.com/citation-style-language/schema/raw/master/csl-citation.json"} </w:instrText>
      </w:r>
      <w:r w:rsidRPr="00D52A4C">
        <w:rPr>
          <w:rFonts w:cs="Times New Roman"/>
          <w:szCs w:val="24"/>
        </w:rPr>
        <w:fldChar w:fldCharType="separate"/>
      </w:r>
      <w:r w:rsidRPr="00D52A4C">
        <w:rPr>
          <w:rFonts w:cs="Times New Roman"/>
        </w:rPr>
        <w:t>(Amghar, Cherdal and Mouline, 2022)</w:t>
      </w:r>
      <w:r w:rsidRPr="00D52A4C">
        <w:rPr>
          <w:rFonts w:cs="Times New Roman"/>
          <w:szCs w:val="24"/>
        </w:rPr>
        <w:fldChar w:fldCharType="end"/>
      </w:r>
      <w:r w:rsidRPr="00D52A4C">
        <w:rPr>
          <w:rFonts w:cs="Times New Roman"/>
          <w:szCs w:val="24"/>
        </w:rPr>
        <w:t>.</w:t>
      </w:r>
    </w:p>
    <w:p w14:paraId="1098A29D" w14:textId="77777777" w:rsidR="00527360" w:rsidRPr="00D52A4C" w:rsidRDefault="00527360" w:rsidP="00616952">
      <w:pPr>
        <w:pStyle w:val="ListParagraph"/>
        <w:numPr>
          <w:ilvl w:val="3"/>
          <w:numId w:val="1"/>
        </w:numPr>
        <w:ind w:left="1418"/>
        <w:rPr>
          <w:rFonts w:cs="Times New Roman"/>
          <w:szCs w:val="24"/>
        </w:rPr>
      </w:pPr>
      <w:r w:rsidRPr="00D52A4C">
        <w:rPr>
          <w:rFonts w:cs="Times New Roman"/>
          <w:i/>
          <w:iCs/>
          <w:szCs w:val="24"/>
        </w:rPr>
        <w:t>Scalability:</w:t>
      </w:r>
      <w:r w:rsidRPr="00D52A4C">
        <w:rPr>
          <w:rFonts w:cs="Times New Roman"/>
          <w:szCs w:val="24"/>
        </w:rPr>
        <w:t xml:space="preserve"> Easy scalable horizontally by distributing key-value pairs across multiple nodes.</w:t>
      </w:r>
    </w:p>
    <w:p w14:paraId="4AA32D63" w14:textId="77777777" w:rsidR="00527360" w:rsidRPr="00D52A4C" w:rsidRDefault="00527360" w:rsidP="00527360">
      <w:pPr>
        <w:ind w:left="720"/>
        <w:rPr>
          <w:rFonts w:cs="Times New Roman"/>
          <w:szCs w:val="24"/>
        </w:rPr>
      </w:pPr>
      <w:r w:rsidRPr="00D52A4C">
        <w:rPr>
          <w:rFonts w:cs="Times New Roman"/>
          <w:szCs w:val="24"/>
        </w:rPr>
        <w:t xml:space="preserve">Examples of Key-Value stores databases are Aerospike, Amazon DynamoDB, Memcached, Redis, Berkeley DB, etc. </w:t>
      </w:r>
    </w:p>
    <w:p w14:paraId="71110C53" w14:textId="77777777" w:rsidR="00527360" w:rsidRPr="00D52A4C" w:rsidRDefault="00527360" w:rsidP="00616952">
      <w:pPr>
        <w:pStyle w:val="ListParagraph"/>
        <w:numPr>
          <w:ilvl w:val="2"/>
          <w:numId w:val="1"/>
        </w:numPr>
        <w:ind w:left="709"/>
        <w:rPr>
          <w:rFonts w:cs="Times New Roman"/>
          <w:szCs w:val="24"/>
          <w:u w:val="single"/>
        </w:rPr>
      </w:pPr>
      <w:r w:rsidRPr="00D52A4C">
        <w:rPr>
          <w:rFonts w:cs="Times New Roman"/>
          <w:szCs w:val="24"/>
          <w:u w:val="single"/>
        </w:rPr>
        <w:t>Document-Oriented Databases</w:t>
      </w:r>
    </w:p>
    <w:p w14:paraId="3612B26E" w14:textId="77777777" w:rsidR="00527360" w:rsidRPr="00D52A4C" w:rsidRDefault="00527360" w:rsidP="00527360">
      <w:pPr>
        <w:pStyle w:val="ListParagraph"/>
        <w:ind w:left="709"/>
        <w:rPr>
          <w:rFonts w:cs="Times New Roman"/>
          <w:szCs w:val="24"/>
        </w:rPr>
      </w:pPr>
      <w:r w:rsidRPr="00D52A4C">
        <w:rPr>
          <w:rFonts w:cs="Times New Roman"/>
          <w:szCs w:val="24"/>
        </w:rPr>
        <w:lastRenderedPageBreak/>
        <w:t xml:space="preserve">According to </w:t>
      </w:r>
      <w:r w:rsidRPr="00D52A4C">
        <w:rPr>
          <w:rFonts w:cs="Times New Roman"/>
          <w:szCs w:val="24"/>
        </w:rPr>
        <w:fldChar w:fldCharType="begin"/>
      </w:r>
      <w:r w:rsidRPr="00D52A4C">
        <w:rPr>
          <w:rFonts w:cs="Times New Roman"/>
          <w:szCs w:val="24"/>
        </w:rPr>
        <w:instrText xml:space="preserve"> ADDIN ZOTERO_ITEM CSL_CITATION {"citationID":"yQR77szT","properties":{"formattedCitation":"(Kuznetsov and Poskonin, 2014)","plainCitation":"(Kuznetsov and Poskonin, 2014)","dontUpdate":true,"noteIndex":0},"citationItems":[{"id":803,"uris":["http://zotero.org/users/11034225/items/AIICWFCF"],"itemData":{"id":803,"type":"article-journal","abstract":"In the last decade, a new class of data management systems collectively called NoSQL systems emerged and are now intensively developed. The main feature of these systems is that they abandon the relational data model and the SQL, do not fully support ACID transactions, and use distributed architecture (even though there are non-distributed NoSQL systems as well). As a result, such systems outperform the conventional SQL-oriented DBMSs in some applications; in addition, such systems are highly scalable under increasing workloads and huge amounts of data, which is important, in particular, for Web applications. Unfortunately, the absence of transactional semantics imposes certain constraints on the class of applications where NoSQL systems can be effectively used and the choice of a particular system significantly depends on the application. In this paper, a review of the main classes of NoSQL data management systems is given and examples of systems and applications where they can be used are discussed.","container-title":"Programming and Computer Software","DOI":"10.1134/S0361768814060152","ISSN":"1608-3261","issue":"6","journalAbbreviation":"Program Comput Soft","language":"en","page":"323-332","source":"Springer Link","title":"NoSQL data management systems","URL":"https://doi.org/10.1134/S0361768814060152","volume":"40","author":[{"family":"Kuznetsov","given":"S. D."},{"family":"Poskonin","given":"A. V."}],"accessed":{"date-parts":[["2024",8,28]]},"issued":{"date-parts":[["2014",11,1]]}}}],"schema":"https://github.com/citation-style-language/schema/raw/master/csl-citation.json"} </w:instrText>
      </w:r>
      <w:r w:rsidRPr="00D52A4C">
        <w:rPr>
          <w:rFonts w:cs="Times New Roman"/>
          <w:szCs w:val="24"/>
        </w:rPr>
        <w:fldChar w:fldCharType="separate"/>
      </w:r>
      <w:r w:rsidRPr="00D52A4C">
        <w:rPr>
          <w:rFonts w:cs="Times New Roman"/>
        </w:rPr>
        <w:t>Kuznetsov and Poskonin (2014)</w:t>
      </w:r>
      <w:r w:rsidRPr="00D52A4C">
        <w:rPr>
          <w:rFonts w:cs="Times New Roman"/>
          <w:szCs w:val="24"/>
        </w:rPr>
        <w:fldChar w:fldCharType="end"/>
      </w:r>
      <w:r w:rsidRPr="00D52A4C">
        <w:rPr>
          <w:rFonts w:cs="Times New Roman"/>
          <w:szCs w:val="24"/>
        </w:rPr>
        <w:t xml:space="preserve"> provide richer capabilities than key-value systems. The unit of storage is a document, and the format used is typically JSON, BSON or XML. This model provides indexing and aggregation capabilities, which are advantageous in handling unstructured data.</w:t>
      </w:r>
    </w:p>
    <w:p w14:paraId="0653FD8E" w14:textId="77777777" w:rsidR="00527360" w:rsidRPr="00D52A4C" w:rsidRDefault="00527360" w:rsidP="00527360">
      <w:pPr>
        <w:pStyle w:val="ListParagraph"/>
        <w:ind w:left="709"/>
        <w:rPr>
          <w:rFonts w:cs="Times New Roman"/>
          <w:szCs w:val="24"/>
        </w:rPr>
      </w:pPr>
      <w:r w:rsidRPr="00D52A4C">
        <w:rPr>
          <w:rFonts w:cs="Times New Roman"/>
          <w:szCs w:val="24"/>
        </w:rPr>
        <w:t>The main characteristics of these databases are:</w:t>
      </w:r>
    </w:p>
    <w:p w14:paraId="5F32F106" w14:textId="77777777" w:rsidR="00527360" w:rsidRPr="00D52A4C" w:rsidRDefault="00527360" w:rsidP="00616952">
      <w:pPr>
        <w:pStyle w:val="ListParagraph"/>
        <w:numPr>
          <w:ilvl w:val="3"/>
          <w:numId w:val="1"/>
        </w:numPr>
        <w:ind w:left="1418"/>
        <w:rPr>
          <w:rFonts w:cs="Times New Roman"/>
          <w:szCs w:val="24"/>
        </w:rPr>
      </w:pPr>
      <w:r w:rsidRPr="00D52A4C">
        <w:rPr>
          <w:rFonts w:cs="Times New Roman"/>
          <w:i/>
          <w:iCs/>
          <w:szCs w:val="24"/>
        </w:rPr>
        <w:t xml:space="preserve">Schema flexibility: </w:t>
      </w:r>
      <w:r w:rsidRPr="00D52A4C">
        <w:rPr>
          <w:rFonts w:cs="Times New Roman"/>
          <w:szCs w:val="24"/>
        </w:rPr>
        <w:t>Documents can have varying structures, accommodating diverse and evolving data models without requiring predefined schemas.</w:t>
      </w:r>
    </w:p>
    <w:p w14:paraId="4055551C" w14:textId="388B4119" w:rsidR="00527360" w:rsidRPr="00D52A4C" w:rsidRDefault="00527360" w:rsidP="00616952">
      <w:pPr>
        <w:pStyle w:val="ListParagraph"/>
        <w:numPr>
          <w:ilvl w:val="3"/>
          <w:numId w:val="1"/>
        </w:numPr>
        <w:ind w:left="1418"/>
        <w:rPr>
          <w:rFonts w:cs="Times New Roman"/>
          <w:szCs w:val="24"/>
        </w:rPr>
      </w:pPr>
      <w:r w:rsidRPr="00D52A4C">
        <w:rPr>
          <w:rFonts w:cs="Times New Roman"/>
          <w:i/>
          <w:iCs/>
          <w:szCs w:val="24"/>
        </w:rPr>
        <w:t>Querying:</w:t>
      </w:r>
      <w:r w:rsidRPr="00D52A4C">
        <w:rPr>
          <w:rFonts w:cs="Times New Roman"/>
          <w:szCs w:val="24"/>
        </w:rPr>
        <w:t xml:space="preserve"> Support for complex queries, including indexing and aggregation, </w:t>
      </w:r>
      <w:r w:rsidR="00B53659" w:rsidRPr="00D52A4C">
        <w:rPr>
          <w:rFonts w:cs="Times New Roman"/>
          <w:szCs w:val="24"/>
        </w:rPr>
        <w:t>simplified</w:t>
      </w:r>
      <w:r w:rsidRPr="00D52A4C">
        <w:rPr>
          <w:rFonts w:cs="Times New Roman"/>
          <w:szCs w:val="24"/>
        </w:rPr>
        <w:t xml:space="preserve"> data retrieval and analysis.</w:t>
      </w:r>
    </w:p>
    <w:p w14:paraId="24AEFC86" w14:textId="77777777" w:rsidR="00527360" w:rsidRPr="00D52A4C" w:rsidRDefault="00527360" w:rsidP="00616952">
      <w:pPr>
        <w:pStyle w:val="ListParagraph"/>
        <w:numPr>
          <w:ilvl w:val="3"/>
          <w:numId w:val="1"/>
        </w:numPr>
        <w:ind w:left="1418"/>
        <w:rPr>
          <w:rFonts w:cs="Times New Roman"/>
          <w:szCs w:val="24"/>
        </w:rPr>
      </w:pPr>
      <w:r w:rsidRPr="00D52A4C">
        <w:rPr>
          <w:rFonts w:cs="Times New Roman"/>
          <w:i/>
          <w:iCs/>
          <w:szCs w:val="24"/>
        </w:rPr>
        <w:t xml:space="preserve">Integration with analytical tools: </w:t>
      </w:r>
      <w:r w:rsidRPr="00D52A4C">
        <w:rPr>
          <w:rFonts w:cs="Times New Roman"/>
          <w:szCs w:val="24"/>
        </w:rPr>
        <w:t>Compatibility with frameworks like Apache Spark enhances their utility in data-driven applications.</w:t>
      </w:r>
    </w:p>
    <w:p w14:paraId="681A62FD" w14:textId="77777777" w:rsidR="00527360" w:rsidRPr="00D52A4C" w:rsidRDefault="00527360" w:rsidP="00527360">
      <w:pPr>
        <w:ind w:left="720"/>
        <w:rPr>
          <w:rFonts w:cs="Times New Roman"/>
          <w:szCs w:val="24"/>
        </w:rPr>
      </w:pPr>
      <w:r w:rsidRPr="00D52A4C">
        <w:rPr>
          <w:rFonts w:cs="Times New Roman"/>
          <w:szCs w:val="24"/>
        </w:rPr>
        <w:t xml:space="preserve">According to </w:t>
      </w:r>
      <w:r w:rsidRPr="00D52A4C">
        <w:rPr>
          <w:rFonts w:cs="Times New Roman"/>
          <w:szCs w:val="24"/>
        </w:rPr>
        <w:fldChar w:fldCharType="begin"/>
      </w:r>
      <w:r w:rsidRPr="00D52A4C">
        <w:rPr>
          <w:rFonts w:cs="Times New Roman"/>
          <w:szCs w:val="24"/>
        </w:rPr>
        <w:instrText xml:space="preserve"> ADDIN ZOTERO_ITEM CSL_CITATION {"citationID":"WDk3cgSz","properties":{"formattedCitation":"(Amghar et al., 2022)","plainCitation":"(Amghar et al., 2022)","dontUpdate":true,"noteIndex":0},"citationItems":[{"id":849,"uris":["http://zotero.org/users/11034225/items/NV7LXRAL"],"itemData":{"id":849,"type":"article-journal","abstract":"In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schema":"https://github.com/citation-style-language/schema/raw/master/csl-citation.json"} </w:instrText>
      </w:r>
      <w:r w:rsidRPr="00D52A4C">
        <w:rPr>
          <w:rFonts w:cs="Times New Roman"/>
          <w:szCs w:val="24"/>
        </w:rPr>
        <w:fldChar w:fldCharType="separate"/>
      </w:r>
      <w:r w:rsidRPr="00D52A4C">
        <w:rPr>
          <w:rFonts w:cs="Times New Roman"/>
        </w:rPr>
        <w:t>Amghar et al.(2022)</w:t>
      </w:r>
      <w:r w:rsidRPr="00D52A4C">
        <w:rPr>
          <w:rFonts w:cs="Times New Roman"/>
          <w:szCs w:val="24"/>
        </w:rPr>
        <w:fldChar w:fldCharType="end"/>
      </w:r>
      <w:r w:rsidRPr="00D52A4C">
        <w:rPr>
          <w:rFonts w:cs="Times New Roman"/>
          <w:szCs w:val="24"/>
        </w:rPr>
        <w:t xml:space="preserve"> document-oriented databases are particularly well-suited for applications requiring real-time analytics and flexible data models, such as content management systems and social media platforms. </w:t>
      </w:r>
    </w:p>
    <w:p w14:paraId="57547A98" w14:textId="77777777" w:rsidR="00527360" w:rsidRPr="00D52A4C" w:rsidRDefault="00527360" w:rsidP="00527360">
      <w:pPr>
        <w:ind w:left="720"/>
        <w:rPr>
          <w:rFonts w:cs="Times New Roman"/>
          <w:szCs w:val="24"/>
        </w:rPr>
      </w:pPr>
      <w:r w:rsidRPr="00D52A4C">
        <w:rPr>
          <w:rFonts w:cs="Times New Roman"/>
          <w:szCs w:val="24"/>
        </w:rPr>
        <w:t xml:space="preserve">Some examples of these databases are MongoDB, Couchbase, CouchDB, Realm, Google Cloud </w:t>
      </w:r>
      <w:proofErr w:type="spellStart"/>
      <w:r w:rsidRPr="00D52A4C">
        <w:rPr>
          <w:rFonts w:cs="Times New Roman"/>
          <w:szCs w:val="24"/>
        </w:rPr>
        <w:t>Firestore</w:t>
      </w:r>
      <w:proofErr w:type="spellEnd"/>
      <w:r w:rsidRPr="00D52A4C">
        <w:rPr>
          <w:rFonts w:cs="Times New Roman"/>
          <w:szCs w:val="24"/>
        </w:rPr>
        <w:t>, etc.</w:t>
      </w:r>
    </w:p>
    <w:p w14:paraId="5EF00EA1" w14:textId="77777777" w:rsidR="00527360" w:rsidRPr="00D52A4C" w:rsidRDefault="00527360" w:rsidP="00616952">
      <w:pPr>
        <w:pStyle w:val="ListParagraph"/>
        <w:numPr>
          <w:ilvl w:val="2"/>
          <w:numId w:val="1"/>
        </w:numPr>
        <w:ind w:left="709"/>
        <w:rPr>
          <w:rFonts w:cs="Times New Roman"/>
          <w:szCs w:val="24"/>
          <w:u w:val="single"/>
        </w:rPr>
      </w:pPr>
      <w:r w:rsidRPr="00D52A4C">
        <w:rPr>
          <w:rFonts w:cs="Times New Roman"/>
          <w:szCs w:val="24"/>
          <w:u w:val="single"/>
        </w:rPr>
        <w:t>Column-Family Stores</w:t>
      </w:r>
    </w:p>
    <w:p w14:paraId="3A6E2888" w14:textId="77777777" w:rsidR="00527360" w:rsidRPr="00D52A4C" w:rsidRDefault="00527360" w:rsidP="00527360">
      <w:pPr>
        <w:pStyle w:val="ListParagraph"/>
        <w:ind w:left="709"/>
        <w:rPr>
          <w:rFonts w:cs="Times New Roman"/>
          <w:szCs w:val="24"/>
        </w:rPr>
      </w:pPr>
      <w:r w:rsidRPr="00D52A4C">
        <w:rPr>
          <w:rFonts w:cs="Times New Roman"/>
          <w:szCs w:val="24"/>
        </w:rPr>
        <w:t xml:space="preserve">Inspired by Google’s Bigtable, organize data into columns and rows, grouping related columns into families. This design optimizes storage efficiency and allows for high scalability across distributed systems </w:t>
      </w:r>
      <w:r w:rsidRPr="00D52A4C">
        <w:rPr>
          <w:rFonts w:cs="Times New Roman"/>
          <w:szCs w:val="24"/>
        </w:rPr>
        <w:fldChar w:fldCharType="begin"/>
      </w:r>
      <w:r w:rsidRPr="00D52A4C">
        <w:rPr>
          <w:rFonts w:cs="Times New Roman"/>
          <w:szCs w:val="24"/>
        </w:rPr>
        <w:instrText xml:space="preserve"> ADDIN ZOTERO_ITEM CSL_CITATION {"citationID":"PAyX0s4X","properties":{"formattedCitation":"(Kuznetsov and Poskonin, 2014; Amghar, Cherdal and Mouline, 2020)","plainCitation":"(Kuznetsov and Poskonin, 2014; Amghar, Cherdal and Mouline, 2020)","noteIndex":0},"citationItems":[{"id":571,"uris":["http://zotero.org/users/11034225/items/F6QYPBQH"],"itemData":{"id":571,"type":"paper-conference","abstract":"Data Integration is one of the older research problems in database area. It aims to combine data stored in different data sources and provide a unified view of data to the user. With the spread of a new generation of database systems, called NoSQL systems, data integration becomes more challenging, since we have to integrate data stored in systems that implement different data models and query languages. Inspired by these motivations, we provide in this paper an overview of data integration challenges and solutions in the context of NoSQL systems.","collection-title":"BDIoT '19","container-title":"Proceedings of the 4th International Conference on Big Data and Internet of Things","DOI":"10.1145/3372938.3372954","event-place":"New York, NY, USA","event-title":"International Conference on Big Data and Internet of Things","ISBN":"978-1-4503-7240-4","page":"1–6","publisher":"Association for Computing Machinery","publisher-place":"New York, NY, USA","source":"ACM Digital Library","title":"Data Integration and NoSQL Systems: A State of the Art","title-short":"Data Integration and NoSQL Systems","URL":"https://dl.acm.org/doi/10.1145/3372938.3372954","author":[{"family":"Amghar","given":"Souad"},{"family":"Cherdal","given":"Safae"},{"family":"Mouline","given":"Salma"}],"accessed":{"date-parts":[["2024",3,12]]},"issued":{"date-parts":[["2020",1,7]]}}},{"id":803,"uris":["http://zotero.org/users/11034225/items/AIICWFCF"],"itemData":{"id":803,"type":"article-journal","abstract":"In the last decade, a new class of data management systems collectively called NoSQL systems emerged and are now intensively developed. The main feature of these systems is that they abandon the relational data model and the SQL, do not fully support ACID transactions, and use distributed architecture (even though there are non-distributed NoSQL systems as well). As a result, such systems outperform the conventional SQL-oriented DBMSs in some applications; in addition, such systems are highly scalable under increasing workloads and huge amounts of data, which is important, in particular, for Web applications. Unfortunately, the absence of transactional semantics imposes certain constraints on the class of applications where NoSQL systems can be effectively used and the choice of a particular system significantly depends on the application. In this paper, a review of the main classes of NoSQL data management systems is given and examples of systems and applications where they can be used are discussed.","container-title":"Programming and Computer Software","DOI":"10.1134/S0361768814060152","ISSN":"1608-3261","issue":"6","journalAbbreviation":"Program Comput Soft","language":"en","page":"323-332","source":"Springer Link","title":"NoSQL data management systems","URL":"https://doi.org/10.1134/S0361768814060152","volume":"40","author":[{"family":"Kuznetsov","given":"S. D."},{"family":"Poskonin","given":"A. V."}],"accessed":{"date-parts":[["2024",8,28]]},"issued":{"date-parts":[["2014",11,1]]}}}],"schema":"https://github.com/citation-style-language/schema/raw/master/csl-citation.json"} </w:instrText>
      </w:r>
      <w:r w:rsidRPr="00D52A4C">
        <w:rPr>
          <w:rFonts w:cs="Times New Roman"/>
          <w:szCs w:val="24"/>
        </w:rPr>
        <w:fldChar w:fldCharType="separate"/>
      </w:r>
      <w:r w:rsidRPr="00D52A4C">
        <w:rPr>
          <w:rFonts w:cs="Times New Roman"/>
        </w:rPr>
        <w:t>(Kuznetsov and Poskonin, 2014; Amghar, Cherdal and Mouline, 2020)</w:t>
      </w:r>
      <w:r w:rsidRPr="00D52A4C">
        <w:rPr>
          <w:rFonts w:cs="Times New Roman"/>
          <w:szCs w:val="24"/>
        </w:rPr>
        <w:fldChar w:fldCharType="end"/>
      </w:r>
      <w:r w:rsidRPr="00D52A4C">
        <w:rPr>
          <w:rFonts w:cs="Times New Roman"/>
          <w:szCs w:val="24"/>
        </w:rPr>
        <w:t>.</w:t>
      </w:r>
    </w:p>
    <w:p w14:paraId="2F15AE6B" w14:textId="77777777" w:rsidR="00527360" w:rsidRPr="00D52A4C" w:rsidRDefault="00527360" w:rsidP="00527360">
      <w:pPr>
        <w:pStyle w:val="ListParagraph"/>
        <w:ind w:left="709"/>
        <w:rPr>
          <w:rFonts w:cs="Times New Roman"/>
          <w:szCs w:val="24"/>
        </w:rPr>
      </w:pPr>
      <w:r w:rsidRPr="00D52A4C">
        <w:rPr>
          <w:rFonts w:cs="Times New Roman"/>
          <w:szCs w:val="24"/>
        </w:rPr>
        <w:t>The main characteristics of these databases are:</w:t>
      </w:r>
    </w:p>
    <w:p w14:paraId="6DD0FD82" w14:textId="77777777" w:rsidR="00527360" w:rsidRPr="00D52A4C" w:rsidRDefault="00527360" w:rsidP="00616952">
      <w:pPr>
        <w:pStyle w:val="ListParagraph"/>
        <w:numPr>
          <w:ilvl w:val="3"/>
          <w:numId w:val="1"/>
        </w:numPr>
        <w:ind w:left="1418"/>
        <w:rPr>
          <w:rFonts w:cs="Times New Roman"/>
          <w:szCs w:val="24"/>
        </w:rPr>
      </w:pPr>
      <w:r w:rsidRPr="00D52A4C">
        <w:rPr>
          <w:rFonts w:cs="Times New Roman"/>
          <w:i/>
          <w:iCs/>
          <w:szCs w:val="24"/>
        </w:rPr>
        <w:t xml:space="preserve">Scalability: </w:t>
      </w:r>
      <w:r w:rsidRPr="00D52A4C">
        <w:rPr>
          <w:rFonts w:cs="Times New Roman"/>
          <w:szCs w:val="24"/>
        </w:rPr>
        <w:t>Designed for horizontal scalability, handling massive datasets across multiple nodes with ease.</w:t>
      </w:r>
    </w:p>
    <w:p w14:paraId="059A5EBD" w14:textId="77777777" w:rsidR="00527360" w:rsidRPr="00D52A4C" w:rsidRDefault="00527360" w:rsidP="00616952">
      <w:pPr>
        <w:pStyle w:val="ListParagraph"/>
        <w:numPr>
          <w:ilvl w:val="3"/>
          <w:numId w:val="1"/>
        </w:numPr>
        <w:ind w:left="1418"/>
        <w:rPr>
          <w:rFonts w:cs="Times New Roman"/>
          <w:szCs w:val="24"/>
        </w:rPr>
      </w:pPr>
      <w:r w:rsidRPr="00D52A4C">
        <w:rPr>
          <w:rFonts w:cs="Times New Roman"/>
          <w:i/>
          <w:iCs/>
          <w:szCs w:val="24"/>
        </w:rPr>
        <w:t>Efficient Storage:</w:t>
      </w:r>
      <w:r w:rsidRPr="00D52A4C">
        <w:rPr>
          <w:rFonts w:cs="Times New Roman"/>
          <w:szCs w:val="24"/>
        </w:rPr>
        <w:t xml:space="preserve"> The sparse, multidimensional data model reduces storage inefficiencies by eliminating the need to store null values </w:t>
      </w:r>
      <w:r w:rsidRPr="00D52A4C">
        <w:rPr>
          <w:rFonts w:cs="Times New Roman"/>
          <w:szCs w:val="24"/>
        </w:rPr>
        <w:fldChar w:fldCharType="begin"/>
      </w:r>
      <w:r w:rsidRPr="00D52A4C">
        <w:rPr>
          <w:rFonts w:cs="Times New Roman"/>
          <w:szCs w:val="24"/>
        </w:rPr>
        <w:instrText xml:space="preserve"> ADDIN ZOTERO_ITEM CSL_CITATION {"citationID":"phpMIPoh","properties":{"formattedCitation":"(ul Haque, Mahmood and Ikram, 2019)","plainCitation":"(ul Haque, Mahmood and Ikram, 2019)","noteIndex":0},"citationItems":[{"id":874,"uris":["http://zotero.org/users/11034225/items/RBW8Z5BT"],"itemData":{"id":874,"type":"paper-conference","abstract":"Data is the new currency of digital world today. Data generated in last 2 years are more in size as compared to data generated in last 15 years. The nature of data generated have varying dimensions, size, speed and behavior along with being semi and full unstructured, it also contains various formats including text, document, excel, power point, web blogs, posts, chats, tweets, audio and video streams and long range numeric values, etc. Storing such type of data in legacy SQL based storage will not yield the benefit of currency. To take full advantage of data the IT industry is equipped with variety of State of Art NoSql (Not only Sql) databases. Each of them has their own specific features and limitations. In this research we have conducted an experiment on state of art NoSql technologies to find out a comparative analysis among them on the basis of performance, integration, ease of use and size of data loading/unloading capabilities. For experiment we used 3.4 TB of data which contains medical test records, lab diagnostics and prescriptions, long range pi values. The generated data was stored in AeroSpike, BerkeleyDB, CouchBase, HBase, MongoDB and Redis. The performance testing was done on queries like search in, equate, greater than, less than and other general arithmetic operations, etc. Those queries were executed using the Apache Spark on a cluster with a processing capacity of 54 cores and memory of 168 GB. The comparison provided some useful and defining results towards selection of NoSql stores for specific nature of jobs.","container-title":"Intelligent Systems and Applications","DOI":"10.1007/978-3-030-01057-7_44","event-place":"Cham","event-title":"Intelligent Systems and Applications. IntelliSys 2018","ISBN":"978-3-030-01057-7","language":"en","page":"563-576","publisher":"Springer International Publishing","publisher-place":"Cham","source":"Springer Link","title":"Performance Comparison of State of Art NoSql Technologies Using Apache Spark","volume":"869","author":[{"family":"Haque","given":"Anwar","non-dropping-particle":"ul"},{"family":"Mahmood","given":"Tariq"},{"family":"Ikram","given":"Nassar"}],"editor":[{"family":"Arai","given":"Kohei"},{"family":"Kapoor","given":"Supriya"},{"family":"Bhatia","given":"Rahul"}],"issued":{"date-parts":[["2019"]]}}}],"schema":"https://github.com/citation-style-language/schema/raw/master/csl-citation.json"} </w:instrText>
      </w:r>
      <w:r w:rsidRPr="00D52A4C">
        <w:rPr>
          <w:rFonts w:cs="Times New Roman"/>
          <w:szCs w:val="24"/>
        </w:rPr>
        <w:fldChar w:fldCharType="separate"/>
      </w:r>
      <w:r w:rsidRPr="00D52A4C">
        <w:rPr>
          <w:rFonts w:cs="Times New Roman"/>
        </w:rPr>
        <w:t>(ul Haque, Mahmood and Ikram, 2019)</w:t>
      </w:r>
      <w:r w:rsidRPr="00D52A4C">
        <w:rPr>
          <w:rFonts w:cs="Times New Roman"/>
          <w:szCs w:val="24"/>
        </w:rPr>
        <w:fldChar w:fldCharType="end"/>
      </w:r>
      <w:r w:rsidRPr="00D52A4C">
        <w:rPr>
          <w:rFonts w:cs="Times New Roman"/>
          <w:szCs w:val="24"/>
        </w:rPr>
        <w:t>.</w:t>
      </w:r>
    </w:p>
    <w:p w14:paraId="0E312B8A" w14:textId="77777777" w:rsidR="00527360" w:rsidRPr="00D52A4C" w:rsidRDefault="00527360" w:rsidP="00616952">
      <w:pPr>
        <w:pStyle w:val="ListParagraph"/>
        <w:numPr>
          <w:ilvl w:val="3"/>
          <w:numId w:val="1"/>
        </w:numPr>
        <w:ind w:left="1418"/>
        <w:rPr>
          <w:rFonts w:cs="Times New Roman"/>
          <w:szCs w:val="24"/>
        </w:rPr>
      </w:pPr>
      <w:r w:rsidRPr="00D52A4C">
        <w:rPr>
          <w:rFonts w:cs="Times New Roman"/>
          <w:i/>
          <w:iCs/>
          <w:szCs w:val="24"/>
        </w:rPr>
        <w:t>High Throughput:</w:t>
      </w:r>
      <w:r w:rsidRPr="00D52A4C">
        <w:rPr>
          <w:rFonts w:cs="Times New Roman"/>
          <w:szCs w:val="24"/>
        </w:rPr>
        <w:t xml:space="preserve"> Suitable for applications requiring high read and write throughput, such as event logging and large-scale analytics. </w:t>
      </w:r>
    </w:p>
    <w:p w14:paraId="0F600D6D" w14:textId="77777777" w:rsidR="00527360" w:rsidRPr="00D52A4C" w:rsidRDefault="00527360" w:rsidP="00527360">
      <w:pPr>
        <w:pStyle w:val="ListParagraph"/>
        <w:ind w:left="709"/>
        <w:rPr>
          <w:rFonts w:cs="Times New Roman"/>
          <w:szCs w:val="24"/>
        </w:rPr>
      </w:pPr>
      <w:r w:rsidRPr="00D52A4C">
        <w:rPr>
          <w:rFonts w:cs="Times New Roman"/>
          <w:szCs w:val="24"/>
        </w:rPr>
        <w:t xml:space="preserve">Examples of Column-family stores are Apache Cassandra, Apache HBase, </w:t>
      </w:r>
      <w:proofErr w:type="spellStart"/>
      <w:r w:rsidRPr="00D52A4C">
        <w:rPr>
          <w:rFonts w:cs="Times New Roman"/>
          <w:szCs w:val="24"/>
        </w:rPr>
        <w:t>ScyllaDB</w:t>
      </w:r>
      <w:proofErr w:type="spellEnd"/>
      <w:r w:rsidRPr="00D52A4C">
        <w:rPr>
          <w:rFonts w:cs="Times New Roman"/>
          <w:szCs w:val="24"/>
        </w:rPr>
        <w:t>, etc.</w:t>
      </w:r>
    </w:p>
    <w:p w14:paraId="72EFBC3A" w14:textId="77777777" w:rsidR="00527360" w:rsidRPr="00D52A4C" w:rsidRDefault="00527360" w:rsidP="00527360">
      <w:pPr>
        <w:pStyle w:val="ListParagraph"/>
        <w:ind w:left="709"/>
        <w:rPr>
          <w:rFonts w:cs="Times New Roman"/>
          <w:szCs w:val="24"/>
        </w:rPr>
      </w:pPr>
      <w:r w:rsidRPr="00D52A4C">
        <w:rPr>
          <w:rFonts w:cs="Times New Roman"/>
          <w:szCs w:val="24"/>
        </w:rPr>
        <w:lastRenderedPageBreak/>
        <w:t xml:space="preserve">Despite their strengths, column-family stores demand careful considerations of partitioning strategies to balance performance and flexibility, as highlighted by </w:t>
      </w:r>
      <w:proofErr w:type="spellStart"/>
      <w:r w:rsidRPr="00D52A4C">
        <w:rPr>
          <w:rFonts w:cs="Times New Roman"/>
          <w:szCs w:val="24"/>
        </w:rPr>
        <w:t>ul</w:t>
      </w:r>
      <w:proofErr w:type="spellEnd"/>
      <w:r w:rsidRPr="00D52A4C">
        <w:rPr>
          <w:rFonts w:cs="Times New Roman"/>
          <w:szCs w:val="24"/>
        </w:rPr>
        <w:t xml:space="preserve"> Haque et al. (2019).</w:t>
      </w:r>
    </w:p>
    <w:p w14:paraId="7214EEA9" w14:textId="77777777" w:rsidR="00527360" w:rsidRPr="00D52A4C" w:rsidRDefault="00527360" w:rsidP="00616952">
      <w:pPr>
        <w:pStyle w:val="ListParagraph"/>
        <w:numPr>
          <w:ilvl w:val="2"/>
          <w:numId w:val="1"/>
        </w:numPr>
        <w:ind w:left="709"/>
        <w:rPr>
          <w:rFonts w:cs="Times New Roman"/>
          <w:szCs w:val="24"/>
          <w:u w:val="single"/>
        </w:rPr>
      </w:pPr>
      <w:r w:rsidRPr="00D52A4C">
        <w:rPr>
          <w:rFonts w:cs="Times New Roman"/>
          <w:szCs w:val="24"/>
          <w:u w:val="single"/>
        </w:rPr>
        <w:t xml:space="preserve">Graph Databases </w:t>
      </w:r>
    </w:p>
    <w:p w14:paraId="2814B152" w14:textId="77777777" w:rsidR="00527360" w:rsidRPr="00D52A4C" w:rsidRDefault="00527360" w:rsidP="00527360">
      <w:pPr>
        <w:pStyle w:val="ListParagraph"/>
        <w:ind w:left="709"/>
        <w:rPr>
          <w:rFonts w:cs="Times New Roman"/>
          <w:szCs w:val="24"/>
        </w:rPr>
      </w:pPr>
      <w:r w:rsidRPr="00D52A4C">
        <w:rPr>
          <w:rFonts w:cs="Times New Roman"/>
          <w:szCs w:val="24"/>
        </w:rPr>
        <w:t xml:space="preserve">Graph databases are designed to manage and query data with complex relationships, using nodes and edges to represent entities and their interconnections. This model is particularly effective for applications where understanding and traversing relationships is crucial.  </w:t>
      </w:r>
      <w:r w:rsidRPr="00D52A4C">
        <w:rPr>
          <w:rFonts w:cs="Times New Roman"/>
        </w:rPr>
        <w:t xml:space="preserve">Thakare et al. (2023), </w:t>
      </w:r>
      <w:r w:rsidRPr="00D52A4C">
        <w:rPr>
          <w:rFonts w:cs="Times New Roman"/>
          <w:szCs w:val="24"/>
        </w:rPr>
        <w:fldChar w:fldCharType="begin"/>
      </w:r>
      <w:r w:rsidRPr="00D52A4C">
        <w:rPr>
          <w:rFonts w:cs="Times New Roman"/>
          <w:szCs w:val="24"/>
        </w:rPr>
        <w:instrText xml:space="preserve"> ADDIN ZOTERO_ITEM CSL_CITATION {"citationID":"ndFvjyDZ","properties":{"formattedCitation":"(Amghar et al., 2022; Hecht and Jablonski, 2011; Thakare et al., 2023)","plainCitation":"(Amghar et al., 2022; Hecht and Jablonski, 2011; Thakare et al., 2023)","dontUpdate":true,"noteIndex":0},"citationItems":[{"id":849,"uris":["http://zotero.org/users/11034225/items/NV7LXRAL"],"itemData":{"id":849,"type":"article-journal","abstract":"In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id":798,"uris":["http://zotero.org/users/11034225/items/YRWQ6LP5"],"itemData":{"id":798,"type":"paper-conference","abstract":"Motivated by requirements of Web 2.0 applications, a plethora of non-relational databases raised in recent years. Since it is very difficult to choose a suitable database for a specific use case, this paper evaluates the underlying techniques of NoSQL databases considering their applicability for certain requirements. These systems are compared by their data models, query possibilities, concurrency controls, partitioning and replication opportunities.","container-title":"2011 International Conference on Cloud and Service Computing","DOI":"10.1109/CSC.2011.6138544","event-place":"Hong Kong, China","event-title":"2011 International Conference on Cloud and Service Computing","page":"336-341","publisher":"IEEE","publisher-place":"Hong Kong, China","source":"IEEE Xplore","title":"NoSQL evaluation: A use case oriented survey","title-short":"NoSQL evaluation","URL":"https://ieeexplore.ieee.org/document/6138544","author":[{"family":"Hecht","given":"Robin"},{"family":"Jablonski","given":"Stefan"}],"accessed":{"date-parts":[["2024",8,28]]},"issued":{"date-parts":[["2011",12]]}}},{"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sidRPr="00D52A4C">
        <w:rPr>
          <w:rFonts w:cs="Times New Roman"/>
          <w:szCs w:val="24"/>
        </w:rPr>
        <w:fldChar w:fldCharType="separate"/>
      </w:r>
      <w:r w:rsidRPr="00D52A4C">
        <w:rPr>
          <w:rFonts w:cs="Times New Roman"/>
        </w:rPr>
        <w:t xml:space="preserve">Amghar et al., (2022), and Hecht and Jablonski (2011) </w:t>
      </w:r>
      <w:r w:rsidRPr="00D52A4C">
        <w:rPr>
          <w:rFonts w:cs="Times New Roman"/>
          <w:szCs w:val="24"/>
        </w:rPr>
        <w:fldChar w:fldCharType="end"/>
      </w:r>
      <w:r w:rsidRPr="00D52A4C">
        <w:rPr>
          <w:rFonts w:cs="Times New Roman"/>
          <w:szCs w:val="24"/>
        </w:rPr>
        <w:t xml:space="preserve"> provided a series of characteristics:</w:t>
      </w:r>
    </w:p>
    <w:p w14:paraId="3CE36E3B" w14:textId="77777777" w:rsidR="00527360" w:rsidRPr="00D52A4C" w:rsidRDefault="00527360" w:rsidP="00616952">
      <w:pPr>
        <w:pStyle w:val="ListParagraph"/>
        <w:numPr>
          <w:ilvl w:val="3"/>
          <w:numId w:val="1"/>
        </w:numPr>
        <w:ind w:left="1418"/>
        <w:rPr>
          <w:rFonts w:cs="Times New Roman"/>
          <w:szCs w:val="24"/>
        </w:rPr>
      </w:pPr>
      <w:r w:rsidRPr="00D52A4C">
        <w:rPr>
          <w:rFonts w:cs="Times New Roman"/>
          <w:i/>
          <w:iCs/>
          <w:szCs w:val="24"/>
        </w:rPr>
        <w:t xml:space="preserve">Relationship management: </w:t>
      </w:r>
      <w:r w:rsidRPr="00D52A4C">
        <w:rPr>
          <w:rFonts w:cs="Times New Roman"/>
          <w:szCs w:val="24"/>
        </w:rPr>
        <w:t>Efficiently handles multidimensional relationships, making them ideal for social networks, recommendation engines, and fraud detection.</w:t>
      </w:r>
    </w:p>
    <w:p w14:paraId="7C08A64C" w14:textId="77777777" w:rsidR="00527360" w:rsidRPr="00D52A4C" w:rsidRDefault="00527360" w:rsidP="00616952">
      <w:pPr>
        <w:pStyle w:val="ListParagraph"/>
        <w:numPr>
          <w:ilvl w:val="3"/>
          <w:numId w:val="1"/>
        </w:numPr>
        <w:ind w:left="1418"/>
        <w:rPr>
          <w:rFonts w:cs="Times New Roman"/>
          <w:szCs w:val="24"/>
        </w:rPr>
      </w:pPr>
      <w:r w:rsidRPr="00D52A4C">
        <w:rPr>
          <w:rFonts w:cs="Times New Roman"/>
          <w:i/>
          <w:iCs/>
          <w:szCs w:val="24"/>
        </w:rPr>
        <w:t>Flexible schema:</w:t>
      </w:r>
      <w:r w:rsidRPr="00D52A4C">
        <w:rPr>
          <w:rFonts w:cs="Times New Roman"/>
          <w:szCs w:val="24"/>
        </w:rPr>
        <w:t xml:space="preserve"> Supports dynamic and interconnected data structures without requiring a predefined schema.</w:t>
      </w:r>
    </w:p>
    <w:p w14:paraId="72E09BC8" w14:textId="77777777" w:rsidR="00527360" w:rsidRPr="00D52A4C" w:rsidRDefault="00527360" w:rsidP="00616952">
      <w:pPr>
        <w:pStyle w:val="ListParagraph"/>
        <w:numPr>
          <w:ilvl w:val="3"/>
          <w:numId w:val="1"/>
        </w:numPr>
        <w:ind w:left="1418"/>
        <w:rPr>
          <w:rFonts w:cs="Times New Roman"/>
          <w:szCs w:val="24"/>
        </w:rPr>
      </w:pPr>
      <w:r w:rsidRPr="00D52A4C">
        <w:rPr>
          <w:rFonts w:cs="Times New Roman"/>
          <w:i/>
          <w:iCs/>
          <w:szCs w:val="24"/>
        </w:rPr>
        <w:t>Advanced querying:</w:t>
      </w:r>
      <w:r w:rsidRPr="00D52A4C">
        <w:rPr>
          <w:rFonts w:cs="Times New Roman"/>
          <w:szCs w:val="24"/>
        </w:rPr>
        <w:t xml:space="preserve"> Enables sophisticated queries involving traversals and pattern matching across connected data. </w:t>
      </w:r>
    </w:p>
    <w:p w14:paraId="2DC53055" w14:textId="77777777" w:rsidR="00527360" w:rsidRPr="00D52A4C" w:rsidRDefault="00527360" w:rsidP="00527360">
      <w:pPr>
        <w:ind w:left="720"/>
        <w:rPr>
          <w:rFonts w:cs="Times New Roman"/>
          <w:szCs w:val="24"/>
        </w:rPr>
      </w:pPr>
      <w:r w:rsidRPr="00D52A4C">
        <w:rPr>
          <w:rFonts w:cs="Times New Roman"/>
          <w:szCs w:val="24"/>
        </w:rPr>
        <w:t xml:space="preserve">Examples are Neo4j, </w:t>
      </w:r>
      <w:proofErr w:type="spellStart"/>
      <w:r w:rsidRPr="00D52A4C">
        <w:rPr>
          <w:rFonts w:cs="Times New Roman"/>
          <w:szCs w:val="24"/>
        </w:rPr>
        <w:t>JanusGraph</w:t>
      </w:r>
      <w:proofErr w:type="spellEnd"/>
      <w:r w:rsidRPr="00D52A4C">
        <w:rPr>
          <w:rFonts w:cs="Times New Roman"/>
          <w:szCs w:val="24"/>
        </w:rPr>
        <w:t xml:space="preserve">, </w:t>
      </w:r>
      <w:proofErr w:type="spellStart"/>
      <w:r w:rsidRPr="00D52A4C">
        <w:rPr>
          <w:rFonts w:cs="Times New Roman"/>
          <w:szCs w:val="24"/>
        </w:rPr>
        <w:t>MemGraph</w:t>
      </w:r>
      <w:proofErr w:type="spellEnd"/>
      <w:r w:rsidRPr="00D52A4C">
        <w:rPr>
          <w:rFonts w:cs="Times New Roman"/>
          <w:szCs w:val="24"/>
        </w:rPr>
        <w:t>, etc.</w:t>
      </w:r>
    </w:p>
    <w:p w14:paraId="00DBFD48" w14:textId="77777777" w:rsidR="00527360" w:rsidRPr="00D52A4C" w:rsidRDefault="00527360" w:rsidP="00527360">
      <w:pPr>
        <w:ind w:left="720"/>
        <w:rPr>
          <w:rFonts w:cs="Times New Roman"/>
          <w:szCs w:val="24"/>
        </w:rPr>
      </w:pPr>
      <w:r w:rsidRPr="00D52A4C">
        <w:rPr>
          <w:rFonts w:cs="Times New Roman"/>
          <w:szCs w:val="24"/>
        </w:rPr>
        <w:t xml:space="preserve">Graph databases, while powerful in managing interconnected data, face challenges in scalability, particularly in distributed environments where graph partitioning is inherently complex. </w:t>
      </w:r>
    </w:p>
    <w:p w14:paraId="129062D0" w14:textId="77777777" w:rsidR="00527360" w:rsidRPr="00D52A4C" w:rsidRDefault="00527360" w:rsidP="00527360">
      <w:pPr>
        <w:rPr>
          <w:rFonts w:cs="Times New Roman"/>
          <w:szCs w:val="24"/>
        </w:rPr>
      </w:pPr>
      <w:r w:rsidRPr="00D52A4C">
        <w:rPr>
          <w:rFonts w:cs="Times New Roman"/>
          <w:szCs w:val="24"/>
        </w:rPr>
        <w:t xml:space="preserve">The exploration of various NoSQL database types reveals their strengths and applicability across different use cases. For the purposes of this research document-oriented databases were chosen, due to their versatility in </w:t>
      </w:r>
      <w:bookmarkStart w:id="15" w:name="_Hlk177920206"/>
      <w:r w:rsidRPr="00D52A4C">
        <w:rPr>
          <w:rFonts w:cs="Times New Roman"/>
          <w:szCs w:val="24"/>
        </w:rPr>
        <w:t xml:space="preserve">balancing flexibility, performance and scalability. Their ability to handle complex, semi-structured data and integrate </w:t>
      </w:r>
      <w:bookmarkEnd w:id="15"/>
      <w:r w:rsidRPr="00D52A4C">
        <w:rPr>
          <w:rFonts w:cs="Times New Roman"/>
          <w:szCs w:val="24"/>
        </w:rPr>
        <w:t xml:space="preserve">well with analytical tools, makes them ideal for real-time data processing and analytics in the MICE industry where managing diverse data sources is critical for enhancing customer experience and operational efficiency </w:t>
      </w:r>
      <w:r w:rsidRPr="00D52A4C">
        <w:rPr>
          <w:rFonts w:cs="Times New Roman"/>
          <w:szCs w:val="24"/>
        </w:rPr>
        <w:fldChar w:fldCharType="begin"/>
      </w:r>
      <w:r w:rsidRPr="00D52A4C">
        <w:rPr>
          <w:rFonts w:cs="Times New Roman"/>
          <w:szCs w:val="24"/>
        </w:rPr>
        <w:instrText xml:space="preserve"> ADDIN ZOTERO_ITEM CSL_CITATION {"citationID":"nKbo0qvh","properties":{"formattedCitation":"(ul Haque, Mahmood and Ikram, 2019; Amghar, Cherdal and Mouline, 2022)","plainCitation":"(ul Haque, Mahmood and Ikram, 2019; Amghar, Cherdal and Mouline, 2022)","noteIndex":0},"citationItems":[{"id":849,"uris":["http://zotero.org/users/11034225/items/NV7LXRAL"],"itemData":{"id":849,"type":"article-journal","abstract":"In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id":874,"uris":["http://zotero.org/users/11034225/items/RBW8Z5BT"],"itemData":{"id":874,"type":"paper-conference","abstract":"Data is the new currency of digital world today. Data generated in last 2 years are more in size as compared to data generated in last 15 years. The nature of data generated have varying dimensions, size, speed and behavior along with being semi and full unstructured, it also contains various formats including text, document, excel, power point, web blogs, posts, chats, tweets, audio and video streams and long range numeric values, etc. Storing such type of data in legacy SQL based storage will not yield the benefit of currency. To take full advantage of data the IT industry is equipped with variety of State of Art NoSql (Not only Sql) databases. Each of them has their own specific features and limitations. In this research we have conducted an experiment on state of art NoSql technologies to find out a comparative analysis among them on the basis of performance, integration, ease of use and size of data loading/unloading capabilities. For experiment we used 3.4 TB of data which contains medical test records, lab diagnostics and prescriptions, long range pi values. The generated data was stored in AeroSpike, BerkeleyDB, CouchBase, HBase, MongoDB and Redis. The performance testing was done on queries like search in, equate, greater than, less than and other general arithmetic operations, etc. Those queries were executed using the Apache Spark on a cluster with a processing capacity of 54 cores and memory of 168 GB. The comparison provided some useful and defining results towards selection of NoSql stores for specific nature of jobs.","container-title":"Intelligent Systems and Applications","DOI":"10.1007/978-3-030-01057-7_44","event-place":"Cham","event-title":"Intelligent Systems and Applications. IntelliSys 2018","ISBN":"978-3-030-01057-7","language":"en","page":"563-576","publisher":"Springer International Publishing","publisher-place":"Cham","source":"Springer Link","title":"Performance Comparison of State of Art NoSql Technologies Using Apache Spark","volume":"869","author":[{"family":"Haque","given":"Anwar","non-dropping-particle":"ul"},{"family":"Mahmood","given":"Tariq"},{"family":"Ikram","given":"Nassar"}],"editor":[{"family":"Arai","given":"Kohei"},{"family":"Kapoor","given":"Supriya"},{"family":"Bhatia","given":"Rahul"}],"issued":{"date-parts":[["2019"]]}}}],"schema":"https://github.com/citation-style-language/schema/raw/master/csl-citation.json"} </w:instrText>
      </w:r>
      <w:r w:rsidRPr="00D52A4C">
        <w:rPr>
          <w:rFonts w:cs="Times New Roman"/>
          <w:szCs w:val="24"/>
        </w:rPr>
        <w:fldChar w:fldCharType="separate"/>
      </w:r>
      <w:r w:rsidRPr="00D52A4C">
        <w:rPr>
          <w:rFonts w:cs="Times New Roman"/>
        </w:rPr>
        <w:t>(ul Haque, Mahmood and Ikram, 2019; Amghar, Cherdal and Mouline, 2022)</w:t>
      </w:r>
      <w:r w:rsidRPr="00D52A4C">
        <w:rPr>
          <w:rFonts w:cs="Times New Roman"/>
          <w:szCs w:val="24"/>
        </w:rPr>
        <w:fldChar w:fldCharType="end"/>
      </w:r>
      <w:r w:rsidRPr="00D52A4C">
        <w:rPr>
          <w:rFonts w:cs="Times New Roman"/>
          <w:szCs w:val="24"/>
        </w:rPr>
        <w:t>.</w:t>
      </w:r>
    </w:p>
    <w:p w14:paraId="482B8D1F" w14:textId="77777777" w:rsidR="00527360" w:rsidRPr="00D52A4C" w:rsidRDefault="00527360" w:rsidP="00527360">
      <w:pPr>
        <w:pStyle w:val="Heading3"/>
        <w:rPr>
          <w:rFonts w:ascii="Times New Roman" w:hAnsi="Times New Roman" w:cs="Times New Roman"/>
        </w:rPr>
      </w:pPr>
      <w:bookmarkStart w:id="16" w:name="_Toc183615422"/>
      <w:r w:rsidRPr="00D52A4C">
        <w:rPr>
          <w:rFonts w:ascii="Times New Roman" w:hAnsi="Times New Roman" w:cs="Times New Roman"/>
        </w:rPr>
        <w:t>Document-oriented databases</w:t>
      </w:r>
      <w:bookmarkEnd w:id="16"/>
    </w:p>
    <w:p w14:paraId="49D1AF26" w14:textId="77777777" w:rsidR="00527360" w:rsidRPr="00D52A4C" w:rsidRDefault="00527360" w:rsidP="00527360">
      <w:pPr>
        <w:rPr>
          <w:rFonts w:cs="Times New Roman"/>
          <w:szCs w:val="24"/>
        </w:rPr>
      </w:pPr>
      <w:r w:rsidRPr="00D52A4C">
        <w:rPr>
          <w:rFonts w:cs="Times New Roman"/>
          <w:szCs w:val="24"/>
        </w:rPr>
        <w:t>Document-oriented databases, a subset of NoSQL databases, are designed to store, retrieve, and manage document-oriented information, typically in formats like JSON, BSON, or XML Unlike traditional relational databases that use tables with rows and columns, document-</w:t>
      </w:r>
      <w:r w:rsidRPr="00D52A4C">
        <w:rPr>
          <w:rFonts w:cs="Times New Roman"/>
          <w:szCs w:val="24"/>
        </w:rPr>
        <w:lastRenderedPageBreak/>
        <w:t xml:space="preserve">oriented store data as documents within collections, offering a flexible schema that allows for varying data structures within the same collection </w:t>
      </w:r>
      <w:r w:rsidRPr="00D52A4C">
        <w:rPr>
          <w:rFonts w:cs="Times New Roman"/>
          <w:szCs w:val="24"/>
        </w:rPr>
        <w:fldChar w:fldCharType="begin"/>
      </w:r>
      <w:r w:rsidRPr="00D52A4C">
        <w:rPr>
          <w:rFonts w:cs="Times New Roman"/>
          <w:szCs w:val="24"/>
        </w:rPr>
        <w:instrText xml:space="preserve"> ADDIN ZOTERO_ITEM CSL_CITATION {"citationID":"kjWMMMZv","properties":{"formattedCitation":"(Mok, 2021)","plainCitation":"(Mok, 2021)","noteIndex":0},"citationItems":[{"id":891,"uris":["http://zotero.org/users/11034225/items/93JJNQ2I"],"itemData":{"id":891,"type":"paper-conference","abstract":"This paper presents a logical database design methodology for a MongoDB NoSQL database. Given a query, the design methodology is able to assist database designers to determine the best set of configurations of data, also known elsewhere as scheme trees, in the database such that the retrieval time of the query can be minimal or reduced. The design methodology first models an application of interest with a conceptual model. Based on our previous researches, the design methodology then generates from the conceptual model as few scheme trees as possible, which will eventually be implemented as MongoDB's collections in the database. To illustrate the design methodology, the COVID-19 data set was downloaded as an example application. The design methodology first conceptualized the data set with an Entity-Relationship model. Multiples queries were then devised to access various parts of the date set, whose executions required retrievals of the attribute values of all or some of the entity types and/or the relationship in the ER model. The design methodology then generated the best sets of scheme trees for the queries.","container-title":"2021 IEEE International Conference on Industrial Engineering and Engineering Management (IEEM)","DOI":"10.1109/IEEM50564.2021.9673004","event-place":"Singapore, Singapore","event-title":"2021 IEEE International Conference on Industrial Engineering and Engineering Management (IEEM)","page":"1451-1455","publisher":"IEEE","publisher-place":"Singapore, Singapore","source":"IEEE Xplore","title":"A Logical Database Design Methodology for MongoDB NoSQL Databases","URL":"https://ieeexplore.ieee.org/document/9673004","author":[{"family":"Mok","given":"Wai Yin"}],"accessed":{"date-parts":[["2024",9,22]]},"issued":{"date-parts":[["2021",12]]}}}],"schema":"https://github.com/citation-style-language/schema/raw/master/csl-citation.json"} </w:instrText>
      </w:r>
      <w:r w:rsidRPr="00D52A4C">
        <w:rPr>
          <w:rFonts w:cs="Times New Roman"/>
          <w:szCs w:val="24"/>
        </w:rPr>
        <w:fldChar w:fldCharType="separate"/>
      </w:r>
      <w:r w:rsidRPr="00D52A4C">
        <w:rPr>
          <w:rFonts w:cs="Times New Roman"/>
        </w:rPr>
        <w:t>(Mok, 2021)</w:t>
      </w:r>
      <w:r w:rsidRPr="00D52A4C">
        <w:rPr>
          <w:rFonts w:cs="Times New Roman"/>
          <w:szCs w:val="24"/>
        </w:rPr>
        <w:fldChar w:fldCharType="end"/>
      </w:r>
      <w:r w:rsidRPr="00D52A4C">
        <w:rPr>
          <w:rFonts w:cs="Times New Roman"/>
          <w:szCs w:val="24"/>
        </w:rPr>
        <w:t>.</w:t>
      </w:r>
    </w:p>
    <w:p w14:paraId="0C390E8A" w14:textId="77777777" w:rsidR="00527360" w:rsidRPr="00D52A4C" w:rsidRDefault="00527360" w:rsidP="00527360">
      <w:pPr>
        <w:rPr>
          <w:rFonts w:cs="Times New Roman"/>
          <w:szCs w:val="24"/>
        </w:rPr>
      </w:pPr>
      <w:r w:rsidRPr="00D52A4C">
        <w:rPr>
          <w:rFonts w:cs="Times New Roman"/>
          <w:szCs w:val="24"/>
        </w:rPr>
        <w:t xml:space="preserve">The core of these databases lies in their model and structure. Data is organized into documents, analogous to records, and collections, akin to tables. These documents support nested data structures, including arrays and sub-documents, enabling the representation of complex relationships, within a single entity </w:t>
      </w:r>
      <w:r w:rsidRPr="00D52A4C">
        <w:rPr>
          <w:rFonts w:cs="Times New Roman"/>
          <w:szCs w:val="24"/>
        </w:rPr>
        <w:fldChar w:fldCharType="begin"/>
      </w:r>
      <w:r w:rsidRPr="00D52A4C">
        <w:rPr>
          <w:rFonts w:cs="Times New Roman"/>
          <w:szCs w:val="24"/>
        </w:rPr>
        <w:instrText xml:space="preserve"> ADDIN ZOTERO_ITEM CSL_CITATION {"citationID":"TuDa045U","properties":{"formattedCitation":"(Sen and Mukherjee, 2024)","plainCitation":"(Sen and Mukherjee, 2024)","noteIndex":0},"citationItems":[{"id":847,"uris":["http://zotero.org/users/11034225/items/FURDUGWX"],"itemData":{"id":847,"type":"article-journal","abstract":"With the advent of ICT-based healthcare applications, various formats of health data are generated every day in huge volume. Such data, consisting of unstructured, semi-structured and structured data, has every characteristic of Big data. NoSQL databases are generally preferred for storing such type of health data with the objective of improving query performance. However, for efficient retrieval and processing of Big Health Data and for resource optimization, suitable data models and design of the NoSQL databases are important requirements. Unlike relational databases, no standard methods or tools exist for NoSQL database design. In this work, we adopt an ontology-based schema design approach. We propose that an ontology, which captures the domain knowledge, be used for developing a health data model. An ontology for primary healthcare is described in this paper. We also propose an algorithm for designing the schema of a NoSQL database, keeping in mind the characteristics of the target NoSQL store, using a related ontology, a sample query set, some statistical information of the queries, and performance requirements of the query set. The ontology proposed by us for primary healthcare domain and the above mentioned algorithm along with a set of queries are used for generating a schema targeting MongoDB datastore. The performance of the proposed design is compared with a relational model developed for the same primary healthcare data and the effectiveness of our proposed approach is demonstrated. The entire experiment has been carried out on MongoDB cloud platform.","container-title":"Cluster Computing","DOI":"10.1007/s10586-023-03995-y","ISSN":"1573-7543","issue":"1","journalAbbreviation":"Cluster Comput","language":"en","page":"959-976","source":"Springer Link","title":"An ontology-based approach to designing a NoSQL database for semi-structured and unstructured health data","URL":"https://doi.org/10.1007/s10586-023-03995-y","volume":"27","author":[{"family":"Sen","given":"Poly Sil"},{"family":"Mukherjee","given":"Nandini"}],"accessed":{"date-parts":[["2024",9,14]]},"issued":{"date-parts":[["2024",2,1]]}}}],"schema":"https://github.com/citation-style-language/schema/raw/master/csl-citation.json"} </w:instrText>
      </w:r>
      <w:r w:rsidRPr="00D52A4C">
        <w:rPr>
          <w:rFonts w:cs="Times New Roman"/>
          <w:szCs w:val="24"/>
        </w:rPr>
        <w:fldChar w:fldCharType="separate"/>
      </w:r>
      <w:r w:rsidRPr="00D52A4C">
        <w:rPr>
          <w:rFonts w:cs="Times New Roman"/>
        </w:rPr>
        <w:t>(Sen and Mukherjee, 2024)</w:t>
      </w:r>
      <w:r w:rsidRPr="00D52A4C">
        <w:rPr>
          <w:rFonts w:cs="Times New Roman"/>
          <w:szCs w:val="24"/>
        </w:rPr>
        <w:fldChar w:fldCharType="end"/>
      </w:r>
      <w:r w:rsidRPr="00D52A4C">
        <w:rPr>
          <w:rFonts w:cs="Times New Roman"/>
          <w:szCs w:val="24"/>
        </w:rPr>
        <w:t>. The variety of supported data types- strings, numbers, dates, arrays, and sub-documents- enhances their capability to handle diverse data forms.</w:t>
      </w:r>
    </w:p>
    <w:p w14:paraId="03EF6D6C" w14:textId="77777777" w:rsidR="00527360" w:rsidRPr="00D52A4C" w:rsidRDefault="00527360" w:rsidP="00527360">
      <w:pPr>
        <w:rPr>
          <w:rFonts w:cs="Times New Roman"/>
          <w:szCs w:val="24"/>
        </w:rPr>
      </w:pPr>
      <w:r w:rsidRPr="00D52A4C">
        <w:rPr>
          <w:rFonts w:cs="Times New Roman"/>
          <w:szCs w:val="24"/>
        </w:rPr>
        <w:t xml:space="preserve">Schema design in document-oriented databases involves careful consideration of denormalization practices to optimize read performance. The choice between embedding data within documents and referencing other documents depends on factors like data volatility and access patterns. Embedding is often recommended when records are frequently queried together, improving read efficiency, while referencing is preferred for write-heavy workloads or when data is volatile </w:t>
      </w:r>
      <w:r w:rsidRPr="00D52A4C">
        <w:rPr>
          <w:rFonts w:cs="Times New Roman"/>
          <w:szCs w:val="24"/>
        </w:rPr>
        <w:fldChar w:fldCharType="begin"/>
      </w:r>
      <w:r w:rsidRPr="00D52A4C">
        <w:rPr>
          <w:rFonts w:cs="Times New Roman"/>
          <w:szCs w:val="24"/>
        </w:rPr>
        <w:instrText xml:space="preserve"> ADDIN ZOTERO_ITEM CSL_CITATION {"citationID":"LhXS02FK","properties":{"formattedCitation":"(Imam {\\i{}et al.}, 2018)","plainCitation":"(Imam et al., 2018)","noteIndex":0},"citationItems":[{"id":858,"uris":["http://zotero.org/users/11034225/items/PGGRLGID"],"itemData":{"id":858,"type":"article-journal","abstract":"Good database design is key to high data avail-ability and consistency in traditional databases, and numerous techniques exist to abet designers in modeling schemas appropri-ately. These schemas are strictly enforced by traditional database engines. However, with the emergence of schema-free databases (NoSQL) coupled with voluminous and highly diversified datasets (big data), such aid becomes even more important as schemas in NoSQL are enforced by application developers, which requires a high level of competence. Precisely, existing modeling techniques and guides used in traditional databases are insufficient for big-data storage settings. As a synthesis, new modeling guidelines for NoSQL document-store databases are posed. These guidelines cut across both logical and physical stages of database designs. Each is developed based on solid empirical insights, yet they are prepared to be intuitive to developers and practitioners. To realize this goal, we employ an exploratory approach to the investigation of techniques, empirical methods and expert consultations. We analyze how industry experts prioritize requirements and analyze the relationships between datasets on the one hand and error prospects and awareness on the other hand. Few proprietary guidelines were extracted from a heuristic evaluation of 5 NoSQL databases. In this regard, the proposed guidelines have great potential to function as an imperative instrument of knowledge transfer from academia to NoSQL database modeling practices.","container-title":"International Journal of Advanced Computer Science and Applications (ijacsa)","DOI":"10.14569/IJACSA.2018.091066","ISSN":"2156-5570","issue":"10","language":"en","note":"number: 10\npublisher: The Science and Information (SAI) Organization Limited","source":"thesai.org","title":"Data Modeling Guidelines for NoSQL Document-Store Databases","URL":"https://thesai.org/Publications/ViewPaper?Volume=9&amp;Issue=10&amp;Code=ijacsa&amp;SerialNo=66","volume":"9","author":[{"family":"Imam","given":"Abdullahi Abubakar"},{"family":"Basri","given":"Shuib"},{"family":"Ahmad","given":"Rohiza"},{"family":"Watada","given":"Junzo"},{"family":"Gonzlez-Aparicio","given":"Maria T."},{"family":"Almomani","given":"Malek Ahmad"}],"accessed":{"date-parts":[["2024",9,15]]},"issued":{"date-parts":[["2018"]],"season":"39/31"}}}],"schema":"https://github.com/citation-style-language/schema/raw/master/csl-citation.json"} </w:instrText>
      </w:r>
      <w:r w:rsidRPr="00D52A4C">
        <w:rPr>
          <w:rFonts w:cs="Times New Roman"/>
          <w:szCs w:val="24"/>
        </w:rPr>
        <w:fldChar w:fldCharType="separate"/>
      </w:r>
      <w:r w:rsidRPr="00D52A4C">
        <w:rPr>
          <w:rFonts w:cs="Times New Roman"/>
          <w:kern w:val="0"/>
        </w:rPr>
        <w:t xml:space="preserve">(Imam </w:t>
      </w:r>
      <w:r w:rsidRPr="00D52A4C">
        <w:rPr>
          <w:rFonts w:cs="Times New Roman"/>
          <w:i/>
          <w:iCs/>
          <w:kern w:val="0"/>
        </w:rPr>
        <w:t>et al.</w:t>
      </w:r>
      <w:r w:rsidRPr="00D52A4C">
        <w:rPr>
          <w:rFonts w:cs="Times New Roman"/>
          <w:kern w:val="0"/>
        </w:rPr>
        <w:t>, 2018)</w:t>
      </w:r>
      <w:r w:rsidRPr="00D52A4C">
        <w:rPr>
          <w:rFonts w:cs="Times New Roman"/>
          <w:szCs w:val="24"/>
        </w:rPr>
        <w:fldChar w:fldCharType="end"/>
      </w:r>
      <w:r w:rsidRPr="00D52A4C">
        <w:rPr>
          <w:rFonts w:cs="Times New Roman"/>
          <w:szCs w:val="24"/>
        </w:rPr>
        <w:t>.</w:t>
      </w:r>
    </w:p>
    <w:p w14:paraId="13457EEF" w14:textId="77777777" w:rsidR="00527360" w:rsidRPr="00D52A4C" w:rsidRDefault="00527360" w:rsidP="00527360">
      <w:pPr>
        <w:rPr>
          <w:rFonts w:cs="Times New Roman"/>
          <w:szCs w:val="24"/>
        </w:rPr>
      </w:pPr>
      <w:r w:rsidRPr="00D52A4C">
        <w:rPr>
          <w:rFonts w:cs="Times New Roman"/>
          <w:szCs w:val="24"/>
        </w:rPr>
        <w:t xml:space="preserve">Querying and indexing mechanisms in these databases are powerful and flexible. They support ad-hoc queries, range queries, and aggregations, with indexing on fields within documents improving query performance. Full-text search capabilities further enhance the management of unstructured textual data however, managing schema variations without a rigid schema can complicate data analysis and integration. </w:t>
      </w:r>
      <w:r w:rsidRPr="00D52A4C">
        <w:rPr>
          <w:rFonts w:cs="Times New Roman"/>
          <w:szCs w:val="24"/>
        </w:rPr>
        <w:fldChar w:fldCharType="begin"/>
      </w:r>
      <w:r w:rsidRPr="00D52A4C">
        <w:rPr>
          <w:rFonts w:cs="Times New Roman"/>
          <w:szCs w:val="24"/>
        </w:rPr>
        <w:instrText xml:space="preserve"> ADDIN ZOTERO_ITEM CSL_CITATION {"citationID":"Dqx95xFN","properties":{"formattedCitation":"(Gallinucci, Golfarelli and Rizzi, 2018)","plainCitation":"(Gallinucci, Golfarelli and Rizzi, 2018)","dontUpdate":true,"noteIndex":0},"citationItems":[{"id":897,"uris":["http://zotero.org/users/11034225/items/NP82AMLK"],"itemData":{"id":897,"type":"article-journal","abstract":"In document-oriented databases, schema is a soft concept and the documents in a collection can be stored using different local schemata. This gives designers and implementers augmented flexibility; however, it requires an extra effort to understand the rules that drove the use of alternative schemata when sets of documents with different —and possibly conflicting— schemata are to be analyzed or integrated. In this paper we propose a technique, called schema profiling, to explain the schema variants within a collection in document-oriented databases by capturing the hidden rules explaining the use of these variants. We express these rules in the form of a decision tree (schema profile). Consistently with the requirements we elicited from real users, we aim at creating explicative, precise, and concise schema profiles. The algorithm we adopt to this end is inspired by the well-known C4.5 classification algorithm and builds on two original features: the coupling of value-based and schema-based conditions within schema profiles, and the introduction of a novel measure of entropy to assess the quality of a schema profile. A set of experimental tests made on both synthetic and real datasets demonstrates the effectiveness and efficiency of our approach.","container-title":"Information Systems","DOI":"10.1016/j.is.2018.02.007","ISSN":"0306-4379","journalAbbreviation":"Information Systems","page":"13-25","source":"ScienceDirect","title":"Schema profiling of document-oriented databases","URL":"https://www.sciencedirect.com/science/article/pii/S0306437916304483","volume":"75","author":[{"family":"Gallinucci","given":"Enrico"},{"family":"Golfarelli","given":"Matteo"},{"family":"Rizzi","given":"Stefano"}],"accessed":{"date-parts":[["2024",9,22]]},"issued":{"date-parts":[["2018",6,1]]}}}],"schema":"https://github.com/citation-style-language/schema/raw/master/csl-citation.json"} </w:instrText>
      </w:r>
      <w:r w:rsidRPr="00D52A4C">
        <w:rPr>
          <w:rFonts w:cs="Times New Roman"/>
          <w:szCs w:val="24"/>
        </w:rPr>
        <w:fldChar w:fldCharType="separate"/>
      </w:r>
      <w:r w:rsidRPr="00D52A4C">
        <w:rPr>
          <w:rFonts w:cs="Times New Roman"/>
        </w:rPr>
        <w:t>Gallinucci, Golfarelli, and Rizzi (2018)</w:t>
      </w:r>
      <w:r w:rsidRPr="00D52A4C">
        <w:rPr>
          <w:rFonts w:cs="Times New Roman"/>
          <w:szCs w:val="24"/>
        </w:rPr>
        <w:fldChar w:fldCharType="end"/>
      </w:r>
      <w:r w:rsidRPr="00D52A4C">
        <w:rPr>
          <w:rFonts w:cs="Times New Roman"/>
          <w:szCs w:val="24"/>
        </w:rPr>
        <w:t xml:space="preserve"> addressed this challenge by introducing “schema profiling”, a technique that captures and explains schema variations using decision trees, aiding in data quality assessment and business intelligence.</w:t>
      </w:r>
    </w:p>
    <w:p w14:paraId="6C23613A" w14:textId="77777777" w:rsidR="00527360" w:rsidRPr="00D52A4C" w:rsidRDefault="00527360" w:rsidP="00527360">
      <w:pPr>
        <w:rPr>
          <w:rFonts w:cs="Times New Roman"/>
          <w:szCs w:val="24"/>
          <w:u w:val="single"/>
        </w:rPr>
      </w:pPr>
      <w:r w:rsidRPr="00D52A4C">
        <w:rPr>
          <w:rFonts w:cs="Times New Roman"/>
          <w:szCs w:val="24"/>
          <w:u w:val="single"/>
        </w:rPr>
        <w:t xml:space="preserve">Advantages in managing unstructured data </w:t>
      </w:r>
    </w:p>
    <w:p w14:paraId="2455D613" w14:textId="77777777" w:rsidR="00527360" w:rsidRPr="00D52A4C" w:rsidRDefault="00527360" w:rsidP="00527360">
      <w:pPr>
        <w:rPr>
          <w:rFonts w:cs="Times New Roman"/>
          <w:szCs w:val="24"/>
        </w:rPr>
      </w:pPr>
      <w:r w:rsidRPr="00D52A4C">
        <w:rPr>
          <w:rFonts w:cs="Times New Roman"/>
          <w:szCs w:val="24"/>
        </w:rPr>
        <w:t xml:space="preserve">Scalability and performance are inherent advantages of document-oriented databases. They are designed for horizontal scaling through sharding, distributing data across multiple servers to handle large volumes </w:t>
      </w:r>
      <w:r w:rsidRPr="00D52A4C">
        <w:rPr>
          <w:rFonts w:cs="Times New Roman"/>
          <w:szCs w:val="24"/>
        </w:rPr>
        <w:fldChar w:fldCharType="begin"/>
      </w:r>
      <w:r w:rsidRPr="00D52A4C">
        <w:rPr>
          <w:rFonts w:cs="Times New Roman"/>
          <w:szCs w:val="24"/>
        </w:rPr>
        <w:instrText xml:space="preserve"> ADDIN ZOTERO_ITEM CSL_CITATION {"citationID":"EYZefYlV","properties":{"formattedCitation":"(Stonebraker, 2010)","plainCitation":"(Stonebraker, 2010)","noteIndex":0},"citationItems":[{"id":796,"uris":["http://zotero.org/users/11034225/items/HT92XRVR"],"itemData":{"id":796,"type":"article-journal","abstract":"The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Pr="00D52A4C">
        <w:rPr>
          <w:rFonts w:cs="Times New Roman"/>
          <w:szCs w:val="24"/>
        </w:rPr>
        <w:fldChar w:fldCharType="separate"/>
      </w:r>
      <w:r w:rsidRPr="00D52A4C">
        <w:rPr>
          <w:rFonts w:cs="Times New Roman"/>
        </w:rPr>
        <w:t>(Stonebraker, 2010)</w:t>
      </w:r>
      <w:r w:rsidRPr="00D52A4C">
        <w:rPr>
          <w:rFonts w:cs="Times New Roman"/>
          <w:szCs w:val="24"/>
        </w:rPr>
        <w:fldChar w:fldCharType="end"/>
      </w:r>
      <w:r w:rsidRPr="00D52A4C">
        <w:rPr>
          <w:rFonts w:cs="Times New Roman"/>
          <w:szCs w:val="24"/>
        </w:rPr>
        <w:t xml:space="preserve">. Load balancing and replication mechanisms enhance performance and availability. However, performance can vary based on the specific database system and workload. For instance, </w:t>
      </w:r>
      <w:r w:rsidRPr="00D52A4C">
        <w:rPr>
          <w:rFonts w:cs="Times New Roman"/>
          <w:szCs w:val="24"/>
        </w:rPr>
        <w:fldChar w:fldCharType="begin"/>
      </w:r>
      <w:r w:rsidRPr="00D52A4C">
        <w:rPr>
          <w:rFonts w:cs="Times New Roman"/>
          <w:szCs w:val="24"/>
        </w:rPr>
        <w:instrText xml:space="preserve"> ADDIN ZOTERO_ITEM CSL_CITATION {"citationID":"lRQVFyhg","properties":{"formattedCitation":"(Carvalho, S\\uc0\\u225{} and Bernardino, 2023)","plainCitation":"(Carvalho, Sá and Bernardino, 2023)","dontUpdate":true,"noteIndex":0},"citationItems":[{"id":699,"uris":["http://zotero.org/users/11034225/items/PPPSPDSL"],"itemData":{"id":699,"type":"article-journal","abstract":"NoSQL document databases emerged as an alternative to relational databases for managing large volumes of data. NoSQL document databases ensure big data storage and good query performance and are essential when the data scheme does not fit into the scheme of relational databases. They store their data in the form of documents and can handle unstructured, semi-structured, and structured data. This work evaluates the top three open-source NoSQL document databases: Couchbase, CouchDB, and MongoDB with Yahoo! Cloud Serving Benchmark (YCSB), which has become a standard for NoSQL database evaluation. The performance and scale-up of document databases are assessed using YCSB workloads with a different number of records and threads, where the runtime is measured for each database. In the experimental evaluation, we concluded that MongoDB is the database with the best runtime, except for the workload composed by scan operations. In addition, we identified CouchDB as the database with the best scale-up when varying the number of threads.","container-title":"Algorithms","DOI":"10.3390/a16020078","ISSN":"1999-4893","issue":"2","language":"en","license":"http://creativecommons.org/licenses/by/3.0/","note":"number: 2\npublisher: Multidisciplinary Digital Publishing Institute","page":"78","source":"www.mdpi.com","title":"Performance Evaluation of NoSQL Document Databases: Couchbase, CouchDB, and MongoDB","title-short":"Performance Evaluation of NoSQL Document Databases","URL":"https://www.mdpi.com/1999-4893/16/2/78","volume":"16","author":[{"family":"Carvalho","given":"Inês"},{"family":"Sá","given":"Filipe"},{"family":"Bernardino","given":"Jorge"}],"accessed":{"date-parts":[["2024",5,17]]},"issued":{"date-parts":[["2023",2]]}}}],"schema":"https://github.com/citation-style-language/schema/raw/master/csl-citation.json"} </w:instrText>
      </w:r>
      <w:r w:rsidRPr="00D52A4C">
        <w:rPr>
          <w:rFonts w:cs="Times New Roman"/>
          <w:szCs w:val="24"/>
        </w:rPr>
        <w:fldChar w:fldCharType="separate"/>
      </w:r>
      <w:r w:rsidRPr="00D52A4C">
        <w:rPr>
          <w:rFonts w:cs="Times New Roman"/>
          <w:kern w:val="0"/>
        </w:rPr>
        <w:t>Carvalho, Sá and Bernardino (2023)</w:t>
      </w:r>
      <w:r w:rsidRPr="00D52A4C">
        <w:rPr>
          <w:rFonts w:cs="Times New Roman"/>
          <w:szCs w:val="24"/>
        </w:rPr>
        <w:fldChar w:fldCharType="end"/>
      </w:r>
      <w:r w:rsidRPr="00D52A4C">
        <w:rPr>
          <w:rFonts w:cs="Times New Roman"/>
          <w:szCs w:val="24"/>
        </w:rPr>
        <w:t xml:space="preserve"> found that MongoDB outperformed Couchbase and CouchDB in most tests, particularly in read-heavy operations, but may falter in scan-heavy workloads. </w:t>
      </w:r>
    </w:p>
    <w:p w14:paraId="0C024EE1" w14:textId="77777777" w:rsidR="00527360" w:rsidRPr="00D52A4C" w:rsidRDefault="00527360" w:rsidP="00527360">
      <w:pPr>
        <w:rPr>
          <w:rFonts w:cs="Times New Roman"/>
          <w:szCs w:val="24"/>
        </w:rPr>
      </w:pPr>
      <w:r w:rsidRPr="00D52A4C">
        <w:rPr>
          <w:rFonts w:cs="Times New Roman"/>
          <w:szCs w:val="24"/>
        </w:rPr>
        <w:fldChar w:fldCharType="begin"/>
      </w:r>
      <w:r w:rsidRPr="00D52A4C">
        <w:rPr>
          <w:rFonts w:cs="Times New Roman"/>
          <w:szCs w:val="24"/>
        </w:rPr>
        <w:instrText xml:space="preserve"> ADDIN ZOTERO_ITEM CSL_CITATION {"citationID":"C2wLqxBA","properties":{"formattedCitation":"(Diaz-Ordo\\uc0\\u241{}ez, Rodr\\uc0\\u237{}guez Baena and Yun-Casalilla, 2023)","plainCitation":"(Diaz-Ordoñez, Rodríguez Baena and Yun-Casalilla, 2023)","dontUpdate":true,"noteIndex":0},"citationItems":[{"id":894,"uris":["http://zotero.org/users/11034225/items/G34ISG92"],"itemData":{"id":894,"type":"article-journal","abstract":"This article proposes, and justifies, the use of the Document-oriented databases as a flexible, easy to use, and powerful digital tool in the field of historical research. First, the reasons that have made relational databases the predominant instrument among historians are studied, while detailing the problems involved in their use. Next, the way in which historians have tried to face these problems by using other digital tools is explained, as well as the limitations that such use entails. Through a case study—that of European aristocratic networks in early modern times—it is shown, however, that Document-oriented databases, present notable advantages and have greater explanatory power for the historian’s work. Thanks to their flexibility, they are better adapted to the often-unpredictable nature of historical sources without diminishing their ease of use or their analytical potential.","container-title":"Digital Scholarship in the Humanities","DOI":"10.1093/llc/fqad033","ISSN":"2055-7671","issue":"3","journalAbbreviation":"Digital Scholarship in the Humanities","page":"1014-1032","source":"Silverchair","title":"A new approach for the construction of historical databases—NoSQL Document-oriented databases: the example of AtlantoCracies","title-short":"A new approach for the construction of historical databases—NoSQL Document-oriented databases","URL":"https://doi.org/10.1093/llc/fqad033","volume":"38","author":[{"family":"Diaz-Ordoñez","given":"Manuel"},{"family":"Rodríguez Baena","given":"Domingo Savio"},{"family":"Yun-Casalilla","given":"Bartolomé"}],"accessed":{"date-parts":[["2024",9,22]]},"issued":{"date-parts":[["2023",9,1]]}}}],"schema":"https://github.com/citation-style-language/schema/raw/master/csl-citation.json"} </w:instrText>
      </w:r>
      <w:r w:rsidRPr="00D52A4C">
        <w:rPr>
          <w:rFonts w:cs="Times New Roman"/>
          <w:szCs w:val="24"/>
        </w:rPr>
        <w:fldChar w:fldCharType="separate"/>
      </w:r>
      <w:r w:rsidRPr="00D52A4C">
        <w:rPr>
          <w:rFonts w:cs="Times New Roman"/>
          <w:kern w:val="0"/>
        </w:rPr>
        <w:t>Diaz-Ordoñez, Rodríguez Baena and Yun-Casalilla (2023)</w:t>
      </w:r>
      <w:r w:rsidRPr="00D52A4C">
        <w:rPr>
          <w:rFonts w:cs="Times New Roman"/>
          <w:szCs w:val="24"/>
        </w:rPr>
        <w:fldChar w:fldCharType="end"/>
      </w:r>
      <w:r w:rsidRPr="00D52A4C">
        <w:rPr>
          <w:rFonts w:cs="Times New Roman"/>
          <w:szCs w:val="24"/>
        </w:rPr>
        <w:t xml:space="preserve"> highlighted the flexibility of these tools due to their dynamic schema, since allows for accommodating evolving data models </w:t>
      </w:r>
      <w:r w:rsidRPr="00D52A4C">
        <w:rPr>
          <w:rFonts w:cs="Times New Roman"/>
          <w:szCs w:val="24"/>
        </w:rPr>
        <w:lastRenderedPageBreak/>
        <w:t xml:space="preserve">without downtime or complex migrations, which is essential in industries where data structures frequently change. This flexibility supports rapid development, enabling developers to iterate quickly and adjust data structures as requirements evolve. </w:t>
      </w:r>
    </w:p>
    <w:p w14:paraId="4F98B526" w14:textId="77777777" w:rsidR="00527360" w:rsidRPr="00D52A4C" w:rsidRDefault="00527360" w:rsidP="00527360">
      <w:pPr>
        <w:rPr>
          <w:rFonts w:cs="Times New Roman"/>
          <w:szCs w:val="24"/>
        </w:rPr>
      </w:pPr>
      <w:r w:rsidRPr="00D52A4C">
        <w:rPr>
          <w:rFonts w:cs="Times New Roman"/>
          <w:szCs w:val="24"/>
        </w:rPr>
        <w:t xml:space="preserve">Handling diverse data types, particularly unstructured and semi-structured data, is a significant strength. Document databases efficiently store and process data like emails, social media content, multimedia files, and other unstructured formats common in various industries, including MICE, they naturally model complex, hierarchical, and nested data, simplifying data retrieval and manipulation </w:t>
      </w:r>
      <w:r w:rsidRPr="00D52A4C">
        <w:rPr>
          <w:rFonts w:cs="Times New Roman"/>
          <w:szCs w:val="24"/>
        </w:rPr>
        <w:fldChar w:fldCharType="begin"/>
      </w:r>
      <w:r w:rsidRPr="00D52A4C">
        <w:rPr>
          <w:rFonts w:cs="Times New Roman"/>
          <w:szCs w:val="24"/>
        </w:rPr>
        <w:instrText xml:space="preserve"> ADDIN ZOTERO_ITEM CSL_CITATION {"citationID":"j6NJOQjr","properties":{"formattedCitation":"(Sen and Mukherjee, 2024)","plainCitation":"(Sen and Mukherjee, 2024)","noteIndex":0},"citationItems":[{"id":847,"uris":["http://zotero.org/users/11034225/items/FURDUGWX"],"itemData":{"id":847,"type":"article-journal","abstract":"With the advent of ICT-based healthcare applications, various formats of health data are generated every day in huge volume. Such data, consisting of unstructured, semi-structured and structured data, has every characteristic of Big data. NoSQL databases are generally preferred for storing such type of health data with the objective of improving query performance. However, for efficient retrieval and processing of Big Health Data and for resource optimization, suitable data models and design of the NoSQL databases are important requirements. Unlike relational databases, no standard methods or tools exist for NoSQL database design. In this work, we adopt an ontology-based schema design approach. We propose that an ontology, which captures the domain knowledge, be used for developing a health data model. An ontology for primary healthcare is described in this paper. We also propose an algorithm for designing the schema of a NoSQL database, keeping in mind the characteristics of the target NoSQL store, using a related ontology, a sample query set, some statistical information of the queries, and performance requirements of the query set. The ontology proposed by us for primary healthcare domain and the above mentioned algorithm along with a set of queries are used for generating a schema targeting MongoDB datastore. The performance of the proposed design is compared with a relational model developed for the same primary healthcare data and the effectiveness of our proposed approach is demonstrated. The entire experiment has been carried out on MongoDB cloud platform.","container-title":"Cluster Computing","DOI":"10.1007/s10586-023-03995-y","ISSN":"1573-7543","issue":"1","journalAbbreviation":"Cluster Comput","language":"en","page":"959-976","source":"Springer Link","title":"An ontology-based approach to designing a NoSQL database for semi-structured and unstructured health data","URL":"https://doi.org/10.1007/s10586-023-03995-y","volume":"27","author":[{"family":"Sen","given":"Poly Sil"},{"family":"Mukherjee","given":"Nandini"}],"accessed":{"date-parts":[["2024",9,14]]},"issued":{"date-parts":[["2024",2,1]]}}}],"schema":"https://github.com/citation-style-language/schema/raw/master/csl-citation.json"} </w:instrText>
      </w:r>
      <w:r w:rsidRPr="00D52A4C">
        <w:rPr>
          <w:rFonts w:cs="Times New Roman"/>
          <w:szCs w:val="24"/>
        </w:rPr>
        <w:fldChar w:fldCharType="separate"/>
      </w:r>
      <w:r w:rsidRPr="00D52A4C">
        <w:rPr>
          <w:rFonts w:cs="Times New Roman"/>
        </w:rPr>
        <w:t>(Sen and Mukherjee, 2024)</w:t>
      </w:r>
      <w:r w:rsidRPr="00D52A4C">
        <w:rPr>
          <w:rFonts w:cs="Times New Roman"/>
          <w:szCs w:val="24"/>
        </w:rPr>
        <w:fldChar w:fldCharType="end"/>
      </w:r>
      <w:r w:rsidRPr="00D52A4C">
        <w:rPr>
          <w:rFonts w:cs="Times New Roman"/>
          <w:szCs w:val="24"/>
        </w:rPr>
        <w:t xml:space="preserve">. </w:t>
      </w:r>
    </w:p>
    <w:p w14:paraId="306A617A" w14:textId="77777777" w:rsidR="00527360" w:rsidRPr="00D52A4C" w:rsidRDefault="00527360" w:rsidP="00527360">
      <w:pPr>
        <w:rPr>
          <w:rFonts w:cs="Times New Roman"/>
          <w:szCs w:val="24"/>
        </w:rPr>
      </w:pPr>
      <w:r w:rsidRPr="00D52A4C">
        <w:rPr>
          <w:rFonts w:cs="Times New Roman"/>
          <w:szCs w:val="24"/>
        </w:rPr>
        <w:t>Another capability is the performance optimization. Since are tailored for high-performance read and write operations, essential for real-time data access. They support data aggregation and real-time analytics. Mok (2021) demonstrated how schema trees generated from conceptual models can optimize query retrieval times in MongoDB, improving performance in managing large and evolving datasets.</w:t>
      </w:r>
    </w:p>
    <w:p w14:paraId="7C2A43A8" w14:textId="77777777" w:rsidR="00527360" w:rsidRPr="00D52A4C" w:rsidRDefault="00527360" w:rsidP="00527360">
      <w:pPr>
        <w:rPr>
          <w:rFonts w:cs="Times New Roman"/>
          <w:szCs w:val="24"/>
          <w:u w:val="single"/>
        </w:rPr>
      </w:pPr>
      <w:r w:rsidRPr="00D52A4C">
        <w:rPr>
          <w:rFonts w:cs="Times New Roman"/>
          <w:szCs w:val="24"/>
          <w:u w:val="single"/>
        </w:rPr>
        <w:t>Challenges and limitations</w:t>
      </w:r>
    </w:p>
    <w:p w14:paraId="7C728907" w14:textId="77777777" w:rsidR="00527360" w:rsidRPr="00D52A4C" w:rsidRDefault="00527360" w:rsidP="00527360">
      <w:pPr>
        <w:rPr>
          <w:rFonts w:cs="Times New Roman"/>
          <w:szCs w:val="24"/>
        </w:rPr>
      </w:pPr>
      <w:r w:rsidRPr="00D52A4C">
        <w:rPr>
          <w:rFonts w:cs="Times New Roman"/>
          <w:szCs w:val="24"/>
        </w:rPr>
        <w:t xml:space="preserve">Despite their advantages, these databases present challenges and limitations. According to </w:t>
      </w:r>
      <w:r w:rsidRPr="00D52A4C">
        <w:rPr>
          <w:rFonts w:cs="Times New Roman"/>
          <w:szCs w:val="24"/>
        </w:rPr>
        <w:fldChar w:fldCharType="begin"/>
      </w:r>
      <w:r w:rsidRPr="00D52A4C">
        <w:rPr>
          <w:rFonts w:cs="Times New Roman"/>
          <w:szCs w:val="24"/>
        </w:rPr>
        <w:instrText xml:space="preserve"> ADDIN ZOTERO_ITEM CSL_CITATION {"citationID":"bESl5qmH","properties":{"formattedCitation":"(Imam {\\i{}et al.}, 2018)","plainCitation":"(Imam et al., 2018)","dontUpdate":true,"noteIndex":0},"citationItems":[{"id":858,"uris":["http://zotero.org/users/11034225/items/PGGRLGID"],"itemData":{"id":858,"type":"article-journal","abstract":"Good database design is key to high data avail-ability and consistency in traditional databases, and numerous techniques exist to abet designers in modeling schemas appropri-ately. These schemas are strictly enforced by traditional database engines. However, with the emergence of schema-free databases (NoSQL) coupled with voluminous and highly diversified datasets (big data), such aid becomes even more important as schemas in NoSQL are enforced by application developers, which requires a high level of competence. Precisely, existing modeling techniques and guides used in traditional databases are insufficient for big-data storage settings. As a synthesis, new modeling guidelines for NoSQL document-store databases are posed. These guidelines cut across both logical and physical stages of database designs. Each is developed based on solid empirical insights, yet they are prepared to be intuitive to developers and practitioners. To realize this goal, we employ an exploratory approach to the investigation of techniques, empirical methods and expert consultations. We analyze how industry experts prioritize requirements and analyze the relationships between datasets on the one hand and error prospects and awareness on the other hand. Few proprietary guidelines were extracted from a heuristic evaluation of 5 NoSQL databases. In this regard, the proposed guidelines have great potential to function as an imperative instrument of knowledge transfer from academia to NoSQL database modeling practices.","container-title":"International Journal of Advanced Computer Science and Applications (ijacsa)","DOI":"10.14569/IJACSA.2018.091066","ISSN":"2156-5570","issue":"10","language":"en","note":"number: 10\npublisher: The Science and Information (SAI) Organization Limited","source":"thesai.org","title":"Data Modeling Guidelines for NoSQL Document-Store Databases","URL":"https://thesai.org/Publications/ViewPaper?Volume=9&amp;Issue=10&amp;Code=ijacsa&amp;SerialNo=66","volume":"9","author":[{"family":"Imam","given":"Abdullahi Abubakar"},{"family":"Basri","given":"Shuib"},{"family":"Ahmad","given":"Rohiza"},{"family":"Watada","given":"Junzo"},{"family":"Gonzlez-Aparicio","given":"Maria T."},{"family":"Almomani","given":"Malek Ahmad"}],"accessed":{"date-parts":[["2024",9,15]]},"issued":{"date-parts":[["2018"]],"season":"39/31"}}}],"schema":"https://github.com/citation-style-language/schema/raw/master/csl-citation.json"} </w:instrText>
      </w:r>
      <w:r w:rsidRPr="00D52A4C">
        <w:rPr>
          <w:rFonts w:cs="Times New Roman"/>
          <w:szCs w:val="24"/>
        </w:rPr>
        <w:fldChar w:fldCharType="separate"/>
      </w:r>
      <w:r w:rsidRPr="00D52A4C">
        <w:rPr>
          <w:rFonts w:cs="Times New Roman"/>
          <w:kern w:val="0"/>
        </w:rPr>
        <w:t xml:space="preserve">Imam </w:t>
      </w:r>
      <w:r w:rsidRPr="00D52A4C">
        <w:rPr>
          <w:rFonts w:cs="Times New Roman"/>
          <w:i/>
          <w:iCs/>
          <w:kern w:val="0"/>
        </w:rPr>
        <w:t>et al.</w:t>
      </w:r>
      <w:r w:rsidRPr="00D52A4C">
        <w:rPr>
          <w:rFonts w:cs="Times New Roman"/>
          <w:kern w:val="0"/>
        </w:rPr>
        <w:t xml:space="preserve"> (2018)</w:t>
      </w:r>
      <w:r w:rsidRPr="00D52A4C">
        <w:rPr>
          <w:rFonts w:cs="Times New Roman"/>
          <w:szCs w:val="24"/>
        </w:rPr>
        <w:fldChar w:fldCharType="end"/>
      </w:r>
      <w:r w:rsidRPr="00D52A4C">
        <w:rPr>
          <w:rFonts w:cs="Times New Roman"/>
          <w:szCs w:val="24"/>
        </w:rPr>
        <w:t xml:space="preserve"> data integrity concerns arise due to the lack of rigid schemas, potentially leading to inconsistencies. While the flexible schema allows for adaptability, it requires careful management to prevent data anomalies.</w:t>
      </w:r>
    </w:p>
    <w:p w14:paraId="50FFBB44" w14:textId="77777777" w:rsidR="00527360" w:rsidRPr="00D52A4C" w:rsidRDefault="00527360" w:rsidP="00527360">
      <w:pPr>
        <w:rPr>
          <w:rFonts w:cs="Times New Roman"/>
          <w:szCs w:val="24"/>
        </w:rPr>
      </w:pPr>
      <w:r w:rsidRPr="00D52A4C">
        <w:rPr>
          <w:rFonts w:cs="Times New Roman"/>
          <w:szCs w:val="24"/>
        </w:rPr>
        <w:t xml:space="preserve">Complex transactions are another area of concern investigated by </w:t>
      </w:r>
      <w:r w:rsidRPr="00D52A4C">
        <w:rPr>
          <w:rFonts w:cs="Times New Roman"/>
          <w:szCs w:val="24"/>
        </w:rPr>
        <w:fldChar w:fldCharType="begin"/>
      </w:r>
      <w:r w:rsidRPr="00D52A4C">
        <w:rPr>
          <w:rFonts w:cs="Times New Roman"/>
          <w:szCs w:val="24"/>
        </w:rPr>
        <w:instrText xml:space="preserve"> ADDIN ZOTERO_ITEM CSL_CITATION {"citationID":"mJccCBkG","properties":{"formattedCitation":"(Sen and Mukherjee, 2024)","plainCitation":"(Sen and Mukherjee, 2024)","dontUpdate":true,"noteIndex":0},"citationItems":[{"id":847,"uris":["http://zotero.org/users/11034225/items/FURDUGWX"],"itemData":{"id":847,"type":"article-journal","abstract":"With the advent of ICT-based healthcare applications, various formats of health data are generated every day in huge volume. Such data, consisting of unstructured, semi-structured and structured data, has every characteristic of Big data. NoSQL databases are generally preferred for storing such type of health data with the objective of improving query performance. However, for efficient retrieval and processing of Big Health Data and for resource optimization, suitable data models and design of the NoSQL databases are important requirements. Unlike relational databases, no standard methods or tools exist for NoSQL database design. In this work, we adopt an ontology-based schema design approach. We propose that an ontology, which captures the domain knowledge, be used for developing a health data model. An ontology for primary healthcare is described in this paper. We also propose an algorithm for designing the schema of a NoSQL database, keeping in mind the characteristics of the target NoSQL store, using a related ontology, a sample query set, some statistical information of the queries, and performance requirements of the query set. The ontology proposed by us for primary healthcare domain and the above mentioned algorithm along with a set of queries are used for generating a schema targeting MongoDB datastore. The performance of the proposed design is compared with a relational model developed for the same primary healthcare data and the effectiveness of our proposed approach is demonstrated. The entire experiment has been carried out on MongoDB cloud platform.","container-title":"Cluster Computing","DOI":"10.1007/s10586-023-03995-y","ISSN":"1573-7543","issue":"1","journalAbbreviation":"Cluster Comput","language":"en","page":"959-976","source":"Springer Link","title":"An ontology-based approach to designing a NoSQL database for semi-structured and unstructured health data","URL":"https://doi.org/10.1007/s10586-023-03995-y","volume":"27","author":[{"family":"Sen","given":"Poly Sil"},{"family":"Mukherjee","given":"Nandini"}],"accessed":{"date-parts":[["2024",9,14]]},"issued":{"date-parts":[["2024",2,1]]}}}],"schema":"https://github.com/citation-style-language/schema/raw/master/csl-citation.json"} </w:instrText>
      </w:r>
      <w:r w:rsidRPr="00D52A4C">
        <w:rPr>
          <w:rFonts w:cs="Times New Roman"/>
          <w:szCs w:val="24"/>
        </w:rPr>
        <w:fldChar w:fldCharType="separate"/>
      </w:r>
      <w:r w:rsidRPr="00D52A4C">
        <w:rPr>
          <w:rFonts w:cs="Times New Roman"/>
        </w:rPr>
        <w:t>Sen and Mukherjee (2024)</w:t>
      </w:r>
      <w:r w:rsidRPr="00D52A4C">
        <w:rPr>
          <w:rFonts w:cs="Times New Roman"/>
          <w:szCs w:val="24"/>
        </w:rPr>
        <w:fldChar w:fldCharType="end"/>
      </w:r>
      <w:r w:rsidRPr="00D52A4C">
        <w:rPr>
          <w:rFonts w:cs="Times New Roman"/>
          <w:szCs w:val="24"/>
        </w:rPr>
        <w:t xml:space="preserve">. Although support for transactions has improved, it may not be as robust as in relational databases for complex, multi-document transactions, also managing write-heavy operations can be challenging, as their schema design focuses on read optimization and may not deeply engage with write-heavy workloads. </w:t>
      </w:r>
    </w:p>
    <w:p w14:paraId="7DC004EE" w14:textId="77777777" w:rsidR="00527360" w:rsidRPr="00D52A4C" w:rsidRDefault="00527360" w:rsidP="00527360">
      <w:pPr>
        <w:rPr>
          <w:rFonts w:cs="Times New Roman"/>
          <w:szCs w:val="24"/>
          <w:u w:val="single"/>
        </w:rPr>
      </w:pPr>
      <w:r w:rsidRPr="00D52A4C">
        <w:rPr>
          <w:rFonts w:cs="Times New Roman"/>
          <w:szCs w:val="24"/>
          <w:u w:val="single"/>
        </w:rPr>
        <w:t>Integration with Existing systems</w:t>
      </w:r>
    </w:p>
    <w:p w14:paraId="4A8A0783" w14:textId="77777777" w:rsidR="00527360" w:rsidRPr="00D52A4C" w:rsidRDefault="00527360" w:rsidP="00527360">
      <w:pPr>
        <w:rPr>
          <w:rFonts w:cs="Times New Roman"/>
          <w:szCs w:val="24"/>
        </w:rPr>
      </w:pPr>
      <w:r w:rsidRPr="00D52A4C">
        <w:rPr>
          <w:rFonts w:cs="Times New Roman"/>
          <w:szCs w:val="24"/>
        </w:rPr>
        <w:t xml:space="preserve">Interoperability is crucial for integrating document databases with existing applications, middleware, and data processing tools. APIs and connectors facilitate this integration, allowing for seamless data flow across systems. Data migration strategies, including ETL processes, are essential for transitioning from RDBMS to document-oriented databases </w:t>
      </w:r>
      <w:r w:rsidRPr="00D52A4C">
        <w:rPr>
          <w:rFonts w:cs="Times New Roman"/>
          <w:szCs w:val="24"/>
        </w:rPr>
        <w:fldChar w:fldCharType="begin"/>
      </w:r>
      <w:r w:rsidRPr="00D52A4C">
        <w:rPr>
          <w:rFonts w:cs="Times New Roman"/>
          <w:szCs w:val="24"/>
        </w:rPr>
        <w:instrText xml:space="preserve"> ADDIN ZOTERO_ITEM CSL_CITATION {"citationID":"IuYJFImG","properties":{"formattedCitation":"(Li, 2010; Reinero, 2017)","plainCitation":"(Li, 2010; Reinero, 2017)","noteIndex":0},"citationItems":[{"id":856,"uris":["http://zotero.org/users/11034225/items/954RPGNM"],"itemData":{"id":856,"type":"paper-conference","abstract":"With the development of distributed system and cloud computing, more and more applications might be migrated to the cloud to exploit its computing power and scalability, where the first task is data migration. In this paper, we propose a novel approach that transforms a relational database into HBase, which is an open-source distributed database similar to BigTable. Our method is comprised of two phases. In the first phase, relational schema is transformed into HBase schema based on the data model of HBase. We present three guidelines in this phase, which could be further utilized to develop an HBase application. In the second phase, relationships between two schémas are expressed as a set of nested schema mappings, which would be employed to create a set of queries or programs that transform the source relational data into the target representation automatically.","container-title":"2010 IEEE International Conference on Software Engineering and Service Sciences","DOI":"10.1109/ICSESS.2010.5552465","event-title":"2010 IEEE International Conference on Software Engineering and Service Sciences","note":"ISSN: 2327-0594","page":"683-687","source":"IEEE Xplore","title":"Transforming relational database into HBase: A case study","title-short":"Transforming relational database into HBase","URL":"https://ieeexplore.ieee.org/document/5552465","author":[{"family":"Li","given":"Chongxin"}],"accessed":{"date-parts":[["2024",9,15]]},"issued":{"date-parts":[["2010",7]]}}},{"id":886,"uris":["http://zotero.org/users/11034225/items/SG989ZLL"],"itemData":{"id":886,"type":"webpage","container-title":"MongoDB","language":"en-us","title":"Transitioning from Relational Databases to MongoDB - Data Models | MongoDB Blog","URL":"https://www.mongodb.com/blog/post/transitioning-from-relational-databases-to-mongodb","author":[{"family":"Reinero","given":"Bryan"}],"accessed":{"date-parts":[["2024",9,22]]},"issued":{"date-parts":[["2017",4,27]]}}}],"schema":"https://github.com/citation-style-language/schema/raw/master/csl-citation.json"} </w:instrText>
      </w:r>
      <w:r w:rsidRPr="00D52A4C">
        <w:rPr>
          <w:rFonts w:cs="Times New Roman"/>
          <w:szCs w:val="24"/>
        </w:rPr>
        <w:fldChar w:fldCharType="separate"/>
      </w:r>
      <w:r w:rsidRPr="00D52A4C">
        <w:rPr>
          <w:rFonts w:cs="Times New Roman"/>
        </w:rPr>
        <w:t>(Li, 2010; Reinero, 2017)</w:t>
      </w:r>
      <w:r w:rsidRPr="00D52A4C">
        <w:rPr>
          <w:rFonts w:cs="Times New Roman"/>
          <w:szCs w:val="24"/>
        </w:rPr>
        <w:fldChar w:fldCharType="end"/>
      </w:r>
      <w:r w:rsidRPr="00D52A4C">
        <w:rPr>
          <w:rFonts w:cs="Times New Roman"/>
          <w:szCs w:val="24"/>
        </w:rPr>
        <w:t>.</w:t>
      </w:r>
    </w:p>
    <w:p w14:paraId="2C4EF98B" w14:textId="77777777" w:rsidR="00527360" w:rsidRPr="00D52A4C" w:rsidRDefault="00527360" w:rsidP="00527360">
      <w:pPr>
        <w:rPr>
          <w:rFonts w:cs="Times New Roman"/>
          <w:szCs w:val="24"/>
        </w:rPr>
      </w:pPr>
      <w:r w:rsidRPr="00D52A4C">
        <w:rPr>
          <w:rFonts w:cs="Times New Roman"/>
          <w:szCs w:val="24"/>
        </w:rPr>
        <w:t xml:space="preserve">Hybrid approaches are a suitable solution, Seghier and Kazar (2021) presented a polyglot persistence, involving multiple types of databases within the same application to leverage the </w:t>
      </w:r>
      <w:r w:rsidRPr="00D52A4C">
        <w:rPr>
          <w:rFonts w:cs="Times New Roman"/>
          <w:szCs w:val="24"/>
        </w:rPr>
        <w:lastRenderedPageBreak/>
        <w:t>strength of each, and can be used in combination to optimize performance across different workloads. In a microservices architecture, services can utilize the most appropriate data storage solutions, enhancing scalability and maintainability.</w:t>
      </w:r>
    </w:p>
    <w:p w14:paraId="6CC811E0" w14:textId="77777777" w:rsidR="00527360" w:rsidRPr="00D52A4C" w:rsidRDefault="00527360" w:rsidP="00527360">
      <w:pPr>
        <w:rPr>
          <w:rFonts w:cs="Times New Roman"/>
          <w:szCs w:val="24"/>
          <w:u w:val="single"/>
        </w:rPr>
      </w:pPr>
      <w:r w:rsidRPr="00D52A4C">
        <w:rPr>
          <w:rFonts w:cs="Times New Roman"/>
          <w:szCs w:val="24"/>
          <w:u w:val="single"/>
        </w:rPr>
        <w:t>Case studies and Industry examples</w:t>
      </w:r>
    </w:p>
    <w:p w14:paraId="5262AA0C" w14:textId="77777777" w:rsidR="00527360" w:rsidRPr="00D52A4C" w:rsidRDefault="00527360" w:rsidP="00527360">
      <w:pPr>
        <w:rPr>
          <w:rFonts w:cs="Times New Roman"/>
          <w:szCs w:val="24"/>
        </w:rPr>
      </w:pPr>
      <w:r w:rsidRPr="00D52A4C">
        <w:rPr>
          <w:rFonts w:cs="Times New Roman"/>
          <w:szCs w:val="24"/>
        </w:rPr>
        <w:t xml:space="preserve">Document-oriented databases offer advantages in managing unstructured and semi-structured data, providing flexibility, scalability, and performance optimization. They align well with the needs of industries dealing with complex and evolving data structures, such as the investigated in this proposal. </w:t>
      </w:r>
    </w:p>
    <w:p w14:paraId="2E2268F3" w14:textId="77777777" w:rsidR="00527360" w:rsidRPr="00D52A4C" w:rsidRDefault="00527360" w:rsidP="00527360">
      <w:pPr>
        <w:rPr>
          <w:rFonts w:cs="Times New Roman"/>
          <w:szCs w:val="24"/>
        </w:rPr>
      </w:pPr>
      <w:r w:rsidRPr="00D52A4C">
        <w:rPr>
          <w:rFonts w:cs="Times New Roman"/>
          <w:szCs w:val="24"/>
        </w:rPr>
        <w:t xml:space="preserve">While challenges exist, particularly in data integrity, complex transactions, learning curve, etc, these can be addressed through careful schema design, validation mechanisms, and ongoing training and tool development. </w:t>
      </w:r>
    </w:p>
    <w:p w14:paraId="6CB5841E" w14:textId="3CDDB896" w:rsidR="007B519B" w:rsidRPr="00D52A4C" w:rsidRDefault="007B519B" w:rsidP="007B519B">
      <w:pPr>
        <w:pStyle w:val="Heading2"/>
        <w:rPr>
          <w:rFonts w:ascii="Times New Roman" w:hAnsi="Times New Roman" w:cs="Times New Roman"/>
        </w:rPr>
      </w:pPr>
      <w:bookmarkStart w:id="17" w:name="_Toc183615423"/>
      <w:r w:rsidRPr="00D52A4C">
        <w:rPr>
          <w:rFonts w:ascii="Times New Roman" w:hAnsi="Times New Roman" w:cs="Times New Roman"/>
        </w:rPr>
        <w:t xml:space="preserve">Transactional Processing and </w:t>
      </w:r>
      <w:r w:rsidR="00544E85" w:rsidRPr="00D52A4C">
        <w:rPr>
          <w:rFonts w:ascii="Times New Roman" w:hAnsi="Times New Roman" w:cs="Times New Roman"/>
        </w:rPr>
        <w:t>Concurrency</w:t>
      </w:r>
      <w:bookmarkEnd w:id="17"/>
    </w:p>
    <w:p w14:paraId="7920FCE7" w14:textId="5CBF4B3B" w:rsidR="00527360" w:rsidRPr="00D52A4C" w:rsidRDefault="00527360" w:rsidP="00C73261">
      <w:pPr>
        <w:pStyle w:val="Heading2"/>
        <w:rPr>
          <w:rFonts w:ascii="Times New Roman" w:hAnsi="Times New Roman" w:cs="Times New Roman"/>
        </w:rPr>
      </w:pPr>
      <w:bookmarkStart w:id="18" w:name="_Toc183615424"/>
      <w:r w:rsidRPr="00D52A4C">
        <w:rPr>
          <w:rFonts w:ascii="Times New Roman" w:hAnsi="Times New Roman" w:cs="Times New Roman"/>
        </w:rPr>
        <w:t>Compar</w:t>
      </w:r>
      <w:r w:rsidR="00944D43" w:rsidRPr="00D52A4C">
        <w:rPr>
          <w:rFonts w:ascii="Times New Roman" w:hAnsi="Times New Roman" w:cs="Times New Roman"/>
        </w:rPr>
        <w:t>ative Studies</w:t>
      </w:r>
      <w:bookmarkEnd w:id="18"/>
    </w:p>
    <w:p w14:paraId="019326D4" w14:textId="40DEF5C8" w:rsidR="00527360" w:rsidRPr="00D52A4C" w:rsidRDefault="00527360" w:rsidP="00527360">
      <w:pPr>
        <w:rPr>
          <w:rFonts w:cs="Times New Roman"/>
          <w:szCs w:val="24"/>
        </w:rPr>
      </w:pPr>
      <w:r w:rsidRPr="00D52A4C">
        <w:rPr>
          <w:rFonts w:cs="Times New Roman"/>
          <w:szCs w:val="24"/>
        </w:rPr>
        <w:t xml:space="preserve">The evolution of data management systems has led to significant discussions regarding the suitability of traditional RDBMS versus NoSQL databases for handling modern data demands. This section examines the differences between relational databases and document-oriented NoSQL databases, specifically on their architectures, data models, scalability, performance, and applicability in managing unstructured data. </w:t>
      </w:r>
    </w:p>
    <w:p w14:paraId="05453EB4" w14:textId="77777777" w:rsidR="00527360" w:rsidRPr="00D52A4C" w:rsidRDefault="00527360" w:rsidP="00CC444B">
      <w:pPr>
        <w:pStyle w:val="Heading3"/>
        <w:rPr>
          <w:rFonts w:ascii="Times New Roman" w:hAnsi="Times New Roman" w:cs="Times New Roman"/>
        </w:rPr>
      </w:pPr>
      <w:bookmarkStart w:id="19" w:name="_Toc183615425"/>
      <w:r w:rsidRPr="00D52A4C">
        <w:rPr>
          <w:rFonts w:ascii="Times New Roman" w:hAnsi="Times New Roman" w:cs="Times New Roman"/>
        </w:rPr>
        <w:t>Data models and Schema flexibility</w:t>
      </w:r>
      <w:bookmarkEnd w:id="19"/>
    </w:p>
    <w:p w14:paraId="4C832EE5" w14:textId="77777777" w:rsidR="00527360" w:rsidRPr="00D52A4C" w:rsidRDefault="00527360" w:rsidP="00527360">
      <w:pPr>
        <w:rPr>
          <w:rFonts w:cs="Times New Roman"/>
          <w:szCs w:val="24"/>
        </w:rPr>
      </w:pPr>
      <w:r w:rsidRPr="00D52A4C">
        <w:rPr>
          <w:rFonts w:cs="Times New Roman"/>
          <w:szCs w:val="24"/>
        </w:rPr>
        <w:t xml:space="preserve">RDBMS structure data into predefined tables with fixed schemas, enforcing strict data integrity and relationships through primary and foreign keys </w:t>
      </w:r>
      <w:r w:rsidRPr="00D52A4C">
        <w:rPr>
          <w:rFonts w:cs="Times New Roman"/>
          <w:szCs w:val="24"/>
        </w:rPr>
        <w:fldChar w:fldCharType="begin"/>
      </w:r>
      <w:r w:rsidRPr="00D52A4C">
        <w:rPr>
          <w:rFonts w:cs="Times New Roman"/>
          <w:szCs w:val="24"/>
        </w:rPr>
        <w:instrText xml:space="preserve"> ADDIN ZOTERO_ITEM CSL_CITATION {"citationID":"3nocLDSt","properties":{"formattedCitation":"(Stonebraker, 2010; Capris {\\i{}et al.}, 2022)","plainCitation":"(Stonebraker, 2010; Capris et al., 2022)","noteIndex":0},"citationItems":[{"id":701,"uris":["http://zotero.org/users/11034225/items/4IYWANFS"],"itemData":{"id":701,"type":"paper-conference","abstract":"One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Pr="00D52A4C">
        <w:rPr>
          <w:rFonts w:cs="Times New Roman"/>
          <w:szCs w:val="24"/>
        </w:rPr>
        <w:fldChar w:fldCharType="separate"/>
      </w:r>
      <w:r w:rsidRPr="00D52A4C">
        <w:rPr>
          <w:rFonts w:cs="Times New Roman"/>
          <w:kern w:val="0"/>
        </w:rPr>
        <w:t xml:space="preserve">(Stonebraker, 2010; Capris </w:t>
      </w:r>
      <w:r w:rsidRPr="00D52A4C">
        <w:rPr>
          <w:rFonts w:cs="Times New Roman"/>
          <w:i/>
          <w:iCs/>
          <w:kern w:val="0"/>
        </w:rPr>
        <w:t>et al.</w:t>
      </w:r>
      <w:r w:rsidRPr="00D52A4C">
        <w:rPr>
          <w:rFonts w:cs="Times New Roman"/>
          <w:kern w:val="0"/>
        </w:rPr>
        <w:t>, 2022)</w:t>
      </w:r>
      <w:r w:rsidRPr="00D52A4C">
        <w:rPr>
          <w:rFonts w:cs="Times New Roman"/>
          <w:szCs w:val="24"/>
        </w:rPr>
        <w:fldChar w:fldCharType="end"/>
      </w:r>
      <w:r w:rsidRPr="00D52A4C">
        <w:rPr>
          <w:rFonts w:cs="Times New Roman"/>
          <w:szCs w:val="24"/>
        </w:rPr>
        <w:t xml:space="preserve">. This rigidity ensures consistency but poses challenges when dealing with unstructured or semi-structured data, as schema alterations can be complex and time consuming </w:t>
      </w:r>
      <w:r w:rsidRPr="00D52A4C">
        <w:rPr>
          <w:rFonts w:cs="Times New Roman"/>
          <w:szCs w:val="24"/>
        </w:rPr>
        <w:fldChar w:fldCharType="begin"/>
      </w:r>
      <w:r w:rsidRPr="00D52A4C">
        <w:rPr>
          <w:rFonts w:cs="Times New Roman"/>
          <w:szCs w:val="24"/>
        </w:rPr>
        <w:instrText xml:space="preserve"> ADDIN ZOTERO_ITEM CSL_CITATION {"citationID":"qqmywqhu","properties":{"formattedCitation":"(Li, 2010; Digittrix, 2023)","plainCitation":"(Li, 2010; Digittrix, 2023)","noteIndex":0},"citationItems":[{"id":884,"uris":["http://zotero.org/users/11034225/items/YQZPUXKK"],"itemData":{"id":884,"type":"post-weblog","abstract":"Choosing the right database system is crucial for the success of any application or business. Among the many options available, MySQL and…","container-title":"Medium","language":"en","title":"The Battle of Databases: MySQL vs. MongoDB","title-short":"The Battle of Databases","URL":"https://medium.com/@nikita.digittrix/the-battle-of-databases-mysql-vs-mongodb-ca57164b8386","author":[{"family":"Digittrix","given":"Nikita"}],"accessed":{"date-parts":[["2024",9,22]]},"issued":{"date-parts":[["2023",9,18]]}}},{"id":856,"uris":["http://zotero.org/users/11034225/items/954RPGNM"],"itemData":{"id":856,"type":"paper-conference","abstract":"With the development of distributed system and cloud computing, more and more applications might be migrated to the cloud to exploit its computing power and scalability, where the first task is data migration. In this paper, we propose a novel approach that transforms a relational database into HBase, which is an open-source distributed database similar to BigTable. Our method is comprised of two phases. In the first phase, relational schema is transformed into HBase schema based on the data model of HBase. We present three guidelines in this phase, which could be further utilized to develop an HBase application. In the second phase, relationships between two schémas are expressed as a set of nested schema mappings, which would be employed to create a set of queries or programs that transform the source relational data into the target representation automatically.","container-title":"2010 IEEE International Conference on Software Engineering and Service Sciences","DOI":"10.1109/ICSESS.2010.5552465","event-title":"2010 IEEE International Conference on Software Engineering and Service Sciences","note":"ISSN: 2327-0594","page":"683-687","source":"IEEE Xplore","title":"Transforming relational database into HBase: A case study","title-short":"Transforming relational database into HBase","URL":"https://ieeexplore.ieee.org/document/5552465","author":[{"family":"Li","given":"Chongxin"}],"accessed":{"date-parts":[["2024",9,15]]},"issued":{"date-parts":[["2010",7]]}}}],"schema":"https://github.com/citation-style-language/schema/raw/master/csl-citation.json"} </w:instrText>
      </w:r>
      <w:r w:rsidRPr="00D52A4C">
        <w:rPr>
          <w:rFonts w:cs="Times New Roman"/>
          <w:szCs w:val="24"/>
        </w:rPr>
        <w:fldChar w:fldCharType="separate"/>
      </w:r>
      <w:r w:rsidRPr="00D52A4C">
        <w:rPr>
          <w:rFonts w:cs="Times New Roman"/>
        </w:rPr>
        <w:t>(Li, 2010; Digittrix, 2023)</w:t>
      </w:r>
      <w:r w:rsidRPr="00D52A4C">
        <w:rPr>
          <w:rFonts w:cs="Times New Roman"/>
          <w:szCs w:val="24"/>
        </w:rPr>
        <w:fldChar w:fldCharType="end"/>
      </w:r>
      <w:r w:rsidRPr="00D52A4C">
        <w:rPr>
          <w:rFonts w:cs="Times New Roman"/>
          <w:szCs w:val="24"/>
        </w:rPr>
        <w:t>.</w:t>
      </w:r>
    </w:p>
    <w:p w14:paraId="5FAAF2AB" w14:textId="77777777" w:rsidR="00527360" w:rsidRPr="00D52A4C" w:rsidRDefault="00527360" w:rsidP="00CC444B">
      <w:pPr>
        <w:rPr>
          <w:rFonts w:cs="Times New Roman"/>
          <w:szCs w:val="24"/>
        </w:rPr>
      </w:pPr>
      <w:r w:rsidRPr="00D52A4C">
        <w:rPr>
          <w:rFonts w:cs="Times New Roman"/>
          <w:szCs w:val="24"/>
        </w:rPr>
        <w:t xml:space="preserve">On the other hand, document-oriented NoSQL databases like MongoDB employ flexible, schema-less data models, storing data in JSON-like documents </w:t>
      </w:r>
      <w:r w:rsidRPr="00D52A4C">
        <w:rPr>
          <w:rFonts w:cs="Times New Roman"/>
          <w:szCs w:val="24"/>
        </w:rPr>
        <w:fldChar w:fldCharType="begin"/>
      </w:r>
      <w:r w:rsidRPr="00D52A4C">
        <w:rPr>
          <w:rFonts w:cs="Times New Roman"/>
          <w:szCs w:val="24"/>
        </w:rPr>
        <w:instrText xml:space="preserve"> ADDIN ZOTERO_ITEM CSL_CITATION {"citationID":"SVJz45E8","properties":{"formattedCitation":"(Thakare {\\i{}et al.}, 2023)","plainCitation":"(Thakare et al., 2023)","noteIndex":0},"citationItems":[{"id":781,"uris":["http://zotero.org/users/11034225/items/7FB3IYT9"],"itemData":{"id":781,"type":"article-journal","abstract":"Because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sidRPr="00D52A4C">
        <w:rPr>
          <w:rFonts w:cs="Times New Roman"/>
          <w:szCs w:val="24"/>
        </w:rPr>
        <w:fldChar w:fldCharType="separate"/>
      </w:r>
      <w:r w:rsidRPr="00D52A4C">
        <w:rPr>
          <w:rFonts w:cs="Times New Roman"/>
          <w:kern w:val="0"/>
        </w:rPr>
        <w:t xml:space="preserve">(Thakare </w:t>
      </w:r>
      <w:r w:rsidRPr="00D52A4C">
        <w:rPr>
          <w:rFonts w:cs="Times New Roman"/>
          <w:i/>
          <w:iCs/>
          <w:kern w:val="0"/>
        </w:rPr>
        <w:t>et al.</w:t>
      </w:r>
      <w:r w:rsidRPr="00D52A4C">
        <w:rPr>
          <w:rFonts w:cs="Times New Roman"/>
          <w:kern w:val="0"/>
        </w:rPr>
        <w:t>, 2023)</w:t>
      </w:r>
      <w:r w:rsidRPr="00D52A4C">
        <w:rPr>
          <w:rFonts w:cs="Times New Roman"/>
          <w:szCs w:val="24"/>
        </w:rPr>
        <w:fldChar w:fldCharType="end"/>
      </w:r>
      <w:r w:rsidRPr="00D52A4C">
        <w:rPr>
          <w:rFonts w:cs="Times New Roman"/>
          <w:szCs w:val="24"/>
        </w:rPr>
        <w:t xml:space="preserve">. This flexibility allows for the seamless integration of diverse and evolving data types without the need for predefined schemas. </w:t>
      </w:r>
      <w:r w:rsidRPr="00D52A4C">
        <w:rPr>
          <w:rFonts w:cs="Times New Roman"/>
          <w:szCs w:val="24"/>
        </w:rPr>
        <w:fldChar w:fldCharType="begin"/>
      </w:r>
      <w:r w:rsidRPr="00D52A4C">
        <w:rPr>
          <w:rFonts w:cs="Times New Roman"/>
          <w:szCs w:val="24"/>
        </w:rPr>
        <w:instrText xml:space="preserve"> ADDIN ZOTERO_ITEM CSL_CITATION {"citationID":"Gv2bKqNn","properties":{"formattedCitation":"(Sudiartha et al., 2020)","plainCitation":"(Sudiartha et al., 2020)","dontUpdate":true,"noteIndex":0},"citationItems":[{"id":562,"uris":["http://zotero.org/users/11034225/items/JFP29BI3"],"itemData":{"id":562,"type":"article-journal","abstract":"Tracking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Wijaya"}],"accessed":{"date-parts":[["2024",3,12]]},"issued":{"date-parts":[["2020",7]]}}}],"schema":"https://github.com/citation-style-language/schema/raw/master/csl-citation.json"} </w:instrText>
      </w:r>
      <w:r w:rsidRPr="00D52A4C">
        <w:rPr>
          <w:rFonts w:cs="Times New Roman"/>
          <w:szCs w:val="24"/>
        </w:rPr>
        <w:fldChar w:fldCharType="separate"/>
      </w:r>
      <w:r w:rsidRPr="00D52A4C">
        <w:rPr>
          <w:rFonts w:cs="Times New Roman"/>
        </w:rPr>
        <w:t>Sudiartha et al. (2020)</w:t>
      </w:r>
      <w:r w:rsidRPr="00D52A4C">
        <w:rPr>
          <w:rFonts w:cs="Times New Roman"/>
          <w:szCs w:val="24"/>
        </w:rPr>
        <w:fldChar w:fldCharType="end"/>
      </w:r>
      <w:r w:rsidRPr="00D52A4C">
        <w:rPr>
          <w:rFonts w:cs="Times New Roman"/>
          <w:szCs w:val="24"/>
        </w:rPr>
        <w:t xml:space="preserve"> highlighted that this adaptability is crucial for applications dealing with heterogeneous data, such as mobile-based tourist tracking systems.</w:t>
      </w:r>
    </w:p>
    <w:p w14:paraId="3C2C8527" w14:textId="77777777" w:rsidR="00527360" w:rsidRPr="00D52A4C" w:rsidRDefault="00527360" w:rsidP="00CC444B">
      <w:pPr>
        <w:pStyle w:val="Heading3"/>
        <w:rPr>
          <w:rFonts w:ascii="Times New Roman" w:hAnsi="Times New Roman" w:cs="Times New Roman"/>
        </w:rPr>
      </w:pPr>
      <w:bookmarkStart w:id="20" w:name="_Toc183615426"/>
      <w:r w:rsidRPr="00D52A4C">
        <w:rPr>
          <w:rFonts w:ascii="Times New Roman" w:hAnsi="Times New Roman" w:cs="Times New Roman"/>
        </w:rPr>
        <w:lastRenderedPageBreak/>
        <w:t>Scalability and performance</w:t>
      </w:r>
      <w:bookmarkEnd w:id="20"/>
    </w:p>
    <w:p w14:paraId="12FD0CC0" w14:textId="77777777" w:rsidR="00527360" w:rsidRPr="00D52A4C" w:rsidRDefault="00527360" w:rsidP="00527360">
      <w:pPr>
        <w:rPr>
          <w:rFonts w:cs="Times New Roman"/>
          <w:szCs w:val="24"/>
        </w:rPr>
      </w:pPr>
      <w:r w:rsidRPr="00D52A4C">
        <w:rPr>
          <w:rFonts w:cs="Times New Roman"/>
          <w:szCs w:val="24"/>
        </w:rPr>
        <w:t xml:space="preserve">Relational databases traditionally scale vertically by improving hardware, which can lead to uprising costs and limitations </w:t>
      </w:r>
      <w:r w:rsidRPr="00D52A4C">
        <w:rPr>
          <w:rFonts w:cs="Times New Roman"/>
          <w:szCs w:val="24"/>
        </w:rPr>
        <w:fldChar w:fldCharType="begin"/>
      </w:r>
      <w:r w:rsidRPr="00D52A4C">
        <w:rPr>
          <w:rFonts w:cs="Times New Roman"/>
          <w:szCs w:val="24"/>
        </w:rPr>
        <w:instrText xml:space="preserve"> ADDIN ZOTERO_ITEM CSL_CITATION {"citationID":"nYBWBW8j","properties":{"formattedCitation":"(Sudiartha {\\i{}et al.}, 2020; Digittrix, 2023)","plainCitation":"(Sudiartha et al., 2020; Digittrix, 2023)","noteIndex":0},"citationItems":[{"id":884,"uris":["http://zotero.org/users/11034225/items/YQZPUXKK"],"itemData":{"id":884,"type":"post-weblog","abstract":"Choosing the right database system is crucial for the success of any application or business. Among the many options available, MySQL and…","container-title":"Medium","language":"en","title":"The Battle of Databases: MySQL vs. MongoDB","title-short":"The Battle of Databases","URL":"https://medium.com/@nikita.digittrix/the-battle-of-databases-mysql-vs-mongodb-ca57164b8386","author":[{"family":"Digittrix","given":"Nikita"}],"accessed":{"date-parts":[["2024",9,22]]},"issued":{"date-parts":[["2023",9,18]]}}},{"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Wijaya"}],"accessed":{"date-parts":[["2024",3,12]]},"issued":{"date-parts":[["2020",7]]}}}],"schema":"https://github.com/citation-style-language/schema/raw/master/csl-citation.json"} </w:instrText>
      </w:r>
      <w:r w:rsidRPr="00D52A4C">
        <w:rPr>
          <w:rFonts w:cs="Times New Roman"/>
          <w:szCs w:val="24"/>
        </w:rPr>
        <w:fldChar w:fldCharType="separate"/>
      </w:r>
      <w:r w:rsidRPr="00D52A4C">
        <w:rPr>
          <w:rFonts w:cs="Times New Roman"/>
          <w:kern w:val="0"/>
        </w:rPr>
        <w:t xml:space="preserve">(Sudiartha </w:t>
      </w:r>
      <w:r w:rsidRPr="00D52A4C">
        <w:rPr>
          <w:rFonts w:cs="Times New Roman"/>
          <w:i/>
          <w:iCs/>
          <w:kern w:val="0"/>
        </w:rPr>
        <w:t>et al.</w:t>
      </w:r>
      <w:r w:rsidRPr="00D52A4C">
        <w:rPr>
          <w:rFonts w:cs="Times New Roman"/>
          <w:kern w:val="0"/>
        </w:rPr>
        <w:t>, 2020; Digittrix, 2023)</w:t>
      </w:r>
      <w:r w:rsidRPr="00D52A4C">
        <w:rPr>
          <w:rFonts w:cs="Times New Roman"/>
          <w:szCs w:val="24"/>
        </w:rPr>
        <w:fldChar w:fldCharType="end"/>
      </w:r>
      <w:r w:rsidRPr="00D52A4C">
        <w:rPr>
          <w:rFonts w:cs="Times New Roman"/>
          <w:szCs w:val="24"/>
        </w:rPr>
        <w:t xml:space="preserve">. While, NoSQL are designed for horizontal scalability, distributing data across multiple servers or nodes, thus efficiently handling large volumes of data and high-traffic environments </w:t>
      </w:r>
      <w:r w:rsidRPr="00D52A4C">
        <w:rPr>
          <w:rFonts w:cs="Times New Roman"/>
          <w:szCs w:val="24"/>
        </w:rPr>
        <w:fldChar w:fldCharType="begin"/>
      </w:r>
      <w:r w:rsidRPr="00D52A4C">
        <w:rPr>
          <w:rFonts w:cs="Times New Roman"/>
          <w:szCs w:val="24"/>
        </w:rPr>
        <w:instrText xml:space="preserve"> ADDIN ZOTERO_ITEM CSL_CITATION {"citationID":"CdbtOT07","properties":{"formattedCitation":"(Amghar, Cherdal and Mouline, 2022; Thakare {\\i{}et al.}, 2023)","plainCitation":"(Amghar, Cherdal and Mouline, 2022; Thakare et al., 2023)","noteIndex":0},"citationItems":[{"id":849,"uris":["http://zotero.org/users/11034225/items/NV7LXRAL"],"itemData":{"id":849,"type":"article-journal","abstract":"In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sidRPr="00D52A4C">
        <w:rPr>
          <w:rFonts w:cs="Times New Roman"/>
          <w:szCs w:val="24"/>
        </w:rPr>
        <w:fldChar w:fldCharType="separate"/>
      </w:r>
      <w:r w:rsidRPr="00D52A4C">
        <w:rPr>
          <w:rFonts w:cs="Times New Roman"/>
          <w:kern w:val="0"/>
        </w:rPr>
        <w:t xml:space="preserve">(Amghar, Cherdal and Mouline, 2022; Thakare </w:t>
      </w:r>
      <w:r w:rsidRPr="00D52A4C">
        <w:rPr>
          <w:rFonts w:cs="Times New Roman"/>
          <w:i/>
          <w:iCs/>
          <w:kern w:val="0"/>
        </w:rPr>
        <w:t>et al.</w:t>
      </w:r>
      <w:r w:rsidRPr="00D52A4C">
        <w:rPr>
          <w:rFonts w:cs="Times New Roman"/>
          <w:kern w:val="0"/>
        </w:rPr>
        <w:t>, 2023)</w:t>
      </w:r>
      <w:r w:rsidRPr="00D52A4C">
        <w:rPr>
          <w:rFonts w:cs="Times New Roman"/>
          <w:szCs w:val="24"/>
        </w:rPr>
        <w:fldChar w:fldCharType="end"/>
      </w:r>
      <w:r w:rsidRPr="00D52A4C">
        <w:rPr>
          <w:rFonts w:cs="Times New Roman"/>
          <w:szCs w:val="24"/>
        </w:rPr>
        <w:t>.</w:t>
      </w:r>
    </w:p>
    <w:p w14:paraId="10DEE497" w14:textId="77777777" w:rsidR="00527360" w:rsidRPr="00D52A4C" w:rsidRDefault="00527360" w:rsidP="00CC444B">
      <w:pPr>
        <w:rPr>
          <w:rFonts w:cs="Times New Roman"/>
          <w:szCs w:val="24"/>
        </w:rPr>
      </w:pPr>
      <w:r w:rsidRPr="00D52A4C">
        <w:rPr>
          <w:rFonts w:cs="Times New Roman"/>
          <w:szCs w:val="24"/>
        </w:rPr>
        <w:t xml:space="preserve">Performance comparisons have consistently shown that NoSQL databases often outperform relational databases in </w:t>
      </w:r>
      <w:proofErr w:type="spellStart"/>
      <w:r w:rsidRPr="00D52A4C">
        <w:rPr>
          <w:rFonts w:cs="Times New Roman"/>
          <w:szCs w:val="24"/>
        </w:rPr>
        <w:t>pecific</w:t>
      </w:r>
      <w:proofErr w:type="spellEnd"/>
      <w:r w:rsidRPr="00D52A4C">
        <w:rPr>
          <w:rFonts w:cs="Times New Roman"/>
          <w:szCs w:val="24"/>
        </w:rPr>
        <w:t xml:space="preserve"> workloads. </w:t>
      </w:r>
      <w:r w:rsidRPr="00D52A4C">
        <w:rPr>
          <w:rFonts w:cs="Times New Roman"/>
          <w:szCs w:val="24"/>
        </w:rPr>
        <w:fldChar w:fldCharType="begin"/>
      </w:r>
      <w:r w:rsidRPr="00D52A4C">
        <w:rPr>
          <w:rFonts w:cs="Times New Roman"/>
          <w:szCs w:val="24"/>
        </w:rPr>
        <w:instrText xml:space="preserve"> ADDIN ZOTERO_ITEM CSL_CITATION {"citationID":"EQ2iiO33","properties":{"formattedCitation":"(Capris {\\i{}et al.}, 2022)","plainCitation":"(Capris et al., 2022)","noteIndex":0},"citationItems":[{"id":701,"uris":["http://zotero.org/users/11034225/items/4IYWANFS"],"itemData":{"id":701,"type":"paper-conference","abstract":"One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Miguel"},{"family":"Zdravevski","given":"Eftim"}],"accessed":{"date-parts":[["2024",5,17]]},"issued":{"date-parts":[["2022",10]]}}}],"schema":"https://github.com/citation-style-language/schema/raw/master/csl-citation.json"} </w:instrText>
      </w:r>
      <w:r w:rsidRPr="00D52A4C">
        <w:rPr>
          <w:rFonts w:cs="Times New Roman"/>
          <w:szCs w:val="24"/>
        </w:rPr>
        <w:fldChar w:fldCharType="separate"/>
      </w:r>
      <w:r w:rsidRPr="00D52A4C">
        <w:rPr>
          <w:rFonts w:cs="Times New Roman"/>
          <w:kern w:val="0"/>
        </w:rPr>
        <w:t xml:space="preserve">(Capris </w:t>
      </w:r>
      <w:r w:rsidRPr="00D52A4C">
        <w:rPr>
          <w:rFonts w:cs="Times New Roman"/>
          <w:i/>
          <w:iCs/>
          <w:kern w:val="0"/>
        </w:rPr>
        <w:t>et al.</w:t>
      </w:r>
      <w:r w:rsidRPr="00D52A4C">
        <w:rPr>
          <w:rFonts w:cs="Times New Roman"/>
          <w:kern w:val="0"/>
        </w:rPr>
        <w:t>, 2022)</w:t>
      </w:r>
      <w:r w:rsidRPr="00D52A4C">
        <w:rPr>
          <w:rFonts w:cs="Times New Roman"/>
          <w:szCs w:val="24"/>
        </w:rPr>
        <w:fldChar w:fldCharType="end"/>
      </w:r>
      <w:r w:rsidRPr="00D52A4C">
        <w:rPr>
          <w:rFonts w:cs="Times New Roman"/>
          <w:szCs w:val="24"/>
        </w:rPr>
        <w:t xml:space="preserve"> conducted an empirical study comparing MySQL and MongoDB using the Yahoo! Cloud Serving Benchmark (YCSB). The findings indicated that MongoDB significantly outperformed MySQL across various workloads, particularly in write-intensive scenarios. This performance is attributed to MongoDB’s architecture, which avoids the overhead associated with schema validation and foreign key constraints inherent in SQL databases.</w:t>
      </w:r>
    </w:p>
    <w:p w14:paraId="51F4293B" w14:textId="77777777" w:rsidR="00527360" w:rsidRPr="00D52A4C" w:rsidRDefault="00527360" w:rsidP="00CC444B">
      <w:pPr>
        <w:pStyle w:val="Heading3"/>
        <w:rPr>
          <w:rFonts w:ascii="Times New Roman" w:hAnsi="Times New Roman" w:cs="Times New Roman"/>
        </w:rPr>
      </w:pPr>
      <w:bookmarkStart w:id="21" w:name="_Toc183615427"/>
      <w:r w:rsidRPr="00D52A4C">
        <w:rPr>
          <w:rFonts w:ascii="Times New Roman" w:hAnsi="Times New Roman" w:cs="Times New Roman"/>
        </w:rPr>
        <w:t>Handling unstructured data</w:t>
      </w:r>
      <w:bookmarkEnd w:id="21"/>
    </w:p>
    <w:p w14:paraId="1EDE9500" w14:textId="77777777" w:rsidR="00527360" w:rsidRPr="00D52A4C" w:rsidRDefault="00527360" w:rsidP="00527360">
      <w:pPr>
        <w:rPr>
          <w:rFonts w:cs="Times New Roman"/>
          <w:szCs w:val="24"/>
        </w:rPr>
      </w:pPr>
      <w:r w:rsidRPr="00D52A4C">
        <w:rPr>
          <w:rFonts w:cs="Times New Roman"/>
          <w:szCs w:val="24"/>
        </w:rPr>
        <w:t xml:space="preserve">The schemas of RDBMS make storing unstructured data challenging, often requiring complex transformations or additional layers such as BLOBs </w:t>
      </w:r>
      <w:r w:rsidRPr="00D52A4C">
        <w:rPr>
          <w:rFonts w:cs="Times New Roman"/>
          <w:szCs w:val="24"/>
        </w:rPr>
        <w:fldChar w:fldCharType="begin"/>
      </w:r>
      <w:r w:rsidRPr="00D52A4C">
        <w:rPr>
          <w:rFonts w:cs="Times New Roman"/>
          <w:szCs w:val="24"/>
        </w:rPr>
        <w:instrText xml:space="preserve"> ADDIN ZOTERO_ITEM CSL_CITATION {"citationID":"PKR3O1id","properties":{"formattedCitation":"(Li, 2010)","plainCitation":"(Li, 2010)","noteIndex":0},"citationItems":[{"id":856,"uris":["http://zotero.org/users/11034225/items/954RPGNM"],"itemData":{"id":856,"type":"paper-conference","abstract":"With the development of distributed system and cloud computing, more and more applications might be migrated to the cloud to exploit its computing power and scalability, where the first task is data migration. In this paper, we propose a novel approach that transforms a relational database into HBase, which is an open-source distributed database similar to BigTable. Our method is comprised of two phases. In the first phase, relational schema is transformed into HBase schema based on the data model of HBase. We present three guidelines in this phase, which could be further utilized to develop an HBase application. In the second phase, relationships between two schémas are expressed as a set of nested schema mappings, which would be employed to create a set of queries or programs that transform the source relational data into the target representation automatically.","container-title":"2010 IEEE International Conference on Software Engineering and Service Sciences","DOI":"10.1109/ICSESS.2010.5552465","event-title":"2010 IEEE International Conference on Software Engineering and Service Sciences","note":"ISSN: 2327-0594","page":"683-687","source":"IEEE Xplore","title":"Transforming relational database into HBase: A case study","title-short":"Transforming relational database into HBase","URL":"https://ieeexplore.ieee.org/document/5552465","author":[{"family":"Li","given":"Chongxin"}],"accessed":{"date-parts":[["2024",9,15]]},"issued":{"date-parts":[["2010",7]]}}}],"schema":"https://github.com/citation-style-language/schema/raw/master/csl-citation.json"} </w:instrText>
      </w:r>
      <w:r w:rsidRPr="00D52A4C">
        <w:rPr>
          <w:rFonts w:cs="Times New Roman"/>
          <w:szCs w:val="24"/>
        </w:rPr>
        <w:fldChar w:fldCharType="separate"/>
      </w:r>
      <w:r w:rsidRPr="00D52A4C">
        <w:rPr>
          <w:rFonts w:cs="Times New Roman"/>
        </w:rPr>
        <w:t>(Li, 2010)</w:t>
      </w:r>
      <w:r w:rsidRPr="00D52A4C">
        <w:rPr>
          <w:rFonts w:cs="Times New Roman"/>
          <w:szCs w:val="24"/>
        </w:rPr>
        <w:fldChar w:fldCharType="end"/>
      </w:r>
      <w:r w:rsidRPr="00D52A4C">
        <w:rPr>
          <w:rFonts w:cs="Times New Roman"/>
          <w:szCs w:val="24"/>
        </w:rPr>
        <w:t xml:space="preserve">. According to </w:t>
      </w:r>
      <w:r w:rsidRPr="00D52A4C">
        <w:rPr>
          <w:rFonts w:cs="Times New Roman"/>
          <w:szCs w:val="24"/>
        </w:rPr>
        <w:fldChar w:fldCharType="begin"/>
      </w:r>
      <w:r w:rsidRPr="00D52A4C">
        <w:rPr>
          <w:rFonts w:cs="Times New Roman"/>
          <w:szCs w:val="24"/>
        </w:rPr>
        <w:instrText xml:space="preserve"> ADDIN ZOTERO_ITEM CSL_CITATION {"citationID":"hkBepfFJ","properties":{"formattedCitation":"(Reinero, 2017)","plainCitation":"(Reinero, 2017)","dontUpdate":true,"noteIndex":0},"citationItems":[{"id":886,"uris":["http://zotero.org/users/11034225/items/SG989ZLL"],"itemData":{"id":886,"type":"webpage","container-title":"MongoDB","language":"en-us","title":"Transitioning from Relational Databases to MongoDB - Data Models | MongoDB Blog","URL":"https://www.mongodb.com/blog/post/transitioning-from-relational-databases-to-mongodb","author":[{"family":"Reinero","given":"Bryan"}],"accessed":{"date-parts":[["2024",9,22]]},"issued":{"date-parts":[["2017",4,27]]}}}],"schema":"https://github.com/citation-style-language/schema/raw/master/csl-citation.json"} </w:instrText>
      </w:r>
      <w:r w:rsidRPr="00D52A4C">
        <w:rPr>
          <w:rFonts w:cs="Times New Roman"/>
          <w:szCs w:val="24"/>
        </w:rPr>
        <w:fldChar w:fldCharType="separate"/>
      </w:r>
      <w:r w:rsidRPr="00D52A4C">
        <w:rPr>
          <w:rFonts w:cs="Times New Roman"/>
        </w:rPr>
        <w:t>Reinero (2017)</w:t>
      </w:r>
      <w:r w:rsidRPr="00D52A4C">
        <w:rPr>
          <w:rFonts w:cs="Times New Roman"/>
          <w:szCs w:val="24"/>
        </w:rPr>
        <w:fldChar w:fldCharType="end"/>
      </w:r>
      <w:r w:rsidRPr="00D52A4C">
        <w:rPr>
          <w:rFonts w:cs="Times New Roman"/>
          <w:szCs w:val="24"/>
        </w:rPr>
        <w:t xml:space="preserve"> Document-oriented databases natively support unstructured data, allowing for direct storage retrieval without extensive preprocessing.</w:t>
      </w:r>
    </w:p>
    <w:p w14:paraId="5C06EF4C" w14:textId="77777777" w:rsidR="00527360" w:rsidRPr="00D52A4C" w:rsidRDefault="00527360" w:rsidP="00CC444B">
      <w:pPr>
        <w:pStyle w:val="Heading3"/>
        <w:rPr>
          <w:rFonts w:ascii="Times New Roman" w:hAnsi="Times New Roman" w:cs="Times New Roman"/>
        </w:rPr>
      </w:pPr>
      <w:bookmarkStart w:id="22" w:name="_Toc183615428"/>
      <w:r w:rsidRPr="00D52A4C">
        <w:rPr>
          <w:rFonts w:ascii="Times New Roman" w:hAnsi="Times New Roman" w:cs="Times New Roman"/>
        </w:rPr>
        <w:t>Consistency and transactions</w:t>
      </w:r>
      <w:bookmarkEnd w:id="22"/>
    </w:p>
    <w:p w14:paraId="11172FB2" w14:textId="77777777" w:rsidR="00527360" w:rsidRPr="00D52A4C" w:rsidRDefault="00527360" w:rsidP="00527360">
      <w:pPr>
        <w:rPr>
          <w:rFonts w:cs="Times New Roman"/>
          <w:szCs w:val="24"/>
        </w:rPr>
      </w:pPr>
      <w:r w:rsidRPr="00D52A4C">
        <w:rPr>
          <w:rFonts w:cs="Times New Roman"/>
          <w:szCs w:val="24"/>
        </w:rPr>
        <w:t xml:space="preserve">RDBMS adhere to ACID properties, ensuring strict data consistency and reliability, which is essential for applications where data integrity is paramount </w:t>
      </w:r>
      <w:r w:rsidRPr="00D52A4C">
        <w:rPr>
          <w:rFonts w:cs="Times New Roman"/>
          <w:szCs w:val="24"/>
        </w:rPr>
        <w:fldChar w:fldCharType="begin"/>
      </w:r>
      <w:r w:rsidRPr="00D52A4C">
        <w:rPr>
          <w:rFonts w:cs="Times New Roman"/>
          <w:szCs w:val="24"/>
        </w:rPr>
        <w:instrText xml:space="preserve"> ADDIN ZOTERO_ITEM CSL_CITATION {"citationID":"o7HxlzqU","properties":{"formattedCitation":"(Stonebraker, 2010; Digittrix, 2023)","plainCitation":"(Stonebraker, 2010; Digittrix, 2023)","noteIndex":0},"citationItems":[{"id":884,"uris":["http://zotero.org/users/11034225/items/YQZPUXKK"],"itemData":{"id":884,"type":"post-weblog","abstract":"Choosing the right database system is crucial for the success of any application or business. Among the many options available, MySQL and…","container-title":"Medium","language":"en","title":"The Battle of Databases: MySQL vs. MongoDB","title-short":"The Battle of Databases","URL":"https://medium.com/@nikita.digittrix/the-battle-of-databases-mysql-vs-mongodb-ca57164b8386","author":[{"family":"Digittrix","given":"Nikita"}],"accessed":{"date-parts":[["2024",9,22]]},"issued":{"date-parts":[["2023",9,18]]}}},{"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Pr="00D52A4C">
        <w:rPr>
          <w:rFonts w:cs="Times New Roman"/>
          <w:szCs w:val="24"/>
        </w:rPr>
        <w:fldChar w:fldCharType="separate"/>
      </w:r>
      <w:r w:rsidRPr="00D52A4C">
        <w:rPr>
          <w:rFonts w:cs="Times New Roman"/>
        </w:rPr>
        <w:t>(Stonebraker, 2010; Digittrix, 2023)</w:t>
      </w:r>
      <w:r w:rsidRPr="00D52A4C">
        <w:rPr>
          <w:rFonts w:cs="Times New Roman"/>
          <w:szCs w:val="24"/>
        </w:rPr>
        <w:fldChar w:fldCharType="end"/>
      </w:r>
      <w:r w:rsidRPr="00D52A4C">
        <w:rPr>
          <w:rFonts w:cs="Times New Roman"/>
          <w:szCs w:val="24"/>
        </w:rPr>
        <w:t xml:space="preserve">. On the other hand, NoSQL often follow BASE (Basically Available, Soft state, Eventual consistency) principles, prioritizing availability and partition tolerance over immediate consistency </w:t>
      </w:r>
      <w:r w:rsidRPr="00D52A4C">
        <w:rPr>
          <w:rFonts w:cs="Times New Roman"/>
          <w:szCs w:val="24"/>
        </w:rPr>
        <w:fldChar w:fldCharType="begin"/>
      </w:r>
      <w:r w:rsidRPr="00D52A4C">
        <w:rPr>
          <w:rFonts w:cs="Times New Roman"/>
          <w:szCs w:val="24"/>
        </w:rPr>
        <w:instrText xml:space="preserve"> ADDIN ZOTERO_ITEM CSL_CITATION {"citationID":"eVPgwMeq","properties":{"formattedCitation":"(Thakare {\\i{}et al.}, 2023)","plainCitation":"(Thakare et al., 2023)","noteIndex":0},"citationItems":[{"id":781,"uris":["http://zotero.org/users/11034225/items/7FB3IYT9"],"itemData":{"id":781,"type":"article-journal","abstract":"Because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sidRPr="00D52A4C">
        <w:rPr>
          <w:rFonts w:cs="Times New Roman"/>
          <w:szCs w:val="24"/>
        </w:rPr>
        <w:fldChar w:fldCharType="separate"/>
      </w:r>
      <w:r w:rsidRPr="00D52A4C">
        <w:rPr>
          <w:rFonts w:cs="Times New Roman"/>
          <w:kern w:val="0"/>
        </w:rPr>
        <w:t xml:space="preserve">(Thakare </w:t>
      </w:r>
      <w:r w:rsidRPr="00D52A4C">
        <w:rPr>
          <w:rFonts w:cs="Times New Roman"/>
          <w:i/>
          <w:iCs/>
          <w:kern w:val="0"/>
        </w:rPr>
        <w:t>et al.</w:t>
      </w:r>
      <w:r w:rsidRPr="00D52A4C">
        <w:rPr>
          <w:rFonts w:cs="Times New Roman"/>
          <w:kern w:val="0"/>
        </w:rPr>
        <w:t>, 2023)</w:t>
      </w:r>
      <w:r w:rsidRPr="00D52A4C">
        <w:rPr>
          <w:rFonts w:cs="Times New Roman"/>
          <w:szCs w:val="24"/>
        </w:rPr>
        <w:fldChar w:fldCharType="end"/>
      </w:r>
      <w:r w:rsidRPr="00D52A4C">
        <w:rPr>
          <w:rFonts w:cs="Times New Roman"/>
          <w:szCs w:val="24"/>
        </w:rPr>
        <w:t>.</w:t>
      </w:r>
    </w:p>
    <w:p w14:paraId="418D8785" w14:textId="77777777" w:rsidR="00527360" w:rsidRPr="00D52A4C" w:rsidRDefault="00527360" w:rsidP="00CC444B">
      <w:pPr>
        <w:rPr>
          <w:rFonts w:cs="Times New Roman"/>
          <w:szCs w:val="24"/>
        </w:rPr>
      </w:pPr>
      <w:r w:rsidRPr="00D52A4C">
        <w:rPr>
          <w:rFonts w:cs="Times New Roman"/>
          <w:szCs w:val="24"/>
        </w:rPr>
        <w:t xml:space="preserve">Stonebraker (2010) critiqued NoSQL databases for compromising on transactional integrity to achieve performance gains. HE argued that the performance benefits are not due to the abandonment of SQL but result from reducing overheads like logging and locking in traditional RDBMS. </w:t>
      </w:r>
      <w:proofErr w:type="spellStart"/>
      <w:r w:rsidRPr="00D52A4C">
        <w:rPr>
          <w:rFonts w:cs="Times New Roman"/>
          <w:szCs w:val="24"/>
        </w:rPr>
        <w:t>Digittrix</w:t>
      </w:r>
      <w:proofErr w:type="spellEnd"/>
      <w:r w:rsidRPr="00D52A4C">
        <w:rPr>
          <w:rFonts w:cs="Times New Roman"/>
          <w:szCs w:val="24"/>
        </w:rPr>
        <w:t xml:space="preserve"> (2023) echoes this sentiment, since MongoDB’s lack of mature multi-document ACID transactions may not be suitable for all scenarios, especially where strong consistency is required</w:t>
      </w:r>
    </w:p>
    <w:p w14:paraId="6D94DA92" w14:textId="77777777" w:rsidR="00527360" w:rsidRPr="00D52A4C" w:rsidRDefault="00527360" w:rsidP="00CC444B">
      <w:pPr>
        <w:pStyle w:val="Heading3"/>
        <w:rPr>
          <w:rFonts w:ascii="Times New Roman" w:hAnsi="Times New Roman" w:cs="Times New Roman"/>
        </w:rPr>
      </w:pPr>
      <w:bookmarkStart w:id="23" w:name="_Toc183615429"/>
      <w:r w:rsidRPr="00D52A4C">
        <w:rPr>
          <w:rFonts w:ascii="Times New Roman" w:hAnsi="Times New Roman" w:cs="Times New Roman"/>
        </w:rPr>
        <w:lastRenderedPageBreak/>
        <w:t>Integration and migration challenges</w:t>
      </w:r>
      <w:bookmarkEnd w:id="23"/>
    </w:p>
    <w:p w14:paraId="02920A67" w14:textId="77777777" w:rsidR="00527360" w:rsidRPr="00D52A4C" w:rsidRDefault="00527360" w:rsidP="00527360">
      <w:pPr>
        <w:rPr>
          <w:rFonts w:cs="Times New Roman"/>
          <w:szCs w:val="24"/>
        </w:rPr>
      </w:pPr>
      <w:r w:rsidRPr="00D52A4C">
        <w:rPr>
          <w:rFonts w:cs="Times New Roman"/>
          <w:szCs w:val="24"/>
        </w:rPr>
        <w:t>Transitioning from RDBMS to NoSQL systems involves significant challenges, including data migration and schema transformation. Li (2010) highlighted the complexities of transforming relational schemas into NoSQL formats like HBase, emphasizing the need for careful planning and potential operational overhead.</w:t>
      </w:r>
    </w:p>
    <w:p w14:paraId="37A5D288" w14:textId="339C8976" w:rsidR="00527360" w:rsidRPr="00D52A4C" w:rsidRDefault="00527360" w:rsidP="00CC444B">
      <w:pPr>
        <w:rPr>
          <w:rFonts w:cs="Times New Roman"/>
          <w:szCs w:val="24"/>
        </w:rPr>
      </w:pPr>
      <w:r w:rsidRPr="00D52A4C">
        <w:rPr>
          <w:rFonts w:cs="Times New Roman"/>
          <w:szCs w:val="24"/>
        </w:rPr>
        <w:fldChar w:fldCharType="begin"/>
      </w:r>
      <w:r w:rsidRPr="00D52A4C">
        <w:rPr>
          <w:rFonts w:cs="Times New Roman"/>
          <w:szCs w:val="24"/>
        </w:rPr>
        <w:instrText xml:space="preserve"> ADDIN ZOTERO_ITEM CSL_CITATION {"citationID":"BmGB92UC","properties":{"formattedCitation":"(Candel, Sevilla Ruiz and Garc\\uc0\\u237{}a-Molina, 2022)","plainCitation":"(Candel, Sevilla Ruiz and García-Molina, 2022)","noteIndex":0},"citationItems":[{"id":867,"uris":["http://zotero.org/users/11034225/items/3GPQD6D9"],"itemData":{"id":867,"type":"article-journal","abstract":"The Database field is undergoing significant changes. Although relational systems are still predominant, the interest in NoSQL systems is continuously increasing. In this scenario, polyglot persistence is envisioned as the database architecture to be prevalent in the future. Therefore, database tools and systems are evolving to support several data models. Multi-model database tools normally use a generic or unified metamodel to represent schemas of the data model that they support. Such metamodels facilitate developing database utilities, as they can be built on a common representation. Also, the number of mappings required to migrate databases from a data model to another is reduced, and integrability is favored. In this paper, we present the U-Schema unified metamodel able to represent logical schemas for the four most popular NoSQL paradigms (columnar, document, key–value, and graph) as well as relational schemas. We will formally define the mappings between U-Schema and the data model defined for each database paradigm. How these mappings have been implemented and validated will be discussed, and some applications of U-Schema will be shown. To achieve flexibility to respond to data changes, most of NoSQL systems are “schema-on-read,” and the declaration of schemas is not required. Such an absence of schema declaration makes structural variability possible, i.e., stored data of the same entity type can have different structure. Moreover, data relationships supported by each data model are different; For example, document stores have aggregate objects but not relationship types, whereas graph stores offer the opposite. Through the paper, we will show how all these issues have been tackled in our approach. As far as we know, no proposal exists in the literature of a unified metamodel for relational and the NoSQL paradigms which describes how each individual data model is integrated and mapped. Our metamodel goes beyond the existing proposals by distinguishing entity types and relationship types, representing aggregation and reference relationships, and including the notion of structural variability. Our contributions also include developing schema extraction strategies for schemaless systems of each NoSQL data model, and tackling performance and scalability in the implementation for each store.","container-title":"Information Systems","DOI":"10.1016/j.is.2021.101898","ISSN":"0306-4379","journalAbbreviation":"Information Systems","page":"101898","source":"ScienceDirect","title":"A unified metamodel for NoSQL and relational databases","URL":"https://www.sciencedirect.com/science/article/pii/S0306437921001149","volume":"104","author":[{"family":"Candel","given":"Carlos J. Fernández"},{"family":"Sevilla Ruiz","given":"Diego"},{"family":"García-Molina","given":"Jesús J."}],"accessed":{"date-parts":[["2024",9,15]]},"issued":{"date-parts":[["2022",2,1]]}}}],"schema":"https://github.com/citation-style-language/schema/raw/master/csl-citation.json"} </w:instrText>
      </w:r>
      <w:r w:rsidRPr="00D52A4C">
        <w:rPr>
          <w:rFonts w:cs="Times New Roman"/>
          <w:szCs w:val="24"/>
        </w:rPr>
        <w:fldChar w:fldCharType="separate"/>
      </w:r>
      <w:r w:rsidRPr="00D52A4C">
        <w:rPr>
          <w:rFonts w:cs="Times New Roman"/>
          <w:kern w:val="0"/>
        </w:rPr>
        <w:t xml:space="preserve">Candel, Sevilla Ruiz and García-Molina </w:t>
      </w:r>
      <w:r w:rsidR="00CC444B" w:rsidRPr="00D52A4C">
        <w:rPr>
          <w:rFonts w:cs="Times New Roman"/>
          <w:kern w:val="0"/>
        </w:rPr>
        <w:t>(</w:t>
      </w:r>
      <w:r w:rsidRPr="00D52A4C">
        <w:rPr>
          <w:rFonts w:cs="Times New Roman"/>
          <w:kern w:val="0"/>
        </w:rPr>
        <w:t>2022)</w:t>
      </w:r>
      <w:r w:rsidRPr="00D52A4C">
        <w:rPr>
          <w:rFonts w:cs="Times New Roman"/>
          <w:szCs w:val="24"/>
        </w:rPr>
        <w:fldChar w:fldCharType="end"/>
      </w:r>
      <w:r w:rsidRPr="00D52A4C">
        <w:rPr>
          <w:rFonts w:cs="Times New Roman"/>
          <w:szCs w:val="24"/>
        </w:rPr>
        <w:t xml:space="preserve"> addressed this issue by proposing a unified metamodel to integrate relational and NoSQL databases, </w:t>
      </w:r>
      <w:r w:rsidR="00B53659" w:rsidRPr="00D52A4C">
        <w:rPr>
          <w:rFonts w:cs="Times New Roman"/>
          <w:szCs w:val="24"/>
        </w:rPr>
        <w:t>improving</w:t>
      </w:r>
      <w:r w:rsidRPr="00D52A4C">
        <w:rPr>
          <w:rFonts w:cs="Times New Roman"/>
          <w:szCs w:val="24"/>
        </w:rPr>
        <w:t xml:space="preserve"> schema management and promoting polyglot persistence. </w:t>
      </w:r>
      <w:proofErr w:type="spellStart"/>
      <w:r w:rsidRPr="00D52A4C">
        <w:rPr>
          <w:rFonts w:cs="Times New Roman"/>
          <w:szCs w:val="24"/>
        </w:rPr>
        <w:t>Reinero</w:t>
      </w:r>
      <w:proofErr w:type="spellEnd"/>
      <w:r w:rsidRPr="00D52A4C">
        <w:rPr>
          <w:rFonts w:cs="Times New Roman"/>
          <w:szCs w:val="24"/>
        </w:rPr>
        <w:t xml:space="preserve"> (2017) suggested that understanding the fundamental differences in data modelling is crucial for a successful transition, as MongoDB requires a different approach to schema design compared to RDBMS.</w:t>
      </w:r>
    </w:p>
    <w:p w14:paraId="0C31D569" w14:textId="017E02D2" w:rsidR="00527360" w:rsidRPr="00D52A4C" w:rsidRDefault="00527360" w:rsidP="00527360">
      <w:pPr>
        <w:rPr>
          <w:rFonts w:cs="Times New Roman"/>
          <w:szCs w:val="24"/>
        </w:rPr>
      </w:pPr>
      <w:bookmarkStart w:id="24" w:name="_Hlk177929125"/>
      <w:r w:rsidRPr="00D52A4C">
        <w:rPr>
          <w:rFonts w:cs="Times New Roman"/>
          <w:szCs w:val="24"/>
        </w:rPr>
        <w:t xml:space="preserve">The MICE industry deals with a range of unstructured data types, including customer feedback, social media content, and multimedia files. Document-oriented NoSQL databases like MongoDB offer the flexibility and scalability needed to manage this data effectively </w:t>
      </w:r>
      <w:bookmarkEnd w:id="24"/>
      <w:r w:rsidRPr="00D52A4C">
        <w:rPr>
          <w:rFonts w:cs="Times New Roman"/>
          <w:szCs w:val="24"/>
        </w:rPr>
        <w:fldChar w:fldCharType="begin"/>
      </w:r>
      <w:r w:rsidRPr="00D52A4C">
        <w:rPr>
          <w:rFonts w:cs="Times New Roman"/>
          <w:szCs w:val="24"/>
        </w:rPr>
        <w:instrText xml:space="preserve"> ADDIN ZOTERO_ITEM CSL_CITATION {"citationID":"xJDKJkrq","properties":{"formattedCitation":"(Amghar, Cherdal and Mouline, 2022; Digittrix, 2023)","plainCitation":"(Amghar, Cherdal and Mouline, 2022; Digittrix, 2023)","noteIndex":0},"citationItems":[{"id":849,"uris":["http://zotero.org/users/11034225/items/NV7LXRAL"],"itemData":{"id":849,"type":"article-journal","abstract":"In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id":884,"uris":["http://zotero.org/users/11034225/items/YQZPUXKK"],"itemData":{"id":884,"type":"post-weblog","abstract":"Choosing the right database system is crucial for the success of any application or business. Among the many options available, MySQL and…","container-title":"Medium","language":"en","title":"The Battle of Databases: MySQL vs. MongoDB","title-short":"The Battle of Databases","URL":"https://medium.com/@nikita.digittrix/the-battle-of-databases-mysql-vs-mongodb-ca57164b8386","author":[{"family":"Digittrix","given":"Nikita"}],"accessed":{"date-parts":[["2024",9,22]]},"issued":{"date-parts":[["2023",9,18]]}}}],"schema":"https://github.com/citation-style-language/schema/raw/master/csl-citation.json"} </w:instrText>
      </w:r>
      <w:r w:rsidRPr="00D52A4C">
        <w:rPr>
          <w:rFonts w:cs="Times New Roman"/>
          <w:szCs w:val="24"/>
        </w:rPr>
        <w:fldChar w:fldCharType="separate"/>
      </w:r>
      <w:r w:rsidRPr="00D52A4C">
        <w:rPr>
          <w:rFonts w:cs="Times New Roman"/>
        </w:rPr>
        <w:t>(Amghar, Cherdal and Mouline, 2022; Digittrix, 2023)</w:t>
      </w:r>
      <w:r w:rsidRPr="00D52A4C">
        <w:rPr>
          <w:rFonts w:cs="Times New Roman"/>
          <w:szCs w:val="24"/>
        </w:rPr>
        <w:fldChar w:fldCharType="end"/>
      </w:r>
      <w:r w:rsidRPr="00D52A4C">
        <w:rPr>
          <w:rFonts w:cs="Times New Roman"/>
          <w:szCs w:val="24"/>
        </w:rPr>
        <w:t>.</w:t>
      </w:r>
    </w:p>
    <w:p w14:paraId="6ED4DA35" w14:textId="77777777" w:rsidR="00527360" w:rsidRPr="00D52A4C" w:rsidRDefault="00527360" w:rsidP="00527360">
      <w:pPr>
        <w:pStyle w:val="Heading3"/>
        <w:rPr>
          <w:rFonts w:ascii="Times New Roman" w:hAnsi="Times New Roman" w:cs="Times New Roman"/>
        </w:rPr>
      </w:pPr>
      <w:bookmarkStart w:id="25" w:name="_Toc183615430"/>
      <w:r w:rsidRPr="00D52A4C">
        <w:rPr>
          <w:rFonts w:ascii="Times New Roman" w:hAnsi="Times New Roman" w:cs="Times New Roman"/>
        </w:rPr>
        <w:t xml:space="preserve">Benchmarking Cloud Serving Systems with YCSB </w:t>
      </w:r>
      <w:r w:rsidRPr="00D52A4C">
        <w:rPr>
          <w:rFonts w:ascii="Times New Roman" w:hAnsi="Times New Roman" w:cs="Times New Roman"/>
        </w:rPr>
        <w:fldChar w:fldCharType="begin"/>
      </w:r>
      <w:r w:rsidRPr="00D52A4C">
        <w:rPr>
          <w:rFonts w:ascii="Times New Roman" w:hAnsi="Times New Roman" w:cs="Times New Roman"/>
        </w:rPr>
        <w:instrText xml:space="preserve"> ADDIN ZOTERO_ITEM CSL_CITATION {"citationID":"PpqqFfw7","properties":{"formattedCitation":"(Cooper {\\i{}et al.}, 2010)","plainCitation":"(Cooper et al., 2010)","noteIndex":0},"citationItems":[{"id":801,"uris":["http://zotero.org/users/11034225/items/N8DHMFW8"],"itemData":{"id":801,"type":"paper-conference","abstract":"While the use of MapReduce systems (such as Hadoop) for large scale data analysis has been widely recognized and studied, we have recently seen an explosion in the number of systems developed for cloud data serving. These newer systems address \"cloud OLTP\" applications, though they typically do not support ACID transactions. Examples of systems proposed for cloud serving use include BigTable, PNUTS, Cassandra, HBase, Azure, CouchDB, SimpleDB, Voldemort, and many others. Further, they are being applied to a diverse range of applications that differ considerably from traditional (e.g., TPC-C like) serving workloads. The number of emerging cloud serving systems and the wide range of proposed applications, coupled with a lack of apples-to-apples performance comparisons, makes it difficult to understand the tradeoffs between systems and the workloads for which they are suited. We present the \"Yahoo! Cloud Serving Benchmark\" (YCSB) framework, with the goal of facilitating performance comparisons of the new generation of cloud data serving systems. We define a core set of benchmarks and report results for four widely used systems: Cassandra, HBase, Yahoo!'s PNUTS, and a simple sharded MySQL implementation. We also hope to foster the development of additional cloud benchmark suites that represent other classes of applications by making our benchmark tool available via open source. In this regard, a key feature of the YCSB framework/tool is that it is extensible--it supports easy definition of new workloads, in addition to making it easy to benchmark new systems.","collection-title":"SoCC '10","container-title":"Proceedings of the 1st ACM symposium on Cloud computing","DOI":"10.1145/1807128.1807152","event-place":"New York, NY, USA","event-title":"1st ACM symposium on Cloud computing (SoCC '10)","ISBN":"978-1-4503-0036-0","page":"143–154","publisher":"Association for Computing Machinery","publisher-place":"New York, NY, USA","source":"ACM Digital Library","title":"Benchmarking cloud serving systems with YCSB","URL":"https://dl.acm.org/doi/10.1145/1807128.1807152","author":[{"family":"Cooper","given":"Brian F."},{"family":"Silberstein","given":"Adam"},{"family":"Tam","given":"Erwin"},{"family":"Ramakrishnan","given":"Raghu"},{"family":"Sears","given":"Russell"}],"accessed":{"date-parts":[["2024",8,28]]},"issued":{"date-parts":[["2010",6,10]]}}}],"schema":"https://github.com/citation-style-language/schema/raw/master/csl-citation.json"} </w:instrText>
      </w:r>
      <w:r w:rsidRPr="00D52A4C">
        <w:rPr>
          <w:rFonts w:ascii="Times New Roman" w:hAnsi="Times New Roman" w:cs="Times New Roman"/>
        </w:rPr>
        <w:fldChar w:fldCharType="separate"/>
      </w:r>
      <w:r w:rsidRPr="00D52A4C">
        <w:rPr>
          <w:rFonts w:ascii="Times New Roman" w:hAnsi="Times New Roman" w:cs="Times New Roman"/>
          <w:kern w:val="0"/>
        </w:rPr>
        <w:t xml:space="preserve">(Cooper </w:t>
      </w:r>
      <w:r w:rsidRPr="00D52A4C">
        <w:rPr>
          <w:rFonts w:ascii="Times New Roman" w:hAnsi="Times New Roman" w:cs="Times New Roman"/>
          <w:i/>
          <w:iCs/>
          <w:kern w:val="0"/>
        </w:rPr>
        <w:t>et al.</w:t>
      </w:r>
      <w:r w:rsidRPr="00D52A4C">
        <w:rPr>
          <w:rFonts w:ascii="Times New Roman" w:hAnsi="Times New Roman" w:cs="Times New Roman"/>
          <w:kern w:val="0"/>
        </w:rPr>
        <w:t>, 2010)</w:t>
      </w:r>
      <w:bookmarkEnd w:id="25"/>
      <w:r w:rsidRPr="00D52A4C">
        <w:rPr>
          <w:rFonts w:ascii="Times New Roman" w:hAnsi="Times New Roman" w:cs="Times New Roman"/>
        </w:rPr>
        <w:fldChar w:fldCharType="end"/>
      </w:r>
    </w:p>
    <w:p w14:paraId="76C424E0" w14:textId="4B060FBA" w:rsidR="00527360" w:rsidRPr="00D52A4C" w:rsidRDefault="00527360" w:rsidP="00527360">
      <w:pPr>
        <w:rPr>
          <w:rFonts w:cs="Times New Roman"/>
        </w:rPr>
      </w:pPr>
      <w:r w:rsidRPr="00D52A4C">
        <w:rPr>
          <w:rFonts w:cs="Times New Roman"/>
        </w:rPr>
        <w:t>Cooper et al. introduced the Yahoo! Cloud Serving Benchmark (YCSB), a framework designed to evaluate the performance of cloud serving systems, particularly NoSQL databases. Addressing the lack of standardized tools for comparing c</w:t>
      </w:r>
      <w:r w:rsidR="00CC444B" w:rsidRPr="00D52A4C">
        <w:rPr>
          <w:rFonts w:cs="Times New Roman"/>
        </w:rPr>
        <w:t>l</w:t>
      </w:r>
      <w:r w:rsidRPr="00D52A4C">
        <w:rPr>
          <w:rFonts w:cs="Times New Roman"/>
        </w:rPr>
        <w:t>oud databases such as Cassandra, HBase, and sharded MySQL.</w:t>
      </w:r>
    </w:p>
    <w:p w14:paraId="5DC7AEDE" w14:textId="77777777" w:rsidR="00527360" w:rsidRPr="00D52A4C" w:rsidRDefault="00527360" w:rsidP="00527360">
      <w:pPr>
        <w:rPr>
          <w:rFonts w:cs="Times New Roman"/>
        </w:rPr>
      </w:pPr>
      <w:r w:rsidRPr="00D52A4C">
        <w:rPr>
          <w:rFonts w:cs="Times New Roman"/>
        </w:rPr>
        <w:t>The findings showed variability between the systems evaluated, depending on the workload characteristics. Cassandra excelled in write-heavy scenarios due to its sequential disk-write optimization, while MySQL and PNUTS performed better in read-heavy workloads. Additionally, all systems demonstrated scalability, but the efficiency in handling increased loads varied across them. Cassandra and PNUTS exhibited better elasticity under stress compared to HBase, which had more erratic performance as the system scaled.</w:t>
      </w:r>
    </w:p>
    <w:p w14:paraId="508C607A" w14:textId="77777777" w:rsidR="00527360" w:rsidRPr="00D52A4C" w:rsidRDefault="00527360" w:rsidP="00527360">
      <w:pPr>
        <w:rPr>
          <w:rFonts w:cs="Times New Roman"/>
          <w:i/>
          <w:iCs/>
          <w:u w:val="single"/>
        </w:rPr>
      </w:pPr>
      <w:r w:rsidRPr="00D52A4C">
        <w:rPr>
          <w:rFonts w:cs="Times New Roman"/>
          <w:i/>
          <w:iCs/>
          <w:u w:val="single"/>
        </w:rPr>
        <w:t>Comparative analysis</w:t>
      </w:r>
    </w:p>
    <w:p w14:paraId="345DFC64" w14:textId="77777777" w:rsidR="00527360" w:rsidRPr="00D52A4C" w:rsidRDefault="00527360" w:rsidP="00527360">
      <w:pPr>
        <w:rPr>
          <w:rFonts w:cs="Times New Roman"/>
        </w:rPr>
      </w:pPr>
      <w:r w:rsidRPr="00D52A4C">
        <w:rPr>
          <w:rFonts w:cs="Times New Roman"/>
        </w:rPr>
        <w:t xml:space="preserve">NoSQL databases such as Cassandra demonstrate superior performance in write-heavy environments, due to their sequential disk-write architecture. SQL databases, on the other hand, tend to focus on maintaining consistency and strong ACID (Atomicity, Consistency, Isolation, Durability) properties, which can increase response time in distributed settings. </w:t>
      </w:r>
    </w:p>
    <w:p w14:paraId="14A85A87" w14:textId="77777777" w:rsidR="00527360" w:rsidRPr="00D52A4C" w:rsidRDefault="00527360" w:rsidP="00527360">
      <w:pPr>
        <w:rPr>
          <w:rFonts w:cs="Times New Roman"/>
        </w:rPr>
      </w:pPr>
      <w:proofErr w:type="spellStart"/>
      <w:r w:rsidRPr="00D52A4C">
        <w:rPr>
          <w:rFonts w:cs="Times New Roman"/>
        </w:rPr>
        <w:lastRenderedPageBreak/>
        <w:t>Throuhput</w:t>
      </w:r>
      <w:proofErr w:type="spellEnd"/>
      <w:r w:rsidRPr="00D52A4C">
        <w:rPr>
          <w:rFonts w:cs="Times New Roman"/>
        </w:rPr>
        <w:t xml:space="preserve">, which measures how efficiently a database can handle read/write </w:t>
      </w:r>
      <w:proofErr w:type="spellStart"/>
      <w:r w:rsidRPr="00D52A4C">
        <w:rPr>
          <w:rFonts w:cs="Times New Roman"/>
        </w:rPr>
        <w:t>ioeratuinsm</w:t>
      </w:r>
      <w:proofErr w:type="spellEnd"/>
      <w:r w:rsidRPr="00D52A4C">
        <w:rPr>
          <w:rFonts w:cs="Times New Roman"/>
        </w:rPr>
        <w:t xml:space="preserve"> was higher in NoSQL systems like Cassandra and HBase in write-heavy workloads. MySQL, while performing well in read-heavy workloads, encountered more difficulty in handling large-scale, distributed environments due to the overhead associated with maintaining ACID compliance. In terms of scalability, the NoSQL systems demonstrated superior horizontal scaling, which is more suitable for cloud applications, whereas SQL databases like Microsoft SQL Server often scale vertically, requiring more powerful individual servers rather than distributing the load across multiple nodes.</w:t>
      </w:r>
    </w:p>
    <w:p w14:paraId="19A5AA7D" w14:textId="77777777" w:rsidR="00527360" w:rsidRPr="00D52A4C" w:rsidRDefault="00527360" w:rsidP="00527360">
      <w:pPr>
        <w:rPr>
          <w:rFonts w:cs="Times New Roman"/>
        </w:rPr>
      </w:pPr>
      <w:r w:rsidRPr="00D52A4C">
        <w:rPr>
          <w:rFonts w:cs="Times New Roman"/>
        </w:rPr>
        <w:t>Transactional integrity is another critical aspect of comparison. SQL databases, such as Microsoft SQL Server, provide strong transactional integrity through ACID properties. In contrast, NoSQL systems like MongoDB and Cassandra often trade consistency for availability and partition tolerance, following the principles of CAO theorem. This trade-off allows NoSQL databases to achieve higher availability but whit eventual consistency, which can lead to temporary data inconsistencies during operations.</w:t>
      </w:r>
    </w:p>
    <w:p w14:paraId="038A2ECB" w14:textId="77777777" w:rsidR="00527360" w:rsidRPr="00D52A4C" w:rsidRDefault="00527360" w:rsidP="00527360">
      <w:pPr>
        <w:rPr>
          <w:rFonts w:cs="Times New Roman"/>
          <w:i/>
          <w:iCs/>
          <w:u w:val="single"/>
        </w:rPr>
      </w:pPr>
      <w:r w:rsidRPr="00D52A4C">
        <w:rPr>
          <w:rFonts w:cs="Times New Roman"/>
          <w:i/>
          <w:iCs/>
          <w:u w:val="single"/>
        </w:rPr>
        <w:t>Strengths and Weaknesses</w:t>
      </w:r>
    </w:p>
    <w:p w14:paraId="6731C9C1" w14:textId="77777777" w:rsidR="00527360" w:rsidRPr="00D52A4C" w:rsidRDefault="00527360" w:rsidP="00527360">
      <w:pPr>
        <w:rPr>
          <w:rFonts w:cs="Times New Roman"/>
        </w:rPr>
      </w:pPr>
      <w:r w:rsidRPr="00D52A4C">
        <w:rPr>
          <w:rFonts w:cs="Times New Roman"/>
        </w:rPr>
        <w:t xml:space="preserve">MySQL primary strengths are its mature ecosystem, strong transactional integrity, and efficient read operations. Its long-standing presence in the industry means it has robust tools for query optimization, data integrity, and complex queries. Additionally, MySQL’s ability </w:t>
      </w:r>
      <w:proofErr w:type="spellStart"/>
      <w:r w:rsidRPr="00D52A4C">
        <w:rPr>
          <w:rFonts w:cs="Times New Roman"/>
        </w:rPr>
        <w:t>t</w:t>
      </w:r>
      <w:proofErr w:type="spellEnd"/>
      <w:r w:rsidRPr="00D52A4C">
        <w:rPr>
          <w:rFonts w:cs="Times New Roman"/>
        </w:rPr>
        <w:t xml:space="preserve"> handle structured data with a well-defined schema makes it ideal for applications that require strong consistency.</w:t>
      </w:r>
    </w:p>
    <w:p w14:paraId="7C15F12A" w14:textId="77777777" w:rsidR="00527360" w:rsidRPr="00D52A4C" w:rsidRDefault="00527360" w:rsidP="00527360">
      <w:pPr>
        <w:rPr>
          <w:rFonts w:cs="Times New Roman"/>
        </w:rPr>
      </w:pPr>
      <w:r w:rsidRPr="00D52A4C">
        <w:rPr>
          <w:rFonts w:cs="Times New Roman"/>
        </w:rPr>
        <w:t>However, MySQL struggled with horizontal scalability and write -intensive workloads. The overhead associated with ensuring ACID compliance, particularly in distributed environments, hindered its ability to handle large-scale, high-volume data environments like cloud-based applications.</w:t>
      </w:r>
    </w:p>
    <w:p w14:paraId="70D1C25B" w14:textId="77777777" w:rsidR="00527360" w:rsidRPr="00D52A4C" w:rsidRDefault="00527360" w:rsidP="00527360">
      <w:pPr>
        <w:rPr>
          <w:rFonts w:cs="Times New Roman"/>
        </w:rPr>
      </w:pPr>
      <w:r w:rsidRPr="00D52A4C">
        <w:rPr>
          <w:rFonts w:cs="Times New Roman"/>
        </w:rPr>
        <w:t xml:space="preserve">On the other hand, in the experiment NoSQL systems resulted to be highly scalable, making them better for cloud </w:t>
      </w:r>
      <w:proofErr w:type="spellStart"/>
      <w:r w:rsidRPr="00D52A4C">
        <w:rPr>
          <w:rFonts w:cs="Times New Roman"/>
        </w:rPr>
        <w:t>envionments</w:t>
      </w:r>
      <w:proofErr w:type="spellEnd"/>
      <w:r w:rsidRPr="00D52A4C">
        <w:rPr>
          <w:rFonts w:cs="Times New Roman"/>
        </w:rPr>
        <w:t xml:space="preserve"> that required high availability and partition tolerance. They exceled in write-heavy workloads, where MySQL performance was inferior. However, </w:t>
      </w:r>
      <w:proofErr w:type="spellStart"/>
      <w:r w:rsidRPr="00D52A4C">
        <w:rPr>
          <w:rFonts w:cs="Times New Roman"/>
        </w:rPr>
        <w:t>noSQL</w:t>
      </w:r>
      <w:proofErr w:type="spellEnd"/>
      <w:r w:rsidRPr="00D52A4C">
        <w:rPr>
          <w:rFonts w:cs="Times New Roman"/>
        </w:rPr>
        <w:t xml:space="preserve"> systems trade off consistency for availability, and their lack of support for complex queries and multi-row transactions could be limited. </w:t>
      </w:r>
    </w:p>
    <w:p w14:paraId="3A19FEB1" w14:textId="77777777" w:rsidR="00527360" w:rsidRPr="00D52A4C" w:rsidRDefault="00527360" w:rsidP="00527360">
      <w:pPr>
        <w:rPr>
          <w:rFonts w:cs="Times New Roman"/>
        </w:rPr>
      </w:pPr>
      <w:r w:rsidRPr="00D52A4C">
        <w:rPr>
          <w:rFonts w:cs="Times New Roman"/>
        </w:rPr>
        <w:t>Future research should explore how SQL databases like SQL Server perform in more complex transactional settings compared to NoSQL systems.</w:t>
      </w:r>
    </w:p>
    <w:p w14:paraId="124C99DB" w14:textId="77777777" w:rsidR="00527360" w:rsidRPr="00D52A4C" w:rsidRDefault="00527360" w:rsidP="00527360">
      <w:pPr>
        <w:pStyle w:val="Heading3"/>
        <w:rPr>
          <w:rFonts w:ascii="Times New Roman" w:hAnsi="Times New Roman" w:cs="Times New Roman"/>
        </w:rPr>
      </w:pPr>
      <w:bookmarkStart w:id="26" w:name="_Toc183615431"/>
      <w:r w:rsidRPr="00D52A4C">
        <w:rPr>
          <w:rFonts w:ascii="Times New Roman" w:hAnsi="Times New Roman" w:cs="Times New Roman"/>
        </w:rPr>
        <w:lastRenderedPageBreak/>
        <w:t xml:space="preserve">Databases vs NoSQL Databases </w:t>
      </w:r>
      <w:r w:rsidRPr="00D52A4C">
        <w:rPr>
          <w:rFonts w:ascii="Times New Roman" w:hAnsi="Times New Roman" w:cs="Times New Roman"/>
          <w:lang w:val="es-MX"/>
        </w:rPr>
        <w:fldChar w:fldCharType="begin"/>
      </w:r>
      <w:r w:rsidRPr="00D52A4C">
        <w:rPr>
          <w:rFonts w:ascii="Times New Roman" w:hAnsi="Times New Roman" w:cs="Times New Roman"/>
        </w:rPr>
        <w:instrText xml:space="preserve"> ADDIN ZOTERO_ITEM CSL_CITATION {"citationID":"VdoJnRtk","properties":{"formattedCitation":"(Stonebraker, 2010)","plainCitation":"(Stonebraker, 2010)","noteIndex":0},"citationItems":[{"id":796,"uris":["http://zotero.org/users/11034225/items/HT92XRVR"],"itemData":{"id":796,"type":"article-journal","abstract":"The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Pr="00D52A4C">
        <w:rPr>
          <w:rFonts w:ascii="Times New Roman" w:hAnsi="Times New Roman" w:cs="Times New Roman"/>
          <w:lang w:val="es-MX"/>
        </w:rPr>
        <w:fldChar w:fldCharType="separate"/>
      </w:r>
      <w:r w:rsidRPr="00D52A4C">
        <w:rPr>
          <w:rFonts w:ascii="Times New Roman" w:hAnsi="Times New Roman" w:cs="Times New Roman"/>
        </w:rPr>
        <w:t>(Stonebraker, 2010)</w:t>
      </w:r>
      <w:bookmarkEnd w:id="26"/>
      <w:r w:rsidRPr="00D52A4C">
        <w:rPr>
          <w:rFonts w:ascii="Times New Roman" w:hAnsi="Times New Roman" w:cs="Times New Roman"/>
          <w:lang w:val="es-MX"/>
        </w:rPr>
        <w:fldChar w:fldCharType="end"/>
      </w:r>
    </w:p>
    <w:p w14:paraId="1FB719F6" w14:textId="77777777" w:rsidR="00527360" w:rsidRPr="00D52A4C" w:rsidRDefault="00527360" w:rsidP="00527360">
      <w:pPr>
        <w:rPr>
          <w:rFonts w:cs="Times New Roman"/>
        </w:rPr>
      </w:pPr>
      <w:r w:rsidRPr="00D52A4C">
        <w:rPr>
          <w:rFonts w:cs="Times New Roman"/>
        </w:rPr>
        <w:t>Stonebraker’s article evaluated the prevailing arguments that advocate for the adoption of NoSQL databases over traditional SQL (RDBMS) systems, particularly focusing on performance and scalability. The primary objective was to determine whether the performance benefits claimed by NoSQL proponents, such as key-value and document-based databases, are substantial enough to justify transitioning from established relational databases.</w:t>
      </w:r>
    </w:p>
    <w:p w14:paraId="4E6BBD12" w14:textId="77777777" w:rsidR="00527360" w:rsidRPr="00D52A4C" w:rsidRDefault="00527360" w:rsidP="00527360">
      <w:pPr>
        <w:rPr>
          <w:rFonts w:cs="Times New Roman"/>
        </w:rPr>
      </w:pPr>
      <w:r w:rsidRPr="00D52A4C">
        <w:rPr>
          <w:rFonts w:cs="Times New Roman"/>
        </w:rPr>
        <w:t xml:space="preserve">Stonebraker concluded that the performance advantages of NoSQL databases are often overstated and the result from the elimination of certain overheads inherent in traditional RDBMS, such as logging, locking, and buffer management </w:t>
      </w:r>
      <w:r w:rsidRPr="00D52A4C">
        <w:rPr>
          <w:rFonts w:cs="Times New Roman"/>
        </w:rPr>
        <w:fldChar w:fldCharType="begin"/>
      </w:r>
      <w:r w:rsidRPr="00D52A4C">
        <w:rPr>
          <w:rFonts w:cs="Times New Roman"/>
        </w:rPr>
        <w:instrText xml:space="preserve"> ADDIN ZOTERO_ITEM CSL_CITATION {"citationID":"khLOU3Yi","properties":{"formattedCitation":"(Harizopoulos {\\i{}et al.}, 2008)","plainCitation":"(Harizopoulos et al., 2008)","noteIndex":0},"citationItems":[{"id":905,"uris":["http://zotero.org/users/11034225/items/D8PSUPKG"],"itemData":{"id":905,"type":"paper-conference","abstract":"Online Transaction Processing (OLTP) databases include a suite of features - disk-resident B-trees and heap files, locking-based concurrency control, support for multi-threading - that were optimized for computer technology of the late 1970's. Advances in modern processors, memories, and networks mean that today's computers are vastly different from those of 30 years ago, such that many OLTP databases will now fit in main memory, and most OLTP transactions can be processed in milliseconds or less. Yet database architecture has changed little.Based on this observation, we look at some interesting variants of conventional database systems that one might build that exploit recent hardware trends, and speculate on their performance through a detailed instruction-level breakdown of the major components involved in a transaction processing database system (Shore) running a subset of TPC-C. Rather than simply profiling Shore, we progressively modified it so that after every feature removal or optimization, we had a (faster) working system that fully ran our workload. Overall, we identify overheads and optimizations that explain a total difference of about a factor of 20x in raw performance. We also show that there is no single \"high pole in the tent\" in modern (memory resident) database systems, but that substantial time is spent in logging, latching, locking, B-tree, and buffer management operations.","collection-title":"SIGMOD '08","container-title":"Proceedings of the 2008 ACM SIGMOD international conference on Management of data","DOI":"10.1145/1376616.1376713","event-place":"New York, NY, USA","ISBN":"978-1-60558-102-6","page":"981–992","publisher":"Association for Computing Machinery","publisher-place":"New York, NY, USA","source":"ACM Digital Library","title":"OLTP through the looking glass, and what we found there","URL":"https://doi.org/10.1145/1376616.1376713","author":[{"family":"Harizopoulos","given":"Stavros"},{"family":"Abadi","given":"Daniel J."},{"family":"Madden","given":"Samuel"},{"family":"Stonebraker","given":"Michael"}],"accessed":{"date-parts":[["2024",10,10]]},"issued":{"date-parts":[["2008",6,9]]}}}],"schema":"https://github.com/citation-style-language/schema/raw/master/csl-citation.json"} </w:instrText>
      </w:r>
      <w:r w:rsidRPr="00D52A4C">
        <w:rPr>
          <w:rFonts w:cs="Times New Roman"/>
        </w:rPr>
        <w:fldChar w:fldCharType="separate"/>
      </w:r>
      <w:r w:rsidRPr="00D52A4C">
        <w:rPr>
          <w:rFonts w:cs="Times New Roman"/>
          <w:kern w:val="0"/>
        </w:rPr>
        <w:t xml:space="preserve">(Harizopoulos </w:t>
      </w:r>
      <w:r w:rsidRPr="00D52A4C">
        <w:rPr>
          <w:rFonts w:cs="Times New Roman"/>
          <w:i/>
          <w:iCs/>
          <w:kern w:val="0"/>
        </w:rPr>
        <w:t>et al.</w:t>
      </w:r>
      <w:r w:rsidRPr="00D52A4C">
        <w:rPr>
          <w:rFonts w:cs="Times New Roman"/>
          <w:kern w:val="0"/>
        </w:rPr>
        <w:t>, 2008)</w:t>
      </w:r>
      <w:r w:rsidRPr="00D52A4C">
        <w:rPr>
          <w:rFonts w:cs="Times New Roman"/>
        </w:rPr>
        <w:fldChar w:fldCharType="end"/>
      </w:r>
      <w:r w:rsidRPr="00D52A4C">
        <w:rPr>
          <w:rFonts w:cs="Times New Roman"/>
        </w:rPr>
        <w:t>. He argues that these perceived gains do not stem from any inherent architectural superiority of NoSQL systems. Instead, modern SQL databases have incorporated features like automatic sharding and enhanced OLTP (Online Transaction Processing) performance, which address scalability and performance without compromising the ACID (Atomicity, Consistency, Isolation, Durability) properties essential for transactional integrity. Consequently, Stonebraker anticipates the emergence of high-performance, open-source SQL engines that combine the scalability of NoSQL systems with the robust ACID compliance of traditional SQL databases.</w:t>
      </w:r>
    </w:p>
    <w:p w14:paraId="770983D5" w14:textId="77777777" w:rsidR="00C9231C" w:rsidRPr="00D52A4C" w:rsidRDefault="00C9231C" w:rsidP="00C9231C">
      <w:pPr>
        <w:pStyle w:val="Heading1"/>
        <w:rPr>
          <w:rFonts w:ascii="Times New Roman" w:hAnsi="Times New Roman" w:cs="Times New Roman"/>
        </w:rPr>
      </w:pPr>
      <w:bookmarkStart w:id="27" w:name="_Toc183615432"/>
      <w:r w:rsidRPr="00D52A4C">
        <w:rPr>
          <w:rFonts w:ascii="Times New Roman" w:hAnsi="Times New Roman" w:cs="Times New Roman"/>
        </w:rPr>
        <w:t>Methodology</w:t>
      </w:r>
      <w:bookmarkEnd w:id="27"/>
    </w:p>
    <w:p w14:paraId="43136CC7" w14:textId="77777777" w:rsidR="00C9231C" w:rsidRPr="00D52A4C" w:rsidRDefault="00C9231C" w:rsidP="00C9231C">
      <w:pPr>
        <w:pStyle w:val="Heading2"/>
        <w:rPr>
          <w:rFonts w:ascii="Times New Roman" w:hAnsi="Times New Roman" w:cs="Times New Roman"/>
        </w:rPr>
      </w:pPr>
      <w:bookmarkStart w:id="28" w:name="_Toc183615433"/>
      <w:r w:rsidRPr="00D52A4C">
        <w:rPr>
          <w:rFonts w:ascii="Times New Roman" w:hAnsi="Times New Roman" w:cs="Times New Roman"/>
        </w:rPr>
        <w:t>Research design</w:t>
      </w:r>
      <w:bookmarkEnd w:id="28"/>
      <w:r w:rsidRPr="00D52A4C">
        <w:rPr>
          <w:rFonts w:ascii="Times New Roman" w:hAnsi="Times New Roman" w:cs="Times New Roman"/>
        </w:rPr>
        <w:t xml:space="preserve"> </w:t>
      </w:r>
    </w:p>
    <w:p w14:paraId="5B40E56F" w14:textId="52C42BE4" w:rsidR="00C9231C" w:rsidRPr="00D52A4C" w:rsidRDefault="00C9231C" w:rsidP="00C9231C">
      <w:pPr>
        <w:rPr>
          <w:rFonts w:cs="Times New Roman"/>
        </w:rPr>
      </w:pPr>
      <w:r w:rsidRPr="00D52A4C">
        <w:rPr>
          <w:rFonts w:cs="Times New Roman"/>
        </w:rPr>
        <w:t xml:space="preserve">This study adopted a comparative experimental research approach </w:t>
      </w:r>
      <w:r w:rsidRPr="00D52A4C">
        <w:rPr>
          <w:rFonts w:cs="Times New Roman"/>
        </w:rPr>
        <w:fldChar w:fldCharType="begin"/>
      </w:r>
      <w:r w:rsidRPr="00D52A4C">
        <w:rPr>
          <w:rFonts w:cs="Times New Roman"/>
        </w:rPr>
        <w:instrText xml:space="preserve"> ADDIN ZOTERO_ITEM CSL_CITATION {"citationID":"xLviWhne","properties":{"formattedCitation":"(Reisner, 1988)","plainCitation":"(Reisner, 1988)","noteIndex":0},"citationItems":[{"id":928,"uris":["http://zotero.org/users/11034225/items/IAF9YQ53"],"itemData":{"id":928,"type":"chapter","abstract":"This chapter discusses query languages. A query language is a special-purpose language for constructing queries to retrieve information from a database of information stored in the computer. It is usually intended to be used by people who are not professional programmers. Query languages differ in ways that might affect their ease of use. One obvious way in which query languages can differ is in syntactic form. The two languages, QBE and SQL, differ syntactically both in overall structure and in many syntactic details. For its overall structure, QBE uses a two-dimensional syntax, in which users write queries by filling in forms on a CRT screen. SQL, on the other hand, uses a linear syntax, written in normal left-to-right, top-to-bottom fashion. In most query languages, the user is assumed to have a conceptual view of how the data are stored in the computer. He might think of the data as stored in tabular form, for example, or in a hierarchy.","container-title":"Handbook of Human-Computer Interaction","event-place":"Amsterdam","ISBN":"978-0-444-70536-5","note":"DOI: 10.1016/B978-0-444-70536-5.50017-8","page":"257-280","publisher":"North-Holland","publisher-place":"Amsterdam","source":"ScienceDirect","title":"Query Languages1","URL":"https://www.sciencedirect.com/science/article/pii/B9780444705365500178","author":[{"family":"Reisner","given":"Phyllis"}],"editor":[{"family":"Helander","given":"MARTIN"}],"accessed":{"date-parts":[["2024",10,17]]},"issued":{"date-parts":[["1988",1,1]]}}}],"schema":"https://github.com/citation-style-language/schema/raw/master/csl-citation.json"} </w:instrText>
      </w:r>
      <w:r w:rsidRPr="00D52A4C">
        <w:rPr>
          <w:rFonts w:cs="Times New Roman"/>
        </w:rPr>
        <w:fldChar w:fldCharType="separate"/>
      </w:r>
      <w:r w:rsidRPr="00D52A4C">
        <w:rPr>
          <w:rFonts w:cs="Times New Roman"/>
        </w:rPr>
        <w:t>(Reisner, 1988)</w:t>
      </w:r>
      <w:r w:rsidRPr="00D52A4C">
        <w:rPr>
          <w:rFonts w:cs="Times New Roman"/>
        </w:rPr>
        <w:fldChar w:fldCharType="end"/>
      </w:r>
      <w:r w:rsidRPr="00D52A4C">
        <w:rPr>
          <w:rFonts w:cs="Times New Roman"/>
        </w:rPr>
        <w:t xml:space="preserve">,  to examine how MySQL and MongoDB handle transactional behaviour, schema rigidity, and nested structures within a ticketing system context The experimental design </w:t>
      </w:r>
      <w:r w:rsidR="00B53659" w:rsidRPr="00D52A4C">
        <w:rPr>
          <w:rFonts w:cs="Times New Roman"/>
        </w:rPr>
        <w:t>enabled</w:t>
      </w:r>
      <w:r w:rsidRPr="00D52A4C">
        <w:rPr>
          <w:rFonts w:cs="Times New Roman"/>
        </w:rPr>
        <w:t xml:space="preserve"> direct comparison of database performance under controlled conditions through systematic implementation and testing of identical functionality in both systems.</w:t>
      </w:r>
    </w:p>
    <w:p w14:paraId="63AEB6AD" w14:textId="77777777" w:rsidR="00C9231C" w:rsidRPr="00D52A4C" w:rsidRDefault="00C9231C" w:rsidP="00C9231C">
      <w:pPr>
        <w:rPr>
          <w:rFonts w:cs="Times New Roman"/>
        </w:rPr>
      </w:pPr>
      <w:r w:rsidRPr="00D52A4C">
        <w:rPr>
          <w:rFonts w:cs="Times New Roman"/>
        </w:rPr>
        <w:t xml:space="preserve">The selection of a comparative experimental methodology was informed in previous studies </w:t>
      </w:r>
      <w:r w:rsidRPr="00D52A4C">
        <w:rPr>
          <w:rFonts w:cs="Times New Roman"/>
        </w:rPr>
        <w:fldChar w:fldCharType="begin"/>
      </w:r>
      <w:r w:rsidRPr="00D52A4C">
        <w:rPr>
          <w:rFonts w:cs="Times New Roman"/>
        </w:rPr>
        <w:instrText xml:space="preserve"> ADDIN ZOTERO_ITEM CSL_CITATION {"citationID":"lvgkeGXe","properties":{"formattedCitation":"(Gy\\uc0\\u337{}r\\uc0\\u246{}di {\\i{}et al.}, 2015; Patil {\\i{}et al.}, 2017; Capris {\\i{}et al.}, 2022; Stonebraker and Pavlo, 2024)","plainCitation":"(Győrödi et al., 2015; Patil et al., 2017; Capris et al., 2022; Stonebraker and Pavlo, 2024)","noteIndex":0},"citationItems":[{"id":919,"uris":["http://zotero.org/users/11034225/items/FF6MFJHT"],"itemData":{"id":919,"type":"paper-conference","abstract":"In this paper we will try to present a comparative study of non-relational databases and relational databases. We mainly focus our presentation on one implementation of the NoSQL database technology, namely MongoDB, and make a comparison with another implementation of relational databases, namely MySQL, and thus justifying why MongoDB is more efficient than MySQL. We will also present the advantages of using a non-relational database compared to a relational database, integrated in a forum in the field of personal and professional development. The NoSQL database used to develop the forum is MongoDB, and was chosen from a variety of non-relational databases, thanks to some aspects that we will highlight in this article. The database integration in the framework will also be presented.","container-title":"2015 13th International Conference on Engineering of Modern Electric Systems (EMES)","DOI":"10.1109/EMES.2015.7158433","event-title":"2015 13th International Conference on Engineering of Modern Electric Systems (EMES)","page":"1-6","source":"IEEE Xplore","title":"A comparative study: MongoDB vs. MySQL","title-short":"A comparative study","URL":"https://ieeexplore.ieee.org/document/7158433","author":[{"family":"Győrödi","given":"Cornelia"},{"family":"Győrödi","given":"Robert"},{"family":"Pecherle","given":"George"},{"family":"Olah","given":"Andrada"}],"accessed":{"date-parts":[["2024",10,16]]},"issued":{"date-parts":[["2015",6]]}}},{"id":922,"uris":["http://zotero.org/users/11034225/items/6V5NN4D2"],"itemData":{"id":922,"type":"paper-conference","abstract":"Our world has evolved to an optimal point of advancement. The extravagant growth has helped in the invention of technologies, industry standards, gadgets, and devices that produce enormous amount of data that all require an essential data management and manipulation system. The data acquired from the various input and output sources are indulged in providing a certain infrastructure are also susceptible to damages if not treated well which may result in loss of data. To overcome this loss, various strategies that run parallel to prevent such loss are being used, one such example is the NoSQL MongoDB. MongoDb is a cross-platform, document oriented database that provides, high performance and easy scalability ensuring effective data management with its prominent feature of auto sharding. Sharding splits the database across multiple servers, increasing the capacity and scalability as required. This feature handles distribution of data in different nodes to maximize disk space and dynamically load balance queries. Partitioning the databases appropriately is a major step that determines the efficiency of sharding. This involves choosing an index of the MongoDB, competently as a shared key for further horizontal scaling of the database. Our current research involves the study of this load balancer. This paper intends to ascertain the need for NoSQL databases in the present situation and emphasize advancement of document-oriented database - MongoDB in particular by describing with a quantitative example that SQL databases are prone to deterioration when data is over loaded and MongoDB comes with inbuilt load balancer which makes it a better solution in applications with high data load. We describe the technology of sharding - auto load balancing feature of MongoDB and hope to provide a comprehensive insight of the process.","container-title":"2017 International Conference on I-SMAC (IoT in Social, Mobile, Analytics and Cloud) (I-SMAC)","DOI":"10.1109/I-SMAC.2017.8058365","event-title":"2017 International Conference on I-SMAC (IoT in Social, Mobile, Analytics and Cloud) (I-SMAC)","page":"325-330","source":"IEEE Xplore","title":"A qualitative analysis of the performance of MongoDB vs MySQL database based on insertion and retriewal operations using a web/android application to explore load balancing — Sharding in MongoDB and its advantages","URL":"https://ieeexplore.ieee.org/document/8058365","author":[{"family":"Patil","given":"Mayur M"},{"family":"Hanni","given":"Akkamahadevi"},{"family":"Tejeshwar","given":"C H"},{"family":"Patil","given":"Priyadarshini"}],"accessed":{"date-parts":[["2024",10,16]]},"issued":{"date-parts":[["2017",2]]}}},{"id":701,"uris":["http://zotero.org/users/11034225/items/4IYWANFS"],"itemData":{"id":701,"type":"paper-conference","abstract":"One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Miguel"},{"family":"Zdravevski","given":"Eftim"}],"accessed":{"date-parts":[["2024",5,17]]},"issued":{"date-parts":[["2022",10]]}}},{"id":914,"uris":["http://zotero.org/users/11034225/items/ABG537CK"],"itemData":{"id":914,"type":"paper-conference","abstract":"Two decades ago, one of us co-authored a paper com-\nmenting on the previous 40 years of data modelling re-\nsearch and development [188]. That paper demonstrated\nthat the relational model (RM) and SQL are the prevail-\ning choice for database management systems (DBMSs),\ndespite efforts to replace either them. Instead, SQL ab-\nsorbed the best ideas from these alternative approaches.\nWe revisit this issue and argue that this same evolu-\ntion has continued since 2005. Once again there have\nbeen repeated efforts to replace either SQL or the RM.\nBut the RM continues to be the dominant data model\nand SQL has been extended to capture the good ideas\nfrom others. As such, we expect more of the same in\nthe future, namely the continued evolution of SQL and\nrelational DBMSs (RDBMSs). We also discuss DBMS\nimplementations and argue that the major advancements\nhave been in the RM systems, primarily driven by chang-\ning hardware characteristics","collection-title":"2","container-title":"SIGMOD","DOI":"https://doi.org/10.1145/3685980.3685984","event-place":"Santiago, Chile","event-title":"2024 ACM SIGMOD/PODS Conference","language":"English","page":"21-37","publisher":"ACM","publisher-place":"Santiago, Chile","title":"What Goes Around Comes Around... And Around...","URL":"https://dl.acm.org/doi/10.1145/3685980.3685984","volume":"53","author":[{"family":"Stonebraker","given":"Michael"},{"family":"Pavlo","given":"Andrew"}],"issued":{"date-parts":[["2024",6]]}}}],"schema":"https://github.com/citation-style-language/schema/raw/master/csl-citation.json"} </w:instrText>
      </w:r>
      <w:r w:rsidRPr="00D52A4C">
        <w:rPr>
          <w:rFonts w:cs="Times New Roman"/>
        </w:rPr>
        <w:fldChar w:fldCharType="separate"/>
      </w:r>
      <w:r w:rsidRPr="00D52A4C">
        <w:rPr>
          <w:rFonts w:cs="Times New Roman"/>
          <w:kern w:val="0"/>
        </w:rPr>
        <w:t xml:space="preserve">(Győrödi </w:t>
      </w:r>
      <w:r w:rsidRPr="00D52A4C">
        <w:rPr>
          <w:rFonts w:cs="Times New Roman"/>
          <w:i/>
          <w:iCs/>
          <w:kern w:val="0"/>
        </w:rPr>
        <w:t>et al.</w:t>
      </w:r>
      <w:r w:rsidRPr="00D52A4C">
        <w:rPr>
          <w:rFonts w:cs="Times New Roman"/>
          <w:kern w:val="0"/>
        </w:rPr>
        <w:t xml:space="preserve">, 2015; Patil </w:t>
      </w:r>
      <w:r w:rsidRPr="00D52A4C">
        <w:rPr>
          <w:rFonts w:cs="Times New Roman"/>
          <w:i/>
          <w:iCs/>
          <w:kern w:val="0"/>
        </w:rPr>
        <w:t>et al.</w:t>
      </w:r>
      <w:r w:rsidRPr="00D52A4C">
        <w:rPr>
          <w:rFonts w:cs="Times New Roman"/>
          <w:kern w:val="0"/>
        </w:rPr>
        <w:t xml:space="preserve">, 2017; Capris </w:t>
      </w:r>
      <w:r w:rsidRPr="00D52A4C">
        <w:rPr>
          <w:rFonts w:cs="Times New Roman"/>
          <w:i/>
          <w:iCs/>
          <w:kern w:val="0"/>
        </w:rPr>
        <w:t>et al.</w:t>
      </w:r>
      <w:r w:rsidRPr="00D52A4C">
        <w:rPr>
          <w:rFonts w:cs="Times New Roman"/>
          <w:kern w:val="0"/>
        </w:rPr>
        <w:t>, 2022; Stonebraker and Pavlo, 2024)</w:t>
      </w:r>
      <w:r w:rsidRPr="00D52A4C">
        <w:rPr>
          <w:rFonts w:cs="Times New Roman"/>
        </w:rPr>
        <w:fldChar w:fldCharType="end"/>
      </w:r>
      <w:r w:rsidRPr="00D52A4C">
        <w:rPr>
          <w:rFonts w:cs="Times New Roman"/>
        </w:rPr>
        <w:t>, which demonstrated the effectiveness of controlled testing in revealing performance differences between SQL and NoSQL databases. This approach enabled objective measurement of each database’s capabilities in managing concurrent transactions, maintaining data consistency, and handling data relationships.</w:t>
      </w:r>
    </w:p>
    <w:p w14:paraId="40A30581" w14:textId="774BBB2C" w:rsidR="00C9231C" w:rsidRPr="00D52A4C" w:rsidRDefault="00C9231C" w:rsidP="00C9231C">
      <w:pPr>
        <w:rPr>
          <w:rFonts w:cs="Times New Roman"/>
        </w:rPr>
      </w:pPr>
      <w:r w:rsidRPr="00D52A4C">
        <w:rPr>
          <w:rFonts w:cs="Times New Roman"/>
        </w:rPr>
        <w:lastRenderedPageBreak/>
        <w:t>This research is based on pragmatism, emphasizing practical outcomes and real-world applicability. By implementing actual systems rather than relying solely on theoretical analysis or simulations, the study aim</w:t>
      </w:r>
      <w:r w:rsidR="00D52A4C" w:rsidRPr="00D52A4C">
        <w:rPr>
          <w:rFonts w:cs="Times New Roman"/>
        </w:rPr>
        <w:t>ed</w:t>
      </w:r>
      <w:r w:rsidRPr="00D52A4C">
        <w:rPr>
          <w:rFonts w:cs="Times New Roman"/>
        </w:rPr>
        <w:t xml:space="preserve"> to produce findings that are directly relevant to practitioners facing similar database selection challenges. This aligned with the recommendations of </w:t>
      </w:r>
      <w:r w:rsidRPr="00D52A4C">
        <w:rPr>
          <w:rFonts w:cs="Times New Roman"/>
        </w:rPr>
        <w:fldChar w:fldCharType="begin"/>
      </w:r>
      <w:r w:rsidRPr="00D52A4C">
        <w:rPr>
          <w:rFonts w:cs="Times New Roman"/>
        </w:rPr>
        <w:instrText xml:space="preserve"> ADDIN ZOTERO_ITEM CSL_CITATION {"citationID":"6bioKl1h","properties":{"formattedCitation":"(Shareef, Sharif and Rashid, 2022)","plainCitation":"(Shareef, Sharif and Rashid, 2022)","dontUpdate":true,"noteIndex":0},"citationItems":[{"id":900,"uris":["http://zotero.org/users/11034225/items/IF2LSVJ9"],"itemData":{"id":900,"type":"article-journal","abstract":"The scales in databases have recently increased, and more expansion is expected in the future. The storage costs gradually have slowed down and quickly expanded the storage capacity. Cloud intrusion has modified the comparisons in recent years. Database performance plays an essential part in the market. Cloud Database focuses on new, conventional databases, specific applications for scalability, dynamic devices, and ease of use. Cloud databases are primarily used for data storage, retrieval, modification, and analysis by tools like business intelligence. These tools can build new business strategies and demonstrate scalability and elasticity while managing vast amounts of data with reliable, customized, and cost-effective services in various applications. This paper provides an overview of cloud computing, Cloud database architecture and kinds, and database as a service. It also highlights the characteristics, deployment, and service model of cloud computing and the performance and functionality of the various SQL and NoSQL cloud database applications and services required to evaluate them. It focuses on the different parameters to assess their performance, such as ease of software portability, transaction capabilities, and the maximum amount of data stored. The primary purpose of this paper is to assist businesses and individuals in understanding how cloud computing may provide them with dependable, personalized, and cost-effective services in many applications.","container-title":"Passer Journal of Basic and Applied Sciences","DOI":"10.24271/psr.2022.301247.1104","ISSN":"27065944","issue":"1","language":"en","note":"publisher: University of Garmian","page":"45-57","source":"passer.garmian.edu.krd","title":"A Survey of Comparison Different Cloud Database Performance: SQL and NoSQL","title-short":"A Survey of Comparison Different Cloud Database Performance","URL":"https://passer.garmian.edu.krd/article_144858.html","volume":"4","author":[{"family":"Shareef","given":"Twana Hussein"},{"family":"Sharif","given":"Karzan Hussein"},{"family":"Rashid","given":"Bilal Najmaddin"}],"accessed":{"date-parts":[["2024",10,9]]},"issued":{"date-parts":[["2022",6,1]]}}}],"schema":"https://github.com/citation-style-language/schema/raw/master/csl-citation.json"} </w:instrText>
      </w:r>
      <w:r w:rsidRPr="00D52A4C">
        <w:rPr>
          <w:rFonts w:cs="Times New Roman"/>
        </w:rPr>
        <w:fldChar w:fldCharType="separate"/>
      </w:r>
      <w:r w:rsidRPr="00D52A4C">
        <w:rPr>
          <w:rFonts w:cs="Times New Roman"/>
        </w:rPr>
        <w:t>Shareef, Sharif and Rashid (2022)</w:t>
      </w:r>
      <w:r w:rsidRPr="00D52A4C">
        <w:rPr>
          <w:rFonts w:cs="Times New Roman"/>
        </w:rPr>
        <w:fldChar w:fldCharType="end"/>
      </w:r>
      <w:r w:rsidRPr="00D52A4C">
        <w:rPr>
          <w:rFonts w:cs="Times New Roman"/>
        </w:rPr>
        <w:t>, who identified the need for studies that provide actionable insights into database performance in specific application scenarios.</w:t>
      </w:r>
    </w:p>
    <w:p w14:paraId="49170CF7" w14:textId="77777777" w:rsidR="00C9231C" w:rsidRPr="00D52A4C" w:rsidRDefault="00C9231C" w:rsidP="00C9231C">
      <w:pPr>
        <w:rPr>
          <w:rFonts w:cs="Times New Roman"/>
        </w:rPr>
      </w:pPr>
      <w:r w:rsidRPr="00D52A4C">
        <w:rPr>
          <w:rFonts w:cs="Times New Roman"/>
        </w:rPr>
        <w:t>The experimental framework encompassed three key areas of investigation:</w:t>
      </w:r>
    </w:p>
    <w:p w14:paraId="1459372D" w14:textId="77777777" w:rsidR="00C9231C" w:rsidRPr="00D52A4C" w:rsidRDefault="00C9231C">
      <w:pPr>
        <w:pStyle w:val="ListParagraph"/>
        <w:numPr>
          <w:ilvl w:val="0"/>
          <w:numId w:val="26"/>
        </w:numPr>
        <w:rPr>
          <w:rFonts w:cs="Times New Roman"/>
          <w:u w:val="single"/>
        </w:rPr>
      </w:pPr>
      <w:r w:rsidRPr="00D52A4C">
        <w:rPr>
          <w:rFonts w:cs="Times New Roman"/>
        </w:rPr>
        <w:t>Transactional behaviour in concurrent ticket booking scenarios</w:t>
      </w:r>
    </w:p>
    <w:p w14:paraId="3DA66BDA" w14:textId="77777777" w:rsidR="00C9231C" w:rsidRPr="00D52A4C" w:rsidRDefault="00C9231C">
      <w:pPr>
        <w:pStyle w:val="ListParagraph"/>
        <w:numPr>
          <w:ilvl w:val="0"/>
          <w:numId w:val="26"/>
        </w:numPr>
        <w:rPr>
          <w:rFonts w:cs="Times New Roman"/>
          <w:u w:val="single"/>
        </w:rPr>
      </w:pPr>
      <w:r w:rsidRPr="00D52A4C">
        <w:rPr>
          <w:rFonts w:cs="Times New Roman"/>
        </w:rPr>
        <w:t>Impact of schema design approaches on system implementation</w:t>
      </w:r>
    </w:p>
    <w:p w14:paraId="34844E02" w14:textId="77777777" w:rsidR="00C9231C" w:rsidRPr="00D52A4C" w:rsidRDefault="00C9231C">
      <w:pPr>
        <w:pStyle w:val="ListParagraph"/>
        <w:numPr>
          <w:ilvl w:val="0"/>
          <w:numId w:val="26"/>
        </w:numPr>
        <w:rPr>
          <w:rFonts w:cs="Times New Roman"/>
          <w:u w:val="single"/>
        </w:rPr>
      </w:pPr>
      <w:r w:rsidRPr="00D52A4C">
        <w:rPr>
          <w:rFonts w:cs="Times New Roman"/>
        </w:rPr>
        <w:t>Management of nested data structures in booking records</w:t>
      </w:r>
    </w:p>
    <w:p w14:paraId="52B164F6" w14:textId="77777777" w:rsidR="00C9231C" w:rsidRPr="00D52A4C" w:rsidRDefault="00C9231C" w:rsidP="00C9231C">
      <w:pPr>
        <w:rPr>
          <w:rFonts w:cs="Times New Roman"/>
        </w:rPr>
      </w:pPr>
      <w:r w:rsidRPr="00D52A4C">
        <w:rPr>
          <w:rFonts w:cs="Times New Roman"/>
        </w:rPr>
        <w:t>The comparative analysis was structured through:</w:t>
      </w:r>
    </w:p>
    <w:p w14:paraId="7A7B2115" w14:textId="77777777" w:rsidR="00C9231C" w:rsidRPr="00D52A4C" w:rsidRDefault="00C9231C">
      <w:pPr>
        <w:pStyle w:val="ListParagraph"/>
        <w:numPr>
          <w:ilvl w:val="0"/>
          <w:numId w:val="27"/>
        </w:numPr>
        <w:rPr>
          <w:rFonts w:cs="Times New Roman"/>
        </w:rPr>
      </w:pPr>
      <w:r w:rsidRPr="00D52A4C">
        <w:rPr>
          <w:rFonts w:cs="Times New Roman"/>
        </w:rPr>
        <w:t>Controlled test scenarios that examined basic booking operations, transaction handling methods, and schema management approaches</w:t>
      </w:r>
    </w:p>
    <w:p w14:paraId="60B11C29" w14:textId="2F588517" w:rsidR="00C9231C" w:rsidRPr="00D52A4C" w:rsidRDefault="00C9231C">
      <w:pPr>
        <w:pStyle w:val="ListParagraph"/>
        <w:numPr>
          <w:ilvl w:val="0"/>
          <w:numId w:val="27"/>
        </w:numPr>
        <w:rPr>
          <w:rFonts w:cs="Times New Roman"/>
        </w:rPr>
      </w:pPr>
      <w:r w:rsidRPr="00D52A4C">
        <w:rPr>
          <w:rFonts w:cs="Times New Roman"/>
        </w:rPr>
        <w:t>Systematic comparison of data handling strategies, and transaction management mechanisms</w:t>
      </w:r>
    </w:p>
    <w:p w14:paraId="059242B7" w14:textId="77777777" w:rsidR="00C9231C" w:rsidRPr="00D52A4C" w:rsidRDefault="00C9231C">
      <w:pPr>
        <w:pStyle w:val="ListParagraph"/>
        <w:numPr>
          <w:ilvl w:val="0"/>
          <w:numId w:val="27"/>
        </w:numPr>
        <w:rPr>
          <w:rFonts w:cs="Times New Roman"/>
        </w:rPr>
      </w:pPr>
      <w:r w:rsidRPr="00D52A4C">
        <w:rPr>
          <w:rFonts w:cs="Times New Roman"/>
        </w:rPr>
        <w:t>Quantitative measurement of performance metrics and qualitative assessment of development experiences</w:t>
      </w:r>
    </w:p>
    <w:p w14:paraId="2C46D306" w14:textId="2B0303E7" w:rsidR="00E140BA" w:rsidRPr="00D52A4C" w:rsidRDefault="00C9231C" w:rsidP="00C9231C">
      <w:pPr>
        <w:rPr>
          <w:rFonts w:cs="Times New Roman"/>
        </w:rPr>
      </w:pPr>
      <w:r w:rsidRPr="00D52A4C">
        <w:rPr>
          <w:rFonts w:cs="Times New Roman"/>
        </w:rPr>
        <w:t xml:space="preserve">This methodological framework enabled </w:t>
      </w:r>
      <w:r w:rsidR="00D52A4C" w:rsidRPr="00D52A4C">
        <w:rPr>
          <w:rFonts w:cs="Times New Roman"/>
        </w:rPr>
        <w:t>an</w:t>
      </w:r>
      <w:r w:rsidRPr="00D52A4C">
        <w:rPr>
          <w:rFonts w:cs="Times New Roman"/>
        </w:rPr>
        <w:t xml:space="preserve"> examination of how each database system addressed the core research objectives through controlled experimentation and structured comparison.</w:t>
      </w:r>
    </w:p>
    <w:p w14:paraId="056D4380" w14:textId="1DC40DCC" w:rsidR="00C9231C" w:rsidRPr="00D52A4C" w:rsidRDefault="008C6006" w:rsidP="00C9231C">
      <w:pPr>
        <w:pStyle w:val="Heading2"/>
        <w:rPr>
          <w:rFonts w:ascii="Times New Roman" w:hAnsi="Times New Roman" w:cs="Times New Roman"/>
        </w:rPr>
      </w:pPr>
      <w:bookmarkStart w:id="29" w:name="_Toc183615434"/>
      <w:r w:rsidRPr="00D52A4C">
        <w:rPr>
          <w:rFonts w:ascii="Times New Roman" w:hAnsi="Times New Roman" w:cs="Times New Roman"/>
        </w:rPr>
        <w:t xml:space="preserve">Experimental </w:t>
      </w:r>
      <w:r w:rsidR="00E97C4B" w:rsidRPr="00D52A4C">
        <w:rPr>
          <w:rFonts w:ascii="Times New Roman" w:hAnsi="Times New Roman" w:cs="Times New Roman"/>
        </w:rPr>
        <w:t>Framework</w:t>
      </w:r>
      <w:bookmarkEnd w:id="29"/>
    </w:p>
    <w:p w14:paraId="58E446EA" w14:textId="066527C4" w:rsidR="00E97C4B" w:rsidRPr="00D52A4C" w:rsidRDefault="00E97C4B" w:rsidP="00E97C4B">
      <w:pPr>
        <w:pStyle w:val="Heading3"/>
        <w:rPr>
          <w:rFonts w:ascii="Times New Roman" w:hAnsi="Times New Roman" w:cs="Times New Roman"/>
        </w:rPr>
      </w:pPr>
      <w:bookmarkStart w:id="30" w:name="_Toc183615435"/>
      <w:r w:rsidRPr="00D52A4C">
        <w:rPr>
          <w:rFonts w:ascii="Times New Roman" w:hAnsi="Times New Roman" w:cs="Times New Roman"/>
        </w:rPr>
        <w:t>Technical Architecture</w:t>
      </w:r>
      <w:bookmarkEnd w:id="30"/>
    </w:p>
    <w:p w14:paraId="73BD0212" w14:textId="6FA99C76" w:rsidR="00AE7167" w:rsidRPr="00D52A4C" w:rsidRDefault="00E97C4B" w:rsidP="00AE7167">
      <w:pPr>
        <w:rPr>
          <w:rFonts w:cs="Times New Roman"/>
        </w:rPr>
      </w:pPr>
      <w:r w:rsidRPr="00D52A4C">
        <w:rPr>
          <w:rFonts w:cs="Times New Roman"/>
        </w:rPr>
        <w:t>All the experiments</w:t>
      </w:r>
      <w:r w:rsidR="00AE7167" w:rsidRPr="00D52A4C">
        <w:rPr>
          <w:rFonts w:cs="Times New Roman"/>
        </w:rPr>
        <w:t xml:space="preserve"> w</w:t>
      </w:r>
      <w:r w:rsidRPr="00D52A4C">
        <w:rPr>
          <w:rFonts w:cs="Times New Roman"/>
        </w:rPr>
        <w:t>ere</w:t>
      </w:r>
      <w:r w:rsidR="00AE7167" w:rsidRPr="00D52A4C">
        <w:rPr>
          <w:rFonts w:cs="Times New Roman"/>
        </w:rPr>
        <w:t xml:space="preserve"> implemented on a development workstation Windows 11 Home. The system utilized an Intel(R) Core</w:t>
      </w:r>
      <w:r w:rsidRPr="00D52A4C">
        <w:rPr>
          <w:rFonts w:cs="Times New Roman"/>
        </w:rPr>
        <w:t xml:space="preserve"> </w:t>
      </w:r>
      <w:r w:rsidR="00AE7167" w:rsidRPr="00D52A4C">
        <w:rPr>
          <w:rFonts w:cs="Times New Roman"/>
        </w:rPr>
        <w:t xml:space="preserve">(TM) i5-12500H Processor 12th Generation with 12 cores, 16gb ram, 2500Mhz and </w:t>
      </w:r>
      <w:r w:rsidR="00C416B7" w:rsidRPr="00D52A4C">
        <w:rPr>
          <w:rFonts w:cs="Times New Roman"/>
        </w:rPr>
        <w:t>SSD</w:t>
      </w:r>
      <w:r w:rsidR="00AE7167" w:rsidRPr="00D52A4C">
        <w:rPr>
          <w:rFonts w:cs="Times New Roman"/>
        </w:rPr>
        <w:t xml:space="preserve"> for </w:t>
      </w:r>
      <w:r w:rsidR="00C416B7" w:rsidRPr="00D52A4C">
        <w:rPr>
          <w:rFonts w:cs="Times New Roman"/>
        </w:rPr>
        <w:t>storage</w:t>
      </w:r>
      <w:r w:rsidR="00AE7167" w:rsidRPr="00D52A4C">
        <w:rPr>
          <w:rFonts w:cs="Times New Roman"/>
        </w:rPr>
        <w:t xml:space="preserve"> operations, 12 Core(s), 16 Logical Processor(s). Network connectivity was maintained through </w:t>
      </w:r>
      <w:r w:rsidRPr="00D52A4C">
        <w:rPr>
          <w:rFonts w:cs="Times New Roman"/>
        </w:rPr>
        <w:t>500mb</w:t>
      </w:r>
      <w:r w:rsidR="00AE7167" w:rsidRPr="00D52A4C">
        <w:rPr>
          <w:rFonts w:cs="Times New Roman"/>
        </w:rPr>
        <w:t xml:space="preserve"> ethernet connection to minimize latency impacts on database operations</w:t>
      </w:r>
    </w:p>
    <w:p w14:paraId="35055A76" w14:textId="21CFB789" w:rsidR="00AE7167" w:rsidRPr="00D52A4C" w:rsidRDefault="00AE7167" w:rsidP="00AE7167">
      <w:pPr>
        <w:rPr>
          <w:rFonts w:cs="Times New Roman"/>
        </w:rPr>
      </w:pPr>
      <w:r w:rsidRPr="00D52A4C">
        <w:rPr>
          <w:rFonts w:cs="Times New Roman"/>
        </w:rPr>
        <w:t xml:space="preserve">The software environment </w:t>
      </w:r>
      <w:r w:rsidR="00C416B7" w:rsidRPr="00D52A4C">
        <w:rPr>
          <w:rFonts w:cs="Times New Roman"/>
        </w:rPr>
        <w:t>used</w:t>
      </w:r>
      <w:r w:rsidRPr="00D52A4C">
        <w:rPr>
          <w:rFonts w:cs="Times New Roman"/>
        </w:rPr>
        <w:t xml:space="preserve"> MySQL Community Server 8.0. and MongoDB Community Service 8.0.3. Database management was assisted through MySQL Workbench 8.0.40 and MongoDB Compass 1.44.6 respectively. The development stack included OpenJDK 23.0.1 for </w:t>
      </w:r>
      <w:r w:rsidRPr="00D52A4C">
        <w:rPr>
          <w:rFonts w:cs="Times New Roman"/>
        </w:rPr>
        <w:lastRenderedPageBreak/>
        <w:t xml:space="preserve">core implementation, with Eclipse IDE 2023-09 serving as the primary development environment. The MongoDB shell, </w:t>
      </w:r>
      <w:proofErr w:type="spellStart"/>
      <w:r w:rsidRPr="00D52A4C">
        <w:rPr>
          <w:rFonts w:cs="Times New Roman"/>
        </w:rPr>
        <w:t>Mongosh</w:t>
      </w:r>
      <w:proofErr w:type="spellEnd"/>
      <w:r w:rsidRPr="00D52A4C">
        <w:rPr>
          <w:rFonts w:cs="Times New Roman"/>
        </w:rPr>
        <w:t xml:space="preserve"> 2.3.3, was used for direct interaction with the MongoDB database.</w:t>
      </w:r>
    </w:p>
    <w:p w14:paraId="210A2405" w14:textId="591E66E1" w:rsidR="00AE7167" w:rsidRPr="00D52A4C" w:rsidRDefault="00AE7167" w:rsidP="00AE7167">
      <w:pPr>
        <w:rPr>
          <w:rFonts w:cs="Times New Roman"/>
        </w:rPr>
      </w:pPr>
      <w:r w:rsidRPr="00D52A4C">
        <w:rPr>
          <w:rFonts w:cs="Times New Roman"/>
        </w:rPr>
        <w:t xml:space="preserve">Maven 3.9.5 managed project dependencies and build automation. Version control was maintained through Git 2.42.0, with project artifacts stored in a private repository. Test data generation utilized </w:t>
      </w:r>
      <w:proofErr w:type="spellStart"/>
      <w:r w:rsidRPr="00D52A4C">
        <w:rPr>
          <w:rFonts w:cs="Times New Roman"/>
        </w:rPr>
        <w:t>Mockaroo’s</w:t>
      </w:r>
      <w:proofErr w:type="spellEnd"/>
      <w:r w:rsidRPr="00D52A4C">
        <w:rPr>
          <w:rFonts w:cs="Times New Roman"/>
        </w:rPr>
        <w:t xml:space="preserve"> for creating realistic user profiles. </w:t>
      </w:r>
    </w:p>
    <w:p w14:paraId="1D14A9E9" w14:textId="77777777" w:rsidR="00AE7167" w:rsidRPr="00D52A4C" w:rsidRDefault="00AE7167" w:rsidP="00AE7167">
      <w:pPr>
        <w:rPr>
          <w:rFonts w:cs="Times New Roman"/>
        </w:rPr>
      </w:pPr>
      <w:r w:rsidRPr="00D52A4C">
        <w:rPr>
          <w:rFonts w:cs="Times New Roman"/>
        </w:rPr>
        <w:t>The system architecture implemented domain-driven design principles (reference), separating concerns across:</w:t>
      </w:r>
    </w:p>
    <w:p w14:paraId="3CC71E2B" w14:textId="77777777" w:rsidR="00AE7167" w:rsidRPr="00D52A4C" w:rsidRDefault="00AE7167">
      <w:pPr>
        <w:pStyle w:val="ListParagraph"/>
        <w:numPr>
          <w:ilvl w:val="0"/>
          <w:numId w:val="28"/>
        </w:numPr>
        <w:rPr>
          <w:rFonts w:cs="Times New Roman"/>
        </w:rPr>
      </w:pPr>
      <w:r w:rsidRPr="00D52A4C">
        <w:rPr>
          <w:rFonts w:cs="Times New Roman"/>
        </w:rPr>
        <w:t>Entity definitions</w:t>
      </w:r>
    </w:p>
    <w:p w14:paraId="3DDD3F3F" w14:textId="77777777" w:rsidR="00AE7167" w:rsidRPr="00D52A4C" w:rsidRDefault="00AE7167">
      <w:pPr>
        <w:pStyle w:val="ListParagraph"/>
        <w:numPr>
          <w:ilvl w:val="0"/>
          <w:numId w:val="28"/>
        </w:numPr>
        <w:rPr>
          <w:rFonts w:cs="Times New Roman"/>
        </w:rPr>
      </w:pPr>
      <w:r w:rsidRPr="00D52A4C">
        <w:rPr>
          <w:rFonts w:cs="Times New Roman"/>
        </w:rPr>
        <w:t>Data Access Objects (DAO)</w:t>
      </w:r>
    </w:p>
    <w:p w14:paraId="6BD035BE" w14:textId="77777777" w:rsidR="00AE7167" w:rsidRPr="00D52A4C" w:rsidRDefault="00AE7167">
      <w:pPr>
        <w:pStyle w:val="ListParagraph"/>
        <w:numPr>
          <w:ilvl w:val="0"/>
          <w:numId w:val="28"/>
        </w:numPr>
        <w:rPr>
          <w:rFonts w:cs="Times New Roman"/>
        </w:rPr>
      </w:pPr>
      <w:r w:rsidRPr="00D52A4C">
        <w:rPr>
          <w:rFonts w:cs="Times New Roman"/>
        </w:rPr>
        <w:t>Service layer</w:t>
      </w:r>
    </w:p>
    <w:p w14:paraId="2A25B382" w14:textId="73249347" w:rsidR="00BB3794" w:rsidRPr="00D52A4C" w:rsidRDefault="00AE7167">
      <w:pPr>
        <w:pStyle w:val="ListParagraph"/>
        <w:numPr>
          <w:ilvl w:val="0"/>
          <w:numId w:val="28"/>
        </w:numPr>
        <w:rPr>
          <w:rFonts w:cs="Times New Roman"/>
        </w:rPr>
      </w:pPr>
      <w:r w:rsidRPr="00D52A4C">
        <w:rPr>
          <w:rFonts w:cs="Times New Roman"/>
        </w:rPr>
        <w:t>Test simulation framework</w:t>
      </w:r>
    </w:p>
    <w:p w14:paraId="04EA6708" w14:textId="47BBD124" w:rsidR="00E97C4B" w:rsidRPr="00D52A4C" w:rsidRDefault="00E97C4B" w:rsidP="00E97C4B">
      <w:pPr>
        <w:pStyle w:val="Heading3"/>
        <w:rPr>
          <w:rFonts w:ascii="Times New Roman" w:hAnsi="Times New Roman" w:cs="Times New Roman"/>
        </w:rPr>
      </w:pPr>
      <w:bookmarkStart w:id="31" w:name="_Toc183615436"/>
      <w:r w:rsidRPr="00D52A4C">
        <w:rPr>
          <w:rFonts w:ascii="Times New Roman" w:hAnsi="Times New Roman" w:cs="Times New Roman"/>
        </w:rPr>
        <w:t>Transaction processing implementation</w:t>
      </w:r>
      <w:bookmarkEnd w:id="31"/>
    </w:p>
    <w:p w14:paraId="17BD8AB5" w14:textId="6223F43A" w:rsidR="004F2617" w:rsidRPr="00D52A4C" w:rsidRDefault="008C6006" w:rsidP="004F2617">
      <w:pPr>
        <w:pStyle w:val="Heading2"/>
        <w:rPr>
          <w:rFonts w:ascii="Times New Roman" w:hAnsi="Times New Roman" w:cs="Times New Roman"/>
        </w:rPr>
      </w:pPr>
      <w:bookmarkStart w:id="32" w:name="_Toc183615437"/>
      <w:r w:rsidRPr="00D52A4C">
        <w:rPr>
          <w:rFonts w:ascii="Times New Roman" w:hAnsi="Times New Roman" w:cs="Times New Roman"/>
        </w:rPr>
        <w:t>Analysis</w:t>
      </w:r>
      <w:r w:rsidR="008014BA" w:rsidRPr="00D52A4C">
        <w:rPr>
          <w:rFonts w:ascii="Times New Roman" w:hAnsi="Times New Roman" w:cs="Times New Roman"/>
        </w:rPr>
        <w:t xml:space="preserve"> </w:t>
      </w:r>
      <w:r w:rsidRPr="00D52A4C">
        <w:rPr>
          <w:rFonts w:ascii="Times New Roman" w:hAnsi="Times New Roman" w:cs="Times New Roman"/>
        </w:rPr>
        <w:t>M</w:t>
      </w:r>
      <w:r w:rsidR="008014BA" w:rsidRPr="00D52A4C">
        <w:rPr>
          <w:rFonts w:ascii="Times New Roman" w:hAnsi="Times New Roman" w:cs="Times New Roman"/>
        </w:rPr>
        <w:t>ethods</w:t>
      </w:r>
      <w:bookmarkEnd w:id="32"/>
    </w:p>
    <w:p w14:paraId="53244BDC" w14:textId="2ACF6B83" w:rsidR="00527360" w:rsidRPr="00D52A4C" w:rsidRDefault="00A46438" w:rsidP="002823BF">
      <w:pPr>
        <w:pStyle w:val="Heading3"/>
        <w:rPr>
          <w:rFonts w:ascii="Times New Roman" w:hAnsi="Times New Roman" w:cs="Times New Roman"/>
        </w:rPr>
      </w:pPr>
      <w:bookmarkStart w:id="33" w:name="_Toc183615438"/>
      <w:r w:rsidRPr="00D52A4C">
        <w:rPr>
          <w:rFonts w:ascii="Times New Roman" w:hAnsi="Times New Roman" w:cs="Times New Roman"/>
        </w:rPr>
        <w:t>Quantitative</w:t>
      </w:r>
      <w:bookmarkEnd w:id="33"/>
      <w:r w:rsidRPr="00D52A4C">
        <w:rPr>
          <w:rFonts w:ascii="Times New Roman" w:hAnsi="Times New Roman" w:cs="Times New Roman"/>
        </w:rPr>
        <w:t xml:space="preserve"> </w:t>
      </w:r>
    </w:p>
    <w:p w14:paraId="27EBD170" w14:textId="38E4724E" w:rsidR="00C270D5" w:rsidRPr="00D52A4C" w:rsidRDefault="00C270D5" w:rsidP="004E6B32">
      <w:pPr>
        <w:rPr>
          <w:rFonts w:cs="Times New Roman"/>
        </w:rPr>
      </w:pPr>
      <w:r w:rsidRPr="00D52A4C">
        <w:rPr>
          <w:rFonts w:cs="Times New Roman"/>
        </w:rPr>
        <w:t xml:space="preserve">The method employed to evaluate the performance characteristics and behavioural patterns of MySQL and MongoDB was collected with, instrumented service classes and automated testing scenarios. This approach aligned with the methodology proposed by Hellerstein et al. (2007) for database performance evaluation. </w:t>
      </w:r>
    </w:p>
    <w:p w14:paraId="3B129E57" w14:textId="3BE5A434" w:rsidR="00C270D5" w:rsidRPr="00D52A4C" w:rsidRDefault="00C270D5" w:rsidP="004E6B32">
      <w:pPr>
        <w:rPr>
          <w:rFonts w:cs="Times New Roman"/>
        </w:rPr>
      </w:pPr>
      <w:r w:rsidRPr="00D52A4C">
        <w:rPr>
          <w:rFonts w:cs="Times New Roman"/>
        </w:rPr>
        <w:t>In terms of success rate, the formula utilized was:</w:t>
      </w:r>
    </w:p>
    <w:p w14:paraId="6F930D68" w14:textId="0BF2A2A6" w:rsidR="00C270D5" w:rsidRPr="00D52A4C" w:rsidRDefault="00C270D5" w:rsidP="00C270D5">
      <w:pPr>
        <w:jc w:val="center"/>
        <w:rPr>
          <w:rFonts w:cs="Times New Roman"/>
          <w:i/>
          <w:iCs/>
          <w:sz w:val="22"/>
          <w:szCs w:val="20"/>
        </w:rPr>
      </w:pPr>
      <w:r w:rsidRPr="00D52A4C">
        <w:rPr>
          <w:rFonts w:cs="Times New Roman"/>
          <w:i/>
          <w:iCs/>
          <w:sz w:val="22"/>
          <w:szCs w:val="20"/>
        </w:rPr>
        <w:t>Success Rate = (Successful Bookings / Total Booking Attempts) × 100</w:t>
      </w:r>
    </w:p>
    <w:p w14:paraId="6D98D97F" w14:textId="688FD3DA" w:rsidR="00C270D5" w:rsidRPr="00D52A4C" w:rsidRDefault="00A44BA9" w:rsidP="004E6B32">
      <w:pPr>
        <w:rPr>
          <w:rFonts w:cs="Times New Roman"/>
        </w:rPr>
      </w:pPr>
      <w:r w:rsidRPr="00D52A4C">
        <w:rPr>
          <w:rFonts w:cs="Times New Roman"/>
        </w:rPr>
        <w:t>According to Gray and Reuter (</w:t>
      </w:r>
      <w:proofErr w:type="gramStart"/>
      <w:r w:rsidRPr="00D52A4C">
        <w:rPr>
          <w:rFonts w:cs="Times New Roman"/>
        </w:rPr>
        <w:t>2009)[</w:t>
      </w:r>
      <w:proofErr w:type="gramEnd"/>
      <w:r w:rsidRPr="00D52A4C">
        <w:rPr>
          <w:rFonts w:cs="Times New Roman"/>
        </w:rPr>
        <w:t>1], transaction success rate directly correlates with system reliability and user experience in OLTP (Online Transaction Processing) systems. For ticketing systems specifically, Bernstein et al. (</w:t>
      </w:r>
      <w:proofErr w:type="gramStart"/>
      <w:r w:rsidRPr="00D52A4C">
        <w:rPr>
          <w:rFonts w:cs="Times New Roman"/>
        </w:rPr>
        <w:t>2019)[</w:t>
      </w:r>
      <w:proofErr w:type="gramEnd"/>
      <w:r w:rsidRPr="00D52A4C">
        <w:rPr>
          <w:rFonts w:cs="Times New Roman"/>
        </w:rPr>
        <w:t>2] establish that a success rate above 95% is considered industry standard for high-concurrency booking systems.</w:t>
      </w:r>
    </w:p>
    <w:p w14:paraId="052CC58C" w14:textId="10F21EB3" w:rsidR="00BB7326" w:rsidRPr="00D52A4C" w:rsidRDefault="00BB7326" w:rsidP="004E6B32">
      <w:pPr>
        <w:rPr>
          <w:rFonts w:cs="Times New Roman"/>
        </w:rPr>
      </w:pPr>
      <w:r w:rsidRPr="00D52A4C">
        <w:rPr>
          <w:rFonts w:cs="Times New Roman"/>
        </w:rPr>
        <w:t xml:space="preserve">The use of </w:t>
      </w:r>
      <w:proofErr w:type="spellStart"/>
      <w:r w:rsidRPr="00D52A4C">
        <w:rPr>
          <w:rFonts w:cs="Times New Roman"/>
          <w:i/>
          <w:iCs/>
        </w:rPr>
        <w:t>AtomicInteger</w:t>
      </w:r>
      <w:proofErr w:type="spellEnd"/>
      <w:r w:rsidRPr="00D52A4C">
        <w:rPr>
          <w:rFonts w:cs="Times New Roman"/>
          <w:i/>
          <w:iCs/>
        </w:rPr>
        <w:t xml:space="preserve"> </w:t>
      </w:r>
      <w:r w:rsidRPr="00D52A4C">
        <w:rPr>
          <w:rFonts w:cs="Times New Roman"/>
        </w:rPr>
        <w:t>ensured thread-safe counting in concurrent scenarios, following best practices outlined by Goetz et al. (2006) for Java concurrency.</w:t>
      </w:r>
    </w:p>
    <w:p w14:paraId="10140EB6" w14:textId="77777777" w:rsidR="00A44BA9" w:rsidRPr="00D52A4C" w:rsidRDefault="00A44BA9" w:rsidP="00A44BA9">
      <w:pPr>
        <w:jc w:val="center"/>
        <w:rPr>
          <w:rFonts w:cs="Times New Roman"/>
          <w:i/>
          <w:iCs/>
          <w:sz w:val="22"/>
          <w:szCs w:val="20"/>
        </w:rPr>
      </w:pPr>
      <w:r w:rsidRPr="00D52A4C">
        <w:rPr>
          <w:rFonts w:cs="Times New Roman"/>
          <w:i/>
          <w:iCs/>
          <w:sz w:val="22"/>
          <w:szCs w:val="20"/>
        </w:rPr>
        <w:t xml:space="preserve">private final </w:t>
      </w:r>
      <w:proofErr w:type="spellStart"/>
      <w:r w:rsidRPr="00D52A4C">
        <w:rPr>
          <w:rFonts w:cs="Times New Roman"/>
          <w:i/>
          <w:iCs/>
          <w:sz w:val="22"/>
          <w:szCs w:val="20"/>
        </w:rPr>
        <w:t>AtomicInteger</w:t>
      </w:r>
      <w:proofErr w:type="spellEnd"/>
      <w:r w:rsidRPr="00D52A4C">
        <w:rPr>
          <w:rFonts w:cs="Times New Roman"/>
          <w:i/>
          <w:iCs/>
          <w:sz w:val="22"/>
          <w:szCs w:val="20"/>
        </w:rPr>
        <w:t xml:space="preserve"> </w:t>
      </w:r>
      <w:proofErr w:type="spellStart"/>
      <w:r w:rsidRPr="00D52A4C">
        <w:rPr>
          <w:rFonts w:cs="Times New Roman"/>
          <w:i/>
          <w:iCs/>
          <w:sz w:val="22"/>
          <w:szCs w:val="20"/>
        </w:rPr>
        <w:t>successfulBookings</w:t>
      </w:r>
      <w:proofErr w:type="spellEnd"/>
      <w:r w:rsidRPr="00D52A4C">
        <w:rPr>
          <w:rFonts w:cs="Times New Roman"/>
          <w:i/>
          <w:iCs/>
          <w:sz w:val="22"/>
          <w:szCs w:val="20"/>
        </w:rPr>
        <w:t xml:space="preserve"> = new </w:t>
      </w:r>
      <w:proofErr w:type="spellStart"/>
      <w:proofErr w:type="gramStart"/>
      <w:r w:rsidRPr="00D52A4C">
        <w:rPr>
          <w:rFonts w:cs="Times New Roman"/>
          <w:i/>
          <w:iCs/>
          <w:sz w:val="22"/>
          <w:szCs w:val="20"/>
        </w:rPr>
        <w:t>AtomicInteger</w:t>
      </w:r>
      <w:proofErr w:type="spellEnd"/>
      <w:r w:rsidRPr="00D52A4C">
        <w:rPr>
          <w:rFonts w:cs="Times New Roman"/>
          <w:i/>
          <w:iCs/>
          <w:sz w:val="22"/>
          <w:szCs w:val="20"/>
        </w:rPr>
        <w:t>(</w:t>
      </w:r>
      <w:proofErr w:type="gramEnd"/>
      <w:r w:rsidRPr="00D52A4C">
        <w:rPr>
          <w:rFonts w:cs="Times New Roman"/>
          <w:i/>
          <w:iCs/>
          <w:sz w:val="22"/>
          <w:szCs w:val="20"/>
        </w:rPr>
        <w:t>0);</w:t>
      </w:r>
    </w:p>
    <w:p w14:paraId="74871EB8" w14:textId="6C8513A3" w:rsidR="00A44BA9" w:rsidRPr="00D52A4C" w:rsidRDefault="00A44BA9" w:rsidP="00A44BA9">
      <w:pPr>
        <w:jc w:val="center"/>
        <w:rPr>
          <w:rFonts w:cs="Times New Roman"/>
          <w:i/>
          <w:iCs/>
          <w:sz w:val="22"/>
          <w:szCs w:val="20"/>
        </w:rPr>
      </w:pPr>
      <w:r w:rsidRPr="00D52A4C">
        <w:rPr>
          <w:rFonts w:cs="Times New Roman"/>
          <w:i/>
          <w:iCs/>
          <w:sz w:val="22"/>
          <w:szCs w:val="20"/>
        </w:rPr>
        <w:t xml:space="preserve">private final </w:t>
      </w:r>
      <w:proofErr w:type="spellStart"/>
      <w:r w:rsidRPr="00D52A4C">
        <w:rPr>
          <w:rFonts w:cs="Times New Roman"/>
          <w:i/>
          <w:iCs/>
          <w:sz w:val="22"/>
          <w:szCs w:val="20"/>
        </w:rPr>
        <w:t>AtomicInteger</w:t>
      </w:r>
      <w:proofErr w:type="spellEnd"/>
      <w:r w:rsidRPr="00D52A4C">
        <w:rPr>
          <w:rFonts w:cs="Times New Roman"/>
          <w:i/>
          <w:iCs/>
          <w:sz w:val="22"/>
          <w:szCs w:val="20"/>
        </w:rPr>
        <w:t xml:space="preserve"> </w:t>
      </w:r>
      <w:proofErr w:type="spellStart"/>
      <w:r w:rsidRPr="00D52A4C">
        <w:rPr>
          <w:rFonts w:cs="Times New Roman"/>
          <w:i/>
          <w:iCs/>
          <w:sz w:val="22"/>
          <w:szCs w:val="20"/>
        </w:rPr>
        <w:t>failedBookings</w:t>
      </w:r>
      <w:proofErr w:type="spellEnd"/>
      <w:r w:rsidRPr="00D52A4C">
        <w:rPr>
          <w:rFonts w:cs="Times New Roman"/>
          <w:i/>
          <w:iCs/>
          <w:sz w:val="22"/>
          <w:szCs w:val="20"/>
        </w:rPr>
        <w:t xml:space="preserve"> = new </w:t>
      </w:r>
      <w:proofErr w:type="spellStart"/>
      <w:proofErr w:type="gramStart"/>
      <w:r w:rsidRPr="00D52A4C">
        <w:rPr>
          <w:rFonts w:cs="Times New Roman"/>
          <w:i/>
          <w:iCs/>
          <w:sz w:val="22"/>
          <w:szCs w:val="20"/>
        </w:rPr>
        <w:t>AtomicInteger</w:t>
      </w:r>
      <w:proofErr w:type="spellEnd"/>
      <w:r w:rsidRPr="00D52A4C">
        <w:rPr>
          <w:rFonts w:cs="Times New Roman"/>
          <w:i/>
          <w:iCs/>
          <w:sz w:val="22"/>
          <w:szCs w:val="20"/>
        </w:rPr>
        <w:t>(</w:t>
      </w:r>
      <w:proofErr w:type="gramEnd"/>
      <w:r w:rsidRPr="00D52A4C">
        <w:rPr>
          <w:rFonts w:cs="Times New Roman"/>
          <w:i/>
          <w:iCs/>
          <w:sz w:val="22"/>
          <w:szCs w:val="20"/>
        </w:rPr>
        <w:t>0);</w:t>
      </w:r>
    </w:p>
    <w:p w14:paraId="56D0DCDC" w14:textId="2F01E63D" w:rsidR="00A44BA9" w:rsidRPr="00D52A4C" w:rsidRDefault="00BB7326" w:rsidP="00A44BA9">
      <w:pPr>
        <w:rPr>
          <w:rFonts w:cs="Times New Roman"/>
        </w:rPr>
      </w:pPr>
      <w:r w:rsidRPr="00D52A4C">
        <w:rPr>
          <w:rFonts w:cs="Times New Roman"/>
        </w:rPr>
        <w:lastRenderedPageBreak/>
        <w:t>Consequently,</w:t>
      </w:r>
      <w:r w:rsidR="00A44BA9" w:rsidRPr="00D52A4C">
        <w:rPr>
          <w:rFonts w:cs="Times New Roman"/>
        </w:rPr>
        <w:t xml:space="preserve"> the Average query time was taken in consideration to compare both databases performance. For ticketing systems, Zhao et al. (2020) recommend maintaining average query times below 100ms for optimal user experience.</w:t>
      </w:r>
    </w:p>
    <w:p w14:paraId="46DBBFD2" w14:textId="6C59B660" w:rsidR="00BB7326" w:rsidRPr="00D52A4C" w:rsidRDefault="00BB7326" w:rsidP="00BB7326">
      <w:pPr>
        <w:jc w:val="center"/>
        <w:rPr>
          <w:rFonts w:cs="Times New Roman"/>
          <w:i/>
          <w:iCs/>
          <w:sz w:val="22"/>
          <w:szCs w:val="20"/>
        </w:rPr>
      </w:pPr>
      <w:r w:rsidRPr="00D52A4C">
        <w:rPr>
          <w:rFonts w:cs="Times New Roman"/>
          <w:i/>
          <w:iCs/>
          <w:sz w:val="22"/>
          <w:szCs w:val="20"/>
        </w:rPr>
        <w:t>Average Query Time (</w:t>
      </w:r>
      <w:proofErr w:type="spellStart"/>
      <w:r w:rsidRPr="00D52A4C">
        <w:rPr>
          <w:rFonts w:cs="Times New Roman"/>
          <w:i/>
          <w:iCs/>
          <w:sz w:val="22"/>
          <w:szCs w:val="20"/>
        </w:rPr>
        <w:t>ms</w:t>
      </w:r>
      <w:proofErr w:type="spellEnd"/>
      <w:r w:rsidRPr="00D52A4C">
        <w:rPr>
          <w:rFonts w:cs="Times New Roman"/>
          <w:i/>
          <w:iCs/>
          <w:sz w:val="22"/>
          <w:szCs w:val="20"/>
        </w:rPr>
        <w:t>) = Total Query Time / Total Queries</w:t>
      </w:r>
    </w:p>
    <w:p w14:paraId="18D0DAE2" w14:textId="1F0C8D8B" w:rsidR="00BB7326" w:rsidRPr="00D52A4C" w:rsidRDefault="00BB7326" w:rsidP="00BB7326">
      <w:pPr>
        <w:rPr>
          <w:rFonts w:cs="Times New Roman"/>
        </w:rPr>
      </w:pPr>
      <w:r w:rsidRPr="00D52A4C">
        <w:rPr>
          <w:rFonts w:cs="Times New Roman"/>
        </w:rPr>
        <w:t xml:space="preserve">This implementation followed the measurement methodology described in Simin Cai, Barbara Gallina, Dag Nyström &amp; Cristina </w:t>
      </w:r>
      <w:proofErr w:type="spellStart"/>
      <w:r w:rsidRPr="00D52A4C">
        <w:rPr>
          <w:rFonts w:cs="Times New Roman"/>
        </w:rPr>
        <w:t>Seceleanu</w:t>
      </w:r>
      <w:proofErr w:type="spellEnd"/>
      <w:r w:rsidRPr="00D52A4C">
        <w:rPr>
          <w:rFonts w:cs="Times New Roman"/>
        </w:rPr>
        <w:t xml:space="preserve"> (2019), where timing provide</w:t>
      </w:r>
      <w:r w:rsidR="00D52A4C" w:rsidRPr="00D52A4C">
        <w:rPr>
          <w:rFonts w:cs="Times New Roman"/>
        </w:rPr>
        <w:t>d</w:t>
      </w:r>
      <w:r w:rsidRPr="00D52A4C">
        <w:rPr>
          <w:rFonts w:cs="Times New Roman"/>
        </w:rPr>
        <w:t xml:space="preserve"> more reliable metrics than individual query measurements.</w:t>
      </w:r>
    </w:p>
    <w:p w14:paraId="26323B25" w14:textId="22456B79" w:rsidR="005D5F0C" w:rsidRPr="00D52A4C" w:rsidRDefault="005D5F0C" w:rsidP="00BB7326">
      <w:pPr>
        <w:rPr>
          <w:rFonts w:cs="Times New Roman"/>
        </w:rPr>
      </w:pPr>
      <w:r w:rsidRPr="00D52A4C">
        <w:rPr>
          <w:rFonts w:cs="Times New Roman"/>
        </w:rPr>
        <w:t xml:space="preserve">For the concurrency metrics, an evaluation of transaction effectiveness was performed based on </w:t>
      </w:r>
      <w:proofErr w:type="spellStart"/>
      <w:r w:rsidRPr="00D52A4C">
        <w:rPr>
          <w:rFonts w:cs="Times New Roman"/>
        </w:rPr>
        <w:t>Kleppmann</w:t>
      </w:r>
      <w:proofErr w:type="spellEnd"/>
      <w:r w:rsidR="00E2676D" w:rsidRPr="00D52A4C">
        <w:rPr>
          <w:rFonts w:cs="Times New Roman"/>
        </w:rPr>
        <w:t xml:space="preserve"> </w:t>
      </w:r>
      <w:r w:rsidRPr="00D52A4C">
        <w:rPr>
          <w:rFonts w:cs="Times New Roman"/>
        </w:rPr>
        <w:t xml:space="preserve">(2017), who said conflict rates in distributed systems proved insight into the effectiveness of concurrency control mechanisms. For ticketing systems, Chen et al. (2018) suggested that conflict rates should remain below 5% for acceptable performance. </w:t>
      </w:r>
    </w:p>
    <w:p w14:paraId="41C4E461" w14:textId="753AE0CF" w:rsidR="005D5F0C" w:rsidRPr="00D52A4C" w:rsidRDefault="005D5F0C" w:rsidP="005D5F0C">
      <w:pPr>
        <w:jc w:val="center"/>
        <w:rPr>
          <w:rFonts w:cs="Times New Roman"/>
          <w:i/>
          <w:iCs/>
          <w:sz w:val="22"/>
          <w:szCs w:val="20"/>
        </w:rPr>
      </w:pPr>
      <w:r w:rsidRPr="00D52A4C">
        <w:rPr>
          <w:rFonts w:cs="Times New Roman"/>
          <w:i/>
          <w:iCs/>
          <w:sz w:val="22"/>
          <w:szCs w:val="20"/>
        </w:rPr>
        <w:t>Conflict Rate = (Number of Concurrency Conflicts / Total Transactions) × 100</w:t>
      </w:r>
    </w:p>
    <w:p w14:paraId="247D9D3C" w14:textId="33C8F66C" w:rsidR="005D5F0C" w:rsidRPr="00D52A4C" w:rsidRDefault="00CC689E" w:rsidP="005D5F0C">
      <w:pPr>
        <w:rPr>
          <w:rFonts w:cs="Times New Roman"/>
        </w:rPr>
      </w:pPr>
      <w:r w:rsidRPr="00D52A4C">
        <w:rPr>
          <w:rFonts w:cs="Times New Roman"/>
        </w:rPr>
        <w:t xml:space="preserve">The schema modification success rate indicated the adaptability of the database (Mark Lukas Möller, Stefanie Scherzinger, Meike Klettke &amp; Uta </w:t>
      </w:r>
      <w:proofErr w:type="spellStart"/>
      <w:r w:rsidRPr="00D52A4C">
        <w:rPr>
          <w:rFonts w:cs="Times New Roman"/>
        </w:rPr>
        <w:t>Störl</w:t>
      </w:r>
      <w:proofErr w:type="spellEnd"/>
      <w:r w:rsidRPr="00D52A4C">
        <w:rPr>
          <w:rFonts w:cs="Times New Roman"/>
        </w:rPr>
        <w:t>, 2020).</w:t>
      </w:r>
    </w:p>
    <w:p w14:paraId="3CCBF781" w14:textId="0A01C8DD" w:rsidR="001F56CF" w:rsidRPr="00D52A4C" w:rsidRDefault="001F56CF" w:rsidP="001F56CF">
      <w:pPr>
        <w:jc w:val="center"/>
        <w:rPr>
          <w:rFonts w:cs="Times New Roman"/>
          <w:i/>
          <w:iCs/>
          <w:sz w:val="22"/>
          <w:szCs w:val="20"/>
        </w:rPr>
      </w:pPr>
      <w:r w:rsidRPr="00D52A4C">
        <w:rPr>
          <w:rFonts w:cs="Times New Roman"/>
          <w:i/>
          <w:iCs/>
          <w:sz w:val="22"/>
          <w:szCs w:val="20"/>
        </w:rPr>
        <w:t>Modification Success Rate = (Successful Modifications / Total Modification Attempts) × 100</w:t>
      </w:r>
    </w:p>
    <w:p w14:paraId="56F599F5" w14:textId="62D4F7ED" w:rsidR="00A46438" w:rsidRPr="00D52A4C" w:rsidRDefault="00A46438" w:rsidP="00A46438">
      <w:pPr>
        <w:pStyle w:val="Heading3"/>
        <w:rPr>
          <w:rFonts w:ascii="Times New Roman" w:hAnsi="Times New Roman" w:cs="Times New Roman"/>
        </w:rPr>
      </w:pPr>
      <w:bookmarkStart w:id="34" w:name="_Toc183615439"/>
      <w:r w:rsidRPr="00D52A4C">
        <w:rPr>
          <w:rFonts w:ascii="Times New Roman" w:hAnsi="Times New Roman" w:cs="Times New Roman"/>
        </w:rPr>
        <w:t>Qualitative</w:t>
      </w:r>
      <w:bookmarkEnd w:id="34"/>
    </w:p>
    <w:p w14:paraId="4B5744DA" w14:textId="77777777" w:rsidR="00A46438" w:rsidRPr="00D52A4C" w:rsidRDefault="00A46438" w:rsidP="00A46438">
      <w:pPr>
        <w:rPr>
          <w:rFonts w:cs="Times New Roman"/>
        </w:rPr>
      </w:pPr>
    </w:p>
    <w:p w14:paraId="63633564" w14:textId="77777777" w:rsidR="00C416B7" w:rsidRPr="00D52A4C" w:rsidRDefault="00C416B7" w:rsidP="00C416B7">
      <w:pPr>
        <w:pStyle w:val="Heading2"/>
        <w:rPr>
          <w:rFonts w:ascii="Times New Roman" w:hAnsi="Times New Roman" w:cs="Times New Roman"/>
        </w:rPr>
      </w:pPr>
      <w:bookmarkStart w:id="35" w:name="_Toc183615440"/>
      <w:r w:rsidRPr="00D52A4C">
        <w:rPr>
          <w:rFonts w:ascii="Times New Roman" w:hAnsi="Times New Roman" w:cs="Times New Roman"/>
        </w:rPr>
        <w:t>Testing Methodology</w:t>
      </w:r>
      <w:bookmarkEnd w:id="35"/>
    </w:p>
    <w:p w14:paraId="6A1605FA" w14:textId="38A05E39" w:rsidR="00C416B7" w:rsidRPr="00D52A4C" w:rsidRDefault="00C416B7" w:rsidP="00C416B7">
      <w:pPr>
        <w:pStyle w:val="Heading3"/>
        <w:rPr>
          <w:rFonts w:ascii="Times New Roman" w:hAnsi="Times New Roman" w:cs="Times New Roman"/>
        </w:rPr>
      </w:pPr>
      <w:bookmarkStart w:id="36" w:name="_Toc183615441"/>
      <w:r w:rsidRPr="00D52A4C">
        <w:rPr>
          <w:rFonts w:ascii="Times New Roman" w:hAnsi="Times New Roman" w:cs="Times New Roman"/>
        </w:rPr>
        <w:t>Performance Test Scenarios</w:t>
      </w:r>
      <w:bookmarkEnd w:id="36"/>
    </w:p>
    <w:p w14:paraId="6277CF24" w14:textId="3569C3BF" w:rsidR="004E0128" w:rsidRPr="00D52A4C" w:rsidRDefault="004E0128" w:rsidP="004E0128">
      <w:pPr>
        <w:rPr>
          <w:rFonts w:cs="Times New Roman"/>
        </w:rPr>
      </w:pPr>
      <w:r w:rsidRPr="00D52A4C">
        <w:rPr>
          <w:rFonts w:cs="Times New Roman"/>
        </w:rPr>
        <w:t>The performance testing focused primarily on quantitative measurement of database behaviour under controlled conditions. Specifically, test scenarios were structured to evaluate system performance across multiple dimensions.</w:t>
      </w:r>
    </w:p>
    <w:p w14:paraId="6DEB67A2" w14:textId="7AF3AF47" w:rsidR="00B97503" w:rsidRPr="00D52A4C" w:rsidRDefault="00B97503" w:rsidP="004E0128">
      <w:pPr>
        <w:rPr>
          <w:rFonts w:cs="Times New Roman"/>
        </w:rPr>
      </w:pPr>
      <w:r w:rsidRPr="00D52A4C">
        <w:rPr>
          <w:rFonts w:cs="Times New Roman"/>
        </w:rPr>
        <w:t xml:space="preserve">In the first phase, transaction response time analysis provided baseline performance data. Specifically, measured query execution duration across various operation types. Additionally, transaction competition rates underwent continuous monitoring to assess system throughput under different load conditions. </w:t>
      </w:r>
    </w:p>
    <w:p w14:paraId="69F0403A" w14:textId="77777777" w:rsidR="00C416B7" w:rsidRPr="00D52A4C" w:rsidRDefault="00C416B7" w:rsidP="00C416B7">
      <w:pPr>
        <w:pStyle w:val="Heading3"/>
        <w:rPr>
          <w:rFonts w:ascii="Times New Roman" w:hAnsi="Times New Roman" w:cs="Times New Roman"/>
        </w:rPr>
      </w:pPr>
      <w:bookmarkStart w:id="37" w:name="_Toc183615442"/>
      <w:r w:rsidRPr="00D52A4C">
        <w:rPr>
          <w:rFonts w:ascii="Times New Roman" w:hAnsi="Times New Roman" w:cs="Times New Roman"/>
        </w:rPr>
        <w:lastRenderedPageBreak/>
        <w:t>Concurrency Tests cases</w:t>
      </w:r>
      <w:bookmarkEnd w:id="37"/>
    </w:p>
    <w:p w14:paraId="5A33CD5D" w14:textId="7212E9EE" w:rsidR="00B97503" w:rsidRPr="00D52A4C" w:rsidRDefault="00AB4643" w:rsidP="005933B3">
      <w:pPr>
        <w:rPr>
          <w:rFonts w:cs="Times New Roman"/>
        </w:rPr>
      </w:pPr>
      <w:r w:rsidRPr="00D52A4C">
        <w:rPr>
          <w:rFonts w:cs="Times New Roman"/>
        </w:rPr>
        <w:t>Following</w:t>
      </w:r>
      <w:r w:rsidR="00B97503" w:rsidRPr="00D52A4C">
        <w:rPr>
          <w:rFonts w:cs="Times New Roman"/>
        </w:rPr>
        <w:t xml:space="preserve"> the performance evaluation, the methodology examined database </w:t>
      </w:r>
      <w:r w:rsidRPr="00D52A4C">
        <w:rPr>
          <w:rFonts w:cs="Times New Roman"/>
        </w:rPr>
        <w:t>behaviour</w:t>
      </w:r>
      <w:r w:rsidR="00B97503" w:rsidRPr="00D52A4C">
        <w:rPr>
          <w:rFonts w:cs="Times New Roman"/>
        </w:rPr>
        <w:t xml:space="preserve"> under simultaneous access patterns. Particularly, focused on transaction isolation and resource contention handling under conditions </w:t>
      </w:r>
      <w:r w:rsidRPr="00D52A4C">
        <w:rPr>
          <w:rFonts w:cs="Times New Roman"/>
        </w:rPr>
        <w:t>like</w:t>
      </w:r>
      <w:r w:rsidR="00B97503" w:rsidRPr="00D52A4C">
        <w:rPr>
          <w:rFonts w:cs="Times New Roman"/>
        </w:rPr>
        <w:t xml:space="preserve"> production environments.</w:t>
      </w:r>
    </w:p>
    <w:p w14:paraId="25831E2E" w14:textId="0805D350" w:rsidR="005933B3" w:rsidRPr="00D52A4C" w:rsidRDefault="00B97503" w:rsidP="005933B3">
      <w:pPr>
        <w:rPr>
          <w:rFonts w:cs="Times New Roman"/>
        </w:rPr>
      </w:pPr>
      <w:r w:rsidRPr="00D52A4C">
        <w:rPr>
          <w:rFonts w:cs="Times New Roman"/>
        </w:rPr>
        <w:t>During the concurrent access testing, it was examined each database’s handling of simultaneous transaction</w:t>
      </w:r>
      <w:r w:rsidR="00AB4643" w:rsidRPr="00D52A4C">
        <w:rPr>
          <w:rFonts w:cs="Times New Roman"/>
        </w:rPr>
        <w:t>s, specifically, transaction processing and resource allocation.</w:t>
      </w:r>
    </w:p>
    <w:p w14:paraId="26A0F7A1" w14:textId="72715B26" w:rsidR="00AB4643" w:rsidRPr="00D52A4C" w:rsidRDefault="00AB4643" w:rsidP="005933B3">
      <w:pPr>
        <w:rPr>
          <w:rFonts w:cs="Times New Roman"/>
        </w:rPr>
      </w:pPr>
      <w:r w:rsidRPr="00D52A4C">
        <w:rPr>
          <w:rFonts w:cs="Times New Roman"/>
        </w:rPr>
        <w:t xml:space="preserve">In addition to performance metrics, data consistency formed a central component of concurrency testing. Under these circumstances, each system demonstrated distinct characteristics during high-concurrency operations. </w:t>
      </w:r>
    </w:p>
    <w:p w14:paraId="40DCED4D" w14:textId="77777777" w:rsidR="00C416B7" w:rsidRPr="00D52A4C" w:rsidRDefault="00C416B7" w:rsidP="003E270A">
      <w:pPr>
        <w:pStyle w:val="Heading3"/>
        <w:rPr>
          <w:rFonts w:ascii="Times New Roman" w:hAnsi="Times New Roman" w:cs="Times New Roman"/>
        </w:rPr>
      </w:pPr>
      <w:bookmarkStart w:id="38" w:name="_Toc183615443"/>
      <w:r w:rsidRPr="00D52A4C">
        <w:rPr>
          <w:rFonts w:ascii="Times New Roman" w:hAnsi="Times New Roman" w:cs="Times New Roman"/>
        </w:rPr>
        <w:t>Schema Modification tests</w:t>
      </w:r>
      <w:bookmarkEnd w:id="38"/>
    </w:p>
    <w:p w14:paraId="2F81EE75" w14:textId="64C5E3EE" w:rsidR="00794049" w:rsidRPr="00D52A4C" w:rsidRDefault="00A55CB9" w:rsidP="00AB4643">
      <w:pPr>
        <w:rPr>
          <w:rFonts w:cs="Times New Roman"/>
        </w:rPr>
      </w:pPr>
      <w:r w:rsidRPr="00D52A4C">
        <w:rPr>
          <w:rFonts w:cs="Times New Roman"/>
        </w:rPr>
        <w:t>The final phase focused on schema modification testing to assess structural adaptability. Initially, dra</w:t>
      </w:r>
      <w:r w:rsidR="00794049" w:rsidRPr="00D52A4C">
        <w:rPr>
          <w:rFonts w:cs="Times New Roman"/>
        </w:rPr>
        <w:t>w</w:t>
      </w:r>
      <w:r w:rsidRPr="00D52A4C">
        <w:rPr>
          <w:rFonts w:cs="Times New Roman"/>
        </w:rPr>
        <w:t xml:space="preserve"> from </w:t>
      </w:r>
      <w:proofErr w:type="spellStart"/>
      <w:r w:rsidRPr="00D52A4C">
        <w:rPr>
          <w:rFonts w:cs="Times New Roman"/>
        </w:rPr>
        <w:t>S</w:t>
      </w:r>
      <w:r w:rsidR="00794049" w:rsidRPr="00D52A4C">
        <w:rPr>
          <w:rFonts w:cs="Times New Roman"/>
        </w:rPr>
        <w:t>a</w:t>
      </w:r>
      <w:r w:rsidRPr="00D52A4C">
        <w:rPr>
          <w:rFonts w:cs="Times New Roman"/>
        </w:rPr>
        <w:t>dalage</w:t>
      </w:r>
      <w:proofErr w:type="spellEnd"/>
      <w:r w:rsidRPr="00D52A4C">
        <w:rPr>
          <w:rFonts w:cs="Times New Roman"/>
        </w:rPr>
        <w:t xml:space="preserve"> and Fowlers (2012) work on schema evolution patterns</w:t>
      </w:r>
      <w:r w:rsidR="00794049" w:rsidRPr="00D52A4C">
        <w:rPr>
          <w:rFonts w:cs="Times New Roman"/>
        </w:rPr>
        <w:t xml:space="preserve">. </w:t>
      </w:r>
    </w:p>
    <w:p w14:paraId="13509D91" w14:textId="090BDBF6" w:rsidR="00794049" w:rsidRPr="00D52A4C" w:rsidRDefault="00794049" w:rsidP="00AB4643">
      <w:pPr>
        <w:rPr>
          <w:rFonts w:cs="Times New Roman"/>
        </w:rPr>
      </w:pPr>
      <w:r w:rsidRPr="00D52A4C">
        <w:rPr>
          <w:rFonts w:cs="Times New Roman"/>
        </w:rPr>
        <w:t xml:space="preserve">Structural adaptability began with basic schema modifications. Subsequently, the tests progressed to more complex scenarios involving relationship modifications and constraint evolution. </w:t>
      </w:r>
    </w:p>
    <w:p w14:paraId="73EA35F9" w14:textId="77777777" w:rsidR="00C23793" w:rsidRPr="00D52A4C" w:rsidRDefault="00C23793" w:rsidP="00C23793">
      <w:pPr>
        <w:pStyle w:val="Heading2"/>
        <w:rPr>
          <w:rFonts w:ascii="Times New Roman" w:hAnsi="Times New Roman" w:cs="Times New Roman"/>
        </w:rPr>
      </w:pPr>
      <w:bookmarkStart w:id="39" w:name="_Toc183615444"/>
      <w:r w:rsidRPr="00D52A4C">
        <w:rPr>
          <w:rFonts w:ascii="Times New Roman" w:hAnsi="Times New Roman" w:cs="Times New Roman"/>
        </w:rPr>
        <w:t>Validation Strategy</w:t>
      </w:r>
      <w:bookmarkEnd w:id="39"/>
    </w:p>
    <w:p w14:paraId="7B25860B" w14:textId="77777777" w:rsidR="00C23793" w:rsidRPr="00D52A4C" w:rsidRDefault="00C23793" w:rsidP="00C23793">
      <w:pPr>
        <w:pStyle w:val="Heading3"/>
        <w:rPr>
          <w:rFonts w:ascii="Times New Roman" w:hAnsi="Times New Roman" w:cs="Times New Roman"/>
        </w:rPr>
      </w:pPr>
      <w:bookmarkStart w:id="40" w:name="_Toc183615445"/>
      <w:r w:rsidRPr="00D52A4C">
        <w:rPr>
          <w:rFonts w:ascii="Times New Roman" w:hAnsi="Times New Roman" w:cs="Times New Roman"/>
        </w:rPr>
        <w:t>Experimental validation</w:t>
      </w:r>
      <w:bookmarkEnd w:id="40"/>
    </w:p>
    <w:p w14:paraId="6994461C" w14:textId="77777777" w:rsidR="00C23793" w:rsidRPr="00D52A4C" w:rsidRDefault="00C23793" w:rsidP="00C23793">
      <w:pPr>
        <w:pStyle w:val="Heading4"/>
        <w:rPr>
          <w:rFonts w:ascii="Times New Roman" w:hAnsi="Times New Roman" w:cs="Times New Roman"/>
        </w:rPr>
      </w:pPr>
      <w:r w:rsidRPr="00D52A4C">
        <w:rPr>
          <w:rFonts w:ascii="Times New Roman" w:hAnsi="Times New Roman" w:cs="Times New Roman"/>
        </w:rPr>
        <w:t>Implementation of comparable booking systems in both MySQL and MongoDB</w:t>
      </w:r>
    </w:p>
    <w:p w14:paraId="25670A0E" w14:textId="77777777" w:rsidR="005B0E79" w:rsidRPr="00D52A4C" w:rsidRDefault="005B0E79" w:rsidP="005B0E79">
      <w:pPr>
        <w:rPr>
          <w:rFonts w:cs="Times New Roman"/>
        </w:rPr>
      </w:pPr>
    </w:p>
    <w:p w14:paraId="78529296" w14:textId="77777777" w:rsidR="00C23793" w:rsidRPr="00D52A4C" w:rsidRDefault="00C23793" w:rsidP="00C23793">
      <w:pPr>
        <w:pStyle w:val="Heading4"/>
        <w:rPr>
          <w:rFonts w:ascii="Times New Roman" w:hAnsi="Times New Roman" w:cs="Times New Roman"/>
        </w:rPr>
      </w:pPr>
      <w:r w:rsidRPr="00D52A4C">
        <w:rPr>
          <w:rFonts w:ascii="Times New Roman" w:hAnsi="Times New Roman" w:cs="Times New Roman"/>
        </w:rPr>
        <w:t>Controlled test environments to ensure fair comparison</w:t>
      </w:r>
    </w:p>
    <w:p w14:paraId="0CBF2630" w14:textId="77777777" w:rsidR="005B0E79" w:rsidRPr="00D52A4C" w:rsidRDefault="005B0E79" w:rsidP="005B0E79">
      <w:pPr>
        <w:rPr>
          <w:rFonts w:cs="Times New Roman"/>
        </w:rPr>
      </w:pPr>
    </w:p>
    <w:p w14:paraId="12CE6C59" w14:textId="77777777" w:rsidR="00C23793" w:rsidRPr="00D52A4C" w:rsidRDefault="00C23793" w:rsidP="00C23793">
      <w:pPr>
        <w:pStyle w:val="Heading4"/>
        <w:rPr>
          <w:rFonts w:ascii="Times New Roman" w:hAnsi="Times New Roman" w:cs="Times New Roman"/>
        </w:rPr>
      </w:pPr>
      <w:r w:rsidRPr="00D52A4C">
        <w:rPr>
          <w:rFonts w:ascii="Times New Roman" w:hAnsi="Times New Roman" w:cs="Times New Roman"/>
        </w:rPr>
        <w:t>Standardized metrics collection across both implementations</w:t>
      </w:r>
    </w:p>
    <w:p w14:paraId="6224F881" w14:textId="77777777" w:rsidR="005B0E79" w:rsidRPr="00D52A4C" w:rsidRDefault="005B0E79" w:rsidP="005B0E79">
      <w:pPr>
        <w:rPr>
          <w:rFonts w:cs="Times New Roman"/>
        </w:rPr>
      </w:pPr>
    </w:p>
    <w:p w14:paraId="141F3C85" w14:textId="77777777" w:rsidR="00C23793" w:rsidRPr="00D52A4C" w:rsidRDefault="00C23793" w:rsidP="00C23793">
      <w:pPr>
        <w:pStyle w:val="Heading3"/>
        <w:rPr>
          <w:rFonts w:ascii="Times New Roman" w:hAnsi="Times New Roman" w:cs="Times New Roman"/>
        </w:rPr>
      </w:pPr>
      <w:bookmarkStart w:id="41" w:name="_Toc183615446"/>
      <w:r w:rsidRPr="00D52A4C">
        <w:rPr>
          <w:rFonts w:ascii="Times New Roman" w:hAnsi="Times New Roman" w:cs="Times New Roman"/>
        </w:rPr>
        <w:t>Data and Process validation</w:t>
      </w:r>
      <w:bookmarkEnd w:id="41"/>
    </w:p>
    <w:p w14:paraId="7B49A0FB" w14:textId="7D19C8C3" w:rsidR="005B0E79" w:rsidRPr="00D52A4C" w:rsidRDefault="009E0014" w:rsidP="009E0014">
      <w:pPr>
        <w:rPr>
          <w:rFonts w:cs="Times New Roman"/>
        </w:rPr>
      </w:pPr>
      <w:r w:rsidRPr="00D52A4C">
        <w:rPr>
          <w:rFonts w:cs="Times New Roman"/>
        </w:rPr>
        <w:t>Ensuring data integrity is fundamental for the reliable operation of any system, since it plays a central role in detecting and correcting errors, inconsistences, and inaccuracies within datasets. The primary types of data validation employed were format, and consistency validation.</w:t>
      </w:r>
    </w:p>
    <w:p w14:paraId="5D2621E2" w14:textId="57B73C85" w:rsidR="009E0014" w:rsidRPr="00D52A4C" w:rsidRDefault="009E0014" w:rsidP="009E0014">
      <w:pPr>
        <w:rPr>
          <w:rFonts w:cs="Times New Roman"/>
        </w:rPr>
      </w:pPr>
      <w:r w:rsidRPr="00D52A4C">
        <w:rPr>
          <w:rFonts w:cs="Times New Roman"/>
        </w:rPr>
        <w:lastRenderedPageBreak/>
        <w:t xml:space="preserve">Building upon the methodology proposed by </w:t>
      </w:r>
      <w:r w:rsidR="003620A4" w:rsidRPr="00D52A4C">
        <w:rPr>
          <w:rFonts w:cs="Times New Roman"/>
        </w:rPr>
        <w:t>Van der Loo (2020)</w:t>
      </w:r>
      <w:r w:rsidR="002317A4" w:rsidRPr="00D52A4C">
        <w:rPr>
          <w:rFonts w:cs="Times New Roman"/>
        </w:rPr>
        <w:t>, validation was approached as a surjective function mapping datasets to Boolean values. This method implanted through explicit validation rules in both MySQL and MongoDB databases, allowing for systematic detection of data anomalies based on specific information requirements:</w:t>
      </w:r>
    </w:p>
    <w:p w14:paraId="3F87B7AE" w14:textId="66661D5F" w:rsidR="002317A4" w:rsidRPr="00D52A4C" w:rsidRDefault="002317A4" w:rsidP="002317A4">
      <w:pPr>
        <w:pStyle w:val="ListParagraph"/>
        <w:numPr>
          <w:ilvl w:val="0"/>
          <w:numId w:val="39"/>
        </w:numPr>
        <w:rPr>
          <w:rFonts w:cs="Times New Roman"/>
        </w:rPr>
      </w:pPr>
      <w:r w:rsidRPr="00D52A4C">
        <w:rPr>
          <w:rFonts w:cs="Times New Roman"/>
        </w:rPr>
        <w:t>Single-Point Validations: Focused on individual data points, such as checking the status of a ticket.</w:t>
      </w:r>
    </w:p>
    <w:p w14:paraId="6671C9DD" w14:textId="6D9E0B90" w:rsidR="002317A4" w:rsidRPr="00D52A4C" w:rsidRDefault="002317A4" w:rsidP="002317A4">
      <w:pPr>
        <w:pStyle w:val="ListParagraph"/>
        <w:numPr>
          <w:ilvl w:val="0"/>
          <w:numId w:val="39"/>
        </w:numPr>
        <w:rPr>
          <w:rFonts w:cs="Times New Roman"/>
        </w:rPr>
      </w:pPr>
      <w:r w:rsidRPr="00D52A4C">
        <w:rPr>
          <w:rFonts w:cs="Times New Roman"/>
        </w:rPr>
        <w:t>Cross-Variable Validations: Examined relationships between different fields within a record to ensure logical consistency.</w:t>
      </w:r>
    </w:p>
    <w:p w14:paraId="0896E8FB" w14:textId="720DFCC4" w:rsidR="002317A4" w:rsidRPr="00D52A4C" w:rsidRDefault="002317A4" w:rsidP="002317A4">
      <w:pPr>
        <w:pStyle w:val="ListParagraph"/>
        <w:numPr>
          <w:ilvl w:val="0"/>
          <w:numId w:val="39"/>
        </w:numPr>
        <w:rPr>
          <w:rFonts w:cs="Times New Roman"/>
        </w:rPr>
      </w:pPr>
      <w:r w:rsidRPr="00D52A4C">
        <w:rPr>
          <w:rFonts w:cs="Times New Roman"/>
        </w:rPr>
        <w:t>Cross-Record Validations: Assessed constraints across multiple records, for instance, booking limitations affecting several tickets.</w:t>
      </w:r>
    </w:p>
    <w:p w14:paraId="277C6849" w14:textId="5E09B0C6" w:rsidR="002317A4" w:rsidRPr="00D52A4C" w:rsidRDefault="002317A4" w:rsidP="002317A4">
      <w:pPr>
        <w:pStyle w:val="ListParagraph"/>
        <w:numPr>
          <w:ilvl w:val="0"/>
          <w:numId w:val="39"/>
        </w:numPr>
        <w:rPr>
          <w:rFonts w:cs="Times New Roman"/>
        </w:rPr>
      </w:pPr>
      <w:r w:rsidRPr="00D52A4C">
        <w:rPr>
          <w:rFonts w:cs="Times New Roman"/>
        </w:rPr>
        <w:t>Temporal Validations: Monitored changes in data over time, tracking the evolution of ticket statuses.</w:t>
      </w:r>
    </w:p>
    <w:p w14:paraId="686C6941" w14:textId="51FE1819" w:rsidR="002317A4" w:rsidRPr="00D52A4C" w:rsidRDefault="002317A4" w:rsidP="009E0014">
      <w:pPr>
        <w:rPr>
          <w:rFonts w:cs="Times New Roman"/>
        </w:rPr>
      </w:pPr>
      <w:r w:rsidRPr="00D52A4C">
        <w:rPr>
          <w:rFonts w:cs="Times New Roman"/>
        </w:rPr>
        <w:t xml:space="preserve">Both databases employed different approaches to enforce consistency. MySQL maintained consistency through atomic transactions using </w:t>
      </w:r>
      <w:proofErr w:type="spellStart"/>
      <w:r w:rsidRPr="00D52A4C">
        <w:rPr>
          <w:rFonts w:cs="Times New Roman"/>
          <w:i/>
          <w:iCs/>
        </w:rPr>
        <w:t>EntityManager</w:t>
      </w:r>
      <w:proofErr w:type="spellEnd"/>
      <w:r w:rsidRPr="00D52A4C">
        <w:rPr>
          <w:rFonts w:cs="Times New Roman"/>
          <w:i/>
          <w:iCs/>
        </w:rPr>
        <w:t xml:space="preserve">, </w:t>
      </w:r>
      <w:r w:rsidRPr="00D52A4C">
        <w:rPr>
          <w:rFonts w:cs="Times New Roman"/>
        </w:rPr>
        <w:t>along with the application of pessimistic locking for concurrent access control. Data integrity constraints were also utilized including foreign key relationships to maintain referential integrity, unique constraints to prevent duplicate bookings, and check constraints to validate business rules.</w:t>
      </w:r>
    </w:p>
    <w:p w14:paraId="02E91DA7" w14:textId="6C47D833" w:rsidR="002317A4" w:rsidRPr="00D52A4C" w:rsidRDefault="002317A4" w:rsidP="009E0014">
      <w:pPr>
        <w:rPr>
          <w:rFonts w:cs="Times New Roman"/>
        </w:rPr>
      </w:pPr>
      <w:r w:rsidRPr="00D52A4C">
        <w:rPr>
          <w:rFonts w:cs="Times New Roman"/>
        </w:rPr>
        <w:t xml:space="preserve">In contrast, MongoDB application utilized </w:t>
      </w:r>
      <w:proofErr w:type="spellStart"/>
      <w:r w:rsidRPr="00D52A4C">
        <w:rPr>
          <w:rFonts w:cs="Times New Roman"/>
          <w:i/>
          <w:iCs/>
        </w:rPr>
        <w:t>SessionFactory</w:t>
      </w:r>
      <w:proofErr w:type="spellEnd"/>
      <w:r w:rsidR="00BF1F46" w:rsidRPr="00D52A4C">
        <w:rPr>
          <w:rFonts w:cs="Times New Roman"/>
          <w:i/>
          <w:iCs/>
        </w:rPr>
        <w:t xml:space="preserve"> </w:t>
      </w:r>
      <w:r w:rsidRPr="00D52A4C">
        <w:rPr>
          <w:rFonts w:cs="Times New Roman"/>
        </w:rPr>
        <w:t xml:space="preserve">to manage </w:t>
      </w:r>
      <w:r w:rsidR="00BF1F46" w:rsidRPr="00D52A4C">
        <w:rPr>
          <w:rFonts w:cs="Times New Roman"/>
        </w:rPr>
        <w:t xml:space="preserve">multi-document transactions that ensured atomicity across multiple collections. Optimistic concurrency control was implemented (in contrast to MySQL pessimistic locking) using version fields within documents. Finally, schema validation was enforced through JSON Schema </w:t>
      </w:r>
      <w:r w:rsidR="004D74D2" w:rsidRPr="00D52A4C">
        <w:rPr>
          <w:rFonts w:cs="Times New Roman"/>
        </w:rPr>
        <w:t>definitions, specifying</w:t>
      </w:r>
      <w:r w:rsidR="00BF1F46" w:rsidRPr="00D52A4C">
        <w:rPr>
          <w:rFonts w:cs="Times New Roman"/>
        </w:rPr>
        <w:t xml:space="preserve"> structure and data types for documents. </w:t>
      </w:r>
    </w:p>
    <w:p w14:paraId="56EF9B58" w14:textId="77777777" w:rsidR="00BF1F46" w:rsidRPr="00D52A4C" w:rsidRDefault="00BF1F46" w:rsidP="009E0014">
      <w:pPr>
        <w:rPr>
          <w:rFonts w:cs="Times New Roman"/>
        </w:rPr>
      </w:pPr>
      <w:r w:rsidRPr="00D52A4C">
        <w:rPr>
          <w:rFonts w:cs="Times New Roman"/>
        </w:rPr>
        <w:t>Validation concurrent operations was important to address the challenges posed by simultaneous access and modification of data by multiple users. Key considerations included handling race conditions, preventing deadlocks, and maintained consistency levels.</w:t>
      </w:r>
    </w:p>
    <w:p w14:paraId="1B3D6F7D" w14:textId="7656FBA0" w:rsidR="00BF1F46" w:rsidRPr="00D52A4C" w:rsidRDefault="004D74D2" w:rsidP="009E0014">
      <w:pPr>
        <w:rPr>
          <w:rFonts w:cs="Times New Roman"/>
          <w:i/>
          <w:iCs/>
        </w:rPr>
      </w:pPr>
      <w:r w:rsidRPr="00D52A4C">
        <w:rPr>
          <w:rFonts w:cs="Times New Roman"/>
        </w:rPr>
        <w:t xml:space="preserve">The schema validation process involved ensuring that changes to the database did not disrupt ongoing operations or compromise data integrity. Version tracking </w:t>
      </w:r>
      <w:proofErr w:type="gramStart"/>
      <w:r w:rsidR="00546A19" w:rsidRPr="00D52A4C">
        <w:rPr>
          <w:rFonts w:cs="Times New Roman"/>
        </w:rPr>
        <w:t>were</w:t>
      </w:r>
      <w:proofErr w:type="gramEnd"/>
      <w:r w:rsidR="00546A19" w:rsidRPr="00D52A4C">
        <w:rPr>
          <w:rFonts w:cs="Times New Roman"/>
        </w:rPr>
        <w:t xml:space="preserve"> employed to monitor changes over time, aiding in maintaining compatibility with different versions of the application. On the other hand, Mongo benefited from its flexible schema design, allowing dynamic updates without adversely affecting existing documents.</w:t>
      </w:r>
    </w:p>
    <w:p w14:paraId="0F8FE02C" w14:textId="68F64118" w:rsidR="00527360" w:rsidRPr="00D52A4C" w:rsidRDefault="00C12336" w:rsidP="00CB7C0A">
      <w:pPr>
        <w:pStyle w:val="Heading1"/>
        <w:rPr>
          <w:rFonts w:ascii="Times New Roman" w:hAnsi="Times New Roman" w:cs="Times New Roman"/>
        </w:rPr>
      </w:pPr>
      <w:bookmarkStart w:id="42" w:name="_Toc183615447"/>
      <w:r w:rsidRPr="00D52A4C">
        <w:rPr>
          <w:rFonts w:ascii="Times New Roman" w:hAnsi="Times New Roman" w:cs="Times New Roman"/>
        </w:rPr>
        <w:lastRenderedPageBreak/>
        <w:t>Implementation</w:t>
      </w:r>
      <w:bookmarkEnd w:id="42"/>
    </w:p>
    <w:p w14:paraId="3C33A0FD" w14:textId="23B3D2AB" w:rsidR="009F07CB" w:rsidRPr="00D52A4C" w:rsidRDefault="009F07CB" w:rsidP="009F07CB">
      <w:pPr>
        <w:rPr>
          <w:rFonts w:cs="Times New Roman"/>
        </w:rPr>
      </w:pPr>
      <w:r w:rsidRPr="00D52A4C">
        <w:rPr>
          <w:rFonts w:cs="Times New Roman"/>
          <w:noProof/>
        </w:rPr>
        <w:drawing>
          <wp:inline distT="0" distB="0" distL="0" distR="0" wp14:anchorId="44A5ABE8" wp14:editId="18304BC6">
            <wp:extent cx="5731510" cy="8170759"/>
            <wp:effectExtent l="0" t="0" r="0" b="0"/>
            <wp:docPr id="37009638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96384" name="Picture 13"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8170759"/>
                    </a:xfrm>
                    <a:prstGeom prst="rect">
                      <a:avLst/>
                    </a:prstGeom>
                    <a:noFill/>
                    <a:ln>
                      <a:noFill/>
                    </a:ln>
                  </pic:spPr>
                </pic:pic>
              </a:graphicData>
            </a:graphic>
          </wp:inline>
        </w:drawing>
      </w:r>
    </w:p>
    <w:p w14:paraId="2CF75BB8" w14:textId="77777777" w:rsidR="00B970DA" w:rsidRPr="00D52A4C" w:rsidRDefault="00B970DA" w:rsidP="00AE7167">
      <w:pPr>
        <w:pStyle w:val="Heading2"/>
        <w:rPr>
          <w:rFonts w:ascii="Times New Roman" w:hAnsi="Times New Roman" w:cs="Times New Roman"/>
        </w:rPr>
      </w:pPr>
      <w:bookmarkStart w:id="43" w:name="_Toc183615448"/>
      <w:r w:rsidRPr="00D52A4C">
        <w:rPr>
          <w:rFonts w:ascii="Times New Roman" w:hAnsi="Times New Roman" w:cs="Times New Roman"/>
        </w:rPr>
        <w:lastRenderedPageBreak/>
        <w:t>System Architecture</w:t>
      </w:r>
      <w:bookmarkEnd w:id="43"/>
    </w:p>
    <w:p w14:paraId="28867730" w14:textId="77777777" w:rsidR="00B970DA" w:rsidRPr="00D52A4C" w:rsidRDefault="00B970DA" w:rsidP="00B970DA">
      <w:pPr>
        <w:rPr>
          <w:rFonts w:cs="Times New Roman"/>
        </w:rPr>
      </w:pPr>
      <w:r w:rsidRPr="00D52A4C">
        <w:rPr>
          <w:rFonts w:cs="Times New Roman"/>
        </w:rPr>
        <w:t xml:space="preserve">The system architecture implemented a layered approach, adhering to Separation of Concerns principles (SoC) (Software Architect's Handbook by Joseph </w:t>
      </w:r>
      <w:proofErr w:type="spellStart"/>
      <w:r w:rsidRPr="00D52A4C">
        <w:rPr>
          <w:rFonts w:cs="Times New Roman"/>
        </w:rPr>
        <w:t>Ingeno</w:t>
      </w:r>
      <w:proofErr w:type="spellEnd"/>
      <w:r w:rsidRPr="00D52A4C">
        <w:rPr>
          <w:rFonts w:cs="Times New Roman"/>
        </w:rPr>
        <w:t xml:space="preserve"> Released August 2018) while easing comparative analysis between MySQL and MongoDB implementations. The architecture comprised three primary layers: data access, service, and simulation framework. </w:t>
      </w:r>
    </w:p>
    <w:p w14:paraId="49974201" w14:textId="77777777" w:rsidR="00B970DA" w:rsidRPr="00D52A4C" w:rsidRDefault="00B970DA" w:rsidP="00BF1F46">
      <w:pPr>
        <w:pStyle w:val="Heading3"/>
        <w:rPr>
          <w:rFonts w:ascii="Times New Roman" w:hAnsi="Times New Roman" w:cs="Times New Roman"/>
        </w:rPr>
      </w:pPr>
      <w:bookmarkStart w:id="44" w:name="_Toc183615449"/>
      <w:r w:rsidRPr="00D52A4C">
        <w:rPr>
          <w:rFonts w:ascii="Times New Roman" w:hAnsi="Times New Roman" w:cs="Times New Roman"/>
        </w:rPr>
        <w:t>Data Access Layer</w:t>
      </w:r>
      <w:bookmarkEnd w:id="44"/>
    </w:p>
    <w:p w14:paraId="4ACC0AD6" w14:textId="77777777" w:rsidR="00B970DA" w:rsidRPr="00D52A4C" w:rsidRDefault="00B970DA" w:rsidP="00B970DA">
      <w:pPr>
        <w:rPr>
          <w:rFonts w:cs="Times New Roman"/>
        </w:rPr>
      </w:pPr>
      <w:r w:rsidRPr="00D52A4C">
        <w:rPr>
          <w:rFonts w:cs="Times New Roman"/>
        </w:rPr>
        <w:t xml:space="preserve">The data access layer established the foundation for </w:t>
      </w:r>
      <w:r w:rsidRPr="00D52A4C">
        <w:rPr>
          <w:rFonts w:cs="Times New Roman"/>
        </w:rPr>
        <w:tab/>
        <w:t>database operations through a set of Data Access Objects (DAOs). These objects encapsulated the database specific implementations while maintaining a consistent interface for both MySQL and MongoDB. The layer included specialized DAOs for managing bookings (</w:t>
      </w:r>
      <w:proofErr w:type="spellStart"/>
      <w:r w:rsidRPr="00D52A4C">
        <w:rPr>
          <w:rFonts w:cs="Times New Roman"/>
          <w:i/>
          <w:iCs/>
        </w:rPr>
        <w:t>BookingDAO</w:t>
      </w:r>
      <w:proofErr w:type="spellEnd"/>
      <w:r w:rsidRPr="00D52A4C">
        <w:rPr>
          <w:rFonts w:cs="Times New Roman"/>
        </w:rPr>
        <w:t>), tickets (</w:t>
      </w:r>
      <w:proofErr w:type="spellStart"/>
      <w:r w:rsidRPr="00D52A4C">
        <w:rPr>
          <w:rFonts w:cs="Times New Roman"/>
          <w:i/>
          <w:iCs/>
        </w:rPr>
        <w:t>TicketDAO</w:t>
      </w:r>
      <w:proofErr w:type="spellEnd"/>
      <w:r w:rsidRPr="00D52A4C">
        <w:rPr>
          <w:rFonts w:cs="Times New Roman"/>
        </w:rPr>
        <w:t>), users (</w:t>
      </w:r>
      <w:proofErr w:type="spellStart"/>
      <w:r w:rsidRPr="00D52A4C">
        <w:rPr>
          <w:rFonts w:cs="Times New Roman"/>
          <w:i/>
          <w:iCs/>
        </w:rPr>
        <w:t>UserDAO</w:t>
      </w:r>
      <w:proofErr w:type="spellEnd"/>
      <w:r w:rsidRPr="00D52A4C">
        <w:rPr>
          <w:rFonts w:cs="Times New Roman"/>
        </w:rPr>
        <w:t>), events (</w:t>
      </w:r>
      <w:proofErr w:type="spellStart"/>
      <w:r w:rsidRPr="00D52A4C">
        <w:rPr>
          <w:rFonts w:cs="Times New Roman"/>
          <w:i/>
          <w:iCs/>
        </w:rPr>
        <w:t>EventDAO</w:t>
      </w:r>
      <w:proofErr w:type="spellEnd"/>
      <w:r w:rsidRPr="00D52A4C">
        <w:rPr>
          <w:rFonts w:cs="Times New Roman"/>
        </w:rPr>
        <w:t>), and related entities. For MySQL, the implementation utilized JPA annotations and Hibernate persistence provider, while MongoDB implementation employed Morphia for object-document mapping.</w:t>
      </w:r>
    </w:p>
    <w:p w14:paraId="10C891DB" w14:textId="77777777" w:rsidR="00B970DA" w:rsidRPr="00D52A4C" w:rsidRDefault="00B970DA" w:rsidP="00B970DA">
      <w:pPr>
        <w:rPr>
          <w:rFonts w:cs="Times New Roman"/>
        </w:rPr>
      </w:pPr>
      <w:r w:rsidRPr="00D52A4C">
        <w:rPr>
          <w:rFonts w:cs="Times New Roman"/>
        </w:rPr>
        <w:t>The layer implemented the following components:</w:t>
      </w:r>
    </w:p>
    <w:p w14:paraId="7990376D" w14:textId="77777777" w:rsidR="00B970DA" w:rsidRPr="00D52A4C" w:rsidRDefault="00B970DA">
      <w:pPr>
        <w:pStyle w:val="ListParagraph"/>
        <w:numPr>
          <w:ilvl w:val="0"/>
          <w:numId w:val="29"/>
        </w:numPr>
        <w:rPr>
          <w:rFonts w:cs="Times New Roman"/>
        </w:rPr>
      </w:pPr>
      <w:r w:rsidRPr="00D52A4C">
        <w:rPr>
          <w:rFonts w:cs="Times New Roman"/>
        </w:rPr>
        <w:t>Entity mappings (JPA annotations for MySQL, Morphia annotations for MongoDB)</w:t>
      </w:r>
    </w:p>
    <w:p w14:paraId="2CAB4BA2" w14:textId="77777777" w:rsidR="00B970DA" w:rsidRPr="00D52A4C" w:rsidRDefault="00B970DA">
      <w:pPr>
        <w:pStyle w:val="ListParagraph"/>
        <w:numPr>
          <w:ilvl w:val="0"/>
          <w:numId w:val="29"/>
        </w:numPr>
        <w:rPr>
          <w:rFonts w:cs="Times New Roman"/>
        </w:rPr>
      </w:pPr>
      <w:r w:rsidRPr="00D52A4C">
        <w:rPr>
          <w:rFonts w:cs="Times New Roman"/>
        </w:rPr>
        <w:t>CRUD operations for all domain objects</w:t>
      </w:r>
    </w:p>
    <w:p w14:paraId="42814338" w14:textId="77777777" w:rsidR="00B970DA" w:rsidRPr="00D52A4C" w:rsidRDefault="00B970DA">
      <w:pPr>
        <w:pStyle w:val="ListParagraph"/>
        <w:numPr>
          <w:ilvl w:val="0"/>
          <w:numId w:val="29"/>
        </w:numPr>
        <w:rPr>
          <w:rFonts w:cs="Times New Roman"/>
        </w:rPr>
      </w:pPr>
      <w:r w:rsidRPr="00D52A4C">
        <w:rPr>
          <w:rFonts w:cs="Times New Roman"/>
        </w:rPr>
        <w:t>Transaction management (ACID properties for MySQL, session management for MongoDB)</w:t>
      </w:r>
    </w:p>
    <w:p w14:paraId="73FC8C1D" w14:textId="77777777" w:rsidR="00B970DA" w:rsidRPr="00D52A4C" w:rsidRDefault="00B970DA">
      <w:pPr>
        <w:pStyle w:val="ListParagraph"/>
        <w:numPr>
          <w:ilvl w:val="0"/>
          <w:numId w:val="29"/>
        </w:numPr>
        <w:rPr>
          <w:rFonts w:cs="Times New Roman"/>
        </w:rPr>
      </w:pPr>
      <w:r w:rsidRPr="00D52A4C">
        <w:rPr>
          <w:rFonts w:cs="Times New Roman"/>
        </w:rPr>
        <w:t xml:space="preserve">Connection pool management using </w:t>
      </w:r>
      <w:proofErr w:type="spellStart"/>
      <w:r w:rsidRPr="00D52A4C">
        <w:rPr>
          <w:rFonts w:cs="Times New Roman"/>
        </w:rPr>
        <w:t>HikariCP</w:t>
      </w:r>
      <w:proofErr w:type="spellEnd"/>
      <w:r w:rsidRPr="00D52A4C">
        <w:rPr>
          <w:rFonts w:cs="Times New Roman"/>
        </w:rPr>
        <w:t xml:space="preserve"> for MySQL and MongoDB’s native connection pooling</w:t>
      </w:r>
    </w:p>
    <w:p w14:paraId="3A982D65" w14:textId="77777777" w:rsidR="00B970DA" w:rsidRPr="00D52A4C" w:rsidRDefault="00B970DA" w:rsidP="00BF1F46">
      <w:pPr>
        <w:pStyle w:val="Heading3"/>
        <w:rPr>
          <w:rFonts w:ascii="Times New Roman" w:hAnsi="Times New Roman" w:cs="Times New Roman"/>
        </w:rPr>
      </w:pPr>
      <w:bookmarkStart w:id="45" w:name="_Toc183615450"/>
      <w:r w:rsidRPr="00D52A4C">
        <w:rPr>
          <w:rFonts w:ascii="Times New Roman" w:hAnsi="Times New Roman" w:cs="Times New Roman"/>
        </w:rPr>
        <w:t>Service Layer</w:t>
      </w:r>
      <w:bookmarkEnd w:id="45"/>
    </w:p>
    <w:p w14:paraId="7B125514" w14:textId="77777777" w:rsidR="00B970DA" w:rsidRPr="00D52A4C" w:rsidRDefault="00B970DA" w:rsidP="00B970DA">
      <w:pPr>
        <w:rPr>
          <w:rFonts w:cs="Times New Roman"/>
        </w:rPr>
      </w:pPr>
      <w:r w:rsidRPr="00D52A4C">
        <w:rPr>
          <w:rFonts w:cs="Times New Roman"/>
        </w:rPr>
        <w:t>The service layer implemented specialized transaction management strategies that addressed the distinct operational characteristics of both databases. This component was important for maintaining data consistency while enabling comparative analysis of the different transaction models.</w:t>
      </w:r>
    </w:p>
    <w:p w14:paraId="0956D4DC" w14:textId="77777777" w:rsidR="00B970DA" w:rsidRPr="00D52A4C" w:rsidRDefault="00B970DA" w:rsidP="00B970DA">
      <w:pPr>
        <w:rPr>
          <w:rFonts w:cs="Times New Roman"/>
          <w:b/>
          <w:bCs/>
        </w:rPr>
      </w:pPr>
      <w:r w:rsidRPr="00D52A4C">
        <w:rPr>
          <w:rFonts w:cs="Times New Roman"/>
        </w:rPr>
        <w:t>MySQL implementation supported ACID transaction properties through JPA/Hibernate, employing a pessimistic locking strategy for concurrent ticket reservations (</w:t>
      </w:r>
      <w:r w:rsidRPr="00D52A4C">
        <w:rPr>
          <w:rFonts w:cs="Times New Roman"/>
          <w:b/>
          <w:bCs/>
        </w:rPr>
        <w:t>references). T</w:t>
      </w:r>
      <w:r w:rsidRPr="00D52A4C">
        <w:rPr>
          <w:rFonts w:cs="Times New Roman"/>
        </w:rPr>
        <w:t>his approach ensured strict data consistency by establishing explicit transaction boundaries at the database level (</w:t>
      </w:r>
      <w:r w:rsidRPr="00D52A4C">
        <w:rPr>
          <w:rFonts w:cs="Times New Roman"/>
          <w:b/>
          <w:bCs/>
        </w:rPr>
        <w:t xml:space="preserve">references). </w:t>
      </w:r>
      <w:r w:rsidRPr="00D52A4C">
        <w:rPr>
          <w:rFonts w:cs="Times New Roman"/>
        </w:rPr>
        <w:t xml:space="preserve">The system utilized connection pool optimization to manage </w:t>
      </w:r>
      <w:r w:rsidRPr="00D52A4C">
        <w:rPr>
          <w:rFonts w:cs="Times New Roman"/>
        </w:rPr>
        <w:lastRenderedPageBreak/>
        <w:t>transaction throughput, implementing a configurable pool size that balanced resource utilization with response time requirements (</w:t>
      </w:r>
      <w:r w:rsidRPr="00D52A4C">
        <w:rPr>
          <w:rFonts w:cs="Times New Roman"/>
          <w:b/>
          <w:bCs/>
        </w:rPr>
        <w:t>references).</w:t>
      </w:r>
    </w:p>
    <w:p w14:paraId="6330A14F" w14:textId="77777777" w:rsidR="00B970DA" w:rsidRPr="00D52A4C" w:rsidRDefault="00B970DA" w:rsidP="00B970DA">
      <w:pPr>
        <w:rPr>
          <w:rFonts w:cs="Times New Roman"/>
        </w:rPr>
      </w:pPr>
      <w:r w:rsidRPr="00D52A4C">
        <w:rPr>
          <w:rFonts w:cs="Times New Roman"/>
        </w:rPr>
        <w:t>On the other hand, MongoDB required a different architectural approach due to its distributed nature (</w:t>
      </w:r>
      <w:r w:rsidRPr="00D52A4C">
        <w:rPr>
          <w:rFonts w:cs="Times New Roman"/>
          <w:b/>
          <w:bCs/>
        </w:rPr>
        <w:t>what is its nature</w:t>
      </w:r>
      <w:proofErr w:type="gramStart"/>
      <w:r w:rsidRPr="00D52A4C">
        <w:rPr>
          <w:rFonts w:cs="Times New Roman"/>
          <w:b/>
          <w:bCs/>
        </w:rPr>
        <w:t>)</w:t>
      </w:r>
      <w:r w:rsidRPr="00D52A4C">
        <w:rPr>
          <w:rFonts w:cs="Times New Roman"/>
        </w:rPr>
        <w:t>.The</w:t>
      </w:r>
      <w:proofErr w:type="gramEnd"/>
      <w:r w:rsidRPr="00D52A4C">
        <w:rPr>
          <w:rFonts w:cs="Times New Roman"/>
        </w:rPr>
        <w:t xml:space="preserve"> system implemented multi-document transactions through client sessions, managing transaction state across multiple operations. This approach utilized optimistic concurrency control for ticket reservations, incorporating retry logic to handle conflict scenarios(</w:t>
      </w:r>
      <w:r w:rsidRPr="00D52A4C">
        <w:rPr>
          <w:rFonts w:cs="Times New Roman"/>
          <w:b/>
          <w:bCs/>
        </w:rPr>
        <w:t xml:space="preserve">reference) (why optimistic lock). </w:t>
      </w:r>
      <w:r w:rsidRPr="00D52A4C">
        <w:rPr>
          <w:rFonts w:cs="Times New Roman"/>
        </w:rPr>
        <w:t xml:space="preserve">This </w:t>
      </w:r>
      <w:proofErr w:type="spellStart"/>
      <w:r w:rsidRPr="00D52A4C">
        <w:rPr>
          <w:rFonts w:cs="Times New Roman"/>
        </w:rPr>
        <w:t>drawed</w:t>
      </w:r>
      <w:proofErr w:type="spellEnd"/>
      <w:r w:rsidRPr="00D52A4C">
        <w:rPr>
          <w:rFonts w:cs="Times New Roman"/>
        </w:rPr>
        <w:t xml:space="preserve"> the hypotheses that effective handling of concurrent operations will be supported while maintaining data consistency, albeit with different performance characteristics compared to MySQL </w:t>
      </w:r>
      <w:r w:rsidRPr="00D52A4C">
        <w:rPr>
          <w:rFonts w:cs="Times New Roman"/>
          <w:b/>
          <w:bCs/>
        </w:rPr>
        <w:t>(references)</w:t>
      </w:r>
      <w:r w:rsidRPr="00D52A4C">
        <w:rPr>
          <w:rFonts w:cs="Times New Roman"/>
        </w:rPr>
        <w:t>.</w:t>
      </w:r>
    </w:p>
    <w:p w14:paraId="5BA9460A" w14:textId="77777777" w:rsidR="00B970DA" w:rsidRPr="00D52A4C" w:rsidRDefault="00B970DA" w:rsidP="00B970DA">
      <w:pPr>
        <w:rPr>
          <w:rFonts w:cs="Times New Roman"/>
          <w:b/>
          <w:bCs/>
        </w:rPr>
      </w:pPr>
      <w:r w:rsidRPr="00D52A4C">
        <w:rPr>
          <w:rFonts w:cs="Times New Roman"/>
        </w:rPr>
        <w:t>In relation to transaction coordination, the booking coordination mechanism implemented a two-phase ticket reservation process (</w:t>
      </w:r>
      <w:r w:rsidRPr="00D52A4C">
        <w:rPr>
          <w:rFonts w:cs="Times New Roman"/>
          <w:b/>
          <w:bCs/>
        </w:rPr>
        <w:t>references)</w:t>
      </w:r>
      <w:r w:rsidRPr="00D52A4C">
        <w:rPr>
          <w:rFonts w:cs="Times New Roman"/>
        </w:rPr>
        <w:t>. During the first phase, the system verified resource availability and established preliminary locks. The second phase either confirmed the booking through a commit operation or released resources through a rollback procedure (</w:t>
      </w:r>
      <w:r w:rsidRPr="00D52A4C">
        <w:rPr>
          <w:rFonts w:cs="Times New Roman"/>
          <w:b/>
          <w:bCs/>
        </w:rPr>
        <w:t xml:space="preserve">why? What is rollback? References). </w:t>
      </w:r>
      <w:r w:rsidRPr="00D52A4C">
        <w:rPr>
          <w:rFonts w:cs="Times New Roman"/>
        </w:rPr>
        <w:t xml:space="preserve">The decision of this approach was to manage </w:t>
      </w:r>
      <w:proofErr w:type="spellStart"/>
      <w:r w:rsidRPr="00D52A4C">
        <w:rPr>
          <w:rFonts w:cs="Times New Roman"/>
        </w:rPr>
        <w:t>concucurrent</w:t>
      </w:r>
      <w:proofErr w:type="spellEnd"/>
      <w:r w:rsidRPr="00D52A4C">
        <w:rPr>
          <w:rFonts w:cs="Times New Roman"/>
        </w:rPr>
        <w:t xml:space="preserve"> access patterns while preventing race conditions in high-load scenarios (</w:t>
      </w:r>
      <w:r w:rsidRPr="00D52A4C">
        <w:rPr>
          <w:rFonts w:cs="Times New Roman"/>
          <w:b/>
          <w:bCs/>
        </w:rPr>
        <w:t xml:space="preserve">we need references, more studies that demonstrated this). </w:t>
      </w:r>
    </w:p>
    <w:p w14:paraId="07F0CE85" w14:textId="77777777" w:rsidR="00B970DA" w:rsidRPr="00D52A4C" w:rsidRDefault="00B970DA" w:rsidP="00B970DA">
      <w:pPr>
        <w:rPr>
          <w:rFonts w:cs="Times New Roman"/>
        </w:rPr>
      </w:pPr>
      <w:r w:rsidRPr="00D52A4C">
        <w:rPr>
          <w:rFonts w:cs="Times New Roman"/>
        </w:rPr>
        <w:t>State management formed a critical component of the transaction architecture. The system tracked transitions through distinct states. AVAILABLE, marked the beginning of a transaction, RESERVED indicating active resource allocation, CONFIRMED represented successful completion, and FAILED denoted unsuccessful transactions requiring compensation. Each state transition triggered specific validation rules and consistency checks (</w:t>
      </w:r>
      <w:r w:rsidRPr="00D52A4C">
        <w:rPr>
          <w:rFonts w:cs="Times New Roman"/>
          <w:b/>
          <w:bCs/>
        </w:rPr>
        <w:t xml:space="preserve">what are the consistency checks), </w:t>
      </w:r>
      <w:r w:rsidRPr="00D52A4C">
        <w:rPr>
          <w:rFonts w:cs="Times New Roman"/>
        </w:rPr>
        <w:t>ensuring data integrity throughout the booking lifecycle.</w:t>
      </w:r>
    </w:p>
    <w:p w14:paraId="3C2F7279" w14:textId="77777777" w:rsidR="00B970DA" w:rsidRPr="00D52A4C" w:rsidRDefault="00B970DA" w:rsidP="00B970DA">
      <w:pPr>
        <w:rPr>
          <w:rFonts w:cs="Times New Roman"/>
        </w:rPr>
      </w:pPr>
      <w:r w:rsidRPr="00D52A4C">
        <w:rPr>
          <w:rFonts w:cs="Times New Roman"/>
        </w:rPr>
        <w:t>Moving forward the concurrency control mechanism (</w:t>
      </w:r>
      <w:r w:rsidRPr="00D52A4C">
        <w:rPr>
          <w:rFonts w:cs="Times New Roman"/>
          <w:b/>
          <w:bCs/>
        </w:rPr>
        <w:t xml:space="preserve">references, what is it) </w:t>
      </w:r>
      <w:r w:rsidRPr="00D52A4C">
        <w:rPr>
          <w:rFonts w:cs="Times New Roman"/>
        </w:rPr>
        <w:t>implemented different strategies for each database. MySQL utilized database-level locks with configurable timeout parameters (</w:t>
      </w:r>
      <w:r w:rsidRPr="00D52A4C">
        <w:rPr>
          <w:rFonts w:cs="Times New Roman"/>
          <w:b/>
          <w:bCs/>
        </w:rPr>
        <w:t>references)</w:t>
      </w:r>
      <w:r w:rsidRPr="00D52A4C">
        <w:rPr>
          <w:rFonts w:cs="Times New Roman"/>
        </w:rPr>
        <w:t>, for duplicate bookings prevention. While Mongo implementation employed a combination of document-level locks and version control mechanisms, implementing retry logic when conflicts occurred (</w:t>
      </w:r>
      <w:r w:rsidRPr="00D52A4C">
        <w:rPr>
          <w:rFonts w:cs="Times New Roman"/>
          <w:b/>
          <w:bCs/>
        </w:rPr>
        <w:t>references</w:t>
      </w:r>
      <w:proofErr w:type="gramStart"/>
      <w:r w:rsidRPr="00D52A4C">
        <w:rPr>
          <w:rFonts w:cs="Times New Roman"/>
          <w:b/>
          <w:bCs/>
        </w:rPr>
        <w:t>)(</w:t>
      </w:r>
      <w:proofErr w:type="gramEnd"/>
      <w:r w:rsidRPr="00D52A4C">
        <w:rPr>
          <w:rFonts w:cs="Times New Roman"/>
        </w:rPr>
        <w:t>why this approach).</w:t>
      </w:r>
    </w:p>
    <w:p w14:paraId="0347619B" w14:textId="77777777" w:rsidR="00B970DA" w:rsidRPr="00D52A4C" w:rsidRDefault="00B970DA" w:rsidP="00B970DA">
      <w:pPr>
        <w:rPr>
          <w:rFonts w:cs="Times New Roman"/>
          <w:b/>
          <w:bCs/>
        </w:rPr>
      </w:pPr>
      <w:r w:rsidRPr="00D52A4C">
        <w:rPr>
          <w:rFonts w:cs="Times New Roman"/>
        </w:rPr>
        <w:t xml:space="preserve">Resource management was implemented with a queue </w:t>
      </w:r>
      <w:proofErr w:type="gramStart"/>
      <w:r w:rsidRPr="00D52A4C">
        <w:rPr>
          <w:rFonts w:cs="Times New Roman"/>
        </w:rPr>
        <w:t>mechanism(</w:t>
      </w:r>
      <w:proofErr w:type="gramEnd"/>
      <w:r w:rsidRPr="00D52A4C">
        <w:rPr>
          <w:rFonts w:cs="Times New Roman"/>
          <w:b/>
          <w:bCs/>
        </w:rPr>
        <w:t xml:space="preserve">what queue)(references) </w:t>
      </w:r>
      <w:r w:rsidRPr="00D52A4C">
        <w:rPr>
          <w:rFonts w:cs="Times New Roman"/>
        </w:rPr>
        <w:t xml:space="preserve">that regulated incoming booking requests based on available system resources. This approach prevented system degradation under heavy load while maintaining fair request processing </w:t>
      </w:r>
      <w:proofErr w:type="gramStart"/>
      <w:r w:rsidRPr="00D52A4C">
        <w:rPr>
          <w:rFonts w:cs="Times New Roman"/>
        </w:rPr>
        <w:t>order(</w:t>
      </w:r>
      <w:proofErr w:type="gramEnd"/>
      <w:r w:rsidRPr="00D52A4C">
        <w:rPr>
          <w:rFonts w:cs="Times New Roman"/>
          <w:b/>
          <w:bCs/>
        </w:rPr>
        <w:t xml:space="preserve">references, what is system degradation, under what conditions it is present). </w:t>
      </w:r>
      <w:r w:rsidRPr="00D52A4C">
        <w:rPr>
          <w:rFonts w:cs="Times New Roman"/>
        </w:rPr>
        <w:t xml:space="preserve">The </w:t>
      </w:r>
      <w:r w:rsidRPr="00D52A4C">
        <w:rPr>
          <w:rFonts w:cs="Times New Roman"/>
        </w:rPr>
        <w:lastRenderedPageBreak/>
        <w:t>implementation included monitoring mechanisms that tracked queue length and processing times, enabling dynamic adjustment of concurrency parameters (</w:t>
      </w:r>
      <w:r w:rsidRPr="00D52A4C">
        <w:rPr>
          <w:rFonts w:cs="Times New Roman"/>
          <w:b/>
          <w:bCs/>
        </w:rPr>
        <w:t>references).</w:t>
      </w:r>
    </w:p>
    <w:p w14:paraId="64781C06" w14:textId="77777777" w:rsidR="00B970DA" w:rsidRPr="00D52A4C" w:rsidRDefault="00B970DA" w:rsidP="00B970DA">
      <w:pPr>
        <w:rPr>
          <w:rFonts w:cs="Times New Roman"/>
        </w:rPr>
      </w:pPr>
      <w:r w:rsidRPr="00D52A4C">
        <w:rPr>
          <w:rFonts w:cs="Times New Roman"/>
          <w:b/>
          <w:bCs/>
        </w:rPr>
        <w:t xml:space="preserve">Error handling and recovery </w:t>
      </w:r>
    </w:p>
    <w:p w14:paraId="6ED7EC2B" w14:textId="77777777" w:rsidR="00B970DA" w:rsidRPr="00D52A4C" w:rsidRDefault="00B970DA" w:rsidP="00BF1F46">
      <w:pPr>
        <w:pStyle w:val="Heading3"/>
        <w:rPr>
          <w:rFonts w:ascii="Times New Roman" w:hAnsi="Times New Roman" w:cs="Times New Roman"/>
        </w:rPr>
      </w:pPr>
      <w:bookmarkStart w:id="46" w:name="_Toc183615451"/>
      <w:r w:rsidRPr="00D52A4C">
        <w:rPr>
          <w:rFonts w:ascii="Times New Roman" w:hAnsi="Times New Roman" w:cs="Times New Roman"/>
        </w:rPr>
        <w:t>Simulation Framework</w:t>
      </w:r>
      <w:bookmarkEnd w:id="46"/>
    </w:p>
    <w:p w14:paraId="6C8C243B" w14:textId="77777777" w:rsidR="00B970DA" w:rsidRPr="00D52A4C" w:rsidRDefault="00B970DA" w:rsidP="00B970DA">
      <w:pPr>
        <w:rPr>
          <w:rFonts w:cs="Times New Roman"/>
        </w:rPr>
      </w:pPr>
      <w:r w:rsidRPr="00D52A4C">
        <w:rPr>
          <w:rFonts w:cs="Times New Roman"/>
        </w:rPr>
        <w:t>The simulation framework facilitated the comparative analysis through structured test scenarios, designed to evaluate database performance and behaviour under controlled conditions. This layer comprised:</w:t>
      </w:r>
    </w:p>
    <w:p w14:paraId="5756D9F4" w14:textId="77777777" w:rsidR="00B970DA" w:rsidRPr="00D52A4C" w:rsidRDefault="00B970DA">
      <w:pPr>
        <w:pStyle w:val="ListParagraph"/>
        <w:numPr>
          <w:ilvl w:val="0"/>
          <w:numId w:val="30"/>
        </w:numPr>
        <w:rPr>
          <w:rFonts w:cs="Times New Roman"/>
        </w:rPr>
      </w:pPr>
      <w:r w:rsidRPr="00D52A4C">
        <w:rPr>
          <w:rFonts w:cs="Times New Roman"/>
        </w:rPr>
        <w:t>Scenario specific implementations:</w:t>
      </w:r>
    </w:p>
    <w:p w14:paraId="39F43C7C" w14:textId="77777777" w:rsidR="00B970DA" w:rsidRPr="00D52A4C" w:rsidRDefault="00B970DA" w:rsidP="00B970DA">
      <w:pPr>
        <w:pStyle w:val="ListParagraph"/>
        <w:rPr>
          <w:rFonts w:cs="Times New Roman"/>
          <w:b/>
          <w:bCs/>
        </w:rPr>
      </w:pPr>
      <w:r w:rsidRPr="00D52A4C">
        <w:rPr>
          <w:rFonts w:cs="Times New Roman"/>
        </w:rPr>
        <w:t xml:space="preserve">Initially, the framework implemented four primary test </w:t>
      </w:r>
      <w:proofErr w:type="spellStart"/>
      <w:r w:rsidRPr="00D52A4C">
        <w:rPr>
          <w:rFonts w:cs="Times New Roman"/>
        </w:rPr>
        <w:t>scenaros</w:t>
      </w:r>
      <w:proofErr w:type="spellEnd"/>
      <w:r w:rsidRPr="00D52A4C">
        <w:rPr>
          <w:rFonts w:cs="Times New Roman"/>
        </w:rPr>
        <w:t>, each designed to evaluate specific database characteristics. For example, the transaction consistency testing scenario for MySQL examined ACID compliance under concurrent operations, ultimately implementing controlled transaction conflicts to measure system response (</w:t>
      </w:r>
      <w:r w:rsidRPr="00D52A4C">
        <w:rPr>
          <w:rFonts w:cs="Times New Roman"/>
          <w:b/>
          <w:bCs/>
        </w:rPr>
        <w:t>references).</w:t>
      </w:r>
    </w:p>
    <w:p w14:paraId="69C12887" w14:textId="77777777" w:rsidR="00B970DA" w:rsidRPr="00D52A4C" w:rsidRDefault="00B970DA" w:rsidP="00B970DA">
      <w:pPr>
        <w:pStyle w:val="ListParagraph"/>
        <w:rPr>
          <w:rFonts w:cs="Times New Roman"/>
        </w:rPr>
      </w:pPr>
      <w:r w:rsidRPr="00D52A4C">
        <w:rPr>
          <w:rFonts w:cs="Times New Roman"/>
        </w:rPr>
        <w:t xml:space="preserve">Next, the schema modification impact assessment scenario evaluated MySQL’s </w:t>
      </w:r>
      <w:proofErr w:type="spellStart"/>
      <w:r w:rsidRPr="00D52A4C">
        <w:rPr>
          <w:rFonts w:cs="Times New Roman"/>
        </w:rPr>
        <w:t>behavior</w:t>
      </w:r>
      <w:proofErr w:type="spellEnd"/>
      <w:r w:rsidRPr="00D52A4C">
        <w:rPr>
          <w:rFonts w:cs="Times New Roman"/>
        </w:rPr>
        <w:t xml:space="preserve"> during structural changes under load. Similarly, this implementation monitored system performance during table alterations, measuring transaction success rates and response times while modifications occurred (</w:t>
      </w:r>
      <w:r w:rsidRPr="00D52A4C">
        <w:rPr>
          <w:rFonts w:cs="Times New Roman"/>
          <w:b/>
          <w:bCs/>
        </w:rPr>
        <w:t xml:space="preserve">references). </w:t>
      </w:r>
      <w:r w:rsidRPr="00D52A4C">
        <w:rPr>
          <w:rFonts w:cs="Times New Roman"/>
        </w:rPr>
        <w:t>Furthermore, the scenario included the addition/modification of columns, index creation???, and constraint modifications during active booking operations.</w:t>
      </w:r>
    </w:p>
    <w:p w14:paraId="323CA7D3" w14:textId="77777777" w:rsidR="00B970DA" w:rsidRPr="00D52A4C" w:rsidRDefault="00B970DA" w:rsidP="00B970DA">
      <w:pPr>
        <w:pStyle w:val="ListParagraph"/>
        <w:rPr>
          <w:rFonts w:cs="Times New Roman"/>
          <w:b/>
          <w:bCs/>
        </w:rPr>
      </w:pPr>
      <w:r w:rsidRPr="00D52A4C">
        <w:rPr>
          <w:rFonts w:cs="Times New Roman"/>
        </w:rPr>
        <w:t xml:space="preserve">For MongoDB, however, the nested data handling scenario evaluated document database capabilities in managing complex data structures. In general, the configurations, therefore measuring query performance and data manipulation </w:t>
      </w:r>
      <w:proofErr w:type="gramStart"/>
      <w:r w:rsidRPr="00D52A4C">
        <w:rPr>
          <w:rFonts w:cs="Times New Roman"/>
        </w:rPr>
        <w:t>efficiency(</w:t>
      </w:r>
      <w:proofErr w:type="gramEnd"/>
      <w:r w:rsidRPr="00D52A4C">
        <w:rPr>
          <w:rFonts w:cs="Times New Roman"/>
          <w:b/>
          <w:bCs/>
        </w:rPr>
        <w:t>is this true???).</w:t>
      </w:r>
    </w:p>
    <w:p w14:paraId="5BFF08E4" w14:textId="77777777" w:rsidR="00B970DA" w:rsidRPr="00D52A4C" w:rsidRDefault="00B970DA" w:rsidP="00B970DA">
      <w:pPr>
        <w:pStyle w:val="ListParagraph"/>
        <w:rPr>
          <w:rFonts w:cs="Times New Roman"/>
        </w:rPr>
      </w:pPr>
      <w:r w:rsidRPr="00D52A4C">
        <w:rPr>
          <w:rFonts w:cs="Times New Roman"/>
        </w:rPr>
        <w:t>Likewise, the concurrent operation conflict resolution scenario for MongoDB examined the database’s handling of simultaneous booking attempts.</w:t>
      </w:r>
    </w:p>
    <w:p w14:paraId="6204F85B" w14:textId="77777777" w:rsidR="00B970DA" w:rsidRPr="00D52A4C" w:rsidRDefault="00B970DA">
      <w:pPr>
        <w:pStyle w:val="ListParagraph"/>
        <w:numPr>
          <w:ilvl w:val="0"/>
          <w:numId w:val="30"/>
        </w:numPr>
        <w:rPr>
          <w:rFonts w:cs="Times New Roman"/>
        </w:rPr>
      </w:pPr>
      <w:r w:rsidRPr="00D52A4C">
        <w:rPr>
          <w:rFonts w:cs="Times New Roman"/>
        </w:rPr>
        <w:t>Metrics collection mechanisms</w:t>
      </w:r>
    </w:p>
    <w:p w14:paraId="73B8999E" w14:textId="77777777" w:rsidR="00B970DA" w:rsidRPr="00D52A4C" w:rsidRDefault="00B970DA" w:rsidP="00B970DA">
      <w:pPr>
        <w:pStyle w:val="ListParagraph"/>
        <w:rPr>
          <w:rFonts w:cs="Times New Roman"/>
        </w:rPr>
      </w:pPr>
      <w:r w:rsidRPr="00D52A4C">
        <w:rPr>
          <w:rFonts w:cs="Times New Roman"/>
        </w:rPr>
        <w:t>In the meantime, the framework implemented comprehensive metrics collection through instrumented service layers. Specifically, response time measurement captured.</w:t>
      </w:r>
    </w:p>
    <w:p w14:paraId="0BEA2515" w14:textId="77777777" w:rsidR="00B970DA" w:rsidRPr="00D52A4C" w:rsidRDefault="00B970DA" w:rsidP="00B970DA">
      <w:pPr>
        <w:pStyle w:val="ListParagraph"/>
        <w:rPr>
          <w:rFonts w:cs="Times New Roman"/>
          <w:b/>
          <w:bCs/>
        </w:rPr>
      </w:pPr>
      <w:r w:rsidRPr="00D52A4C">
        <w:rPr>
          <w:rFonts w:cs="Times New Roman"/>
        </w:rPr>
        <w:t xml:space="preserve">Furthermore, transaction success and failure tracking </w:t>
      </w:r>
      <w:proofErr w:type="spellStart"/>
      <w:r w:rsidRPr="00D52A4C">
        <w:rPr>
          <w:rFonts w:cs="Times New Roman"/>
        </w:rPr>
        <w:t>implemtned</w:t>
      </w:r>
      <w:proofErr w:type="spellEnd"/>
      <w:r w:rsidRPr="00D52A4C">
        <w:rPr>
          <w:rFonts w:cs="Times New Roman"/>
        </w:rPr>
        <w:t xml:space="preserve"> detailed event logging, capturing the cause of each failure and the </w:t>
      </w:r>
      <w:proofErr w:type="spellStart"/>
      <w:r w:rsidRPr="00D52A4C">
        <w:rPr>
          <w:rFonts w:cs="Times New Roman"/>
        </w:rPr>
        <w:t>ystem</w:t>
      </w:r>
      <w:proofErr w:type="spellEnd"/>
      <w:r w:rsidRPr="00D52A4C">
        <w:rPr>
          <w:rFonts w:cs="Times New Roman"/>
        </w:rPr>
        <w:t xml:space="preserve"> state at the time of occurrence. Consequently, this mechanism enabled post-execution analysis of failure patterns and system </w:t>
      </w:r>
      <w:proofErr w:type="spellStart"/>
      <w:r w:rsidRPr="00D52A4C">
        <w:rPr>
          <w:rFonts w:cs="Times New Roman"/>
        </w:rPr>
        <w:t>behavior</w:t>
      </w:r>
      <w:proofErr w:type="spellEnd"/>
      <w:r w:rsidRPr="00D52A4C">
        <w:rPr>
          <w:rFonts w:cs="Times New Roman"/>
        </w:rPr>
        <w:t xml:space="preserve"> under stress conditions (</w:t>
      </w:r>
      <w:r w:rsidRPr="00D52A4C">
        <w:rPr>
          <w:rFonts w:cs="Times New Roman"/>
          <w:b/>
          <w:bCs/>
        </w:rPr>
        <w:t xml:space="preserve">HOW? REFERENCES). </w:t>
      </w:r>
    </w:p>
    <w:p w14:paraId="309D52A6" w14:textId="77777777" w:rsidR="00B970DA" w:rsidRPr="00D52A4C" w:rsidRDefault="00B970DA">
      <w:pPr>
        <w:pStyle w:val="ListParagraph"/>
        <w:numPr>
          <w:ilvl w:val="0"/>
          <w:numId w:val="30"/>
        </w:numPr>
        <w:rPr>
          <w:rFonts w:cs="Times New Roman"/>
        </w:rPr>
      </w:pPr>
      <w:r w:rsidRPr="00D52A4C">
        <w:rPr>
          <w:rFonts w:cs="Times New Roman"/>
        </w:rPr>
        <w:lastRenderedPageBreak/>
        <w:t>Test data management</w:t>
      </w:r>
    </w:p>
    <w:p w14:paraId="1E7870BD" w14:textId="77777777" w:rsidR="00B970DA" w:rsidRPr="00D52A4C" w:rsidRDefault="00B970DA" w:rsidP="00B970DA">
      <w:pPr>
        <w:pStyle w:val="ListParagraph"/>
        <w:rPr>
          <w:rFonts w:cs="Times New Roman"/>
          <w:b/>
          <w:bCs/>
        </w:rPr>
      </w:pPr>
      <w:r w:rsidRPr="00D52A4C">
        <w:rPr>
          <w:rFonts w:cs="Times New Roman"/>
        </w:rPr>
        <w:t>Ultimately, the framework implemented controlled test data population through the initialization framework. For example, initial data population followed predefined patterns ensuring consistent starting conditions across test iterations (</w:t>
      </w:r>
      <w:r w:rsidRPr="00D52A4C">
        <w:rPr>
          <w:rFonts w:cs="Times New Roman"/>
          <w:b/>
          <w:bCs/>
        </w:rPr>
        <w:t xml:space="preserve">references). </w:t>
      </w:r>
      <w:r w:rsidRPr="00D52A4C">
        <w:rPr>
          <w:rFonts w:cs="Times New Roman"/>
        </w:rPr>
        <w:t xml:space="preserve">In addition, the implementation </w:t>
      </w:r>
      <w:proofErr w:type="gramStart"/>
      <w:r w:rsidRPr="00D52A4C">
        <w:rPr>
          <w:rFonts w:cs="Times New Roman"/>
        </w:rPr>
        <w:t>include</w:t>
      </w:r>
      <w:proofErr w:type="gramEnd"/>
      <w:r w:rsidRPr="00D52A4C">
        <w:rPr>
          <w:rFonts w:cs="Times New Roman"/>
        </w:rPr>
        <w:t xml:space="preserve"> </w:t>
      </w:r>
      <w:proofErr w:type="spellStart"/>
      <w:r w:rsidRPr="00D52A4C">
        <w:rPr>
          <w:rFonts w:cs="Times New Roman"/>
        </w:rPr>
        <w:t>ddata</w:t>
      </w:r>
      <w:proofErr w:type="spellEnd"/>
      <w:r w:rsidRPr="00D52A4C">
        <w:rPr>
          <w:rFonts w:cs="Times New Roman"/>
        </w:rPr>
        <w:t xml:space="preserve"> verification mechanisms that validated test data integrity before and after each test execution (</w:t>
      </w:r>
      <w:r w:rsidRPr="00D52A4C">
        <w:rPr>
          <w:rFonts w:cs="Times New Roman"/>
          <w:b/>
          <w:bCs/>
        </w:rPr>
        <w:t>how?? References).</w:t>
      </w:r>
    </w:p>
    <w:p w14:paraId="0D89D29D" w14:textId="77777777" w:rsidR="00B970DA" w:rsidRPr="00D52A4C" w:rsidRDefault="00B970DA" w:rsidP="00B970DA">
      <w:pPr>
        <w:rPr>
          <w:rFonts w:cs="Times New Roman"/>
        </w:rPr>
      </w:pPr>
      <w:r w:rsidRPr="00D52A4C">
        <w:rPr>
          <w:rFonts w:cs="Times New Roman"/>
        </w:rPr>
        <w:t>The architecture employed dependency injection patterns (DI) (</w:t>
      </w:r>
      <w:r w:rsidRPr="00D52A4C">
        <w:rPr>
          <w:rFonts w:cs="Times New Roman"/>
          <w:b/>
          <w:bCs/>
        </w:rPr>
        <w:t>references</w:t>
      </w:r>
      <w:r w:rsidRPr="00D52A4C">
        <w:rPr>
          <w:rFonts w:cs="Times New Roman"/>
        </w:rPr>
        <w:t>) to maintain loose coupling between components, enabling isolated testing of database specific characteristics while maintaining consistent application behaviour across both implementations. The separation of concerns improved the collection of comparative metrics without compromising the integrity of the core business logic (</w:t>
      </w:r>
      <w:r w:rsidRPr="00D52A4C">
        <w:rPr>
          <w:rFonts w:cs="Times New Roman"/>
          <w:b/>
          <w:bCs/>
        </w:rPr>
        <w:t>references</w:t>
      </w:r>
      <w:r w:rsidRPr="00D52A4C">
        <w:rPr>
          <w:rFonts w:cs="Times New Roman"/>
        </w:rPr>
        <w:t>).</w:t>
      </w:r>
    </w:p>
    <w:p w14:paraId="7B617D3D" w14:textId="77777777" w:rsidR="00B970DA" w:rsidRPr="00D52A4C" w:rsidRDefault="00B970DA" w:rsidP="00BF1F46">
      <w:pPr>
        <w:pStyle w:val="Heading3"/>
        <w:rPr>
          <w:rFonts w:ascii="Times New Roman" w:hAnsi="Times New Roman" w:cs="Times New Roman"/>
        </w:rPr>
      </w:pPr>
      <w:bookmarkStart w:id="47" w:name="_Toc183615452"/>
      <w:r w:rsidRPr="00D52A4C">
        <w:rPr>
          <w:rFonts w:ascii="Times New Roman" w:hAnsi="Times New Roman" w:cs="Times New Roman"/>
        </w:rPr>
        <w:t>Data initialization</w:t>
      </w:r>
      <w:bookmarkEnd w:id="47"/>
      <w:r w:rsidRPr="00D52A4C">
        <w:rPr>
          <w:rFonts w:ascii="Times New Roman" w:hAnsi="Times New Roman" w:cs="Times New Roman"/>
        </w:rPr>
        <w:t xml:space="preserve"> </w:t>
      </w:r>
    </w:p>
    <w:p w14:paraId="660E93CE" w14:textId="77777777" w:rsidR="00B970DA" w:rsidRPr="00D52A4C" w:rsidRDefault="00B970DA" w:rsidP="00B970DA">
      <w:pPr>
        <w:rPr>
          <w:rFonts w:cs="Times New Roman"/>
        </w:rPr>
      </w:pPr>
      <w:r w:rsidRPr="00D52A4C">
        <w:rPr>
          <w:rFonts w:cs="Times New Roman"/>
        </w:rPr>
        <w:t>The system’s initialization architecture implemented a structured approach to populate test data across both database implementations. This design addressed the challenge of maintaining consistent test data while accommodating the different data models of MySQL and MongoDB.</w:t>
      </w:r>
    </w:p>
    <w:p w14:paraId="58492F69" w14:textId="77777777" w:rsidR="00B970DA" w:rsidRPr="00D52A4C" w:rsidRDefault="00B970DA" w:rsidP="00B970DA">
      <w:pPr>
        <w:rPr>
          <w:rFonts w:cs="Times New Roman"/>
        </w:rPr>
      </w:pPr>
      <w:r w:rsidRPr="00D52A4C">
        <w:rPr>
          <w:rFonts w:cs="Times New Roman"/>
        </w:rPr>
        <w:t>The initialization framework resolved three key aspects:</w:t>
      </w:r>
    </w:p>
    <w:p w14:paraId="0AACA65D" w14:textId="77777777" w:rsidR="00B970DA" w:rsidRPr="00D52A4C" w:rsidRDefault="00B970DA">
      <w:pPr>
        <w:pStyle w:val="ListParagraph"/>
        <w:numPr>
          <w:ilvl w:val="0"/>
          <w:numId w:val="32"/>
        </w:numPr>
        <w:rPr>
          <w:rFonts w:cs="Times New Roman"/>
        </w:rPr>
      </w:pPr>
      <w:r w:rsidRPr="00D52A4C">
        <w:rPr>
          <w:rFonts w:cs="Times New Roman"/>
        </w:rPr>
        <w:t>Managing different referential integrity approaches between MySQL and MongoDB</w:t>
      </w:r>
    </w:p>
    <w:p w14:paraId="1C7701BF" w14:textId="77777777" w:rsidR="00B970DA" w:rsidRPr="00D52A4C" w:rsidRDefault="00B970DA">
      <w:pPr>
        <w:pStyle w:val="ListParagraph"/>
        <w:numPr>
          <w:ilvl w:val="0"/>
          <w:numId w:val="32"/>
        </w:numPr>
        <w:rPr>
          <w:rFonts w:cs="Times New Roman"/>
        </w:rPr>
      </w:pPr>
      <w:r w:rsidRPr="00D52A4C">
        <w:rPr>
          <w:rFonts w:cs="Times New Roman"/>
        </w:rPr>
        <w:t>Ensuring consistent test data population across both databases</w:t>
      </w:r>
    </w:p>
    <w:p w14:paraId="1C8ACC90" w14:textId="77777777" w:rsidR="00B970DA" w:rsidRPr="00D52A4C" w:rsidRDefault="00B970DA">
      <w:pPr>
        <w:pStyle w:val="ListParagraph"/>
        <w:numPr>
          <w:ilvl w:val="0"/>
          <w:numId w:val="32"/>
        </w:numPr>
        <w:rPr>
          <w:rFonts w:cs="Times New Roman"/>
        </w:rPr>
      </w:pPr>
      <w:r w:rsidRPr="00D52A4C">
        <w:rPr>
          <w:rFonts w:cs="Times New Roman"/>
        </w:rPr>
        <w:t>Maintaining data validity for comparative testing</w:t>
      </w:r>
    </w:p>
    <w:p w14:paraId="13D6716E" w14:textId="77777777" w:rsidR="00B970DA" w:rsidRPr="00D52A4C" w:rsidRDefault="00B970DA" w:rsidP="00B970DA">
      <w:pPr>
        <w:rPr>
          <w:rFonts w:cs="Times New Roman"/>
        </w:rPr>
      </w:pPr>
      <w:r w:rsidRPr="00D52A4C">
        <w:rPr>
          <w:rFonts w:cs="Times New Roman"/>
        </w:rPr>
        <w:t>The framework was structured in three main components:</w:t>
      </w:r>
    </w:p>
    <w:p w14:paraId="24CA3685" w14:textId="77777777" w:rsidR="00B970DA" w:rsidRPr="00D52A4C" w:rsidRDefault="00B970DA">
      <w:pPr>
        <w:pStyle w:val="ListParagraph"/>
        <w:numPr>
          <w:ilvl w:val="0"/>
          <w:numId w:val="33"/>
        </w:numPr>
        <w:rPr>
          <w:rFonts w:cs="Times New Roman"/>
        </w:rPr>
      </w:pPr>
      <w:proofErr w:type="spellStart"/>
      <w:r w:rsidRPr="00D52A4C">
        <w:rPr>
          <w:rFonts w:cs="Times New Roman"/>
          <w:i/>
          <w:iCs/>
        </w:rPr>
        <w:t>DataInitializer</w:t>
      </w:r>
      <w:proofErr w:type="spellEnd"/>
      <w:r w:rsidRPr="00D52A4C">
        <w:rPr>
          <w:rFonts w:cs="Times New Roman"/>
          <w:i/>
          <w:iCs/>
        </w:rPr>
        <w:t xml:space="preserve"> </w:t>
      </w:r>
      <w:r w:rsidRPr="00D52A4C">
        <w:rPr>
          <w:rFonts w:cs="Times New Roman"/>
        </w:rPr>
        <w:t>class served as the central coordinator, managing the initialization sequence and ensuring proper dependency resolution. This approach was necessary to handle the relationships between entities, particularly in maintaining referential integrity in MySQL while allowing for MongoDB’s more flexible document relationships.</w:t>
      </w:r>
    </w:p>
    <w:p w14:paraId="7C9A5093" w14:textId="77777777" w:rsidR="00B970DA" w:rsidRPr="00D52A4C" w:rsidRDefault="00B970DA">
      <w:pPr>
        <w:pStyle w:val="ListParagraph"/>
        <w:numPr>
          <w:ilvl w:val="0"/>
          <w:numId w:val="33"/>
        </w:numPr>
        <w:rPr>
          <w:rFonts w:cs="Times New Roman"/>
        </w:rPr>
      </w:pPr>
      <w:r w:rsidRPr="00D52A4C">
        <w:rPr>
          <w:rFonts w:cs="Times New Roman"/>
          <w:i/>
          <w:iCs/>
        </w:rPr>
        <w:t xml:space="preserve">Entity </w:t>
      </w:r>
      <w:r w:rsidRPr="00D52A4C">
        <w:rPr>
          <w:rFonts w:cs="Times New Roman"/>
        </w:rPr>
        <w:t>initialization implemented specialized initializers for each domain entity:</w:t>
      </w:r>
    </w:p>
    <w:p w14:paraId="47120373" w14:textId="77777777" w:rsidR="00B970DA" w:rsidRPr="00D52A4C" w:rsidRDefault="00B970DA">
      <w:pPr>
        <w:pStyle w:val="ListParagraph"/>
        <w:numPr>
          <w:ilvl w:val="1"/>
          <w:numId w:val="33"/>
        </w:numPr>
        <w:rPr>
          <w:rFonts w:cs="Times New Roman"/>
        </w:rPr>
      </w:pPr>
      <w:r w:rsidRPr="00D52A4C">
        <w:rPr>
          <w:rFonts w:cs="Times New Roman"/>
        </w:rPr>
        <w:t>Base data initializers (</w:t>
      </w:r>
      <w:proofErr w:type="spellStart"/>
      <w:r w:rsidRPr="00D52A4C">
        <w:rPr>
          <w:rFonts w:cs="Times New Roman"/>
          <w:i/>
          <w:iCs/>
        </w:rPr>
        <w:t>GenreInitializer</w:t>
      </w:r>
      <w:proofErr w:type="spellEnd"/>
      <w:r w:rsidRPr="00D52A4C">
        <w:rPr>
          <w:rFonts w:cs="Times New Roman"/>
          <w:i/>
          <w:iCs/>
        </w:rPr>
        <w:t xml:space="preserve">, </w:t>
      </w:r>
      <w:proofErr w:type="spellStart"/>
      <w:r w:rsidRPr="00D52A4C">
        <w:rPr>
          <w:rFonts w:cs="Times New Roman"/>
          <w:i/>
          <w:iCs/>
        </w:rPr>
        <w:t>PerformerInitializer</w:t>
      </w:r>
      <w:proofErr w:type="spellEnd"/>
      <w:r w:rsidRPr="00D52A4C">
        <w:rPr>
          <w:rFonts w:cs="Times New Roman"/>
          <w:i/>
          <w:iCs/>
        </w:rPr>
        <w:t xml:space="preserve">, </w:t>
      </w:r>
      <w:proofErr w:type="spellStart"/>
      <w:r w:rsidRPr="00D52A4C">
        <w:rPr>
          <w:rFonts w:cs="Times New Roman"/>
          <w:i/>
          <w:iCs/>
        </w:rPr>
        <w:t>VenueInitializer</w:t>
      </w:r>
      <w:proofErr w:type="spellEnd"/>
      <w:r w:rsidRPr="00D52A4C">
        <w:rPr>
          <w:rFonts w:cs="Times New Roman"/>
          <w:i/>
          <w:iCs/>
        </w:rPr>
        <w:t xml:space="preserve">) </w:t>
      </w:r>
    </w:p>
    <w:p w14:paraId="191B29EC" w14:textId="77777777" w:rsidR="00B970DA" w:rsidRPr="00D52A4C" w:rsidRDefault="00B970DA">
      <w:pPr>
        <w:pStyle w:val="ListParagraph"/>
        <w:numPr>
          <w:ilvl w:val="1"/>
          <w:numId w:val="33"/>
        </w:numPr>
        <w:rPr>
          <w:rFonts w:cs="Times New Roman"/>
        </w:rPr>
      </w:pPr>
      <w:r w:rsidRPr="00D52A4C">
        <w:rPr>
          <w:rFonts w:cs="Times New Roman"/>
        </w:rPr>
        <w:t xml:space="preserve">Event structure initializers </w:t>
      </w:r>
      <w:r w:rsidRPr="00D52A4C">
        <w:rPr>
          <w:rFonts w:cs="Times New Roman"/>
          <w:i/>
          <w:iCs/>
        </w:rPr>
        <w:t>(</w:t>
      </w:r>
      <w:proofErr w:type="spellStart"/>
      <w:r w:rsidRPr="00D52A4C">
        <w:rPr>
          <w:rFonts w:cs="Times New Roman"/>
          <w:i/>
          <w:iCs/>
        </w:rPr>
        <w:t>EventInitializer</w:t>
      </w:r>
      <w:proofErr w:type="spellEnd"/>
      <w:r w:rsidRPr="00D52A4C">
        <w:rPr>
          <w:rFonts w:cs="Times New Roman"/>
          <w:i/>
          <w:iCs/>
        </w:rPr>
        <w:t xml:space="preserve">, </w:t>
      </w:r>
      <w:proofErr w:type="spellStart"/>
      <w:r w:rsidRPr="00D52A4C">
        <w:rPr>
          <w:rFonts w:cs="Times New Roman"/>
          <w:i/>
          <w:iCs/>
        </w:rPr>
        <w:t>TicketCategoryInitializer</w:t>
      </w:r>
      <w:proofErr w:type="spellEnd"/>
      <w:r w:rsidRPr="00D52A4C">
        <w:rPr>
          <w:rFonts w:cs="Times New Roman"/>
          <w:i/>
          <w:iCs/>
        </w:rPr>
        <w:t>)</w:t>
      </w:r>
    </w:p>
    <w:p w14:paraId="4223FFBA" w14:textId="77777777" w:rsidR="00B970DA" w:rsidRPr="00D52A4C" w:rsidRDefault="00B970DA">
      <w:pPr>
        <w:pStyle w:val="ListParagraph"/>
        <w:numPr>
          <w:ilvl w:val="1"/>
          <w:numId w:val="33"/>
        </w:numPr>
        <w:rPr>
          <w:rFonts w:cs="Times New Roman"/>
        </w:rPr>
      </w:pPr>
      <w:r w:rsidRPr="00D52A4C">
        <w:rPr>
          <w:rFonts w:cs="Times New Roman"/>
        </w:rPr>
        <w:t>Transaction data initializers (</w:t>
      </w:r>
      <w:proofErr w:type="spellStart"/>
      <w:r w:rsidRPr="00D52A4C">
        <w:rPr>
          <w:rFonts w:cs="Times New Roman"/>
          <w:i/>
          <w:iCs/>
        </w:rPr>
        <w:t>TicketInitializer</w:t>
      </w:r>
      <w:proofErr w:type="spellEnd"/>
      <w:r w:rsidRPr="00D52A4C">
        <w:rPr>
          <w:rFonts w:cs="Times New Roman"/>
          <w:i/>
          <w:iCs/>
        </w:rPr>
        <w:t xml:space="preserve">, </w:t>
      </w:r>
      <w:proofErr w:type="spellStart"/>
      <w:r w:rsidRPr="00D52A4C">
        <w:rPr>
          <w:rFonts w:cs="Times New Roman"/>
          <w:i/>
          <w:iCs/>
        </w:rPr>
        <w:t>UserInitializer</w:t>
      </w:r>
      <w:proofErr w:type="spellEnd"/>
      <w:r w:rsidRPr="00D52A4C">
        <w:rPr>
          <w:rFonts w:cs="Times New Roman"/>
          <w:i/>
          <w:iCs/>
        </w:rPr>
        <w:t xml:space="preserve">, </w:t>
      </w:r>
      <w:proofErr w:type="spellStart"/>
      <w:r w:rsidRPr="00D52A4C">
        <w:rPr>
          <w:rFonts w:cs="Times New Roman"/>
          <w:i/>
          <w:iCs/>
        </w:rPr>
        <w:t>BookingInitializer</w:t>
      </w:r>
      <w:proofErr w:type="spellEnd"/>
      <w:r w:rsidRPr="00D52A4C">
        <w:rPr>
          <w:rFonts w:cs="Times New Roman"/>
          <w:i/>
          <w:iCs/>
        </w:rPr>
        <w:t>)</w:t>
      </w:r>
    </w:p>
    <w:p w14:paraId="7A1656DD" w14:textId="77777777" w:rsidR="00B970DA" w:rsidRPr="00D52A4C" w:rsidRDefault="00B970DA" w:rsidP="00B970DA">
      <w:pPr>
        <w:rPr>
          <w:rFonts w:cs="Times New Roman"/>
        </w:rPr>
      </w:pPr>
      <w:r w:rsidRPr="00D52A4C">
        <w:rPr>
          <w:rFonts w:cs="Times New Roman"/>
        </w:rPr>
        <w:lastRenderedPageBreak/>
        <w:t xml:space="preserve">The initialization sequence followed a predetermined order based on entity relationships, ensuring that dependant data was created only after its prerequisites were established. </w:t>
      </w:r>
    </w:p>
    <w:p w14:paraId="460F4363" w14:textId="77777777" w:rsidR="00B970DA" w:rsidRPr="00D52A4C" w:rsidRDefault="00B970DA" w:rsidP="00BF1F46">
      <w:pPr>
        <w:pStyle w:val="Heading3"/>
        <w:rPr>
          <w:rFonts w:ascii="Times New Roman" w:hAnsi="Times New Roman" w:cs="Times New Roman"/>
        </w:rPr>
      </w:pPr>
      <w:bookmarkStart w:id="48" w:name="_Toc183615453"/>
      <w:r w:rsidRPr="00D52A4C">
        <w:rPr>
          <w:rFonts w:ascii="Times New Roman" w:hAnsi="Times New Roman" w:cs="Times New Roman"/>
        </w:rPr>
        <w:t>Domain Entities</w:t>
      </w:r>
      <w:bookmarkEnd w:id="48"/>
    </w:p>
    <w:p w14:paraId="52990468" w14:textId="77777777" w:rsidR="00B970DA" w:rsidRPr="00D52A4C" w:rsidRDefault="00B970DA" w:rsidP="00B970DA">
      <w:pPr>
        <w:rPr>
          <w:rFonts w:cs="Times New Roman"/>
        </w:rPr>
      </w:pPr>
      <w:r w:rsidRPr="00D52A4C">
        <w:rPr>
          <w:rFonts w:cs="Times New Roman"/>
        </w:rPr>
        <w:t>The system implemented a comprehensive set of domain entities that adopted the core business objects. These entities established the data structure for both database implementations while accommodating their distinct data modelling approaches:</w:t>
      </w:r>
    </w:p>
    <w:p w14:paraId="534AE2A5" w14:textId="77777777" w:rsidR="00B970DA" w:rsidRPr="00D52A4C" w:rsidRDefault="00B970DA" w:rsidP="00B970DA">
      <w:pPr>
        <w:rPr>
          <w:rFonts w:cs="Times New Roman"/>
        </w:rPr>
      </w:pPr>
      <w:r w:rsidRPr="00D52A4C">
        <w:rPr>
          <w:rFonts w:cs="Times New Roman"/>
          <w:i/>
          <w:iCs/>
        </w:rPr>
        <w:t xml:space="preserve">Event </w:t>
      </w:r>
      <w:r w:rsidRPr="00D52A4C">
        <w:rPr>
          <w:rFonts w:cs="Times New Roman"/>
        </w:rPr>
        <w:t>entity managed performance event data, maintaining relationships with performers, venues, and ticket categories. The implementation supported multiple performers per event and complex ticket category hierarchies.</w:t>
      </w:r>
    </w:p>
    <w:p w14:paraId="7AE5BE1D" w14:textId="77777777" w:rsidR="00B970DA" w:rsidRPr="00D52A4C" w:rsidRDefault="00B970DA" w:rsidP="00B970DA">
      <w:pPr>
        <w:rPr>
          <w:rFonts w:cs="Times New Roman"/>
        </w:rPr>
      </w:pPr>
      <w:r w:rsidRPr="00D52A4C">
        <w:rPr>
          <w:rFonts w:cs="Times New Roman"/>
          <w:i/>
          <w:iCs/>
        </w:rPr>
        <w:t>Ticket</w:t>
      </w:r>
      <w:r w:rsidRPr="00D52A4C">
        <w:rPr>
          <w:rFonts w:cs="Times New Roman"/>
        </w:rPr>
        <w:t xml:space="preserve"> entity handled individual ticket information, incorporating status management, category association, and booking relationships. The design supported atomic operations (</w:t>
      </w:r>
      <w:r w:rsidRPr="00D52A4C">
        <w:rPr>
          <w:rFonts w:cs="Times New Roman"/>
          <w:b/>
          <w:bCs/>
        </w:rPr>
        <w:t>references</w:t>
      </w:r>
      <w:r w:rsidRPr="00D52A4C">
        <w:rPr>
          <w:rFonts w:cs="Times New Roman"/>
        </w:rPr>
        <w:t>) for concurrent booking scenarios.</w:t>
      </w:r>
    </w:p>
    <w:p w14:paraId="5ABB4722" w14:textId="77777777" w:rsidR="00B970DA" w:rsidRPr="00D52A4C" w:rsidRDefault="00B970DA" w:rsidP="00B970DA">
      <w:pPr>
        <w:rPr>
          <w:rFonts w:cs="Times New Roman"/>
        </w:rPr>
      </w:pPr>
      <w:r w:rsidRPr="00D52A4C">
        <w:rPr>
          <w:rFonts w:cs="Times New Roman"/>
          <w:i/>
          <w:iCs/>
        </w:rPr>
        <w:t xml:space="preserve">Booking </w:t>
      </w:r>
      <w:r w:rsidRPr="00D52A4C">
        <w:rPr>
          <w:rFonts w:cs="Times New Roman"/>
        </w:rPr>
        <w:t>entity managed transaction data, maintaining relationships between users, events, and tickets. The implementation incorporated status tracking and payment processing requirements.</w:t>
      </w:r>
    </w:p>
    <w:p w14:paraId="5DA4D311" w14:textId="77777777" w:rsidR="00B970DA" w:rsidRPr="00D52A4C" w:rsidRDefault="00B970DA" w:rsidP="00B970DA">
      <w:pPr>
        <w:rPr>
          <w:rFonts w:cs="Times New Roman"/>
        </w:rPr>
      </w:pPr>
      <w:r w:rsidRPr="00D52A4C">
        <w:rPr>
          <w:rFonts w:cs="Times New Roman"/>
          <w:i/>
          <w:iCs/>
        </w:rPr>
        <w:t>User</w:t>
      </w:r>
      <w:r w:rsidRPr="00D52A4C">
        <w:rPr>
          <w:rFonts w:cs="Times New Roman"/>
        </w:rPr>
        <w:t xml:space="preserve"> entity handled customer information and booking history, supporting authentication and profile management requirements.</w:t>
      </w:r>
    </w:p>
    <w:p w14:paraId="17422CB6" w14:textId="77777777" w:rsidR="00B970DA" w:rsidRPr="00D52A4C" w:rsidRDefault="00B970DA" w:rsidP="00B970DA">
      <w:pPr>
        <w:rPr>
          <w:rFonts w:cs="Times New Roman"/>
        </w:rPr>
      </w:pPr>
      <w:r w:rsidRPr="00D52A4C">
        <w:rPr>
          <w:rFonts w:cs="Times New Roman"/>
        </w:rPr>
        <w:t>Supporting entities included:</w:t>
      </w:r>
    </w:p>
    <w:p w14:paraId="60BA0D6B" w14:textId="77777777" w:rsidR="00B970DA" w:rsidRPr="00D52A4C" w:rsidRDefault="00B970DA">
      <w:pPr>
        <w:pStyle w:val="ListParagraph"/>
        <w:numPr>
          <w:ilvl w:val="0"/>
          <w:numId w:val="31"/>
        </w:numPr>
        <w:rPr>
          <w:rFonts w:cs="Times New Roman"/>
        </w:rPr>
      </w:pPr>
      <w:r w:rsidRPr="00D52A4C">
        <w:rPr>
          <w:rFonts w:cs="Times New Roman"/>
          <w:i/>
          <w:iCs/>
        </w:rPr>
        <w:t xml:space="preserve">Genre: </w:t>
      </w:r>
      <w:r w:rsidRPr="00D52A4C">
        <w:rPr>
          <w:rFonts w:cs="Times New Roman"/>
        </w:rPr>
        <w:t>Managed musical style classifications</w:t>
      </w:r>
    </w:p>
    <w:p w14:paraId="5CA1B0C3" w14:textId="77777777" w:rsidR="00B970DA" w:rsidRPr="00D52A4C" w:rsidRDefault="00B970DA">
      <w:pPr>
        <w:pStyle w:val="ListParagraph"/>
        <w:numPr>
          <w:ilvl w:val="0"/>
          <w:numId w:val="31"/>
        </w:numPr>
        <w:rPr>
          <w:rFonts w:cs="Times New Roman"/>
        </w:rPr>
      </w:pPr>
      <w:r w:rsidRPr="00D52A4C">
        <w:rPr>
          <w:rFonts w:cs="Times New Roman"/>
          <w:i/>
          <w:iCs/>
        </w:rPr>
        <w:t>Performer:</w:t>
      </w:r>
      <w:r w:rsidRPr="00D52A4C">
        <w:rPr>
          <w:rFonts w:cs="Times New Roman"/>
        </w:rPr>
        <w:t xml:space="preserve"> Handled artist and performer information</w:t>
      </w:r>
    </w:p>
    <w:p w14:paraId="42072273" w14:textId="77777777" w:rsidR="00B970DA" w:rsidRPr="00D52A4C" w:rsidRDefault="00B970DA">
      <w:pPr>
        <w:pStyle w:val="ListParagraph"/>
        <w:numPr>
          <w:ilvl w:val="0"/>
          <w:numId w:val="31"/>
        </w:numPr>
        <w:rPr>
          <w:rFonts w:cs="Times New Roman"/>
        </w:rPr>
      </w:pPr>
      <w:r w:rsidRPr="00D52A4C">
        <w:rPr>
          <w:rFonts w:cs="Times New Roman"/>
          <w:i/>
          <w:iCs/>
        </w:rPr>
        <w:t>Venue:</w:t>
      </w:r>
      <w:r w:rsidRPr="00D52A4C">
        <w:rPr>
          <w:rFonts w:cs="Times New Roman"/>
        </w:rPr>
        <w:t xml:space="preserve"> Managed location and capacity data</w:t>
      </w:r>
    </w:p>
    <w:p w14:paraId="26C1680D" w14:textId="77777777" w:rsidR="00B970DA" w:rsidRPr="00D52A4C" w:rsidRDefault="00B970DA">
      <w:pPr>
        <w:pStyle w:val="ListParagraph"/>
        <w:numPr>
          <w:ilvl w:val="0"/>
          <w:numId w:val="31"/>
        </w:numPr>
        <w:rPr>
          <w:rFonts w:cs="Times New Roman"/>
        </w:rPr>
      </w:pPr>
      <w:proofErr w:type="spellStart"/>
      <w:r w:rsidRPr="00D52A4C">
        <w:rPr>
          <w:rFonts w:cs="Times New Roman"/>
          <w:i/>
          <w:iCs/>
        </w:rPr>
        <w:t>TicketCategory</w:t>
      </w:r>
      <w:proofErr w:type="spellEnd"/>
      <w:r w:rsidRPr="00D52A4C">
        <w:rPr>
          <w:rFonts w:cs="Times New Roman"/>
          <w:i/>
          <w:iCs/>
        </w:rPr>
        <w:t>:</w:t>
      </w:r>
      <w:r w:rsidRPr="00D52A4C">
        <w:rPr>
          <w:rFonts w:cs="Times New Roman"/>
        </w:rPr>
        <w:t xml:space="preserve"> Implemented pricing and seating classification</w:t>
      </w:r>
    </w:p>
    <w:p w14:paraId="64C17F21" w14:textId="77777777" w:rsidR="00B970DA" w:rsidRPr="00D52A4C" w:rsidRDefault="00B970DA" w:rsidP="00B970DA">
      <w:pPr>
        <w:rPr>
          <w:rFonts w:cs="Times New Roman"/>
        </w:rPr>
      </w:pPr>
      <w:r w:rsidRPr="00D52A4C">
        <w:rPr>
          <w:rFonts w:cs="Times New Roman"/>
        </w:rPr>
        <w:t>The entity design accommodated both relational and document-based models for a consistent business logic across implementations through flexible relationships mapping strategies (</w:t>
      </w:r>
      <w:r w:rsidRPr="00D52A4C">
        <w:rPr>
          <w:rFonts w:cs="Times New Roman"/>
          <w:b/>
          <w:bCs/>
        </w:rPr>
        <w:t>references</w:t>
      </w:r>
      <w:r w:rsidRPr="00D52A4C">
        <w:rPr>
          <w:rFonts w:cs="Times New Roman"/>
        </w:rPr>
        <w:t>), the appropriate use of normalization in MySQL implementation, strategic denormalization in MongoDB implementation, and consistent identity management across both platforms (</w:t>
      </w:r>
      <w:r w:rsidRPr="00D52A4C">
        <w:rPr>
          <w:rFonts w:cs="Times New Roman"/>
          <w:b/>
          <w:bCs/>
        </w:rPr>
        <w:t>references)</w:t>
      </w:r>
    </w:p>
    <w:p w14:paraId="325B0F60" w14:textId="77777777" w:rsidR="00B970DA" w:rsidRPr="00D52A4C" w:rsidRDefault="00B970DA" w:rsidP="00B970DA">
      <w:pPr>
        <w:rPr>
          <w:rFonts w:cs="Times New Roman"/>
        </w:rPr>
      </w:pPr>
    </w:p>
    <w:p w14:paraId="48E77762" w14:textId="7D18900C" w:rsidR="003716A1" w:rsidRPr="00D52A4C" w:rsidRDefault="00C12336" w:rsidP="003716A1">
      <w:pPr>
        <w:pStyle w:val="Heading2"/>
        <w:rPr>
          <w:rFonts w:ascii="Times New Roman" w:hAnsi="Times New Roman" w:cs="Times New Roman"/>
        </w:rPr>
      </w:pPr>
      <w:bookmarkStart w:id="49" w:name="_Toc183615454"/>
      <w:r w:rsidRPr="00D52A4C">
        <w:rPr>
          <w:rFonts w:ascii="Times New Roman" w:hAnsi="Times New Roman" w:cs="Times New Roman"/>
        </w:rPr>
        <w:t xml:space="preserve">MySQL </w:t>
      </w:r>
      <w:r w:rsidR="00BB2B89" w:rsidRPr="00D52A4C">
        <w:rPr>
          <w:rFonts w:ascii="Times New Roman" w:hAnsi="Times New Roman" w:cs="Times New Roman"/>
        </w:rPr>
        <w:t>implementation</w:t>
      </w:r>
      <w:bookmarkEnd w:id="49"/>
    </w:p>
    <w:p w14:paraId="78738E56" w14:textId="77777777" w:rsidR="001432A4" w:rsidRPr="00D52A4C" w:rsidRDefault="001432A4" w:rsidP="001432A4">
      <w:pPr>
        <w:rPr>
          <w:rFonts w:cs="Times New Roman"/>
        </w:rPr>
      </w:pPr>
    </w:p>
    <w:p w14:paraId="1EFEA537" w14:textId="02372687" w:rsidR="001432A4" w:rsidRPr="00D52A4C" w:rsidRDefault="001432A4" w:rsidP="001432A4">
      <w:pPr>
        <w:rPr>
          <w:rFonts w:cs="Times New Roman"/>
        </w:rPr>
      </w:pPr>
      <w:r w:rsidRPr="00D52A4C">
        <w:rPr>
          <w:rFonts w:cs="Times New Roman"/>
          <w:noProof/>
        </w:rPr>
        <w:lastRenderedPageBreak/>
        <w:drawing>
          <wp:inline distT="0" distB="0" distL="0" distR="0" wp14:anchorId="18CDBF25" wp14:editId="18B328A2">
            <wp:extent cx="5731510" cy="6519545"/>
            <wp:effectExtent l="0" t="0" r="2540" b="0"/>
            <wp:docPr id="94813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35501" name="Picture 948135501"/>
                    <pic:cNvPicPr/>
                  </pic:nvPicPr>
                  <pic:blipFill>
                    <a:blip r:embed="rId16">
                      <a:extLst>
                        <a:ext uri="{28A0092B-C50C-407E-A947-70E740481C1C}">
                          <a14:useLocalDpi xmlns:a14="http://schemas.microsoft.com/office/drawing/2010/main" val="0"/>
                        </a:ext>
                      </a:extLst>
                    </a:blip>
                    <a:stretch>
                      <a:fillRect/>
                    </a:stretch>
                  </pic:blipFill>
                  <pic:spPr>
                    <a:xfrm>
                      <a:off x="0" y="0"/>
                      <a:ext cx="5731510" cy="6519545"/>
                    </a:xfrm>
                    <a:prstGeom prst="rect">
                      <a:avLst/>
                    </a:prstGeom>
                  </pic:spPr>
                </pic:pic>
              </a:graphicData>
            </a:graphic>
          </wp:inline>
        </w:drawing>
      </w:r>
    </w:p>
    <w:p w14:paraId="5054BBAD" w14:textId="77777777" w:rsidR="00FC4779" w:rsidRPr="00D52A4C" w:rsidRDefault="00FC4779" w:rsidP="00FC4779">
      <w:pPr>
        <w:rPr>
          <w:rFonts w:cs="Times New Roman"/>
        </w:rPr>
      </w:pPr>
      <w:r w:rsidRPr="00D52A4C">
        <w:rPr>
          <w:rFonts w:cs="Times New Roman"/>
        </w:rPr>
        <w:t xml:space="preserve">Create a New </w:t>
      </w:r>
      <w:proofErr w:type="gramStart"/>
      <w:r w:rsidRPr="00D52A4C">
        <w:rPr>
          <w:rFonts w:cs="Times New Roman"/>
        </w:rPr>
        <w:t>Maven Project, and</w:t>
      </w:r>
      <w:proofErr w:type="gramEnd"/>
      <w:r w:rsidRPr="00D52A4C">
        <w:rPr>
          <w:rFonts w:cs="Times New Roman"/>
        </w:rPr>
        <w:t xml:space="preserve"> configure the dependencies in pom.xml (annex??). JPA dependency, hibernate for JPA implementation with MySQL, MySQL connector, Mongo Java Driver, Junit for Testing, and Log4j for logging. JPA is designed for relational databases, thus integrating with </w:t>
      </w:r>
      <w:proofErr w:type="spellStart"/>
      <w:r w:rsidRPr="00D52A4C">
        <w:rPr>
          <w:rFonts w:cs="Times New Roman"/>
        </w:rPr>
        <w:t>MongoDb</w:t>
      </w:r>
      <w:proofErr w:type="spellEnd"/>
      <w:r w:rsidRPr="00D52A4C">
        <w:rPr>
          <w:rFonts w:cs="Times New Roman"/>
        </w:rPr>
        <w:t xml:space="preserve"> requires </w:t>
      </w:r>
    </w:p>
    <w:p w14:paraId="5DB0ADBE" w14:textId="77777777" w:rsidR="00FC4779" w:rsidRPr="00D52A4C" w:rsidRDefault="00FC4779" w:rsidP="00FC4779">
      <w:pPr>
        <w:rPr>
          <w:rFonts w:cs="Times New Roman"/>
        </w:rPr>
      </w:pPr>
      <w:r w:rsidRPr="00D52A4C">
        <w:rPr>
          <w:rFonts w:cs="Times New Roman"/>
        </w:rPr>
        <w:t xml:space="preserve">Create a Maven project, and </w:t>
      </w:r>
      <w:proofErr w:type="spellStart"/>
      <w:r w:rsidRPr="00D52A4C">
        <w:rPr>
          <w:rFonts w:cs="Times New Roman"/>
        </w:rPr>
        <w:t>selelect</w:t>
      </w:r>
      <w:proofErr w:type="spellEnd"/>
      <w:r w:rsidRPr="00D52A4C">
        <w:rPr>
          <w:rFonts w:cs="Times New Roman"/>
        </w:rPr>
        <w:t xml:space="preserve"> the “java-quick-archetype”.</w:t>
      </w:r>
    </w:p>
    <w:p w14:paraId="5E064051" w14:textId="77777777" w:rsidR="00FC4779" w:rsidRPr="00D52A4C" w:rsidRDefault="00FC4779" w:rsidP="00FC4779">
      <w:pPr>
        <w:rPr>
          <w:rFonts w:cs="Times New Roman"/>
        </w:rPr>
      </w:pPr>
      <w:r w:rsidRPr="00D52A4C">
        <w:rPr>
          <w:rFonts w:cs="Times New Roman"/>
        </w:rPr>
        <w:t xml:space="preserve">Add a </w:t>
      </w:r>
      <w:proofErr w:type="spellStart"/>
      <w:r w:rsidRPr="00D52A4C">
        <w:rPr>
          <w:rFonts w:cs="Times New Roman"/>
        </w:rPr>
        <w:t>groupid</w:t>
      </w:r>
      <w:proofErr w:type="spellEnd"/>
      <w:r w:rsidRPr="00D52A4C">
        <w:rPr>
          <w:rFonts w:cs="Times New Roman"/>
        </w:rPr>
        <w:t xml:space="preserve"> and an </w:t>
      </w:r>
      <w:proofErr w:type="spellStart"/>
      <w:r w:rsidRPr="00D52A4C">
        <w:rPr>
          <w:rFonts w:cs="Times New Roman"/>
        </w:rPr>
        <w:t>artifactid</w:t>
      </w:r>
      <w:proofErr w:type="spellEnd"/>
      <w:r w:rsidRPr="00D52A4C">
        <w:rPr>
          <w:rFonts w:cs="Times New Roman"/>
        </w:rPr>
        <w:t>. The version is 0.0.1-SNAPSHOT,</w:t>
      </w:r>
    </w:p>
    <w:p w14:paraId="30DE4BA7" w14:textId="77777777" w:rsidR="00FC4779" w:rsidRPr="00D52A4C" w:rsidRDefault="00FC4779" w:rsidP="00FC4779">
      <w:pPr>
        <w:rPr>
          <w:rFonts w:cs="Times New Roman"/>
        </w:rPr>
      </w:pPr>
      <w:r w:rsidRPr="00D52A4C">
        <w:rPr>
          <w:rFonts w:cs="Times New Roman"/>
        </w:rPr>
        <w:t>Setting up pom.xml:</w:t>
      </w:r>
    </w:p>
    <w:p w14:paraId="5B09128B" w14:textId="77777777" w:rsidR="00FC4779" w:rsidRPr="00D52A4C" w:rsidRDefault="00FC4779" w:rsidP="00FC4779">
      <w:pPr>
        <w:rPr>
          <w:rFonts w:cs="Times New Roman"/>
        </w:rPr>
      </w:pPr>
      <w:r w:rsidRPr="00D52A4C">
        <w:rPr>
          <w:rFonts w:cs="Times New Roman"/>
        </w:rPr>
        <w:lastRenderedPageBreak/>
        <w:tab/>
        <w:t xml:space="preserve">Inside the project a pom.xml should be created. Inside the Hibernate and MySQL dependency has been included. </w:t>
      </w:r>
    </w:p>
    <w:p w14:paraId="06194647" w14:textId="77777777" w:rsidR="00FC4779" w:rsidRPr="00D52A4C" w:rsidRDefault="00FC4779" w:rsidP="00FC4779">
      <w:pPr>
        <w:rPr>
          <w:rFonts w:cs="Times New Roman"/>
        </w:rPr>
      </w:pPr>
      <w:r w:rsidRPr="00D52A4C">
        <w:rPr>
          <w:rFonts w:cs="Times New Roman"/>
          <w:u w:val="single"/>
        </w:rPr>
        <w:t xml:space="preserve">  &lt;dependencies&gt;</w:t>
      </w:r>
    </w:p>
    <w:p w14:paraId="12A9B4DD" w14:textId="77777777" w:rsidR="00FC4779" w:rsidRPr="00D52A4C" w:rsidRDefault="00FC4779" w:rsidP="00FC4779">
      <w:pPr>
        <w:rPr>
          <w:rFonts w:cs="Times New Roman"/>
        </w:rPr>
      </w:pPr>
      <w:r w:rsidRPr="00D52A4C">
        <w:rPr>
          <w:rFonts w:cs="Times New Roman"/>
          <w:u w:val="single"/>
        </w:rPr>
        <w:t xml:space="preserve">  &lt;dependency&gt;</w:t>
      </w:r>
    </w:p>
    <w:p w14:paraId="138C3610" w14:textId="77777777" w:rsidR="00FC4779" w:rsidRPr="00D52A4C" w:rsidRDefault="00FC4779" w:rsidP="00FC4779">
      <w:pPr>
        <w:rPr>
          <w:rFonts w:cs="Times New Roman"/>
        </w:rPr>
      </w:pPr>
      <w:r w:rsidRPr="00D52A4C">
        <w:rPr>
          <w:rFonts w:cs="Times New Roman"/>
          <w:u w:val="single"/>
        </w:rPr>
        <w:tab/>
        <w:t xml:space="preserve">    &lt;</w:t>
      </w:r>
      <w:proofErr w:type="spellStart"/>
      <w:r w:rsidRPr="00D52A4C">
        <w:rPr>
          <w:rFonts w:cs="Times New Roman"/>
          <w:u w:val="single"/>
        </w:rPr>
        <w:t>groupId</w:t>
      </w:r>
      <w:proofErr w:type="spellEnd"/>
      <w:r w:rsidRPr="00D52A4C">
        <w:rPr>
          <w:rFonts w:cs="Times New Roman"/>
          <w:u w:val="single"/>
        </w:rPr>
        <w:t>&gt;</w:t>
      </w:r>
      <w:proofErr w:type="spellStart"/>
      <w:r w:rsidRPr="00D52A4C">
        <w:rPr>
          <w:rFonts w:cs="Times New Roman"/>
          <w:u w:val="single"/>
        </w:rPr>
        <w:t>org.hibernate</w:t>
      </w:r>
      <w:proofErr w:type="spellEnd"/>
      <w:r w:rsidRPr="00D52A4C">
        <w:rPr>
          <w:rFonts w:cs="Times New Roman"/>
          <w:u w:val="single"/>
        </w:rPr>
        <w:t>&lt;/</w:t>
      </w:r>
      <w:proofErr w:type="spellStart"/>
      <w:r w:rsidRPr="00D52A4C">
        <w:rPr>
          <w:rFonts w:cs="Times New Roman"/>
          <w:u w:val="single"/>
        </w:rPr>
        <w:t>groupId</w:t>
      </w:r>
      <w:proofErr w:type="spellEnd"/>
      <w:r w:rsidRPr="00D52A4C">
        <w:rPr>
          <w:rFonts w:cs="Times New Roman"/>
          <w:u w:val="single"/>
        </w:rPr>
        <w:t>&gt;</w:t>
      </w:r>
    </w:p>
    <w:p w14:paraId="0502CB00" w14:textId="77777777" w:rsidR="00FC4779" w:rsidRPr="00D52A4C" w:rsidRDefault="00FC4779" w:rsidP="00FC4779">
      <w:pPr>
        <w:rPr>
          <w:rFonts w:cs="Times New Roman"/>
        </w:rPr>
      </w:pPr>
      <w:r w:rsidRPr="00D52A4C">
        <w:rPr>
          <w:rFonts w:cs="Times New Roman"/>
          <w:u w:val="single"/>
        </w:rPr>
        <w:tab/>
        <w:t xml:space="preserve">    &lt;</w:t>
      </w:r>
      <w:proofErr w:type="spellStart"/>
      <w:r w:rsidRPr="00D52A4C">
        <w:rPr>
          <w:rFonts w:cs="Times New Roman"/>
          <w:u w:val="single"/>
        </w:rPr>
        <w:t>artifactId</w:t>
      </w:r>
      <w:proofErr w:type="spellEnd"/>
      <w:r w:rsidRPr="00D52A4C">
        <w:rPr>
          <w:rFonts w:cs="Times New Roman"/>
          <w:u w:val="single"/>
        </w:rPr>
        <w:t>&gt;hibernate-core&lt;/</w:t>
      </w:r>
      <w:proofErr w:type="spellStart"/>
      <w:r w:rsidRPr="00D52A4C">
        <w:rPr>
          <w:rFonts w:cs="Times New Roman"/>
          <w:u w:val="single"/>
        </w:rPr>
        <w:t>artifactId</w:t>
      </w:r>
      <w:proofErr w:type="spellEnd"/>
      <w:r w:rsidRPr="00D52A4C">
        <w:rPr>
          <w:rFonts w:cs="Times New Roman"/>
          <w:u w:val="single"/>
        </w:rPr>
        <w:t>&gt;</w:t>
      </w:r>
    </w:p>
    <w:p w14:paraId="5732618A" w14:textId="77777777" w:rsidR="00FC4779" w:rsidRPr="00D52A4C" w:rsidRDefault="00FC4779" w:rsidP="00FC4779">
      <w:pPr>
        <w:rPr>
          <w:rFonts w:cs="Times New Roman"/>
        </w:rPr>
      </w:pPr>
      <w:r w:rsidRPr="00D52A4C">
        <w:rPr>
          <w:rFonts w:cs="Times New Roman"/>
          <w:u w:val="single"/>
        </w:rPr>
        <w:tab/>
        <w:t xml:space="preserve">    &lt;version&gt;5.4.</w:t>
      </w:r>
      <w:proofErr w:type="gramStart"/>
      <w:r w:rsidRPr="00D52A4C">
        <w:rPr>
          <w:rFonts w:cs="Times New Roman"/>
          <w:u w:val="single"/>
        </w:rPr>
        <w:t>2.Final</w:t>
      </w:r>
      <w:proofErr w:type="gramEnd"/>
      <w:r w:rsidRPr="00D52A4C">
        <w:rPr>
          <w:rFonts w:cs="Times New Roman"/>
          <w:u w:val="single"/>
        </w:rPr>
        <w:t>&lt;/version&gt;</w:t>
      </w:r>
    </w:p>
    <w:p w14:paraId="42D4E138" w14:textId="77777777" w:rsidR="00FC4779" w:rsidRPr="00D52A4C" w:rsidRDefault="00FC4779" w:rsidP="00FC4779">
      <w:pPr>
        <w:rPr>
          <w:rFonts w:cs="Times New Roman"/>
        </w:rPr>
      </w:pPr>
      <w:r w:rsidRPr="00D52A4C">
        <w:rPr>
          <w:rFonts w:cs="Times New Roman"/>
          <w:u w:val="single"/>
        </w:rPr>
        <w:tab/>
        <w:t xml:space="preserve">  &lt;/dependency&gt;</w:t>
      </w:r>
    </w:p>
    <w:p w14:paraId="7BD1055F" w14:textId="77777777" w:rsidR="00FC4779" w:rsidRPr="00D52A4C" w:rsidRDefault="00FC4779" w:rsidP="00FC4779">
      <w:pPr>
        <w:rPr>
          <w:rFonts w:cs="Times New Roman"/>
        </w:rPr>
      </w:pPr>
      <w:r w:rsidRPr="00D52A4C">
        <w:rPr>
          <w:rFonts w:cs="Times New Roman"/>
          <w:u w:val="single"/>
        </w:rPr>
        <w:tab/>
        <w:t xml:space="preserve">  &lt;dependency&gt;</w:t>
      </w:r>
    </w:p>
    <w:p w14:paraId="1CC7FA29" w14:textId="77777777" w:rsidR="00FC4779" w:rsidRPr="00D52A4C" w:rsidRDefault="00FC4779" w:rsidP="00FC4779">
      <w:pPr>
        <w:rPr>
          <w:rFonts w:cs="Times New Roman"/>
        </w:rPr>
      </w:pPr>
      <w:r w:rsidRPr="00D52A4C">
        <w:rPr>
          <w:rFonts w:cs="Times New Roman"/>
          <w:u w:val="single"/>
        </w:rPr>
        <w:tab/>
        <w:t xml:space="preserve">    &lt;</w:t>
      </w:r>
      <w:proofErr w:type="spellStart"/>
      <w:r w:rsidRPr="00D52A4C">
        <w:rPr>
          <w:rFonts w:cs="Times New Roman"/>
          <w:u w:val="single"/>
        </w:rPr>
        <w:t>groupId</w:t>
      </w:r>
      <w:proofErr w:type="spellEnd"/>
      <w:r w:rsidRPr="00D52A4C">
        <w:rPr>
          <w:rFonts w:cs="Times New Roman"/>
          <w:u w:val="single"/>
        </w:rPr>
        <w:t>&gt;</w:t>
      </w:r>
      <w:proofErr w:type="spellStart"/>
      <w:r w:rsidRPr="00D52A4C">
        <w:rPr>
          <w:rFonts w:cs="Times New Roman"/>
          <w:u w:val="single"/>
        </w:rPr>
        <w:t>mysql</w:t>
      </w:r>
      <w:proofErr w:type="spellEnd"/>
      <w:r w:rsidRPr="00D52A4C">
        <w:rPr>
          <w:rFonts w:cs="Times New Roman"/>
          <w:u w:val="single"/>
        </w:rPr>
        <w:t>&lt;/</w:t>
      </w:r>
      <w:proofErr w:type="spellStart"/>
      <w:r w:rsidRPr="00D52A4C">
        <w:rPr>
          <w:rFonts w:cs="Times New Roman"/>
          <w:u w:val="single"/>
        </w:rPr>
        <w:t>groupId</w:t>
      </w:r>
      <w:proofErr w:type="spellEnd"/>
      <w:r w:rsidRPr="00D52A4C">
        <w:rPr>
          <w:rFonts w:cs="Times New Roman"/>
          <w:u w:val="single"/>
        </w:rPr>
        <w:t>&gt;</w:t>
      </w:r>
    </w:p>
    <w:p w14:paraId="3ED4B90E" w14:textId="77777777" w:rsidR="00FC4779" w:rsidRPr="00D52A4C" w:rsidRDefault="00FC4779" w:rsidP="00FC4779">
      <w:pPr>
        <w:rPr>
          <w:rFonts w:cs="Times New Roman"/>
        </w:rPr>
      </w:pPr>
      <w:r w:rsidRPr="00D52A4C">
        <w:rPr>
          <w:rFonts w:cs="Times New Roman"/>
          <w:u w:val="single"/>
        </w:rPr>
        <w:tab/>
        <w:t xml:space="preserve">    &lt;</w:t>
      </w:r>
      <w:proofErr w:type="spellStart"/>
      <w:r w:rsidRPr="00D52A4C">
        <w:rPr>
          <w:rFonts w:cs="Times New Roman"/>
          <w:u w:val="single"/>
        </w:rPr>
        <w:t>artifactId</w:t>
      </w:r>
      <w:proofErr w:type="spellEnd"/>
      <w:r w:rsidRPr="00D52A4C">
        <w:rPr>
          <w:rFonts w:cs="Times New Roman"/>
          <w:u w:val="single"/>
        </w:rPr>
        <w:t>&gt;</w:t>
      </w:r>
      <w:proofErr w:type="spellStart"/>
      <w:r w:rsidRPr="00D52A4C">
        <w:rPr>
          <w:rFonts w:cs="Times New Roman"/>
          <w:u w:val="single"/>
        </w:rPr>
        <w:t>mysql</w:t>
      </w:r>
      <w:proofErr w:type="spellEnd"/>
      <w:r w:rsidRPr="00D52A4C">
        <w:rPr>
          <w:rFonts w:cs="Times New Roman"/>
          <w:u w:val="single"/>
        </w:rPr>
        <w:t>-connector-java&lt;/</w:t>
      </w:r>
      <w:proofErr w:type="spellStart"/>
      <w:r w:rsidRPr="00D52A4C">
        <w:rPr>
          <w:rFonts w:cs="Times New Roman"/>
          <w:u w:val="single"/>
        </w:rPr>
        <w:t>artifactId</w:t>
      </w:r>
      <w:proofErr w:type="spellEnd"/>
      <w:r w:rsidRPr="00D52A4C">
        <w:rPr>
          <w:rFonts w:cs="Times New Roman"/>
          <w:u w:val="single"/>
        </w:rPr>
        <w:t>&gt;</w:t>
      </w:r>
    </w:p>
    <w:p w14:paraId="01CC36D7" w14:textId="77777777" w:rsidR="00FC4779" w:rsidRPr="00D52A4C" w:rsidRDefault="00FC4779" w:rsidP="00FC4779">
      <w:pPr>
        <w:rPr>
          <w:rFonts w:cs="Times New Roman"/>
        </w:rPr>
      </w:pPr>
      <w:r w:rsidRPr="00D52A4C">
        <w:rPr>
          <w:rFonts w:cs="Times New Roman"/>
          <w:u w:val="single"/>
        </w:rPr>
        <w:tab/>
        <w:t xml:space="preserve">    &lt;version&gt;8.0.22&lt;/version&gt;</w:t>
      </w:r>
    </w:p>
    <w:p w14:paraId="12608709" w14:textId="77777777" w:rsidR="00FC4779" w:rsidRPr="00D52A4C" w:rsidRDefault="00FC4779" w:rsidP="00FC4779">
      <w:pPr>
        <w:rPr>
          <w:rFonts w:cs="Times New Roman"/>
        </w:rPr>
      </w:pPr>
      <w:r w:rsidRPr="00D52A4C">
        <w:rPr>
          <w:rFonts w:cs="Times New Roman"/>
          <w:u w:val="single"/>
        </w:rPr>
        <w:tab/>
        <w:t xml:space="preserve">  &lt;/dependency&gt;</w:t>
      </w:r>
    </w:p>
    <w:p w14:paraId="1C292F34" w14:textId="77777777" w:rsidR="00FC4779" w:rsidRPr="00D52A4C" w:rsidRDefault="00FC4779" w:rsidP="00FC4779">
      <w:pPr>
        <w:rPr>
          <w:rFonts w:cs="Times New Roman"/>
        </w:rPr>
      </w:pPr>
      <w:r w:rsidRPr="00D52A4C">
        <w:rPr>
          <w:rFonts w:cs="Times New Roman"/>
          <w:u w:val="single"/>
        </w:rPr>
        <w:t xml:space="preserve">  &lt;/dependencies&gt;</w:t>
      </w:r>
    </w:p>
    <w:p w14:paraId="73049A94" w14:textId="77777777" w:rsidR="00FC4779" w:rsidRPr="00D52A4C" w:rsidRDefault="00FC4779" w:rsidP="00FC4779">
      <w:pPr>
        <w:rPr>
          <w:rFonts w:cs="Times New Roman"/>
        </w:rPr>
      </w:pPr>
      <w:r w:rsidRPr="00D52A4C">
        <w:rPr>
          <w:rFonts w:cs="Times New Roman"/>
        </w:rPr>
        <w:t>Setting up the persistence.xml, connecting it with the local host MySQL. A persistence unit defines the details that are required when you acquire an entity manager.</w:t>
      </w:r>
      <w:r w:rsidRPr="00D52A4C">
        <w:rPr>
          <w:rFonts w:cs="Times New Roman"/>
        </w:rPr>
        <w:fldChar w:fldCharType="begin"/>
      </w:r>
      <w:r w:rsidRPr="00D52A4C">
        <w:rPr>
          <w:rFonts w:cs="Times New Roman"/>
        </w:rPr>
        <w:instrText xml:space="preserve"> ADDIN ZOTERO_ITEM CSL_CITATION {"citationID":"svPkpRV5","properties":{"formattedCitation":"({\\i{}Oracle\\uc0\\u174{} Fusion Middleware Understanding Oracle TopLink}, 2015)","plainCitation":"(Oracle® Fusion Middleware Understanding Oracle TopLink, 2015)","noteIndex":0},"citationItems":[{"id":976,"uris":["http://zotero.org/users/11034225/items/HKIY42C9"],"itemData":{"id":976,"type":"webpage","abstract":"This chapter describes details about the persistence unit and the persistence layer.","language":"en","title":"Oracle® Fusion Middleware Understanding Oracle TopLink","URL":"https://docs.oracle.com/middleware/1221/toplink/concepts/app_dev.htm#OTLCG94288","accessed":{"date-parts":[["2024",10,27]]},"issued":{"date-parts":[["2015"]]}}}],"schema":"https://github.com/citation-style-language/schema/raw/master/csl-citation.json"} </w:instrText>
      </w:r>
      <w:r w:rsidRPr="00D52A4C">
        <w:rPr>
          <w:rFonts w:cs="Times New Roman"/>
        </w:rPr>
        <w:fldChar w:fldCharType="separate"/>
      </w:r>
      <w:r w:rsidRPr="00D52A4C">
        <w:rPr>
          <w:rFonts w:cs="Times New Roman"/>
          <w:kern w:val="0"/>
        </w:rPr>
        <w:t>(</w:t>
      </w:r>
      <w:r w:rsidRPr="00D52A4C">
        <w:rPr>
          <w:rFonts w:cs="Times New Roman"/>
          <w:i/>
          <w:iCs/>
          <w:kern w:val="0"/>
        </w:rPr>
        <w:t>Oracle® Fusion Middleware Understanding Oracle TopLink</w:t>
      </w:r>
      <w:r w:rsidRPr="00D52A4C">
        <w:rPr>
          <w:rFonts w:cs="Times New Roman"/>
          <w:kern w:val="0"/>
        </w:rPr>
        <w:t>, 2015)</w:t>
      </w:r>
      <w:r w:rsidRPr="00D52A4C">
        <w:rPr>
          <w:rFonts w:cs="Times New Roman"/>
        </w:rPr>
        <w:fldChar w:fldCharType="end"/>
      </w:r>
    </w:p>
    <w:p w14:paraId="7978702F" w14:textId="6F272582" w:rsidR="0088110A" w:rsidRPr="00D52A4C" w:rsidRDefault="008B473F" w:rsidP="00527360">
      <w:pPr>
        <w:rPr>
          <w:rFonts w:cs="Times New Roman"/>
          <w:szCs w:val="24"/>
          <w:u w:val="single"/>
        </w:rPr>
      </w:pPr>
      <w:r w:rsidRPr="00D52A4C">
        <w:rPr>
          <w:rFonts w:cs="Times New Roman"/>
          <w:szCs w:val="24"/>
          <w:u w:val="single"/>
        </w:rPr>
        <w:t>Database Creation and schema definition</w:t>
      </w:r>
    </w:p>
    <w:p w14:paraId="0C4DAB56" w14:textId="51C6FB0E" w:rsidR="008B473F" w:rsidRPr="00D52A4C" w:rsidRDefault="008B473F" w:rsidP="00527360">
      <w:pPr>
        <w:rPr>
          <w:rFonts w:cs="Times New Roman"/>
          <w:szCs w:val="24"/>
        </w:rPr>
      </w:pPr>
      <w:r w:rsidRPr="00D52A4C">
        <w:rPr>
          <w:rFonts w:cs="Times New Roman"/>
          <w:szCs w:val="24"/>
        </w:rPr>
        <w:t xml:space="preserve">A new MySQL database named </w:t>
      </w:r>
      <w:proofErr w:type="spellStart"/>
      <w:r w:rsidRPr="00D52A4C">
        <w:rPr>
          <w:rFonts w:cs="Times New Roman"/>
          <w:szCs w:val="24"/>
        </w:rPr>
        <w:t>TicketSystem</w:t>
      </w:r>
      <w:proofErr w:type="spellEnd"/>
      <w:r w:rsidRPr="00D52A4C">
        <w:rPr>
          <w:rFonts w:cs="Times New Roman"/>
          <w:szCs w:val="24"/>
        </w:rPr>
        <w:t xml:space="preserve"> was created to host all the application data.</w:t>
      </w:r>
    </w:p>
    <w:p w14:paraId="0B9DF58C" w14:textId="1E01D2C3" w:rsidR="00454464" w:rsidRPr="00D52A4C" w:rsidRDefault="00454464" w:rsidP="00527360">
      <w:pPr>
        <w:rPr>
          <w:rFonts w:cs="Times New Roman"/>
          <w:i/>
          <w:iCs/>
          <w:szCs w:val="24"/>
        </w:rPr>
      </w:pPr>
      <w:r w:rsidRPr="00D52A4C">
        <w:rPr>
          <w:rFonts w:cs="Times New Roman"/>
          <w:szCs w:val="24"/>
        </w:rPr>
        <w:t>The database schema was defined using SQL “</w:t>
      </w:r>
      <w:r w:rsidRPr="00D52A4C">
        <w:rPr>
          <w:rFonts w:cs="Times New Roman"/>
          <w:i/>
          <w:iCs/>
          <w:szCs w:val="24"/>
        </w:rPr>
        <w:t xml:space="preserve">CREATE TABLE” </w:t>
      </w:r>
      <w:r w:rsidRPr="00D52A4C">
        <w:rPr>
          <w:rFonts w:cs="Times New Roman"/>
          <w:szCs w:val="24"/>
        </w:rPr>
        <w:t>statemen</w:t>
      </w:r>
      <w:r w:rsidR="003C17FE" w:rsidRPr="00D52A4C">
        <w:rPr>
          <w:rFonts w:cs="Times New Roman"/>
          <w:szCs w:val="24"/>
        </w:rPr>
        <w:t xml:space="preserve">ts, afterwards the tables for key entities: </w:t>
      </w:r>
      <w:r w:rsidR="003C17FE" w:rsidRPr="00D52A4C">
        <w:rPr>
          <w:rFonts w:cs="Times New Roman"/>
          <w:i/>
          <w:iCs/>
          <w:szCs w:val="24"/>
        </w:rPr>
        <w:t xml:space="preserve">genres, performers, venues, events, </w:t>
      </w:r>
      <w:proofErr w:type="spellStart"/>
      <w:r w:rsidR="003C17FE" w:rsidRPr="00D52A4C">
        <w:rPr>
          <w:rFonts w:cs="Times New Roman"/>
          <w:i/>
          <w:iCs/>
          <w:szCs w:val="24"/>
        </w:rPr>
        <w:t>ticket_category</w:t>
      </w:r>
      <w:proofErr w:type="spellEnd"/>
      <w:r w:rsidR="003C17FE" w:rsidRPr="00D52A4C">
        <w:rPr>
          <w:rFonts w:cs="Times New Roman"/>
          <w:i/>
          <w:iCs/>
          <w:szCs w:val="24"/>
        </w:rPr>
        <w:t xml:space="preserve">, tickets, users, bookings, and </w:t>
      </w:r>
      <w:proofErr w:type="spellStart"/>
      <w:r w:rsidR="003C17FE" w:rsidRPr="00D52A4C">
        <w:rPr>
          <w:rFonts w:cs="Times New Roman"/>
          <w:i/>
          <w:iCs/>
          <w:szCs w:val="24"/>
        </w:rPr>
        <w:t>booking_ticket</w:t>
      </w:r>
      <w:proofErr w:type="spellEnd"/>
      <w:r w:rsidR="003C17FE" w:rsidRPr="00D52A4C">
        <w:rPr>
          <w:rFonts w:cs="Times New Roman"/>
          <w:i/>
          <w:iCs/>
          <w:szCs w:val="24"/>
        </w:rPr>
        <w:t>.</w:t>
      </w:r>
    </w:p>
    <w:p w14:paraId="66C9AEEE" w14:textId="62164B3F" w:rsidR="00744FB9" w:rsidRPr="00D52A4C" w:rsidRDefault="00744FB9" w:rsidP="00744FB9">
      <w:pPr>
        <w:spacing w:line="480" w:lineRule="auto"/>
        <w:rPr>
          <w:rFonts w:cs="Times New Roman"/>
          <w:szCs w:val="24"/>
        </w:rPr>
      </w:pPr>
      <w:proofErr w:type="spellStart"/>
      <w:r w:rsidRPr="00D52A4C">
        <w:rPr>
          <w:rFonts w:cs="Times New Roman"/>
          <w:szCs w:val="24"/>
        </w:rPr>
        <w:t>EacH</w:t>
      </w:r>
      <w:proofErr w:type="spellEnd"/>
      <w:r w:rsidRPr="00D52A4C">
        <w:rPr>
          <w:rFonts w:cs="Times New Roman"/>
          <w:szCs w:val="24"/>
        </w:rPr>
        <w:t xml:space="preserve"> table included the </w:t>
      </w:r>
      <w:r w:rsidRPr="00D52A4C">
        <w:rPr>
          <w:rFonts w:cs="Times New Roman"/>
          <w:i/>
          <w:iCs/>
          <w:szCs w:val="24"/>
        </w:rPr>
        <w:t xml:space="preserve">“AUTO_INCREMENT” </w:t>
      </w:r>
      <w:r w:rsidR="00FF3670" w:rsidRPr="00D52A4C">
        <w:rPr>
          <w:rFonts w:cs="Times New Roman"/>
          <w:szCs w:val="24"/>
        </w:rPr>
        <w:t xml:space="preserve">for unique identification, also </w:t>
      </w:r>
      <w:proofErr w:type="spellStart"/>
      <w:r w:rsidR="00FF3670" w:rsidRPr="00D52A4C">
        <w:rPr>
          <w:rFonts w:cs="Times New Roman"/>
          <w:szCs w:val="24"/>
        </w:rPr>
        <w:t>constrainst</w:t>
      </w:r>
      <w:proofErr w:type="spellEnd"/>
      <w:r w:rsidR="00FF3670" w:rsidRPr="00D52A4C">
        <w:rPr>
          <w:rFonts w:cs="Times New Roman"/>
          <w:szCs w:val="24"/>
        </w:rPr>
        <w:t xml:space="preserve"> like “</w:t>
      </w:r>
      <w:r w:rsidR="00FF3670" w:rsidRPr="00D52A4C">
        <w:rPr>
          <w:rFonts w:cs="Times New Roman"/>
          <w:i/>
          <w:iCs/>
          <w:szCs w:val="24"/>
        </w:rPr>
        <w:t xml:space="preserve">NOT NULL” </w:t>
      </w:r>
      <w:r w:rsidR="00FF3670" w:rsidRPr="00D52A4C">
        <w:rPr>
          <w:rFonts w:cs="Times New Roman"/>
          <w:szCs w:val="24"/>
        </w:rPr>
        <w:t>and “</w:t>
      </w:r>
      <w:r w:rsidR="00FF3670" w:rsidRPr="00D52A4C">
        <w:rPr>
          <w:rFonts w:cs="Times New Roman"/>
          <w:i/>
          <w:iCs/>
          <w:szCs w:val="24"/>
        </w:rPr>
        <w:t xml:space="preserve">UNIQUE” </w:t>
      </w:r>
      <w:r w:rsidR="00FF3670" w:rsidRPr="00D52A4C">
        <w:rPr>
          <w:rFonts w:cs="Times New Roman"/>
          <w:szCs w:val="24"/>
        </w:rPr>
        <w:t>were applied</w:t>
      </w:r>
      <w:r w:rsidR="00A85223" w:rsidRPr="00D52A4C">
        <w:rPr>
          <w:rFonts w:cs="Times New Roman"/>
          <w:szCs w:val="24"/>
        </w:rPr>
        <w:t xml:space="preserve">. </w:t>
      </w:r>
      <w:proofErr w:type="gramStart"/>
      <w:r w:rsidR="00A85223" w:rsidRPr="00D52A4C">
        <w:rPr>
          <w:rFonts w:cs="Times New Roman"/>
          <w:szCs w:val="24"/>
        </w:rPr>
        <w:t>Finally</w:t>
      </w:r>
      <w:proofErr w:type="gramEnd"/>
      <w:r w:rsidR="00A85223" w:rsidRPr="00D52A4C">
        <w:rPr>
          <w:rFonts w:cs="Times New Roman"/>
          <w:szCs w:val="24"/>
        </w:rPr>
        <w:t xml:space="preserve"> the schema (figure 1) as designed in third normal form, to reduce redundancy, and optimize query performance.</w:t>
      </w:r>
    </w:p>
    <w:p w14:paraId="65F9F96A" w14:textId="164B2FFE" w:rsidR="00E60043" w:rsidRPr="00D52A4C" w:rsidRDefault="00E60043" w:rsidP="00E22B42">
      <w:pPr>
        <w:pStyle w:val="Heading3"/>
        <w:rPr>
          <w:rFonts w:ascii="Times New Roman" w:hAnsi="Times New Roman" w:cs="Times New Roman"/>
        </w:rPr>
      </w:pPr>
      <w:bookmarkStart w:id="50" w:name="_Toc183615455"/>
      <w:r w:rsidRPr="00D52A4C">
        <w:rPr>
          <w:rFonts w:ascii="Times New Roman" w:hAnsi="Times New Roman" w:cs="Times New Roman"/>
        </w:rPr>
        <w:lastRenderedPageBreak/>
        <w:t>System Architecture &amp; Technical stack</w:t>
      </w:r>
      <w:bookmarkEnd w:id="50"/>
    </w:p>
    <w:p w14:paraId="182AC23A" w14:textId="1B3AC7C9" w:rsidR="00E60043" w:rsidRPr="00D52A4C" w:rsidRDefault="00E60043" w:rsidP="00E60043">
      <w:pPr>
        <w:pStyle w:val="Heading4"/>
        <w:rPr>
          <w:rFonts w:ascii="Times New Roman" w:hAnsi="Times New Roman" w:cs="Times New Roman"/>
        </w:rPr>
      </w:pPr>
      <w:r w:rsidRPr="00D52A4C">
        <w:rPr>
          <w:rFonts w:ascii="Times New Roman" w:hAnsi="Times New Roman" w:cs="Times New Roman"/>
        </w:rPr>
        <w:t>MySQL Setup</w:t>
      </w:r>
    </w:p>
    <w:p w14:paraId="11BDCFBD" w14:textId="08A53F33" w:rsidR="0094476F" w:rsidRPr="00D52A4C" w:rsidRDefault="0094476F" w:rsidP="0094476F">
      <w:pPr>
        <w:pStyle w:val="Heading4"/>
        <w:rPr>
          <w:rFonts w:ascii="Times New Roman" w:hAnsi="Times New Roman" w:cs="Times New Roman"/>
        </w:rPr>
      </w:pPr>
      <w:r w:rsidRPr="00D52A4C">
        <w:rPr>
          <w:rFonts w:ascii="Times New Roman" w:hAnsi="Times New Roman" w:cs="Times New Roman"/>
        </w:rPr>
        <w:t>Connection configuration</w:t>
      </w:r>
    </w:p>
    <w:p w14:paraId="4221A356" w14:textId="351E1BCD" w:rsidR="005B0D8C" w:rsidRPr="00D52A4C" w:rsidRDefault="0094476F" w:rsidP="00E22B42">
      <w:pPr>
        <w:pStyle w:val="Heading3"/>
        <w:rPr>
          <w:rFonts w:ascii="Times New Roman" w:hAnsi="Times New Roman" w:cs="Times New Roman"/>
        </w:rPr>
      </w:pPr>
      <w:bookmarkStart w:id="51" w:name="_Toc183615456"/>
      <w:r w:rsidRPr="00D52A4C">
        <w:rPr>
          <w:rFonts w:ascii="Times New Roman" w:hAnsi="Times New Roman" w:cs="Times New Roman"/>
        </w:rPr>
        <w:t>Data Model Design</w:t>
      </w:r>
      <w:bookmarkEnd w:id="51"/>
    </w:p>
    <w:p w14:paraId="1E9971B3" w14:textId="0D34356C" w:rsidR="00E25ABB" w:rsidRPr="00D52A4C" w:rsidRDefault="00803FF9" w:rsidP="00E25ABB">
      <w:pPr>
        <w:pStyle w:val="Heading4"/>
        <w:rPr>
          <w:rFonts w:ascii="Times New Roman" w:hAnsi="Times New Roman" w:cs="Times New Roman"/>
        </w:rPr>
      </w:pPr>
      <w:r w:rsidRPr="00D52A4C">
        <w:rPr>
          <w:rFonts w:ascii="Times New Roman" w:hAnsi="Times New Roman" w:cs="Times New Roman"/>
        </w:rPr>
        <w:t>Relational Schema Design</w:t>
      </w:r>
    </w:p>
    <w:p w14:paraId="22973DD8" w14:textId="7C2A8B30" w:rsidR="00180899" w:rsidRPr="00D52A4C" w:rsidRDefault="00803FF9" w:rsidP="00D52CFA">
      <w:pPr>
        <w:pStyle w:val="Heading4"/>
        <w:rPr>
          <w:rFonts w:ascii="Times New Roman" w:hAnsi="Times New Roman" w:cs="Times New Roman"/>
        </w:rPr>
      </w:pPr>
      <w:r w:rsidRPr="00D52A4C">
        <w:rPr>
          <w:rFonts w:ascii="Times New Roman" w:hAnsi="Times New Roman" w:cs="Times New Roman"/>
        </w:rPr>
        <w:t>Transaction management</w:t>
      </w:r>
    </w:p>
    <w:p w14:paraId="61ACCBA7" w14:textId="20A9FFC5" w:rsidR="00646F1F" w:rsidRPr="00D52A4C" w:rsidRDefault="006A5C49" w:rsidP="00481EF2">
      <w:pPr>
        <w:rPr>
          <w:rFonts w:cs="Times New Roman"/>
          <w:szCs w:val="24"/>
        </w:rPr>
      </w:pPr>
      <w:r w:rsidRPr="00D52A4C">
        <w:rPr>
          <w:rFonts w:cs="Times New Roman"/>
          <w:noProof/>
          <w:szCs w:val="24"/>
        </w:rPr>
        <w:lastRenderedPageBreak/>
        <w:drawing>
          <wp:inline distT="0" distB="0" distL="0" distR="0" wp14:anchorId="34C5D959" wp14:editId="71A71764">
            <wp:extent cx="5731510" cy="8858250"/>
            <wp:effectExtent l="0" t="0" r="2540" b="0"/>
            <wp:docPr id="12576497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49783" name="Picture 1257649783"/>
                    <pic:cNvPicPr/>
                  </pic:nvPicPr>
                  <pic:blipFill>
                    <a:blip r:embed="rId17">
                      <a:extLst>
                        <a:ext uri="{28A0092B-C50C-407E-A947-70E740481C1C}">
                          <a14:useLocalDpi xmlns:a14="http://schemas.microsoft.com/office/drawing/2010/main" val="0"/>
                        </a:ext>
                      </a:extLst>
                    </a:blip>
                    <a:stretch>
                      <a:fillRect/>
                    </a:stretch>
                  </pic:blipFill>
                  <pic:spPr>
                    <a:xfrm>
                      <a:off x="0" y="0"/>
                      <a:ext cx="5731510" cy="8858250"/>
                    </a:xfrm>
                    <a:prstGeom prst="rect">
                      <a:avLst/>
                    </a:prstGeom>
                  </pic:spPr>
                </pic:pic>
              </a:graphicData>
            </a:graphic>
          </wp:inline>
        </w:drawing>
      </w:r>
    </w:p>
    <w:p w14:paraId="351B663A" w14:textId="6DC0E9BD" w:rsidR="003716A1" w:rsidRPr="00D52A4C" w:rsidRDefault="00A85223" w:rsidP="00527360">
      <w:pPr>
        <w:rPr>
          <w:rFonts w:cs="Times New Roman"/>
          <w:szCs w:val="24"/>
        </w:rPr>
      </w:pPr>
      <w:r w:rsidRPr="00D52A4C">
        <w:rPr>
          <w:rFonts w:cs="Times New Roman"/>
          <w:noProof/>
        </w:rPr>
        <w:lastRenderedPageBreak/>
        <w:drawing>
          <wp:inline distT="0" distB="0" distL="0" distR="0" wp14:anchorId="2D2A5068" wp14:editId="0B1C56AD">
            <wp:extent cx="5731510" cy="6550025"/>
            <wp:effectExtent l="0" t="0" r="2540" b="3175"/>
            <wp:docPr id="142761535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15353" name="Picture 7"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6550025"/>
                    </a:xfrm>
                    <a:prstGeom prst="rect">
                      <a:avLst/>
                    </a:prstGeom>
                  </pic:spPr>
                </pic:pic>
              </a:graphicData>
            </a:graphic>
          </wp:inline>
        </w:drawing>
      </w:r>
    </w:p>
    <w:p w14:paraId="1F77AC73" w14:textId="77777777" w:rsidR="00D225D4" w:rsidRPr="00D52A4C" w:rsidRDefault="00D225D4" w:rsidP="00B96D72">
      <w:pPr>
        <w:rPr>
          <w:rFonts w:cs="Times New Roman"/>
          <w:szCs w:val="24"/>
          <w:u w:val="single"/>
        </w:rPr>
      </w:pPr>
    </w:p>
    <w:p w14:paraId="07307A0C" w14:textId="77777777" w:rsidR="00D225D4" w:rsidRPr="00D52A4C" w:rsidRDefault="00D225D4" w:rsidP="00D225D4">
      <w:pPr>
        <w:pStyle w:val="Heading3"/>
        <w:rPr>
          <w:rFonts w:ascii="Times New Roman" w:hAnsi="Times New Roman" w:cs="Times New Roman"/>
        </w:rPr>
      </w:pPr>
      <w:bookmarkStart w:id="52" w:name="_Toc183615457"/>
      <w:r w:rsidRPr="00D52A4C">
        <w:rPr>
          <w:rFonts w:ascii="Times New Roman" w:hAnsi="Times New Roman" w:cs="Times New Roman"/>
        </w:rPr>
        <w:t>Transaction management</w:t>
      </w:r>
      <w:bookmarkEnd w:id="52"/>
    </w:p>
    <w:p w14:paraId="5468EA4A" w14:textId="77777777" w:rsidR="00B90995" w:rsidRPr="00D52A4C" w:rsidRDefault="00B90995" w:rsidP="00B90995">
      <w:pPr>
        <w:spacing w:before="0" w:after="0" w:line="240" w:lineRule="auto"/>
        <w:jc w:val="left"/>
        <w:rPr>
          <w:rFonts w:eastAsia="Times New Roman" w:cs="Times New Roman"/>
          <w:kern w:val="0"/>
          <w:szCs w:val="24"/>
          <w:lang w:eastAsia="en-IE"/>
          <w14:ligatures w14:val="none"/>
        </w:rPr>
      </w:pPr>
      <w:proofErr w:type="gramStart"/>
      <w:r w:rsidRPr="00D52A4C">
        <w:rPr>
          <w:rFonts w:eastAsia="Times New Roman" w:cs="Times New Roman"/>
          <w:kern w:val="0"/>
          <w:szCs w:val="24"/>
          <w:lang w:eastAsia="en-IE"/>
          <w14:ligatures w14:val="none"/>
        </w:rPr>
        <w:t>  ACID</w:t>
      </w:r>
      <w:proofErr w:type="gramEnd"/>
      <w:r w:rsidRPr="00D52A4C">
        <w:rPr>
          <w:rFonts w:eastAsia="Times New Roman" w:cs="Times New Roman"/>
          <w:kern w:val="0"/>
          <w:szCs w:val="24"/>
          <w:lang w:eastAsia="en-IE"/>
          <w14:ligatures w14:val="none"/>
        </w:rPr>
        <w:t xml:space="preserve"> implementation </w:t>
      </w:r>
    </w:p>
    <w:p w14:paraId="57F0F26C" w14:textId="77777777" w:rsidR="00B90995" w:rsidRPr="00D52A4C" w:rsidRDefault="00B90995" w:rsidP="00B90995">
      <w:pPr>
        <w:spacing w:before="0" w:after="0" w:line="240" w:lineRule="auto"/>
        <w:jc w:val="left"/>
        <w:rPr>
          <w:rFonts w:eastAsia="Times New Roman" w:cs="Times New Roman"/>
          <w:kern w:val="0"/>
          <w:szCs w:val="24"/>
          <w:lang w:eastAsia="en-IE"/>
          <w14:ligatures w14:val="none"/>
        </w:rPr>
      </w:pPr>
      <w:proofErr w:type="gramStart"/>
      <w:r w:rsidRPr="00D52A4C">
        <w:rPr>
          <w:rFonts w:eastAsia="Times New Roman" w:cs="Times New Roman"/>
          <w:kern w:val="0"/>
          <w:szCs w:val="24"/>
          <w:lang w:eastAsia="en-IE"/>
          <w14:ligatures w14:val="none"/>
        </w:rPr>
        <w:t>  Locking</w:t>
      </w:r>
      <w:proofErr w:type="gramEnd"/>
      <w:r w:rsidRPr="00D52A4C">
        <w:rPr>
          <w:rFonts w:eastAsia="Times New Roman" w:cs="Times New Roman"/>
          <w:kern w:val="0"/>
          <w:szCs w:val="24"/>
          <w:lang w:eastAsia="en-IE"/>
          <w14:ligatures w14:val="none"/>
        </w:rPr>
        <w:t xml:space="preserve"> mechanisms </w:t>
      </w:r>
    </w:p>
    <w:p w14:paraId="5190F565" w14:textId="77777777" w:rsidR="00B90995" w:rsidRPr="00D52A4C" w:rsidRDefault="00B90995" w:rsidP="00B90995">
      <w:pPr>
        <w:spacing w:before="0" w:after="0" w:line="240" w:lineRule="auto"/>
        <w:jc w:val="left"/>
        <w:rPr>
          <w:rFonts w:eastAsia="Times New Roman" w:cs="Times New Roman"/>
          <w:kern w:val="0"/>
          <w:szCs w:val="24"/>
          <w:lang w:eastAsia="en-IE"/>
          <w14:ligatures w14:val="none"/>
        </w:rPr>
      </w:pPr>
      <w:proofErr w:type="gramStart"/>
      <w:r w:rsidRPr="00D52A4C">
        <w:rPr>
          <w:rFonts w:eastAsia="Times New Roman" w:cs="Times New Roman"/>
          <w:kern w:val="0"/>
          <w:szCs w:val="24"/>
          <w:lang w:eastAsia="en-IE"/>
          <w14:ligatures w14:val="none"/>
        </w:rPr>
        <w:t>  Isolation</w:t>
      </w:r>
      <w:proofErr w:type="gramEnd"/>
      <w:r w:rsidRPr="00D52A4C">
        <w:rPr>
          <w:rFonts w:eastAsia="Times New Roman" w:cs="Times New Roman"/>
          <w:kern w:val="0"/>
          <w:szCs w:val="24"/>
          <w:lang w:eastAsia="en-IE"/>
          <w14:ligatures w14:val="none"/>
        </w:rPr>
        <w:t xml:space="preserve"> levels </w:t>
      </w:r>
    </w:p>
    <w:p w14:paraId="4BA1546B" w14:textId="41230D91" w:rsidR="00D225D4" w:rsidRPr="00D52A4C" w:rsidRDefault="00B90995" w:rsidP="00B90995">
      <w:pPr>
        <w:rPr>
          <w:rFonts w:eastAsia="Times New Roman" w:cs="Times New Roman"/>
          <w:kern w:val="0"/>
          <w:szCs w:val="24"/>
          <w:lang w:eastAsia="en-IE"/>
          <w14:ligatures w14:val="none"/>
        </w:rPr>
      </w:pPr>
      <w:proofErr w:type="gramStart"/>
      <w:r w:rsidRPr="00D52A4C">
        <w:rPr>
          <w:rFonts w:eastAsia="Times New Roman" w:cs="Times New Roman"/>
          <w:kern w:val="0"/>
          <w:szCs w:val="24"/>
          <w:lang w:eastAsia="en-IE"/>
          <w14:ligatures w14:val="none"/>
        </w:rPr>
        <w:t>  Error</w:t>
      </w:r>
      <w:proofErr w:type="gramEnd"/>
      <w:r w:rsidRPr="00D52A4C">
        <w:rPr>
          <w:rFonts w:eastAsia="Times New Roman" w:cs="Times New Roman"/>
          <w:kern w:val="0"/>
          <w:szCs w:val="24"/>
          <w:lang w:eastAsia="en-IE"/>
          <w14:ligatures w14:val="none"/>
        </w:rPr>
        <w:t xml:space="preserve"> handling</w:t>
      </w:r>
    </w:p>
    <w:p w14:paraId="2EE36B59" w14:textId="77777777" w:rsidR="00FF321D" w:rsidRPr="00D52A4C" w:rsidRDefault="00FF321D" w:rsidP="00FF321D">
      <w:pPr>
        <w:rPr>
          <w:rFonts w:cs="Times New Roman"/>
          <w:szCs w:val="24"/>
        </w:rPr>
      </w:pPr>
      <w:r w:rsidRPr="00D52A4C">
        <w:rPr>
          <w:rFonts w:cs="Times New Roman"/>
          <w:szCs w:val="24"/>
        </w:rPr>
        <w:t>Enhancing DAOs for Transaction Management and Locking</w:t>
      </w:r>
    </w:p>
    <w:p w14:paraId="659A1277" w14:textId="77777777" w:rsidR="00FF321D" w:rsidRPr="00D52A4C" w:rsidRDefault="00FF321D" w:rsidP="00FF321D">
      <w:pPr>
        <w:rPr>
          <w:rFonts w:cs="Times New Roman"/>
          <w:szCs w:val="24"/>
        </w:rPr>
      </w:pPr>
    </w:p>
    <w:p w14:paraId="1A761C71" w14:textId="77777777" w:rsidR="00F425EB" w:rsidRPr="00D52A4C" w:rsidRDefault="00FF321D" w:rsidP="00F425EB">
      <w:pPr>
        <w:rPr>
          <w:rFonts w:cs="Times New Roman"/>
          <w:szCs w:val="24"/>
        </w:rPr>
      </w:pPr>
      <w:r w:rsidRPr="00D52A4C">
        <w:rPr>
          <w:rFonts w:cs="Times New Roman"/>
          <w:szCs w:val="24"/>
        </w:rPr>
        <w:t xml:space="preserve">Before implementing the </w:t>
      </w:r>
      <w:proofErr w:type="spellStart"/>
      <w:r w:rsidRPr="00D52A4C">
        <w:rPr>
          <w:rFonts w:cs="Times New Roman"/>
          <w:szCs w:val="24"/>
        </w:rPr>
        <w:t>BookingService</w:t>
      </w:r>
      <w:proofErr w:type="spellEnd"/>
      <w:r w:rsidRPr="00D52A4C">
        <w:rPr>
          <w:rFonts w:cs="Times New Roman"/>
          <w:szCs w:val="24"/>
        </w:rPr>
        <w:t>, we'll make slight enhancements to your DAOs to support pessimistic locking when reserving tickets. This ensures that when a ticket is being reserved, other transactions cannot modify it until the current transaction is complete.</w:t>
      </w:r>
      <w:r w:rsidR="00F425EB" w:rsidRPr="00D52A4C">
        <w:rPr>
          <w:rFonts w:cs="Times New Roman"/>
          <w:szCs w:val="24"/>
        </w:rPr>
        <w:t xml:space="preserve"> JPA specification defines three pessimistic lock modes that we’re going to discuss:</w:t>
      </w:r>
    </w:p>
    <w:p w14:paraId="3D1438BE" w14:textId="4A1CB3B7" w:rsidR="00B90995" w:rsidRPr="00D52A4C" w:rsidRDefault="00E82E6D" w:rsidP="00F425EB">
      <w:pPr>
        <w:rPr>
          <w:rFonts w:cs="Times New Roman"/>
          <w:szCs w:val="24"/>
        </w:rPr>
      </w:pPr>
      <w:proofErr w:type="spellStart"/>
      <w:r w:rsidRPr="00D52A4C">
        <w:rPr>
          <w:rFonts w:cs="Times New Roman"/>
          <w:i/>
          <w:iCs/>
          <w:szCs w:val="24"/>
        </w:rPr>
        <w:t>findBySerialNumberWithLock</w:t>
      </w:r>
      <w:proofErr w:type="spellEnd"/>
      <w:r w:rsidRPr="00D52A4C">
        <w:rPr>
          <w:rFonts w:cs="Times New Roman"/>
          <w:i/>
          <w:iCs/>
          <w:szCs w:val="24"/>
        </w:rPr>
        <w:t xml:space="preserve"> </w:t>
      </w:r>
      <w:r w:rsidRPr="00D52A4C">
        <w:rPr>
          <w:rFonts w:cs="Times New Roman"/>
          <w:szCs w:val="24"/>
        </w:rPr>
        <w:t xml:space="preserve">method retrieved a </w:t>
      </w:r>
      <w:r w:rsidRPr="00D52A4C">
        <w:rPr>
          <w:rFonts w:cs="Times New Roman"/>
          <w:i/>
          <w:iCs/>
          <w:szCs w:val="24"/>
        </w:rPr>
        <w:t xml:space="preserve">Ticket </w:t>
      </w:r>
      <w:r w:rsidRPr="00D52A4C">
        <w:rPr>
          <w:rFonts w:cs="Times New Roman"/>
          <w:szCs w:val="24"/>
        </w:rPr>
        <w:t xml:space="preserve">by its serial number and applied a </w:t>
      </w:r>
      <w:r w:rsidRPr="00D52A4C">
        <w:rPr>
          <w:rFonts w:cs="Times New Roman"/>
          <w:i/>
          <w:iCs/>
          <w:szCs w:val="24"/>
        </w:rPr>
        <w:t xml:space="preserve">PESSIMISITC_WRITE </w:t>
      </w:r>
      <w:r w:rsidRPr="00D52A4C">
        <w:rPr>
          <w:rFonts w:cs="Times New Roman"/>
          <w:szCs w:val="24"/>
        </w:rPr>
        <w:t xml:space="preserve">lock. This for ensured that once a ticket is fetched for reservation, other transactions </w:t>
      </w:r>
      <w:r w:rsidR="00331DFC" w:rsidRPr="00D52A4C">
        <w:rPr>
          <w:rFonts w:cs="Times New Roman"/>
          <w:szCs w:val="24"/>
        </w:rPr>
        <w:t xml:space="preserve">cannot modify or reserve the same ticket until the current transaction is completed </w:t>
      </w:r>
      <w:r w:rsidR="00F70C8F" w:rsidRPr="00D52A4C">
        <w:rPr>
          <w:rFonts w:cs="Times New Roman"/>
          <w:szCs w:val="24"/>
        </w:rPr>
        <w:fldChar w:fldCharType="begin"/>
      </w:r>
      <w:r w:rsidR="00F70C8F" w:rsidRPr="00D52A4C">
        <w:rPr>
          <w:rFonts w:cs="Times New Roman"/>
          <w:szCs w:val="24"/>
        </w:rPr>
        <w:instrText xml:space="preserve"> ADDIN ZOTERO_ITEM CSL_CITATION {"citationID":"VQY9IWJQ","properties":{"formattedCitation":"(Kucharz and Valero Sanchez, 2018)","plainCitation":"(Kucharz and Valero Sanchez, 2018)","noteIndex":0},"citationItems":[{"id":1006,"uris":["http://zotero.org/users/11034225/items/27HD6TZN"],"itemData":{"id":1006,"type":"webpage","abstract":"A quick guide to using pessimistic locking in JPA","language":"en-US","title":"Pessimistic Locking in JPA | Baeldung","URL":"https://www.baeldung.com/jpa-pessimistic-locking","author":[{"family":"Kucharz","given":"Patryk"},{"family":"Valero Sanchez","given":"JoseCarlos"}],"accessed":{"date-parts":[["2024",11,17]]},"issued":{"date-parts":[["2018",5,28]]}}}],"schema":"https://github.com/citation-style-language/schema/raw/master/csl-citation.json"} </w:instrText>
      </w:r>
      <w:r w:rsidR="00F70C8F" w:rsidRPr="00D52A4C">
        <w:rPr>
          <w:rFonts w:cs="Times New Roman"/>
          <w:szCs w:val="24"/>
        </w:rPr>
        <w:fldChar w:fldCharType="separate"/>
      </w:r>
      <w:r w:rsidR="00F70C8F" w:rsidRPr="00D52A4C">
        <w:rPr>
          <w:rFonts w:cs="Times New Roman"/>
        </w:rPr>
        <w:t>(Kucharz and Valero Sanchez, 2018)</w:t>
      </w:r>
      <w:r w:rsidR="00F70C8F" w:rsidRPr="00D52A4C">
        <w:rPr>
          <w:rFonts w:cs="Times New Roman"/>
          <w:szCs w:val="24"/>
        </w:rPr>
        <w:fldChar w:fldCharType="end"/>
      </w:r>
      <w:r w:rsidR="00331DFC" w:rsidRPr="00D52A4C">
        <w:rPr>
          <w:rFonts w:cs="Times New Roman"/>
          <w:szCs w:val="24"/>
        </w:rPr>
        <w:t>.</w:t>
      </w:r>
    </w:p>
    <w:p w14:paraId="13722333" w14:textId="34481A96" w:rsidR="007201F1" w:rsidRPr="00D52A4C" w:rsidRDefault="007201F1" w:rsidP="00F425EB">
      <w:pPr>
        <w:rPr>
          <w:rFonts w:cs="Times New Roman"/>
          <w:szCs w:val="24"/>
        </w:rPr>
      </w:pPr>
      <w:r w:rsidRPr="00D52A4C">
        <w:rPr>
          <w:rFonts w:cs="Times New Roman"/>
          <w:szCs w:val="24"/>
        </w:rPr>
        <w:t xml:space="preserve">To maintain transactional integrity, all DAO operations within a service used the same </w:t>
      </w:r>
      <w:proofErr w:type="spellStart"/>
      <w:r w:rsidRPr="00D52A4C">
        <w:rPr>
          <w:rFonts w:cs="Times New Roman"/>
          <w:i/>
          <w:iCs/>
          <w:szCs w:val="24"/>
        </w:rPr>
        <w:t>EntityManager</w:t>
      </w:r>
      <w:proofErr w:type="spellEnd"/>
      <w:r w:rsidRPr="00D52A4C">
        <w:rPr>
          <w:rFonts w:cs="Times New Roman"/>
          <w:szCs w:val="24"/>
        </w:rPr>
        <w:t xml:space="preserve">. </w:t>
      </w:r>
    </w:p>
    <w:p w14:paraId="67DA3A0C" w14:textId="46E3001B" w:rsidR="00D151E5" w:rsidRPr="00D52A4C" w:rsidRDefault="00D151E5" w:rsidP="00F425EB">
      <w:pPr>
        <w:rPr>
          <w:rFonts w:cs="Times New Roman"/>
          <w:i/>
          <w:iCs/>
          <w:szCs w:val="24"/>
        </w:rPr>
      </w:pPr>
      <w:r w:rsidRPr="00D52A4C">
        <w:rPr>
          <w:rFonts w:cs="Times New Roman"/>
          <w:szCs w:val="24"/>
        </w:rPr>
        <w:t xml:space="preserve">Implementing the </w:t>
      </w:r>
      <w:proofErr w:type="spellStart"/>
      <w:r w:rsidRPr="00D52A4C">
        <w:rPr>
          <w:rFonts w:cs="Times New Roman"/>
          <w:i/>
          <w:iCs/>
          <w:szCs w:val="24"/>
        </w:rPr>
        <w:t>BookingService</w:t>
      </w:r>
      <w:proofErr w:type="spellEnd"/>
    </w:p>
    <w:p w14:paraId="32AFB566" w14:textId="73B88601" w:rsidR="00D151E5" w:rsidRPr="00D52A4C" w:rsidRDefault="00D151E5" w:rsidP="00F425EB">
      <w:pPr>
        <w:rPr>
          <w:rFonts w:cs="Times New Roman"/>
          <w:szCs w:val="24"/>
        </w:rPr>
      </w:pPr>
      <w:r w:rsidRPr="00D52A4C">
        <w:rPr>
          <w:rFonts w:cs="Times New Roman"/>
          <w:szCs w:val="24"/>
        </w:rPr>
        <w:t xml:space="preserve">The </w:t>
      </w:r>
      <w:proofErr w:type="spellStart"/>
      <w:r w:rsidRPr="00D52A4C">
        <w:rPr>
          <w:rFonts w:cs="Times New Roman"/>
          <w:i/>
          <w:iCs/>
          <w:szCs w:val="24"/>
        </w:rPr>
        <w:t>BookingService</w:t>
      </w:r>
      <w:proofErr w:type="spellEnd"/>
      <w:r w:rsidRPr="00D52A4C">
        <w:rPr>
          <w:rFonts w:cs="Times New Roman"/>
          <w:i/>
          <w:iCs/>
          <w:szCs w:val="24"/>
        </w:rPr>
        <w:t xml:space="preserve"> </w:t>
      </w:r>
      <w:r w:rsidRPr="00D52A4C">
        <w:rPr>
          <w:rFonts w:cs="Times New Roman"/>
          <w:szCs w:val="24"/>
        </w:rPr>
        <w:t xml:space="preserve">class coordinated the booking process, ensuring that all steps were executed within a single transaction. If any step failed, the entire transaction </w:t>
      </w:r>
      <w:r w:rsidR="00D2739E" w:rsidRPr="00D52A4C">
        <w:rPr>
          <w:rFonts w:cs="Times New Roman"/>
          <w:szCs w:val="24"/>
        </w:rPr>
        <w:t>would be rolled back to maintain data consistency.</w:t>
      </w:r>
    </w:p>
    <w:p w14:paraId="06F099A2" w14:textId="77777777" w:rsidR="00B130E8" w:rsidRPr="00D52A4C" w:rsidRDefault="00B130E8" w:rsidP="00B130E8">
      <w:pPr>
        <w:rPr>
          <w:rFonts w:cs="Times New Roman"/>
          <w:szCs w:val="24"/>
        </w:rPr>
      </w:pPr>
      <w:r w:rsidRPr="00D52A4C">
        <w:rPr>
          <w:rFonts w:cs="Times New Roman"/>
          <w:b/>
          <w:bCs/>
          <w:szCs w:val="24"/>
        </w:rPr>
        <w:t>Explanation:</w:t>
      </w:r>
    </w:p>
    <w:p w14:paraId="57429745" w14:textId="77777777" w:rsidR="00B130E8" w:rsidRPr="00D52A4C" w:rsidRDefault="00B130E8">
      <w:pPr>
        <w:numPr>
          <w:ilvl w:val="0"/>
          <w:numId w:val="16"/>
        </w:numPr>
        <w:rPr>
          <w:rFonts w:cs="Times New Roman"/>
          <w:szCs w:val="24"/>
        </w:rPr>
      </w:pPr>
      <w:r w:rsidRPr="00D52A4C">
        <w:rPr>
          <w:rFonts w:cs="Times New Roman"/>
          <w:b/>
          <w:bCs/>
          <w:szCs w:val="24"/>
        </w:rPr>
        <w:t>Transactional Control:</w:t>
      </w:r>
      <w:r w:rsidRPr="00D52A4C">
        <w:rPr>
          <w:rFonts w:cs="Times New Roman"/>
          <w:szCs w:val="24"/>
        </w:rPr>
        <w:t xml:space="preserve"> Manages transactions manually using </w:t>
      </w:r>
      <w:proofErr w:type="spellStart"/>
      <w:r w:rsidRPr="00D52A4C">
        <w:rPr>
          <w:rFonts w:cs="Times New Roman"/>
          <w:szCs w:val="24"/>
        </w:rPr>
        <w:t>EntityTransaction</w:t>
      </w:r>
      <w:proofErr w:type="spellEnd"/>
      <w:r w:rsidRPr="00D52A4C">
        <w:rPr>
          <w:rFonts w:cs="Times New Roman"/>
          <w:szCs w:val="24"/>
        </w:rPr>
        <w:t>.</w:t>
      </w:r>
    </w:p>
    <w:p w14:paraId="30B20D7B" w14:textId="77777777" w:rsidR="00B130E8" w:rsidRPr="00D52A4C" w:rsidRDefault="00B130E8">
      <w:pPr>
        <w:numPr>
          <w:ilvl w:val="0"/>
          <w:numId w:val="16"/>
        </w:numPr>
        <w:rPr>
          <w:rFonts w:cs="Times New Roman"/>
          <w:szCs w:val="24"/>
        </w:rPr>
      </w:pPr>
      <w:r w:rsidRPr="00D52A4C">
        <w:rPr>
          <w:rFonts w:cs="Times New Roman"/>
          <w:b/>
          <w:bCs/>
          <w:szCs w:val="24"/>
        </w:rPr>
        <w:t>Pessimistic Locking:</w:t>
      </w:r>
      <w:r w:rsidRPr="00D52A4C">
        <w:rPr>
          <w:rFonts w:cs="Times New Roman"/>
          <w:szCs w:val="24"/>
        </w:rPr>
        <w:t xml:space="preserve"> Utilizes the </w:t>
      </w:r>
      <w:proofErr w:type="spellStart"/>
      <w:r w:rsidRPr="00D52A4C">
        <w:rPr>
          <w:rFonts w:cs="Times New Roman"/>
          <w:szCs w:val="24"/>
        </w:rPr>
        <w:t>findBySerialNumberWithLock</w:t>
      </w:r>
      <w:proofErr w:type="spellEnd"/>
      <w:r w:rsidRPr="00D52A4C">
        <w:rPr>
          <w:rFonts w:cs="Times New Roman"/>
          <w:szCs w:val="24"/>
        </w:rPr>
        <w:t xml:space="preserve"> method to apply a PESSIMISTIC_WRITE lock when reserving tickets.</w:t>
      </w:r>
    </w:p>
    <w:p w14:paraId="39BBF23D" w14:textId="77777777" w:rsidR="00B130E8" w:rsidRPr="00D52A4C" w:rsidRDefault="00B130E8">
      <w:pPr>
        <w:numPr>
          <w:ilvl w:val="0"/>
          <w:numId w:val="16"/>
        </w:numPr>
        <w:rPr>
          <w:rFonts w:cs="Times New Roman"/>
          <w:szCs w:val="24"/>
        </w:rPr>
      </w:pPr>
      <w:r w:rsidRPr="00D52A4C">
        <w:rPr>
          <w:rFonts w:cs="Times New Roman"/>
          <w:b/>
          <w:bCs/>
          <w:szCs w:val="24"/>
        </w:rPr>
        <w:t>Booking Status:</w:t>
      </w:r>
      <w:r w:rsidRPr="00D52A4C">
        <w:rPr>
          <w:rFonts w:cs="Times New Roman"/>
          <w:szCs w:val="24"/>
        </w:rPr>
        <w:t xml:space="preserve"> Directly sets the booking status to CONFIRMED upon successful reservation, bypassing the payment step.</w:t>
      </w:r>
    </w:p>
    <w:p w14:paraId="7A48DDBB" w14:textId="77777777" w:rsidR="00B130E8" w:rsidRPr="00D52A4C" w:rsidRDefault="00B130E8">
      <w:pPr>
        <w:numPr>
          <w:ilvl w:val="0"/>
          <w:numId w:val="16"/>
        </w:numPr>
        <w:rPr>
          <w:rFonts w:cs="Times New Roman"/>
          <w:szCs w:val="24"/>
        </w:rPr>
      </w:pPr>
      <w:r w:rsidRPr="00D52A4C">
        <w:rPr>
          <w:rFonts w:cs="Times New Roman"/>
          <w:b/>
          <w:bCs/>
          <w:szCs w:val="24"/>
        </w:rPr>
        <w:t>Error Handling:</w:t>
      </w:r>
      <w:r w:rsidRPr="00D52A4C">
        <w:rPr>
          <w:rFonts w:cs="Times New Roman"/>
          <w:szCs w:val="24"/>
        </w:rPr>
        <w:t xml:space="preserve"> Ensures that any failure during the booking process triggers a transaction rollback, preventing partial data persistence.</w:t>
      </w:r>
    </w:p>
    <w:p w14:paraId="034DD776" w14:textId="77777777" w:rsidR="0045749B" w:rsidRPr="00D52A4C" w:rsidRDefault="0045749B" w:rsidP="0045749B">
      <w:pPr>
        <w:rPr>
          <w:rFonts w:cs="Times New Roman"/>
          <w:szCs w:val="24"/>
        </w:rPr>
      </w:pPr>
      <w:proofErr w:type="gramStart"/>
      <w:r w:rsidRPr="00D52A4C">
        <w:rPr>
          <w:rFonts w:cs="Times New Roman"/>
          <w:szCs w:val="24"/>
        </w:rPr>
        <w:t xml:space="preserve">  </w:t>
      </w:r>
      <w:r w:rsidRPr="00D52A4C">
        <w:rPr>
          <w:rFonts w:cs="Times New Roman"/>
          <w:b/>
          <w:bCs/>
          <w:szCs w:val="24"/>
        </w:rPr>
        <w:t>Transactional</w:t>
      </w:r>
      <w:proofErr w:type="gramEnd"/>
      <w:r w:rsidRPr="00D52A4C">
        <w:rPr>
          <w:rFonts w:cs="Times New Roman"/>
          <w:b/>
          <w:bCs/>
          <w:szCs w:val="24"/>
        </w:rPr>
        <w:t xml:space="preserve"> Control:</w:t>
      </w:r>
    </w:p>
    <w:p w14:paraId="5C4F8591" w14:textId="77777777" w:rsidR="0045749B" w:rsidRPr="00D52A4C" w:rsidRDefault="0045749B">
      <w:pPr>
        <w:numPr>
          <w:ilvl w:val="0"/>
          <w:numId w:val="17"/>
        </w:numPr>
        <w:rPr>
          <w:rFonts w:cs="Times New Roman"/>
          <w:szCs w:val="24"/>
        </w:rPr>
      </w:pPr>
      <w:r w:rsidRPr="00D52A4C">
        <w:rPr>
          <w:rFonts w:cs="Times New Roman"/>
          <w:szCs w:val="24"/>
        </w:rPr>
        <w:t xml:space="preserve">The service begins a transaction using </w:t>
      </w:r>
      <w:proofErr w:type="spellStart"/>
      <w:r w:rsidRPr="00D52A4C">
        <w:rPr>
          <w:rFonts w:cs="Times New Roman"/>
          <w:szCs w:val="24"/>
        </w:rPr>
        <w:t>EntityManager</w:t>
      </w:r>
      <w:proofErr w:type="spellEnd"/>
      <w:r w:rsidRPr="00D52A4C">
        <w:rPr>
          <w:rFonts w:cs="Times New Roman"/>
          <w:szCs w:val="24"/>
        </w:rPr>
        <w:t xml:space="preserve"> to ensure that all booking operations are executed atomically.</w:t>
      </w:r>
    </w:p>
    <w:p w14:paraId="71C3E472" w14:textId="77777777" w:rsidR="0045749B" w:rsidRPr="00D52A4C" w:rsidRDefault="0045749B">
      <w:pPr>
        <w:numPr>
          <w:ilvl w:val="0"/>
          <w:numId w:val="17"/>
        </w:numPr>
        <w:rPr>
          <w:rFonts w:cs="Times New Roman"/>
          <w:szCs w:val="24"/>
        </w:rPr>
      </w:pPr>
      <w:r w:rsidRPr="00D52A4C">
        <w:rPr>
          <w:rFonts w:cs="Times New Roman"/>
          <w:szCs w:val="24"/>
        </w:rPr>
        <w:t>If any step fails, the transaction is rolled back to maintain data integrity.</w:t>
      </w:r>
    </w:p>
    <w:p w14:paraId="031FEB7E" w14:textId="77777777" w:rsidR="0045749B" w:rsidRPr="00D52A4C" w:rsidRDefault="0045749B" w:rsidP="0045749B">
      <w:pPr>
        <w:rPr>
          <w:rFonts w:cs="Times New Roman"/>
          <w:szCs w:val="24"/>
        </w:rPr>
      </w:pPr>
      <w:proofErr w:type="gramStart"/>
      <w:r w:rsidRPr="00D52A4C">
        <w:rPr>
          <w:rFonts w:cs="Times New Roman"/>
          <w:szCs w:val="24"/>
        </w:rPr>
        <w:t xml:space="preserve">  </w:t>
      </w:r>
      <w:r w:rsidRPr="00D52A4C">
        <w:rPr>
          <w:rFonts w:cs="Times New Roman"/>
          <w:b/>
          <w:bCs/>
          <w:szCs w:val="24"/>
        </w:rPr>
        <w:t>Pessimistic</w:t>
      </w:r>
      <w:proofErr w:type="gramEnd"/>
      <w:r w:rsidRPr="00D52A4C">
        <w:rPr>
          <w:rFonts w:cs="Times New Roman"/>
          <w:b/>
          <w:bCs/>
          <w:szCs w:val="24"/>
        </w:rPr>
        <w:t xml:space="preserve"> Write Locking:</w:t>
      </w:r>
    </w:p>
    <w:p w14:paraId="7A9A00D5" w14:textId="77777777" w:rsidR="0045749B" w:rsidRPr="00D52A4C" w:rsidRDefault="0045749B">
      <w:pPr>
        <w:numPr>
          <w:ilvl w:val="0"/>
          <w:numId w:val="18"/>
        </w:numPr>
        <w:rPr>
          <w:rFonts w:cs="Times New Roman"/>
          <w:szCs w:val="24"/>
        </w:rPr>
      </w:pPr>
      <w:r w:rsidRPr="00D52A4C">
        <w:rPr>
          <w:rFonts w:cs="Times New Roman"/>
          <w:szCs w:val="24"/>
        </w:rPr>
        <w:lastRenderedPageBreak/>
        <w:t xml:space="preserve">The </w:t>
      </w:r>
      <w:proofErr w:type="spellStart"/>
      <w:r w:rsidRPr="00D52A4C">
        <w:rPr>
          <w:rFonts w:cs="Times New Roman"/>
          <w:szCs w:val="24"/>
        </w:rPr>
        <w:t>reserveTickets</w:t>
      </w:r>
      <w:proofErr w:type="spellEnd"/>
      <w:r w:rsidRPr="00D52A4C">
        <w:rPr>
          <w:rFonts w:cs="Times New Roman"/>
          <w:szCs w:val="24"/>
        </w:rPr>
        <w:t xml:space="preserve"> method employs pessimistic locking by invoking </w:t>
      </w:r>
      <w:proofErr w:type="spellStart"/>
      <w:r w:rsidRPr="00D52A4C">
        <w:rPr>
          <w:rFonts w:cs="Times New Roman"/>
          <w:szCs w:val="24"/>
        </w:rPr>
        <w:t>ticketDAO.findAvailableTicketsWithLock</w:t>
      </w:r>
      <w:proofErr w:type="spellEnd"/>
      <w:r w:rsidRPr="00D52A4C">
        <w:rPr>
          <w:rFonts w:cs="Times New Roman"/>
          <w:szCs w:val="24"/>
        </w:rPr>
        <w:t>(</w:t>
      </w:r>
      <w:proofErr w:type="spellStart"/>
      <w:r w:rsidRPr="00D52A4C">
        <w:rPr>
          <w:rFonts w:cs="Times New Roman"/>
          <w:szCs w:val="24"/>
        </w:rPr>
        <w:t>eventId</w:t>
      </w:r>
      <w:proofErr w:type="spellEnd"/>
      <w:r w:rsidRPr="00D52A4C">
        <w:rPr>
          <w:rFonts w:cs="Times New Roman"/>
          <w:szCs w:val="24"/>
        </w:rPr>
        <w:t xml:space="preserve">, quantity, </w:t>
      </w:r>
      <w:proofErr w:type="spellStart"/>
      <w:r w:rsidRPr="00D52A4C">
        <w:rPr>
          <w:rFonts w:cs="Times New Roman"/>
          <w:szCs w:val="24"/>
        </w:rPr>
        <w:t>LockModeType.PESSIMISTIC_WRITE</w:t>
      </w:r>
      <w:proofErr w:type="spellEnd"/>
      <w:r w:rsidRPr="00D52A4C">
        <w:rPr>
          <w:rFonts w:cs="Times New Roman"/>
          <w:szCs w:val="24"/>
        </w:rPr>
        <w:t>), which retrieves available tickets with a PESSIMISTIC_WRITE lock.</w:t>
      </w:r>
    </w:p>
    <w:p w14:paraId="011EF734" w14:textId="77777777" w:rsidR="0045749B" w:rsidRPr="00D52A4C" w:rsidRDefault="0045749B">
      <w:pPr>
        <w:numPr>
          <w:ilvl w:val="0"/>
          <w:numId w:val="18"/>
        </w:numPr>
        <w:rPr>
          <w:rFonts w:cs="Times New Roman"/>
          <w:szCs w:val="24"/>
        </w:rPr>
      </w:pPr>
      <w:r w:rsidRPr="00D52A4C">
        <w:rPr>
          <w:rFonts w:cs="Times New Roman"/>
          <w:szCs w:val="24"/>
        </w:rPr>
        <w:t>This lock prevents other transactions from accessing the same tickets until the current transaction is completed, thereby avoiding overselling.</w:t>
      </w:r>
    </w:p>
    <w:p w14:paraId="1BFE27D6" w14:textId="77777777" w:rsidR="0045749B" w:rsidRPr="00D52A4C" w:rsidRDefault="0045749B" w:rsidP="0045749B">
      <w:pPr>
        <w:rPr>
          <w:rFonts w:cs="Times New Roman"/>
          <w:szCs w:val="24"/>
        </w:rPr>
      </w:pPr>
      <w:proofErr w:type="gramStart"/>
      <w:r w:rsidRPr="00D52A4C">
        <w:rPr>
          <w:rFonts w:cs="Times New Roman"/>
          <w:szCs w:val="24"/>
        </w:rPr>
        <w:t xml:space="preserve">  </w:t>
      </w:r>
      <w:r w:rsidRPr="00D52A4C">
        <w:rPr>
          <w:rFonts w:cs="Times New Roman"/>
          <w:b/>
          <w:bCs/>
          <w:szCs w:val="24"/>
        </w:rPr>
        <w:t>Data</w:t>
      </w:r>
      <w:proofErr w:type="gramEnd"/>
      <w:r w:rsidRPr="00D52A4C">
        <w:rPr>
          <w:rFonts w:cs="Times New Roman"/>
          <w:b/>
          <w:bCs/>
          <w:szCs w:val="24"/>
        </w:rPr>
        <w:t xml:space="preserve"> Access Objects (DAOs):</w:t>
      </w:r>
    </w:p>
    <w:p w14:paraId="004AFB17" w14:textId="77777777" w:rsidR="0045749B" w:rsidRPr="00D52A4C" w:rsidRDefault="0045749B">
      <w:pPr>
        <w:numPr>
          <w:ilvl w:val="0"/>
          <w:numId w:val="19"/>
        </w:numPr>
        <w:rPr>
          <w:rFonts w:cs="Times New Roman"/>
          <w:szCs w:val="24"/>
        </w:rPr>
      </w:pPr>
      <w:proofErr w:type="spellStart"/>
      <w:r w:rsidRPr="00D52A4C">
        <w:rPr>
          <w:rFonts w:cs="Times New Roman"/>
          <w:b/>
          <w:bCs/>
          <w:szCs w:val="24"/>
        </w:rPr>
        <w:t>BookingDAO</w:t>
      </w:r>
      <w:proofErr w:type="spellEnd"/>
      <w:r w:rsidRPr="00D52A4C">
        <w:rPr>
          <w:rFonts w:cs="Times New Roman"/>
          <w:b/>
          <w:bCs/>
          <w:szCs w:val="24"/>
        </w:rPr>
        <w:t>:</w:t>
      </w:r>
      <w:r w:rsidRPr="00D52A4C">
        <w:rPr>
          <w:rFonts w:cs="Times New Roman"/>
          <w:szCs w:val="24"/>
        </w:rPr>
        <w:t xml:space="preserve"> Handles the creation and management of Booking entities.</w:t>
      </w:r>
    </w:p>
    <w:p w14:paraId="578F3EC4" w14:textId="77777777" w:rsidR="0045749B" w:rsidRPr="00D52A4C" w:rsidRDefault="0045749B">
      <w:pPr>
        <w:numPr>
          <w:ilvl w:val="0"/>
          <w:numId w:val="19"/>
        </w:numPr>
        <w:rPr>
          <w:rFonts w:cs="Times New Roman"/>
          <w:szCs w:val="24"/>
        </w:rPr>
      </w:pPr>
      <w:proofErr w:type="spellStart"/>
      <w:r w:rsidRPr="00D52A4C">
        <w:rPr>
          <w:rFonts w:cs="Times New Roman"/>
          <w:b/>
          <w:bCs/>
          <w:szCs w:val="24"/>
        </w:rPr>
        <w:t>TicketDAO</w:t>
      </w:r>
      <w:proofErr w:type="spellEnd"/>
      <w:r w:rsidRPr="00D52A4C">
        <w:rPr>
          <w:rFonts w:cs="Times New Roman"/>
          <w:b/>
          <w:bCs/>
          <w:szCs w:val="24"/>
        </w:rPr>
        <w:t>:</w:t>
      </w:r>
      <w:r w:rsidRPr="00D52A4C">
        <w:rPr>
          <w:rFonts w:cs="Times New Roman"/>
          <w:szCs w:val="24"/>
        </w:rPr>
        <w:t xml:space="preserve"> Manages ticket retrieval and updates, including applying locks during reservation.</w:t>
      </w:r>
    </w:p>
    <w:p w14:paraId="2D67B724" w14:textId="77777777" w:rsidR="0045749B" w:rsidRPr="00D52A4C" w:rsidRDefault="0045749B">
      <w:pPr>
        <w:numPr>
          <w:ilvl w:val="0"/>
          <w:numId w:val="19"/>
        </w:numPr>
        <w:rPr>
          <w:rFonts w:cs="Times New Roman"/>
          <w:szCs w:val="24"/>
        </w:rPr>
      </w:pPr>
      <w:proofErr w:type="spellStart"/>
      <w:r w:rsidRPr="00D52A4C">
        <w:rPr>
          <w:rFonts w:cs="Times New Roman"/>
          <w:b/>
          <w:bCs/>
          <w:szCs w:val="24"/>
        </w:rPr>
        <w:t>UserDAO</w:t>
      </w:r>
      <w:proofErr w:type="spellEnd"/>
      <w:r w:rsidRPr="00D52A4C">
        <w:rPr>
          <w:rFonts w:cs="Times New Roman"/>
          <w:b/>
          <w:bCs/>
          <w:szCs w:val="24"/>
        </w:rPr>
        <w:t>:</w:t>
      </w:r>
      <w:r w:rsidRPr="00D52A4C">
        <w:rPr>
          <w:rFonts w:cs="Times New Roman"/>
          <w:szCs w:val="24"/>
        </w:rPr>
        <w:t xml:space="preserve"> Retrieves user information based on user ID.</w:t>
      </w:r>
    </w:p>
    <w:p w14:paraId="7EE9A6A8" w14:textId="77777777" w:rsidR="0045749B" w:rsidRPr="00D52A4C" w:rsidRDefault="0045749B">
      <w:pPr>
        <w:numPr>
          <w:ilvl w:val="0"/>
          <w:numId w:val="19"/>
        </w:numPr>
        <w:rPr>
          <w:rFonts w:cs="Times New Roman"/>
          <w:szCs w:val="24"/>
        </w:rPr>
      </w:pPr>
      <w:proofErr w:type="spellStart"/>
      <w:r w:rsidRPr="00D52A4C">
        <w:rPr>
          <w:rFonts w:cs="Times New Roman"/>
          <w:b/>
          <w:bCs/>
          <w:szCs w:val="24"/>
        </w:rPr>
        <w:t>EventDAO</w:t>
      </w:r>
      <w:proofErr w:type="spellEnd"/>
      <w:r w:rsidRPr="00D52A4C">
        <w:rPr>
          <w:rFonts w:cs="Times New Roman"/>
          <w:b/>
          <w:bCs/>
          <w:szCs w:val="24"/>
        </w:rPr>
        <w:t>:</w:t>
      </w:r>
      <w:r w:rsidRPr="00D52A4C">
        <w:rPr>
          <w:rFonts w:cs="Times New Roman"/>
          <w:szCs w:val="24"/>
        </w:rPr>
        <w:t xml:space="preserve"> Fetches event details, including ticket categories and pricing.</w:t>
      </w:r>
    </w:p>
    <w:p w14:paraId="64AB7F47" w14:textId="77777777" w:rsidR="0045749B" w:rsidRPr="00D52A4C" w:rsidRDefault="0045749B" w:rsidP="0045749B">
      <w:pPr>
        <w:rPr>
          <w:rFonts w:cs="Times New Roman"/>
          <w:szCs w:val="24"/>
        </w:rPr>
      </w:pPr>
      <w:proofErr w:type="gramStart"/>
      <w:r w:rsidRPr="00D52A4C">
        <w:rPr>
          <w:rFonts w:cs="Times New Roman"/>
          <w:szCs w:val="24"/>
        </w:rPr>
        <w:t xml:space="preserve">  </w:t>
      </w:r>
      <w:r w:rsidRPr="00D52A4C">
        <w:rPr>
          <w:rFonts w:cs="Times New Roman"/>
          <w:b/>
          <w:bCs/>
          <w:szCs w:val="24"/>
        </w:rPr>
        <w:t>Booking</w:t>
      </w:r>
      <w:proofErr w:type="gramEnd"/>
      <w:r w:rsidRPr="00D52A4C">
        <w:rPr>
          <w:rFonts w:cs="Times New Roman"/>
          <w:b/>
          <w:bCs/>
          <w:szCs w:val="24"/>
        </w:rPr>
        <w:t xml:space="preserve"> Process Flow:</w:t>
      </w:r>
    </w:p>
    <w:p w14:paraId="223EB790" w14:textId="77777777" w:rsidR="0045749B" w:rsidRPr="00D52A4C" w:rsidRDefault="0045749B">
      <w:pPr>
        <w:numPr>
          <w:ilvl w:val="0"/>
          <w:numId w:val="20"/>
        </w:numPr>
        <w:rPr>
          <w:rFonts w:cs="Times New Roman"/>
          <w:szCs w:val="24"/>
        </w:rPr>
      </w:pPr>
      <w:r w:rsidRPr="00D52A4C">
        <w:rPr>
          <w:rFonts w:cs="Times New Roman"/>
          <w:b/>
          <w:bCs/>
          <w:szCs w:val="24"/>
        </w:rPr>
        <w:t>User and Event Retrieval:</w:t>
      </w:r>
      <w:r w:rsidRPr="00D52A4C">
        <w:rPr>
          <w:rFonts w:cs="Times New Roman"/>
          <w:szCs w:val="24"/>
        </w:rPr>
        <w:t xml:space="preserve"> The service first retrieves the user and event details to validate the booking request.</w:t>
      </w:r>
    </w:p>
    <w:p w14:paraId="5B14D0F3" w14:textId="77777777" w:rsidR="0045749B" w:rsidRPr="00D52A4C" w:rsidRDefault="0045749B">
      <w:pPr>
        <w:numPr>
          <w:ilvl w:val="0"/>
          <w:numId w:val="20"/>
        </w:numPr>
        <w:rPr>
          <w:rFonts w:cs="Times New Roman"/>
          <w:szCs w:val="24"/>
        </w:rPr>
      </w:pPr>
      <w:r w:rsidRPr="00D52A4C">
        <w:rPr>
          <w:rFonts w:cs="Times New Roman"/>
          <w:b/>
          <w:bCs/>
          <w:szCs w:val="24"/>
        </w:rPr>
        <w:t>Availability Check:</w:t>
      </w:r>
      <w:r w:rsidRPr="00D52A4C">
        <w:rPr>
          <w:rFonts w:cs="Times New Roman"/>
          <w:szCs w:val="24"/>
        </w:rPr>
        <w:t xml:space="preserve"> It then checks if the desired number of tickets is available.</w:t>
      </w:r>
    </w:p>
    <w:p w14:paraId="48A0D89D" w14:textId="77777777" w:rsidR="0045749B" w:rsidRPr="00D52A4C" w:rsidRDefault="0045749B">
      <w:pPr>
        <w:numPr>
          <w:ilvl w:val="0"/>
          <w:numId w:val="20"/>
        </w:numPr>
        <w:rPr>
          <w:rFonts w:cs="Times New Roman"/>
          <w:szCs w:val="24"/>
        </w:rPr>
      </w:pPr>
      <w:r w:rsidRPr="00D52A4C">
        <w:rPr>
          <w:rFonts w:cs="Times New Roman"/>
          <w:b/>
          <w:bCs/>
          <w:szCs w:val="24"/>
        </w:rPr>
        <w:t>Ticket Reservation:</w:t>
      </w:r>
      <w:r w:rsidRPr="00D52A4C">
        <w:rPr>
          <w:rFonts w:cs="Times New Roman"/>
          <w:szCs w:val="24"/>
        </w:rPr>
        <w:t xml:space="preserve"> Reserved tickets are locked and marked as RESERVED to prevent concurrent bookings.</w:t>
      </w:r>
    </w:p>
    <w:p w14:paraId="5DA2CCCF" w14:textId="77777777" w:rsidR="0045749B" w:rsidRPr="00D52A4C" w:rsidRDefault="0045749B">
      <w:pPr>
        <w:numPr>
          <w:ilvl w:val="0"/>
          <w:numId w:val="20"/>
        </w:numPr>
        <w:rPr>
          <w:rFonts w:cs="Times New Roman"/>
          <w:szCs w:val="24"/>
        </w:rPr>
      </w:pPr>
      <w:r w:rsidRPr="00D52A4C">
        <w:rPr>
          <w:rFonts w:cs="Times New Roman"/>
          <w:b/>
          <w:bCs/>
          <w:szCs w:val="24"/>
        </w:rPr>
        <w:t>Price Calculation:</w:t>
      </w:r>
      <w:r w:rsidRPr="00D52A4C">
        <w:rPr>
          <w:rFonts w:cs="Times New Roman"/>
          <w:szCs w:val="24"/>
        </w:rPr>
        <w:t xml:space="preserve"> The total price is calculated based on the ticket categories.</w:t>
      </w:r>
    </w:p>
    <w:p w14:paraId="49980FDE" w14:textId="77777777" w:rsidR="0045749B" w:rsidRPr="00D52A4C" w:rsidRDefault="0045749B">
      <w:pPr>
        <w:numPr>
          <w:ilvl w:val="0"/>
          <w:numId w:val="20"/>
        </w:numPr>
        <w:rPr>
          <w:rFonts w:cs="Times New Roman"/>
          <w:szCs w:val="24"/>
        </w:rPr>
      </w:pPr>
      <w:r w:rsidRPr="00D52A4C">
        <w:rPr>
          <w:rFonts w:cs="Times New Roman"/>
          <w:b/>
          <w:bCs/>
          <w:szCs w:val="24"/>
        </w:rPr>
        <w:t>Booking Creation:</w:t>
      </w:r>
      <w:r w:rsidRPr="00D52A4C">
        <w:rPr>
          <w:rFonts w:cs="Times New Roman"/>
          <w:szCs w:val="24"/>
        </w:rPr>
        <w:t xml:space="preserve"> A new Booking record is created and associated with the reserved tickets.</w:t>
      </w:r>
    </w:p>
    <w:p w14:paraId="69A59C5A" w14:textId="77777777" w:rsidR="0045749B" w:rsidRPr="00D52A4C" w:rsidRDefault="0045749B">
      <w:pPr>
        <w:numPr>
          <w:ilvl w:val="0"/>
          <w:numId w:val="20"/>
        </w:numPr>
        <w:rPr>
          <w:rFonts w:cs="Times New Roman"/>
          <w:szCs w:val="24"/>
        </w:rPr>
      </w:pPr>
      <w:r w:rsidRPr="00D52A4C">
        <w:rPr>
          <w:rFonts w:cs="Times New Roman"/>
          <w:b/>
          <w:bCs/>
          <w:szCs w:val="24"/>
        </w:rPr>
        <w:t>Ticket Status Update:</w:t>
      </w:r>
      <w:r w:rsidRPr="00D52A4C">
        <w:rPr>
          <w:rFonts w:cs="Times New Roman"/>
          <w:szCs w:val="24"/>
        </w:rPr>
        <w:t xml:space="preserve"> Tickets are updated to SOLD to finalize the booking.</w:t>
      </w:r>
    </w:p>
    <w:p w14:paraId="116C0755" w14:textId="77777777" w:rsidR="0045749B" w:rsidRPr="00D52A4C" w:rsidRDefault="0045749B" w:rsidP="0045749B">
      <w:pPr>
        <w:rPr>
          <w:rFonts w:cs="Times New Roman"/>
          <w:szCs w:val="24"/>
        </w:rPr>
      </w:pPr>
      <w:proofErr w:type="gramStart"/>
      <w:r w:rsidRPr="00D52A4C">
        <w:rPr>
          <w:rFonts w:cs="Times New Roman"/>
          <w:szCs w:val="24"/>
        </w:rPr>
        <w:t xml:space="preserve">  </w:t>
      </w:r>
      <w:r w:rsidRPr="00D52A4C">
        <w:rPr>
          <w:rFonts w:cs="Times New Roman"/>
          <w:b/>
          <w:bCs/>
          <w:szCs w:val="24"/>
        </w:rPr>
        <w:t>Metrics</w:t>
      </w:r>
      <w:proofErr w:type="gramEnd"/>
      <w:r w:rsidRPr="00D52A4C">
        <w:rPr>
          <w:rFonts w:cs="Times New Roman"/>
          <w:b/>
          <w:bCs/>
          <w:szCs w:val="24"/>
        </w:rPr>
        <w:t xml:space="preserve"> Collection:</w:t>
      </w:r>
    </w:p>
    <w:p w14:paraId="78620B29" w14:textId="77777777" w:rsidR="0045749B" w:rsidRPr="00D52A4C" w:rsidRDefault="0045749B">
      <w:pPr>
        <w:numPr>
          <w:ilvl w:val="0"/>
          <w:numId w:val="21"/>
        </w:numPr>
        <w:rPr>
          <w:rFonts w:cs="Times New Roman"/>
          <w:szCs w:val="24"/>
        </w:rPr>
      </w:pPr>
      <w:proofErr w:type="spellStart"/>
      <w:r w:rsidRPr="00D52A4C">
        <w:rPr>
          <w:rFonts w:cs="Times New Roman"/>
          <w:b/>
          <w:bCs/>
          <w:szCs w:val="24"/>
        </w:rPr>
        <w:t>successfulBookings</w:t>
      </w:r>
      <w:proofErr w:type="spellEnd"/>
      <w:r w:rsidRPr="00D52A4C">
        <w:rPr>
          <w:rFonts w:cs="Times New Roman"/>
          <w:b/>
          <w:bCs/>
          <w:szCs w:val="24"/>
        </w:rPr>
        <w:t>:</w:t>
      </w:r>
      <w:r w:rsidRPr="00D52A4C">
        <w:rPr>
          <w:rFonts w:cs="Times New Roman"/>
          <w:szCs w:val="24"/>
        </w:rPr>
        <w:t xml:space="preserve"> Tracks the number of successful booking transactions.</w:t>
      </w:r>
    </w:p>
    <w:p w14:paraId="64532871" w14:textId="77777777" w:rsidR="0045749B" w:rsidRPr="00D52A4C" w:rsidRDefault="0045749B">
      <w:pPr>
        <w:numPr>
          <w:ilvl w:val="0"/>
          <w:numId w:val="21"/>
        </w:numPr>
        <w:rPr>
          <w:rFonts w:cs="Times New Roman"/>
          <w:szCs w:val="24"/>
        </w:rPr>
      </w:pPr>
      <w:proofErr w:type="spellStart"/>
      <w:r w:rsidRPr="00D52A4C">
        <w:rPr>
          <w:rFonts w:cs="Times New Roman"/>
          <w:b/>
          <w:bCs/>
          <w:szCs w:val="24"/>
        </w:rPr>
        <w:t>failedBookings</w:t>
      </w:r>
      <w:proofErr w:type="spellEnd"/>
      <w:r w:rsidRPr="00D52A4C">
        <w:rPr>
          <w:rFonts w:cs="Times New Roman"/>
          <w:b/>
          <w:bCs/>
          <w:szCs w:val="24"/>
        </w:rPr>
        <w:t>:</w:t>
      </w:r>
      <w:r w:rsidRPr="00D52A4C">
        <w:rPr>
          <w:rFonts w:cs="Times New Roman"/>
          <w:szCs w:val="24"/>
        </w:rPr>
        <w:t xml:space="preserve"> Monitors the number of failed booking attempts, aiding in performance and reliability analysis.</w:t>
      </w:r>
    </w:p>
    <w:p w14:paraId="65435D53" w14:textId="77777777" w:rsidR="0045749B" w:rsidRPr="00D52A4C" w:rsidRDefault="0045749B" w:rsidP="0045749B">
      <w:pPr>
        <w:rPr>
          <w:rFonts w:cs="Times New Roman"/>
          <w:szCs w:val="24"/>
        </w:rPr>
      </w:pPr>
      <w:proofErr w:type="gramStart"/>
      <w:r w:rsidRPr="00D52A4C">
        <w:rPr>
          <w:rFonts w:cs="Times New Roman"/>
          <w:szCs w:val="24"/>
        </w:rPr>
        <w:t xml:space="preserve">  </w:t>
      </w:r>
      <w:r w:rsidRPr="00D52A4C">
        <w:rPr>
          <w:rFonts w:cs="Times New Roman"/>
          <w:b/>
          <w:bCs/>
          <w:szCs w:val="24"/>
        </w:rPr>
        <w:t>Error</w:t>
      </w:r>
      <w:proofErr w:type="gramEnd"/>
      <w:r w:rsidRPr="00D52A4C">
        <w:rPr>
          <w:rFonts w:cs="Times New Roman"/>
          <w:b/>
          <w:bCs/>
          <w:szCs w:val="24"/>
        </w:rPr>
        <w:t xml:space="preserve"> Handling:</w:t>
      </w:r>
    </w:p>
    <w:p w14:paraId="64603708" w14:textId="77777777" w:rsidR="0045749B" w:rsidRPr="00D52A4C" w:rsidRDefault="0045749B">
      <w:pPr>
        <w:numPr>
          <w:ilvl w:val="0"/>
          <w:numId w:val="22"/>
        </w:numPr>
        <w:rPr>
          <w:rFonts w:cs="Times New Roman"/>
          <w:szCs w:val="24"/>
        </w:rPr>
      </w:pPr>
      <w:r w:rsidRPr="00D52A4C">
        <w:rPr>
          <w:rFonts w:cs="Times New Roman"/>
          <w:szCs w:val="24"/>
        </w:rPr>
        <w:lastRenderedPageBreak/>
        <w:t>Comprehensive error handling ensures that any exception during the booking process results in a transaction rollback, maintaining system consistency.</w:t>
      </w:r>
    </w:p>
    <w:p w14:paraId="5A2C0DBD" w14:textId="77777777" w:rsidR="0045749B" w:rsidRPr="00D52A4C" w:rsidRDefault="0045749B">
      <w:pPr>
        <w:numPr>
          <w:ilvl w:val="0"/>
          <w:numId w:val="22"/>
        </w:numPr>
        <w:rPr>
          <w:rFonts w:cs="Times New Roman"/>
          <w:szCs w:val="24"/>
        </w:rPr>
      </w:pPr>
      <w:r w:rsidRPr="00D52A4C">
        <w:rPr>
          <w:rFonts w:cs="Times New Roman"/>
          <w:szCs w:val="24"/>
        </w:rPr>
        <w:t xml:space="preserve">Specific </w:t>
      </w:r>
      <w:proofErr w:type="spellStart"/>
      <w:r w:rsidRPr="00D52A4C">
        <w:rPr>
          <w:rFonts w:cs="Times New Roman"/>
          <w:szCs w:val="24"/>
        </w:rPr>
        <w:t>BookingException</w:t>
      </w:r>
      <w:proofErr w:type="spellEnd"/>
      <w:r w:rsidRPr="00D52A4C">
        <w:rPr>
          <w:rFonts w:cs="Times New Roman"/>
          <w:szCs w:val="24"/>
        </w:rPr>
        <w:t xml:space="preserve"> instances provide clear feedback on the nature of failures.</w:t>
      </w:r>
    </w:p>
    <w:p w14:paraId="427AEEE0" w14:textId="77777777" w:rsidR="003F3D8A" w:rsidRPr="00D52A4C" w:rsidRDefault="003F3D8A" w:rsidP="003F3D8A">
      <w:pPr>
        <w:rPr>
          <w:rFonts w:cs="Times New Roman"/>
          <w:szCs w:val="24"/>
        </w:rPr>
      </w:pPr>
      <w:r w:rsidRPr="00D52A4C">
        <w:rPr>
          <w:rFonts w:cs="Times New Roman"/>
          <w:b/>
          <w:bCs/>
          <w:szCs w:val="24"/>
        </w:rPr>
        <w:t>Booking Simulation Class for JPA/MySQL-Based Ticketing System</w:t>
      </w:r>
    </w:p>
    <w:p w14:paraId="012AE424" w14:textId="77777777" w:rsidR="003F3D8A" w:rsidRPr="00D52A4C" w:rsidRDefault="003F3D8A" w:rsidP="003F3D8A">
      <w:pPr>
        <w:rPr>
          <w:rFonts w:cs="Times New Roman"/>
          <w:szCs w:val="24"/>
        </w:rPr>
      </w:pPr>
      <w:r w:rsidRPr="00D52A4C">
        <w:rPr>
          <w:rFonts w:cs="Times New Roman"/>
          <w:szCs w:val="24"/>
        </w:rPr>
        <w:t xml:space="preserve">The </w:t>
      </w:r>
      <w:proofErr w:type="spellStart"/>
      <w:r w:rsidRPr="00D52A4C">
        <w:rPr>
          <w:rFonts w:cs="Times New Roman"/>
          <w:szCs w:val="24"/>
        </w:rPr>
        <w:t>BookingSimulation</w:t>
      </w:r>
      <w:proofErr w:type="spellEnd"/>
      <w:r w:rsidRPr="00D52A4C">
        <w:rPr>
          <w:rFonts w:cs="Times New Roman"/>
          <w:szCs w:val="24"/>
        </w:rPr>
        <w:t xml:space="preserve"> class is designed to simulate a high-concurrency environment where multiple users attempt to book tickets simultaneously. This simulation is intended to test the effectiveness of the </w:t>
      </w:r>
      <w:proofErr w:type="spellStart"/>
      <w:r w:rsidRPr="00D52A4C">
        <w:rPr>
          <w:rFonts w:cs="Times New Roman"/>
          <w:szCs w:val="24"/>
        </w:rPr>
        <w:t>PessimisticBookingService</w:t>
      </w:r>
      <w:proofErr w:type="spellEnd"/>
      <w:r w:rsidRPr="00D52A4C">
        <w:rPr>
          <w:rFonts w:cs="Times New Roman"/>
          <w:szCs w:val="24"/>
        </w:rPr>
        <w:t xml:space="preserve"> in handling concurrent booking requests without compromising data integrity or allowing ticket overselling.</w:t>
      </w:r>
    </w:p>
    <w:p w14:paraId="657EF312" w14:textId="77777777" w:rsidR="003F3D8A" w:rsidRPr="00D52A4C" w:rsidRDefault="003F3D8A" w:rsidP="003F3D8A">
      <w:pPr>
        <w:rPr>
          <w:rFonts w:cs="Times New Roman"/>
          <w:szCs w:val="24"/>
        </w:rPr>
      </w:pPr>
      <w:r w:rsidRPr="00D52A4C">
        <w:rPr>
          <w:rFonts w:cs="Times New Roman"/>
          <w:b/>
          <w:bCs/>
          <w:szCs w:val="24"/>
        </w:rPr>
        <w:t>Key Objectives:</w:t>
      </w:r>
    </w:p>
    <w:p w14:paraId="523FEA02" w14:textId="77777777" w:rsidR="003F3D8A" w:rsidRPr="00D52A4C" w:rsidRDefault="003F3D8A">
      <w:pPr>
        <w:numPr>
          <w:ilvl w:val="0"/>
          <w:numId w:val="23"/>
        </w:numPr>
        <w:rPr>
          <w:rFonts w:cs="Times New Roman"/>
          <w:szCs w:val="24"/>
        </w:rPr>
      </w:pPr>
      <w:r w:rsidRPr="00D52A4C">
        <w:rPr>
          <w:rFonts w:cs="Times New Roman"/>
          <w:b/>
          <w:bCs/>
          <w:szCs w:val="24"/>
        </w:rPr>
        <w:t>Simulate Concurrent Bookings:</w:t>
      </w:r>
      <w:r w:rsidRPr="00D52A4C">
        <w:rPr>
          <w:rFonts w:cs="Times New Roman"/>
          <w:szCs w:val="24"/>
        </w:rPr>
        <w:t xml:space="preserve"> Emulate 100 users, each attempting to book 2 tickets for the same event concurrently.</w:t>
      </w:r>
    </w:p>
    <w:p w14:paraId="79012651" w14:textId="77777777" w:rsidR="003F3D8A" w:rsidRPr="00D52A4C" w:rsidRDefault="003F3D8A">
      <w:pPr>
        <w:numPr>
          <w:ilvl w:val="0"/>
          <w:numId w:val="23"/>
        </w:numPr>
        <w:rPr>
          <w:rFonts w:cs="Times New Roman"/>
          <w:szCs w:val="24"/>
        </w:rPr>
      </w:pPr>
      <w:r w:rsidRPr="00D52A4C">
        <w:rPr>
          <w:rFonts w:cs="Times New Roman"/>
          <w:b/>
          <w:bCs/>
          <w:szCs w:val="24"/>
        </w:rPr>
        <w:t>Measure Performance Metrics:</w:t>
      </w:r>
      <w:r w:rsidRPr="00D52A4C">
        <w:rPr>
          <w:rFonts w:cs="Times New Roman"/>
          <w:szCs w:val="24"/>
        </w:rPr>
        <w:t xml:space="preserve"> Track the number of successful and failed bookings to evaluate system performance under load.</w:t>
      </w:r>
    </w:p>
    <w:p w14:paraId="3C27D83A" w14:textId="77777777" w:rsidR="003F3D8A" w:rsidRPr="00D52A4C" w:rsidRDefault="003F3D8A">
      <w:pPr>
        <w:numPr>
          <w:ilvl w:val="0"/>
          <w:numId w:val="23"/>
        </w:numPr>
        <w:rPr>
          <w:rFonts w:cs="Times New Roman"/>
          <w:szCs w:val="24"/>
        </w:rPr>
      </w:pPr>
      <w:r w:rsidRPr="00D52A4C">
        <w:rPr>
          <w:rFonts w:cs="Times New Roman"/>
          <w:b/>
          <w:bCs/>
          <w:szCs w:val="24"/>
        </w:rPr>
        <w:t>Ensure Data Consistency:</w:t>
      </w:r>
      <w:r w:rsidRPr="00D52A4C">
        <w:rPr>
          <w:rFonts w:cs="Times New Roman"/>
          <w:szCs w:val="24"/>
        </w:rPr>
        <w:t xml:space="preserve"> Verify that the system accurately maintains inventory counts and prevents overselling.</w:t>
      </w:r>
    </w:p>
    <w:p w14:paraId="5F9F0B00" w14:textId="77777777" w:rsidR="003F3D8A" w:rsidRPr="00D52A4C" w:rsidRDefault="003F3D8A" w:rsidP="003F3D8A">
      <w:pPr>
        <w:rPr>
          <w:rFonts w:cs="Times New Roman"/>
          <w:szCs w:val="24"/>
        </w:rPr>
      </w:pPr>
      <w:r w:rsidRPr="00D52A4C">
        <w:rPr>
          <w:rFonts w:cs="Times New Roman"/>
          <w:b/>
          <w:bCs/>
          <w:szCs w:val="24"/>
        </w:rPr>
        <w:t>Class Overview:</w:t>
      </w:r>
    </w:p>
    <w:p w14:paraId="7375E859" w14:textId="77777777" w:rsidR="003F3D8A" w:rsidRPr="00D52A4C" w:rsidRDefault="003F3D8A">
      <w:pPr>
        <w:numPr>
          <w:ilvl w:val="0"/>
          <w:numId w:val="24"/>
        </w:numPr>
        <w:rPr>
          <w:rFonts w:cs="Times New Roman"/>
          <w:szCs w:val="24"/>
        </w:rPr>
      </w:pPr>
      <w:r w:rsidRPr="00D52A4C">
        <w:rPr>
          <w:rFonts w:cs="Times New Roman"/>
          <w:b/>
          <w:bCs/>
          <w:szCs w:val="24"/>
        </w:rPr>
        <w:t>Initialization:</w:t>
      </w:r>
      <w:r w:rsidRPr="00D52A4C">
        <w:rPr>
          <w:rFonts w:cs="Times New Roman"/>
          <w:szCs w:val="24"/>
        </w:rPr>
        <w:t xml:space="preserve"> Sets up necessary components such as the </w:t>
      </w:r>
      <w:proofErr w:type="spellStart"/>
      <w:r w:rsidRPr="00D52A4C">
        <w:rPr>
          <w:rFonts w:cs="Times New Roman"/>
          <w:szCs w:val="24"/>
        </w:rPr>
        <w:t>EntityManager</w:t>
      </w:r>
      <w:proofErr w:type="spellEnd"/>
      <w:r w:rsidRPr="00D52A4C">
        <w:rPr>
          <w:rFonts w:cs="Times New Roman"/>
          <w:szCs w:val="24"/>
        </w:rPr>
        <w:t xml:space="preserve">, DAOs, and the </w:t>
      </w:r>
      <w:proofErr w:type="spellStart"/>
      <w:r w:rsidRPr="00D52A4C">
        <w:rPr>
          <w:rFonts w:cs="Times New Roman"/>
          <w:szCs w:val="24"/>
        </w:rPr>
        <w:t>PessimisticBookingService</w:t>
      </w:r>
      <w:proofErr w:type="spellEnd"/>
      <w:r w:rsidRPr="00D52A4C">
        <w:rPr>
          <w:rFonts w:cs="Times New Roman"/>
          <w:szCs w:val="24"/>
        </w:rPr>
        <w:t>.</w:t>
      </w:r>
    </w:p>
    <w:p w14:paraId="0D5F8703" w14:textId="77777777" w:rsidR="003F3D8A" w:rsidRPr="00D52A4C" w:rsidRDefault="003F3D8A">
      <w:pPr>
        <w:numPr>
          <w:ilvl w:val="0"/>
          <w:numId w:val="24"/>
        </w:numPr>
        <w:rPr>
          <w:rFonts w:cs="Times New Roman"/>
          <w:szCs w:val="24"/>
        </w:rPr>
      </w:pPr>
      <w:r w:rsidRPr="00D52A4C">
        <w:rPr>
          <w:rFonts w:cs="Times New Roman"/>
          <w:b/>
          <w:bCs/>
          <w:szCs w:val="24"/>
        </w:rPr>
        <w:t>Simulation Execution:</w:t>
      </w:r>
      <w:r w:rsidRPr="00D52A4C">
        <w:rPr>
          <w:rFonts w:cs="Times New Roman"/>
          <w:szCs w:val="24"/>
        </w:rPr>
        <w:t xml:space="preserve"> Utilizes a thread pool to manage and execute multiple booking tasks concurrently.</w:t>
      </w:r>
    </w:p>
    <w:p w14:paraId="24CB2820" w14:textId="77777777" w:rsidR="003F3D8A" w:rsidRPr="00D52A4C" w:rsidRDefault="003F3D8A">
      <w:pPr>
        <w:numPr>
          <w:ilvl w:val="0"/>
          <w:numId w:val="24"/>
        </w:numPr>
        <w:rPr>
          <w:rFonts w:cs="Times New Roman"/>
          <w:szCs w:val="24"/>
        </w:rPr>
      </w:pPr>
      <w:r w:rsidRPr="00D52A4C">
        <w:rPr>
          <w:rFonts w:cs="Times New Roman"/>
          <w:b/>
          <w:bCs/>
          <w:szCs w:val="24"/>
        </w:rPr>
        <w:t>Metrics Collection:</w:t>
      </w:r>
      <w:r w:rsidRPr="00D52A4C">
        <w:rPr>
          <w:rFonts w:cs="Times New Roman"/>
          <w:szCs w:val="24"/>
        </w:rPr>
        <w:t xml:space="preserve"> Employs thread-safe counters (</w:t>
      </w:r>
      <w:proofErr w:type="spellStart"/>
      <w:r w:rsidRPr="00D52A4C">
        <w:rPr>
          <w:rFonts w:cs="Times New Roman"/>
          <w:szCs w:val="24"/>
        </w:rPr>
        <w:t>AtomicInteger</w:t>
      </w:r>
      <w:proofErr w:type="spellEnd"/>
      <w:r w:rsidRPr="00D52A4C">
        <w:rPr>
          <w:rFonts w:cs="Times New Roman"/>
          <w:szCs w:val="24"/>
        </w:rPr>
        <w:t>) to track successful and failed bookings.</w:t>
      </w:r>
    </w:p>
    <w:p w14:paraId="20CF29A5" w14:textId="77777777" w:rsidR="003F3D8A" w:rsidRPr="00D52A4C" w:rsidRDefault="003F3D8A">
      <w:pPr>
        <w:numPr>
          <w:ilvl w:val="0"/>
          <w:numId w:val="24"/>
        </w:numPr>
        <w:rPr>
          <w:rFonts w:cs="Times New Roman"/>
          <w:szCs w:val="24"/>
        </w:rPr>
      </w:pPr>
      <w:r w:rsidRPr="00D52A4C">
        <w:rPr>
          <w:rFonts w:cs="Times New Roman"/>
          <w:b/>
          <w:bCs/>
          <w:szCs w:val="24"/>
        </w:rPr>
        <w:t>Reporting:</w:t>
      </w:r>
      <w:r w:rsidRPr="00D52A4C">
        <w:rPr>
          <w:rFonts w:cs="Times New Roman"/>
          <w:szCs w:val="24"/>
        </w:rPr>
        <w:t xml:space="preserve"> Outputs the results of the simulation, including total transactions, success rates, and failure counts.</w:t>
      </w:r>
    </w:p>
    <w:p w14:paraId="467D667F" w14:textId="77777777" w:rsidR="003F3D8A" w:rsidRPr="00D52A4C" w:rsidRDefault="003F3D8A" w:rsidP="003F3D8A">
      <w:pPr>
        <w:rPr>
          <w:rFonts w:cs="Times New Roman"/>
          <w:szCs w:val="24"/>
        </w:rPr>
      </w:pPr>
      <w:r w:rsidRPr="00D52A4C">
        <w:rPr>
          <w:rFonts w:cs="Times New Roman"/>
          <w:b/>
          <w:bCs/>
          <w:szCs w:val="24"/>
        </w:rPr>
        <w:t>Implementation Details:</w:t>
      </w:r>
    </w:p>
    <w:p w14:paraId="53D201E2" w14:textId="77777777" w:rsidR="003F3D8A" w:rsidRPr="00D52A4C" w:rsidRDefault="003F3D8A">
      <w:pPr>
        <w:numPr>
          <w:ilvl w:val="0"/>
          <w:numId w:val="25"/>
        </w:numPr>
        <w:rPr>
          <w:rFonts w:cs="Times New Roman"/>
          <w:szCs w:val="24"/>
        </w:rPr>
      </w:pPr>
      <w:r w:rsidRPr="00D52A4C">
        <w:rPr>
          <w:rFonts w:cs="Times New Roman"/>
          <w:b/>
          <w:bCs/>
          <w:szCs w:val="24"/>
        </w:rPr>
        <w:t>Thread Pool Management:</w:t>
      </w:r>
      <w:r w:rsidRPr="00D52A4C">
        <w:rPr>
          <w:rFonts w:cs="Times New Roman"/>
          <w:szCs w:val="24"/>
        </w:rPr>
        <w:t xml:space="preserve"> Uses </w:t>
      </w:r>
      <w:proofErr w:type="spellStart"/>
      <w:r w:rsidRPr="00D52A4C">
        <w:rPr>
          <w:rFonts w:cs="Times New Roman"/>
          <w:szCs w:val="24"/>
        </w:rPr>
        <w:t>ExecutorService</w:t>
      </w:r>
      <w:proofErr w:type="spellEnd"/>
      <w:r w:rsidRPr="00D52A4C">
        <w:rPr>
          <w:rFonts w:cs="Times New Roman"/>
          <w:szCs w:val="24"/>
        </w:rPr>
        <w:t xml:space="preserve"> with a fixed thread pool to manage concurrency efficiently.</w:t>
      </w:r>
    </w:p>
    <w:p w14:paraId="3A9F1C95" w14:textId="77777777" w:rsidR="003F3D8A" w:rsidRPr="00D52A4C" w:rsidRDefault="003F3D8A">
      <w:pPr>
        <w:numPr>
          <w:ilvl w:val="0"/>
          <w:numId w:val="25"/>
        </w:numPr>
        <w:rPr>
          <w:rFonts w:cs="Times New Roman"/>
          <w:szCs w:val="24"/>
        </w:rPr>
      </w:pPr>
      <w:r w:rsidRPr="00D52A4C">
        <w:rPr>
          <w:rFonts w:cs="Times New Roman"/>
          <w:b/>
          <w:bCs/>
          <w:szCs w:val="24"/>
        </w:rPr>
        <w:t>Task Definition:</w:t>
      </w:r>
      <w:r w:rsidRPr="00D52A4C">
        <w:rPr>
          <w:rFonts w:cs="Times New Roman"/>
          <w:szCs w:val="24"/>
        </w:rPr>
        <w:t xml:space="preserve"> Each booking task represents a user attempting to book a specified number of tickets.</w:t>
      </w:r>
    </w:p>
    <w:p w14:paraId="05186609" w14:textId="77777777" w:rsidR="003F3D8A" w:rsidRPr="00D52A4C" w:rsidRDefault="003F3D8A">
      <w:pPr>
        <w:numPr>
          <w:ilvl w:val="0"/>
          <w:numId w:val="25"/>
        </w:numPr>
        <w:rPr>
          <w:rFonts w:cs="Times New Roman"/>
          <w:szCs w:val="24"/>
        </w:rPr>
      </w:pPr>
      <w:r w:rsidRPr="00D52A4C">
        <w:rPr>
          <w:rFonts w:cs="Times New Roman"/>
          <w:b/>
          <w:bCs/>
          <w:szCs w:val="24"/>
        </w:rPr>
        <w:lastRenderedPageBreak/>
        <w:t>Synchronization:</w:t>
      </w:r>
      <w:r w:rsidRPr="00D52A4C">
        <w:rPr>
          <w:rFonts w:cs="Times New Roman"/>
          <w:szCs w:val="24"/>
        </w:rPr>
        <w:t xml:space="preserve"> Ensures thread-safe operations when updating shared metrics using </w:t>
      </w:r>
      <w:proofErr w:type="spellStart"/>
      <w:r w:rsidRPr="00D52A4C">
        <w:rPr>
          <w:rFonts w:cs="Times New Roman"/>
          <w:szCs w:val="24"/>
        </w:rPr>
        <w:t>AtomicInteger</w:t>
      </w:r>
      <w:proofErr w:type="spellEnd"/>
      <w:r w:rsidRPr="00D52A4C">
        <w:rPr>
          <w:rFonts w:cs="Times New Roman"/>
          <w:szCs w:val="24"/>
        </w:rPr>
        <w:t>.</w:t>
      </w:r>
    </w:p>
    <w:p w14:paraId="140F1BF2" w14:textId="77777777" w:rsidR="003F3D8A" w:rsidRPr="00D52A4C" w:rsidRDefault="003F3D8A">
      <w:pPr>
        <w:numPr>
          <w:ilvl w:val="0"/>
          <w:numId w:val="25"/>
        </w:numPr>
        <w:rPr>
          <w:rFonts w:cs="Times New Roman"/>
          <w:szCs w:val="24"/>
        </w:rPr>
      </w:pPr>
      <w:r w:rsidRPr="00D52A4C">
        <w:rPr>
          <w:rFonts w:cs="Times New Roman"/>
          <w:b/>
          <w:bCs/>
          <w:szCs w:val="24"/>
        </w:rPr>
        <w:t>Error Handling:</w:t>
      </w:r>
      <w:r w:rsidRPr="00D52A4C">
        <w:rPr>
          <w:rFonts w:cs="Times New Roman"/>
          <w:szCs w:val="24"/>
        </w:rPr>
        <w:t xml:space="preserve"> Captures and logs exceptions to prevent simulation crashes and accurately count failed bookings.</w:t>
      </w:r>
    </w:p>
    <w:p w14:paraId="22AFE0FE" w14:textId="77777777" w:rsidR="003F3D8A" w:rsidRPr="00D52A4C" w:rsidRDefault="003F3D8A">
      <w:pPr>
        <w:numPr>
          <w:ilvl w:val="0"/>
          <w:numId w:val="25"/>
        </w:numPr>
        <w:rPr>
          <w:rFonts w:cs="Times New Roman"/>
          <w:szCs w:val="24"/>
        </w:rPr>
      </w:pPr>
      <w:r w:rsidRPr="00D52A4C">
        <w:rPr>
          <w:rFonts w:cs="Times New Roman"/>
          <w:b/>
          <w:bCs/>
          <w:szCs w:val="24"/>
        </w:rPr>
        <w:t>Resource Cleanup:</w:t>
      </w:r>
      <w:r w:rsidRPr="00D52A4C">
        <w:rPr>
          <w:rFonts w:cs="Times New Roman"/>
          <w:szCs w:val="24"/>
        </w:rPr>
        <w:t xml:space="preserve"> Properly shuts down the thread pool and closes the </w:t>
      </w:r>
      <w:proofErr w:type="spellStart"/>
      <w:r w:rsidRPr="00D52A4C">
        <w:rPr>
          <w:rFonts w:cs="Times New Roman"/>
          <w:szCs w:val="24"/>
        </w:rPr>
        <w:t>EntityManager</w:t>
      </w:r>
      <w:proofErr w:type="spellEnd"/>
      <w:r w:rsidRPr="00D52A4C">
        <w:rPr>
          <w:rFonts w:cs="Times New Roman"/>
          <w:szCs w:val="24"/>
        </w:rPr>
        <w:t xml:space="preserve"> and </w:t>
      </w:r>
      <w:proofErr w:type="spellStart"/>
      <w:r w:rsidRPr="00D52A4C">
        <w:rPr>
          <w:rFonts w:cs="Times New Roman"/>
          <w:szCs w:val="24"/>
        </w:rPr>
        <w:t>EntityManagerFactory</w:t>
      </w:r>
      <w:proofErr w:type="spellEnd"/>
      <w:r w:rsidRPr="00D52A4C">
        <w:rPr>
          <w:rFonts w:cs="Times New Roman"/>
          <w:szCs w:val="24"/>
        </w:rPr>
        <w:t xml:space="preserve"> to release resources.</w:t>
      </w:r>
    </w:p>
    <w:p w14:paraId="158F6729" w14:textId="77777777" w:rsidR="00B130E8" w:rsidRPr="00D52A4C" w:rsidRDefault="00B130E8" w:rsidP="00F425EB">
      <w:pPr>
        <w:rPr>
          <w:rFonts w:cs="Times New Roman"/>
          <w:szCs w:val="24"/>
        </w:rPr>
      </w:pPr>
    </w:p>
    <w:p w14:paraId="0D0FB080" w14:textId="0F92EC54" w:rsidR="00B90995" w:rsidRPr="00D52A4C" w:rsidRDefault="00B90995" w:rsidP="00B96D72">
      <w:pPr>
        <w:rPr>
          <w:rFonts w:cs="Times New Roman"/>
          <w:szCs w:val="24"/>
          <w:u w:val="single"/>
        </w:rPr>
      </w:pPr>
    </w:p>
    <w:p w14:paraId="19C024B3" w14:textId="77777777" w:rsidR="00481EF2" w:rsidRPr="00D52A4C" w:rsidRDefault="00481EF2" w:rsidP="00481EF2">
      <w:pPr>
        <w:rPr>
          <w:rFonts w:cs="Times New Roman"/>
          <w:szCs w:val="24"/>
          <w:u w:val="single"/>
        </w:rPr>
      </w:pPr>
      <w:proofErr w:type="gramStart"/>
      <w:r w:rsidRPr="00D52A4C">
        <w:rPr>
          <w:rFonts w:cs="Times New Roman"/>
          <w:szCs w:val="24"/>
          <w:u w:val="single"/>
        </w:rPr>
        <w:t>  Lock</w:t>
      </w:r>
      <w:proofErr w:type="gramEnd"/>
      <w:r w:rsidRPr="00D52A4C">
        <w:rPr>
          <w:rFonts w:cs="Times New Roman"/>
          <w:szCs w:val="24"/>
          <w:u w:val="single"/>
        </w:rPr>
        <w:t xml:space="preserve"> management </w:t>
      </w:r>
    </w:p>
    <w:p w14:paraId="7B4CB8B2" w14:textId="77777777" w:rsidR="00481EF2" w:rsidRPr="00D52A4C" w:rsidRDefault="00481EF2" w:rsidP="00481EF2">
      <w:pPr>
        <w:rPr>
          <w:rFonts w:cs="Times New Roman"/>
          <w:szCs w:val="24"/>
          <w:u w:val="single"/>
        </w:rPr>
      </w:pPr>
      <w:proofErr w:type="gramStart"/>
      <w:r w:rsidRPr="00D52A4C">
        <w:rPr>
          <w:rFonts w:cs="Times New Roman"/>
          <w:szCs w:val="24"/>
          <w:u w:val="single"/>
        </w:rPr>
        <w:t>  Deadlock</w:t>
      </w:r>
      <w:proofErr w:type="gramEnd"/>
      <w:r w:rsidRPr="00D52A4C">
        <w:rPr>
          <w:rFonts w:cs="Times New Roman"/>
          <w:szCs w:val="24"/>
          <w:u w:val="single"/>
        </w:rPr>
        <w:t xml:space="preserve"> prevention </w:t>
      </w:r>
    </w:p>
    <w:p w14:paraId="4956846B" w14:textId="77777777" w:rsidR="00481EF2" w:rsidRPr="00D52A4C" w:rsidRDefault="00481EF2" w:rsidP="00481EF2">
      <w:pPr>
        <w:rPr>
          <w:rFonts w:cs="Times New Roman"/>
          <w:szCs w:val="24"/>
          <w:u w:val="single"/>
        </w:rPr>
      </w:pPr>
      <w:proofErr w:type="gramStart"/>
      <w:r w:rsidRPr="00D52A4C">
        <w:rPr>
          <w:rFonts w:cs="Times New Roman"/>
          <w:szCs w:val="24"/>
          <w:u w:val="single"/>
        </w:rPr>
        <w:t>  Performance</w:t>
      </w:r>
      <w:proofErr w:type="gramEnd"/>
      <w:r w:rsidRPr="00D52A4C">
        <w:rPr>
          <w:rFonts w:cs="Times New Roman"/>
          <w:szCs w:val="24"/>
          <w:u w:val="single"/>
        </w:rPr>
        <w:t xml:space="preserve"> optimization </w:t>
      </w:r>
    </w:p>
    <w:p w14:paraId="5743176E" w14:textId="1722CB2D" w:rsidR="00B90995" w:rsidRPr="00D52A4C" w:rsidRDefault="00481EF2" w:rsidP="00481EF2">
      <w:pPr>
        <w:rPr>
          <w:rFonts w:cs="Times New Roman"/>
          <w:szCs w:val="24"/>
          <w:u w:val="single"/>
        </w:rPr>
      </w:pPr>
      <w:proofErr w:type="gramStart"/>
      <w:r w:rsidRPr="00D52A4C">
        <w:rPr>
          <w:rFonts w:cs="Times New Roman"/>
          <w:szCs w:val="24"/>
          <w:u w:val="single"/>
        </w:rPr>
        <w:t>  Resource</w:t>
      </w:r>
      <w:proofErr w:type="gramEnd"/>
      <w:r w:rsidRPr="00D52A4C">
        <w:rPr>
          <w:rFonts w:cs="Times New Roman"/>
          <w:szCs w:val="24"/>
          <w:u w:val="single"/>
        </w:rPr>
        <w:t xml:space="preserve"> management</w:t>
      </w:r>
    </w:p>
    <w:p w14:paraId="14870DCD" w14:textId="77777777" w:rsidR="00481EF2" w:rsidRPr="00D52A4C" w:rsidRDefault="00481EF2" w:rsidP="00481EF2">
      <w:pPr>
        <w:rPr>
          <w:rFonts w:cs="Times New Roman"/>
          <w:szCs w:val="24"/>
          <w:u w:val="single"/>
        </w:rPr>
      </w:pPr>
    </w:p>
    <w:p w14:paraId="583D8B11" w14:textId="2DF2D0DA" w:rsidR="00B96D72" w:rsidRPr="00D52A4C" w:rsidRDefault="00B96D72" w:rsidP="00B96D72">
      <w:pPr>
        <w:rPr>
          <w:rFonts w:cs="Times New Roman"/>
          <w:szCs w:val="24"/>
          <w:u w:val="single"/>
        </w:rPr>
      </w:pPr>
      <w:r w:rsidRPr="00D52A4C">
        <w:rPr>
          <w:rFonts w:cs="Times New Roman"/>
          <w:szCs w:val="24"/>
          <w:u w:val="single"/>
        </w:rPr>
        <w:t>MySQL Connection Process</w:t>
      </w:r>
    </w:p>
    <w:p w14:paraId="2A2BBD64" w14:textId="6412B80A" w:rsidR="0075472C" w:rsidRPr="00D52A4C" w:rsidRDefault="00B96D72" w:rsidP="00B96D72">
      <w:pPr>
        <w:rPr>
          <w:rFonts w:cs="Times New Roman"/>
          <w:szCs w:val="24"/>
        </w:rPr>
      </w:pPr>
      <w:r w:rsidRPr="00D52A4C">
        <w:rPr>
          <w:rFonts w:cs="Times New Roman"/>
          <w:szCs w:val="24"/>
        </w:rPr>
        <w:t xml:space="preserve">Establishing a connection to the MySQL database using JPA involved configuration and troubleshooting to ensure integration. Initially, the setup required defining the database schema with structured tables and relationships to maintain data integrity. Configuring the persistence.xml file was </w:t>
      </w:r>
      <w:r w:rsidR="00A85223" w:rsidRPr="00D52A4C">
        <w:rPr>
          <w:rFonts w:cs="Times New Roman"/>
          <w:szCs w:val="24"/>
        </w:rPr>
        <w:t>crucial</w:t>
      </w:r>
      <w:r w:rsidRPr="00D52A4C">
        <w:rPr>
          <w:rFonts w:cs="Times New Roman"/>
          <w:szCs w:val="24"/>
        </w:rPr>
        <w:t xml:space="preserve">, where specifying accurate connection properties, including the </w:t>
      </w:r>
      <w:r w:rsidRPr="00D52A4C">
        <w:rPr>
          <w:rFonts w:cs="Times New Roman"/>
          <w:i/>
          <w:iCs/>
          <w:szCs w:val="24"/>
        </w:rPr>
        <w:t>JDBC URL</w:t>
      </w:r>
      <w:r w:rsidRPr="00D52A4C">
        <w:rPr>
          <w:rFonts w:cs="Times New Roman"/>
          <w:szCs w:val="24"/>
        </w:rPr>
        <w:t xml:space="preserve">, user credentials, and the appropriate </w:t>
      </w:r>
      <w:r w:rsidRPr="00D52A4C">
        <w:rPr>
          <w:rFonts w:cs="Times New Roman"/>
          <w:i/>
          <w:iCs/>
          <w:szCs w:val="24"/>
        </w:rPr>
        <w:t>Hibernate</w:t>
      </w:r>
      <w:r w:rsidRPr="00D52A4C">
        <w:rPr>
          <w:rFonts w:cs="Times New Roman"/>
          <w:szCs w:val="24"/>
        </w:rPr>
        <w:t xml:space="preserve"> dialect, was essential. A significant challenge encountered was a </w:t>
      </w:r>
      <w:r w:rsidR="00A85223" w:rsidRPr="00D52A4C">
        <w:rPr>
          <w:rFonts w:cs="Times New Roman"/>
          <w:szCs w:val="24"/>
        </w:rPr>
        <w:t>“</w:t>
      </w:r>
      <w:proofErr w:type="spellStart"/>
      <w:r w:rsidRPr="00D52A4C">
        <w:rPr>
          <w:rFonts w:cs="Times New Roman"/>
          <w:i/>
          <w:iCs/>
          <w:szCs w:val="24"/>
        </w:rPr>
        <w:t>ZoneRulesExceptio</w:t>
      </w:r>
      <w:r w:rsidRPr="00D52A4C">
        <w:rPr>
          <w:rFonts w:cs="Times New Roman"/>
          <w:szCs w:val="24"/>
        </w:rPr>
        <w:t>n</w:t>
      </w:r>
      <w:proofErr w:type="spellEnd"/>
      <w:r w:rsidR="00A85223" w:rsidRPr="00D52A4C">
        <w:rPr>
          <w:rFonts w:cs="Times New Roman"/>
          <w:szCs w:val="24"/>
        </w:rPr>
        <w:t>”</w:t>
      </w:r>
      <w:r w:rsidRPr="00D52A4C">
        <w:rPr>
          <w:rFonts w:cs="Times New Roman"/>
          <w:szCs w:val="24"/>
        </w:rPr>
        <w:t xml:space="preserve"> caused by an unrecognized time zone ID, which necessitated the addition of a valid </w:t>
      </w:r>
      <w:r w:rsidR="00465734" w:rsidRPr="00D52A4C">
        <w:rPr>
          <w:rFonts w:cs="Times New Roman"/>
          <w:szCs w:val="24"/>
        </w:rPr>
        <w:t>“</w:t>
      </w:r>
      <w:proofErr w:type="spellStart"/>
      <w:r w:rsidRPr="00D52A4C">
        <w:rPr>
          <w:rFonts w:cs="Times New Roman"/>
          <w:i/>
          <w:iCs/>
          <w:szCs w:val="24"/>
        </w:rPr>
        <w:t>serverTimezone</w:t>
      </w:r>
      <w:proofErr w:type="spellEnd"/>
      <w:r w:rsidR="00465734" w:rsidRPr="00D52A4C">
        <w:rPr>
          <w:rFonts w:cs="Times New Roman"/>
          <w:szCs w:val="24"/>
        </w:rPr>
        <w:t>”</w:t>
      </w:r>
      <w:r w:rsidRPr="00D52A4C">
        <w:rPr>
          <w:rFonts w:cs="Times New Roman"/>
          <w:szCs w:val="24"/>
        </w:rPr>
        <w:t xml:space="preserve"> parameter to the JDBC URL to align Java's time zone recognition with the MySQL server settings. Additionally, ensuring that all JPA entity classes were correctly annotated and registered within the persistence unit was </w:t>
      </w:r>
      <w:r w:rsidR="00465734" w:rsidRPr="00D52A4C">
        <w:rPr>
          <w:rFonts w:cs="Times New Roman"/>
          <w:szCs w:val="24"/>
        </w:rPr>
        <w:t>important</w:t>
      </w:r>
      <w:r w:rsidRPr="00D52A4C">
        <w:rPr>
          <w:rFonts w:cs="Times New Roman"/>
          <w:szCs w:val="24"/>
        </w:rPr>
        <w:t xml:space="preserve"> to prevent mapping errors. Another </w:t>
      </w:r>
      <w:r w:rsidR="004B152D" w:rsidRPr="00D52A4C">
        <w:rPr>
          <w:rFonts w:cs="Times New Roman"/>
          <w:szCs w:val="24"/>
        </w:rPr>
        <w:t>obstacle</w:t>
      </w:r>
      <w:r w:rsidRPr="00D52A4C">
        <w:rPr>
          <w:rFonts w:cs="Times New Roman"/>
          <w:szCs w:val="24"/>
        </w:rPr>
        <w:t xml:space="preserve"> was rectifying method usage errors, such as substituting </w:t>
      </w:r>
      <w:proofErr w:type="spellStart"/>
      <w:r w:rsidRPr="00D52A4C">
        <w:rPr>
          <w:rFonts w:cs="Times New Roman"/>
          <w:i/>
          <w:iCs/>
          <w:szCs w:val="24"/>
        </w:rPr>
        <w:t>createNamedQuery</w:t>
      </w:r>
      <w:proofErr w:type="spellEnd"/>
      <w:r w:rsidRPr="00D52A4C">
        <w:rPr>
          <w:rFonts w:cs="Times New Roman"/>
          <w:szCs w:val="24"/>
        </w:rPr>
        <w:t xml:space="preserve"> with </w:t>
      </w:r>
      <w:proofErr w:type="spellStart"/>
      <w:r w:rsidRPr="00D52A4C">
        <w:rPr>
          <w:rFonts w:cs="Times New Roman"/>
          <w:i/>
          <w:iCs/>
          <w:szCs w:val="24"/>
        </w:rPr>
        <w:t>createQuery</w:t>
      </w:r>
      <w:proofErr w:type="spellEnd"/>
      <w:r w:rsidRPr="00D52A4C">
        <w:rPr>
          <w:rFonts w:cs="Times New Roman"/>
          <w:szCs w:val="24"/>
        </w:rPr>
        <w:t xml:space="preserve"> for executing ad-hoc JPQL queries, which resolved exceptions related to undefined named queries. These challenges </w:t>
      </w:r>
      <w:r w:rsidR="00776F0B" w:rsidRPr="00D52A4C">
        <w:rPr>
          <w:rFonts w:cs="Times New Roman"/>
          <w:szCs w:val="24"/>
        </w:rPr>
        <w:t>highlighted</w:t>
      </w:r>
      <w:r w:rsidRPr="00D52A4C">
        <w:rPr>
          <w:rFonts w:cs="Times New Roman"/>
          <w:szCs w:val="24"/>
        </w:rPr>
        <w:t xml:space="preserve"> the importance of precise configuration and validation of entity mappings.</w:t>
      </w:r>
    </w:p>
    <w:p w14:paraId="20B03D43" w14:textId="77777777" w:rsidR="005B0D8C" w:rsidRPr="00D52A4C" w:rsidRDefault="005B0D8C" w:rsidP="00B96D72">
      <w:pPr>
        <w:rPr>
          <w:rFonts w:cs="Times New Roman"/>
          <w:szCs w:val="24"/>
        </w:rPr>
      </w:pPr>
    </w:p>
    <w:p w14:paraId="28768D2F" w14:textId="77777777" w:rsidR="005B0D8C" w:rsidRPr="00D52A4C" w:rsidRDefault="005B0D8C">
      <w:pPr>
        <w:pStyle w:val="ListParagraph"/>
        <w:numPr>
          <w:ilvl w:val="0"/>
          <w:numId w:val="5"/>
        </w:numPr>
        <w:rPr>
          <w:rFonts w:cs="Times New Roman"/>
          <w:szCs w:val="24"/>
        </w:rPr>
      </w:pPr>
      <w:r w:rsidRPr="00D52A4C">
        <w:rPr>
          <w:rFonts w:cs="Times New Roman"/>
          <w:szCs w:val="24"/>
        </w:rPr>
        <w:t xml:space="preserve">Used </w:t>
      </w:r>
      <w:proofErr w:type="spellStart"/>
      <w:proofErr w:type="gramStart"/>
      <w:r w:rsidRPr="00D52A4C">
        <w:rPr>
          <w:rFonts w:cs="Times New Roman"/>
          <w:szCs w:val="24"/>
        </w:rPr>
        <w:t>jakarta.persistence</w:t>
      </w:r>
      <w:proofErr w:type="gramEnd"/>
      <w:r w:rsidRPr="00D52A4C">
        <w:rPr>
          <w:rFonts w:cs="Times New Roman"/>
          <w:szCs w:val="24"/>
        </w:rPr>
        <w:t>:jakarta.persistence-api</w:t>
      </w:r>
      <w:proofErr w:type="spellEnd"/>
    </w:p>
    <w:p w14:paraId="6713020A" w14:textId="77777777" w:rsidR="005B0D8C" w:rsidRPr="00D52A4C" w:rsidRDefault="005B0D8C">
      <w:pPr>
        <w:pStyle w:val="ListParagraph"/>
        <w:numPr>
          <w:ilvl w:val="0"/>
          <w:numId w:val="5"/>
        </w:numPr>
        <w:rPr>
          <w:rFonts w:cs="Times New Roman"/>
          <w:szCs w:val="24"/>
        </w:rPr>
      </w:pPr>
      <w:r w:rsidRPr="00D52A4C">
        <w:rPr>
          <w:rFonts w:cs="Times New Roman"/>
          <w:szCs w:val="24"/>
        </w:rPr>
        <w:lastRenderedPageBreak/>
        <w:t xml:space="preserve">Used </w:t>
      </w:r>
      <w:proofErr w:type="spellStart"/>
      <w:proofErr w:type="gramStart"/>
      <w:r w:rsidRPr="00D52A4C">
        <w:rPr>
          <w:rFonts w:cs="Times New Roman"/>
          <w:szCs w:val="24"/>
        </w:rPr>
        <w:t>org.hibernate</w:t>
      </w:r>
      <w:proofErr w:type="gramEnd"/>
      <w:r w:rsidRPr="00D52A4C">
        <w:rPr>
          <w:rFonts w:cs="Times New Roman"/>
          <w:szCs w:val="24"/>
        </w:rPr>
        <w:t>:hibernate-core</w:t>
      </w:r>
      <w:proofErr w:type="spellEnd"/>
    </w:p>
    <w:p w14:paraId="5E5E92EF" w14:textId="5F421BCA" w:rsidR="0038000D" w:rsidRPr="00D52A4C" w:rsidRDefault="005B0D8C">
      <w:pPr>
        <w:pStyle w:val="ListParagraph"/>
        <w:numPr>
          <w:ilvl w:val="0"/>
          <w:numId w:val="5"/>
        </w:numPr>
        <w:rPr>
          <w:rFonts w:cs="Times New Roman"/>
          <w:szCs w:val="24"/>
        </w:rPr>
      </w:pPr>
      <w:r w:rsidRPr="00D52A4C">
        <w:rPr>
          <w:rFonts w:cs="Times New Roman"/>
          <w:szCs w:val="24"/>
        </w:rPr>
        <w:t xml:space="preserve">Used </w:t>
      </w:r>
      <w:proofErr w:type="spellStart"/>
      <w:proofErr w:type="gramStart"/>
      <w:r w:rsidRPr="00D52A4C">
        <w:rPr>
          <w:rFonts w:cs="Times New Roman"/>
          <w:szCs w:val="24"/>
        </w:rPr>
        <w:t>mysql:mysql</w:t>
      </w:r>
      <w:proofErr w:type="gramEnd"/>
      <w:r w:rsidRPr="00D52A4C">
        <w:rPr>
          <w:rFonts w:cs="Times New Roman"/>
          <w:szCs w:val="24"/>
        </w:rPr>
        <w:t>-connector-java</w:t>
      </w:r>
      <w:proofErr w:type="spellEnd"/>
    </w:p>
    <w:p w14:paraId="0FC1C8DC" w14:textId="2E831731" w:rsidR="0038000D" w:rsidRPr="00D52A4C" w:rsidRDefault="00451BB6" w:rsidP="00B96D72">
      <w:pPr>
        <w:rPr>
          <w:rFonts w:cs="Times New Roman"/>
          <w:szCs w:val="24"/>
          <w:u w:val="single"/>
        </w:rPr>
      </w:pPr>
      <w:r w:rsidRPr="00D52A4C">
        <w:rPr>
          <w:rFonts w:cs="Times New Roman"/>
          <w:szCs w:val="24"/>
          <w:u w:val="single"/>
        </w:rPr>
        <w:t>Data population</w:t>
      </w:r>
    </w:p>
    <w:p w14:paraId="6398848E" w14:textId="006F392F" w:rsidR="00451BB6" w:rsidRPr="00D52A4C" w:rsidRDefault="00F5719D" w:rsidP="00B96D72">
      <w:pPr>
        <w:rPr>
          <w:rFonts w:cs="Times New Roman"/>
          <w:szCs w:val="24"/>
        </w:rPr>
      </w:pPr>
      <w:r w:rsidRPr="00D52A4C">
        <w:rPr>
          <w:rFonts w:cs="Times New Roman"/>
          <w:szCs w:val="24"/>
        </w:rPr>
        <w:t xml:space="preserve">The </w:t>
      </w:r>
      <w:r w:rsidR="00A95B09" w:rsidRPr="00D52A4C">
        <w:rPr>
          <w:rFonts w:cs="Times New Roman"/>
          <w:szCs w:val="24"/>
        </w:rPr>
        <w:t xml:space="preserve">implementation utilized the Java Persistence API (JPA) alongside MySQL to initialize data across multiple interconnected tables. </w:t>
      </w:r>
    </w:p>
    <w:p w14:paraId="5AAE5C9C" w14:textId="59743745" w:rsidR="00A95B09" w:rsidRPr="00D52A4C" w:rsidRDefault="00A95B09" w:rsidP="00B96D72">
      <w:pPr>
        <w:rPr>
          <w:rFonts w:cs="Times New Roman"/>
          <w:szCs w:val="24"/>
        </w:rPr>
      </w:pPr>
      <w:r w:rsidRPr="00D52A4C">
        <w:rPr>
          <w:rFonts w:cs="Times New Roman"/>
          <w:szCs w:val="24"/>
        </w:rPr>
        <w:t>The primary mechanis</w:t>
      </w:r>
      <w:r w:rsidR="00860AE6" w:rsidRPr="00D52A4C">
        <w:rPr>
          <w:rFonts w:cs="Times New Roman"/>
          <w:szCs w:val="24"/>
        </w:rPr>
        <w:t>m</w:t>
      </w:r>
      <w:r w:rsidRPr="00D52A4C">
        <w:rPr>
          <w:rFonts w:cs="Times New Roman"/>
          <w:szCs w:val="24"/>
        </w:rPr>
        <w:t xml:space="preserve"> for data population was the </w:t>
      </w:r>
      <w:r w:rsidRPr="00D52A4C">
        <w:rPr>
          <w:rFonts w:cs="Times New Roman"/>
          <w:i/>
          <w:iCs/>
          <w:szCs w:val="24"/>
        </w:rPr>
        <w:t>“</w:t>
      </w:r>
      <w:proofErr w:type="spellStart"/>
      <w:r w:rsidRPr="00D52A4C">
        <w:rPr>
          <w:rFonts w:cs="Times New Roman"/>
          <w:i/>
          <w:iCs/>
          <w:szCs w:val="24"/>
        </w:rPr>
        <w:t>DataInitializer</w:t>
      </w:r>
      <w:proofErr w:type="spellEnd"/>
      <w:r w:rsidRPr="00D52A4C">
        <w:rPr>
          <w:rFonts w:cs="Times New Roman"/>
          <w:i/>
          <w:iCs/>
          <w:szCs w:val="24"/>
        </w:rPr>
        <w:t xml:space="preserve">” </w:t>
      </w:r>
      <w:r w:rsidRPr="00D52A4C">
        <w:rPr>
          <w:rFonts w:cs="Times New Roman"/>
          <w:szCs w:val="24"/>
        </w:rPr>
        <w:t xml:space="preserve">class, </w:t>
      </w:r>
      <w:r w:rsidR="00681FBC" w:rsidRPr="00D52A4C">
        <w:rPr>
          <w:rFonts w:cs="Times New Roman"/>
          <w:szCs w:val="24"/>
        </w:rPr>
        <w:t xml:space="preserve">using JPA’s Object-Relational Mapping (ORM) to manage entity relationships </w:t>
      </w:r>
      <w:r w:rsidR="00F113E0" w:rsidRPr="00D52A4C">
        <w:rPr>
          <w:rFonts w:cs="Times New Roman"/>
          <w:szCs w:val="24"/>
        </w:rPr>
        <w:t>and data insertion. Data Access Object (DAO) classes were employed to handle CRUD</w:t>
      </w:r>
      <w:r w:rsidR="00117015" w:rsidRPr="00D52A4C">
        <w:rPr>
          <w:rFonts w:cs="Times New Roman"/>
          <w:szCs w:val="24"/>
        </w:rPr>
        <w:t xml:space="preserve"> </w:t>
      </w:r>
      <w:r w:rsidR="00F113E0" w:rsidRPr="00D52A4C">
        <w:rPr>
          <w:rFonts w:cs="Times New Roman"/>
          <w:szCs w:val="24"/>
        </w:rPr>
        <w:t>(Create, Read, Update, Delete) operations</w:t>
      </w:r>
      <w:r w:rsidR="000F69A3" w:rsidRPr="00D52A4C">
        <w:rPr>
          <w:rFonts w:cs="Times New Roman"/>
          <w:szCs w:val="24"/>
        </w:rPr>
        <w:t xml:space="preserve"> for each entity. To prevent data duplication, the initializer utilized methods such as </w:t>
      </w:r>
      <w:r w:rsidR="000F69A3" w:rsidRPr="00D52A4C">
        <w:rPr>
          <w:rFonts w:cs="Times New Roman"/>
          <w:i/>
          <w:iCs/>
          <w:szCs w:val="24"/>
        </w:rPr>
        <w:t>“</w:t>
      </w:r>
      <w:proofErr w:type="spellStart"/>
      <w:proofErr w:type="gramStart"/>
      <w:r w:rsidR="000F69A3" w:rsidRPr="00D52A4C">
        <w:rPr>
          <w:rFonts w:cs="Times New Roman"/>
          <w:i/>
          <w:iCs/>
          <w:szCs w:val="24"/>
        </w:rPr>
        <w:t>findByName</w:t>
      </w:r>
      <w:proofErr w:type="spellEnd"/>
      <w:r w:rsidR="000F69A3" w:rsidRPr="00D52A4C">
        <w:rPr>
          <w:rFonts w:cs="Times New Roman"/>
          <w:i/>
          <w:iCs/>
          <w:szCs w:val="24"/>
        </w:rPr>
        <w:t>(</w:t>
      </w:r>
      <w:proofErr w:type="gramEnd"/>
      <w:r w:rsidR="000F69A3" w:rsidRPr="00D52A4C">
        <w:rPr>
          <w:rFonts w:cs="Times New Roman"/>
          <w:i/>
          <w:iCs/>
          <w:szCs w:val="24"/>
        </w:rPr>
        <w:t xml:space="preserve">)” </w:t>
      </w:r>
      <w:r w:rsidR="000F69A3" w:rsidRPr="00D52A4C">
        <w:rPr>
          <w:rFonts w:cs="Times New Roman"/>
          <w:szCs w:val="24"/>
        </w:rPr>
        <w:t xml:space="preserve">within each DAO to </w:t>
      </w:r>
      <w:r w:rsidR="00045101" w:rsidRPr="00D52A4C">
        <w:rPr>
          <w:rFonts w:cs="Times New Roman"/>
          <w:szCs w:val="24"/>
        </w:rPr>
        <w:t xml:space="preserve">verify the existence of records prior to insertion. Additionally, SQL constructs like </w:t>
      </w:r>
      <w:r w:rsidR="00045101" w:rsidRPr="00D52A4C">
        <w:rPr>
          <w:rFonts w:cs="Times New Roman"/>
          <w:i/>
          <w:iCs/>
          <w:szCs w:val="24"/>
        </w:rPr>
        <w:t xml:space="preserve">“INSERT IGNORE” </w:t>
      </w:r>
      <w:r w:rsidR="00045101" w:rsidRPr="00D52A4C">
        <w:rPr>
          <w:rFonts w:cs="Times New Roman"/>
          <w:szCs w:val="24"/>
        </w:rPr>
        <w:t xml:space="preserve">were incorporated within native queries to bypass </w:t>
      </w:r>
      <w:r w:rsidR="00117015" w:rsidRPr="00D52A4C">
        <w:rPr>
          <w:rFonts w:cs="Times New Roman"/>
          <w:szCs w:val="24"/>
        </w:rPr>
        <w:t xml:space="preserve">duplicate entries based on predefined unique constraints. </w:t>
      </w:r>
    </w:p>
    <w:p w14:paraId="5D7679A0" w14:textId="77777777" w:rsidR="00DA662B" w:rsidRPr="00D52A4C" w:rsidRDefault="00DA662B" w:rsidP="00DA662B">
      <w:pPr>
        <w:rPr>
          <w:rFonts w:cs="Times New Roman"/>
          <w:szCs w:val="24"/>
        </w:rPr>
      </w:pPr>
      <w:r w:rsidRPr="00D52A4C">
        <w:rPr>
          <w:rFonts w:cs="Times New Roman"/>
          <w:szCs w:val="24"/>
        </w:rPr>
        <w:t>Best Practices to Address Thesis Objectives</w:t>
      </w:r>
    </w:p>
    <w:p w14:paraId="2524DD46" w14:textId="77777777" w:rsidR="00DA662B" w:rsidRPr="00D52A4C" w:rsidRDefault="00DA662B" w:rsidP="00DA662B">
      <w:pPr>
        <w:rPr>
          <w:rFonts w:cs="Times New Roman"/>
          <w:szCs w:val="24"/>
        </w:rPr>
      </w:pPr>
    </w:p>
    <w:p w14:paraId="12497A5C" w14:textId="77777777" w:rsidR="00DA662B" w:rsidRPr="00D52A4C" w:rsidRDefault="00DA662B" w:rsidP="00DA662B">
      <w:pPr>
        <w:rPr>
          <w:rFonts w:cs="Times New Roman"/>
          <w:szCs w:val="24"/>
        </w:rPr>
      </w:pPr>
      <w:r w:rsidRPr="00D52A4C">
        <w:rPr>
          <w:rFonts w:cs="Times New Roman"/>
          <w:szCs w:val="24"/>
        </w:rPr>
        <w:t xml:space="preserve">    Modularity:</w:t>
      </w:r>
    </w:p>
    <w:p w14:paraId="27E7CA2E" w14:textId="77777777" w:rsidR="00DA662B" w:rsidRPr="00D52A4C" w:rsidRDefault="00DA662B" w:rsidP="00DA662B">
      <w:pPr>
        <w:rPr>
          <w:rFonts w:cs="Times New Roman"/>
          <w:szCs w:val="24"/>
        </w:rPr>
      </w:pPr>
      <w:r w:rsidRPr="00D52A4C">
        <w:rPr>
          <w:rFonts w:cs="Times New Roman"/>
          <w:szCs w:val="24"/>
        </w:rPr>
        <w:t xml:space="preserve">        Each initializer class handles a specific entity, promoting clean separation of concerns.</w:t>
      </w:r>
    </w:p>
    <w:p w14:paraId="02440761" w14:textId="77777777" w:rsidR="00DA662B" w:rsidRPr="00D52A4C" w:rsidRDefault="00DA662B" w:rsidP="00DA662B">
      <w:pPr>
        <w:rPr>
          <w:rFonts w:cs="Times New Roman"/>
          <w:szCs w:val="24"/>
        </w:rPr>
      </w:pPr>
    </w:p>
    <w:p w14:paraId="06DBBE5A" w14:textId="77777777" w:rsidR="00DA662B" w:rsidRPr="00D52A4C" w:rsidRDefault="00DA662B" w:rsidP="00DA662B">
      <w:pPr>
        <w:rPr>
          <w:rFonts w:cs="Times New Roman"/>
          <w:szCs w:val="24"/>
        </w:rPr>
      </w:pPr>
      <w:r w:rsidRPr="00D52A4C">
        <w:rPr>
          <w:rFonts w:cs="Times New Roman"/>
          <w:szCs w:val="24"/>
        </w:rPr>
        <w:t xml:space="preserve">    Maintainability:</w:t>
      </w:r>
    </w:p>
    <w:p w14:paraId="37223952" w14:textId="77777777" w:rsidR="00DA662B" w:rsidRPr="00D52A4C" w:rsidRDefault="00DA662B" w:rsidP="00DA662B">
      <w:pPr>
        <w:rPr>
          <w:rFonts w:cs="Times New Roman"/>
          <w:szCs w:val="24"/>
        </w:rPr>
      </w:pPr>
      <w:r w:rsidRPr="00D52A4C">
        <w:rPr>
          <w:rFonts w:cs="Times New Roman"/>
          <w:szCs w:val="24"/>
        </w:rPr>
        <w:t xml:space="preserve">        Easier to update or modify data initialization logic for a specific entity without affecting others.</w:t>
      </w:r>
    </w:p>
    <w:p w14:paraId="36FDD938" w14:textId="77777777" w:rsidR="00DA662B" w:rsidRPr="00D52A4C" w:rsidRDefault="00DA662B" w:rsidP="00DA662B">
      <w:pPr>
        <w:rPr>
          <w:rFonts w:cs="Times New Roman"/>
          <w:szCs w:val="24"/>
        </w:rPr>
      </w:pPr>
    </w:p>
    <w:p w14:paraId="43830D1D" w14:textId="77777777" w:rsidR="00DA662B" w:rsidRPr="00D52A4C" w:rsidRDefault="00DA662B" w:rsidP="00DA662B">
      <w:pPr>
        <w:rPr>
          <w:rFonts w:cs="Times New Roman"/>
          <w:szCs w:val="24"/>
        </w:rPr>
      </w:pPr>
      <w:r w:rsidRPr="00D52A4C">
        <w:rPr>
          <w:rFonts w:cs="Times New Roman"/>
          <w:szCs w:val="24"/>
        </w:rPr>
        <w:t xml:space="preserve">    Scalability:</w:t>
      </w:r>
    </w:p>
    <w:p w14:paraId="159AEE39" w14:textId="77777777" w:rsidR="00DA662B" w:rsidRPr="00D52A4C" w:rsidRDefault="00DA662B" w:rsidP="00DA662B">
      <w:pPr>
        <w:rPr>
          <w:rFonts w:cs="Times New Roman"/>
          <w:szCs w:val="24"/>
        </w:rPr>
      </w:pPr>
      <w:r w:rsidRPr="00D52A4C">
        <w:rPr>
          <w:rFonts w:cs="Times New Roman"/>
          <w:szCs w:val="24"/>
        </w:rPr>
        <w:t xml:space="preserve">        Adding new entities or modifying existing ones requires creating or updating only the relevant initializer class.</w:t>
      </w:r>
    </w:p>
    <w:p w14:paraId="73B1CEA1" w14:textId="77777777" w:rsidR="00DA662B" w:rsidRPr="00D52A4C" w:rsidRDefault="00DA662B" w:rsidP="00DA662B">
      <w:pPr>
        <w:rPr>
          <w:rFonts w:cs="Times New Roman"/>
          <w:szCs w:val="24"/>
        </w:rPr>
      </w:pPr>
    </w:p>
    <w:p w14:paraId="0750F319" w14:textId="77777777" w:rsidR="00DA662B" w:rsidRPr="00D52A4C" w:rsidRDefault="00DA662B" w:rsidP="00DA662B">
      <w:pPr>
        <w:rPr>
          <w:rFonts w:cs="Times New Roman"/>
          <w:szCs w:val="24"/>
        </w:rPr>
      </w:pPr>
      <w:r w:rsidRPr="00D52A4C">
        <w:rPr>
          <w:rFonts w:cs="Times New Roman"/>
          <w:szCs w:val="24"/>
        </w:rPr>
        <w:t xml:space="preserve">    Efficiency:</w:t>
      </w:r>
    </w:p>
    <w:p w14:paraId="478ABC41" w14:textId="77777777" w:rsidR="00DA662B" w:rsidRPr="00D52A4C" w:rsidRDefault="00DA662B" w:rsidP="00DA662B">
      <w:pPr>
        <w:rPr>
          <w:rFonts w:cs="Times New Roman"/>
          <w:szCs w:val="24"/>
        </w:rPr>
      </w:pPr>
      <w:r w:rsidRPr="00D52A4C">
        <w:rPr>
          <w:rFonts w:cs="Times New Roman"/>
          <w:szCs w:val="24"/>
        </w:rPr>
        <w:t xml:space="preserve">        Preloading existing records minimizes database queries, enhancing performance during data initialization.</w:t>
      </w:r>
    </w:p>
    <w:p w14:paraId="3064EFF7" w14:textId="77777777" w:rsidR="00DA662B" w:rsidRPr="00D52A4C" w:rsidRDefault="00DA662B" w:rsidP="00DA662B">
      <w:pPr>
        <w:rPr>
          <w:rFonts w:cs="Times New Roman"/>
          <w:szCs w:val="24"/>
        </w:rPr>
      </w:pPr>
    </w:p>
    <w:p w14:paraId="2B56B537" w14:textId="77777777" w:rsidR="00DA662B" w:rsidRPr="00D52A4C" w:rsidRDefault="00DA662B" w:rsidP="00DA662B">
      <w:pPr>
        <w:rPr>
          <w:rFonts w:cs="Times New Roman"/>
          <w:szCs w:val="24"/>
        </w:rPr>
      </w:pPr>
      <w:r w:rsidRPr="00D52A4C">
        <w:rPr>
          <w:rFonts w:cs="Times New Roman"/>
          <w:szCs w:val="24"/>
        </w:rPr>
        <w:lastRenderedPageBreak/>
        <w:t xml:space="preserve">    Transactional Integrity:</w:t>
      </w:r>
    </w:p>
    <w:p w14:paraId="19DD9947" w14:textId="3872DAB2" w:rsidR="00DA662B" w:rsidRPr="00D52A4C" w:rsidRDefault="00DA662B" w:rsidP="00DA662B">
      <w:pPr>
        <w:rPr>
          <w:rFonts w:cs="Times New Roman"/>
          <w:szCs w:val="24"/>
        </w:rPr>
      </w:pPr>
      <w:r w:rsidRPr="00D52A4C">
        <w:rPr>
          <w:rFonts w:cs="Times New Roman"/>
          <w:szCs w:val="24"/>
        </w:rPr>
        <w:t xml:space="preserve">        Each entity’s data population is encapsulated within its own transaction, ensuring atomicity and reducing the risk of large-scale rollbacks.</w:t>
      </w:r>
    </w:p>
    <w:p w14:paraId="516E7351" w14:textId="4319F229" w:rsidR="00451BB6" w:rsidRPr="00D52A4C" w:rsidRDefault="00451BB6" w:rsidP="00B96D72">
      <w:pPr>
        <w:rPr>
          <w:rFonts w:cs="Times New Roman"/>
          <w:szCs w:val="24"/>
          <w:u w:val="single"/>
        </w:rPr>
      </w:pPr>
      <w:r w:rsidRPr="00D52A4C">
        <w:rPr>
          <w:rFonts w:cs="Times New Roman"/>
          <w:szCs w:val="24"/>
          <w:u w:val="single"/>
        </w:rPr>
        <w:t>CRUD Operations</w:t>
      </w:r>
    </w:p>
    <w:p w14:paraId="1AF22454" w14:textId="77777777" w:rsidR="007F3E1C" w:rsidRPr="00D52A4C" w:rsidRDefault="007F3E1C" w:rsidP="007F3E1C">
      <w:pPr>
        <w:spacing w:before="100" w:beforeAutospacing="1" w:after="100" w:afterAutospacing="1" w:line="240" w:lineRule="auto"/>
        <w:jc w:val="left"/>
        <w:rPr>
          <w:rFonts w:eastAsia="Times New Roman" w:cs="Times New Roman"/>
          <w:kern w:val="0"/>
          <w:sz w:val="20"/>
          <w:szCs w:val="20"/>
          <w:lang w:eastAsia="en-IE"/>
          <w14:ligatures w14:val="none"/>
        </w:rPr>
      </w:pPr>
      <w:r w:rsidRPr="00D52A4C">
        <w:rPr>
          <w:rFonts w:eastAsia="Times New Roman" w:cs="Times New Roman"/>
          <w:b/>
          <w:bCs/>
          <w:kern w:val="0"/>
          <w:sz w:val="20"/>
          <w:szCs w:val="20"/>
          <w:lang w:eastAsia="en-IE"/>
          <w14:ligatures w14:val="none"/>
        </w:rPr>
        <w:t>Why Not Work Directly with MongoDB Compass or MySQL:</w:t>
      </w:r>
    </w:p>
    <w:p w14:paraId="56687644" w14:textId="77777777" w:rsidR="007F3E1C" w:rsidRPr="00D52A4C" w:rsidRDefault="007F3E1C" w:rsidP="007F3E1C">
      <w:pPr>
        <w:spacing w:before="100" w:beforeAutospacing="1" w:after="100" w:afterAutospacing="1" w:line="240" w:lineRule="auto"/>
        <w:jc w:val="left"/>
        <w:rPr>
          <w:rFonts w:eastAsia="Times New Roman" w:cs="Times New Roman"/>
          <w:kern w:val="0"/>
          <w:sz w:val="20"/>
          <w:szCs w:val="20"/>
          <w:lang w:eastAsia="en-IE"/>
          <w14:ligatures w14:val="none"/>
        </w:rPr>
      </w:pPr>
      <w:r w:rsidRPr="00D52A4C">
        <w:rPr>
          <w:rFonts w:eastAsia="Times New Roman" w:cs="Times New Roman"/>
          <w:kern w:val="0"/>
          <w:sz w:val="20"/>
          <w:szCs w:val="20"/>
          <w:lang w:eastAsia="en-IE"/>
          <w14:ligatures w14:val="none"/>
        </w:rPr>
        <w:t>Instead of working directly with MongoDB Compass or MySQL command-line tools, I focused on backend development to create a controlled environment for testing and comparing the databases. Building the backend with Java and ORM tools allows for:</w:t>
      </w:r>
    </w:p>
    <w:p w14:paraId="008E010C" w14:textId="77777777" w:rsidR="007F3E1C" w:rsidRPr="00D52A4C" w:rsidRDefault="007F3E1C">
      <w:pPr>
        <w:numPr>
          <w:ilvl w:val="0"/>
          <w:numId w:val="11"/>
        </w:numPr>
        <w:spacing w:before="100" w:beforeAutospacing="1" w:after="100" w:afterAutospacing="1" w:line="240" w:lineRule="auto"/>
        <w:jc w:val="left"/>
        <w:rPr>
          <w:rFonts w:eastAsia="Times New Roman" w:cs="Times New Roman"/>
          <w:kern w:val="0"/>
          <w:sz w:val="20"/>
          <w:szCs w:val="20"/>
          <w:lang w:eastAsia="en-IE"/>
          <w14:ligatures w14:val="none"/>
        </w:rPr>
      </w:pPr>
      <w:r w:rsidRPr="00D52A4C">
        <w:rPr>
          <w:rFonts w:eastAsia="Times New Roman" w:cs="Times New Roman"/>
          <w:b/>
          <w:bCs/>
          <w:kern w:val="0"/>
          <w:sz w:val="20"/>
          <w:szCs w:val="20"/>
          <w:lang w:eastAsia="en-IE"/>
          <w14:ligatures w14:val="none"/>
        </w:rPr>
        <w:t>Automated Data Handling:</w:t>
      </w:r>
      <w:r w:rsidRPr="00D52A4C">
        <w:rPr>
          <w:rFonts w:eastAsia="Times New Roman" w:cs="Times New Roman"/>
          <w:kern w:val="0"/>
          <w:sz w:val="20"/>
          <w:szCs w:val="20"/>
          <w:lang w:eastAsia="en-IE"/>
          <w14:ligatures w14:val="none"/>
        </w:rPr>
        <w:t xml:space="preserve"> Automating data initialization and transaction scenarios ensures consistent and repeatable testing conditions, which is crucial for accurate performance comparisons.</w:t>
      </w:r>
    </w:p>
    <w:p w14:paraId="62CAE3E0" w14:textId="77777777" w:rsidR="007F3E1C" w:rsidRPr="00D52A4C" w:rsidRDefault="007F3E1C">
      <w:pPr>
        <w:numPr>
          <w:ilvl w:val="0"/>
          <w:numId w:val="11"/>
        </w:numPr>
        <w:spacing w:before="100" w:beforeAutospacing="1" w:after="100" w:afterAutospacing="1" w:line="240" w:lineRule="auto"/>
        <w:jc w:val="left"/>
        <w:rPr>
          <w:rFonts w:eastAsia="Times New Roman" w:cs="Times New Roman"/>
          <w:kern w:val="0"/>
          <w:sz w:val="20"/>
          <w:szCs w:val="20"/>
          <w:lang w:eastAsia="en-IE"/>
          <w14:ligatures w14:val="none"/>
        </w:rPr>
      </w:pPr>
      <w:r w:rsidRPr="00D52A4C">
        <w:rPr>
          <w:rFonts w:eastAsia="Times New Roman" w:cs="Times New Roman"/>
          <w:b/>
          <w:bCs/>
          <w:kern w:val="0"/>
          <w:sz w:val="20"/>
          <w:szCs w:val="20"/>
          <w:lang w:eastAsia="en-IE"/>
          <w14:ligatures w14:val="none"/>
        </w:rPr>
        <w:t>Concurrency Simulation:</w:t>
      </w:r>
      <w:r w:rsidRPr="00D52A4C">
        <w:rPr>
          <w:rFonts w:eastAsia="Times New Roman" w:cs="Times New Roman"/>
          <w:kern w:val="0"/>
          <w:sz w:val="20"/>
          <w:szCs w:val="20"/>
          <w:lang w:eastAsia="en-IE"/>
          <w14:ligatures w14:val="none"/>
        </w:rPr>
        <w:t xml:space="preserve"> Implementing concurrency within the application provides a more realistic simulation of multiple users interacting with the system simultaneously.</w:t>
      </w:r>
    </w:p>
    <w:p w14:paraId="1C950343" w14:textId="77777777" w:rsidR="007F3E1C" w:rsidRPr="00D52A4C" w:rsidRDefault="007F3E1C">
      <w:pPr>
        <w:numPr>
          <w:ilvl w:val="0"/>
          <w:numId w:val="11"/>
        </w:numPr>
        <w:spacing w:before="100" w:beforeAutospacing="1" w:after="100" w:afterAutospacing="1" w:line="240" w:lineRule="auto"/>
        <w:jc w:val="left"/>
        <w:rPr>
          <w:rFonts w:eastAsia="Times New Roman" w:cs="Times New Roman"/>
          <w:kern w:val="0"/>
          <w:sz w:val="20"/>
          <w:szCs w:val="20"/>
          <w:lang w:eastAsia="en-IE"/>
          <w14:ligatures w14:val="none"/>
        </w:rPr>
      </w:pPr>
      <w:r w:rsidRPr="00D52A4C">
        <w:rPr>
          <w:rFonts w:eastAsia="Times New Roman" w:cs="Times New Roman"/>
          <w:b/>
          <w:bCs/>
          <w:kern w:val="0"/>
          <w:sz w:val="20"/>
          <w:szCs w:val="20"/>
          <w:lang w:eastAsia="en-IE"/>
          <w14:ligatures w14:val="none"/>
        </w:rPr>
        <w:t>Scalability:</w:t>
      </w:r>
      <w:r w:rsidRPr="00D52A4C">
        <w:rPr>
          <w:rFonts w:eastAsia="Times New Roman" w:cs="Times New Roman"/>
          <w:kern w:val="0"/>
          <w:sz w:val="20"/>
          <w:szCs w:val="20"/>
          <w:lang w:eastAsia="en-IE"/>
          <w14:ligatures w14:val="none"/>
        </w:rPr>
        <w:t xml:space="preserve"> A backend application can be easily scaled and modified to test different scenarios without manual intervention, facilitating a comprehensive analysis.</w:t>
      </w:r>
    </w:p>
    <w:p w14:paraId="1BAADC16" w14:textId="5E97C412" w:rsidR="007F3E1C" w:rsidRPr="00D52A4C" w:rsidRDefault="007F3E1C">
      <w:pPr>
        <w:numPr>
          <w:ilvl w:val="0"/>
          <w:numId w:val="11"/>
        </w:numPr>
        <w:spacing w:before="100" w:beforeAutospacing="1" w:after="100" w:afterAutospacing="1" w:line="240" w:lineRule="auto"/>
        <w:jc w:val="left"/>
        <w:rPr>
          <w:rFonts w:eastAsia="Times New Roman" w:cs="Times New Roman"/>
          <w:kern w:val="0"/>
          <w:szCs w:val="24"/>
          <w:lang w:eastAsia="en-IE"/>
          <w14:ligatures w14:val="none"/>
        </w:rPr>
      </w:pPr>
      <w:r w:rsidRPr="00D52A4C">
        <w:rPr>
          <w:rFonts w:eastAsia="Times New Roman" w:cs="Times New Roman"/>
          <w:b/>
          <w:bCs/>
          <w:kern w:val="0"/>
          <w:sz w:val="20"/>
          <w:szCs w:val="20"/>
          <w:lang w:eastAsia="en-IE"/>
          <w14:ligatures w14:val="none"/>
        </w:rPr>
        <w:t>Integration with Both Databases:</w:t>
      </w:r>
      <w:r w:rsidRPr="00D52A4C">
        <w:rPr>
          <w:rFonts w:eastAsia="Times New Roman" w:cs="Times New Roman"/>
          <w:kern w:val="0"/>
          <w:sz w:val="20"/>
          <w:szCs w:val="20"/>
          <w:lang w:eastAsia="en-IE"/>
          <w14:ligatures w14:val="none"/>
        </w:rPr>
        <w:t xml:space="preserve"> Using an O</w:t>
      </w:r>
      <w:r w:rsidR="00D11DC4" w:rsidRPr="00D52A4C">
        <w:rPr>
          <w:rFonts w:eastAsia="Times New Roman" w:cs="Times New Roman"/>
          <w:kern w:val="0"/>
          <w:sz w:val="20"/>
          <w:szCs w:val="20"/>
          <w:lang w:eastAsia="en-IE"/>
          <w14:ligatures w14:val="none"/>
        </w:rPr>
        <w:t xml:space="preserve">bject </w:t>
      </w:r>
      <w:r w:rsidRPr="00D52A4C">
        <w:rPr>
          <w:rFonts w:eastAsia="Times New Roman" w:cs="Times New Roman"/>
          <w:kern w:val="0"/>
          <w:sz w:val="20"/>
          <w:szCs w:val="20"/>
          <w:lang w:eastAsia="en-IE"/>
          <w14:ligatures w14:val="none"/>
        </w:rPr>
        <w:t>R</w:t>
      </w:r>
      <w:r w:rsidR="00D11DC4" w:rsidRPr="00D52A4C">
        <w:rPr>
          <w:rFonts w:eastAsia="Times New Roman" w:cs="Times New Roman"/>
          <w:kern w:val="0"/>
          <w:sz w:val="20"/>
          <w:szCs w:val="20"/>
          <w:lang w:eastAsia="en-IE"/>
          <w14:ligatures w14:val="none"/>
        </w:rPr>
        <w:t xml:space="preserve">elational </w:t>
      </w:r>
      <w:r w:rsidRPr="00D52A4C">
        <w:rPr>
          <w:rFonts w:eastAsia="Times New Roman" w:cs="Times New Roman"/>
          <w:kern w:val="0"/>
          <w:sz w:val="20"/>
          <w:szCs w:val="20"/>
          <w:lang w:eastAsia="en-IE"/>
          <w14:ligatures w14:val="none"/>
        </w:rPr>
        <w:t>M</w:t>
      </w:r>
      <w:r w:rsidR="00D11DC4" w:rsidRPr="00D52A4C">
        <w:rPr>
          <w:rFonts w:eastAsia="Times New Roman" w:cs="Times New Roman"/>
          <w:kern w:val="0"/>
          <w:sz w:val="20"/>
          <w:szCs w:val="20"/>
          <w:lang w:eastAsia="en-IE"/>
          <w14:ligatures w14:val="none"/>
        </w:rPr>
        <w:t>apping</w:t>
      </w:r>
      <w:r w:rsidRPr="00D52A4C">
        <w:rPr>
          <w:rFonts w:eastAsia="Times New Roman" w:cs="Times New Roman"/>
          <w:kern w:val="0"/>
          <w:sz w:val="20"/>
          <w:szCs w:val="20"/>
          <w:lang w:eastAsia="en-IE"/>
          <w14:ligatures w14:val="none"/>
        </w:rPr>
        <w:t xml:space="preserve"> framework like Hibernate for MySQL and a similar approach for MongoDB ensures that the comparison focuses on how each database handles similar operations within the same application context</w:t>
      </w:r>
      <w:r w:rsidRPr="00D52A4C">
        <w:rPr>
          <w:rFonts w:eastAsia="Times New Roman" w:cs="Times New Roman"/>
          <w:kern w:val="0"/>
          <w:szCs w:val="24"/>
          <w:lang w:eastAsia="en-IE"/>
          <w14:ligatures w14:val="none"/>
        </w:rPr>
        <w:t>.</w:t>
      </w:r>
    </w:p>
    <w:p w14:paraId="35845701" w14:textId="77777777" w:rsidR="007F3E1C" w:rsidRPr="00D52A4C" w:rsidRDefault="007F3E1C" w:rsidP="00B96D72">
      <w:pPr>
        <w:rPr>
          <w:rFonts w:cs="Times New Roman"/>
          <w:szCs w:val="24"/>
          <w:u w:val="single"/>
        </w:rPr>
      </w:pPr>
    </w:p>
    <w:p w14:paraId="767B7A63" w14:textId="77777777" w:rsidR="00570733" w:rsidRPr="00D52A4C" w:rsidRDefault="00570733" w:rsidP="00570733">
      <w:pPr>
        <w:spacing w:before="100" w:beforeAutospacing="1" w:after="100" w:afterAutospacing="1" w:line="240" w:lineRule="auto"/>
        <w:jc w:val="left"/>
        <w:rPr>
          <w:rFonts w:eastAsia="Times New Roman" w:cs="Times New Roman"/>
          <w:kern w:val="0"/>
          <w:szCs w:val="24"/>
          <w:lang w:eastAsia="en-IE"/>
          <w14:ligatures w14:val="none"/>
        </w:rPr>
      </w:pPr>
      <w:r w:rsidRPr="00D52A4C">
        <w:rPr>
          <w:rFonts w:eastAsia="Times New Roman" w:cs="Times New Roman"/>
          <w:b/>
          <w:bCs/>
          <w:kern w:val="0"/>
          <w:szCs w:val="24"/>
          <w:lang w:eastAsia="en-IE"/>
          <w14:ligatures w14:val="none"/>
        </w:rPr>
        <w:t>Work Completed So Far:</w:t>
      </w:r>
    </w:p>
    <w:p w14:paraId="7A1325FE" w14:textId="77777777" w:rsidR="00570733" w:rsidRPr="00D52A4C" w:rsidRDefault="00570733">
      <w:pPr>
        <w:numPr>
          <w:ilvl w:val="0"/>
          <w:numId w:val="9"/>
        </w:numPr>
        <w:spacing w:before="100" w:beforeAutospacing="1" w:after="100" w:afterAutospacing="1" w:line="240" w:lineRule="auto"/>
        <w:jc w:val="left"/>
        <w:rPr>
          <w:rFonts w:eastAsia="Times New Roman" w:cs="Times New Roman"/>
          <w:kern w:val="0"/>
          <w:szCs w:val="24"/>
          <w:lang w:eastAsia="en-IE"/>
          <w14:ligatures w14:val="none"/>
        </w:rPr>
      </w:pPr>
      <w:r w:rsidRPr="00D52A4C">
        <w:rPr>
          <w:rFonts w:eastAsia="Times New Roman" w:cs="Times New Roman"/>
          <w:b/>
          <w:bCs/>
          <w:kern w:val="0"/>
          <w:szCs w:val="24"/>
          <w:lang w:eastAsia="en-IE"/>
          <w14:ligatures w14:val="none"/>
        </w:rPr>
        <w:t>Database Schema Development:</w:t>
      </w:r>
    </w:p>
    <w:p w14:paraId="4BA56F31" w14:textId="77777777" w:rsidR="00570733" w:rsidRPr="00D52A4C" w:rsidRDefault="00570733">
      <w:pPr>
        <w:numPr>
          <w:ilvl w:val="1"/>
          <w:numId w:val="9"/>
        </w:numPr>
        <w:spacing w:before="100" w:beforeAutospacing="1" w:after="100" w:afterAutospacing="1" w:line="240" w:lineRule="auto"/>
        <w:jc w:val="left"/>
        <w:rPr>
          <w:rFonts w:eastAsia="Times New Roman" w:cs="Times New Roman"/>
          <w:kern w:val="0"/>
          <w:szCs w:val="24"/>
          <w:lang w:eastAsia="en-IE"/>
          <w14:ligatures w14:val="none"/>
        </w:rPr>
      </w:pPr>
      <w:r w:rsidRPr="00D52A4C">
        <w:rPr>
          <w:rFonts w:eastAsia="Times New Roman" w:cs="Times New Roman"/>
          <w:b/>
          <w:bCs/>
          <w:kern w:val="0"/>
          <w:szCs w:val="24"/>
          <w:lang w:eastAsia="en-IE"/>
          <w14:ligatures w14:val="none"/>
        </w:rPr>
        <w:t>MySQL:</w:t>
      </w:r>
    </w:p>
    <w:p w14:paraId="24A796A0" w14:textId="77777777" w:rsidR="00570733" w:rsidRPr="00D52A4C" w:rsidRDefault="00570733">
      <w:pPr>
        <w:numPr>
          <w:ilvl w:val="2"/>
          <w:numId w:val="9"/>
        </w:numPr>
        <w:spacing w:before="100" w:beforeAutospacing="1" w:after="100" w:afterAutospacing="1" w:line="240" w:lineRule="auto"/>
        <w:jc w:val="left"/>
        <w:rPr>
          <w:rFonts w:eastAsia="Times New Roman" w:cs="Times New Roman"/>
          <w:kern w:val="0"/>
          <w:szCs w:val="24"/>
          <w:lang w:eastAsia="en-IE"/>
          <w14:ligatures w14:val="none"/>
        </w:rPr>
      </w:pPr>
      <w:r w:rsidRPr="00D52A4C">
        <w:rPr>
          <w:rFonts w:eastAsia="Times New Roman" w:cs="Times New Roman"/>
          <w:kern w:val="0"/>
          <w:szCs w:val="24"/>
          <w:lang w:eastAsia="en-IE"/>
          <w14:ligatures w14:val="none"/>
        </w:rPr>
        <w:t>Designed a normalized relational schema with tables for genres, performers, venues, events, tickets, users, bookings, and their relationships.</w:t>
      </w:r>
    </w:p>
    <w:p w14:paraId="4C4A3A36" w14:textId="77777777" w:rsidR="00570733" w:rsidRPr="00D52A4C" w:rsidRDefault="00570733">
      <w:pPr>
        <w:numPr>
          <w:ilvl w:val="2"/>
          <w:numId w:val="9"/>
        </w:numPr>
        <w:spacing w:before="100" w:beforeAutospacing="1" w:after="100" w:afterAutospacing="1" w:line="240" w:lineRule="auto"/>
        <w:jc w:val="left"/>
        <w:rPr>
          <w:rFonts w:eastAsia="Times New Roman" w:cs="Times New Roman"/>
          <w:kern w:val="0"/>
          <w:szCs w:val="24"/>
          <w:lang w:eastAsia="en-IE"/>
          <w14:ligatures w14:val="none"/>
        </w:rPr>
      </w:pPr>
      <w:r w:rsidRPr="00D52A4C">
        <w:rPr>
          <w:rFonts w:eastAsia="Times New Roman" w:cs="Times New Roman"/>
          <w:kern w:val="0"/>
          <w:szCs w:val="24"/>
          <w:lang w:eastAsia="en-IE"/>
          <w14:ligatures w14:val="none"/>
        </w:rPr>
        <w:t>Enforced data integrity using foreign keys, unique constraints, and NOT NULL constraints.</w:t>
      </w:r>
    </w:p>
    <w:p w14:paraId="40BCA04F" w14:textId="77777777" w:rsidR="00581B26" w:rsidRPr="00D52A4C" w:rsidRDefault="00581B26" w:rsidP="00581B26">
      <w:pPr>
        <w:spacing w:before="100" w:beforeAutospacing="1" w:after="100" w:afterAutospacing="1" w:line="240" w:lineRule="auto"/>
        <w:jc w:val="left"/>
        <w:rPr>
          <w:rFonts w:eastAsia="Times New Roman" w:cs="Times New Roman"/>
          <w:kern w:val="0"/>
          <w:szCs w:val="24"/>
          <w:lang w:eastAsia="en-IE"/>
          <w14:ligatures w14:val="none"/>
        </w:rPr>
      </w:pPr>
      <w:r w:rsidRPr="00D52A4C">
        <w:rPr>
          <w:rFonts w:eastAsia="Times New Roman" w:cs="Times New Roman"/>
          <w:b/>
          <w:bCs/>
          <w:kern w:val="0"/>
          <w:szCs w:val="24"/>
          <w:lang w:eastAsia="en-IE"/>
          <w14:ligatures w14:val="none"/>
        </w:rPr>
        <w:t>Java Implementation:</w:t>
      </w:r>
    </w:p>
    <w:p w14:paraId="1F5ECB12" w14:textId="77777777" w:rsidR="00581B26" w:rsidRPr="00D52A4C" w:rsidRDefault="00581B26">
      <w:pPr>
        <w:numPr>
          <w:ilvl w:val="0"/>
          <w:numId w:val="10"/>
        </w:numPr>
        <w:spacing w:before="100" w:beforeAutospacing="1" w:after="100" w:afterAutospacing="1" w:line="240" w:lineRule="auto"/>
        <w:jc w:val="left"/>
        <w:rPr>
          <w:rFonts w:eastAsia="Times New Roman" w:cs="Times New Roman"/>
          <w:kern w:val="0"/>
          <w:szCs w:val="24"/>
          <w:lang w:eastAsia="en-IE"/>
          <w14:ligatures w14:val="none"/>
        </w:rPr>
      </w:pPr>
      <w:r w:rsidRPr="00D52A4C">
        <w:rPr>
          <w:rFonts w:eastAsia="Times New Roman" w:cs="Times New Roman"/>
          <w:kern w:val="0"/>
          <w:szCs w:val="24"/>
          <w:lang w:eastAsia="en-IE"/>
          <w14:ligatures w14:val="none"/>
        </w:rPr>
        <w:t>Developed a Java application using Hibernate for MySQL to initialize and populate the database.</w:t>
      </w:r>
    </w:p>
    <w:p w14:paraId="12A13940" w14:textId="77777777" w:rsidR="00581B26" w:rsidRPr="00D52A4C" w:rsidRDefault="00581B26">
      <w:pPr>
        <w:numPr>
          <w:ilvl w:val="0"/>
          <w:numId w:val="10"/>
        </w:numPr>
        <w:spacing w:before="100" w:beforeAutospacing="1" w:after="100" w:afterAutospacing="1" w:line="240" w:lineRule="auto"/>
        <w:jc w:val="left"/>
        <w:rPr>
          <w:rFonts w:eastAsia="Times New Roman" w:cs="Times New Roman"/>
          <w:kern w:val="0"/>
          <w:szCs w:val="24"/>
          <w:lang w:eastAsia="en-IE"/>
          <w14:ligatures w14:val="none"/>
        </w:rPr>
      </w:pPr>
      <w:r w:rsidRPr="00D52A4C">
        <w:rPr>
          <w:rFonts w:eastAsia="Times New Roman" w:cs="Times New Roman"/>
          <w:kern w:val="0"/>
          <w:szCs w:val="24"/>
          <w:lang w:eastAsia="en-IE"/>
          <w14:ligatures w14:val="none"/>
        </w:rPr>
        <w:t>Defined entity classes, Data Access Objects (DAOs), and an initializer to manage data insertion and ensure data integrity.</w:t>
      </w:r>
    </w:p>
    <w:p w14:paraId="4E1DF935" w14:textId="77777777" w:rsidR="00581B26" w:rsidRPr="00D52A4C" w:rsidRDefault="00581B26">
      <w:pPr>
        <w:numPr>
          <w:ilvl w:val="0"/>
          <w:numId w:val="10"/>
        </w:numPr>
        <w:spacing w:before="100" w:beforeAutospacing="1" w:after="100" w:afterAutospacing="1" w:line="240" w:lineRule="auto"/>
        <w:jc w:val="left"/>
        <w:rPr>
          <w:rFonts w:eastAsia="Times New Roman" w:cs="Times New Roman"/>
          <w:kern w:val="0"/>
          <w:szCs w:val="24"/>
          <w:lang w:eastAsia="en-IE"/>
          <w14:ligatures w14:val="none"/>
        </w:rPr>
      </w:pPr>
      <w:r w:rsidRPr="00D52A4C">
        <w:rPr>
          <w:rFonts w:eastAsia="Times New Roman" w:cs="Times New Roman"/>
          <w:kern w:val="0"/>
          <w:szCs w:val="24"/>
          <w:lang w:eastAsia="en-IE"/>
          <w14:ligatures w14:val="none"/>
        </w:rPr>
        <w:t>Implemented transaction management to maintain consistency in a concurrent environment.</w:t>
      </w:r>
    </w:p>
    <w:p w14:paraId="3300370D" w14:textId="77777777" w:rsidR="00570733" w:rsidRPr="00D52A4C" w:rsidRDefault="00570733" w:rsidP="00B96D72">
      <w:pPr>
        <w:rPr>
          <w:rFonts w:cs="Times New Roman"/>
          <w:szCs w:val="24"/>
          <w:u w:val="single"/>
        </w:rPr>
      </w:pPr>
    </w:p>
    <w:p w14:paraId="43CF849E" w14:textId="66D0E6CF" w:rsidR="00D15E5F" w:rsidRPr="00D52A4C" w:rsidRDefault="008351B2">
      <w:pPr>
        <w:pStyle w:val="ListParagraph"/>
        <w:numPr>
          <w:ilvl w:val="0"/>
          <w:numId w:val="6"/>
        </w:numPr>
        <w:rPr>
          <w:rFonts w:cs="Times New Roman"/>
          <w:szCs w:val="24"/>
          <w:u w:val="single"/>
        </w:rPr>
      </w:pPr>
      <w:r w:rsidRPr="00D52A4C">
        <w:rPr>
          <w:rFonts w:cs="Times New Roman"/>
          <w:szCs w:val="24"/>
          <w:u w:val="single"/>
        </w:rPr>
        <w:t xml:space="preserve">Initialization and Data </w:t>
      </w:r>
      <w:proofErr w:type="gramStart"/>
      <w:r w:rsidRPr="00D52A4C">
        <w:rPr>
          <w:rFonts w:cs="Times New Roman"/>
          <w:szCs w:val="24"/>
          <w:u w:val="single"/>
        </w:rPr>
        <w:t xml:space="preserve">population </w:t>
      </w:r>
      <w:r w:rsidR="00D15E5F" w:rsidRPr="00D52A4C">
        <w:rPr>
          <w:rFonts w:cs="Times New Roman"/>
          <w:szCs w:val="24"/>
        </w:rPr>
        <w:t>:</w:t>
      </w:r>
      <w:proofErr w:type="gramEnd"/>
    </w:p>
    <w:p w14:paraId="27F1D4E1" w14:textId="31FF6E26" w:rsidR="008304D1" w:rsidRPr="00D52A4C" w:rsidRDefault="00A03B2D">
      <w:pPr>
        <w:pStyle w:val="ListParagraph"/>
        <w:numPr>
          <w:ilvl w:val="0"/>
          <w:numId w:val="6"/>
        </w:numPr>
        <w:rPr>
          <w:rFonts w:cs="Times New Roman"/>
          <w:szCs w:val="24"/>
        </w:rPr>
      </w:pPr>
      <w:r w:rsidRPr="00D52A4C">
        <w:rPr>
          <w:rFonts w:cs="Times New Roman"/>
          <w:szCs w:val="24"/>
          <w:u w:val="single"/>
        </w:rPr>
        <w:t>Parameter Type mismatch error</w:t>
      </w:r>
    </w:p>
    <w:p w14:paraId="73920021" w14:textId="7BD37085" w:rsidR="009B6DE7" w:rsidRPr="00D52A4C" w:rsidRDefault="009B6DE7">
      <w:pPr>
        <w:pStyle w:val="ListParagraph"/>
        <w:numPr>
          <w:ilvl w:val="0"/>
          <w:numId w:val="6"/>
        </w:numPr>
        <w:rPr>
          <w:rFonts w:cs="Times New Roman"/>
          <w:szCs w:val="24"/>
        </w:rPr>
      </w:pPr>
      <w:r w:rsidRPr="00D52A4C">
        <w:rPr>
          <w:rFonts w:cs="Times New Roman"/>
          <w:szCs w:val="24"/>
          <w:u w:val="single"/>
        </w:rPr>
        <w:t xml:space="preserve">Enum mapping issue with </w:t>
      </w:r>
      <w:proofErr w:type="spellStart"/>
      <w:r w:rsidRPr="00D52A4C">
        <w:rPr>
          <w:rFonts w:cs="Times New Roman"/>
          <w:szCs w:val="24"/>
          <w:u w:val="single"/>
        </w:rPr>
        <w:t>TicketStatus</w:t>
      </w:r>
      <w:proofErr w:type="spellEnd"/>
    </w:p>
    <w:p w14:paraId="3C24D388" w14:textId="3D425FFD" w:rsidR="0015165C" w:rsidRPr="00D52A4C" w:rsidRDefault="0015165C">
      <w:pPr>
        <w:pStyle w:val="ListParagraph"/>
        <w:numPr>
          <w:ilvl w:val="0"/>
          <w:numId w:val="6"/>
        </w:numPr>
        <w:rPr>
          <w:rFonts w:cs="Times New Roman"/>
          <w:szCs w:val="24"/>
        </w:rPr>
      </w:pPr>
      <w:r w:rsidRPr="00D52A4C">
        <w:rPr>
          <w:rFonts w:cs="Times New Roman"/>
          <w:szCs w:val="24"/>
          <w:u w:val="single"/>
        </w:rPr>
        <w:lastRenderedPageBreak/>
        <w:t>Infinite Loop during ticket generation</w:t>
      </w:r>
    </w:p>
    <w:p w14:paraId="4FAFC305" w14:textId="77777777" w:rsidR="00824819" w:rsidRPr="00D52A4C" w:rsidRDefault="00824819" w:rsidP="002409DA">
      <w:pPr>
        <w:rPr>
          <w:rFonts w:cs="Times New Roman"/>
          <w:szCs w:val="24"/>
        </w:rPr>
      </w:pPr>
      <w:r w:rsidRPr="00D52A4C">
        <w:rPr>
          <w:rFonts w:cs="Times New Roman"/>
          <w:b/>
          <w:bCs/>
          <w:szCs w:val="24"/>
        </w:rPr>
        <w:t>Duplicate Entry Errors:</w:t>
      </w:r>
      <w:r w:rsidRPr="00D52A4C">
        <w:rPr>
          <w:rFonts w:cs="Times New Roman"/>
          <w:szCs w:val="24"/>
        </w:rPr>
        <w:t xml:space="preserve"> Implemented checks to prevent insertion of tickets with duplicate serial numbers, ensuring uniqueness and data integrity.</w:t>
      </w:r>
    </w:p>
    <w:p w14:paraId="53644112" w14:textId="77777777" w:rsidR="002409DA" w:rsidRPr="00D52A4C" w:rsidRDefault="002409DA">
      <w:pPr>
        <w:pStyle w:val="ListParagraph"/>
        <w:numPr>
          <w:ilvl w:val="0"/>
          <w:numId w:val="7"/>
        </w:numPr>
        <w:rPr>
          <w:rFonts w:cs="Times New Roman"/>
          <w:szCs w:val="24"/>
        </w:rPr>
      </w:pPr>
      <w:r w:rsidRPr="00D52A4C">
        <w:rPr>
          <w:rFonts w:cs="Times New Roman"/>
          <w:szCs w:val="24"/>
        </w:rPr>
        <w:t xml:space="preserve">Eclipse thrown an </w:t>
      </w:r>
      <w:proofErr w:type="spellStart"/>
      <w:proofErr w:type="gramStart"/>
      <w:r w:rsidRPr="00D52A4C">
        <w:rPr>
          <w:rFonts w:cs="Times New Roman"/>
          <w:i/>
          <w:iCs/>
          <w:szCs w:val="24"/>
        </w:rPr>
        <w:t>SQLInteritytCOnstaintViolationException</w:t>
      </w:r>
      <w:proofErr w:type="spellEnd"/>
      <w:r w:rsidRPr="00D52A4C">
        <w:rPr>
          <w:rFonts w:cs="Times New Roman"/>
          <w:i/>
          <w:iCs/>
          <w:szCs w:val="24"/>
        </w:rPr>
        <w:t xml:space="preserve"> </w:t>
      </w:r>
      <w:r w:rsidRPr="00D52A4C">
        <w:rPr>
          <w:rFonts w:cs="Times New Roman"/>
          <w:szCs w:val="24"/>
        </w:rPr>
        <w:t>,</w:t>
      </w:r>
      <w:proofErr w:type="gramEnd"/>
      <w:r w:rsidRPr="00D52A4C">
        <w:rPr>
          <w:rFonts w:cs="Times New Roman"/>
          <w:szCs w:val="24"/>
        </w:rPr>
        <w:t xml:space="preserve"> coming from a duplicate entry in the </w:t>
      </w:r>
      <w:proofErr w:type="spellStart"/>
      <w:r w:rsidRPr="00D52A4C">
        <w:rPr>
          <w:rFonts w:cs="Times New Roman"/>
          <w:i/>
          <w:iCs/>
          <w:szCs w:val="24"/>
        </w:rPr>
        <w:t>serial_number</w:t>
      </w:r>
      <w:proofErr w:type="spellEnd"/>
      <w:r w:rsidRPr="00D52A4C">
        <w:rPr>
          <w:rFonts w:cs="Times New Roman"/>
          <w:i/>
          <w:iCs/>
          <w:szCs w:val="24"/>
        </w:rPr>
        <w:t xml:space="preserve"> </w:t>
      </w:r>
      <w:r w:rsidRPr="00D52A4C">
        <w:rPr>
          <w:rFonts w:cs="Times New Roman"/>
          <w:szCs w:val="24"/>
        </w:rPr>
        <w:t xml:space="preserve">field of the tickets table. The error was in the insertion of data, or attempting to insert tickets with serial numbers that already existed in the database. </w:t>
      </w:r>
    </w:p>
    <w:p w14:paraId="482135D1" w14:textId="77777777" w:rsidR="002409DA" w:rsidRPr="00D52A4C" w:rsidRDefault="002409DA">
      <w:pPr>
        <w:pStyle w:val="ListParagraph"/>
        <w:numPr>
          <w:ilvl w:val="0"/>
          <w:numId w:val="7"/>
        </w:numPr>
        <w:spacing w:before="0"/>
        <w:rPr>
          <w:rFonts w:cs="Times New Roman"/>
          <w:i/>
          <w:iCs/>
          <w:sz w:val="22"/>
        </w:rPr>
      </w:pPr>
      <w:r w:rsidRPr="00D52A4C">
        <w:rPr>
          <w:rFonts w:cs="Times New Roman"/>
          <w:i/>
          <w:iCs/>
          <w:sz w:val="22"/>
        </w:rPr>
        <w:t>INSERT INTO tickets (</w:t>
      </w:r>
      <w:proofErr w:type="spellStart"/>
      <w:r w:rsidRPr="00D52A4C">
        <w:rPr>
          <w:rFonts w:cs="Times New Roman"/>
          <w:i/>
          <w:iCs/>
          <w:sz w:val="22"/>
        </w:rPr>
        <w:t>event_id</w:t>
      </w:r>
      <w:proofErr w:type="spellEnd"/>
      <w:r w:rsidRPr="00D52A4C">
        <w:rPr>
          <w:rFonts w:cs="Times New Roman"/>
          <w:i/>
          <w:iCs/>
          <w:sz w:val="22"/>
        </w:rPr>
        <w:t xml:space="preserve">, </w:t>
      </w:r>
      <w:proofErr w:type="spellStart"/>
      <w:r w:rsidRPr="00D52A4C">
        <w:rPr>
          <w:rFonts w:cs="Times New Roman"/>
          <w:i/>
          <w:iCs/>
          <w:sz w:val="22"/>
        </w:rPr>
        <w:t>purchase_date</w:t>
      </w:r>
      <w:proofErr w:type="spellEnd"/>
      <w:r w:rsidRPr="00D52A4C">
        <w:rPr>
          <w:rFonts w:cs="Times New Roman"/>
          <w:i/>
          <w:iCs/>
          <w:sz w:val="22"/>
        </w:rPr>
        <w:t xml:space="preserve">, </w:t>
      </w:r>
      <w:proofErr w:type="spellStart"/>
      <w:r w:rsidRPr="00D52A4C">
        <w:rPr>
          <w:rFonts w:cs="Times New Roman"/>
          <w:i/>
          <w:iCs/>
          <w:sz w:val="22"/>
        </w:rPr>
        <w:t>rownumber</w:t>
      </w:r>
      <w:proofErr w:type="spellEnd"/>
      <w:r w:rsidRPr="00D52A4C">
        <w:rPr>
          <w:rFonts w:cs="Times New Roman"/>
          <w:i/>
          <w:iCs/>
          <w:sz w:val="22"/>
        </w:rPr>
        <w:t xml:space="preserve">, </w:t>
      </w:r>
      <w:proofErr w:type="spellStart"/>
      <w:r w:rsidRPr="00D52A4C">
        <w:rPr>
          <w:rFonts w:cs="Times New Roman"/>
          <w:i/>
          <w:iCs/>
          <w:sz w:val="22"/>
        </w:rPr>
        <w:t>seat_number</w:t>
      </w:r>
      <w:proofErr w:type="spellEnd"/>
      <w:r w:rsidRPr="00D52A4C">
        <w:rPr>
          <w:rFonts w:cs="Times New Roman"/>
          <w:i/>
          <w:iCs/>
          <w:sz w:val="22"/>
        </w:rPr>
        <w:t xml:space="preserve">, section, </w:t>
      </w:r>
      <w:proofErr w:type="spellStart"/>
      <w:r w:rsidRPr="00D52A4C">
        <w:rPr>
          <w:rFonts w:cs="Times New Roman"/>
          <w:i/>
          <w:iCs/>
          <w:sz w:val="22"/>
        </w:rPr>
        <w:t>serial_number</w:t>
      </w:r>
      <w:proofErr w:type="spellEnd"/>
      <w:r w:rsidRPr="00D52A4C">
        <w:rPr>
          <w:rFonts w:cs="Times New Roman"/>
          <w:i/>
          <w:iCs/>
          <w:sz w:val="22"/>
        </w:rPr>
        <w:t xml:space="preserve">, status, </w:t>
      </w:r>
      <w:proofErr w:type="spellStart"/>
      <w:r w:rsidRPr="00D52A4C">
        <w:rPr>
          <w:rFonts w:cs="Times New Roman"/>
          <w:i/>
          <w:iCs/>
          <w:sz w:val="22"/>
        </w:rPr>
        <w:t>ticket_category_id</w:t>
      </w:r>
      <w:proofErr w:type="spellEnd"/>
      <w:r w:rsidRPr="00D52A4C">
        <w:rPr>
          <w:rFonts w:cs="Times New Roman"/>
          <w:i/>
          <w:iCs/>
          <w:sz w:val="22"/>
        </w:rPr>
        <w:t>)</w:t>
      </w:r>
    </w:p>
    <w:p w14:paraId="3D1A8172" w14:textId="77777777" w:rsidR="002409DA" w:rsidRPr="00D52A4C" w:rsidRDefault="002409DA">
      <w:pPr>
        <w:pStyle w:val="ListParagraph"/>
        <w:numPr>
          <w:ilvl w:val="0"/>
          <w:numId w:val="7"/>
        </w:numPr>
        <w:spacing w:before="0"/>
        <w:rPr>
          <w:rFonts w:cs="Times New Roman"/>
          <w:i/>
          <w:iCs/>
          <w:sz w:val="22"/>
        </w:rPr>
      </w:pPr>
      <w:r w:rsidRPr="00D52A4C">
        <w:rPr>
          <w:rFonts w:cs="Times New Roman"/>
          <w:i/>
          <w:iCs/>
          <w:sz w:val="22"/>
        </w:rPr>
        <w:t>VALUES (…)</w:t>
      </w:r>
    </w:p>
    <w:p w14:paraId="01AC8B2F" w14:textId="629F9C75" w:rsidR="002409DA" w:rsidRPr="00D52A4C" w:rsidRDefault="002409DA">
      <w:pPr>
        <w:pStyle w:val="ListParagraph"/>
        <w:numPr>
          <w:ilvl w:val="0"/>
          <w:numId w:val="7"/>
        </w:numPr>
        <w:spacing w:line="480" w:lineRule="auto"/>
        <w:rPr>
          <w:rFonts w:cs="Times New Roman"/>
          <w:i/>
          <w:iCs/>
          <w:sz w:val="22"/>
        </w:rPr>
      </w:pPr>
      <w:r w:rsidRPr="00D52A4C">
        <w:rPr>
          <w:rFonts w:cs="Times New Roman"/>
          <w:i/>
          <w:iCs/>
          <w:sz w:val="22"/>
        </w:rPr>
        <w:t>ERROR: Duplicate entry 'ROVI0001' for key '</w:t>
      </w:r>
      <w:proofErr w:type="spellStart"/>
      <w:proofErr w:type="gramStart"/>
      <w:r w:rsidRPr="00D52A4C">
        <w:rPr>
          <w:rFonts w:cs="Times New Roman"/>
          <w:i/>
          <w:iCs/>
          <w:sz w:val="22"/>
        </w:rPr>
        <w:t>tickets.serial</w:t>
      </w:r>
      <w:proofErr w:type="gramEnd"/>
      <w:r w:rsidRPr="00D52A4C">
        <w:rPr>
          <w:rFonts w:cs="Times New Roman"/>
          <w:i/>
          <w:iCs/>
          <w:sz w:val="22"/>
        </w:rPr>
        <w:t>_number</w:t>
      </w:r>
      <w:proofErr w:type="spellEnd"/>
      <w:r w:rsidRPr="00D52A4C">
        <w:rPr>
          <w:rFonts w:cs="Times New Roman"/>
          <w:i/>
          <w:iCs/>
          <w:sz w:val="22"/>
        </w:rPr>
        <w:t>'</w:t>
      </w:r>
    </w:p>
    <w:p w14:paraId="24D96F02" w14:textId="77777777" w:rsidR="00824819" w:rsidRPr="00D52A4C" w:rsidRDefault="00824819" w:rsidP="002409DA">
      <w:pPr>
        <w:rPr>
          <w:rFonts w:cs="Times New Roman"/>
          <w:szCs w:val="24"/>
        </w:rPr>
      </w:pPr>
      <w:r w:rsidRPr="00D52A4C">
        <w:rPr>
          <w:rFonts w:cs="Times New Roman"/>
          <w:b/>
          <w:bCs/>
          <w:szCs w:val="24"/>
        </w:rPr>
        <w:t>Parameter Type Mismatches:</w:t>
      </w:r>
      <w:r w:rsidRPr="00D52A4C">
        <w:rPr>
          <w:rFonts w:cs="Times New Roman"/>
          <w:szCs w:val="24"/>
        </w:rPr>
        <w:t xml:space="preserve"> Corrected issues in JPQL queries by ensuring the correct data types are used, which improved query reliability.</w:t>
      </w:r>
    </w:p>
    <w:p w14:paraId="7C25DF7C" w14:textId="11E93BF7" w:rsidR="002409DA" w:rsidRPr="00D52A4C" w:rsidRDefault="002409DA">
      <w:pPr>
        <w:pStyle w:val="ListParagraph"/>
        <w:numPr>
          <w:ilvl w:val="0"/>
          <w:numId w:val="7"/>
        </w:numPr>
        <w:rPr>
          <w:rFonts w:cs="Times New Roman"/>
          <w:szCs w:val="24"/>
        </w:rPr>
      </w:pPr>
      <w:proofErr w:type="spellStart"/>
      <w:r w:rsidRPr="00D52A4C">
        <w:rPr>
          <w:rFonts w:cs="Times New Roman"/>
          <w:i/>
          <w:iCs/>
          <w:szCs w:val="24"/>
        </w:rPr>
        <w:t>IllegalArgumentException</w:t>
      </w:r>
      <w:proofErr w:type="spellEnd"/>
      <w:r w:rsidRPr="00D52A4C">
        <w:rPr>
          <w:rFonts w:cs="Times New Roman"/>
          <w:szCs w:val="24"/>
        </w:rPr>
        <w:t xml:space="preserve"> occurred because an Event object was passed where an Integer event ID was expected in the </w:t>
      </w:r>
      <w:proofErr w:type="spellStart"/>
      <w:r w:rsidRPr="00D52A4C">
        <w:rPr>
          <w:rFonts w:cs="Times New Roman"/>
          <w:szCs w:val="24"/>
        </w:rPr>
        <w:t>findByEventId</w:t>
      </w:r>
      <w:proofErr w:type="spellEnd"/>
      <w:r w:rsidRPr="00D52A4C">
        <w:rPr>
          <w:rFonts w:cs="Times New Roman"/>
          <w:szCs w:val="24"/>
        </w:rPr>
        <w:t xml:space="preserve"> method of </w:t>
      </w:r>
      <w:proofErr w:type="spellStart"/>
      <w:r w:rsidRPr="00D52A4C">
        <w:rPr>
          <w:rFonts w:cs="Times New Roman"/>
          <w:szCs w:val="24"/>
        </w:rPr>
        <w:t>TicketCategoryDAO</w:t>
      </w:r>
      <w:proofErr w:type="spellEnd"/>
      <w:r w:rsidRPr="00D52A4C">
        <w:rPr>
          <w:rFonts w:cs="Times New Roman"/>
          <w:szCs w:val="24"/>
        </w:rPr>
        <w:t>.</w:t>
      </w:r>
    </w:p>
    <w:p w14:paraId="4484718C" w14:textId="1C3D0AA5" w:rsidR="00824819" w:rsidRPr="00D52A4C" w:rsidRDefault="00824819" w:rsidP="002409DA">
      <w:pPr>
        <w:rPr>
          <w:rFonts w:cs="Times New Roman"/>
          <w:szCs w:val="24"/>
        </w:rPr>
      </w:pPr>
      <w:r w:rsidRPr="00D52A4C">
        <w:rPr>
          <w:rFonts w:cs="Times New Roman"/>
          <w:b/>
          <w:bCs/>
          <w:szCs w:val="24"/>
        </w:rPr>
        <w:t>Enum Mapping Issues:</w:t>
      </w:r>
      <w:r w:rsidRPr="00D52A4C">
        <w:rPr>
          <w:rFonts w:cs="Times New Roman"/>
          <w:szCs w:val="24"/>
        </w:rPr>
        <w:t xml:space="preserve"> Created a custom converter to </w:t>
      </w:r>
      <w:r w:rsidR="002409DA" w:rsidRPr="00D52A4C">
        <w:rPr>
          <w:rFonts w:cs="Times New Roman"/>
          <w:szCs w:val="24"/>
        </w:rPr>
        <w:t>manage</w:t>
      </w:r>
      <w:r w:rsidRPr="00D52A4C">
        <w:rPr>
          <w:rFonts w:cs="Times New Roman"/>
          <w:szCs w:val="24"/>
        </w:rPr>
        <w:t xml:space="preserve"> differences between database values and Java </w:t>
      </w:r>
      <w:proofErr w:type="spellStart"/>
      <w:r w:rsidRPr="00D52A4C">
        <w:rPr>
          <w:rFonts w:cs="Times New Roman"/>
          <w:szCs w:val="24"/>
        </w:rPr>
        <w:t>enums</w:t>
      </w:r>
      <w:proofErr w:type="spellEnd"/>
      <w:r w:rsidRPr="00D52A4C">
        <w:rPr>
          <w:rFonts w:cs="Times New Roman"/>
          <w:szCs w:val="24"/>
        </w:rPr>
        <w:t>, resolving mapping errors and aligning database records with application logic.</w:t>
      </w:r>
    </w:p>
    <w:p w14:paraId="16ED5198" w14:textId="6A4B9378" w:rsidR="002409DA" w:rsidRPr="00D52A4C" w:rsidRDefault="002409DA">
      <w:pPr>
        <w:pStyle w:val="ListParagraph"/>
        <w:numPr>
          <w:ilvl w:val="0"/>
          <w:numId w:val="8"/>
        </w:numPr>
        <w:rPr>
          <w:rFonts w:cs="Times New Roman"/>
          <w:szCs w:val="24"/>
        </w:rPr>
      </w:pPr>
      <w:r w:rsidRPr="00D52A4C">
        <w:rPr>
          <w:rFonts w:cs="Times New Roman"/>
          <w:szCs w:val="24"/>
        </w:rPr>
        <w:t xml:space="preserve">The system couldn't map database values to Java </w:t>
      </w:r>
      <w:proofErr w:type="spellStart"/>
      <w:r w:rsidRPr="00D52A4C">
        <w:rPr>
          <w:rFonts w:cs="Times New Roman"/>
          <w:i/>
          <w:iCs/>
          <w:szCs w:val="24"/>
        </w:rPr>
        <w:t>enum</w:t>
      </w:r>
      <w:proofErr w:type="spellEnd"/>
      <w:r w:rsidRPr="00D52A4C">
        <w:rPr>
          <w:rFonts w:cs="Times New Roman"/>
          <w:szCs w:val="24"/>
        </w:rPr>
        <w:t xml:space="preserve"> constants due to case sensitivity differences (AVAILABLE in Java vs. available in the database), leading to an </w:t>
      </w:r>
      <w:proofErr w:type="spellStart"/>
      <w:r w:rsidRPr="00D52A4C">
        <w:rPr>
          <w:rFonts w:cs="Times New Roman"/>
          <w:i/>
          <w:iCs/>
          <w:szCs w:val="24"/>
        </w:rPr>
        <w:t>IllegalArgumentException</w:t>
      </w:r>
      <w:proofErr w:type="spellEnd"/>
      <w:r w:rsidRPr="00D52A4C">
        <w:rPr>
          <w:rFonts w:cs="Times New Roman"/>
          <w:szCs w:val="24"/>
        </w:rPr>
        <w:t>.</w:t>
      </w:r>
    </w:p>
    <w:p w14:paraId="2804EF30" w14:textId="77777777" w:rsidR="00824819" w:rsidRPr="00D52A4C" w:rsidRDefault="00824819" w:rsidP="00E91D95">
      <w:pPr>
        <w:rPr>
          <w:rFonts w:cs="Times New Roman"/>
          <w:szCs w:val="24"/>
        </w:rPr>
      </w:pPr>
      <w:r w:rsidRPr="00D52A4C">
        <w:rPr>
          <w:rFonts w:cs="Times New Roman"/>
          <w:b/>
          <w:bCs/>
          <w:szCs w:val="24"/>
        </w:rPr>
        <w:t>Infinite Loop in Ticket Generation:</w:t>
      </w:r>
      <w:r w:rsidRPr="00D52A4C">
        <w:rPr>
          <w:rFonts w:cs="Times New Roman"/>
          <w:szCs w:val="24"/>
        </w:rPr>
        <w:t xml:space="preserve"> Introduced logical limits to prevent infinite loops during ticket creation, enhancing the stability of the data initialization process.</w:t>
      </w:r>
    </w:p>
    <w:p w14:paraId="5A719839" w14:textId="5F3F7239" w:rsidR="00E91D95" w:rsidRPr="00D52A4C" w:rsidRDefault="00E91D95">
      <w:pPr>
        <w:pStyle w:val="ListParagraph"/>
        <w:numPr>
          <w:ilvl w:val="0"/>
          <w:numId w:val="8"/>
        </w:numPr>
        <w:rPr>
          <w:rFonts w:cs="Times New Roman"/>
          <w:szCs w:val="24"/>
        </w:rPr>
      </w:pPr>
      <w:r w:rsidRPr="00D52A4C">
        <w:rPr>
          <w:rFonts w:cs="Times New Roman"/>
          <w:szCs w:val="24"/>
        </w:rPr>
        <w:t xml:space="preserve">The </w:t>
      </w:r>
      <w:proofErr w:type="spellStart"/>
      <w:r w:rsidRPr="00D52A4C">
        <w:rPr>
          <w:rFonts w:cs="Times New Roman"/>
          <w:szCs w:val="24"/>
        </w:rPr>
        <w:t>seatNumber</w:t>
      </w:r>
      <w:proofErr w:type="spellEnd"/>
      <w:r w:rsidRPr="00D52A4C">
        <w:rPr>
          <w:rFonts w:cs="Times New Roman"/>
          <w:szCs w:val="24"/>
        </w:rPr>
        <w:t xml:space="preserve"> kept incrementing without bounds. </w:t>
      </w:r>
      <w:proofErr w:type="gramStart"/>
      <w:r w:rsidRPr="00D52A4C">
        <w:rPr>
          <w:rFonts w:cs="Times New Roman"/>
          <w:szCs w:val="24"/>
        </w:rPr>
        <w:t>So</w:t>
      </w:r>
      <w:proofErr w:type="gramEnd"/>
      <w:r w:rsidRPr="00D52A4C">
        <w:rPr>
          <w:rFonts w:cs="Times New Roman"/>
          <w:szCs w:val="24"/>
        </w:rPr>
        <w:t xml:space="preserve"> the solution was to introduce limits for rows and seats within each ticket category and reset the </w:t>
      </w:r>
      <w:proofErr w:type="spellStart"/>
      <w:r w:rsidRPr="00D52A4C">
        <w:rPr>
          <w:rFonts w:cs="Times New Roman"/>
          <w:szCs w:val="24"/>
        </w:rPr>
        <w:t>seatNumber</w:t>
      </w:r>
      <w:proofErr w:type="spellEnd"/>
      <w:r w:rsidRPr="00D52A4C">
        <w:rPr>
          <w:rFonts w:cs="Times New Roman"/>
          <w:szCs w:val="24"/>
        </w:rPr>
        <w:t xml:space="preserve"> for each category.</w:t>
      </w:r>
    </w:p>
    <w:p w14:paraId="6058CA6B" w14:textId="77777777" w:rsidR="00824819" w:rsidRPr="00D52A4C" w:rsidRDefault="00824819" w:rsidP="00457B1D">
      <w:pPr>
        <w:rPr>
          <w:rFonts w:cs="Times New Roman"/>
          <w:szCs w:val="24"/>
        </w:rPr>
      </w:pPr>
      <w:r w:rsidRPr="00D52A4C">
        <w:rPr>
          <w:rFonts w:cs="Times New Roman"/>
          <w:b/>
          <w:bCs/>
          <w:szCs w:val="24"/>
        </w:rPr>
        <w:t>Booking-Ticket Associations:</w:t>
      </w:r>
      <w:r w:rsidRPr="00D52A4C">
        <w:rPr>
          <w:rFonts w:cs="Times New Roman"/>
          <w:szCs w:val="24"/>
        </w:rPr>
        <w:t xml:space="preserve"> Ensured that associations between bookings and tickets are correctly created and persisted, establishing accurate relationships within the database.</w:t>
      </w:r>
    </w:p>
    <w:p w14:paraId="495A5DBC" w14:textId="77777777" w:rsidR="00824819" w:rsidRPr="00D52A4C" w:rsidRDefault="00824819" w:rsidP="001A643E">
      <w:pPr>
        <w:rPr>
          <w:rFonts w:cs="Times New Roman"/>
          <w:szCs w:val="24"/>
        </w:rPr>
      </w:pPr>
      <w:r w:rsidRPr="00D52A4C">
        <w:rPr>
          <w:rFonts w:cs="Times New Roman"/>
          <w:b/>
          <w:bCs/>
          <w:szCs w:val="24"/>
        </w:rPr>
        <w:t>Transaction Management:</w:t>
      </w:r>
      <w:r w:rsidRPr="00D52A4C">
        <w:rPr>
          <w:rFonts w:cs="Times New Roman"/>
          <w:szCs w:val="24"/>
        </w:rPr>
        <w:t xml:space="preserve"> Improved transaction handling to maintain data integrity in a concurrent environment, which is crucial for a high-concurrency system.</w:t>
      </w:r>
    </w:p>
    <w:p w14:paraId="2E0A1F46" w14:textId="77777777" w:rsidR="001A643E" w:rsidRPr="00D52A4C" w:rsidRDefault="001A643E" w:rsidP="001A643E">
      <w:pPr>
        <w:rPr>
          <w:rFonts w:cs="Times New Roman"/>
          <w:szCs w:val="24"/>
        </w:rPr>
      </w:pPr>
      <w:r w:rsidRPr="00D52A4C">
        <w:rPr>
          <w:rFonts w:cs="Times New Roman"/>
          <w:szCs w:val="24"/>
        </w:rPr>
        <w:lastRenderedPageBreak/>
        <w:t>try {</w:t>
      </w:r>
    </w:p>
    <w:p w14:paraId="555E8E47" w14:textId="77777777" w:rsidR="001A643E" w:rsidRPr="00D52A4C" w:rsidRDefault="001A643E" w:rsidP="001A643E">
      <w:pPr>
        <w:rPr>
          <w:rFonts w:cs="Times New Roman"/>
          <w:szCs w:val="24"/>
        </w:rPr>
      </w:pPr>
      <w:r w:rsidRPr="00D52A4C">
        <w:rPr>
          <w:rFonts w:cs="Times New Roman"/>
          <w:szCs w:val="24"/>
        </w:rPr>
        <w:t xml:space="preserve">    </w:t>
      </w:r>
      <w:proofErr w:type="spellStart"/>
      <w:proofErr w:type="gramStart"/>
      <w:r w:rsidRPr="00D52A4C">
        <w:rPr>
          <w:rFonts w:cs="Times New Roman"/>
          <w:szCs w:val="24"/>
        </w:rPr>
        <w:t>em.getTransaction</w:t>
      </w:r>
      <w:proofErr w:type="spellEnd"/>
      <w:proofErr w:type="gramEnd"/>
      <w:r w:rsidRPr="00D52A4C">
        <w:rPr>
          <w:rFonts w:cs="Times New Roman"/>
          <w:szCs w:val="24"/>
        </w:rPr>
        <w:t>().begin();</w:t>
      </w:r>
    </w:p>
    <w:p w14:paraId="27852F6F" w14:textId="77777777" w:rsidR="001A643E" w:rsidRPr="00D52A4C" w:rsidRDefault="001A643E" w:rsidP="001A643E">
      <w:pPr>
        <w:rPr>
          <w:rFonts w:cs="Times New Roman"/>
          <w:szCs w:val="24"/>
        </w:rPr>
      </w:pPr>
      <w:r w:rsidRPr="00D52A4C">
        <w:rPr>
          <w:rFonts w:cs="Times New Roman"/>
          <w:szCs w:val="24"/>
        </w:rPr>
        <w:t xml:space="preserve">    // Perform database operations</w:t>
      </w:r>
    </w:p>
    <w:p w14:paraId="3B796F8B" w14:textId="77777777" w:rsidR="001A643E" w:rsidRPr="00D52A4C" w:rsidRDefault="001A643E" w:rsidP="001A643E">
      <w:pPr>
        <w:rPr>
          <w:rFonts w:cs="Times New Roman"/>
          <w:szCs w:val="24"/>
        </w:rPr>
      </w:pPr>
      <w:r w:rsidRPr="00D52A4C">
        <w:rPr>
          <w:rFonts w:cs="Times New Roman"/>
          <w:szCs w:val="24"/>
        </w:rPr>
        <w:t xml:space="preserve">    </w:t>
      </w:r>
      <w:proofErr w:type="spellStart"/>
      <w:proofErr w:type="gramStart"/>
      <w:r w:rsidRPr="00D52A4C">
        <w:rPr>
          <w:rFonts w:cs="Times New Roman"/>
          <w:szCs w:val="24"/>
        </w:rPr>
        <w:t>em.getTransaction</w:t>
      </w:r>
      <w:proofErr w:type="spellEnd"/>
      <w:proofErr w:type="gramEnd"/>
      <w:r w:rsidRPr="00D52A4C">
        <w:rPr>
          <w:rFonts w:cs="Times New Roman"/>
          <w:szCs w:val="24"/>
        </w:rPr>
        <w:t>().commit();</w:t>
      </w:r>
    </w:p>
    <w:p w14:paraId="3CB90681" w14:textId="77777777" w:rsidR="001A643E" w:rsidRPr="00D52A4C" w:rsidRDefault="001A643E" w:rsidP="001A643E">
      <w:pPr>
        <w:rPr>
          <w:rFonts w:cs="Times New Roman"/>
          <w:szCs w:val="24"/>
        </w:rPr>
      </w:pPr>
      <w:r w:rsidRPr="00D52A4C">
        <w:rPr>
          <w:rFonts w:cs="Times New Roman"/>
          <w:szCs w:val="24"/>
        </w:rPr>
        <w:t>} catch (Exception e) {</w:t>
      </w:r>
    </w:p>
    <w:p w14:paraId="213B68FE" w14:textId="77777777" w:rsidR="001A643E" w:rsidRPr="00D52A4C" w:rsidRDefault="001A643E" w:rsidP="001A643E">
      <w:pPr>
        <w:rPr>
          <w:rFonts w:cs="Times New Roman"/>
          <w:szCs w:val="24"/>
        </w:rPr>
      </w:pPr>
      <w:r w:rsidRPr="00D52A4C">
        <w:rPr>
          <w:rFonts w:cs="Times New Roman"/>
          <w:szCs w:val="24"/>
        </w:rPr>
        <w:t xml:space="preserve">    </w:t>
      </w:r>
      <w:proofErr w:type="spellStart"/>
      <w:proofErr w:type="gramStart"/>
      <w:r w:rsidRPr="00D52A4C">
        <w:rPr>
          <w:rFonts w:cs="Times New Roman"/>
          <w:szCs w:val="24"/>
        </w:rPr>
        <w:t>em.getTransaction</w:t>
      </w:r>
      <w:proofErr w:type="spellEnd"/>
      <w:proofErr w:type="gramEnd"/>
      <w:r w:rsidRPr="00D52A4C">
        <w:rPr>
          <w:rFonts w:cs="Times New Roman"/>
          <w:szCs w:val="24"/>
        </w:rPr>
        <w:t>().rollback();</w:t>
      </w:r>
    </w:p>
    <w:p w14:paraId="7F37A1D9" w14:textId="77777777" w:rsidR="001A643E" w:rsidRPr="00D52A4C" w:rsidRDefault="001A643E" w:rsidP="001A643E">
      <w:pPr>
        <w:rPr>
          <w:rFonts w:cs="Times New Roman"/>
          <w:szCs w:val="24"/>
        </w:rPr>
      </w:pPr>
      <w:r w:rsidRPr="00D52A4C">
        <w:rPr>
          <w:rFonts w:cs="Times New Roman"/>
          <w:szCs w:val="24"/>
        </w:rPr>
        <w:t xml:space="preserve">    throw </w:t>
      </w:r>
      <w:proofErr w:type="gramStart"/>
      <w:r w:rsidRPr="00D52A4C">
        <w:rPr>
          <w:rFonts w:cs="Times New Roman"/>
          <w:szCs w:val="24"/>
        </w:rPr>
        <w:t>e;</w:t>
      </w:r>
      <w:proofErr w:type="gramEnd"/>
    </w:p>
    <w:p w14:paraId="672B94D0" w14:textId="639C9118" w:rsidR="00824819" w:rsidRPr="00D52A4C" w:rsidRDefault="001A643E" w:rsidP="0015165C">
      <w:pPr>
        <w:rPr>
          <w:rFonts w:cs="Times New Roman"/>
          <w:szCs w:val="24"/>
        </w:rPr>
      </w:pPr>
      <w:r w:rsidRPr="00D52A4C">
        <w:rPr>
          <w:rFonts w:cs="Times New Roman"/>
          <w:szCs w:val="24"/>
        </w:rPr>
        <w:t>}</w:t>
      </w:r>
    </w:p>
    <w:p w14:paraId="065C0833" w14:textId="5B75E198" w:rsidR="00527360" w:rsidRPr="00D52A4C" w:rsidRDefault="00C12336" w:rsidP="00C12336">
      <w:pPr>
        <w:pStyle w:val="Heading2"/>
        <w:rPr>
          <w:rFonts w:ascii="Times New Roman" w:hAnsi="Times New Roman" w:cs="Times New Roman"/>
        </w:rPr>
      </w:pPr>
      <w:bookmarkStart w:id="53" w:name="_Toc183615458"/>
      <w:r w:rsidRPr="00D52A4C">
        <w:rPr>
          <w:rFonts w:ascii="Times New Roman" w:hAnsi="Times New Roman" w:cs="Times New Roman"/>
        </w:rPr>
        <w:t>MongoDB</w:t>
      </w:r>
      <w:r w:rsidR="00981C0C" w:rsidRPr="00D52A4C">
        <w:rPr>
          <w:rFonts w:ascii="Times New Roman" w:hAnsi="Times New Roman" w:cs="Times New Roman"/>
        </w:rPr>
        <w:t xml:space="preserve"> implementation</w:t>
      </w:r>
      <w:bookmarkEnd w:id="53"/>
    </w:p>
    <w:p w14:paraId="32FCCA1A" w14:textId="6E417549" w:rsidR="00356F85" w:rsidRPr="00D52A4C" w:rsidRDefault="00561ADA" w:rsidP="00356F85">
      <w:pPr>
        <w:pStyle w:val="Heading3"/>
        <w:rPr>
          <w:rFonts w:ascii="Times New Roman" w:hAnsi="Times New Roman" w:cs="Times New Roman"/>
        </w:rPr>
      </w:pPr>
      <w:bookmarkStart w:id="54" w:name="_Toc183615459"/>
      <w:r w:rsidRPr="00D52A4C">
        <w:rPr>
          <w:rFonts w:ascii="Times New Roman" w:hAnsi="Times New Roman" w:cs="Times New Roman"/>
        </w:rPr>
        <w:t>System Architecture</w:t>
      </w:r>
      <w:r w:rsidR="00981C0C" w:rsidRPr="00D52A4C">
        <w:rPr>
          <w:rFonts w:ascii="Times New Roman" w:hAnsi="Times New Roman" w:cs="Times New Roman"/>
        </w:rPr>
        <w:t xml:space="preserve"> &amp; Technical Stack</w:t>
      </w:r>
      <w:bookmarkEnd w:id="54"/>
    </w:p>
    <w:p w14:paraId="4D7DFC31" w14:textId="3D1A8513" w:rsidR="00217E24" w:rsidRPr="00D52A4C" w:rsidRDefault="00A1522C" w:rsidP="00217E24">
      <w:pPr>
        <w:pStyle w:val="Heading4"/>
        <w:rPr>
          <w:rFonts w:ascii="Times New Roman" w:hAnsi="Times New Roman" w:cs="Times New Roman"/>
        </w:rPr>
      </w:pPr>
      <w:r w:rsidRPr="00D52A4C">
        <w:rPr>
          <w:rFonts w:ascii="Times New Roman" w:hAnsi="Times New Roman" w:cs="Times New Roman"/>
        </w:rPr>
        <w:t>MongoDB setup</w:t>
      </w:r>
    </w:p>
    <w:p w14:paraId="2359CFF4" w14:textId="6BA4411E" w:rsidR="00906CA7" w:rsidRPr="00D52A4C" w:rsidRDefault="00092706" w:rsidP="00906CA7">
      <w:pPr>
        <w:rPr>
          <w:rFonts w:cs="Times New Roman"/>
        </w:rPr>
      </w:pPr>
      <w:r w:rsidRPr="00D52A4C">
        <w:rPr>
          <w:rFonts w:cs="Times New Roman"/>
        </w:rPr>
        <w:t>Configuring MongoDB involved establishing a comprehensive development environment and managing technical dependencies. Transitioning from a JPA-based architecture required adjustments to project configurations and dependency management. Essential components included:</w:t>
      </w:r>
    </w:p>
    <w:p w14:paraId="34DD4BBA" w14:textId="55E5054B" w:rsidR="002A4548" w:rsidRPr="00D52A4C" w:rsidRDefault="002F1F7E">
      <w:pPr>
        <w:pStyle w:val="ListParagraph"/>
        <w:numPr>
          <w:ilvl w:val="0"/>
          <w:numId w:val="13"/>
        </w:numPr>
        <w:rPr>
          <w:rFonts w:cs="Times New Roman"/>
        </w:rPr>
      </w:pPr>
      <w:r w:rsidRPr="00D52A4C">
        <w:rPr>
          <w:rFonts w:cs="Times New Roman"/>
        </w:rPr>
        <w:t>MongoDB Community Edition with network service configuration</w:t>
      </w:r>
    </w:p>
    <w:p w14:paraId="4A8AD9D2" w14:textId="26DE5389" w:rsidR="002F1F7E" w:rsidRPr="00D52A4C" w:rsidRDefault="002F1F7E">
      <w:pPr>
        <w:pStyle w:val="ListParagraph"/>
        <w:numPr>
          <w:ilvl w:val="0"/>
          <w:numId w:val="13"/>
        </w:numPr>
        <w:rPr>
          <w:rFonts w:cs="Times New Roman"/>
        </w:rPr>
      </w:pPr>
      <w:r w:rsidRPr="00D52A4C">
        <w:rPr>
          <w:rFonts w:cs="Times New Roman"/>
        </w:rPr>
        <w:t>MongoDB Compass for database visualization and management</w:t>
      </w:r>
    </w:p>
    <w:p w14:paraId="7D501F0F" w14:textId="1098EBE3" w:rsidR="002F1F7E" w:rsidRPr="00D52A4C" w:rsidRDefault="002F1F7E">
      <w:pPr>
        <w:pStyle w:val="ListParagraph"/>
        <w:numPr>
          <w:ilvl w:val="0"/>
          <w:numId w:val="13"/>
        </w:numPr>
        <w:rPr>
          <w:rFonts w:cs="Times New Roman"/>
        </w:rPr>
      </w:pPr>
      <w:r w:rsidRPr="00D52A4C">
        <w:rPr>
          <w:rFonts w:cs="Times New Roman"/>
        </w:rPr>
        <w:t>MongoDB Shell (</w:t>
      </w:r>
      <w:proofErr w:type="spellStart"/>
      <w:r w:rsidRPr="00D52A4C">
        <w:rPr>
          <w:rFonts w:cs="Times New Roman"/>
        </w:rPr>
        <w:t>mongosh</w:t>
      </w:r>
      <w:proofErr w:type="spellEnd"/>
      <w:r w:rsidRPr="00D52A4C">
        <w:rPr>
          <w:rFonts w:cs="Times New Roman"/>
        </w:rPr>
        <w:t>) for command-line operations</w:t>
      </w:r>
    </w:p>
    <w:p w14:paraId="3C47257B" w14:textId="77777777" w:rsidR="00092706" w:rsidRPr="00D52A4C" w:rsidRDefault="00092706">
      <w:pPr>
        <w:pStyle w:val="ListParagraph"/>
        <w:numPr>
          <w:ilvl w:val="0"/>
          <w:numId w:val="13"/>
        </w:numPr>
        <w:rPr>
          <w:rFonts w:cs="Times New Roman"/>
        </w:rPr>
      </w:pPr>
      <w:r w:rsidRPr="00D52A4C">
        <w:rPr>
          <w:rFonts w:cs="Times New Roman"/>
        </w:rPr>
        <w:t>MongoDB Driver Sync (version 4.5.1) for database connectivity</w:t>
      </w:r>
    </w:p>
    <w:p w14:paraId="11B733B3" w14:textId="1C398BE2" w:rsidR="00092706" w:rsidRPr="00D52A4C" w:rsidRDefault="00092706">
      <w:pPr>
        <w:pStyle w:val="ListParagraph"/>
        <w:numPr>
          <w:ilvl w:val="0"/>
          <w:numId w:val="13"/>
        </w:numPr>
        <w:rPr>
          <w:rFonts w:cs="Times New Roman"/>
        </w:rPr>
      </w:pPr>
      <w:r w:rsidRPr="00D52A4C">
        <w:rPr>
          <w:rFonts w:cs="Times New Roman"/>
        </w:rPr>
        <w:t xml:space="preserve">Morphia as the Object-Document Mapping (ODM) (version 2.2.6) </w:t>
      </w:r>
    </w:p>
    <w:p w14:paraId="72B5DB55" w14:textId="6FB523E4" w:rsidR="009C5DB1" w:rsidRPr="00D52A4C" w:rsidRDefault="009C5DB1" w:rsidP="009C5DB1">
      <w:pPr>
        <w:rPr>
          <w:rFonts w:cs="Times New Roman"/>
        </w:rPr>
      </w:pPr>
      <w:r w:rsidRPr="00D52A4C">
        <w:rPr>
          <w:rFonts w:cs="Times New Roman"/>
        </w:rPr>
        <w:t>The selection of Morphia as the ODM solution was based on its compatibility with MongoDB’s document model, replacing the traditional JPA implementation that was not inherently designed for NoSQL databases</w:t>
      </w:r>
      <w:r w:rsidR="00CD5807" w:rsidRPr="00D52A4C">
        <w:rPr>
          <w:rFonts w:cs="Times New Roman"/>
        </w:rPr>
        <w:t xml:space="preserve">. This </w:t>
      </w:r>
      <w:r w:rsidR="00092706" w:rsidRPr="00D52A4C">
        <w:rPr>
          <w:rFonts w:cs="Times New Roman"/>
        </w:rPr>
        <w:t>choice enabled a</w:t>
      </w:r>
      <w:r w:rsidR="00CD5807" w:rsidRPr="00D52A4C">
        <w:rPr>
          <w:rFonts w:cs="Times New Roman"/>
        </w:rPr>
        <w:t xml:space="preserve"> more natural mapping between Java objects and MongoDB documents.</w:t>
      </w:r>
    </w:p>
    <w:p w14:paraId="3CCA4EBC" w14:textId="55903FAE" w:rsidR="00A1522C" w:rsidRPr="00D52A4C" w:rsidRDefault="00A1522C" w:rsidP="0068028F">
      <w:pPr>
        <w:pStyle w:val="Heading4"/>
        <w:rPr>
          <w:rFonts w:ascii="Times New Roman" w:hAnsi="Times New Roman" w:cs="Times New Roman"/>
        </w:rPr>
      </w:pPr>
      <w:r w:rsidRPr="00D52A4C">
        <w:rPr>
          <w:rFonts w:ascii="Times New Roman" w:hAnsi="Times New Roman" w:cs="Times New Roman"/>
        </w:rPr>
        <w:t>Connection configuration</w:t>
      </w:r>
    </w:p>
    <w:p w14:paraId="5C3C0008" w14:textId="387D21FF" w:rsidR="00A64930" w:rsidRPr="00D52A4C" w:rsidRDefault="00092706" w:rsidP="0068028F">
      <w:pPr>
        <w:rPr>
          <w:rFonts w:cs="Times New Roman"/>
        </w:rPr>
      </w:pPr>
      <w:r w:rsidRPr="00D52A4C">
        <w:rPr>
          <w:rFonts w:cs="Times New Roman"/>
        </w:rPr>
        <w:t>Database</w:t>
      </w:r>
      <w:r w:rsidR="00A64930" w:rsidRPr="00D52A4C">
        <w:rPr>
          <w:rFonts w:cs="Times New Roman"/>
        </w:rPr>
        <w:t xml:space="preserve"> initialization and connection management </w:t>
      </w:r>
      <w:r w:rsidR="00437FCC" w:rsidRPr="00D52A4C">
        <w:rPr>
          <w:rFonts w:cs="Times New Roman"/>
        </w:rPr>
        <w:t>were</w:t>
      </w:r>
      <w:r w:rsidR="00A64930" w:rsidRPr="00D52A4C">
        <w:rPr>
          <w:rFonts w:cs="Times New Roman"/>
        </w:rPr>
        <w:t xml:space="preserve"> </w:t>
      </w:r>
      <w:r w:rsidRPr="00D52A4C">
        <w:rPr>
          <w:rFonts w:cs="Times New Roman"/>
        </w:rPr>
        <w:t>centralized</w:t>
      </w:r>
      <w:r w:rsidR="00A64930" w:rsidRPr="00D52A4C">
        <w:rPr>
          <w:rFonts w:cs="Times New Roman"/>
        </w:rPr>
        <w:t xml:space="preserve"> </w:t>
      </w:r>
      <w:r w:rsidRPr="00D52A4C">
        <w:rPr>
          <w:rFonts w:cs="Times New Roman"/>
        </w:rPr>
        <w:t>within</w:t>
      </w:r>
      <w:r w:rsidR="00A64930" w:rsidRPr="00D52A4C">
        <w:rPr>
          <w:rFonts w:cs="Times New Roman"/>
        </w:rPr>
        <w:t xml:space="preserve"> a </w:t>
      </w:r>
      <w:proofErr w:type="spellStart"/>
      <w:r w:rsidR="00A64930" w:rsidRPr="00D52A4C">
        <w:rPr>
          <w:rFonts w:cs="Times New Roman"/>
          <w:i/>
          <w:iCs/>
        </w:rPr>
        <w:t>DataInitializer</w:t>
      </w:r>
      <w:proofErr w:type="spellEnd"/>
      <w:r w:rsidR="00A64930" w:rsidRPr="00D52A4C">
        <w:rPr>
          <w:rFonts w:cs="Times New Roman"/>
        </w:rPr>
        <w:t xml:space="preserve"> class, which served as the central component for establishing and managing MongoDB connections. This class utilized Mo</w:t>
      </w:r>
      <w:r w:rsidR="0068028F" w:rsidRPr="00D52A4C">
        <w:rPr>
          <w:rFonts w:cs="Times New Roman"/>
        </w:rPr>
        <w:t xml:space="preserve">rphia ODM </w:t>
      </w:r>
      <w:r w:rsidR="00CF489C" w:rsidRPr="00D52A4C">
        <w:rPr>
          <w:rFonts w:cs="Times New Roman"/>
        </w:rPr>
        <w:t>and implemented an approach to database connectivity and data management.</w:t>
      </w:r>
    </w:p>
    <w:p w14:paraId="7A12A9B1" w14:textId="77777777" w:rsidR="00AF3DDA" w:rsidRPr="00D52A4C" w:rsidRDefault="00AF3DDA" w:rsidP="00AF3DDA">
      <w:pPr>
        <w:rPr>
          <w:rFonts w:cs="Times New Roman"/>
        </w:rPr>
      </w:pPr>
      <w:r w:rsidRPr="00D52A4C">
        <w:rPr>
          <w:rFonts w:cs="Times New Roman"/>
        </w:rPr>
        <w:lastRenderedPageBreak/>
        <w:t>Key implementation aspects included:</w:t>
      </w:r>
    </w:p>
    <w:p w14:paraId="1CBB3F4B" w14:textId="360542B2" w:rsidR="00437FCC" w:rsidRPr="00D52A4C" w:rsidRDefault="00092706">
      <w:pPr>
        <w:pStyle w:val="ListParagraph"/>
        <w:numPr>
          <w:ilvl w:val="0"/>
          <w:numId w:val="34"/>
        </w:numPr>
        <w:rPr>
          <w:rFonts w:cs="Times New Roman"/>
        </w:rPr>
      </w:pPr>
      <w:r w:rsidRPr="00D52A4C">
        <w:rPr>
          <w:rFonts w:cs="Times New Roman"/>
        </w:rPr>
        <w:t xml:space="preserve">Establishing the </w:t>
      </w:r>
      <w:r w:rsidR="00437FCC" w:rsidRPr="00D52A4C">
        <w:rPr>
          <w:rFonts w:cs="Times New Roman"/>
        </w:rPr>
        <w:t xml:space="preserve">MongoDB connection </w:t>
      </w:r>
      <w:r w:rsidR="006321FD" w:rsidRPr="00D52A4C">
        <w:rPr>
          <w:rFonts w:cs="Times New Roman"/>
        </w:rPr>
        <w:t xml:space="preserve">using </w:t>
      </w:r>
      <w:proofErr w:type="spellStart"/>
      <w:r w:rsidR="006321FD" w:rsidRPr="00D52A4C">
        <w:rPr>
          <w:rFonts w:cs="Times New Roman"/>
          <w:i/>
          <w:iCs/>
        </w:rPr>
        <w:t>MongoClients.create</w:t>
      </w:r>
      <w:proofErr w:type="spellEnd"/>
      <w:r w:rsidR="006321FD" w:rsidRPr="00D52A4C">
        <w:rPr>
          <w:rFonts w:cs="Times New Roman"/>
          <w:i/>
          <w:iCs/>
        </w:rPr>
        <w:t>()</w:t>
      </w:r>
      <w:r w:rsidR="006321FD" w:rsidRPr="00D52A4C">
        <w:rPr>
          <w:rFonts w:cs="Times New Roman"/>
        </w:rPr>
        <w:t xml:space="preserve"> with a local connection string </w:t>
      </w:r>
      <w:r w:rsidR="006321FD" w:rsidRPr="00D52A4C">
        <w:rPr>
          <w:rFonts w:cs="Times New Roman"/>
          <w:i/>
          <w:iCs/>
        </w:rPr>
        <w:t>(“</w:t>
      </w:r>
      <w:proofErr w:type="spellStart"/>
      <w:r w:rsidR="006321FD" w:rsidRPr="00D52A4C">
        <w:rPr>
          <w:rFonts w:cs="Times New Roman"/>
          <w:i/>
          <w:iCs/>
        </w:rPr>
        <w:t>mongodb</w:t>
      </w:r>
      <w:proofErr w:type="spellEnd"/>
      <w:r w:rsidR="006321FD" w:rsidRPr="00D52A4C">
        <w:rPr>
          <w:rFonts w:cs="Times New Roman"/>
          <w:i/>
          <w:iCs/>
        </w:rPr>
        <w:t>://localhost:27017”)</w:t>
      </w:r>
    </w:p>
    <w:p w14:paraId="5CBCA26C" w14:textId="6BEB1EB0" w:rsidR="006321FD" w:rsidRPr="00D52A4C" w:rsidRDefault="00092706">
      <w:pPr>
        <w:pStyle w:val="ListParagraph"/>
        <w:numPr>
          <w:ilvl w:val="0"/>
          <w:numId w:val="34"/>
        </w:numPr>
        <w:rPr>
          <w:rFonts w:cs="Times New Roman"/>
        </w:rPr>
      </w:pPr>
      <w:r w:rsidRPr="00D52A4C">
        <w:rPr>
          <w:rFonts w:cs="Times New Roman"/>
        </w:rPr>
        <w:t>Creating a</w:t>
      </w:r>
      <w:r w:rsidR="006321FD" w:rsidRPr="00D52A4C">
        <w:rPr>
          <w:rFonts w:cs="Times New Roman"/>
        </w:rPr>
        <w:t xml:space="preserve"> Morphia </w:t>
      </w:r>
      <w:r w:rsidR="006321FD" w:rsidRPr="00D52A4C">
        <w:rPr>
          <w:rFonts w:cs="Times New Roman"/>
          <w:i/>
          <w:iCs/>
        </w:rPr>
        <w:t>Datastore</w:t>
      </w:r>
      <w:r w:rsidR="006321FD" w:rsidRPr="00D52A4C">
        <w:rPr>
          <w:rFonts w:cs="Times New Roman"/>
        </w:rPr>
        <w:t xml:space="preserve"> to manage the “</w:t>
      </w:r>
      <w:proofErr w:type="spellStart"/>
      <w:r w:rsidR="006321FD" w:rsidRPr="00D52A4C">
        <w:rPr>
          <w:rFonts w:cs="Times New Roman"/>
          <w:i/>
          <w:iCs/>
        </w:rPr>
        <w:t>ticketsystem</w:t>
      </w:r>
      <w:proofErr w:type="spellEnd"/>
      <w:r w:rsidR="006321FD" w:rsidRPr="00D52A4C">
        <w:rPr>
          <w:rFonts w:cs="Times New Roman"/>
        </w:rPr>
        <w:t>” database</w:t>
      </w:r>
      <w:r w:rsidR="004404E9" w:rsidRPr="00D52A4C">
        <w:rPr>
          <w:rFonts w:cs="Times New Roman"/>
        </w:rPr>
        <w:t xml:space="preserve"> </w:t>
      </w:r>
      <w:r w:rsidR="00A90018" w:rsidRPr="00D52A4C">
        <w:rPr>
          <w:rFonts w:cs="Times New Roman"/>
        </w:rPr>
        <w:t xml:space="preserve">through </w:t>
      </w:r>
      <w:proofErr w:type="spellStart"/>
      <w:r w:rsidR="00A90018" w:rsidRPr="00D52A4C">
        <w:rPr>
          <w:rFonts w:cs="Times New Roman"/>
          <w:i/>
          <w:iCs/>
        </w:rPr>
        <w:t>datastore.ensureIndexes</w:t>
      </w:r>
      <w:proofErr w:type="spellEnd"/>
      <w:r w:rsidR="00A90018" w:rsidRPr="00D52A4C">
        <w:rPr>
          <w:rFonts w:cs="Times New Roman"/>
          <w:i/>
          <w:iCs/>
        </w:rPr>
        <w:t>()</w:t>
      </w:r>
      <w:r w:rsidRPr="00D52A4C">
        <w:rPr>
          <w:rFonts w:cs="Times New Roman"/>
          <w:i/>
          <w:iCs/>
        </w:rPr>
        <w:t xml:space="preserve"> </w:t>
      </w:r>
      <w:r w:rsidR="003D650F" w:rsidRPr="00D52A4C">
        <w:rPr>
          <w:rFonts w:cs="Times New Roman"/>
        </w:rPr>
        <w:fldChar w:fldCharType="begin"/>
      </w:r>
      <w:r w:rsidR="003D650F" w:rsidRPr="00D52A4C">
        <w:rPr>
          <w:rFonts w:cs="Times New Roman"/>
        </w:rPr>
        <w:instrText xml:space="preserve"> ADDIN ZOTERO_ITEM CSL_CITATION {"citationID":"ymmBT78X","properties":{"formattedCitation":"(Kumar, 2019)","plainCitation":"(Kumar, 2019)","noteIndex":0},"citationItems":[{"id":981,"uris":["http://zotero.org/users/11034225/items/XZUWXSIT"],"itemData":{"id":981,"type":"webpage","abstract":"A quick and practical overview of Morphia - a Java ODM for MongoDB.","container-title":"Baeldung","language":"en-US","title":"Introduction to Morphia - Java ODM for MongoDB | Baeldung","URL":"https://www.baeldung.com/mongodb-morphia","author":[{"family":"Kumar","given":"Chandrakant"}],"accessed":{"date-parts":[["2024",11,16]]},"issued":{"date-parts":[["2019",7,19]]}}}],"schema":"https://github.com/citation-style-language/schema/raw/master/csl-citation.json"} </w:instrText>
      </w:r>
      <w:r w:rsidR="003D650F" w:rsidRPr="00D52A4C">
        <w:rPr>
          <w:rFonts w:cs="Times New Roman"/>
        </w:rPr>
        <w:fldChar w:fldCharType="separate"/>
      </w:r>
      <w:r w:rsidR="003D650F" w:rsidRPr="00D52A4C">
        <w:rPr>
          <w:rFonts w:cs="Times New Roman"/>
        </w:rPr>
        <w:t>(Kumar, 2019)</w:t>
      </w:r>
      <w:r w:rsidR="003D650F" w:rsidRPr="00D52A4C">
        <w:rPr>
          <w:rFonts w:cs="Times New Roman"/>
        </w:rPr>
        <w:fldChar w:fldCharType="end"/>
      </w:r>
    </w:p>
    <w:p w14:paraId="24510944" w14:textId="02DC6AC7" w:rsidR="00981C04" w:rsidRPr="00D52A4C" w:rsidRDefault="00092706">
      <w:pPr>
        <w:pStyle w:val="ListParagraph"/>
        <w:numPr>
          <w:ilvl w:val="0"/>
          <w:numId w:val="34"/>
        </w:numPr>
        <w:rPr>
          <w:rFonts w:cs="Times New Roman"/>
        </w:rPr>
      </w:pPr>
      <w:r w:rsidRPr="00D52A4C">
        <w:rPr>
          <w:rFonts w:cs="Times New Roman"/>
        </w:rPr>
        <w:t>Managing the connection lifecycle with the</w:t>
      </w:r>
      <w:r w:rsidR="00981C04" w:rsidRPr="00D52A4C">
        <w:rPr>
          <w:rFonts w:cs="Times New Roman"/>
        </w:rPr>
        <w:t xml:space="preserve"> </w:t>
      </w:r>
      <w:proofErr w:type="spellStart"/>
      <w:r w:rsidR="00981C04" w:rsidRPr="00D52A4C">
        <w:rPr>
          <w:rFonts w:cs="Times New Roman"/>
          <w:i/>
          <w:iCs/>
        </w:rPr>
        <w:t>MongoClient</w:t>
      </w:r>
      <w:proofErr w:type="spellEnd"/>
      <w:r w:rsidR="00981C04" w:rsidRPr="00D52A4C">
        <w:rPr>
          <w:rFonts w:cs="Times New Roman"/>
        </w:rPr>
        <w:t xml:space="preserve"> instance</w:t>
      </w:r>
    </w:p>
    <w:p w14:paraId="53DD41FB" w14:textId="79B1C74D" w:rsidR="00981C04" w:rsidRPr="00D52A4C" w:rsidRDefault="00092706">
      <w:pPr>
        <w:pStyle w:val="ListParagraph"/>
        <w:numPr>
          <w:ilvl w:val="0"/>
          <w:numId w:val="34"/>
        </w:numPr>
        <w:rPr>
          <w:rFonts w:cs="Times New Roman"/>
        </w:rPr>
      </w:pPr>
      <w:r w:rsidRPr="00D52A4C">
        <w:rPr>
          <w:rFonts w:cs="Times New Roman"/>
        </w:rPr>
        <w:t>Executing resource</w:t>
      </w:r>
      <w:r w:rsidR="00981C04" w:rsidRPr="00D52A4C">
        <w:rPr>
          <w:rFonts w:cs="Times New Roman"/>
        </w:rPr>
        <w:t xml:space="preserve"> cleanup through a dedicated </w:t>
      </w:r>
      <w:proofErr w:type="gramStart"/>
      <w:r w:rsidR="00981C04" w:rsidRPr="00D52A4C">
        <w:rPr>
          <w:rFonts w:cs="Times New Roman"/>
          <w:i/>
          <w:iCs/>
        </w:rPr>
        <w:t>close(</w:t>
      </w:r>
      <w:proofErr w:type="gramEnd"/>
      <w:r w:rsidR="00981C04" w:rsidRPr="00D52A4C">
        <w:rPr>
          <w:rFonts w:cs="Times New Roman"/>
          <w:i/>
          <w:iCs/>
        </w:rPr>
        <w:t>)</w:t>
      </w:r>
      <w:r w:rsidR="00981C04" w:rsidRPr="00D52A4C">
        <w:rPr>
          <w:rFonts w:cs="Times New Roman"/>
        </w:rPr>
        <w:t xml:space="preserve"> method</w:t>
      </w:r>
    </w:p>
    <w:p w14:paraId="067601D7" w14:textId="55AAD9FB" w:rsidR="0095190C" w:rsidRPr="00D52A4C" w:rsidRDefault="00092706">
      <w:pPr>
        <w:pStyle w:val="ListParagraph"/>
        <w:numPr>
          <w:ilvl w:val="0"/>
          <w:numId w:val="34"/>
        </w:numPr>
        <w:rPr>
          <w:rFonts w:cs="Times New Roman"/>
        </w:rPr>
      </w:pPr>
      <w:r w:rsidRPr="00D52A4C">
        <w:rPr>
          <w:rFonts w:cs="Times New Roman"/>
        </w:rPr>
        <w:t>Implementing connection</w:t>
      </w:r>
      <w:r w:rsidR="00981C04" w:rsidRPr="00D52A4C">
        <w:rPr>
          <w:rFonts w:cs="Times New Roman"/>
        </w:rPr>
        <w:t xml:space="preserve"> validation </w:t>
      </w:r>
      <w:r w:rsidRPr="00D52A4C">
        <w:rPr>
          <w:rFonts w:cs="Times New Roman"/>
        </w:rPr>
        <w:t>via</w:t>
      </w:r>
      <w:r w:rsidR="00981C04" w:rsidRPr="00D52A4C">
        <w:rPr>
          <w:rFonts w:cs="Times New Roman"/>
        </w:rPr>
        <w:t xml:space="preserve"> data verification routines</w:t>
      </w:r>
    </w:p>
    <w:p w14:paraId="1075E339" w14:textId="77777777" w:rsidR="00A90018" w:rsidRPr="00D52A4C" w:rsidRDefault="00A90018" w:rsidP="00A90018">
      <w:pPr>
        <w:spacing w:before="0" w:after="0" w:line="240" w:lineRule="auto"/>
        <w:ind w:left="993"/>
        <w:rPr>
          <w:rFonts w:cs="Times New Roman"/>
          <w:sz w:val="20"/>
          <w:szCs w:val="20"/>
        </w:rPr>
      </w:pPr>
      <w:r w:rsidRPr="00D52A4C">
        <w:rPr>
          <w:rFonts w:cs="Times New Roman"/>
          <w:sz w:val="20"/>
          <w:szCs w:val="20"/>
        </w:rPr>
        <w:t xml:space="preserve">public </w:t>
      </w:r>
      <w:proofErr w:type="spellStart"/>
      <w:proofErr w:type="gramStart"/>
      <w:r w:rsidRPr="00D52A4C">
        <w:rPr>
          <w:rFonts w:cs="Times New Roman"/>
          <w:sz w:val="20"/>
          <w:szCs w:val="20"/>
        </w:rPr>
        <w:t>DataInitializer</w:t>
      </w:r>
      <w:proofErr w:type="spellEnd"/>
      <w:r w:rsidRPr="00D52A4C">
        <w:rPr>
          <w:rFonts w:cs="Times New Roman"/>
          <w:sz w:val="20"/>
          <w:szCs w:val="20"/>
        </w:rPr>
        <w:t>(</w:t>
      </w:r>
      <w:proofErr w:type="gramEnd"/>
      <w:r w:rsidRPr="00D52A4C">
        <w:rPr>
          <w:rFonts w:cs="Times New Roman"/>
          <w:sz w:val="20"/>
          <w:szCs w:val="20"/>
        </w:rPr>
        <w:t>) {</w:t>
      </w:r>
    </w:p>
    <w:p w14:paraId="159AC3F2" w14:textId="77777777" w:rsidR="00A90018" w:rsidRPr="00D52A4C" w:rsidRDefault="00A90018" w:rsidP="00A90018">
      <w:pPr>
        <w:spacing w:before="0" w:after="0" w:line="240" w:lineRule="auto"/>
        <w:ind w:left="993"/>
        <w:rPr>
          <w:rFonts w:cs="Times New Roman"/>
          <w:sz w:val="20"/>
          <w:szCs w:val="20"/>
        </w:rPr>
      </w:pPr>
      <w:r w:rsidRPr="00D52A4C">
        <w:rPr>
          <w:rFonts w:cs="Times New Roman"/>
          <w:sz w:val="20"/>
          <w:szCs w:val="20"/>
        </w:rPr>
        <w:t xml:space="preserve">    </w:t>
      </w:r>
      <w:proofErr w:type="spellStart"/>
      <w:r w:rsidRPr="00D52A4C">
        <w:rPr>
          <w:rFonts w:cs="Times New Roman"/>
          <w:sz w:val="20"/>
          <w:szCs w:val="20"/>
        </w:rPr>
        <w:t>mongoClient</w:t>
      </w:r>
      <w:proofErr w:type="spellEnd"/>
      <w:r w:rsidRPr="00D52A4C">
        <w:rPr>
          <w:rFonts w:cs="Times New Roman"/>
          <w:sz w:val="20"/>
          <w:szCs w:val="20"/>
        </w:rPr>
        <w:t xml:space="preserve"> = </w:t>
      </w:r>
      <w:proofErr w:type="spellStart"/>
      <w:r w:rsidRPr="00D52A4C">
        <w:rPr>
          <w:rFonts w:cs="Times New Roman"/>
          <w:sz w:val="20"/>
          <w:szCs w:val="20"/>
        </w:rPr>
        <w:t>MongoClients.create</w:t>
      </w:r>
      <w:proofErr w:type="spellEnd"/>
      <w:r w:rsidRPr="00D52A4C">
        <w:rPr>
          <w:rFonts w:cs="Times New Roman"/>
          <w:sz w:val="20"/>
          <w:szCs w:val="20"/>
        </w:rPr>
        <w:t>("</w:t>
      </w:r>
      <w:proofErr w:type="spellStart"/>
      <w:r w:rsidRPr="00D52A4C">
        <w:rPr>
          <w:rFonts w:cs="Times New Roman"/>
          <w:sz w:val="20"/>
          <w:szCs w:val="20"/>
        </w:rPr>
        <w:t>mongodb</w:t>
      </w:r>
      <w:proofErr w:type="spellEnd"/>
      <w:r w:rsidRPr="00D52A4C">
        <w:rPr>
          <w:rFonts w:cs="Times New Roman"/>
          <w:sz w:val="20"/>
          <w:szCs w:val="20"/>
        </w:rPr>
        <w:t>://localhost:27017"</w:t>
      </w:r>
      <w:proofErr w:type="gramStart"/>
      <w:r w:rsidRPr="00D52A4C">
        <w:rPr>
          <w:rFonts w:cs="Times New Roman"/>
          <w:sz w:val="20"/>
          <w:szCs w:val="20"/>
        </w:rPr>
        <w:t>);</w:t>
      </w:r>
      <w:proofErr w:type="gramEnd"/>
    </w:p>
    <w:p w14:paraId="6D5BE444" w14:textId="77777777" w:rsidR="00A90018" w:rsidRPr="00D52A4C" w:rsidRDefault="00A90018" w:rsidP="00A90018">
      <w:pPr>
        <w:spacing w:before="0" w:after="0" w:line="240" w:lineRule="auto"/>
        <w:ind w:left="993"/>
        <w:rPr>
          <w:rFonts w:cs="Times New Roman"/>
          <w:sz w:val="20"/>
          <w:szCs w:val="20"/>
        </w:rPr>
      </w:pPr>
      <w:r w:rsidRPr="00D52A4C">
        <w:rPr>
          <w:rFonts w:cs="Times New Roman"/>
          <w:sz w:val="20"/>
          <w:szCs w:val="20"/>
        </w:rPr>
        <w:t xml:space="preserve">    datastore = </w:t>
      </w:r>
      <w:proofErr w:type="spellStart"/>
      <w:r w:rsidRPr="00D52A4C">
        <w:rPr>
          <w:rFonts w:cs="Times New Roman"/>
          <w:sz w:val="20"/>
          <w:szCs w:val="20"/>
        </w:rPr>
        <w:t>Morphia.createDatastore</w:t>
      </w:r>
      <w:proofErr w:type="spellEnd"/>
      <w:r w:rsidRPr="00D52A4C">
        <w:rPr>
          <w:rFonts w:cs="Times New Roman"/>
          <w:sz w:val="20"/>
          <w:szCs w:val="20"/>
        </w:rPr>
        <w:t>(</w:t>
      </w:r>
      <w:proofErr w:type="spellStart"/>
      <w:r w:rsidRPr="00D52A4C">
        <w:rPr>
          <w:rFonts w:cs="Times New Roman"/>
          <w:sz w:val="20"/>
          <w:szCs w:val="20"/>
        </w:rPr>
        <w:t>mongoClient</w:t>
      </w:r>
      <w:proofErr w:type="spellEnd"/>
      <w:r w:rsidRPr="00D52A4C">
        <w:rPr>
          <w:rFonts w:cs="Times New Roman"/>
          <w:sz w:val="20"/>
          <w:szCs w:val="20"/>
        </w:rPr>
        <w:t>, "</w:t>
      </w:r>
      <w:proofErr w:type="spellStart"/>
      <w:r w:rsidRPr="00D52A4C">
        <w:rPr>
          <w:rFonts w:cs="Times New Roman"/>
          <w:sz w:val="20"/>
          <w:szCs w:val="20"/>
        </w:rPr>
        <w:t>ticketsystem</w:t>
      </w:r>
      <w:proofErr w:type="spellEnd"/>
      <w:r w:rsidRPr="00D52A4C">
        <w:rPr>
          <w:rFonts w:cs="Times New Roman"/>
          <w:sz w:val="20"/>
          <w:szCs w:val="20"/>
        </w:rPr>
        <w:t>"</w:t>
      </w:r>
      <w:proofErr w:type="gramStart"/>
      <w:r w:rsidRPr="00D52A4C">
        <w:rPr>
          <w:rFonts w:cs="Times New Roman"/>
          <w:sz w:val="20"/>
          <w:szCs w:val="20"/>
        </w:rPr>
        <w:t>);</w:t>
      </w:r>
      <w:proofErr w:type="gramEnd"/>
    </w:p>
    <w:p w14:paraId="7950FE3C" w14:textId="77777777" w:rsidR="00A90018" w:rsidRPr="00D52A4C" w:rsidRDefault="00A90018" w:rsidP="00A90018">
      <w:pPr>
        <w:spacing w:before="0" w:after="0" w:line="240" w:lineRule="auto"/>
        <w:ind w:left="993"/>
        <w:rPr>
          <w:rFonts w:cs="Times New Roman"/>
          <w:sz w:val="20"/>
          <w:szCs w:val="20"/>
        </w:rPr>
      </w:pPr>
      <w:r w:rsidRPr="00D52A4C">
        <w:rPr>
          <w:rFonts w:cs="Times New Roman"/>
          <w:sz w:val="20"/>
          <w:szCs w:val="20"/>
        </w:rPr>
        <w:t xml:space="preserve">    </w:t>
      </w:r>
      <w:proofErr w:type="spellStart"/>
      <w:proofErr w:type="gramStart"/>
      <w:r w:rsidRPr="00D52A4C">
        <w:rPr>
          <w:rFonts w:cs="Times New Roman"/>
          <w:sz w:val="20"/>
          <w:szCs w:val="20"/>
        </w:rPr>
        <w:t>datastore.getMapper</w:t>
      </w:r>
      <w:proofErr w:type="spellEnd"/>
      <w:proofErr w:type="gramEnd"/>
      <w:r w:rsidRPr="00D52A4C">
        <w:rPr>
          <w:rFonts w:cs="Times New Roman"/>
          <w:sz w:val="20"/>
          <w:szCs w:val="20"/>
        </w:rPr>
        <w:t>().</w:t>
      </w:r>
      <w:proofErr w:type="spellStart"/>
      <w:r w:rsidRPr="00D52A4C">
        <w:rPr>
          <w:rFonts w:cs="Times New Roman"/>
          <w:sz w:val="20"/>
          <w:szCs w:val="20"/>
        </w:rPr>
        <w:t>mapPackage</w:t>
      </w:r>
      <w:proofErr w:type="spellEnd"/>
      <w:r w:rsidRPr="00D52A4C">
        <w:rPr>
          <w:rFonts w:cs="Times New Roman"/>
          <w:sz w:val="20"/>
          <w:szCs w:val="20"/>
        </w:rPr>
        <w:t>("</w:t>
      </w:r>
      <w:proofErr w:type="spellStart"/>
      <w:r w:rsidRPr="00D52A4C">
        <w:rPr>
          <w:rFonts w:cs="Times New Roman"/>
          <w:sz w:val="20"/>
          <w:szCs w:val="20"/>
        </w:rPr>
        <w:t>dev.morphia.example</w:t>
      </w:r>
      <w:proofErr w:type="spellEnd"/>
      <w:r w:rsidRPr="00D52A4C">
        <w:rPr>
          <w:rFonts w:cs="Times New Roman"/>
          <w:sz w:val="20"/>
          <w:szCs w:val="20"/>
        </w:rPr>
        <w:t>");</w:t>
      </w:r>
    </w:p>
    <w:p w14:paraId="3336359D" w14:textId="77777777" w:rsidR="00A90018" w:rsidRPr="00D52A4C" w:rsidRDefault="00A90018" w:rsidP="00A90018">
      <w:pPr>
        <w:spacing w:before="0" w:after="0" w:line="240" w:lineRule="auto"/>
        <w:ind w:left="993"/>
        <w:rPr>
          <w:rFonts w:cs="Times New Roman"/>
          <w:sz w:val="20"/>
          <w:szCs w:val="20"/>
        </w:rPr>
      </w:pPr>
      <w:r w:rsidRPr="00D52A4C">
        <w:rPr>
          <w:rFonts w:cs="Times New Roman"/>
          <w:sz w:val="20"/>
          <w:szCs w:val="20"/>
        </w:rPr>
        <w:t xml:space="preserve">    </w:t>
      </w:r>
      <w:proofErr w:type="spellStart"/>
      <w:proofErr w:type="gramStart"/>
      <w:r w:rsidRPr="00D52A4C">
        <w:rPr>
          <w:rFonts w:cs="Times New Roman"/>
          <w:sz w:val="20"/>
          <w:szCs w:val="20"/>
        </w:rPr>
        <w:t>datastore.ensureIndexes</w:t>
      </w:r>
      <w:proofErr w:type="spellEnd"/>
      <w:proofErr w:type="gramEnd"/>
      <w:r w:rsidRPr="00D52A4C">
        <w:rPr>
          <w:rFonts w:cs="Times New Roman"/>
          <w:sz w:val="20"/>
          <w:szCs w:val="20"/>
        </w:rPr>
        <w:t>();</w:t>
      </w:r>
    </w:p>
    <w:p w14:paraId="5D5E5941" w14:textId="41B39E94" w:rsidR="00A90018" w:rsidRPr="00D52A4C" w:rsidRDefault="00A90018" w:rsidP="00A90018">
      <w:pPr>
        <w:ind w:left="273" w:firstLine="720"/>
        <w:rPr>
          <w:rFonts w:cs="Times New Roman"/>
          <w:sz w:val="20"/>
          <w:szCs w:val="20"/>
        </w:rPr>
      </w:pPr>
      <w:r w:rsidRPr="00D52A4C">
        <w:rPr>
          <w:rFonts w:cs="Times New Roman"/>
          <w:sz w:val="20"/>
          <w:szCs w:val="20"/>
        </w:rPr>
        <w:t>}</w:t>
      </w:r>
    </w:p>
    <w:p w14:paraId="25D17AD2" w14:textId="27D3D9A9" w:rsidR="00E61463" w:rsidRPr="00D52A4C" w:rsidRDefault="00BE1F98" w:rsidP="00E61463">
      <w:pPr>
        <w:pStyle w:val="Heading3"/>
        <w:rPr>
          <w:rFonts w:ascii="Times New Roman" w:hAnsi="Times New Roman" w:cs="Times New Roman"/>
        </w:rPr>
      </w:pPr>
      <w:bookmarkStart w:id="55" w:name="_Toc183615460"/>
      <w:r w:rsidRPr="00D52A4C">
        <w:rPr>
          <w:rFonts w:ascii="Times New Roman" w:hAnsi="Times New Roman" w:cs="Times New Roman"/>
        </w:rPr>
        <w:t>Document Model Design</w:t>
      </w:r>
      <w:bookmarkEnd w:id="55"/>
    </w:p>
    <w:p w14:paraId="64E856A3" w14:textId="34E71307" w:rsidR="00837A07" w:rsidRPr="00D52A4C" w:rsidRDefault="00356313" w:rsidP="00837A07">
      <w:pPr>
        <w:rPr>
          <w:rFonts w:cs="Times New Roman"/>
        </w:rPr>
      </w:pPr>
      <w:r w:rsidRPr="00D52A4C">
        <w:rPr>
          <w:rFonts w:cs="Times New Roman"/>
        </w:rPr>
        <w:t>A</w:t>
      </w:r>
      <w:r w:rsidR="00837A07" w:rsidRPr="00D52A4C">
        <w:rPr>
          <w:rFonts w:cs="Times New Roman"/>
        </w:rPr>
        <w:t xml:space="preserve"> combination of embedding and referencing strategies to maintain data consistency across collections</w:t>
      </w:r>
      <w:r w:rsidR="008E2BDD" w:rsidRPr="00D52A4C">
        <w:rPr>
          <w:rFonts w:cs="Times New Roman"/>
        </w:rPr>
        <w:t xml:space="preserve"> (Figure 1)</w:t>
      </w:r>
      <w:r w:rsidR="00837A07" w:rsidRPr="00D52A4C">
        <w:rPr>
          <w:rFonts w:cs="Times New Roman"/>
        </w:rPr>
        <w:t>:</w:t>
      </w:r>
    </w:p>
    <w:p w14:paraId="40508FFE" w14:textId="77777777" w:rsidR="00837A07" w:rsidRPr="00D52A4C" w:rsidRDefault="00837A07">
      <w:pPr>
        <w:pStyle w:val="ListParagraph"/>
        <w:numPr>
          <w:ilvl w:val="0"/>
          <w:numId w:val="14"/>
        </w:numPr>
        <w:rPr>
          <w:rFonts w:cs="Times New Roman"/>
        </w:rPr>
      </w:pPr>
      <w:r w:rsidRPr="00D52A4C">
        <w:rPr>
          <w:rFonts w:cs="Times New Roman"/>
        </w:rPr>
        <w:t>Genres</w:t>
      </w:r>
    </w:p>
    <w:p w14:paraId="6DB0E8E0" w14:textId="055E7B4B" w:rsidR="00837A07" w:rsidRPr="00D52A4C" w:rsidRDefault="00837A07">
      <w:pPr>
        <w:pStyle w:val="ListParagraph"/>
        <w:numPr>
          <w:ilvl w:val="1"/>
          <w:numId w:val="14"/>
        </w:numPr>
        <w:rPr>
          <w:rFonts w:cs="Times New Roman"/>
        </w:rPr>
      </w:pPr>
      <w:r w:rsidRPr="00D52A4C">
        <w:rPr>
          <w:rFonts w:cs="Times New Roman"/>
        </w:rPr>
        <w:t>Store</w:t>
      </w:r>
      <w:r w:rsidR="00356313" w:rsidRPr="00D52A4C">
        <w:rPr>
          <w:rFonts w:cs="Times New Roman"/>
        </w:rPr>
        <w:t>d</w:t>
      </w:r>
      <w:r w:rsidRPr="00D52A4C">
        <w:rPr>
          <w:rFonts w:cs="Times New Roman"/>
        </w:rPr>
        <w:t xml:space="preserve"> information about genres linked to performers</w:t>
      </w:r>
    </w:p>
    <w:p w14:paraId="36E2BEE7" w14:textId="785A9F76" w:rsidR="00837A07" w:rsidRPr="00D52A4C" w:rsidRDefault="00356313">
      <w:pPr>
        <w:pStyle w:val="ListParagraph"/>
        <w:numPr>
          <w:ilvl w:val="1"/>
          <w:numId w:val="14"/>
        </w:numPr>
        <w:rPr>
          <w:rFonts w:cs="Times New Roman"/>
        </w:rPr>
      </w:pPr>
      <w:r w:rsidRPr="00D52A4C">
        <w:rPr>
          <w:rFonts w:cs="Times New Roman"/>
        </w:rPr>
        <w:t>Enforced a unique name field with indexing to ensure rapid queries and prevent duplicates</w:t>
      </w:r>
    </w:p>
    <w:p w14:paraId="33C2828E" w14:textId="77777777" w:rsidR="00837A07" w:rsidRPr="00D52A4C" w:rsidRDefault="00837A07">
      <w:pPr>
        <w:pStyle w:val="ListParagraph"/>
        <w:numPr>
          <w:ilvl w:val="0"/>
          <w:numId w:val="14"/>
        </w:numPr>
        <w:rPr>
          <w:rFonts w:cs="Times New Roman"/>
        </w:rPr>
      </w:pPr>
      <w:r w:rsidRPr="00D52A4C">
        <w:rPr>
          <w:rFonts w:cs="Times New Roman"/>
        </w:rPr>
        <w:t>Performers</w:t>
      </w:r>
    </w:p>
    <w:p w14:paraId="481744DF" w14:textId="3E2C6A77" w:rsidR="00837A07" w:rsidRPr="00D52A4C" w:rsidRDefault="00837A07">
      <w:pPr>
        <w:pStyle w:val="ListParagraph"/>
        <w:numPr>
          <w:ilvl w:val="1"/>
          <w:numId w:val="14"/>
        </w:numPr>
        <w:rPr>
          <w:rFonts w:cs="Times New Roman"/>
        </w:rPr>
      </w:pPr>
      <w:r w:rsidRPr="00D52A4C">
        <w:rPr>
          <w:rFonts w:cs="Times New Roman"/>
        </w:rPr>
        <w:t>Contain</w:t>
      </w:r>
      <w:r w:rsidR="00356313" w:rsidRPr="00D52A4C">
        <w:rPr>
          <w:rFonts w:cs="Times New Roman"/>
        </w:rPr>
        <w:t>ed</w:t>
      </w:r>
      <w:r w:rsidRPr="00D52A4C">
        <w:rPr>
          <w:rFonts w:cs="Times New Roman"/>
        </w:rPr>
        <w:t xml:space="preserve"> details, with each performer referencing </w:t>
      </w:r>
      <w:proofErr w:type="spellStart"/>
      <w:r w:rsidRPr="00D52A4C">
        <w:rPr>
          <w:rFonts w:cs="Times New Roman"/>
          <w:i/>
          <w:iCs/>
        </w:rPr>
        <w:t>genre_id</w:t>
      </w:r>
      <w:proofErr w:type="spellEnd"/>
      <w:r w:rsidRPr="00D52A4C">
        <w:rPr>
          <w:rFonts w:cs="Times New Roman"/>
          <w:i/>
          <w:iCs/>
        </w:rPr>
        <w:t xml:space="preserve"> </w:t>
      </w:r>
      <w:r w:rsidRPr="00D52A4C">
        <w:rPr>
          <w:rFonts w:cs="Times New Roman"/>
        </w:rPr>
        <w:t>from the genres collection</w:t>
      </w:r>
    </w:p>
    <w:p w14:paraId="3FB9FD32" w14:textId="48FD30EB" w:rsidR="00837A07" w:rsidRPr="00D52A4C" w:rsidRDefault="00837A07">
      <w:pPr>
        <w:pStyle w:val="ListParagraph"/>
        <w:numPr>
          <w:ilvl w:val="1"/>
          <w:numId w:val="14"/>
        </w:numPr>
        <w:rPr>
          <w:rFonts w:cs="Times New Roman"/>
        </w:rPr>
      </w:pPr>
      <w:r w:rsidRPr="00D52A4C">
        <w:rPr>
          <w:rFonts w:cs="Times New Roman"/>
        </w:rPr>
        <w:t xml:space="preserve">Unique indexes on </w:t>
      </w:r>
      <w:r w:rsidRPr="00D52A4C">
        <w:rPr>
          <w:rFonts w:cs="Times New Roman"/>
          <w:i/>
          <w:iCs/>
        </w:rPr>
        <w:t xml:space="preserve">name </w:t>
      </w:r>
      <w:r w:rsidRPr="00D52A4C">
        <w:rPr>
          <w:rFonts w:cs="Times New Roman"/>
        </w:rPr>
        <w:t xml:space="preserve">and </w:t>
      </w:r>
      <w:proofErr w:type="spellStart"/>
      <w:r w:rsidRPr="00D52A4C">
        <w:rPr>
          <w:rFonts w:cs="Times New Roman"/>
          <w:i/>
          <w:iCs/>
        </w:rPr>
        <w:t>genre_id</w:t>
      </w:r>
      <w:proofErr w:type="spellEnd"/>
      <w:r w:rsidRPr="00D52A4C">
        <w:rPr>
          <w:rFonts w:cs="Times New Roman"/>
          <w:i/>
          <w:iCs/>
        </w:rPr>
        <w:t xml:space="preserve"> </w:t>
      </w:r>
      <w:r w:rsidRPr="00D52A4C">
        <w:rPr>
          <w:rFonts w:cs="Times New Roman"/>
        </w:rPr>
        <w:t>for data integrity and query efficiency</w:t>
      </w:r>
    </w:p>
    <w:p w14:paraId="5D334D5D" w14:textId="77777777" w:rsidR="00837A07" w:rsidRPr="00D52A4C" w:rsidRDefault="00837A07">
      <w:pPr>
        <w:pStyle w:val="ListParagraph"/>
        <w:numPr>
          <w:ilvl w:val="0"/>
          <w:numId w:val="14"/>
        </w:numPr>
        <w:rPr>
          <w:rFonts w:cs="Times New Roman"/>
        </w:rPr>
      </w:pPr>
      <w:r w:rsidRPr="00D52A4C">
        <w:rPr>
          <w:rFonts w:cs="Times New Roman"/>
        </w:rPr>
        <w:t>Venues</w:t>
      </w:r>
    </w:p>
    <w:p w14:paraId="142BDFB3" w14:textId="77777777" w:rsidR="00837A07" w:rsidRPr="00D52A4C" w:rsidRDefault="00837A07">
      <w:pPr>
        <w:pStyle w:val="ListParagraph"/>
        <w:numPr>
          <w:ilvl w:val="1"/>
          <w:numId w:val="14"/>
        </w:numPr>
        <w:rPr>
          <w:rFonts w:cs="Times New Roman"/>
        </w:rPr>
      </w:pPr>
      <w:r w:rsidRPr="00D52A4C">
        <w:rPr>
          <w:rFonts w:cs="Times New Roman"/>
        </w:rPr>
        <w:t xml:space="preserve">Hold venue details, with </w:t>
      </w:r>
      <w:proofErr w:type="spellStart"/>
      <w:r w:rsidRPr="00D52A4C">
        <w:rPr>
          <w:rFonts w:cs="Times New Roman"/>
        </w:rPr>
        <w:t>filds</w:t>
      </w:r>
      <w:proofErr w:type="spellEnd"/>
      <w:r w:rsidRPr="00D52A4C">
        <w:rPr>
          <w:rFonts w:cs="Times New Roman"/>
        </w:rPr>
        <w:t xml:space="preserve"> like </w:t>
      </w:r>
      <w:r w:rsidRPr="00D52A4C">
        <w:rPr>
          <w:rFonts w:cs="Times New Roman"/>
          <w:i/>
          <w:iCs/>
        </w:rPr>
        <w:t xml:space="preserve">name, address, type, </w:t>
      </w:r>
      <w:r w:rsidRPr="00D52A4C">
        <w:rPr>
          <w:rFonts w:cs="Times New Roman"/>
        </w:rPr>
        <w:t xml:space="preserve">and </w:t>
      </w:r>
      <w:r w:rsidRPr="00D52A4C">
        <w:rPr>
          <w:rFonts w:cs="Times New Roman"/>
          <w:i/>
          <w:iCs/>
        </w:rPr>
        <w:t>capacity.</w:t>
      </w:r>
    </w:p>
    <w:p w14:paraId="7231939E" w14:textId="77777777" w:rsidR="00837A07" w:rsidRPr="00D52A4C" w:rsidRDefault="00837A07">
      <w:pPr>
        <w:pStyle w:val="ListParagraph"/>
        <w:numPr>
          <w:ilvl w:val="1"/>
          <w:numId w:val="14"/>
        </w:numPr>
        <w:rPr>
          <w:rFonts w:cs="Times New Roman"/>
        </w:rPr>
      </w:pPr>
      <w:r w:rsidRPr="00D52A4C">
        <w:rPr>
          <w:rFonts w:cs="Times New Roman"/>
        </w:rPr>
        <w:t>The schema enforces uniqueness on venue names and requires non-negative capacity values.</w:t>
      </w:r>
    </w:p>
    <w:p w14:paraId="72F8FA13" w14:textId="77777777" w:rsidR="00837A07" w:rsidRPr="00D52A4C" w:rsidRDefault="00837A07">
      <w:pPr>
        <w:pStyle w:val="ListParagraph"/>
        <w:numPr>
          <w:ilvl w:val="0"/>
          <w:numId w:val="14"/>
        </w:numPr>
        <w:rPr>
          <w:rFonts w:cs="Times New Roman"/>
        </w:rPr>
      </w:pPr>
      <w:r w:rsidRPr="00D52A4C">
        <w:rPr>
          <w:rFonts w:cs="Times New Roman"/>
        </w:rPr>
        <w:t>Events</w:t>
      </w:r>
    </w:p>
    <w:p w14:paraId="549E9779" w14:textId="54B2A08C" w:rsidR="00837A07" w:rsidRPr="00D52A4C" w:rsidRDefault="00837A07">
      <w:pPr>
        <w:pStyle w:val="ListParagraph"/>
        <w:numPr>
          <w:ilvl w:val="1"/>
          <w:numId w:val="14"/>
        </w:numPr>
        <w:rPr>
          <w:rFonts w:cs="Times New Roman"/>
        </w:rPr>
      </w:pPr>
      <w:r w:rsidRPr="00D52A4C">
        <w:rPr>
          <w:rFonts w:cs="Times New Roman"/>
        </w:rPr>
        <w:t>Encapsulate</w:t>
      </w:r>
      <w:r w:rsidR="00356313" w:rsidRPr="00D52A4C">
        <w:rPr>
          <w:rFonts w:cs="Times New Roman"/>
        </w:rPr>
        <w:t>d</w:t>
      </w:r>
      <w:r w:rsidRPr="00D52A4C">
        <w:rPr>
          <w:rFonts w:cs="Times New Roman"/>
        </w:rPr>
        <w:t xml:space="preserve"> event details, including embedded ticket categories with attributes like </w:t>
      </w:r>
      <w:r w:rsidRPr="00D52A4C">
        <w:rPr>
          <w:rFonts w:cs="Times New Roman"/>
          <w:i/>
          <w:iCs/>
        </w:rPr>
        <w:t xml:space="preserve">description, price, </w:t>
      </w:r>
      <w:proofErr w:type="spellStart"/>
      <w:r w:rsidRPr="00D52A4C">
        <w:rPr>
          <w:rFonts w:cs="Times New Roman"/>
          <w:i/>
          <w:iCs/>
        </w:rPr>
        <w:t>start_date</w:t>
      </w:r>
      <w:proofErr w:type="spellEnd"/>
      <w:r w:rsidRPr="00D52A4C">
        <w:rPr>
          <w:rFonts w:cs="Times New Roman"/>
          <w:i/>
          <w:iCs/>
        </w:rPr>
        <w:t xml:space="preserve">, </w:t>
      </w:r>
      <w:r w:rsidRPr="00D52A4C">
        <w:rPr>
          <w:rFonts w:cs="Times New Roman"/>
        </w:rPr>
        <w:t xml:space="preserve">and </w:t>
      </w:r>
      <w:r w:rsidRPr="00D52A4C">
        <w:rPr>
          <w:rFonts w:cs="Times New Roman"/>
          <w:i/>
          <w:iCs/>
        </w:rPr>
        <w:t>area</w:t>
      </w:r>
    </w:p>
    <w:p w14:paraId="6325DE70" w14:textId="63C5EDA7" w:rsidR="00837A07" w:rsidRPr="00D52A4C" w:rsidRDefault="00837A07">
      <w:pPr>
        <w:pStyle w:val="ListParagraph"/>
        <w:numPr>
          <w:ilvl w:val="1"/>
          <w:numId w:val="14"/>
        </w:numPr>
        <w:rPr>
          <w:rFonts w:cs="Times New Roman"/>
        </w:rPr>
      </w:pPr>
      <w:r w:rsidRPr="00D52A4C">
        <w:rPr>
          <w:rFonts w:cs="Times New Roman"/>
        </w:rPr>
        <w:t>The schema also used compound indexes to prevent duplicate events and optimize lookups by performer or venue</w:t>
      </w:r>
    </w:p>
    <w:p w14:paraId="3ED35497" w14:textId="66D848EE" w:rsidR="00837A07" w:rsidRPr="00D52A4C" w:rsidRDefault="00356313">
      <w:pPr>
        <w:pStyle w:val="ListParagraph"/>
        <w:numPr>
          <w:ilvl w:val="1"/>
          <w:numId w:val="14"/>
        </w:numPr>
        <w:rPr>
          <w:rFonts w:cs="Times New Roman"/>
        </w:rPr>
      </w:pPr>
      <w:r w:rsidRPr="00D52A4C">
        <w:rPr>
          <w:rFonts w:cs="Times New Roman"/>
        </w:rPr>
        <w:lastRenderedPageBreak/>
        <w:t>Embedded ticket categories to simplify data retrieval by tightly coupling them with their events</w:t>
      </w:r>
    </w:p>
    <w:p w14:paraId="4C60FFE5" w14:textId="77777777" w:rsidR="00837A07" w:rsidRPr="00D52A4C" w:rsidRDefault="00837A07">
      <w:pPr>
        <w:pStyle w:val="ListParagraph"/>
        <w:numPr>
          <w:ilvl w:val="0"/>
          <w:numId w:val="14"/>
        </w:numPr>
        <w:rPr>
          <w:rFonts w:cs="Times New Roman"/>
        </w:rPr>
      </w:pPr>
      <w:r w:rsidRPr="00D52A4C">
        <w:rPr>
          <w:rFonts w:cs="Times New Roman"/>
        </w:rPr>
        <w:t>Users</w:t>
      </w:r>
    </w:p>
    <w:p w14:paraId="4045C244" w14:textId="44338CF0" w:rsidR="00837A07" w:rsidRPr="00D52A4C" w:rsidRDefault="00837A07">
      <w:pPr>
        <w:pStyle w:val="ListParagraph"/>
        <w:numPr>
          <w:ilvl w:val="1"/>
          <w:numId w:val="14"/>
        </w:numPr>
        <w:rPr>
          <w:rFonts w:cs="Times New Roman"/>
        </w:rPr>
      </w:pPr>
      <w:r w:rsidRPr="00D52A4C">
        <w:rPr>
          <w:rFonts w:cs="Times New Roman"/>
        </w:rPr>
        <w:t xml:space="preserve">Represented system users with unique </w:t>
      </w:r>
      <w:r w:rsidRPr="00D52A4C">
        <w:rPr>
          <w:rFonts w:cs="Times New Roman"/>
          <w:i/>
          <w:iCs/>
        </w:rPr>
        <w:t xml:space="preserve">username </w:t>
      </w:r>
      <w:r w:rsidRPr="00D52A4C">
        <w:rPr>
          <w:rFonts w:cs="Times New Roman"/>
        </w:rPr>
        <w:t xml:space="preserve">and </w:t>
      </w:r>
      <w:r w:rsidRPr="00D52A4C">
        <w:rPr>
          <w:rFonts w:cs="Times New Roman"/>
          <w:i/>
          <w:iCs/>
        </w:rPr>
        <w:t xml:space="preserve">email </w:t>
      </w:r>
      <w:r w:rsidRPr="00D52A4C">
        <w:rPr>
          <w:rFonts w:cs="Times New Roman"/>
        </w:rPr>
        <w:t>fields</w:t>
      </w:r>
    </w:p>
    <w:p w14:paraId="4F3A8EE2" w14:textId="5F57BE7C" w:rsidR="00837A07" w:rsidRPr="00D52A4C" w:rsidRDefault="00356313">
      <w:pPr>
        <w:pStyle w:val="ListParagraph"/>
        <w:numPr>
          <w:ilvl w:val="1"/>
          <w:numId w:val="14"/>
        </w:numPr>
        <w:rPr>
          <w:rFonts w:cs="Times New Roman"/>
        </w:rPr>
      </w:pPr>
      <w:r w:rsidRPr="00D52A4C">
        <w:rPr>
          <w:rFonts w:cs="Times New Roman"/>
        </w:rPr>
        <w:t>Validated email formats and indexed fields to enhance performance and avoid duplicated entries</w:t>
      </w:r>
    </w:p>
    <w:p w14:paraId="14884853" w14:textId="77777777" w:rsidR="00837A07" w:rsidRPr="00D52A4C" w:rsidRDefault="00837A07">
      <w:pPr>
        <w:pStyle w:val="ListParagraph"/>
        <w:numPr>
          <w:ilvl w:val="0"/>
          <w:numId w:val="14"/>
        </w:numPr>
        <w:rPr>
          <w:rFonts w:cs="Times New Roman"/>
        </w:rPr>
      </w:pPr>
      <w:r w:rsidRPr="00D52A4C">
        <w:rPr>
          <w:rFonts w:cs="Times New Roman"/>
        </w:rPr>
        <w:t xml:space="preserve">Booking </w:t>
      </w:r>
    </w:p>
    <w:p w14:paraId="4B4B51EC" w14:textId="102358A1" w:rsidR="00837A07" w:rsidRPr="00D52A4C" w:rsidRDefault="00837A07">
      <w:pPr>
        <w:pStyle w:val="ListParagraph"/>
        <w:numPr>
          <w:ilvl w:val="1"/>
          <w:numId w:val="14"/>
        </w:numPr>
        <w:rPr>
          <w:rFonts w:cs="Times New Roman"/>
        </w:rPr>
      </w:pPr>
      <w:r w:rsidRPr="00D52A4C">
        <w:rPr>
          <w:rFonts w:cs="Times New Roman"/>
        </w:rPr>
        <w:t>Record</w:t>
      </w:r>
      <w:r w:rsidR="00356313" w:rsidRPr="00D52A4C">
        <w:rPr>
          <w:rFonts w:cs="Times New Roman"/>
        </w:rPr>
        <w:t>ed</w:t>
      </w:r>
      <w:r w:rsidRPr="00D52A4C">
        <w:rPr>
          <w:rFonts w:cs="Times New Roman"/>
        </w:rPr>
        <w:t xml:space="preserve"> user ticket purchases, including </w:t>
      </w:r>
      <w:proofErr w:type="spellStart"/>
      <w:r w:rsidRPr="00D52A4C">
        <w:rPr>
          <w:rFonts w:cs="Times New Roman"/>
          <w:i/>
          <w:iCs/>
        </w:rPr>
        <w:t>user_id</w:t>
      </w:r>
      <w:proofErr w:type="spellEnd"/>
      <w:r w:rsidRPr="00D52A4C">
        <w:rPr>
          <w:rFonts w:cs="Times New Roman"/>
          <w:i/>
          <w:iCs/>
        </w:rPr>
        <w:t xml:space="preserve">, </w:t>
      </w:r>
      <w:proofErr w:type="spellStart"/>
      <w:r w:rsidRPr="00D52A4C">
        <w:rPr>
          <w:rFonts w:cs="Times New Roman"/>
          <w:i/>
          <w:iCs/>
        </w:rPr>
        <w:t>delivery_email</w:t>
      </w:r>
      <w:proofErr w:type="spellEnd"/>
      <w:r w:rsidRPr="00D52A4C">
        <w:rPr>
          <w:rFonts w:cs="Times New Roman"/>
          <w:i/>
          <w:iCs/>
        </w:rPr>
        <w:t xml:space="preserve">, status, </w:t>
      </w:r>
      <w:r w:rsidRPr="00D52A4C">
        <w:rPr>
          <w:rFonts w:cs="Times New Roman"/>
        </w:rPr>
        <w:t xml:space="preserve">and </w:t>
      </w:r>
      <w:r w:rsidRPr="00D52A4C">
        <w:rPr>
          <w:rFonts w:cs="Times New Roman"/>
          <w:i/>
          <w:iCs/>
        </w:rPr>
        <w:t>tickets</w:t>
      </w:r>
    </w:p>
    <w:p w14:paraId="2392A64C" w14:textId="7D21AE29" w:rsidR="00837A07" w:rsidRPr="00D52A4C" w:rsidRDefault="00356313">
      <w:pPr>
        <w:pStyle w:val="ListParagraph"/>
        <w:numPr>
          <w:ilvl w:val="1"/>
          <w:numId w:val="14"/>
        </w:numPr>
        <w:rPr>
          <w:rFonts w:cs="Times New Roman"/>
        </w:rPr>
      </w:pPr>
      <w:r w:rsidRPr="00D52A4C">
        <w:rPr>
          <w:rFonts w:cs="Times New Roman"/>
        </w:rPr>
        <w:t>Referenced</w:t>
      </w:r>
      <w:r w:rsidR="00837A07" w:rsidRPr="00D52A4C">
        <w:rPr>
          <w:rFonts w:cs="Times New Roman"/>
        </w:rPr>
        <w:t xml:space="preserve"> the </w:t>
      </w:r>
      <w:r w:rsidR="00837A07" w:rsidRPr="00D52A4C">
        <w:rPr>
          <w:rFonts w:cs="Times New Roman"/>
          <w:i/>
          <w:iCs/>
        </w:rPr>
        <w:t xml:space="preserve">tickets </w:t>
      </w:r>
      <w:r w:rsidR="00837A07" w:rsidRPr="00D52A4C">
        <w:rPr>
          <w:rFonts w:cs="Times New Roman"/>
        </w:rPr>
        <w:t>collection</w:t>
      </w:r>
      <w:r w:rsidRPr="00D52A4C">
        <w:rPr>
          <w:rFonts w:cs="Times New Roman"/>
        </w:rPr>
        <w:t xml:space="preserve"> in the tickets array to reduce redundancy and enable associations between bookings and tickets</w:t>
      </w:r>
    </w:p>
    <w:p w14:paraId="4C028A19" w14:textId="696DF449" w:rsidR="00837A07" w:rsidRPr="00D52A4C" w:rsidRDefault="00837A07">
      <w:pPr>
        <w:pStyle w:val="ListParagraph"/>
        <w:numPr>
          <w:ilvl w:val="1"/>
          <w:numId w:val="14"/>
        </w:numPr>
        <w:rPr>
          <w:rFonts w:cs="Times New Roman"/>
        </w:rPr>
      </w:pPr>
      <w:r w:rsidRPr="00D52A4C">
        <w:rPr>
          <w:rFonts w:cs="Times New Roman"/>
        </w:rPr>
        <w:t>Indexe</w:t>
      </w:r>
      <w:r w:rsidR="00356313" w:rsidRPr="00D52A4C">
        <w:rPr>
          <w:rFonts w:cs="Times New Roman"/>
        </w:rPr>
        <w:t>d</w:t>
      </w:r>
      <w:r w:rsidRPr="00D52A4C">
        <w:rPr>
          <w:rFonts w:cs="Times New Roman"/>
        </w:rPr>
        <w:t xml:space="preserve"> </w:t>
      </w:r>
      <w:proofErr w:type="spellStart"/>
      <w:r w:rsidRPr="00D52A4C">
        <w:rPr>
          <w:rFonts w:cs="Times New Roman"/>
          <w:i/>
          <w:iCs/>
        </w:rPr>
        <w:t>user_id</w:t>
      </w:r>
      <w:proofErr w:type="spellEnd"/>
      <w:r w:rsidRPr="00D52A4C">
        <w:rPr>
          <w:rFonts w:cs="Times New Roman"/>
          <w:i/>
          <w:iCs/>
        </w:rPr>
        <w:t xml:space="preserve"> </w:t>
      </w:r>
      <w:r w:rsidRPr="00D52A4C">
        <w:rPr>
          <w:rFonts w:cs="Times New Roman"/>
        </w:rPr>
        <w:t xml:space="preserve">and </w:t>
      </w:r>
      <w:r w:rsidRPr="00D52A4C">
        <w:rPr>
          <w:rFonts w:cs="Times New Roman"/>
          <w:i/>
          <w:iCs/>
        </w:rPr>
        <w:t>status</w:t>
      </w:r>
      <w:r w:rsidRPr="00D52A4C">
        <w:rPr>
          <w:rFonts w:cs="Times New Roman"/>
        </w:rPr>
        <w:t xml:space="preserve"> supported lookups by user and booking state</w:t>
      </w:r>
    </w:p>
    <w:p w14:paraId="1878CEC8" w14:textId="77777777" w:rsidR="00837A07" w:rsidRPr="00D52A4C" w:rsidRDefault="00837A07">
      <w:pPr>
        <w:pStyle w:val="ListParagraph"/>
        <w:numPr>
          <w:ilvl w:val="0"/>
          <w:numId w:val="14"/>
        </w:numPr>
        <w:rPr>
          <w:rFonts w:cs="Times New Roman"/>
        </w:rPr>
      </w:pPr>
      <w:r w:rsidRPr="00D52A4C">
        <w:rPr>
          <w:rFonts w:cs="Times New Roman"/>
        </w:rPr>
        <w:t>Tickets</w:t>
      </w:r>
    </w:p>
    <w:p w14:paraId="6DA17F22" w14:textId="133A32EA" w:rsidR="00837A07" w:rsidRPr="00D52A4C" w:rsidRDefault="00837A07">
      <w:pPr>
        <w:pStyle w:val="ListParagraph"/>
        <w:numPr>
          <w:ilvl w:val="1"/>
          <w:numId w:val="14"/>
        </w:numPr>
        <w:rPr>
          <w:rFonts w:cs="Times New Roman"/>
        </w:rPr>
      </w:pPr>
      <w:r w:rsidRPr="00D52A4C">
        <w:rPr>
          <w:rFonts w:cs="Times New Roman"/>
        </w:rPr>
        <w:t>Store</w:t>
      </w:r>
      <w:r w:rsidR="00356313" w:rsidRPr="00D52A4C">
        <w:rPr>
          <w:rFonts w:cs="Times New Roman"/>
        </w:rPr>
        <w:t>d</w:t>
      </w:r>
      <w:r w:rsidRPr="00D52A4C">
        <w:rPr>
          <w:rFonts w:cs="Times New Roman"/>
        </w:rPr>
        <w:t xml:space="preserve"> individual ticket details, </w:t>
      </w:r>
      <w:r w:rsidR="00356313" w:rsidRPr="00D52A4C">
        <w:rPr>
          <w:rFonts w:cs="Times New Roman"/>
        </w:rPr>
        <w:t>such as</w:t>
      </w:r>
      <w:r w:rsidRPr="00D52A4C">
        <w:rPr>
          <w:rFonts w:cs="Times New Roman"/>
        </w:rPr>
        <w:t xml:space="preserve"> </w:t>
      </w:r>
      <w:proofErr w:type="spellStart"/>
      <w:r w:rsidRPr="00D52A4C">
        <w:rPr>
          <w:rFonts w:cs="Times New Roman"/>
          <w:i/>
          <w:iCs/>
        </w:rPr>
        <w:t>serial_number</w:t>
      </w:r>
      <w:proofErr w:type="spellEnd"/>
      <w:r w:rsidRPr="00D52A4C">
        <w:rPr>
          <w:rFonts w:cs="Times New Roman"/>
          <w:i/>
          <w:iCs/>
        </w:rPr>
        <w:t xml:space="preserve">, </w:t>
      </w:r>
      <w:proofErr w:type="spellStart"/>
      <w:r w:rsidRPr="00D52A4C">
        <w:rPr>
          <w:rFonts w:cs="Times New Roman"/>
          <w:i/>
          <w:iCs/>
        </w:rPr>
        <w:t>event_id</w:t>
      </w:r>
      <w:proofErr w:type="spellEnd"/>
      <w:r w:rsidRPr="00D52A4C">
        <w:rPr>
          <w:rFonts w:cs="Times New Roman"/>
          <w:i/>
          <w:iCs/>
        </w:rPr>
        <w:t xml:space="preserve">, section, </w:t>
      </w:r>
      <w:r w:rsidRPr="00D52A4C">
        <w:rPr>
          <w:rFonts w:cs="Times New Roman"/>
        </w:rPr>
        <w:t xml:space="preserve">and </w:t>
      </w:r>
      <w:r w:rsidRPr="00D52A4C">
        <w:rPr>
          <w:rFonts w:cs="Times New Roman"/>
          <w:i/>
          <w:iCs/>
        </w:rPr>
        <w:t>status.</w:t>
      </w:r>
    </w:p>
    <w:p w14:paraId="67972932" w14:textId="1611A1F9" w:rsidR="00837A07" w:rsidRPr="00D52A4C" w:rsidRDefault="00356313">
      <w:pPr>
        <w:pStyle w:val="ListParagraph"/>
        <w:numPr>
          <w:ilvl w:val="1"/>
          <w:numId w:val="14"/>
        </w:numPr>
        <w:rPr>
          <w:rFonts w:cs="Times New Roman"/>
        </w:rPr>
      </w:pPr>
      <w:r w:rsidRPr="00D52A4C">
        <w:rPr>
          <w:rFonts w:cs="Times New Roman"/>
        </w:rPr>
        <w:t xml:space="preserve">Ensured each ticket had a distinct serial number through unique indexes, while compound indexes on </w:t>
      </w:r>
      <w:proofErr w:type="spellStart"/>
      <w:r w:rsidRPr="00D52A4C">
        <w:rPr>
          <w:rFonts w:cs="Times New Roman"/>
          <w:i/>
          <w:iCs/>
        </w:rPr>
        <w:t>event_id</w:t>
      </w:r>
      <w:proofErr w:type="spellEnd"/>
      <w:r w:rsidRPr="00D52A4C">
        <w:rPr>
          <w:rFonts w:cs="Times New Roman"/>
          <w:i/>
          <w:iCs/>
        </w:rPr>
        <w:t xml:space="preserve"> </w:t>
      </w:r>
      <w:r w:rsidRPr="00D52A4C">
        <w:rPr>
          <w:rFonts w:cs="Times New Roman"/>
        </w:rPr>
        <w:t xml:space="preserve">and </w:t>
      </w:r>
      <w:r w:rsidRPr="00D52A4C">
        <w:rPr>
          <w:rFonts w:cs="Times New Roman"/>
          <w:i/>
          <w:iCs/>
        </w:rPr>
        <w:t xml:space="preserve">status </w:t>
      </w:r>
      <w:r w:rsidRPr="00D52A4C">
        <w:rPr>
          <w:rFonts w:cs="Times New Roman"/>
        </w:rPr>
        <w:t>enabled quick retrieval of available tickets</w:t>
      </w:r>
    </w:p>
    <w:p w14:paraId="2D144818" w14:textId="1356068C" w:rsidR="00837A07" w:rsidRPr="00D52A4C" w:rsidRDefault="00356313">
      <w:pPr>
        <w:pStyle w:val="ListParagraph"/>
        <w:numPr>
          <w:ilvl w:val="1"/>
          <w:numId w:val="14"/>
        </w:numPr>
        <w:rPr>
          <w:rFonts w:cs="Times New Roman"/>
        </w:rPr>
      </w:pPr>
      <w:r w:rsidRPr="00D52A4C">
        <w:rPr>
          <w:rFonts w:cs="Times New Roman"/>
        </w:rPr>
        <w:t>Denormalized the ticket category to simplify queries</w:t>
      </w:r>
    </w:p>
    <w:p w14:paraId="39907D01" w14:textId="77777777" w:rsidR="00C6159B" w:rsidRPr="00D52A4C" w:rsidRDefault="00C6159B" w:rsidP="00A5730F">
      <w:pPr>
        <w:rPr>
          <w:rFonts w:cs="Times New Roman"/>
        </w:rPr>
      </w:pPr>
    </w:p>
    <w:p w14:paraId="045A61FE" w14:textId="77777777" w:rsidR="0065067E" w:rsidRPr="00D52A4C" w:rsidRDefault="00C6159B" w:rsidP="00961BF1">
      <w:pPr>
        <w:pStyle w:val="Caption"/>
        <w:spacing w:line="360" w:lineRule="auto"/>
        <w:jc w:val="center"/>
        <w:rPr>
          <w:rFonts w:cs="Times New Roman"/>
          <w:color w:val="auto"/>
          <w:sz w:val="20"/>
          <w:szCs w:val="20"/>
        </w:rPr>
      </w:pPr>
      <w:r w:rsidRPr="00D52A4C">
        <w:rPr>
          <w:rFonts w:cs="Times New Roman"/>
          <w:noProof/>
        </w:rPr>
        <w:lastRenderedPageBreak/>
        <w:drawing>
          <wp:inline distT="0" distB="0" distL="0" distR="0" wp14:anchorId="76E4CD13" wp14:editId="15A397F1">
            <wp:extent cx="3365889" cy="5016421"/>
            <wp:effectExtent l="0" t="0" r="6350" b="0"/>
            <wp:docPr id="9895432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43235" name="Picture 989543235"/>
                    <pic:cNvPicPr/>
                  </pic:nvPicPr>
                  <pic:blipFill>
                    <a:blip r:embed="rId19">
                      <a:extLst>
                        <a:ext uri="{28A0092B-C50C-407E-A947-70E740481C1C}">
                          <a14:useLocalDpi xmlns:a14="http://schemas.microsoft.com/office/drawing/2010/main" val="0"/>
                        </a:ext>
                      </a:extLst>
                    </a:blip>
                    <a:stretch>
                      <a:fillRect/>
                    </a:stretch>
                  </pic:blipFill>
                  <pic:spPr>
                    <a:xfrm>
                      <a:off x="0" y="0"/>
                      <a:ext cx="3397655" cy="5063764"/>
                    </a:xfrm>
                    <a:prstGeom prst="rect">
                      <a:avLst/>
                    </a:prstGeom>
                  </pic:spPr>
                </pic:pic>
              </a:graphicData>
            </a:graphic>
          </wp:inline>
        </w:drawing>
      </w:r>
    </w:p>
    <w:p w14:paraId="48C038E9" w14:textId="11F1CD37" w:rsidR="006B50F0" w:rsidRPr="00D52A4C" w:rsidRDefault="00961BF1" w:rsidP="00961BF1">
      <w:pPr>
        <w:pStyle w:val="Caption"/>
        <w:spacing w:line="360" w:lineRule="auto"/>
        <w:jc w:val="center"/>
        <w:rPr>
          <w:rFonts w:cs="Times New Roman"/>
          <w:sz w:val="20"/>
          <w:szCs w:val="20"/>
        </w:rPr>
      </w:pPr>
      <w:r w:rsidRPr="00D52A4C">
        <w:rPr>
          <w:rFonts w:cs="Times New Roman"/>
          <w:color w:val="auto"/>
          <w:sz w:val="20"/>
          <w:szCs w:val="20"/>
        </w:rPr>
        <w:t xml:space="preserve">Figure </w:t>
      </w:r>
      <w:r w:rsidRPr="00D52A4C">
        <w:rPr>
          <w:rFonts w:cs="Times New Roman"/>
          <w:color w:val="auto"/>
          <w:sz w:val="20"/>
          <w:szCs w:val="20"/>
        </w:rPr>
        <w:fldChar w:fldCharType="begin"/>
      </w:r>
      <w:r w:rsidRPr="00D52A4C">
        <w:rPr>
          <w:rFonts w:cs="Times New Roman"/>
          <w:color w:val="auto"/>
          <w:sz w:val="20"/>
          <w:szCs w:val="20"/>
        </w:rPr>
        <w:instrText xml:space="preserve"> SEQ Figure \* ARABIC </w:instrText>
      </w:r>
      <w:r w:rsidRPr="00D52A4C">
        <w:rPr>
          <w:rFonts w:cs="Times New Roman"/>
          <w:color w:val="auto"/>
          <w:sz w:val="20"/>
          <w:szCs w:val="20"/>
        </w:rPr>
        <w:fldChar w:fldCharType="separate"/>
      </w:r>
      <w:r w:rsidR="005B2E6F" w:rsidRPr="00D52A4C">
        <w:rPr>
          <w:rFonts w:cs="Times New Roman"/>
          <w:noProof/>
          <w:color w:val="auto"/>
          <w:sz w:val="20"/>
          <w:szCs w:val="20"/>
        </w:rPr>
        <w:t>1</w:t>
      </w:r>
      <w:r w:rsidRPr="00D52A4C">
        <w:rPr>
          <w:rFonts w:cs="Times New Roman"/>
          <w:color w:val="auto"/>
          <w:sz w:val="20"/>
          <w:szCs w:val="20"/>
        </w:rPr>
        <w:fldChar w:fldCharType="end"/>
      </w:r>
      <w:r w:rsidRPr="00D52A4C">
        <w:rPr>
          <w:rFonts w:cs="Times New Roman"/>
          <w:color w:val="auto"/>
          <w:sz w:val="20"/>
          <w:szCs w:val="20"/>
        </w:rPr>
        <w:t xml:space="preserve">. </w:t>
      </w:r>
      <w:r w:rsidRPr="00D52A4C">
        <w:rPr>
          <w:rFonts w:cs="Times New Roman"/>
          <w:i w:val="0"/>
          <w:iCs w:val="0"/>
          <w:color w:val="auto"/>
          <w:sz w:val="20"/>
          <w:szCs w:val="20"/>
        </w:rPr>
        <w:t>MongoDB System Class Diagram</w:t>
      </w:r>
    </w:p>
    <w:p w14:paraId="1FA49B1A" w14:textId="56DF5CA2" w:rsidR="00CC04BC" w:rsidRPr="00D52A4C" w:rsidRDefault="00CD2380" w:rsidP="00CC04BC">
      <w:pPr>
        <w:pStyle w:val="Heading4"/>
        <w:rPr>
          <w:rFonts w:ascii="Times New Roman" w:hAnsi="Times New Roman" w:cs="Times New Roman"/>
        </w:rPr>
      </w:pPr>
      <w:r w:rsidRPr="00D52A4C">
        <w:rPr>
          <w:rFonts w:ascii="Times New Roman" w:hAnsi="Times New Roman" w:cs="Times New Roman"/>
        </w:rPr>
        <w:t>Flexibility vs Rigidity Impact</w:t>
      </w:r>
    </w:p>
    <w:p w14:paraId="009F6BEB" w14:textId="1C3FD896" w:rsidR="00663E0C" w:rsidRPr="00D52A4C" w:rsidRDefault="008E2BDD" w:rsidP="00663E0C">
      <w:pPr>
        <w:rPr>
          <w:rFonts w:cs="Times New Roman"/>
        </w:rPr>
      </w:pPr>
      <w:r w:rsidRPr="00D52A4C">
        <w:rPr>
          <w:rFonts w:cs="Times New Roman"/>
        </w:rPr>
        <w:t xml:space="preserve">Adopting a schema-less architecture (Figure 2) allowed each document within a collection to possess a distinct structure. The flexibility accommodated evolving application requirements without necessitating extensive schema migrations. In the context of the ticketing system, embedding </w:t>
      </w:r>
      <w:proofErr w:type="spellStart"/>
      <w:r w:rsidRPr="00D52A4C">
        <w:rPr>
          <w:rFonts w:cs="Times New Roman"/>
          <w:i/>
          <w:iCs/>
        </w:rPr>
        <w:t>TicketCategory</w:t>
      </w:r>
      <w:proofErr w:type="spellEnd"/>
      <w:r w:rsidRPr="00D52A4C">
        <w:rPr>
          <w:rFonts w:cs="Times New Roman"/>
          <w:i/>
          <w:iCs/>
        </w:rPr>
        <w:t xml:space="preserve"> </w:t>
      </w:r>
      <w:r w:rsidRPr="00D52A4C">
        <w:rPr>
          <w:rFonts w:cs="Times New Roman"/>
        </w:rPr>
        <w:t xml:space="preserve">documents with </w:t>
      </w:r>
      <w:r w:rsidRPr="00D52A4C">
        <w:rPr>
          <w:rFonts w:cs="Times New Roman"/>
          <w:i/>
          <w:iCs/>
        </w:rPr>
        <w:t xml:space="preserve">Event </w:t>
      </w:r>
      <w:r w:rsidRPr="00D52A4C">
        <w:rPr>
          <w:rFonts w:cs="Times New Roman"/>
        </w:rPr>
        <w:t>documents optimized read performance by minimizing join operations</w:t>
      </w:r>
      <w:r w:rsidR="00D050C5" w:rsidRPr="00D52A4C">
        <w:rPr>
          <w:rFonts w:cs="Times New Roman"/>
        </w:rPr>
        <w:t xml:space="preserve">. </w:t>
      </w:r>
    </w:p>
    <w:p w14:paraId="3F95FC3D" w14:textId="7F481AD5" w:rsidR="00A73001" w:rsidRPr="00D52A4C" w:rsidRDefault="00A73001" w:rsidP="00663E0C">
      <w:pPr>
        <w:rPr>
          <w:rFonts w:cs="Times New Roman"/>
        </w:rPr>
      </w:pPr>
      <w:r w:rsidRPr="00D52A4C">
        <w:rPr>
          <w:rFonts w:cs="Times New Roman"/>
          <w:noProof/>
        </w:rPr>
        <w:lastRenderedPageBreak/>
        <w:drawing>
          <wp:inline distT="0" distB="0" distL="0" distR="0" wp14:anchorId="0C3A4FDF" wp14:editId="166C294B">
            <wp:extent cx="5731510" cy="4398064"/>
            <wp:effectExtent l="0" t="0" r="2540" b="2540"/>
            <wp:docPr id="243543978" name="Picture 9"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43978" name="Picture 9" descr="A diagram of a func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398064"/>
                    </a:xfrm>
                    <a:prstGeom prst="rect">
                      <a:avLst/>
                    </a:prstGeom>
                  </pic:spPr>
                </pic:pic>
              </a:graphicData>
            </a:graphic>
          </wp:inline>
        </w:drawing>
      </w:r>
    </w:p>
    <w:p w14:paraId="110739B4" w14:textId="475C5D89" w:rsidR="00A73001" w:rsidRPr="00D52A4C" w:rsidRDefault="00A73001" w:rsidP="00A73001">
      <w:pPr>
        <w:pStyle w:val="Caption"/>
        <w:jc w:val="center"/>
        <w:rPr>
          <w:rFonts w:cs="Times New Roman"/>
          <w:color w:val="auto"/>
          <w:sz w:val="20"/>
          <w:szCs w:val="20"/>
        </w:rPr>
      </w:pPr>
      <w:r w:rsidRPr="00D52A4C">
        <w:rPr>
          <w:rFonts w:cs="Times New Roman"/>
          <w:color w:val="auto"/>
          <w:sz w:val="20"/>
          <w:szCs w:val="20"/>
        </w:rPr>
        <w:t xml:space="preserve">Figure </w:t>
      </w:r>
      <w:r w:rsidRPr="00D52A4C">
        <w:rPr>
          <w:rFonts w:cs="Times New Roman"/>
          <w:color w:val="auto"/>
          <w:sz w:val="20"/>
          <w:szCs w:val="20"/>
        </w:rPr>
        <w:fldChar w:fldCharType="begin"/>
      </w:r>
      <w:r w:rsidRPr="00D52A4C">
        <w:rPr>
          <w:rFonts w:cs="Times New Roman"/>
          <w:color w:val="auto"/>
          <w:sz w:val="20"/>
          <w:szCs w:val="20"/>
        </w:rPr>
        <w:instrText xml:space="preserve"> SEQ Figure \* ARABIC </w:instrText>
      </w:r>
      <w:r w:rsidRPr="00D52A4C">
        <w:rPr>
          <w:rFonts w:cs="Times New Roman"/>
          <w:color w:val="auto"/>
          <w:sz w:val="20"/>
          <w:szCs w:val="20"/>
        </w:rPr>
        <w:fldChar w:fldCharType="separate"/>
      </w:r>
      <w:r w:rsidR="005B2E6F" w:rsidRPr="00D52A4C">
        <w:rPr>
          <w:rFonts w:cs="Times New Roman"/>
          <w:noProof/>
          <w:color w:val="auto"/>
          <w:sz w:val="20"/>
          <w:szCs w:val="20"/>
        </w:rPr>
        <w:t>2</w:t>
      </w:r>
      <w:r w:rsidRPr="00D52A4C">
        <w:rPr>
          <w:rFonts w:cs="Times New Roman"/>
          <w:color w:val="auto"/>
          <w:sz w:val="20"/>
          <w:szCs w:val="20"/>
        </w:rPr>
        <w:fldChar w:fldCharType="end"/>
      </w:r>
      <w:r w:rsidRPr="00D52A4C">
        <w:rPr>
          <w:rFonts w:cs="Times New Roman"/>
          <w:color w:val="auto"/>
          <w:sz w:val="20"/>
          <w:szCs w:val="20"/>
        </w:rPr>
        <w:t xml:space="preserve">. </w:t>
      </w:r>
      <w:r w:rsidRPr="00D52A4C">
        <w:rPr>
          <w:rFonts w:cs="Times New Roman"/>
          <w:i w:val="0"/>
          <w:iCs w:val="0"/>
          <w:color w:val="auto"/>
          <w:sz w:val="20"/>
          <w:szCs w:val="20"/>
        </w:rPr>
        <w:t>DB Schema Flexible using MongoDB</w:t>
      </w:r>
    </w:p>
    <w:p w14:paraId="60A22DA2" w14:textId="6A944E42" w:rsidR="00837A07" w:rsidRPr="00D52A4C" w:rsidRDefault="008E2BDD" w:rsidP="00663E0C">
      <w:pPr>
        <w:rPr>
          <w:rFonts w:cs="Times New Roman"/>
        </w:rPr>
      </w:pPr>
      <w:r w:rsidRPr="00D52A4C">
        <w:rPr>
          <w:rFonts w:cs="Times New Roman"/>
        </w:rPr>
        <w:t xml:space="preserve">Nevertheless, the flexible schema introduced challenges related to data consistency and redundancy. Maintaining consistent data structures across documents required meticulous application-level validations. For instance, ensuring that all </w:t>
      </w:r>
      <w:r w:rsidRPr="00D52A4C">
        <w:rPr>
          <w:rFonts w:cs="Times New Roman"/>
          <w:i/>
          <w:iCs/>
        </w:rPr>
        <w:t xml:space="preserve">User </w:t>
      </w:r>
      <w:r w:rsidRPr="00D52A4C">
        <w:rPr>
          <w:rFonts w:cs="Times New Roman"/>
        </w:rPr>
        <w:t xml:space="preserve">documents contained necessary fields such as </w:t>
      </w:r>
      <w:proofErr w:type="spellStart"/>
      <w:r w:rsidRPr="00D52A4C">
        <w:rPr>
          <w:rFonts w:cs="Times New Roman"/>
          <w:i/>
          <w:iCs/>
        </w:rPr>
        <w:t>passwordHash</w:t>
      </w:r>
      <w:proofErr w:type="spellEnd"/>
      <w:r w:rsidRPr="00D52A4C">
        <w:rPr>
          <w:rFonts w:cs="Times New Roman"/>
          <w:i/>
          <w:iCs/>
        </w:rPr>
        <w:t xml:space="preserve"> </w:t>
      </w:r>
      <w:r w:rsidRPr="00D52A4C">
        <w:rPr>
          <w:rFonts w:cs="Times New Roman"/>
        </w:rPr>
        <w:t xml:space="preserve">and </w:t>
      </w:r>
      <w:proofErr w:type="spellStart"/>
      <w:r w:rsidRPr="00D52A4C">
        <w:rPr>
          <w:rFonts w:cs="Times New Roman"/>
          <w:i/>
          <w:iCs/>
        </w:rPr>
        <w:t>confirmationCode</w:t>
      </w:r>
      <w:proofErr w:type="spellEnd"/>
      <w:r w:rsidRPr="00D52A4C">
        <w:rPr>
          <w:rFonts w:cs="Times New Roman"/>
          <w:i/>
          <w:iCs/>
        </w:rPr>
        <w:t xml:space="preserve"> </w:t>
      </w:r>
      <w:r w:rsidRPr="00D52A4C">
        <w:rPr>
          <w:rFonts w:cs="Times New Roman"/>
        </w:rPr>
        <w:t>necessitated validation logic within the application layer.</w:t>
      </w:r>
    </w:p>
    <w:p w14:paraId="5BD4DF3A" w14:textId="77777777" w:rsidR="00014FF5" w:rsidRPr="00D52A4C" w:rsidRDefault="00A7510D" w:rsidP="00FF3110">
      <w:pPr>
        <w:rPr>
          <w:rFonts w:cs="Times New Roman"/>
        </w:rPr>
      </w:pPr>
      <w:r w:rsidRPr="00D52A4C">
        <w:rPr>
          <w:rFonts w:cs="Times New Roman"/>
        </w:rPr>
        <w:t xml:space="preserve">Example: </w:t>
      </w:r>
    </w:p>
    <w:p w14:paraId="6E197A50" w14:textId="77777777" w:rsidR="00014FF5" w:rsidRPr="00D52A4C" w:rsidRDefault="00014FF5" w:rsidP="008E2BDD">
      <w:pPr>
        <w:spacing w:before="0" w:after="0" w:line="240" w:lineRule="auto"/>
        <w:ind w:left="720"/>
        <w:rPr>
          <w:rFonts w:cs="Times New Roman"/>
          <w:sz w:val="20"/>
          <w:szCs w:val="18"/>
        </w:rPr>
      </w:pPr>
      <w:r w:rsidRPr="00D52A4C">
        <w:rPr>
          <w:rFonts w:cs="Times New Roman"/>
          <w:sz w:val="20"/>
          <w:szCs w:val="18"/>
        </w:rPr>
        <w:t>@Entity("users")</w:t>
      </w:r>
    </w:p>
    <w:p w14:paraId="6276467F" w14:textId="77777777" w:rsidR="00014FF5" w:rsidRPr="00D52A4C" w:rsidRDefault="00014FF5" w:rsidP="008E2BDD">
      <w:pPr>
        <w:spacing w:before="0" w:after="0" w:line="240" w:lineRule="auto"/>
        <w:ind w:left="720"/>
        <w:rPr>
          <w:rFonts w:cs="Times New Roman"/>
          <w:sz w:val="20"/>
          <w:szCs w:val="18"/>
        </w:rPr>
      </w:pPr>
      <w:r w:rsidRPr="00D52A4C">
        <w:rPr>
          <w:rFonts w:cs="Times New Roman"/>
          <w:sz w:val="20"/>
          <w:szCs w:val="18"/>
        </w:rPr>
        <w:t>public class User {</w:t>
      </w:r>
    </w:p>
    <w:p w14:paraId="6E7B64A7" w14:textId="77777777" w:rsidR="00014FF5" w:rsidRPr="00D52A4C" w:rsidRDefault="00014FF5" w:rsidP="008E2BDD">
      <w:pPr>
        <w:spacing w:before="0" w:after="0" w:line="240" w:lineRule="auto"/>
        <w:ind w:left="720"/>
        <w:rPr>
          <w:rFonts w:cs="Times New Roman"/>
          <w:sz w:val="20"/>
          <w:szCs w:val="18"/>
        </w:rPr>
      </w:pPr>
      <w:r w:rsidRPr="00D52A4C">
        <w:rPr>
          <w:rFonts w:cs="Times New Roman"/>
          <w:sz w:val="20"/>
          <w:szCs w:val="18"/>
        </w:rPr>
        <w:tab/>
      </w:r>
    </w:p>
    <w:p w14:paraId="0ED157CD" w14:textId="77777777" w:rsidR="00014FF5" w:rsidRPr="00D52A4C" w:rsidRDefault="00014FF5" w:rsidP="00500B5F">
      <w:pPr>
        <w:spacing w:before="0" w:after="0" w:line="240" w:lineRule="auto"/>
        <w:ind w:left="900"/>
        <w:rPr>
          <w:rFonts w:cs="Times New Roman"/>
          <w:sz w:val="20"/>
          <w:szCs w:val="18"/>
        </w:rPr>
      </w:pPr>
      <w:r w:rsidRPr="00D52A4C">
        <w:rPr>
          <w:rFonts w:cs="Times New Roman"/>
          <w:sz w:val="20"/>
          <w:szCs w:val="18"/>
        </w:rPr>
        <w:tab/>
        <w:t>@Id</w:t>
      </w:r>
    </w:p>
    <w:p w14:paraId="10221424" w14:textId="77777777" w:rsidR="00014FF5" w:rsidRPr="00D52A4C" w:rsidRDefault="00014FF5" w:rsidP="00500B5F">
      <w:pPr>
        <w:spacing w:before="0" w:after="0" w:line="240" w:lineRule="auto"/>
        <w:ind w:left="900"/>
        <w:rPr>
          <w:rFonts w:cs="Times New Roman"/>
          <w:sz w:val="20"/>
          <w:szCs w:val="18"/>
        </w:rPr>
      </w:pPr>
      <w:r w:rsidRPr="00D52A4C">
        <w:rPr>
          <w:rFonts w:cs="Times New Roman"/>
          <w:sz w:val="20"/>
          <w:szCs w:val="18"/>
        </w:rPr>
        <w:tab/>
        <w:t xml:space="preserve">private </w:t>
      </w:r>
      <w:proofErr w:type="spellStart"/>
      <w:r w:rsidRPr="00D52A4C">
        <w:rPr>
          <w:rFonts w:cs="Times New Roman"/>
          <w:sz w:val="20"/>
          <w:szCs w:val="18"/>
        </w:rPr>
        <w:t>ObjectId</w:t>
      </w:r>
      <w:proofErr w:type="spellEnd"/>
      <w:r w:rsidRPr="00D52A4C">
        <w:rPr>
          <w:rFonts w:cs="Times New Roman"/>
          <w:sz w:val="20"/>
          <w:szCs w:val="18"/>
        </w:rPr>
        <w:t xml:space="preserve"> </w:t>
      </w:r>
      <w:proofErr w:type="gramStart"/>
      <w:r w:rsidRPr="00D52A4C">
        <w:rPr>
          <w:rFonts w:cs="Times New Roman"/>
          <w:sz w:val="20"/>
          <w:szCs w:val="18"/>
        </w:rPr>
        <w:t>id;</w:t>
      </w:r>
      <w:proofErr w:type="gramEnd"/>
    </w:p>
    <w:p w14:paraId="066B5331" w14:textId="77777777" w:rsidR="00014FF5" w:rsidRPr="00D52A4C" w:rsidRDefault="00014FF5" w:rsidP="00500B5F">
      <w:pPr>
        <w:spacing w:before="0" w:after="0" w:line="240" w:lineRule="auto"/>
        <w:ind w:left="900"/>
        <w:rPr>
          <w:rFonts w:cs="Times New Roman"/>
          <w:sz w:val="20"/>
          <w:szCs w:val="18"/>
        </w:rPr>
      </w:pPr>
      <w:r w:rsidRPr="00D52A4C">
        <w:rPr>
          <w:rFonts w:cs="Times New Roman"/>
          <w:sz w:val="20"/>
          <w:szCs w:val="18"/>
        </w:rPr>
        <w:tab/>
      </w:r>
    </w:p>
    <w:p w14:paraId="1F055A09" w14:textId="77777777" w:rsidR="00014FF5" w:rsidRPr="00D52A4C" w:rsidRDefault="00014FF5" w:rsidP="00500B5F">
      <w:pPr>
        <w:spacing w:before="0" w:after="0" w:line="240" w:lineRule="auto"/>
        <w:ind w:left="900"/>
        <w:jc w:val="left"/>
        <w:rPr>
          <w:rFonts w:cs="Times New Roman"/>
          <w:sz w:val="20"/>
          <w:szCs w:val="18"/>
        </w:rPr>
      </w:pPr>
      <w:r w:rsidRPr="00D52A4C">
        <w:rPr>
          <w:rFonts w:cs="Times New Roman"/>
          <w:sz w:val="20"/>
          <w:szCs w:val="18"/>
        </w:rPr>
        <w:tab/>
        <w:t>@Property("user_name") //maps to username</w:t>
      </w:r>
    </w:p>
    <w:p w14:paraId="2B5BD108" w14:textId="53D9290A" w:rsidR="00014FF5" w:rsidRPr="00D52A4C" w:rsidRDefault="00014FF5" w:rsidP="00500B5F">
      <w:pPr>
        <w:spacing w:before="0" w:after="0" w:line="240" w:lineRule="auto"/>
        <w:ind w:left="1440"/>
        <w:jc w:val="left"/>
        <w:rPr>
          <w:rFonts w:cs="Times New Roman"/>
          <w:sz w:val="20"/>
          <w:szCs w:val="18"/>
        </w:rPr>
      </w:pPr>
      <w:r w:rsidRPr="00D52A4C">
        <w:rPr>
          <w:rFonts w:cs="Times New Roman"/>
          <w:sz w:val="20"/>
          <w:szCs w:val="18"/>
        </w:rPr>
        <w:t>@</w:t>
      </w:r>
      <w:proofErr w:type="gramStart"/>
      <w:r w:rsidRPr="00D52A4C">
        <w:rPr>
          <w:rFonts w:cs="Times New Roman"/>
          <w:sz w:val="20"/>
          <w:szCs w:val="18"/>
        </w:rPr>
        <w:t>Indexed(</w:t>
      </w:r>
      <w:proofErr w:type="gramEnd"/>
      <w:r w:rsidRPr="00D52A4C">
        <w:rPr>
          <w:rFonts w:cs="Times New Roman"/>
          <w:sz w:val="20"/>
          <w:szCs w:val="18"/>
        </w:rPr>
        <w:t xml:space="preserve">options = @dev.morphia.annotations.IndexOptions(unique = true, name = </w:t>
      </w:r>
      <w:r w:rsidR="00500B5F" w:rsidRPr="00D52A4C">
        <w:rPr>
          <w:rFonts w:cs="Times New Roman"/>
          <w:sz w:val="20"/>
          <w:szCs w:val="18"/>
        </w:rPr>
        <w:t xml:space="preserve">  </w:t>
      </w:r>
      <w:r w:rsidRPr="00D52A4C">
        <w:rPr>
          <w:rFonts w:cs="Times New Roman"/>
          <w:sz w:val="20"/>
          <w:szCs w:val="18"/>
        </w:rPr>
        <w:t>"</w:t>
      </w:r>
      <w:proofErr w:type="spellStart"/>
      <w:r w:rsidRPr="00D52A4C">
        <w:rPr>
          <w:rFonts w:cs="Times New Roman"/>
          <w:sz w:val="20"/>
          <w:szCs w:val="18"/>
        </w:rPr>
        <w:t>userName_idx</w:t>
      </w:r>
      <w:proofErr w:type="spellEnd"/>
      <w:r w:rsidRPr="00D52A4C">
        <w:rPr>
          <w:rFonts w:cs="Times New Roman"/>
          <w:sz w:val="20"/>
          <w:szCs w:val="18"/>
        </w:rPr>
        <w:t>"))</w:t>
      </w:r>
    </w:p>
    <w:p w14:paraId="7C6ED780" w14:textId="77777777" w:rsidR="00014FF5" w:rsidRPr="00D52A4C" w:rsidRDefault="00014FF5" w:rsidP="00500B5F">
      <w:pPr>
        <w:spacing w:before="0" w:after="0" w:line="240" w:lineRule="auto"/>
        <w:ind w:left="900"/>
        <w:jc w:val="left"/>
        <w:rPr>
          <w:rFonts w:cs="Times New Roman"/>
          <w:sz w:val="20"/>
          <w:szCs w:val="18"/>
        </w:rPr>
      </w:pPr>
      <w:r w:rsidRPr="00D52A4C">
        <w:rPr>
          <w:rFonts w:cs="Times New Roman"/>
          <w:sz w:val="20"/>
          <w:szCs w:val="18"/>
        </w:rPr>
        <w:tab/>
        <w:t xml:space="preserve">private String </w:t>
      </w:r>
      <w:proofErr w:type="spellStart"/>
      <w:proofErr w:type="gramStart"/>
      <w:r w:rsidRPr="00D52A4C">
        <w:rPr>
          <w:rFonts w:cs="Times New Roman"/>
          <w:sz w:val="20"/>
          <w:szCs w:val="18"/>
        </w:rPr>
        <w:t>userName</w:t>
      </w:r>
      <w:proofErr w:type="spellEnd"/>
      <w:r w:rsidRPr="00D52A4C">
        <w:rPr>
          <w:rFonts w:cs="Times New Roman"/>
          <w:sz w:val="20"/>
          <w:szCs w:val="18"/>
        </w:rPr>
        <w:t>;</w:t>
      </w:r>
      <w:proofErr w:type="gramEnd"/>
    </w:p>
    <w:p w14:paraId="2C269EE2" w14:textId="0ED8ECD9" w:rsidR="00014FF5" w:rsidRPr="00D52A4C" w:rsidRDefault="00014FF5" w:rsidP="00EC6576">
      <w:pPr>
        <w:spacing w:before="0" w:after="0" w:line="240" w:lineRule="auto"/>
        <w:ind w:left="900"/>
        <w:jc w:val="left"/>
        <w:rPr>
          <w:rFonts w:cs="Times New Roman"/>
          <w:sz w:val="20"/>
          <w:szCs w:val="18"/>
        </w:rPr>
      </w:pPr>
      <w:r w:rsidRPr="00D52A4C">
        <w:rPr>
          <w:rFonts w:cs="Times New Roman"/>
          <w:sz w:val="20"/>
          <w:szCs w:val="18"/>
        </w:rPr>
        <w:tab/>
      </w:r>
    </w:p>
    <w:p w14:paraId="60AA0789" w14:textId="77777777" w:rsidR="00014FF5" w:rsidRPr="00D52A4C" w:rsidRDefault="00014FF5" w:rsidP="00500B5F">
      <w:pPr>
        <w:spacing w:before="0" w:after="0" w:line="240" w:lineRule="auto"/>
        <w:ind w:left="900"/>
        <w:jc w:val="left"/>
        <w:rPr>
          <w:rFonts w:cs="Times New Roman"/>
          <w:sz w:val="20"/>
          <w:szCs w:val="18"/>
        </w:rPr>
      </w:pPr>
      <w:r w:rsidRPr="00D52A4C">
        <w:rPr>
          <w:rFonts w:cs="Times New Roman"/>
          <w:sz w:val="20"/>
          <w:szCs w:val="18"/>
        </w:rPr>
        <w:tab/>
        <w:t>@Property("email")</w:t>
      </w:r>
    </w:p>
    <w:p w14:paraId="75EFFEE3" w14:textId="5693CBA1" w:rsidR="00014FF5" w:rsidRPr="00D52A4C" w:rsidRDefault="00014FF5" w:rsidP="00500B5F">
      <w:pPr>
        <w:spacing w:before="0" w:after="0" w:line="240" w:lineRule="auto"/>
        <w:ind w:left="900"/>
        <w:jc w:val="left"/>
        <w:rPr>
          <w:rFonts w:cs="Times New Roman"/>
          <w:sz w:val="20"/>
          <w:szCs w:val="18"/>
        </w:rPr>
      </w:pPr>
      <w:r w:rsidRPr="00D52A4C">
        <w:rPr>
          <w:rFonts w:cs="Times New Roman"/>
          <w:sz w:val="20"/>
          <w:szCs w:val="18"/>
        </w:rPr>
        <w:tab/>
        <w:t>@</w:t>
      </w:r>
      <w:proofErr w:type="gramStart"/>
      <w:r w:rsidRPr="00D52A4C">
        <w:rPr>
          <w:rFonts w:cs="Times New Roman"/>
          <w:sz w:val="20"/>
          <w:szCs w:val="18"/>
        </w:rPr>
        <w:t>Indexed(</w:t>
      </w:r>
      <w:proofErr w:type="gramEnd"/>
      <w:r w:rsidRPr="00D52A4C">
        <w:rPr>
          <w:rFonts w:cs="Times New Roman"/>
          <w:sz w:val="20"/>
          <w:szCs w:val="18"/>
        </w:rPr>
        <w:t>options = @dev.morphia.annotations.IndexOptions(unique=true,</w:t>
      </w:r>
      <w:r w:rsidR="00500B5F" w:rsidRPr="00D52A4C">
        <w:rPr>
          <w:rFonts w:cs="Times New Roman"/>
          <w:sz w:val="20"/>
          <w:szCs w:val="18"/>
        </w:rPr>
        <w:t xml:space="preserve"> </w:t>
      </w:r>
      <w:r w:rsidRPr="00D52A4C">
        <w:rPr>
          <w:rFonts w:cs="Times New Roman"/>
          <w:sz w:val="20"/>
          <w:szCs w:val="18"/>
        </w:rPr>
        <w:t>name =</w:t>
      </w:r>
      <w:r w:rsidR="00500B5F" w:rsidRPr="00D52A4C">
        <w:rPr>
          <w:rFonts w:cs="Times New Roman"/>
          <w:sz w:val="20"/>
          <w:szCs w:val="18"/>
        </w:rPr>
        <w:t xml:space="preserve"> </w:t>
      </w:r>
      <w:r w:rsidR="00500B5F" w:rsidRPr="00D52A4C">
        <w:rPr>
          <w:rFonts w:cs="Times New Roman"/>
          <w:sz w:val="20"/>
          <w:szCs w:val="18"/>
        </w:rPr>
        <w:tab/>
      </w:r>
      <w:r w:rsidRPr="00D52A4C">
        <w:rPr>
          <w:rFonts w:cs="Times New Roman"/>
          <w:sz w:val="20"/>
          <w:szCs w:val="18"/>
        </w:rPr>
        <w:t>"</w:t>
      </w:r>
      <w:proofErr w:type="spellStart"/>
      <w:r w:rsidRPr="00D52A4C">
        <w:rPr>
          <w:rFonts w:cs="Times New Roman"/>
          <w:sz w:val="20"/>
          <w:szCs w:val="18"/>
        </w:rPr>
        <w:t>email_idx</w:t>
      </w:r>
      <w:proofErr w:type="spellEnd"/>
      <w:r w:rsidRPr="00D52A4C">
        <w:rPr>
          <w:rFonts w:cs="Times New Roman"/>
          <w:sz w:val="20"/>
          <w:szCs w:val="18"/>
        </w:rPr>
        <w:t>"))</w:t>
      </w:r>
    </w:p>
    <w:p w14:paraId="13124ECB" w14:textId="77777777" w:rsidR="00014FF5" w:rsidRPr="00D52A4C" w:rsidRDefault="00014FF5" w:rsidP="00500B5F">
      <w:pPr>
        <w:spacing w:before="0" w:after="0" w:line="240" w:lineRule="auto"/>
        <w:ind w:left="900"/>
        <w:rPr>
          <w:rFonts w:cs="Times New Roman"/>
          <w:sz w:val="20"/>
          <w:szCs w:val="18"/>
        </w:rPr>
      </w:pPr>
      <w:r w:rsidRPr="00D52A4C">
        <w:rPr>
          <w:rFonts w:cs="Times New Roman"/>
          <w:sz w:val="20"/>
          <w:szCs w:val="18"/>
        </w:rPr>
        <w:tab/>
        <w:t xml:space="preserve">private String </w:t>
      </w:r>
      <w:proofErr w:type="gramStart"/>
      <w:r w:rsidRPr="00D52A4C">
        <w:rPr>
          <w:rFonts w:cs="Times New Roman"/>
          <w:sz w:val="20"/>
          <w:szCs w:val="18"/>
        </w:rPr>
        <w:t>email;</w:t>
      </w:r>
      <w:proofErr w:type="gramEnd"/>
    </w:p>
    <w:p w14:paraId="40656CD5" w14:textId="77777777" w:rsidR="00014FF5" w:rsidRPr="00D52A4C" w:rsidRDefault="00014FF5" w:rsidP="00500B5F">
      <w:pPr>
        <w:spacing w:before="0" w:after="0" w:line="240" w:lineRule="auto"/>
        <w:ind w:left="900"/>
        <w:rPr>
          <w:rFonts w:cs="Times New Roman"/>
          <w:sz w:val="20"/>
          <w:szCs w:val="18"/>
        </w:rPr>
      </w:pPr>
      <w:r w:rsidRPr="00D52A4C">
        <w:rPr>
          <w:rFonts w:cs="Times New Roman"/>
          <w:sz w:val="20"/>
          <w:szCs w:val="18"/>
        </w:rPr>
        <w:tab/>
      </w:r>
    </w:p>
    <w:p w14:paraId="0E0CEBDE" w14:textId="77777777" w:rsidR="00014FF5" w:rsidRPr="00D52A4C" w:rsidRDefault="00014FF5" w:rsidP="00500B5F">
      <w:pPr>
        <w:spacing w:before="0" w:after="0" w:line="240" w:lineRule="auto"/>
        <w:ind w:left="900"/>
        <w:rPr>
          <w:rFonts w:cs="Times New Roman"/>
          <w:sz w:val="20"/>
          <w:szCs w:val="18"/>
        </w:rPr>
      </w:pPr>
      <w:r w:rsidRPr="00D52A4C">
        <w:rPr>
          <w:rFonts w:cs="Times New Roman"/>
          <w:sz w:val="20"/>
          <w:szCs w:val="18"/>
        </w:rPr>
        <w:lastRenderedPageBreak/>
        <w:tab/>
        <w:t>@Property("password_hash")</w:t>
      </w:r>
    </w:p>
    <w:p w14:paraId="20C157E0" w14:textId="77777777" w:rsidR="00014FF5" w:rsidRPr="00D52A4C" w:rsidRDefault="00014FF5" w:rsidP="00500B5F">
      <w:pPr>
        <w:spacing w:before="0" w:after="0" w:line="240" w:lineRule="auto"/>
        <w:ind w:left="900"/>
        <w:rPr>
          <w:rFonts w:cs="Times New Roman"/>
          <w:sz w:val="20"/>
          <w:szCs w:val="18"/>
        </w:rPr>
      </w:pPr>
      <w:r w:rsidRPr="00D52A4C">
        <w:rPr>
          <w:rFonts w:cs="Times New Roman"/>
          <w:sz w:val="20"/>
          <w:szCs w:val="18"/>
        </w:rPr>
        <w:tab/>
        <w:t xml:space="preserve">private String </w:t>
      </w:r>
      <w:proofErr w:type="spellStart"/>
      <w:proofErr w:type="gramStart"/>
      <w:r w:rsidRPr="00D52A4C">
        <w:rPr>
          <w:rFonts w:cs="Times New Roman"/>
          <w:sz w:val="20"/>
          <w:szCs w:val="18"/>
        </w:rPr>
        <w:t>passwordHash</w:t>
      </w:r>
      <w:proofErr w:type="spellEnd"/>
      <w:r w:rsidRPr="00D52A4C">
        <w:rPr>
          <w:rFonts w:cs="Times New Roman"/>
          <w:sz w:val="20"/>
          <w:szCs w:val="18"/>
        </w:rPr>
        <w:t>;</w:t>
      </w:r>
      <w:proofErr w:type="gramEnd"/>
    </w:p>
    <w:p w14:paraId="3454F701" w14:textId="77777777" w:rsidR="00014FF5" w:rsidRPr="00D52A4C" w:rsidRDefault="00014FF5" w:rsidP="00500B5F">
      <w:pPr>
        <w:spacing w:before="0" w:after="0" w:line="240" w:lineRule="auto"/>
        <w:ind w:left="900"/>
        <w:rPr>
          <w:rFonts w:cs="Times New Roman"/>
          <w:sz w:val="20"/>
          <w:szCs w:val="18"/>
        </w:rPr>
      </w:pPr>
      <w:r w:rsidRPr="00D52A4C">
        <w:rPr>
          <w:rFonts w:cs="Times New Roman"/>
          <w:sz w:val="20"/>
          <w:szCs w:val="18"/>
        </w:rPr>
        <w:tab/>
      </w:r>
    </w:p>
    <w:p w14:paraId="3A94B7E8" w14:textId="77777777" w:rsidR="00014FF5" w:rsidRPr="00D52A4C" w:rsidRDefault="00014FF5" w:rsidP="00500B5F">
      <w:pPr>
        <w:spacing w:before="0" w:after="0" w:line="240" w:lineRule="auto"/>
        <w:ind w:left="900"/>
        <w:rPr>
          <w:rFonts w:cs="Times New Roman"/>
          <w:sz w:val="20"/>
          <w:szCs w:val="18"/>
        </w:rPr>
      </w:pPr>
      <w:r w:rsidRPr="00D52A4C">
        <w:rPr>
          <w:rFonts w:cs="Times New Roman"/>
          <w:sz w:val="20"/>
          <w:szCs w:val="18"/>
        </w:rPr>
        <w:tab/>
        <w:t>@Property("confirmation_code")</w:t>
      </w:r>
    </w:p>
    <w:p w14:paraId="76601140" w14:textId="77777777" w:rsidR="00014FF5" w:rsidRPr="00D52A4C" w:rsidRDefault="00014FF5" w:rsidP="00500B5F">
      <w:pPr>
        <w:spacing w:before="0" w:after="0" w:line="240" w:lineRule="auto"/>
        <w:ind w:left="900"/>
        <w:rPr>
          <w:rFonts w:cs="Times New Roman"/>
          <w:sz w:val="20"/>
          <w:szCs w:val="18"/>
        </w:rPr>
      </w:pPr>
      <w:r w:rsidRPr="00D52A4C">
        <w:rPr>
          <w:rFonts w:cs="Times New Roman"/>
          <w:sz w:val="20"/>
          <w:szCs w:val="18"/>
        </w:rPr>
        <w:tab/>
        <w:t xml:space="preserve">private String </w:t>
      </w:r>
      <w:proofErr w:type="spellStart"/>
      <w:proofErr w:type="gramStart"/>
      <w:r w:rsidRPr="00D52A4C">
        <w:rPr>
          <w:rFonts w:cs="Times New Roman"/>
          <w:sz w:val="20"/>
          <w:szCs w:val="18"/>
        </w:rPr>
        <w:t>confirmationCode</w:t>
      </w:r>
      <w:proofErr w:type="spellEnd"/>
      <w:r w:rsidRPr="00D52A4C">
        <w:rPr>
          <w:rFonts w:cs="Times New Roman"/>
          <w:sz w:val="20"/>
          <w:szCs w:val="18"/>
        </w:rPr>
        <w:t>;</w:t>
      </w:r>
      <w:proofErr w:type="gramEnd"/>
    </w:p>
    <w:p w14:paraId="5E82B983" w14:textId="77777777" w:rsidR="00014FF5" w:rsidRPr="00D52A4C" w:rsidRDefault="00014FF5" w:rsidP="00500B5F">
      <w:pPr>
        <w:spacing w:before="0" w:after="0" w:line="240" w:lineRule="auto"/>
        <w:ind w:left="900"/>
        <w:rPr>
          <w:rFonts w:cs="Times New Roman"/>
          <w:sz w:val="20"/>
          <w:szCs w:val="18"/>
        </w:rPr>
      </w:pPr>
      <w:r w:rsidRPr="00D52A4C">
        <w:rPr>
          <w:rFonts w:cs="Times New Roman"/>
          <w:sz w:val="20"/>
          <w:szCs w:val="18"/>
        </w:rPr>
        <w:tab/>
      </w:r>
    </w:p>
    <w:p w14:paraId="5813BAC5" w14:textId="77777777" w:rsidR="00014FF5" w:rsidRPr="00D52A4C" w:rsidRDefault="00014FF5" w:rsidP="00500B5F">
      <w:pPr>
        <w:spacing w:before="0" w:after="0" w:line="240" w:lineRule="auto"/>
        <w:ind w:left="900"/>
        <w:rPr>
          <w:rFonts w:cs="Times New Roman"/>
          <w:sz w:val="20"/>
          <w:szCs w:val="18"/>
        </w:rPr>
      </w:pPr>
      <w:r w:rsidRPr="00D52A4C">
        <w:rPr>
          <w:rFonts w:cs="Times New Roman"/>
          <w:sz w:val="20"/>
          <w:szCs w:val="18"/>
        </w:rPr>
        <w:tab/>
        <w:t>@Property("registration_date")</w:t>
      </w:r>
    </w:p>
    <w:p w14:paraId="07F0EBCA" w14:textId="77777777" w:rsidR="00014FF5" w:rsidRPr="00D52A4C" w:rsidRDefault="00014FF5" w:rsidP="00500B5F">
      <w:pPr>
        <w:spacing w:before="0" w:after="0"/>
        <w:ind w:left="900"/>
        <w:rPr>
          <w:rFonts w:cs="Times New Roman"/>
          <w:sz w:val="20"/>
          <w:szCs w:val="18"/>
        </w:rPr>
      </w:pPr>
      <w:r w:rsidRPr="00D52A4C">
        <w:rPr>
          <w:rFonts w:cs="Times New Roman"/>
          <w:sz w:val="20"/>
          <w:szCs w:val="18"/>
        </w:rPr>
        <w:tab/>
        <w:t xml:space="preserve">private Date </w:t>
      </w:r>
      <w:proofErr w:type="spellStart"/>
      <w:proofErr w:type="gramStart"/>
      <w:r w:rsidRPr="00D52A4C">
        <w:rPr>
          <w:rFonts w:cs="Times New Roman"/>
          <w:sz w:val="20"/>
          <w:szCs w:val="18"/>
        </w:rPr>
        <w:t>registrationDate</w:t>
      </w:r>
      <w:proofErr w:type="spellEnd"/>
      <w:r w:rsidRPr="00D52A4C">
        <w:rPr>
          <w:rFonts w:cs="Times New Roman"/>
          <w:sz w:val="20"/>
          <w:szCs w:val="18"/>
        </w:rPr>
        <w:t>;</w:t>
      </w:r>
      <w:proofErr w:type="gramEnd"/>
    </w:p>
    <w:p w14:paraId="06E77B1A" w14:textId="55581EDA" w:rsidR="00E92BBC" w:rsidRPr="00D52A4C" w:rsidRDefault="00784AB0" w:rsidP="00784AB0">
      <w:pPr>
        <w:rPr>
          <w:rFonts w:cs="Times New Roman"/>
        </w:rPr>
      </w:pPr>
      <w:r w:rsidRPr="00D52A4C">
        <w:rPr>
          <w:rFonts w:cs="Times New Roman"/>
        </w:rPr>
        <w:t>Additionally, denormalization, while beneficial for read performance, increased the potential for data redundancy</w:t>
      </w:r>
      <w:r w:rsidR="006B1F07" w:rsidRPr="00D52A4C">
        <w:rPr>
          <w:rFonts w:cs="Times New Roman"/>
        </w:rPr>
        <w:t>. Embedding related data could lead to duplicated information if not managed appropriately</w:t>
      </w:r>
      <w:r w:rsidR="003C50E1" w:rsidRPr="00D52A4C">
        <w:rPr>
          <w:rFonts w:cs="Times New Roman"/>
        </w:rPr>
        <w:t xml:space="preserve">, thereby increasing storage requirements and complicating update operations. For example, if a </w:t>
      </w:r>
      <w:proofErr w:type="spellStart"/>
      <w:r w:rsidR="003C50E1" w:rsidRPr="00D52A4C">
        <w:rPr>
          <w:rFonts w:cs="Times New Roman"/>
          <w:i/>
          <w:iCs/>
        </w:rPr>
        <w:t>TicketCategory</w:t>
      </w:r>
      <w:proofErr w:type="spellEnd"/>
      <w:r w:rsidR="003C50E1" w:rsidRPr="00D52A4C">
        <w:rPr>
          <w:rFonts w:cs="Times New Roman"/>
          <w:i/>
          <w:iCs/>
        </w:rPr>
        <w:t xml:space="preserve"> </w:t>
      </w:r>
      <w:r w:rsidR="003C50E1" w:rsidRPr="00D52A4C">
        <w:rPr>
          <w:rFonts w:cs="Times New Roman"/>
        </w:rPr>
        <w:t xml:space="preserve">description needed to be updated, the change would have to be propagated to every embedded instance within </w:t>
      </w:r>
      <w:r w:rsidR="003C50E1" w:rsidRPr="00D52A4C">
        <w:rPr>
          <w:rFonts w:cs="Times New Roman"/>
          <w:i/>
          <w:iCs/>
        </w:rPr>
        <w:t xml:space="preserve">Event </w:t>
      </w:r>
      <w:r w:rsidR="003C50E1" w:rsidRPr="00D52A4C">
        <w:rPr>
          <w:rFonts w:cs="Times New Roman"/>
        </w:rPr>
        <w:t>documents to maintain consistency.</w:t>
      </w:r>
    </w:p>
    <w:p w14:paraId="65C98161" w14:textId="2BA9C22B" w:rsidR="00702F81" w:rsidRPr="00D52A4C" w:rsidRDefault="00702F81" w:rsidP="00500B5F">
      <w:pPr>
        <w:spacing w:before="0" w:after="0" w:line="240" w:lineRule="auto"/>
        <w:ind w:left="720"/>
        <w:rPr>
          <w:rFonts w:cs="Times New Roman"/>
          <w:sz w:val="20"/>
          <w:szCs w:val="18"/>
        </w:rPr>
      </w:pPr>
      <w:r w:rsidRPr="00D52A4C">
        <w:rPr>
          <w:rFonts w:cs="Times New Roman"/>
          <w:sz w:val="20"/>
          <w:szCs w:val="18"/>
        </w:rPr>
        <w:t xml:space="preserve">@Entity("ticketCategories") </w:t>
      </w:r>
    </w:p>
    <w:p w14:paraId="7E7546AB" w14:textId="77777777" w:rsidR="00702F81" w:rsidRPr="00D52A4C" w:rsidRDefault="00702F81" w:rsidP="00500B5F">
      <w:pPr>
        <w:spacing w:before="0" w:after="0" w:line="240" w:lineRule="auto"/>
        <w:ind w:left="720"/>
        <w:rPr>
          <w:rFonts w:cs="Times New Roman"/>
          <w:sz w:val="20"/>
          <w:szCs w:val="18"/>
        </w:rPr>
      </w:pPr>
      <w:r w:rsidRPr="00D52A4C">
        <w:rPr>
          <w:rFonts w:cs="Times New Roman"/>
          <w:sz w:val="20"/>
          <w:szCs w:val="18"/>
        </w:rPr>
        <w:t xml:space="preserve">public class </w:t>
      </w:r>
      <w:proofErr w:type="spellStart"/>
      <w:r w:rsidRPr="00D52A4C">
        <w:rPr>
          <w:rFonts w:cs="Times New Roman"/>
          <w:sz w:val="20"/>
          <w:szCs w:val="18"/>
        </w:rPr>
        <w:t>TicketCategory</w:t>
      </w:r>
      <w:proofErr w:type="spellEnd"/>
      <w:r w:rsidRPr="00D52A4C">
        <w:rPr>
          <w:rFonts w:cs="Times New Roman"/>
          <w:sz w:val="20"/>
          <w:szCs w:val="18"/>
        </w:rPr>
        <w:t xml:space="preserve"> {</w:t>
      </w:r>
    </w:p>
    <w:p w14:paraId="7425058E" w14:textId="77777777" w:rsidR="00702F81" w:rsidRPr="00D52A4C" w:rsidRDefault="00702F81" w:rsidP="00500B5F">
      <w:pPr>
        <w:spacing w:before="0" w:after="0" w:line="240" w:lineRule="auto"/>
        <w:ind w:left="720"/>
        <w:rPr>
          <w:rFonts w:cs="Times New Roman"/>
          <w:sz w:val="20"/>
          <w:szCs w:val="18"/>
        </w:rPr>
      </w:pPr>
      <w:r w:rsidRPr="00D52A4C">
        <w:rPr>
          <w:rFonts w:cs="Times New Roman"/>
          <w:sz w:val="20"/>
          <w:szCs w:val="18"/>
        </w:rPr>
        <w:tab/>
        <w:t>//@Id</w:t>
      </w:r>
    </w:p>
    <w:p w14:paraId="4B53071B" w14:textId="77777777" w:rsidR="00702F81" w:rsidRPr="00D52A4C" w:rsidRDefault="00702F81" w:rsidP="00500B5F">
      <w:pPr>
        <w:spacing w:before="0" w:after="0" w:line="240" w:lineRule="auto"/>
        <w:ind w:left="720"/>
        <w:rPr>
          <w:rFonts w:cs="Times New Roman"/>
          <w:sz w:val="20"/>
          <w:szCs w:val="18"/>
        </w:rPr>
      </w:pPr>
      <w:r w:rsidRPr="00D52A4C">
        <w:rPr>
          <w:rFonts w:cs="Times New Roman"/>
          <w:sz w:val="20"/>
          <w:szCs w:val="18"/>
        </w:rPr>
        <w:tab/>
        <w:t xml:space="preserve">//private Object </w:t>
      </w:r>
      <w:proofErr w:type="gramStart"/>
      <w:r w:rsidRPr="00D52A4C">
        <w:rPr>
          <w:rFonts w:cs="Times New Roman"/>
          <w:sz w:val="20"/>
          <w:szCs w:val="18"/>
        </w:rPr>
        <w:t>id;</w:t>
      </w:r>
      <w:proofErr w:type="gramEnd"/>
    </w:p>
    <w:p w14:paraId="4B446DA6" w14:textId="77777777" w:rsidR="00702F81" w:rsidRPr="00D52A4C" w:rsidRDefault="00702F81" w:rsidP="00500B5F">
      <w:pPr>
        <w:spacing w:before="0" w:after="0" w:line="240" w:lineRule="auto"/>
        <w:ind w:left="720"/>
        <w:rPr>
          <w:rFonts w:cs="Times New Roman"/>
          <w:sz w:val="20"/>
          <w:szCs w:val="18"/>
        </w:rPr>
      </w:pPr>
    </w:p>
    <w:p w14:paraId="1B2F6727" w14:textId="2E2A50D8" w:rsidR="00702F81" w:rsidRPr="00D52A4C" w:rsidRDefault="00702F81" w:rsidP="00500B5F">
      <w:pPr>
        <w:spacing w:before="0" w:after="0" w:line="240" w:lineRule="auto"/>
        <w:ind w:left="720" w:firstLine="720"/>
        <w:rPr>
          <w:rFonts w:cs="Times New Roman"/>
          <w:sz w:val="20"/>
          <w:szCs w:val="18"/>
        </w:rPr>
      </w:pPr>
      <w:r w:rsidRPr="00D52A4C">
        <w:rPr>
          <w:rFonts w:cs="Times New Roman"/>
          <w:sz w:val="20"/>
          <w:szCs w:val="18"/>
        </w:rPr>
        <w:t>@Property("description")</w:t>
      </w:r>
    </w:p>
    <w:p w14:paraId="04950196" w14:textId="532C3A49" w:rsidR="00702F81" w:rsidRPr="00D52A4C" w:rsidRDefault="00702F81" w:rsidP="00500B5F">
      <w:pPr>
        <w:spacing w:before="0" w:after="0" w:line="240" w:lineRule="auto"/>
        <w:ind w:left="720" w:firstLine="720"/>
        <w:rPr>
          <w:rFonts w:cs="Times New Roman"/>
          <w:sz w:val="20"/>
          <w:szCs w:val="18"/>
        </w:rPr>
      </w:pPr>
      <w:r w:rsidRPr="00D52A4C">
        <w:rPr>
          <w:rFonts w:cs="Times New Roman"/>
          <w:sz w:val="20"/>
          <w:szCs w:val="18"/>
        </w:rPr>
        <w:t xml:space="preserve">private String </w:t>
      </w:r>
      <w:proofErr w:type="gramStart"/>
      <w:r w:rsidRPr="00D52A4C">
        <w:rPr>
          <w:rFonts w:cs="Times New Roman"/>
          <w:sz w:val="20"/>
          <w:szCs w:val="18"/>
        </w:rPr>
        <w:t>description;</w:t>
      </w:r>
      <w:proofErr w:type="gramEnd"/>
      <w:r w:rsidRPr="00D52A4C">
        <w:rPr>
          <w:rFonts w:cs="Times New Roman"/>
          <w:sz w:val="20"/>
          <w:szCs w:val="18"/>
        </w:rPr>
        <w:t xml:space="preserve"> </w:t>
      </w:r>
    </w:p>
    <w:p w14:paraId="636A96BB" w14:textId="77777777" w:rsidR="00702F81" w:rsidRPr="00D52A4C" w:rsidRDefault="00702F81" w:rsidP="00500B5F">
      <w:pPr>
        <w:spacing w:before="0" w:after="0" w:line="240" w:lineRule="auto"/>
        <w:ind w:left="720"/>
        <w:rPr>
          <w:rFonts w:cs="Times New Roman"/>
          <w:sz w:val="20"/>
          <w:szCs w:val="18"/>
        </w:rPr>
      </w:pPr>
    </w:p>
    <w:p w14:paraId="0B256977" w14:textId="223CFB3E" w:rsidR="00702F81" w:rsidRPr="00D52A4C" w:rsidRDefault="00702F81" w:rsidP="00500B5F">
      <w:pPr>
        <w:spacing w:before="0" w:after="0" w:line="240" w:lineRule="auto"/>
        <w:ind w:left="720" w:firstLine="720"/>
        <w:rPr>
          <w:rFonts w:cs="Times New Roman"/>
          <w:sz w:val="20"/>
          <w:szCs w:val="18"/>
        </w:rPr>
      </w:pPr>
      <w:r w:rsidRPr="00D52A4C">
        <w:rPr>
          <w:rFonts w:cs="Times New Roman"/>
          <w:sz w:val="20"/>
          <w:szCs w:val="18"/>
        </w:rPr>
        <w:t>@Property("price")</w:t>
      </w:r>
    </w:p>
    <w:p w14:paraId="354BB26D" w14:textId="6B7A162F" w:rsidR="00702F81" w:rsidRPr="00D52A4C" w:rsidRDefault="00702F81" w:rsidP="00500B5F">
      <w:pPr>
        <w:spacing w:before="0" w:after="0" w:line="240" w:lineRule="auto"/>
        <w:ind w:left="720" w:firstLine="720"/>
        <w:rPr>
          <w:rFonts w:cs="Times New Roman"/>
          <w:sz w:val="20"/>
          <w:szCs w:val="18"/>
        </w:rPr>
      </w:pPr>
      <w:r w:rsidRPr="00D52A4C">
        <w:rPr>
          <w:rFonts w:cs="Times New Roman"/>
          <w:sz w:val="20"/>
          <w:szCs w:val="18"/>
        </w:rPr>
        <w:t xml:space="preserve">private </w:t>
      </w:r>
      <w:proofErr w:type="spellStart"/>
      <w:r w:rsidRPr="00D52A4C">
        <w:rPr>
          <w:rFonts w:cs="Times New Roman"/>
          <w:sz w:val="20"/>
          <w:szCs w:val="18"/>
        </w:rPr>
        <w:t>BigDecimal</w:t>
      </w:r>
      <w:proofErr w:type="spellEnd"/>
      <w:r w:rsidRPr="00D52A4C">
        <w:rPr>
          <w:rFonts w:cs="Times New Roman"/>
          <w:sz w:val="20"/>
          <w:szCs w:val="18"/>
        </w:rPr>
        <w:t xml:space="preserve"> </w:t>
      </w:r>
      <w:proofErr w:type="gramStart"/>
      <w:r w:rsidRPr="00D52A4C">
        <w:rPr>
          <w:rFonts w:cs="Times New Roman"/>
          <w:sz w:val="20"/>
          <w:szCs w:val="18"/>
        </w:rPr>
        <w:t>price;</w:t>
      </w:r>
      <w:proofErr w:type="gramEnd"/>
      <w:r w:rsidRPr="00D52A4C">
        <w:rPr>
          <w:rFonts w:cs="Times New Roman"/>
          <w:sz w:val="20"/>
          <w:szCs w:val="18"/>
        </w:rPr>
        <w:t xml:space="preserve"> </w:t>
      </w:r>
    </w:p>
    <w:p w14:paraId="3408E247" w14:textId="77777777" w:rsidR="00702F81" w:rsidRPr="00D52A4C" w:rsidRDefault="00702F81" w:rsidP="00500B5F">
      <w:pPr>
        <w:spacing w:before="0" w:after="0" w:line="240" w:lineRule="auto"/>
        <w:ind w:left="720"/>
        <w:rPr>
          <w:rFonts w:cs="Times New Roman"/>
          <w:sz w:val="20"/>
          <w:szCs w:val="18"/>
        </w:rPr>
      </w:pPr>
    </w:p>
    <w:p w14:paraId="53DDA019" w14:textId="4EEC1E75" w:rsidR="00702F81" w:rsidRPr="00D52A4C" w:rsidRDefault="00702F81" w:rsidP="00500B5F">
      <w:pPr>
        <w:spacing w:before="0" w:after="0" w:line="240" w:lineRule="auto"/>
        <w:ind w:left="720" w:firstLine="720"/>
        <w:rPr>
          <w:rFonts w:cs="Times New Roman"/>
          <w:sz w:val="20"/>
          <w:szCs w:val="18"/>
        </w:rPr>
      </w:pPr>
      <w:r w:rsidRPr="00D52A4C">
        <w:rPr>
          <w:rFonts w:cs="Times New Roman"/>
          <w:sz w:val="20"/>
          <w:szCs w:val="18"/>
        </w:rPr>
        <w:t>@Property("start_date")</w:t>
      </w:r>
    </w:p>
    <w:p w14:paraId="7853C4E8" w14:textId="52454A9C" w:rsidR="00702F81" w:rsidRPr="00D52A4C" w:rsidRDefault="00702F81" w:rsidP="00500B5F">
      <w:pPr>
        <w:spacing w:before="0" w:after="0" w:line="240" w:lineRule="auto"/>
        <w:ind w:left="720" w:firstLine="720"/>
        <w:rPr>
          <w:rFonts w:cs="Times New Roman"/>
          <w:sz w:val="20"/>
          <w:szCs w:val="18"/>
        </w:rPr>
      </w:pPr>
      <w:r w:rsidRPr="00D52A4C">
        <w:rPr>
          <w:rFonts w:cs="Times New Roman"/>
          <w:sz w:val="20"/>
          <w:szCs w:val="18"/>
        </w:rPr>
        <w:t xml:space="preserve">private Date </w:t>
      </w:r>
      <w:proofErr w:type="spellStart"/>
      <w:proofErr w:type="gramStart"/>
      <w:r w:rsidRPr="00D52A4C">
        <w:rPr>
          <w:rFonts w:cs="Times New Roman"/>
          <w:sz w:val="20"/>
          <w:szCs w:val="18"/>
        </w:rPr>
        <w:t>startDate</w:t>
      </w:r>
      <w:proofErr w:type="spellEnd"/>
      <w:r w:rsidRPr="00D52A4C">
        <w:rPr>
          <w:rFonts w:cs="Times New Roman"/>
          <w:sz w:val="20"/>
          <w:szCs w:val="18"/>
        </w:rPr>
        <w:t>;</w:t>
      </w:r>
      <w:proofErr w:type="gramEnd"/>
      <w:r w:rsidRPr="00D52A4C">
        <w:rPr>
          <w:rFonts w:cs="Times New Roman"/>
          <w:sz w:val="20"/>
          <w:szCs w:val="18"/>
        </w:rPr>
        <w:t xml:space="preserve"> </w:t>
      </w:r>
    </w:p>
    <w:p w14:paraId="40B5F2B7" w14:textId="77777777" w:rsidR="00702F81" w:rsidRPr="00D52A4C" w:rsidRDefault="00702F81" w:rsidP="00500B5F">
      <w:pPr>
        <w:spacing w:before="0" w:after="0" w:line="240" w:lineRule="auto"/>
        <w:ind w:left="720"/>
        <w:rPr>
          <w:rFonts w:cs="Times New Roman"/>
          <w:sz w:val="20"/>
          <w:szCs w:val="18"/>
        </w:rPr>
      </w:pPr>
    </w:p>
    <w:p w14:paraId="1F2D28D4" w14:textId="4B04318D" w:rsidR="00702F81" w:rsidRPr="00D52A4C" w:rsidRDefault="00702F81" w:rsidP="00500B5F">
      <w:pPr>
        <w:spacing w:before="0" w:after="0" w:line="240" w:lineRule="auto"/>
        <w:ind w:left="720" w:firstLine="720"/>
        <w:rPr>
          <w:rFonts w:cs="Times New Roman"/>
          <w:sz w:val="20"/>
          <w:szCs w:val="18"/>
        </w:rPr>
      </w:pPr>
      <w:r w:rsidRPr="00D52A4C">
        <w:rPr>
          <w:rFonts w:cs="Times New Roman"/>
          <w:sz w:val="20"/>
          <w:szCs w:val="18"/>
        </w:rPr>
        <w:t>@Property("end_date")</w:t>
      </w:r>
    </w:p>
    <w:p w14:paraId="22841865" w14:textId="0B4ECA42" w:rsidR="00702F81" w:rsidRPr="00D52A4C" w:rsidRDefault="00702F81" w:rsidP="00500B5F">
      <w:pPr>
        <w:spacing w:before="0" w:after="0" w:line="240" w:lineRule="auto"/>
        <w:ind w:left="720" w:firstLine="720"/>
        <w:rPr>
          <w:rFonts w:cs="Times New Roman"/>
          <w:sz w:val="20"/>
          <w:szCs w:val="18"/>
        </w:rPr>
      </w:pPr>
      <w:r w:rsidRPr="00D52A4C">
        <w:rPr>
          <w:rFonts w:cs="Times New Roman"/>
          <w:sz w:val="20"/>
          <w:szCs w:val="18"/>
        </w:rPr>
        <w:t xml:space="preserve">private Date </w:t>
      </w:r>
      <w:proofErr w:type="spellStart"/>
      <w:proofErr w:type="gramStart"/>
      <w:r w:rsidRPr="00D52A4C">
        <w:rPr>
          <w:rFonts w:cs="Times New Roman"/>
          <w:sz w:val="20"/>
          <w:szCs w:val="18"/>
        </w:rPr>
        <w:t>endDate</w:t>
      </w:r>
      <w:proofErr w:type="spellEnd"/>
      <w:r w:rsidRPr="00D52A4C">
        <w:rPr>
          <w:rFonts w:cs="Times New Roman"/>
          <w:sz w:val="20"/>
          <w:szCs w:val="18"/>
        </w:rPr>
        <w:t>;</w:t>
      </w:r>
      <w:proofErr w:type="gramEnd"/>
      <w:r w:rsidRPr="00D52A4C">
        <w:rPr>
          <w:rFonts w:cs="Times New Roman"/>
          <w:sz w:val="20"/>
          <w:szCs w:val="18"/>
        </w:rPr>
        <w:t xml:space="preserve"> </w:t>
      </w:r>
    </w:p>
    <w:p w14:paraId="40A8AA31" w14:textId="77777777" w:rsidR="00702F81" w:rsidRPr="00D52A4C" w:rsidRDefault="00702F81" w:rsidP="00500B5F">
      <w:pPr>
        <w:spacing w:before="0" w:after="0" w:line="240" w:lineRule="auto"/>
        <w:ind w:left="720"/>
        <w:rPr>
          <w:rFonts w:cs="Times New Roman"/>
          <w:sz w:val="20"/>
          <w:szCs w:val="18"/>
        </w:rPr>
      </w:pPr>
    </w:p>
    <w:p w14:paraId="2195E8ED" w14:textId="68B40A3D" w:rsidR="00702F81" w:rsidRPr="00D52A4C" w:rsidRDefault="00702F81" w:rsidP="00500B5F">
      <w:pPr>
        <w:spacing w:before="0" w:after="0" w:line="240" w:lineRule="auto"/>
        <w:ind w:left="720" w:firstLine="720"/>
        <w:rPr>
          <w:rFonts w:cs="Times New Roman"/>
          <w:sz w:val="20"/>
          <w:szCs w:val="18"/>
        </w:rPr>
      </w:pPr>
      <w:r w:rsidRPr="00D52A4C">
        <w:rPr>
          <w:rFonts w:cs="Times New Roman"/>
          <w:sz w:val="20"/>
          <w:szCs w:val="18"/>
        </w:rPr>
        <w:t>@Property("area")</w:t>
      </w:r>
    </w:p>
    <w:p w14:paraId="2D80DA1D" w14:textId="2617ACA2" w:rsidR="00702F81" w:rsidRPr="00D52A4C" w:rsidRDefault="00702F81" w:rsidP="00500B5F">
      <w:pPr>
        <w:spacing w:before="0" w:after="0" w:line="240" w:lineRule="auto"/>
        <w:ind w:left="720" w:firstLine="720"/>
        <w:rPr>
          <w:rFonts w:cs="Times New Roman"/>
          <w:sz w:val="20"/>
          <w:szCs w:val="18"/>
        </w:rPr>
      </w:pPr>
      <w:r w:rsidRPr="00D52A4C">
        <w:rPr>
          <w:rFonts w:cs="Times New Roman"/>
          <w:sz w:val="20"/>
          <w:szCs w:val="18"/>
        </w:rPr>
        <w:t>private String area; // Seating area description</w:t>
      </w:r>
    </w:p>
    <w:p w14:paraId="768AC026" w14:textId="0FF96548" w:rsidR="00702F81" w:rsidRPr="00D52A4C" w:rsidRDefault="00702F81" w:rsidP="00702F81">
      <w:pPr>
        <w:rPr>
          <w:rFonts w:cs="Times New Roman"/>
        </w:rPr>
      </w:pPr>
      <w:r w:rsidRPr="00D52A4C">
        <w:rPr>
          <w:rFonts w:cs="Times New Roman"/>
        </w:rPr>
        <w:t xml:space="preserve">Challenges </w:t>
      </w:r>
      <w:r w:rsidR="00500B5F" w:rsidRPr="00D52A4C">
        <w:rPr>
          <w:rFonts w:cs="Times New Roman"/>
        </w:rPr>
        <w:t>encountered</w:t>
      </w:r>
      <w:r w:rsidRPr="00D52A4C">
        <w:rPr>
          <w:rFonts w:cs="Times New Roman"/>
        </w:rPr>
        <w:t xml:space="preserve"> during implementation, particularly in embedding ticket categories within event documents and preventing data duplication. These were resolved by using Morphia annotations</w:t>
      </w:r>
      <w:r w:rsidR="00500B5F" w:rsidRPr="00D52A4C">
        <w:rPr>
          <w:rFonts w:cs="Times New Roman"/>
        </w:rPr>
        <w:t>.</w:t>
      </w:r>
      <w:r w:rsidRPr="00D52A4C">
        <w:rPr>
          <w:rFonts w:cs="Times New Roman"/>
        </w:rPr>
        <w:t xml:space="preserve"> </w:t>
      </w:r>
      <w:r w:rsidR="00500B5F" w:rsidRPr="00D52A4C">
        <w:rPr>
          <w:rFonts w:cs="Times New Roman"/>
        </w:rPr>
        <w:t>R</w:t>
      </w:r>
      <w:r w:rsidRPr="00D52A4C">
        <w:rPr>
          <w:rFonts w:cs="Times New Roman"/>
        </w:rPr>
        <w:t>eplacing the deprecated @</w:t>
      </w:r>
      <w:r w:rsidRPr="00D52A4C">
        <w:rPr>
          <w:rFonts w:cs="Times New Roman"/>
          <w:i/>
          <w:iCs/>
        </w:rPr>
        <w:t xml:space="preserve">Embedded </w:t>
      </w:r>
      <w:r w:rsidRPr="00D52A4C">
        <w:rPr>
          <w:rFonts w:cs="Times New Roman"/>
        </w:rPr>
        <w:t xml:space="preserve">with </w:t>
      </w:r>
      <w:r w:rsidRPr="00D52A4C">
        <w:rPr>
          <w:rFonts w:cs="Times New Roman"/>
          <w:i/>
          <w:iCs/>
        </w:rPr>
        <w:t>@</w:t>
      </w:r>
      <w:r w:rsidR="00FB518F" w:rsidRPr="00D52A4C">
        <w:rPr>
          <w:rFonts w:cs="Times New Roman"/>
          <w:i/>
          <w:iCs/>
        </w:rPr>
        <w:t>Reference</w:t>
      </w:r>
      <w:r w:rsidRPr="00D52A4C">
        <w:rPr>
          <w:rFonts w:cs="Times New Roman"/>
          <w:i/>
          <w:iCs/>
        </w:rPr>
        <w:t xml:space="preserve"> </w:t>
      </w:r>
      <w:r w:rsidRPr="00D52A4C">
        <w:rPr>
          <w:rFonts w:cs="Times New Roman"/>
        </w:rPr>
        <w:t xml:space="preserve">without an </w:t>
      </w:r>
      <w:r w:rsidRPr="00D52A4C">
        <w:rPr>
          <w:rFonts w:cs="Times New Roman"/>
          <w:i/>
          <w:iCs/>
        </w:rPr>
        <w:t xml:space="preserve">@Id </w:t>
      </w:r>
      <w:r w:rsidRPr="00D52A4C">
        <w:rPr>
          <w:rFonts w:cs="Times New Roman"/>
        </w:rPr>
        <w:t>field for embedded documents</w:t>
      </w:r>
      <w:r w:rsidR="00332BDA" w:rsidRPr="00D52A4C">
        <w:rPr>
          <w:rFonts w:cs="Times New Roman"/>
        </w:rPr>
        <w:t xml:space="preserve"> </w:t>
      </w:r>
      <w:r w:rsidR="00DB41E5" w:rsidRPr="00D52A4C">
        <w:rPr>
          <w:rFonts w:cs="Times New Roman"/>
        </w:rPr>
        <w:fldChar w:fldCharType="begin"/>
      </w:r>
      <w:r w:rsidR="00DB41E5" w:rsidRPr="00D52A4C">
        <w:rPr>
          <w:rFonts w:cs="Times New Roman"/>
        </w:rPr>
        <w:instrText xml:space="preserve"> ADDIN ZOTERO_ITEM CSL_CITATION {"citationID":"etvh2GoD","properties":{"formattedCitation":"(Chooly, 2019)","plainCitation":"(Chooly, 2019)","noteIndex":0},"citationItems":[{"id":986,"uris":["http://zotero.org/users/11034225/items/8QCCVQKR"],"itemData":{"id":986,"type":"webpage","abstract":"Is your feature request related to a problem? Please describe. I noticed 1.5 was released today and I want to do some testing. There were tons of deprecation warnings and log messages. Some were ob...","container-title":"GitHub","language":"en","title":"Version 1.5 Migration Guide · Issue #1337 · MorphiaOrg/morphia","URL":"https://github.com/MorphiaOrg/morphia/issues/1337","author":[{"family":"Chooly","given":"Evan"}],"accessed":{"date-parts":[["2024",11,16]]},"issued":{"date-parts":[["2019",4,15]]}}}],"schema":"https://github.com/citation-style-language/schema/raw/master/csl-citation.json"} </w:instrText>
      </w:r>
      <w:r w:rsidR="00DB41E5" w:rsidRPr="00D52A4C">
        <w:rPr>
          <w:rFonts w:cs="Times New Roman"/>
        </w:rPr>
        <w:fldChar w:fldCharType="separate"/>
      </w:r>
      <w:r w:rsidR="00DB41E5" w:rsidRPr="00D52A4C">
        <w:rPr>
          <w:rFonts w:cs="Times New Roman"/>
        </w:rPr>
        <w:t>(Chooly, 2019)</w:t>
      </w:r>
      <w:r w:rsidR="00DB41E5" w:rsidRPr="00D52A4C">
        <w:rPr>
          <w:rFonts w:cs="Times New Roman"/>
        </w:rPr>
        <w:fldChar w:fldCharType="end"/>
      </w:r>
      <w:r w:rsidRPr="00D52A4C">
        <w:rPr>
          <w:rFonts w:cs="Times New Roman"/>
        </w:rPr>
        <w:t xml:space="preserve">. The collection for ticket categories was changed from a </w:t>
      </w:r>
      <w:r w:rsidRPr="00D52A4C">
        <w:rPr>
          <w:rFonts w:cs="Times New Roman"/>
          <w:i/>
          <w:iCs/>
        </w:rPr>
        <w:t xml:space="preserve">List </w:t>
      </w:r>
      <w:r w:rsidRPr="00D52A4C">
        <w:rPr>
          <w:rFonts w:cs="Times New Roman"/>
        </w:rPr>
        <w:t xml:space="preserve">to a </w:t>
      </w:r>
      <w:r w:rsidRPr="00D52A4C">
        <w:rPr>
          <w:rFonts w:cs="Times New Roman"/>
          <w:i/>
          <w:iCs/>
        </w:rPr>
        <w:t xml:space="preserve">Set, </w:t>
      </w:r>
      <w:r w:rsidRPr="00D52A4C">
        <w:rPr>
          <w:rFonts w:cs="Times New Roman"/>
        </w:rPr>
        <w:t>and equality checks were implemented to ensure uniqueness. These adjustments not only resolved immediate issues but also enhanced the system’s ability to handle dynamic data structures without sacrificing consistency.</w:t>
      </w:r>
    </w:p>
    <w:p w14:paraId="099C8845" w14:textId="552881D2" w:rsidR="00D40BBF" w:rsidRPr="00D52A4C" w:rsidRDefault="00D40BBF" w:rsidP="00500B5F">
      <w:pPr>
        <w:spacing w:before="0" w:after="0" w:line="240" w:lineRule="auto"/>
        <w:ind w:left="720"/>
        <w:rPr>
          <w:rFonts w:cs="Times New Roman"/>
          <w:sz w:val="20"/>
          <w:szCs w:val="18"/>
        </w:rPr>
      </w:pPr>
      <w:r w:rsidRPr="00D52A4C">
        <w:rPr>
          <w:rFonts w:cs="Times New Roman"/>
          <w:sz w:val="20"/>
          <w:szCs w:val="18"/>
        </w:rPr>
        <w:t xml:space="preserve">@Entity("events") </w:t>
      </w:r>
    </w:p>
    <w:p w14:paraId="552464AE" w14:textId="77777777" w:rsidR="00D40BBF" w:rsidRPr="00D52A4C" w:rsidRDefault="00D40BBF" w:rsidP="00500B5F">
      <w:pPr>
        <w:spacing w:before="0" w:after="0" w:line="240" w:lineRule="auto"/>
        <w:ind w:left="720"/>
        <w:rPr>
          <w:rFonts w:cs="Times New Roman"/>
          <w:sz w:val="20"/>
          <w:szCs w:val="18"/>
        </w:rPr>
      </w:pPr>
      <w:r w:rsidRPr="00D52A4C">
        <w:rPr>
          <w:rFonts w:cs="Times New Roman"/>
          <w:sz w:val="20"/>
          <w:szCs w:val="18"/>
        </w:rPr>
        <w:t>@</w:t>
      </w:r>
      <w:proofErr w:type="gramStart"/>
      <w:r w:rsidRPr="00D52A4C">
        <w:rPr>
          <w:rFonts w:cs="Times New Roman"/>
          <w:sz w:val="20"/>
          <w:szCs w:val="18"/>
        </w:rPr>
        <w:t>Indexes(</w:t>
      </w:r>
      <w:proofErr w:type="gramEnd"/>
      <w:r w:rsidRPr="00D52A4C">
        <w:rPr>
          <w:rFonts w:cs="Times New Roman"/>
          <w:sz w:val="20"/>
          <w:szCs w:val="18"/>
        </w:rPr>
        <w:t>{</w:t>
      </w:r>
    </w:p>
    <w:p w14:paraId="70374817" w14:textId="228D3E70" w:rsidR="00D40BBF" w:rsidRPr="00D52A4C" w:rsidRDefault="00D40BBF" w:rsidP="00500B5F">
      <w:pPr>
        <w:spacing w:before="0" w:after="0" w:line="240" w:lineRule="auto"/>
        <w:ind w:left="720"/>
        <w:rPr>
          <w:rFonts w:cs="Times New Roman"/>
          <w:sz w:val="20"/>
          <w:szCs w:val="18"/>
        </w:rPr>
      </w:pPr>
      <w:r w:rsidRPr="00D52A4C">
        <w:rPr>
          <w:rFonts w:cs="Times New Roman"/>
          <w:sz w:val="20"/>
          <w:szCs w:val="18"/>
        </w:rPr>
        <w:t>@</w:t>
      </w:r>
      <w:proofErr w:type="gramStart"/>
      <w:r w:rsidRPr="00D52A4C">
        <w:rPr>
          <w:rFonts w:cs="Times New Roman"/>
          <w:sz w:val="20"/>
          <w:szCs w:val="18"/>
        </w:rPr>
        <w:t>Index(</w:t>
      </w:r>
      <w:proofErr w:type="gramEnd"/>
      <w:r w:rsidRPr="00D52A4C">
        <w:rPr>
          <w:rFonts w:cs="Times New Roman"/>
          <w:sz w:val="20"/>
          <w:szCs w:val="18"/>
        </w:rPr>
        <w:t>fields = {@Field("event_name"), @Field("date")}, options = @IndexOptions(unique = true, name = "</w:t>
      </w:r>
      <w:proofErr w:type="spellStart"/>
      <w:r w:rsidRPr="00D52A4C">
        <w:rPr>
          <w:rFonts w:cs="Times New Roman"/>
          <w:sz w:val="20"/>
          <w:szCs w:val="18"/>
        </w:rPr>
        <w:t>name_date_idx</w:t>
      </w:r>
      <w:proofErr w:type="spellEnd"/>
      <w:r w:rsidRPr="00D52A4C">
        <w:rPr>
          <w:rFonts w:cs="Times New Roman"/>
          <w:sz w:val="20"/>
          <w:szCs w:val="18"/>
        </w:rPr>
        <w:t>")),</w:t>
      </w:r>
    </w:p>
    <w:p w14:paraId="13D5953E" w14:textId="2CCD7956" w:rsidR="00D40BBF" w:rsidRPr="00D52A4C" w:rsidRDefault="00D40BBF" w:rsidP="00500B5F">
      <w:pPr>
        <w:spacing w:before="0" w:after="0" w:line="240" w:lineRule="auto"/>
        <w:ind w:left="720"/>
        <w:rPr>
          <w:rFonts w:cs="Times New Roman"/>
          <w:sz w:val="20"/>
          <w:szCs w:val="18"/>
        </w:rPr>
      </w:pPr>
      <w:r w:rsidRPr="00D52A4C">
        <w:rPr>
          <w:rFonts w:cs="Times New Roman"/>
          <w:sz w:val="20"/>
          <w:szCs w:val="18"/>
        </w:rPr>
        <w:t>@</w:t>
      </w:r>
      <w:proofErr w:type="gramStart"/>
      <w:r w:rsidRPr="00D52A4C">
        <w:rPr>
          <w:rFonts w:cs="Times New Roman"/>
          <w:sz w:val="20"/>
          <w:szCs w:val="18"/>
        </w:rPr>
        <w:t>Index(</w:t>
      </w:r>
      <w:proofErr w:type="gramEnd"/>
      <w:r w:rsidRPr="00D52A4C">
        <w:rPr>
          <w:rFonts w:cs="Times New Roman"/>
          <w:sz w:val="20"/>
          <w:szCs w:val="18"/>
        </w:rPr>
        <w:t>fields = @Field("performer"), options = @IndexOptions(name = "</w:t>
      </w:r>
      <w:proofErr w:type="spellStart"/>
      <w:r w:rsidRPr="00D52A4C">
        <w:rPr>
          <w:rFonts w:cs="Times New Roman"/>
          <w:sz w:val="20"/>
          <w:szCs w:val="18"/>
        </w:rPr>
        <w:t>performer_idx</w:t>
      </w:r>
      <w:proofErr w:type="spellEnd"/>
      <w:r w:rsidRPr="00D52A4C">
        <w:rPr>
          <w:rFonts w:cs="Times New Roman"/>
          <w:sz w:val="20"/>
          <w:szCs w:val="18"/>
        </w:rPr>
        <w:t>")),</w:t>
      </w:r>
    </w:p>
    <w:p w14:paraId="03CB1ACF" w14:textId="31868B4C" w:rsidR="00D40BBF" w:rsidRPr="00D52A4C" w:rsidRDefault="00D40BBF" w:rsidP="00500B5F">
      <w:pPr>
        <w:spacing w:before="0" w:after="0" w:line="240" w:lineRule="auto"/>
        <w:ind w:left="720"/>
        <w:rPr>
          <w:rFonts w:cs="Times New Roman"/>
          <w:sz w:val="20"/>
          <w:szCs w:val="18"/>
        </w:rPr>
      </w:pPr>
      <w:r w:rsidRPr="00D52A4C">
        <w:rPr>
          <w:rFonts w:cs="Times New Roman"/>
          <w:sz w:val="20"/>
          <w:szCs w:val="18"/>
        </w:rPr>
        <w:t>@</w:t>
      </w:r>
      <w:proofErr w:type="gramStart"/>
      <w:r w:rsidRPr="00D52A4C">
        <w:rPr>
          <w:rFonts w:cs="Times New Roman"/>
          <w:sz w:val="20"/>
          <w:szCs w:val="18"/>
        </w:rPr>
        <w:t>Index(</w:t>
      </w:r>
      <w:proofErr w:type="gramEnd"/>
      <w:r w:rsidRPr="00D52A4C">
        <w:rPr>
          <w:rFonts w:cs="Times New Roman"/>
          <w:sz w:val="20"/>
          <w:szCs w:val="18"/>
        </w:rPr>
        <w:t>fields = @Field("venue"), options = @IndexOptions(name = "</w:t>
      </w:r>
      <w:proofErr w:type="spellStart"/>
      <w:r w:rsidRPr="00D52A4C">
        <w:rPr>
          <w:rFonts w:cs="Times New Roman"/>
          <w:sz w:val="20"/>
          <w:szCs w:val="18"/>
        </w:rPr>
        <w:t>venue_idx</w:t>
      </w:r>
      <w:proofErr w:type="spellEnd"/>
      <w:r w:rsidRPr="00D52A4C">
        <w:rPr>
          <w:rFonts w:cs="Times New Roman"/>
          <w:sz w:val="20"/>
          <w:szCs w:val="18"/>
        </w:rPr>
        <w:t>"))</w:t>
      </w:r>
    </w:p>
    <w:p w14:paraId="21D01BEB" w14:textId="77777777" w:rsidR="00D40BBF" w:rsidRPr="00D52A4C" w:rsidRDefault="00D40BBF" w:rsidP="00500B5F">
      <w:pPr>
        <w:spacing w:before="0" w:after="0" w:line="240" w:lineRule="auto"/>
        <w:ind w:left="720"/>
        <w:rPr>
          <w:rFonts w:cs="Times New Roman"/>
          <w:sz w:val="20"/>
          <w:szCs w:val="18"/>
        </w:rPr>
      </w:pPr>
      <w:r w:rsidRPr="00D52A4C">
        <w:rPr>
          <w:rFonts w:cs="Times New Roman"/>
          <w:sz w:val="20"/>
          <w:szCs w:val="18"/>
        </w:rPr>
        <w:t>})</w:t>
      </w:r>
    </w:p>
    <w:p w14:paraId="6DAB4B3E" w14:textId="7FF76C8C" w:rsidR="00D40BBF" w:rsidRPr="00D52A4C" w:rsidRDefault="00D40BBF" w:rsidP="00500B5F">
      <w:pPr>
        <w:spacing w:before="0" w:after="0" w:line="240" w:lineRule="auto"/>
        <w:ind w:left="720"/>
        <w:rPr>
          <w:rFonts w:cs="Times New Roman"/>
          <w:sz w:val="20"/>
          <w:szCs w:val="18"/>
        </w:rPr>
      </w:pPr>
      <w:r w:rsidRPr="00D52A4C">
        <w:rPr>
          <w:rFonts w:cs="Times New Roman"/>
          <w:sz w:val="20"/>
          <w:szCs w:val="18"/>
        </w:rPr>
        <w:t>public class Event {</w:t>
      </w:r>
    </w:p>
    <w:p w14:paraId="5F728108" w14:textId="77777777" w:rsidR="00D40BBF" w:rsidRPr="00D52A4C" w:rsidRDefault="00D40BBF" w:rsidP="00500B5F">
      <w:pPr>
        <w:spacing w:before="0" w:after="0" w:line="240" w:lineRule="auto"/>
        <w:ind w:left="720"/>
        <w:rPr>
          <w:rFonts w:cs="Times New Roman"/>
          <w:sz w:val="20"/>
          <w:szCs w:val="18"/>
        </w:rPr>
      </w:pPr>
      <w:r w:rsidRPr="00D52A4C">
        <w:rPr>
          <w:rFonts w:cs="Times New Roman"/>
          <w:sz w:val="20"/>
          <w:szCs w:val="18"/>
        </w:rPr>
        <w:lastRenderedPageBreak/>
        <w:tab/>
        <w:t>@Id</w:t>
      </w:r>
    </w:p>
    <w:p w14:paraId="46CD0552" w14:textId="2E9707AD" w:rsidR="00D40BBF" w:rsidRPr="00D52A4C" w:rsidRDefault="00D40BBF" w:rsidP="00500B5F">
      <w:pPr>
        <w:spacing w:before="0" w:after="0" w:line="240" w:lineRule="auto"/>
        <w:ind w:left="720"/>
        <w:rPr>
          <w:rFonts w:cs="Times New Roman"/>
          <w:sz w:val="20"/>
          <w:szCs w:val="18"/>
        </w:rPr>
      </w:pPr>
      <w:r w:rsidRPr="00D52A4C">
        <w:rPr>
          <w:rFonts w:cs="Times New Roman"/>
          <w:sz w:val="20"/>
          <w:szCs w:val="18"/>
        </w:rPr>
        <w:tab/>
        <w:t xml:space="preserve">private </w:t>
      </w:r>
      <w:proofErr w:type="spellStart"/>
      <w:r w:rsidRPr="00D52A4C">
        <w:rPr>
          <w:rFonts w:cs="Times New Roman"/>
          <w:sz w:val="20"/>
          <w:szCs w:val="18"/>
        </w:rPr>
        <w:t>ObjectId</w:t>
      </w:r>
      <w:proofErr w:type="spellEnd"/>
      <w:r w:rsidRPr="00D52A4C">
        <w:rPr>
          <w:rFonts w:cs="Times New Roman"/>
          <w:sz w:val="20"/>
          <w:szCs w:val="18"/>
        </w:rPr>
        <w:t xml:space="preserve"> </w:t>
      </w:r>
      <w:proofErr w:type="gramStart"/>
      <w:r w:rsidRPr="00D52A4C">
        <w:rPr>
          <w:rFonts w:cs="Times New Roman"/>
          <w:sz w:val="20"/>
          <w:szCs w:val="18"/>
        </w:rPr>
        <w:t>id;</w:t>
      </w:r>
      <w:proofErr w:type="gramEnd"/>
      <w:r w:rsidRPr="00D52A4C">
        <w:rPr>
          <w:rFonts w:cs="Times New Roman"/>
          <w:sz w:val="20"/>
          <w:szCs w:val="18"/>
        </w:rPr>
        <w:t xml:space="preserve"> </w:t>
      </w:r>
    </w:p>
    <w:p w14:paraId="4251E678" w14:textId="520C2407" w:rsidR="00D40BBF" w:rsidRPr="00D52A4C" w:rsidRDefault="00D40BBF" w:rsidP="00500B5F">
      <w:pPr>
        <w:spacing w:before="0" w:after="0" w:line="240" w:lineRule="auto"/>
        <w:ind w:left="720"/>
        <w:rPr>
          <w:rFonts w:cs="Times New Roman"/>
          <w:sz w:val="20"/>
          <w:szCs w:val="18"/>
        </w:rPr>
      </w:pPr>
    </w:p>
    <w:p w14:paraId="5B034E9A" w14:textId="77777777" w:rsidR="00D40BBF" w:rsidRPr="00D52A4C" w:rsidRDefault="00D40BBF" w:rsidP="00500B5F">
      <w:pPr>
        <w:spacing w:before="0" w:after="0" w:line="240" w:lineRule="auto"/>
        <w:ind w:left="720"/>
        <w:rPr>
          <w:rFonts w:cs="Times New Roman"/>
          <w:sz w:val="20"/>
          <w:szCs w:val="18"/>
        </w:rPr>
      </w:pPr>
      <w:r w:rsidRPr="00D52A4C">
        <w:rPr>
          <w:rFonts w:cs="Times New Roman"/>
          <w:sz w:val="20"/>
          <w:szCs w:val="18"/>
        </w:rPr>
        <w:tab/>
        <w:t>@Property("event_name")</w:t>
      </w:r>
    </w:p>
    <w:p w14:paraId="28EB4EF3" w14:textId="77777777" w:rsidR="00D40BBF" w:rsidRPr="00D52A4C" w:rsidRDefault="00D40BBF" w:rsidP="00500B5F">
      <w:pPr>
        <w:spacing w:before="0" w:after="0" w:line="240" w:lineRule="auto"/>
        <w:ind w:left="720"/>
        <w:rPr>
          <w:rFonts w:cs="Times New Roman"/>
          <w:sz w:val="20"/>
          <w:szCs w:val="18"/>
        </w:rPr>
      </w:pPr>
      <w:r w:rsidRPr="00D52A4C">
        <w:rPr>
          <w:rFonts w:cs="Times New Roman"/>
          <w:sz w:val="20"/>
          <w:szCs w:val="18"/>
        </w:rPr>
        <w:tab/>
        <w:t xml:space="preserve">private String </w:t>
      </w:r>
      <w:proofErr w:type="gramStart"/>
      <w:r w:rsidRPr="00D52A4C">
        <w:rPr>
          <w:rFonts w:cs="Times New Roman"/>
          <w:sz w:val="20"/>
          <w:szCs w:val="18"/>
        </w:rPr>
        <w:t>name;</w:t>
      </w:r>
      <w:proofErr w:type="gramEnd"/>
    </w:p>
    <w:p w14:paraId="6640946B" w14:textId="77777777" w:rsidR="00D40BBF" w:rsidRPr="00D52A4C" w:rsidRDefault="00D40BBF" w:rsidP="00500B5F">
      <w:pPr>
        <w:spacing w:before="0" w:after="0" w:line="240" w:lineRule="auto"/>
        <w:ind w:left="720"/>
        <w:rPr>
          <w:rFonts w:cs="Times New Roman"/>
          <w:sz w:val="20"/>
          <w:szCs w:val="18"/>
        </w:rPr>
      </w:pPr>
      <w:r w:rsidRPr="00D52A4C">
        <w:rPr>
          <w:rFonts w:cs="Times New Roman"/>
          <w:sz w:val="20"/>
          <w:szCs w:val="18"/>
        </w:rPr>
        <w:tab/>
      </w:r>
    </w:p>
    <w:p w14:paraId="568ACC66" w14:textId="129E0870" w:rsidR="00D40BBF" w:rsidRPr="00D52A4C" w:rsidRDefault="00D40BBF" w:rsidP="00500B5F">
      <w:pPr>
        <w:spacing w:before="0" w:after="0" w:line="240" w:lineRule="auto"/>
        <w:ind w:left="720"/>
        <w:rPr>
          <w:rFonts w:cs="Times New Roman"/>
          <w:sz w:val="20"/>
          <w:szCs w:val="18"/>
        </w:rPr>
      </w:pPr>
      <w:r w:rsidRPr="00D52A4C">
        <w:rPr>
          <w:rFonts w:cs="Times New Roman"/>
          <w:sz w:val="20"/>
          <w:szCs w:val="18"/>
        </w:rPr>
        <w:tab/>
        <w:t>@</w:t>
      </w:r>
      <w:proofErr w:type="gramStart"/>
      <w:r w:rsidRPr="00D52A4C">
        <w:rPr>
          <w:rFonts w:cs="Times New Roman"/>
          <w:sz w:val="20"/>
          <w:szCs w:val="18"/>
        </w:rPr>
        <w:t>Reference(</w:t>
      </w:r>
      <w:proofErr w:type="gramEnd"/>
      <w:r w:rsidRPr="00D52A4C">
        <w:rPr>
          <w:rFonts w:cs="Times New Roman"/>
          <w:sz w:val="20"/>
          <w:szCs w:val="18"/>
        </w:rPr>
        <w:t xml:space="preserve">lazy = true)//References the </w:t>
      </w:r>
      <w:r w:rsidR="00BB72CC" w:rsidRPr="00D52A4C">
        <w:rPr>
          <w:rFonts w:cs="Times New Roman"/>
          <w:sz w:val="20"/>
          <w:szCs w:val="18"/>
        </w:rPr>
        <w:t>performer</w:t>
      </w:r>
      <w:r w:rsidRPr="00D52A4C">
        <w:rPr>
          <w:rFonts w:cs="Times New Roman"/>
          <w:sz w:val="20"/>
          <w:szCs w:val="18"/>
        </w:rPr>
        <w:t xml:space="preserve"> document, loaded lazily</w:t>
      </w:r>
    </w:p>
    <w:p w14:paraId="25D044BD" w14:textId="77777777" w:rsidR="00D40BBF" w:rsidRPr="00D52A4C" w:rsidRDefault="00D40BBF" w:rsidP="00500B5F">
      <w:pPr>
        <w:spacing w:before="0" w:after="0" w:line="240" w:lineRule="auto"/>
        <w:ind w:left="720"/>
        <w:rPr>
          <w:rFonts w:cs="Times New Roman"/>
          <w:sz w:val="20"/>
          <w:szCs w:val="18"/>
        </w:rPr>
      </w:pPr>
      <w:r w:rsidRPr="00D52A4C">
        <w:rPr>
          <w:rFonts w:cs="Times New Roman"/>
          <w:sz w:val="20"/>
          <w:szCs w:val="18"/>
        </w:rPr>
        <w:tab/>
        <w:t xml:space="preserve">private Set&lt;Performer&gt; </w:t>
      </w:r>
      <w:proofErr w:type="gramStart"/>
      <w:r w:rsidRPr="00D52A4C">
        <w:rPr>
          <w:rFonts w:cs="Times New Roman"/>
          <w:sz w:val="20"/>
          <w:szCs w:val="18"/>
        </w:rPr>
        <w:t>performers;</w:t>
      </w:r>
      <w:proofErr w:type="gramEnd"/>
    </w:p>
    <w:p w14:paraId="41E9DEC7" w14:textId="77777777" w:rsidR="00D40BBF" w:rsidRPr="00D52A4C" w:rsidRDefault="00D40BBF" w:rsidP="00500B5F">
      <w:pPr>
        <w:spacing w:before="0" w:after="0" w:line="240" w:lineRule="auto"/>
        <w:ind w:left="720"/>
        <w:rPr>
          <w:rFonts w:cs="Times New Roman"/>
          <w:sz w:val="20"/>
          <w:szCs w:val="18"/>
        </w:rPr>
      </w:pPr>
      <w:r w:rsidRPr="00D52A4C">
        <w:rPr>
          <w:rFonts w:cs="Times New Roman"/>
          <w:sz w:val="20"/>
          <w:szCs w:val="18"/>
        </w:rPr>
        <w:tab/>
      </w:r>
    </w:p>
    <w:p w14:paraId="44144325" w14:textId="77777777" w:rsidR="00D40BBF" w:rsidRPr="00D52A4C" w:rsidRDefault="00D40BBF" w:rsidP="00500B5F">
      <w:pPr>
        <w:spacing w:before="0" w:after="0" w:line="240" w:lineRule="auto"/>
        <w:ind w:left="720"/>
        <w:rPr>
          <w:rFonts w:cs="Times New Roman"/>
          <w:sz w:val="20"/>
          <w:szCs w:val="18"/>
        </w:rPr>
      </w:pPr>
      <w:r w:rsidRPr="00D52A4C">
        <w:rPr>
          <w:rFonts w:cs="Times New Roman"/>
          <w:sz w:val="20"/>
          <w:szCs w:val="18"/>
        </w:rPr>
        <w:tab/>
        <w:t>@Property("date")</w:t>
      </w:r>
    </w:p>
    <w:p w14:paraId="5860CDE3" w14:textId="77777777" w:rsidR="00D40BBF" w:rsidRPr="00D52A4C" w:rsidRDefault="00D40BBF" w:rsidP="00500B5F">
      <w:pPr>
        <w:spacing w:before="0" w:after="0" w:line="240" w:lineRule="auto"/>
        <w:ind w:left="720"/>
        <w:rPr>
          <w:rFonts w:cs="Times New Roman"/>
          <w:sz w:val="20"/>
          <w:szCs w:val="18"/>
        </w:rPr>
      </w:pPr>
      <w:r w:rsidRPr="00D52A4C">
        <w:rPr>
          <w:rFonts w:cs="Times New Roman"/>
          <w:sz w:val="20"/>
          <w:szCs w:val="18"/>
        </w:rPr>
        <w:tab/>
        <w:t xml:space="preserve">private Date </w:t>
      </w:r>
      <w:proofErr w:type="spellStart"/>
      <w:r w:rsidRPr="00D52A4C">
        <w:rPr>
          <w:rFonts w:cs="Times New Roman"/>
          <w:sz w:val="20"/>
          <w:szCs w:val="18"/>
        </w:rPr>
        <w:t>date</w:t>
      </w:r>
      <w:proofErr w:type="spellEnd"/>
      <w:r w:rsidRPr="00D52A4C">
        <w:rPr>
          <w:rFonts w:cs="Times New Roman"/>
          <w:sz w:val="20"/>
          <w:szCs w:val="18"/>
        </w:rPr>
        <w:t>; //date of the event</w:t>
      </w:r>
    </w:p>
    <w:p w14:paraId="14C76971" w14:textId="77777777" w:rsidR="00D40BBF" w:rsidRPr="00D52A4C" w:rsidRDefault="00D40BBF" w:rsidP="00500B5F">
      <w:pPr>
        <w:spacing w:before="0" w:after="0" w:line="240" w:lineRule="auto"/>
        <w:ind w:left="720"/>
        <w:rPr>
          <w:rFonts w:cs="Times New Roman"/>
          <w:sz w:val="20"/>
          <w:szCs w:val="18"/>
        </w:rPr>
      </w:pPr>
      <w:r w:rsidRPr="00D52A4C">
        <w:rPr>
          <w:rFonts w:cs="Times New Roman"/>
          <w:sz w:val="20"/>
          <w:szCs w:val="18"/>
        </w:rPr>
        <w:tab/>
      </w:r>
    </w:p>
    <w:p w14:paraId="4124BDB6" w14:textId="77777777" w:rsidR="00D40BBF" w:rsidRPr="00D52A4C" w:rsidRDefault="00D40BBF" w:rsidP="00500B5F">
      <w:pPr>
        <w:spacing w:before="0" w:after="0" w:line="240" w:lineRule="auto"/>
        <w:ind w:left="720"/>
        <w:rPr>
          <w:rFonts w:cs="Times New Roman"/>
          <w:sz w:val="20"/>
          <w:szCs w:val="18"/>
        </w:rPr>
      </w:pPr>
      <w:r w:rsidRPr="00D52A4C">
        <w:rPr>
          <w:rFonts w:cs="Times New Roman"/>
          <w:sz w:val="20"/>
          <w:szCs w:val="18"/>
        </w:rPr>
        <w:tab/>
        <w:t>@</w:t>
      </w:r>
      <w:proofErr w:type="gramStart"/>
      <w:r w:rsidRPr="00D52A4C">
        <w:rPr>
          <w:rFonts w:cs="Times New Roman"/>
          <w:sz w:val="20"/>
          <w:szCs w:val="18"/>
        </w:rPr>
        <w:t>Reference(</w:t>
      </w:r>
      <w:proofErr w:type="gramEnd"/>
      <w:r w:rsidRPr="00D52A4C">
        <w:rPr>
          <w:rFonts w:cs="Times New Roman"/>
          <w:sz w:val="20"/>
          <w:szCs w:val="18"/>
        </w:rPr>
        <w:t>lazy = true)</w:t>
      </w:r>
    </w:p>
    <w:p w14:paraId="398EC8A8" w14:textId="77777777" w:rsidR="00D40BBF" w:rsidRPr="00D52A4C" w:rsidRDefault="00D40BBF" w:rsidP="00500B5F">
      <w:pPr>
        <w:spacing w:before="0" w:after="0" w:line="240" w:lineRule="auto"/>
        <w:ind w:left="720"/>
        <w:rPr>
          <w:rFonts w:cs="Times New Roman"/>
          <w:sz w:val="20"/>
          <w:szCs w:val="18"/>
        </w:rPr>
      </w:pPr>
      <w:r w:rsidRPr="00D52A4C">
        <w:rPr>
          <w:rFonts w:cs="Times New Roman"/>
          <w:sz w:val="20"/>
          <w:szCs w:val="18"/>
        </w:rPr>
        <w:tab/>
        <w:t xml:space="preserve">private Venue </w:t>
      </w:r>
      <w:proofErr w:type="spellStart"/>
      <w:r w:rsidRPr="00D52A4C">
        <w:rPr>
          <w:rFonts w:cs="Times New Roman"/>
          <w:sz w:val="20"/>
          <w:szCs w:val="18"/>
        </w:rPr>
        <w:t>venue</w:t>
      </w:r>
      <w:proofErr w:type="spellEnd"/>
      <w:r w:rsidRPr="00D52A4C">
        <w:rPr>
          <w:rFonts w:cs="Times New Roman"/>
          <w:sz w:val="20"/>
          <w:szCs w:val="18"/>
        </w:rPr>
        <w:t>; //References the venue document</w:t>
      </w:r>
    </w:p>
    <w:p w14:paraId="35B4B132" w14:textId="77777777" w:rsidR="00D40BBF" w:rsidRPr="00D52A4C" w:rsidRDefault="00D40BBF" w:rsidP="00500B5F">
      <w:pPr>
        <w:spacing w:before="0" w:after="0" w:line="240" w:lineRule="auto"/>
        <w:ind w:left="720"/>
        <w:rPr>
          <w:rFonts w:cs="Times New Roman"/>
          <w:sz w:val="20"/>
          <w:szCs w:val="18"/>
        </w:rPr>
      </w:pPr>
      <w:r w:rsidRPr="00D52A4C">
        <w:rPr>
          <w:rFonts w:cs="Times New Roman"/>
          <w:sz w:val="20"/>
          <w:szCs w:val="18"/>
        </w:rPr>
        <w:tab/>
      </w:r>
    </w:p>
    <w:p w14:paraId="6FFE8EAC" w14:textId="77777777" w:rsidR="00D40BBF" w:rsidRPr="00D52A4C" w:rsidRDefault="00D40BBF" w:rsidP="00500B5F">
      <w:pPr>
        <w:spacing w:before="0" w:after="0" w:line="240" w:lineRule="auto"/>
        <w:ind w:left="720"/>
        <w:rPr>
          <w:rFonts w:cs="Times New Roman"/>
          <w:sz w:val="20"/>
          <w:szCs w:val="18"/>
        </w:rPr>
      </w:pPr>
      <w:r w:rsidRPr="00D52A4C">
        <w:rPr>
          <w:rFonts w:cs="Times New Roman"/>
          <w:sz w:val="20"/>
          <w:szCs w:val="18"/>
        </w:rPr>
        <w:tab/>
        <w:t>//("</w:t>
      </w:r>
      <w:proofErr w:type="spellStart"/>
      <w:r w:rsidRPr="00D52A4C">
        <w:rPr>
          <w:rFonts w:cs="Times New Roman"/>
          <w:sz w:val="20"/>
          <w:szCs w:val="18"/>
        </w:rPr>
        <w:t>ticketCategories</w:t>
      </w:r>
      <w:proofErr w:type="spellEnd"/>
      <w:r w:rsidRPr="00D52A4C">
        <w:rPr>
          <w:rFonts w:cs="Times New Roman"/>
          <w:sz w:val="20"/>
          <w:szCs w:val="18"/>
        </w:rPr>
        <w:t xml:space="preserve">") //embeds a list of </w:t>
      </w:r>
      <w:proofErr w:type="spellStart"/>
      <w:r w:rsidRPr="00D52A4C">
        <w:rPr>
          <w:rFonts w:cs="Times New Roman"/>
          <w:sz w:val="20"/>
          <w:szCs w:val="18"/>
        </w:rPr>
        <w:t>TicketCategory</w:t>
      </w:r>
      <w:proofErr w:type="spellEnd"/>
      <w:r w:rsidRPr="00D52A4C">
        <w:rPr>
          <w:rFonts w:cs="Times New Roman"/>
          <w:sz w:val="20"/>
          <w:szCs w:val="18"/>
        </w:rPr>
        <w:t xml:space="preserve"> documents within the Event document</w:t>
      </w:r>
    </w:p>
    <w:p w14:paraId="13B44F94" w14:textId="77777777" w:rsidR="00D40BBF" w:rsidRPr="00D52A4C" w:rsidRDefault="00D40BBF" w:rsidP="00500B5F">
      <w:pPr>
        <w:spacing w:before="0" w:after="0" w:line="240" w:lineRule="auto"/>
        <w:ind w:left="720"/>
        <w:rPr>
          <w:rFonts w:cs="Times New Roman"/>
          <w:sz w:val="20"/>
          <w:szCs w:val="18"/>
        </w:rPr>
      </w:pPr>
      <w:r w:rsidRPr="00D52A4C">
        <w:rPr>
          <w:rFonts w:cs="Times New Roman"/>
          <w:sz w:val="20"/>
          <w:szCs w:val="18"/>
        </w:rPr>
        <w:tab/>
        <w:t>@Reference("ticketCategories")</w:t>
      </w:r>
    </w:p>
    <w:p w14:paraId="4C3E8789" w14:textId="31914F2C" w:rsidR="00014FF5" w:rsidRPr="00D52A4C" w:rsidRDefault="00D40BBF" w:rsidP="00500B5F">
      <w:pPr>
        <w:spacing w:before="0" w:after="0" w:line="240" w:lineRule="auto"/>
        <w:ind w:left="720"/>
        <w:rPr>
          <w:rFonts w:cs="Times New Roman"/>
          <w:sz w:val="20"/>
          <w:szCs w:val="18"/>
        </w:rPr>
      </w:pPr>
      <w:r w:rsidRPr="00D52A4C">
        <w:rPr>
          <w:rFonts w:cs="Times New Roman"/>
          <w:sz w:val="20"/>
          <w:szCs w:val="18"/>
        </w:rPr>
        <w:tab/>
        <w:t>private Set&lt;</w:t>
      </w:r>
      <w:proofErr w:type="spellStart"/>
      <w:r w:rsidRPr="00D52A4C">
        <w:rPr>
          <w:rFonts w:cs="Times New Roman"/>
          <w:sz w:val="20"/>
          <w:szCs w:val="18"/>
        </w:rPr>
        <w:t>TicketCategory</w:t>
      </w:r>
      <w:proofErr w:type="spellEnd"/>
      <w:r w:rsidRPr="00D52A4C">
        <w:rPr>
          <w:rFonts w:cs="Times New Roman"/>
          <w:sz w:val="20"/>
          <w:szCs w:val="18"/>
        </w:rPr>
        <w:t xml:space="preserve">&gt; </w:t>
      </w:r>
      <w:proofErr w:type="spellStart"/>
      <w:proofErr w:type="gramStart"/>
      <w:r w:rsidRPr="00D52A4C">
        <w:rPr>
          <w:rFonts w:cs="Times New Roman"/>
          <w:sz w:val="20"/>
          <w:szCs w:val="18"/>
        </w:rPr>
        <w:t>ticketCategories</w:t>
      </w:r>
      <w:proofErr w:type="spellEnd"/>
      <w:r w:rsidRPr="00D52A4C">
        <w:rPr>
          <w:rFonts w:cs="Times New Roman"/>
          <w:sz w:val="20"/>
          <w:szCs w:val="18"/>
        </w:rPr>
        <w:t>;</w:t>
      </w:r>
      <w:proofErr w:type="gramEnd"/>
      <w:r w:rsidRPr="00D52A4C">
        <w:rPr>
          <w:rFonts w:cs="Times New Roman"/>
          <w:sz w:val="20"/>
          <w:szCs w:val="18"/>
        </w:rPr>
        <w:t xml:space="preserve"> </w:t>
      </w:r>
    </w:p>
    <w:p w14:paraId="1B059CDC" w14:textId="44C1A5F0" w:rsidR="006430D4" w:rsidRPr="00D52A4C" w:rsidRDefault="007D3330" w:rsidP="008E28BB">
      <w:pPr>
        <w:rPr>
          <w:rFonts w:cs="Times New Roman"/>
        </w:rPr>
      </w:pPr>
      <w:r w:rsidRPr="00D52A4C">
        <w:rPr>
          <w:rFonts w:cs="Times New Roman"/>
        </w:rPr>
        <w:t>The schema proposed offered significant flexibility by enabling embedding of related documents</w:t>
      </w:r>
      <w:r w:rsidR="00EC6576" w:rsidRPr="00D52A4C">
        <w:rPr>
          <w:rFonts w:cs="Times New Roman"/>
        </w:rPr>
        <w:t xml:space="preserve">, such as </w:t>
      </w:r>
      <w:proofErr w:type="spellStart"/>
      <w:r w:rsidRPr="00D52A4C">
        <w:rPr>
          <w:rFonts w:cs="Times New Roman"/>
          <w:i/>
          <w:iCs/>
        </w:rPr>
        <w:t>TicketCategory</w:t>
      </w:r>
      <w:proofErr w:type="spellEnd"/>
      <w:r w:rsidRPr="00D52A4C">
        <w:rPr>
          <w:rFonts w:cs="Times New Roman"/>
          <w:i/>
          <w:iCs/>
        </w:rPr>
        <w:t xml:space="preserve"> </w:t>
      </w:r>
      <w:r w:rsidRPr="00D52A4C">
        <w:rPr>
          <w:rFonts w:cs="Times New Roman"/>
        </w:rPr>
        <w:t xml:space="preserve">within </w:t>
      </w:r>
      <w:r w:rsidRPr="00D52A4C">
        <w:rPr>
          <w:rFonts w:cs="Times New Roman"/>
          <w:i/>
          <w:iCs/>
        </w:rPr>
        <w:t xml:space="preserve">Event </w:t>
      </w:r>
      <w:r w:rsidRPr="00D52A4C">
        <w:rPr>
          <w:rFonts w:cs="Times New Roman"/>
        </w:rPr>
        <w:t>documents to optimize performance</w:t>
      </w:r>
      <w:r w:rsidR="00987095" w:rsidRPr="00D52A4C">
        <w:rPr>
          <w:rFonts w:cs="Times New Roman"/>
        </w:rPr>
        <w:t xml:space="preserve">. However, this flexibility </w:t>
      </w:r>
      <w:r w:rsidR="00EC6576" w:rsidRPr="00D52A4C">
        <w:rPr>
          <w:rFonts w:cs="Times New Roman"/>
        </w:rPr>
        <w:t>introduced</w:t>
      </w:r>
      <w:r w:rsidR="00987095" w:rsidRPr="00D52A4C">
        <w:rPr>
          <w:rFonts w:cs="Times New Roman"/>
        </w:rPr>
        <w:t xml:space="preserve"> challenges, including the need for a strict application-level validations to ensure consistency </w:t>
      </w:r>
      <w:r w:rsidR="00450689" w:rsidRPr="00D52A4C">
        <w:rPr>
          <w:rFonts w:cs="Times New Roman"/>
        </w:rPr>
        <w:t>and the risk of redundancy inherent in denormalized designs.</w:t>
      </w:r>
    </w:p>
    <w:p w14:paraId="22755389" w14:textId="78C751E9" w:rsidR="00A91437" w:rsidRPr="00D52A4C" w:rsidRDefault="00A91437" w:rsidP="00A91437">
      <w:pPr>
        <w:pStyle w:val="Heading4"/>
        <w:rPr>
          <w:rFonts w:ascii="Times New Roman" w:hAnsi="Times New Roman" w:cs="Times New Roman"/>
        </w:rPr>
      </w:pPr>
      <w:r w:rsidRPr="00D52A4C">
        <w:rPr>
          <w:rFonts w:ascii="Times New Roman" w:hAnsi="Times New Roman" w:cs="Times New Roman"/>
        </w:rPr>
        <w:t>Data Structure Management</w:t>
      </w:r>
    </w:p>
    <w:p w14:paraId="29B00EBC" w14:textId="702831D0" w:rsidR="00C0209C" w:rsidRPr="00D52A4C" w:rsidRDefault="00A91437" w:rsidP="006A4FF3">
      <w:pPr>
        <w:rPr>
          <w:rFonts w:cs="Times New Roman"/>
        </w:rPr>
      </w:pPr>
      <w:r w:rsidRPr="00D52A4C">
        <w:rPr>
          <w:rFonts w:cs="Times New Roman"/>
        </w:rPr>
        <w:t xml:space="preserve">Document-oriented model </w:t>
      </w:r>
      <w:r w:rsidR="00EC6576" w:rsidRPr="00D52A4C">
        <w:rPr>
          <w:rFonts w:cs="Times New Roman"/>
        </w:rPr>
        <w:t>facilitated</w:t>
      </w:r>
      <w:r w:rsidRPr="00D52A4C">
        <w:rPr>
          <w:rFonts w:cs="Times New Roman"/>
        </w:rPr>
        <w:t xml:space="preserve"> the natural representation of complex data structures within individual documents. </w:t>
      </w:r>
      <w:r w:rsidR="00EC6576" w:rsidRPr="00D52A4C">
        <w:rPr>
          <w:rFonts w:cs="Times New Roman"/>
        </w:rPr>
        <w:t>Implementing unique indexes across various collections prevented duplicate entries and ensured the uniqueness of critical fields, thereby enforcing data integrity at the database level and eliminating the possibility of duplicate records that could compromise reliability</w:t>
      </w:r>
      <w:r w:rsidR="00FD1393" w:rsidRPr="00D52A4C">
        <w:rPr>
          <w:rFonts w:cs="Times New Roman"/>
        </w:rPr>
        <w:t>.</w:t>
      </w:r>
      <w:r w:rsidR="006A4FF3" w:rsidRPr="00D52A4C">
        <w:rPr>
          <w:rFonts w:cs="Times New Roman"/>
        </w:rPr>
        <w:t xml:space="preserve"> </w:t>
      </w:r>
    </w:p>
    <w:p w14:paraId="1866E8A8" w14:textId="77777777" w:rsidR="00422D44" w:rsidRPr="00D52A4C" w:rsidRDefault="00FD1393" w:rsidP="00FD1393">
      <w:pPr>
        <w:rPr>
          <w:rFonts w:cs="Times New Roman"/>
        </w:rPr>
      </w:pPr>
      <w:r w:rsidRPr="00D52A4C">
        <w:rPr>
          <w:rFonts w:cs="Times New Roman"/>
        </w:rPr>
        <w:t xml:space="preserve">Example: </w:t>
      </w:r>
    </w:p>
    <w:p w14:paraId="5E7AEE94" w14:textId="77777777" w:rsidR="0071788F" w:rsidRPr="00D52A4C" w:rsidRDefault="0071788F" w:rsidP="00EC6576">
      <w:pPr>
        <w:spacing w:before="0" w:after="0" w:line="240" w:lineRule="auto"/>
        <w:ind w:left="720"/>
        <w:rPr>
          <w:rFonts w:cs="Times New Roman"/>
          <w:sz w:val="20"/>
          <w:szCs w:val="18"/>
        </w:rPr>
      </w:pPr>
      <w:r w:rsidRPr="00D52A4C">
        <w:rPr>
          <w:rFonts w:cs="Times New Roman"/>
          <w:sz w:val="20"/>
          <w:szCs w:val="18"/>
        </w:rPr>
        <w:t>@Entity("bookings") // Maps to the 'bookings' collection</w:t>
      </w:r>
    </w:p>
    <w:p w14:paraId="2D1F80C1" w14:textId="77777777" w:rsidR="0071788F" w:rsidRPr="00D52A4C" w:rsidRDefault="0071788F" w:rsidP="00EC6576">
      <w:pPr>
        <w:spacing w:before="0" w:after="0" w:line="240" w:lineRule="auto"/>
        <w:ind w:left="720"/>
        <w:rPr>
          <w:rFonts w:cs="Times New Roman"/>
          <w:sz w:val="20"/>
          <w:szCs w:val="18"/>
        </w:rPr>
      </w:pPr>
      <w:r w:rsidRPr="00D52A4C">
        <w:rPr>
          <w:rFonts w:cs="Times New Roman"/>
          <w:sz w:val="20"/>
          <w:szCs w:val="18"/>
        </w:rPr>
        <w:t>@</w:t>
      </w:r>
      <w:proofErr w:type="gramStart"/>
      <w:r w:rsidRPr="00D52A4C">
        <w:rPr>
          <w:rFonts w:cs="Times New Roman"/>
          <w:sz w:val="20"/>
          <w:szCs w:val="18"/>
        </w:rPr>
        <w:t>Indexes(</w:t>
      </w:r>
      <w:proofErr w:type="gramEnd"/>
      <w:r w:rsidRPr="00D52A4C">
        <w:rPr>
          <w:rFonts w:cs="Times New Roman"/>
          <w:sz w:val="20"/>
          <w:szCs w:val="18"/>
        </w:rPr>
        <w:t>{</w:t>
      </w:r>
    </w:p>
    <w:p w14:paraId="2C9B2F8D" w14:textId="5C296405" w:rsidR="0071788F" w:rsidRPr="00D52A4C" w:rsidRDefault="0071788F" w:rsidP="00EC6576">
      <w:pPr>
        <w:spacing w:before="0" w:after="0" w:line="240" w:lineRule="auto"/>
        <w:ind w:left="720"/>
        <w:rPr>
          <w:rFonts w:cs="Times New Roman"/>
          <w:sz w:val="20"/>
          <w:szCs w:val="18"/>
        </w:rPr>
      </w:pPr>
      <w:r w:rsidRPr="00D52A4C">
        <w:rPr>
          <w:rFonts w:cs="Times New Roman"/>
          <w:sz w:val="20"/>
          <w:szCs w:val="18"/>
        </w:rPr>
        <w:t>@</w:t>
      </w:r>
      <w:proofErr w:type="gramStart"/>
      <w:r w:rsidRPr="00D52A4C">
        <w:rPr>
          <w:rFonts w:cs="Times New Roman"/>
          <w:sz w:val="20"/>
          <w:szCs w:val="18"/>
        </w:rPr>
        <w:t>Index(</w:t>
      </w:r>
      <w:proofErr w:type="gramEnd"/>
      <w:r w:rsidRPr="00D52A4C">
        <w:rPr>
          <w:rFonts w:cs="Times New Roman"/>
          <w:sz w:val="20"/>
          <w:szCs w:val="18"/>
        </w:rPr>
        <w:t>fields = @Field("user_id"), options = @IndexOptions(name = "</w:t>
      </w:r>
      <w:proofErr w:type="spellStart"/>
      <w:r w:rsidRPr="00D52A4C">
        <w:rPr>
          <w:rFonts w:cs="Times New Roman"/>
          <w:sz w:val="20"/>
          <w:szCs w:val="18"/>
        </w:rPr>
        <w:t>user_id_idx</w:t>
      </w:r>
      <w:proofErr w:type="spellEnd"/>
      <w:r w:rsidRPr="00D52A4C">
        <w:rPr>
          <w:rFonts w:cs="Times New Roman"/>
          <w:sz w:val="20"/>
          <w:szCs w:val="18"/>
        </w:rPr>
        <w:t xml:space="preserve">")), </w:t>
      </w:r>
    </w:p>
    <w:p w14:paraId="2731F025" w14:textId="1EE425F8" w:rsidR="0071788F" w:rsidRPr="00D52A4C" w:rsidRDefault="0071788F" w:rsidP="00EC6576">
      <w:pPr>
        <w:spacing w:before="0" w:after="0" w:line="240" w:lineRule="auto"/>
        <w:ind w:left="720"/>
        <w:rPr>
          <w:rFonts w:cs="Times New Roman"/>
          <w:sz w:val="20"/>
          <w:szCs w:val="18"/>
        </w:rPr>
      </w:pPr>
      <w:r w:rsidRPr="00D52A4C">
        <w:rPr>
          <w:rFonts w:cs="Times New Roman"/>
          <w:sz w:val="20"/>
          <w:szCs w:val="18"/>
        </w:rPr>
        <w:t>@</w:t>
      </w:r>
      <w:proofErr w:type="gramStart"/>
      <w:r w:rsidRPr="00D52A4C">
        <w:rPr>
          <w:rFonts w:cs="Times New Roman"/>
          <w:sz w:val="20"/>
          <w:szCs w:val="18"/>
        </w:rPr>
        <w:t>Index(</w:t>
      </w:r>
      <w:proofErr w:type="gramEnd"/>
      <w:r w:rsidRPr="00D52A4C">
        <w:rPr>
          <w:rFonts w:cs="Times New Roman"/>
          <w:sz w:val="20"/>
          <w:szCs w:val="18"/>
        </w:rPr>
        <w:t>fields = @Field("status"), options = @IndexOptions(name = "</w:t>
      </w:r>
      <w:proofErr w:type="spellStart"/>
      <w:r w:rsidRPr="00D52A4C">
        <w:rPr>
          <w:rFonts w:cs="Times New Roman"/>
          <w:sz w:val="20"/>
          <w:szCs w:val="18"/>
        </w:rPr>
        <w:t>status_idx</w:t>
      </w:r>
      <w:proofErr w:type="spellEnd"/>
      <w:r w:rsidRPr="00D52A4C">
        <w:rPr>
          <w:rFonts w:cs="Times New Roman"/>
          <w:sz w:val="20"/>
          <w:szCs w:val="18"/>
        </w:rPr>
        <w:t>})</w:t>
      </w:r>
    </w:p>
    <w:p w14:paraId="41D68CBD" w14:textId="77777777" w:rsidR="0071788F" w:rsidRPr="00D52A4C" w:rsidRDefault="0071788F" w:rsidP="00EC6576">
      <w:pPr>
        <w:spacing w:before="0" w:after="0" w:line="240" w:lineRule="auto"/>
        <w:ind w:left="720"/>
        <w:rPr>
          <w:rFonts w:cs="Times New Roman"/>
          <w:sz w:val="20"/>
          <w:szCs w:val="18"/>
        </w:rPr>
      </w:pPr>
      <w:r w:rsidRPr="00D52A4C">
        <w:rPr>
          <w:rFonts w:cs="Times New Roman"/>
          <w:sz w:val="20"/>
          <w:szCs w:val="18"/>
        </w:rPr>
        <w:t>public class Booking {</w:t>
      </w:r>
    </w:p>
    <w:p w14:paraId="5EE20B92" w14:textId="77777777" w:rsidR="0071788F" w:rsidRPr="00D52A4C" w:rsidRDefault="0071788F" w:rsidP="00EC6576">
      <w:pPr>
        <w:spacing w:before="0" w:after="0" w:line="240" w:lineRule="auto"/>
        <w:ind w:left="720"/>
        <w:rPr>
          <w:rFonts w:cs="Times New Roman"/>
          <w:sz w:val="20"/>
          <w:szCs w:val="18"/>
        </w:rPr>
      </w:pPr>
      <w:r w:rsidRPr="00D52A4C">
        <w:rPr>
          <w:rFonts w:cs="Times New Roman"/>
          <w:sz w:val="20"/>
          <w:szCs w:val="18"/>
        </w:rPr>
        <w:tab/>
      </w:r>
    </w:p>
    <w:p w14:paraId="20E2C2DF" w14:textId="77777777" w:rsidR="0071788F" w:rsidRPr="00D52A4C" w:rsidRDefault="0071788F" w:rsidP="00EC6576">
      <w:pPr>
        <w:spacing w:before="0" w:after="0" w:line="240" w:lineRule="auto"/>
        <w:ind w:left="720"/>
        <w:rPr>
          <w:rFonts w:cs="Times New Roman"/>
          <w:sz w:val="20"/>
          <w:szCs w:val="18"/>
        </w:rPr>
      </w:pPr>
      <w:r w:rsidRPr="00D52A4C">
        <w:rPr>
          <w:rFonts w:cs="Times New Roman"/>
          <w:sz w:val="20"/>
          <w:szCs w:val="18"/>
        </w:rPr>
        <w:tab/>
        <w:t>@Id</w:t>
      </w:r>
    </w:p>
    <w:p w14:paraId="365AAEE4" w14:textId="77777777" w:rsidR="0071788F" w:rsidRPr="00D52A4C" w:rsidRDefault="0071788F" w:rsidP="00EC6576">
      <w:pPr>
        <w:spacing w:before="0" w:after="0" w:line="240" w:lineRule="auto"/>
        <w:ind w:left="720"/>
        <w:rPr>
          <w:rFonts w:cs="Times New Roman"/>
          <w:sz w:val="20"/>
          <w:szCs w:val="18"/>
        </w:rPr>
      </w:pPr>
      <w:r w:rsidRPr="00D52A4C">
        <w:rPr>
          <w:rFonts w:cs="Times New Roman"/>
          <w:sz w:val="20"/>
          <w:szCs w:val="18"/>
        </w:rPr>
        <w:tab/>
        <w:t xml:space="preserve">private </w:t>
      </w:r>
      <w:proofErr w:type="spellStart"/>
      <w:r w:rsidRPr="00D52A4C">
        <w:rPr>
          <w:rFonts w:cs="Times New Roman"/>
          <w:sz w:val="20"/>
          <w:szCs w:val="18"/>
        </w:rPr>
        <w:t>ObjectId</w:t>
      </w:r>
      <w:proofErr w:type="spellEnd"/>
      <w:r w:rsidRPr="00D52A4C">
        <w:rPr>
          <w:rFonts w:cs="Times New Roman"/>
          <w:sz w:val="20"/>
          <w:szCs w:val="18"/>
        </w:rPr>
        <w:t xml:space="preserve"> </w:t>
      </w:r>
      <w:proofErr w:type="gramStart"/>
      <w:r w:rsidRPr="00D52A4C">
        <w:rPr>
          <w:rFonts w:cs="Times New Roman"/>
          <w:sz w:val="20"/>
          <w:szCs w:val="18"/>
        </w:rPr>
        <w:t>id;</w:t>
      </w:r>
      <w:proofErr w:type="gramEnd"/>
    </w:p>
    <w:p w14:paraId="680B3D53" w14:textId="2CC7F72C" w:rsidR="0071788F" w:rsidRPr="00D52A4C" w:rsidRDefault="0071788F" w:rsidP="00EC6576">
      <w:pPr>
        <w:spacing w:before="0" w:after="0" w:line="240" w:lineRule="auto"/>
        <w:ind w:left="720"/>
        <w:rPr>
          <w:rFonts w:cs="Times New Roman"/>
          <w:sz w:val="20"/>
          <w:szCs w:val="18"/>
        </w:rPr>
      </w:pPr>
      <w:r w:rsidRPr="00D52A4C">
        <w:rPr>
          <w:rFonts w:cs="Times New Roman"/>
          <w:sz w:val="20"/>
          <w:szCs w:val="18"/>
        </w:rPr>
        <w:tab/>
        <w:t xml:space="preserve"> </w:t>
      </w:r>
    </w:p>
    <w:p w14:paraId="123C8AAC" w14:textId="77777777" w:rsidR="0071788F" w:rsidRPr="00D52A4C" w:rsidRDefault="0071788F" w:rsidP="00EC6576">
      <w:pPr>
        <w:spacing w:before="0" w:after="0" w:line="240" w:lineRule="auto"/>
        <w:ind w:left="720"/>
        <w:rPr>
          <w:rFonts w:cs="Times New Roman"/>
          <w:sz w:val="20"/>
          <w:szCs w:val="18"/>
        </w:rPr>
      </w:pPr>
      <w:r w:rsidRPr="00D52A4C">
        <w:rPr>
          <w:rFonts w:cs="Times New Roman"/>
          <w:sz w:val="20"/>
          <w:szCs w:val="18"/>
        </w:rPr>
        <w:tab/>
        <w:t>@Property("user_id")</w:t>
      </w:r>
    </w:p>
    <w:p w14:paraId="289D11C1" w14:textId="63328D42" w:rsidR="0071788F" w:rsidRPr="00D52A4C" w:rsidRDefault="0071788F" w:rsidP="00EC6576">
      <w:pPr>
        <w:spacing w:before="0" w:after="0" w:line="240" w:lineRule="auto"/>
        <w:ind w:left="720"/>
        <w:rPr>
          <w:rFonts w:cs="Times New Roman"/>
          <w:sz w:val="20"/>
          <w:szCs w:val="18"/>
        </w:rPr>
      </w:pPr>
      <w:r w:rsidRPr="00D52A4C">
        <w:rPr>
          <w:rFonts w:cs="Times New Roman"/>
          <w:sz w:val="20"/>
          <w:szCs w:val="18"/>
        </w:rPr>
        <w:tab/>
        <w:t xml:space="preserve">private </w:t>
      </w:r>
      <w:proofErr w:type="spellStart"/>
      <w:r w:rsidRPr="00D52A4C">
        <w:rPr>
          <w:rFonts w:cs="Times New Roman"/>
          <w:sz w:val="20"/>
          <w:szCs w:val="18"/>
        </w:rPr>
        <w:t>ObjectId</w:t>
      </w:r>
      <w:proofErr w:type="spellEnd"/>
      <w:r w:rsidRPr="00D52A4C">
        <w:rPr>
          <w:rFonts w:cs="Times New Roman"/>
          <w:sz w:val="20"/>
          <w:szCs w:val="18"/>
        </w:rPr>
        <w:t xml:space="preserve"> </w:t>
      </w:r>
      <w:proofErr w:type="spellStart"/>
      <w:proofErr w:type="gramStart"/>
      <w:r w:rsidRPr="00D52A4C">
        <w:rPr>
          <w:rFonts w:cs="Times New Roman"/>
          <w:sz w:val="20"/>
          <w:szCs w:val="18"/>
        </w:rPr>
        <w:t>userId</w:t>
      </w:r>
      <w:proofErr w:type="spellEnd"/>
      <w:r w:rsidRPr="00D52A4C">
        <w:rPr>
          <w:rFonts w:cs="Times New Roman"/>
          <w:sz w:val="20"/>
          <w:szCs w:val="18"/>
        </w:rPr>
        <w:t>;</w:t>
      </w:r>
      <w:proofErr w:type="gramEnd"/>
    </w:p>
    <w:p w14:paraId="2CBEEAA3" w14:textId="77777777" w:rsidR="0071788F" w:rsidRPr="00D52A4C" w:rsidRDefault="0071788F" w:rsidP="00EC6576">
      <w:pPr>
        <w:spacing w:before="0" w:after="0" w:line="240" w:lineRule="auto"/>
        <w:ind w:left="720"/>
        <w:rPr>
          <w:rFonts w:cs="Times New Roman"/>
          <w:sz w:val="20"/>
          <w:szCs w:val="18"/>
        </w:rPr>
      </w:pPr>
      <w:r w:rsidRPr="00D52A4C">
        <w:rPr>
          <w:rFonts w:cs="Times New Roman"/>
          <w:sz w:val="20"/>
          <w:szCs w:val="18"/>
        </w:rPr>
        <w:tab/>
        <w:t xml:space="preserve"> // **Add </w:t>
      </w:r>
      <w:proofErr w:type="spellStart"/>
      <w:r w:rsidRPr="00D52A4C">
        <w:rPr>
          <w:rFonts w:cs="Times New Roman"/>
          <w:sz w:val="20"/>
          <w:szCs w:val="18"/>
        </w:rPr>
        <w:t>event_id</w:t>
      </w:r>
      <w:proofErr w:type="spellEnd"/>
      <w:r w:rsidRPr="00D52A4C">
        <w:rPr>
          <w:rFonts w:cs="Times New Roman"/>
          <w:sz w:val="20"/>
          <w:szCs w:val="18"/>
        </w:rPr>
        <w:t xml:space="preserve"> to Booking**</w:t>
      </w:r>
    </w:p>
    <w:p w14:paraId="333C3AAB" w14:textId="2B5491A3" w:rsidR="0071788F" w:rsidRPr="00D52A4C" w:rsidRDefault="0071788F" w:rsidP="00EC6576">
      <w:pPr>
        <w:spacing w:before="0" w:after="0" w:line="240" w:lineRule="auto"/>
        <w:ind w:left="720" w:firstLine="720"/>
        <w:rPr>
          <w:rFonts w:cs="Times New Roman"/>
          <w:sz w:val="20"/>
          <w:szCs w:val="18"/>
        </w:rPr>
      </w:pPr>
      <w:r w:rsidRPr="00D52A4C">
        <w:rPr>
          <w:rFonts w:cs="Times New Roman"/>
          <w:sz w:val="20"/>
          <w:szCs w:val="18"/>
        </w:rPr>
        <w:t>@Property("event_id")</w:t>
      </w:r>
    </w:p>
    <w:p w14:paraId="28A38897" w14:textId="6E25143D" w:rsidR="0071788F" w:rsidRPr="00D52A4C" w:rsidRDefault="0071788F" w:rsidP="00EC6576">
      <w:pPr>
        <w:spacing w:before="0" w:after="0" w:line="240" w:lineRule="auto"/>
        <w:ind w:left="720" w:firstLine="720"/>
        <w:rPr>
          <w:rFonts w:cs="Times New Roman"/>
          <w:sz w:val="20"/>
          <w:szCs w:val="18"/>
        </w:rPr>
      </w:pPr>
      <w:r w:rsidRPr="00D52A4C">
        <w:rPr>
          <w:rFonts w:cs="Times New Roman"/>
          <w:sz w:val="20"/>
          <w:szCs w:val="18"/>
        </w:rPr>
        <w:t xml:space="preserve">private </w:t>
      </w:r>
      <w:proofErr w:type="spellStart"/>
      <w:r w:rsidRPr="00D52A4C">
        <w:rPr>
          <w:rFonts w:cs="Times New Roman"/>
          <w:sz w:val="20"/>
          <w:szCs w:val="18"/>
        </w:rPr>
        <w:t>ObjectId</w:t>
      </w:r>
      <w:proofErr w:type="spellEnd"/>
      <w:r w:rsidRPr="00D52A4C">
        <w:rPr>
          <w:rFonts w:cs="Times New Roman"/>
          <w:sz w:val="20"/>
          <w:szCs w:val="18"/>
        </w:rPr>
        <w:t xml:space="preserve"> </w:t>
      </w:r>
      <w:proofErr w:type="spellStart"/>
      <w:proofErr w:type="gramStart"/>
      <w:r w:rsidRPr="00D52A4C">
        <w:rPr>
          <w:rFonts w:cs="Times New Roman"/>
          <w:sz w:val="20"/>
          <w:szCs w:val="18"/>
        </w:rPr>
        <w:t>eventId</w:t>
      </w:r>
      <w:proofErr w:type="spellEnd"/>
      <w:r w:rsidRPr="00D52A4C">
        <w:rPr>
          <w:rFonts w:cs="Times New Roman"/>
          <w:sz w:val="20"/>
          <w:szCs w:val="18"/>
        </w:rPr>
        <w:t>;</w:t>
      </w:r>
      <w:proofErr w:type="gramEnd"/>
    </w:p>
    <w:p w14:paraId="24BBD3DC" w14:textId="77777777" w:rsidR="0071788F" w:rsidRPr="00D52A4C" w:rsidRDefault="0071788F" w:rsidP="00EC6576">
      <w:pPr>
        <w:spacing w:before="0" w:after="0" w:line="240" w:lineRule="auto"/>
        <w:ind w:left="720"/>
        <w:rPr>
          <w:rFonts w:cs="Times New Roman"/>
          <w:sz w:val="20"/>
          <w:szCs w:val="18"/>
        </w:rPr>
      </w:pPr>
      <w:r w:rsidRPr="00D52A4C">
        <w:rPr>
          <w:rFonts w:cs="Times New Roman"/>
          <w:sz w:val="20"/>
          <w:szCs w:val="18"/>
        </w:rPr>
        <w:tab/>
      </w:r>
    </w:p>
    <w:p w14:paraId="360F0E48" w14:textId="77777777" w:rsidR="0071788F" w:rsidRPr="00D52A4C" w:rsidRDefault="0071788F" w:rsidP="00EC6576">
      <w:pPr>
        <w:spacing w:before="0" w:after="0" w:line="240" w:lineRule="auto"/>
        <w:ind w:left="720"/>
        <w:rPr>
          <w:rFonts w:cs="Times New Roman"/>
          <w:sz w:val="20"/>
          <w:szCs w:val="18"/>
        </w:rPr>
      </w:pPr>
      <w:r w:rsidRPr="00D52A4C">
        <w:rPr>
          <w:rFonts w:cs="Times New Roman"/>
          <w:sz w:val="20"/>
          <w:szCs w:val="18"/>
        </w:rPr>
        <w:tab/>
        <w:t>@Property("delivery_email")</w:t>
      </w:r>
    </w:p>
    <w:p w14:paraId="7AA3B0ED" w14:textId="77777777" w:rsidR="0071788F" w:rsidRPr="00D52A4C" w:rsidRDefault="0071788F" w:rsidP="00EC6576">
      <w:pPr>
        <w:spacing w:before="0" w:after="0" w:line="240" w:lineRule="auto"/>
        <w:ind w:left="720"/>
        <w:rPr>
          <w:rFonts w:cs="Times New Roman"/>
          <w:sz w:val="20"/>
          <w:szCs w:val="18"/>
        </w:rPr>
      </w:pPr>
      <w:r w:rsidRPr="00D52A4C">
        <w:rPr>
          <w:rFonts w:cs="Times New Roman"/>
          <w:sz w:val="20"/>
          <w:szCs w:val="18"/>
        </w:rPr>
        <w:tab/>
        <w:t xml:space="preserve">private String </w:t>
      </w:r>
      <w:proofErr w:type="spellStart"/>
      <w:proofErr w:type="gramStart"/>
      <w:r w:rsidRPr="00D52A4C">
        <w:rPr>
          <w:rFonts w:cs="Times New Roman"/>
          <w:sz w:val="20"/>
          <w:szCs w:val="18"/>
        </w:rPr>
        <w:t>deliveryEmail</w:t>
      </w:r>
      <w:proofErr w:type="spellEnd"/>
      <w:r w:rsidRPr="00D52A4C">
        <w:rPr>
          <w:rFonts w:cs="Times New Roman"/>
          <w:sz w:val="20"/>
          <w:szCs w:val="18"/>
        </w:rPr>
        <w:t>;</w:t>
      </w:r>
      <w:proofErr w:type="gramEnd"/>
    </w:p>
    <w:p w14:paraId="74C76CF4" w14:textId="77777777" w:rsidR="0071788F" w:rsidRPr="00D52A4C" w:rsidRDefault="0071788F" w:rsidP="00EC6576">
      <w:pPr>
        <w:spacing w:before="0" w:after="0" w:line="240" w:lineRule="auto"/>
        <w:ind w:left="720"/>
        <w:rPr>
          <w:rFonts w:cs="Times New Roman"/>
          <w:sz w:val="20"/>
          <w:szCs w:val="18"/>
        </w:rPr>
      </w:pPr>
      <w:r w:rsidRPr="00D52A4C">
        <w:rPr>
          <w:rFonts w:cs="Times New Roman"/>
          <w:sz w:val="20"/>
          <w:szCs w:val="18"/>
        </w:rPr>
        <w:tab/>
      </w:r>
    </w:p>
    <w:p w14:paraId="21ABCC65" w14:textId="77777777" w:rsidR="0071788F" w:rsidRPr="00D52A4C" w:rsidRDefault="0071788F" w:rsidP="00EC6576">
      <w:pPr>
        <w:spacing w:before="0" w:after="0" w:line="240" w:lineRule="auto"/>
        <w:ind w:left="720"/>
        <w:rPr>
          <w:rFonts w:cs="Times New Roman"/>
          <w:sz w:val="20"/>
          <w:szCs w:val="18"/>
        </w:rPr>
      </w:pPr>
      <w:r w:rsidRPr="00D52A4C">
        <w:rPr>
          <w:rFonts w:cs="Times New Roman"/>
          <w:sz w:val="20"/>
          <w:szCs w:val="18"/>
        </w:rPr>
        <w:tab/>
        <w:t>@Property("delivery_time")</w:t>
      </w:r>
    </w:p>
    <w:p w14:paraId="13783EFF" w14:textId="349ED92E" w:rsidR="0071788F" w:rsidRPr="00D52A4C" w:rsidRDefault="0071788F" w:rsidP="00651A4D">
      <w:pPr>
        <w:spacing w:before="0" w:after="0" w:line="240" w:lineRule="auto"/>
        <w:ind w:left="720"/>
        <w:rPr>
          <w:rFonts w:cs="Times New Roman"/>
          <w:sz w:val="20"/>
          <w:szCs w:val="18"/>
        </w:rPr>
      </w:pPr>
      <w:r w:rsidRPr="00D52A4C">
        <w:rPr>
          <w:rFonts w:cs="Times New Roman"/>
          <w:sz w:val="20"/>
          <w:szCs w:val="18"/>
        </w:rPr>
        <w:tab/>
        <w:t xml:space="preserve">private Date </w:t>
      </w:r>
      <w:proofErr w:type="spellStart"/>
      <w:proofErr w:type="gramStart"/>
      <w:r w:rsidRPr="00D52A4C">
        <w:rPr>
          <w:rFonts w:cs="Times New Roman"/>
          <w:sz w:val="20"/>
          <w:szCs w:val="18"/>
        </w:rPr>
        <w:t>deliveryTime</w:t>
      </w:r>
      <w:proofErr w:type="spellEnd"/>
      <w:r w:rsidRPr="00D52A4C">
        <w:rPr>
          <w:rFonts w:cs="Times New Roman"/>
          <w:sz w:val="20"/>
          <w:szCs w:val="18"/>
        </w:rPr>
        <w:t>;</w:t>
      </w:r>
      <w:proofErr w:type="gramEnd"/>
    </w:p>
    <w:p w14:paraId="0715847F" w14:textId="77777777" w:rsidR="0071788F" w:rsidRPr="00D52A4C" w:rsidRDefault="0071788F" w:rsidP="00EC6576">
      <w:pPr>
        <w:spacing w:before="0" w:after="0" w:line="240" w:lineRule="auto"/>
        <w:ind w:left="720"/>
        <w:rPr>
          <w:rFonts w:cs="Times New Roman"/>
          <w:sz w:val="20"/>
          <w:szCs w:val="18"/>
        </w:rPr>
      </w:pPr>
      <w:r w:rsidRPr="00D52A4C">
        <w:rPr>
          <w:rFonts w:cs="Times New Roman"/>
          <w:sz w:val="20"/>
          <w:szCs w:val="18"/>
        </w:rPr>
        <w:lastRenderedPageBreak/>
        <w:tab/>
        <w:t>@Property("time_paid")</w:t>
      </w:r>
    </w:p>
    <w:p w14:paraId="5F88B707" w14:textId="77777777" w:rsidR="0071788F" w:rsidRPr="00D52A4C" w:rsidRDefault="0071788F" w:rsidP="00EC6576">
      <w:pPr>
        <w:spacing w:before="0" w:after="0" w:line="240" w:lineRule="auto"/>
        <w:ind w:left="720"/>
        <w:rPr>
          <w:rFonts w:cs="Times New Roman"/>
          <w:sz w:val="20"/>
          <w:szCs w:val="18"/>
        </w:rPr>
      </w:pPr>
      <w:r w:rsidRPr="00D52A4C">
        <w:rPr>
          <w:rFonts w:cs="Times New Roman"/>
          <w:sz w:val="20"/>
          <w:szCs w:val="18"/>
        </w:rPr>
        <w:tab/>
        <w:t xml:space="preserve">private Date </w:t>
      </w:r>
      <w:proofErr w:type="spellStart"/>
      <w:proofErr w:type="gramStart"/>
      <w:r w:rsidRPr="00D52A4C">
        <w:rPr>
          <w:rFonts w:cs="Times New Roman"/>
          <w:sz w:val="20"/>
          <w:szCs w:val="18"/>
        </w:rPr>
        <w:t>timePaid</w:t>
      </w:r>
      <w:proofErr w:type="spellEnd"/>
      <w:r w:rsidRPr="00D52A4C">
        <w:rPr>
          <w:rFonts w:cs="Times New Roman"/>
          <w:sz w:val="20"/>
          <w:szCs w:val="18"/>
        </w:rPr>
        <w:t>;</w:t>
      </w:r>
      <w:proofErr w:type="gramEnd"/>
    </w:p>
    <w:p w14:paraId="45C5247E" w14:textId="550E49EA" w:rsidR="0071788F" w:rsidRPr="00D52A4C" w:rsidRDefault="0071788F" w:rsidP="00EC6576">
      <w:pPr>
        <w:spacing w:before="0" w:after="0" w:line="240" w:lineRule="auto"/>
        <w:ind w:left="720"/>
        <w:rPr>
          <w:rFonts w:cs="Times New Roman"/>
          <w:sz w:val="20"/>
          <w:szCs w:val="18"/>
        </w:rPr>
      </w:pPr>
      <w:r w:rsidRPr="00D52A4C">
        <w:rPr>
          <w:rFonts w:cs="Times New Roman"/>
          <w:sz w:val="20"/>
          <w:szCs w:val="18"/>
        </w:rPr>
        <w:tab/>
      </w:r>
    </w:p>
    <w:p w14:paraId="59A838C5" w14:textId="787B647C" w:rsidR="0071788F" w:rsidRPr="00D52A4C" w:rsidRDefault="0071788F" w:rsidP="00EC6576">
      <w:pPr>
        <w:spacing w:before="0" w:after="0" w:line="240" w:lineRule="auto"/>
        <w:ind w:left="720" w:firstLine="720"/>
        <w:rPr>
          <w:rFonts w:cs="Times New Roman"/>
          <w:sz w:val="20"/>
          <w:szCs w:val="18"/>
        </w:rPr>
      </w:pPr>
      <w:r w:rsidRPr="00D52A4C">
        <w:rPr>
          <w:rFonts w:cs="Times New Roman"/>
          <w:sz w:val="20"/>
          <w:szCs w:val="18"/>
        </w:rPr>
        <w:t>@Property("status")</w:t>
      </w:r>
    </w:p>
    <w:p w14:paraId="2596B130" w14:textId="7CF54460" w:rsidR="0071788F" w:rsidRPr="00D52A4C" w:rsidRDefault="0071788F" w:rsidP="00EC6576">
      <w:pPr>
        <w:spacing w:before="0" w:after="0" w:line="240" w:lineRule="auto"/>
        <w:ind w:left="720" w:firstLine="720"/>
        <w:rPr>
          <w:rFonts w:cs="Times New Roman"/>
          <w:sz w:val="20"/>
          <w:szCs w:val="18"/>
        </w:rPr>
      </w:pPr>
      <w:r w:rsidRPr="00D52A4C">
        <w:rPr>
          <w:rFonts w:cs="Times New Roman"/>
          <w:sz w:val="20"/>
          <w:szCs w:val="18"/>
        </w:rPr>
        <w:t xml:space="preserve">private String </w:t>
      </w:r>
      <w:proofErr w:type="gramStart"/>
      <w:r w:rsidRPr="00D52A4C">
        <w:rPr>
          <w:rFonts w:cs="Times New Roman"/>
          <w:sz w:val="20"/>
          <w:szCs w:val="18"/>
        </w:rPr>
        <w:t>status;</w:t>
      </w:r>
      <w:proofErr w:type="gramEnd"/>
    </w:p>
    <w:p w14:paraId="21184D30" w14:textId="77777777" w:rsidR="0071788F" w:rsidRPr="00D52A4C" w:rsidRDefault="0071788F" w:rsidP="00EC6576">
      <w:pPr>
        <w:spacing w:before="0" w:after="0" w:line="240" w:lineRule="auto"/>
        <w:ind w:left="720"/>
        <w:rPr>
          <w:rFonts w:cs="Times New Roman"/>
          <w:sz w:val="20"/>
          <w:szCs w:val="18"/>
        </w:rPr>
      </w:pPr>
    </w:p>
    <w:p w14:paraId="4A620FCD" w14:textId="6E54DA64" w:rsidR="0071788F" w:rsidRPr="00D52A4C" w:rsidRDefault="0071788F" w:rsidP="00EC6576">
      <w:pPr>
        <w:spacing w:before="0" w:after="0" w:line="240" w:lineRule="auto"/>
        <w:ind w:left="720" w:firstLine="720"/>
        <w:rPr>
          <w:rFonts w:cs="Times New Roman"/>
          <w:sz w:val="20"/>
          <w:szCs w:val="18"/>
        </w:rPr>
      </w:pPr>
      <w:r w:rsidRPr="00D52A4C">
        <w:rPr>
          <w:rFonts w:cs="Times New Roman"/>
          <w:sz w:val="20"/>
          <w:szCs w:val="18"/>
        </w:rPr>
        <w:t>@Property("tickets")</w:t>
      </w:r>
    </w:p>
    <w:p w14:paraId="2F050EFB" w14:textId="6D22E269" w:rsidR="0071788F" w:rsidRPr="00D52A4C" w:rsidRDefault="0071788F" w:rsidP="00EC6576">
      <w:pPr>
        <w:spacing w:before="0" w:after="0" w:line="240" w:lineRule="auto"/>
        <w:ind w:left="720" w:firstLine="720"/>
        <w:rPr>
          <w:rFonts w:cs="Times New Roman"/>
          <w:sz w:val="20"/>
          <w:szCs w:val="18"/>
        </w:rPr>
      </w:pPr>
      <w:r w:rsidRPr="00D52A4C">
        <w:rPr>
          <w:rFonts w:cs="Times New Roman"/>
          <w:sz w:val="20"/>
          <w:szCs w:val="18"/>
        </w:rPr>
        <w:t>private List&lt;</w:t>
      </w:r>
      <w:proofErr w:type="spellStart"/>
      <w:r w:rsidRPr="00D52A4C">
        <w:rPr>
          <w:rFonts w:cs="Times New Roman"/>
          <w:sz w:val="20"/>
          <w:szCs w:val="18"/>
        </w:rPr>
        <w:t>ObjectId</w:t>
      </w:r>
      <w:proofErr w:type="spellEnd"/>
      <w:r w:rsidRPr="00D52A4C">
        <w:rPr>
          <w:rFonts w:cs="Times New Roman"/>
          <w:sz w:val="20"/>
          <w:szCs w:val="18"/>
        </w:rPr>
        <w:t xml:space="preserve">&gt; </w:t>
      </w:r>
      <w:proofErr w:type="gramStart"/>
      <w:r w:rsidRPr="00D52A4C">
        <w:rPr>
          <w:rFonts w:cs="Times New Roman"/>
          <w:sz w:val="20"/>
          <w:szCs w:val="18"/>
        </w:rPr>
        <w:t>tickets;</w:t>
      </w:r>
      <w:proofErr w:type="gramEnd"/>
    </w:p>
    <w:p w14:paraId="432E6AFF" w14:textId="0153005D" w:rsidR="00FD1393" w:rsidRPr="00D52A4C" w:rsidRDefault="00923F3C" w:rsidP="00FD1393">
      <w:pPr>
        <w:rPr>
          <w:rFonts w:cs="Times New Roman"/>
        </w:rPr>
      </w:pPr>
      <w:r w:rsidRPr="00D52A4C">
        <w:rPr>
          <w:rFonts w:cs="Times New Roman"/>
        </w:rPr>
        <w:t xml:space="preserve">The </w:t>
      </w:r>
      <w:r w:rsidRPr="00D52A4C">
        <w:rPr>
          <w:rFonts w:cs="Times New Roman"/>
          <w:i/>
          <w:iCs/>
        </w:rPr>
        <w:t xml:space="preserve">Booking </w:t>
      </w:r>
      <w:r w:rsidRPr="00D52A4C">
        <w:rPr>
          <w:rFonts w:cs="Times New Roman"/>
        </w:rPr>
        <w:t xml:space="preserve">entity referenced both </w:t>
      </w:r>
      <w:r w:rsidRPr="00D52A4C">
        <w:rPr>
          <w:rFonts w:cs="Times New Roman"/>
          <w:i/>
          <w:iCs/>
        </w:rPr>
        <w:t xml:space="preserve">User </w:t>
      </w:r>
      <w:r w:rsidRPr="00D52A4C">
        <w:rPr>
          <w:rFonts w:cs="Times New Roman"/>
        </w:rPr>
        <w:t xml:space="preserve">and </w:t>
      </w:r>
      <w:r w:rsidRPr="00D52A4C">
        <w:rPr>
          <w:rFonts w:cs="Times New Roman"/>
          <w:i/>
          <w:iCs/>
        </w:rPr>
        <w:t xml:space="preserve">Ticket </w:t>
      </w:r>
      <w:r w:rsidRPr="00D52A4C">
        <w:rPr>
          <w:rFonts w:cs="Times New Roman"/>
        </w:rPr>
        <w:t>documents</w:t>
      </w:r>
      <w:r w:rsidR="00830E23" w:rsidRPr="00D52A4C">
        <w:rPr>
          <w:rFonts w:cs="Times New Roman"/>
        </w:rPr>
        <w:t>, maintaining normalization by avoiding the embedding of extensi</w:t>
      </w:r>
      <w:r w:rsidR="00CF5DA9" w:rsidRPr="00D52A4C">
        <w:rPr>
          <w:rFonts w:cs="Times New Roman"/>
        </w:rPr>
        <w:t>ve ticket arrays within a booking.</w:t>
      </w:r>
      <w:r w:rsidR="00D94A11" w:rsidRPr="00D52A4C">
        <w:rPr>
          <w:rFonts w:cs="Times New Roman"/>
        </w:rPr>
        <w:t xml:space="preserve"> </w:t>
      </w:r>
      <w:r w:rsidR="00D94A11" w:rsidRPr="00D52A4C">
        <w:rPr>
          <w:rFonts w:cs="Times New Roman"/>
          <w:i/>
          <w:iCs/>
        </w:rPr>
        <w:t>@Indexed annotations</w:t>
      </w:r>
      <w:r w:rsidR="00D94A11" w:rsidRPr="00D52A4C">
        <w:rPr>
          <w:rFonts w:cs="Times New Roman"/>
        </w:rPr>
        <w:t xml:space="preserve"> ensured that fields maintained unique</w:t>
      </w:r>
      <w:r w:rsidR="006E22CD" w:rsidRPr="00D52A4C">
        <w:rPr>
          <w:rFonts w:cs="Times New Roman"/>
        </w:rPr>
        <w:t xml:space="preserve"> values. Attempting to insert duplicate values in these fields would result in a database error, thereby preserving data uniqueness.</w:t>
      </w:r>
    </w:p>
    <w:p w14:paraId="2D9015D8" w14:textId="57E58D4F" w:rsidR="007634A6" w:rsidRPr="00D52A4C" w:rsidRDefault="00152E09" w:rsidP="007634A6">
      <w:pPr>
        <w:pStyle w:val="Heading4"/>
        <w:rPr>
          <w:rFonts w:ascii="Times New Roman" w:hAnsi="Times New Roman" w:cs="Times New Roman"/>
        </w:rPr>
      </w:pPr>
      <w:r w:rsidRPr="00D52A4C">
        <w:rPr>
          <w:rFonts w:ascii="Times New Roman" w:hAnsi="Times New Roman" w:cs="Times New Roman"/>
        </w:rPr>
        <w:t>Relationship Handling</w:t>
      </w:r>
    </w:p>
    <w:p w14:paraId="7FE4AD52" w14:textId="175CC5C5" w:rsidR="00A91437" w:rsidRPr="00D52A4C" w:rsidRDefault="00152E09" w:rsidP="00FF3110">
      <w:pPr>
        <w:rPr>
          <w:rFonts w:cs="Times New Roman"/>
        </w:rPr>
      </w:pPr>
      <w:r w:rsidRPr="00D52A4C">
        <w:rPr>
          <w:rFonts w:cs="Times New Roman"/>
        </w:rPr>
        <w:t>One-to-Many relationships</w:t>
      </w:r>
      <w:r w:rsidR="00EC6576" w:rsidRPr="00D52A4C">
        <w:rPr>
          <w:rFonts w:cs="Times New Roman"/>
        </w:rPr>
        <w:t xml:space="preserve"> were</w:t>
      </w:r>
      <w:r w:rsidR="00D8173D" w:rsidRPr="00D52A4C">
        <w:rPr>
          <w:rFonts w:cs="Times New Roman"/>
        </w:rPr>
        <w:t xml:space="preserve"> implemented through embedding or referencing dependent entities. For </w:t>
      </w:r>
      <w:r w:rsidR="00480838" w:rsidRPr="00D52A4C">
        <w:rPr>
          <w:rFonts w:cs="Times New Roman"/>
        </w:rPr>
        <w:t>example</w:t>
      </w:r>
      <w:r w:rsidR="00D8173D" w:rsidRPr="00D52A4C">
        <w:rPr>
          <w:rFonts w:cs="Times New Roman"/>
        </w:rPr>
        <w:t xml:space="preserve">, a </w:t>
      </w:r>
      <w:r w:rsidR="00D8173D" w:rsidRPr="00D52A4C">
        <w:rPr>
          <w:rFonts w:cs="Times New Roman"/>
          <w:i/>
          <w:iCs/>
        </w:rPr>
        <w:t xml:space="preserve">User </w:t>
      </w:r>
      <w:r w:rsidR="00D8173D" w:rsidRPr="00D52A4C">
        <w:rPr>
          <w:rFonts w:cs="Times New Roman"/>
        </w:rPr>
        <w:t xml:space="preserve">could have multiple </w:t>
      </w:r>
      <w:r w:rsidR="00D8173D" w:rsidRPr="00D52A4C">
        <w:rPr>
          <w:rFonts w:cs="Times New Roman"/>
          <w:i/>
          <w:iCs/>
        </w:rPr>
        <w:t xml:space="preserve">Booking </w:t>
      </w:r>
      <w:r w:rsidR="00D8173D" w:rsidRPr="00D52A4C">
        <w:rPr>
          <w:rFonts w:cs="Times New Roman"/>
        </w:rPr>
        <w:t>documents, established via</w:t>
      </w:r>
      <w:r w:rsidR="00A43121" w:rsidRPr="00D52A4C">
        <w:rPr>
          <w:rFonts w:cs="Times New Roman"/>
        </w:rPr>
        <w:t xml:space="preserve"> a one-to-many relationships where each booking referenced its associated user.</w:t>
      </w:r>
    </w:p>
    <w:p w14:paraId="028A1BBE" w14:textId="1A7A6BB5" w:rsidR="000E3F74" w:rsidRPr="00D52A4C" w:rsidRDefault="000E3F74" w:rsidP="00FF3110">
      <w:pPr>
        <w:rPr>
          <w:rFonts w:cs="Times New Roman"/>
        </w:rPr>
      </w:pPr>
      <w:r w:rsidRPr="00D52A4C">
        <w:rPr>
          <w:rFonts w:cs="Times New Roman"/>
        </w:rPr>
        <w:t xml:space="preserve">Many-to-many relationships managed using referencing strategies. The relationship between </w:t>
      </w:r>
      <w:r w:rsidRPr="00D52A4C">
        <w:rPr>
          <w:rFonts w:cs="Times New Roman"/>
          <w:i/>
          <w:iCs/>
        </w:rPr>
        <w:t xml:space="preserve">Performer </w:t>
      </w:r>
      <w:r w:rsidRPr="00D52A4C">
        <w:rPr>
          <w:rFonts w:cs="Times New Roman"/>
        </w:rPr>
        <w:t xml:space="preserve">and </w:t>
      </w:r>
      <w:r w:rsidRPr="00D52A4C">
        <w:rPr>
          <w:rFonts w:cs="Times New Roman"/>
          <w:i/>
          <w:iCs/>
        </w:rPr>
        <w:t xml:space="preserve">Genre </w:t>
      </w:r>
      <w:r w:rsidRPr="00D52A4C">
        <w:rPr>
          <w:rFonts w:cs="Times New Roman"/>
        </w:rPr>
        <w:t>entities was handled by referencing genres within performer documents or vice versa, depending on access patterns.</w:t>
      </w:r>
    </w:p>
    <w:p w14:paraId="6443D8DA" w14:textId="41E2EE25" w:rsidR="000E3F74" w:rsidRPr="00D52A4C" w:rsidRDefault="000E3F74" w:rsidP="00FF3110">
      <w:pPr>
        <w:rPr>
          <w:rFonts w:cs="Times New Roman"/>
        </w:rPr>
      </w:pPr>
      <w:r w:rsidRPr="00D52A4C">
        <w:rPr>
          <w:rFonts w:cs="Times New Roman"/>
        </w:rPr>
        <w:t>Implementation techniques</w:t>
      </w:r>
      <w:r w:rsidR="00651A4D" w:rsidRPr="00D52A4C">
        <w:rPr>
          <w:rFonts w:cs="Times New Roman"/>
        </w:rPr>
        <w:t xml:space="preserve"> included</w:t>
      </w:r>
      <w:r w:rsidRPr="00D52A4C">
        <w:rPr>
          <w:rFonts w:cs="Times New Roman"/>
        </w:rPr>
        <w:t>:</w:t>
      </w:r>
    </w:p>
    <w:p w14:paraId="273E1163" w14:textId="344E8A9A" w:rsidR="005F4380" w:rsidRPr="00D52A4C" w:rsidRDefault="005F4380">
      <w:pPr>
        <w:pStyle w:val="ListParagraph"/>
        <w:numPr>
          <w:ilvl w:val="0"/>
          <w:numId w:val="12"/>
        </w:numPr>
        <w:rPr>
          <w:rFonts w:cs="Times New Roman"/>
        </w:rPr>
      </w:pPr>
      <w:r w:rsidRPr="00D52A4C">
        <w:rPr>
          <w:rFonts w:cs="Times New Roman"/>
        </w:rPr>
        <w:t>Morphia annotations:</w:t>
      </w:r>
    </w:p>
    <w:p w14:paraId="506B1E42" w14:textId="74BBC7A8" w:rsidR="005F4380" w:rsidRPr="00D52A4C" w:rsidRDefault="005F4380">
      <w:pPr>
        <w:pStyle w:val="ListParagraph"/>
        <w:numPr>
          <w:ilvl w:val="1"/>
          <w:numId w:val="12"/>
        </w:numPr>
        <w:rPr>
          <w:rFonts w:cs="Times New Roman"/>
        </w:rPr>
      </w:pPr>
      <w:r w:rsidRPr="00D52A4C">
        <w:rPr>
          <w:rFonts w:cs="Times New Roman"/>
          <w:i/>
          <w:iCs/>
        </w:rPr>
        <w:t xml:space="preserve">@Reference: </w:t>
      </w:r>
      <w:r w:rsidR="00B53659" w:rsidRPr="00D52A4C">
        <w:rPr>
          <w:rFonts w:cs="Times New Roman"/>
        </w:rPr>
        <w:t>Simplified</w:t>
      </w:r>
      <w:r w:rsidRPr="00D52A4C">
        <w:rPr>
          <w:rFonts w:cs="Times New Roman"/>
        </w:rPr>
        <w:t xml:space="preserve"> referencing documents without embedding</w:t>
      </w:r>
      <w:r w:rsidR="00DD7B4F" w:rsidRPr="00D52A4C">
        <w:rPr>
          <w:rFonts w:cs="Times New Roman"/>
        </w:rPr>
        <w:t>, maintaining loose coupling between entities</w:t>
      </w:r>
    </w:p>
    <w:p w14:paraId="6294E01C" w14:textId="29252389" w:rsidR="00863C1D" w:rsidRPr="00D52A4C" w:rsidRDefault="00863C1D">
      <w:pPr>
        <w:pStyle w:val="ListParagraph"/>
        <w:numPr>
          <w:ilvl w:val="0"/>
          <w:numId w:val="12"/>
        </w:numPr>
        <w:rPr>
          <w:rFonts w:cs="Times New Roman"/>
        </w:rPr>
      </w:pPr>
      <w:r w:rsidRPr="00D52A4C">
        <w:rPr>
          <w:rFonts w:cs="Times New Roman"/>
        </w:rPr>
        <w:t>Data integrity maintenance:</w:t>
      </w:r>
    </w:p>
    <w:p w14:paraId="3F84B789" w14:textId="26A98149" w:rsidR="00863C1D" w:rsidRPr="00D52A4C" w:rsidRDefault="004371E2">
      <w:pPr>
        <w:pStyle w:val="ListParagraph"/>
        <w:numPr>
          <w:ilvl w:val="1"/>
          <w:numId w:val="12"/>
        </w:numPr>
        <w:rPr>
          <w:rFonts w:cs="Times New Roman"/>
        </w:rPr>
      </w:pPr>
      <w:r w:rsidRPr="00D52A4C">
        <w:rPr>
          <w:rFonts w:cs="Times New Roman"/>
        </w:rPr>
        <w:t>Application</w:t>
      </w:r>
      <w:r w:rsidR="00BF5B25" w:rsidRPr="00D52A4C">
        <w:rPr>
          <w:rFonts w:cs="Times New Roman"/>
        </w:rPr>
        <w:t>-</w:t>
      </w:r>
      <w:r w:rsidRPr="00D52A4C">
        <w:rPr>
          <w:rFonts w:cs="Times New Roman"/>
        </w:rPr>
        <w:t>level validation ensured referential integrity through application</w:t>
      </w:r>
      <w:r w:rsidR="00C045AE" w:rsidRPr="00D52A4C">
        <w:rPr>
          <w:rFonts w:cs="Times New Roman"/>
        </w:rPr>
        <w:t xml:space="preserve"> logic due to the lack of enforced foreign key constraints in MongoDB</w:t>
      </w:r>
    </w:p>
    <w:p w14:paraId="6A4CAEFA" w14:textId="31D07F1E" w:rsidR="00C045AE" w:rsidRPr="00D52A4C" w:rsidRDefault="00BF5B25">
      <w:pPr>
        <w:pStyle w:val="ListParagraph"/>
        <w:numPr>
          <w:ilvl w:val="1"/>
          <w:numId w:val="12"/>
        </w:numPr>
        <w:rPr>
          <w:rFonts w:cs="Times New Roman"/>
        </w:rPr>
      </w:pPr>
      <w:r w:rsidRPr="00D52A4C">
        <w:rPr>
          <w:rFonts w:cs="Times New Roman"/>
        </w:rPr>
        <w:t>Indexing creation on referenced fields to optimize join-like operations</w:t>
      </w:r>
    </w:p>
    <w:p w14:paraId="61EFAB61" w14:textId="77777777" w:rsidR="00161175" w:rsidRPr="00D52A4C" w:rsidRDefault="007B7289" w:rsidP="007B7289">
      <w:pPr>
        <w:rPr>
          <w:rFonts w:cs="Times New Roman"/>
        </w:rPr>
      </w:pPr>
      <w:r w:rsidRPr="00D52A4C">
        <w:rPr>
          <w:rFonts w:cs="Times New Roman"/>
        </w:rPr>
        <w:t xml:space="preserve">Example: </w:t>
      </w:r>
    </w:p>
    <w:p w14:paraId="412883E2" w14:textId="77777777" w:rsidR="00161175" w:rsidRPr="00D52A4C" w:rsidRDefault="00161175" w:rsidP="00651A4D">
      <w:pPr>
        <w:spacing w:before="0" w:after="0" w:line="240" w:lineRule="auto"/>
        <w:ind w:left="720"/>
        <w:rPr>
          <w:rFonts w:cs="Times New Roman"/>
          <w:sz w:val="20"/>
          <w:szCs w:val="18"/>
        </w:rPr>
      </w:pPr>
      <w:r w:rsidRPr="00D52A4C">
        <w:rPr>
          <w:rFonts w:cs="Times New Roman"/>
          <w:sz w:val="20"/>
          <w:szCs w:val="18"/>
        </w:rPr>
        <w:t>@Entity("events")</w:t>
      </w:r>
    </w:p>
    <w:p w14:paraId="4A5839E3" w14:textId="77777777" w:rsidR="00161175" w:rsidRPr="00D52A4C" w:rsidRDefault="00161175" w:rsidP="00651A4D">
      <w:pPr>
        <w:spacing w:before="0" w:after="0" w:line="240" w:lineRule="auto"/>
        <w:ind w:left="720"/>
        <w:rPr>
          <w:rFonts w:cs="Times New Roman"/>
          <w:sz w:val="20"/>
          <w:szCs w:val="18"/>
        </w:rPr>
      </w:pPr>
      <w:r w:rsidRPr="00D52A4C">
        <w:rPr>
          <w:rFonts w:cs="Times New Roman"/>
          <w:sz w:val="20"/>
          <w:szCs w:val="18"/>
        </w:rPr>
        <w:t>public class Event {</w:t>
      </w:r>
    </w:p>
    <w:p w14:paraId="35B18990" w14:textId="4DD48B25" w:rsidR="00161175" w:rsidRPr="00D52A4C" w:rsidRDefault="00161175" w:rsidP="00651A4D">
      <w:pPr>
        <w:spacing w:before="0" w:after="0" w:line="240" w:lineRule="auto"/>
        <w:ind w:left="720" w:firstLine="720"/>
        <w:rPr>
          <w:rFonts w:cs="Times New Roman"/>
          <w:sz w:val="20"/>
          <w:szCs w:val="18"/>
        </w:rPr>
      </w:pPr>
      <w:r w:rsidRPr="00D52A4C">
        <w:rPr>
          <w:rFonts w:cs="Times New Roman"/>
          <w:sz w:val="20"/>
          <w:szCs w:val="18"/>
        </w:rPr>
        <w:t>@Id</w:t>
      </w:r>
    </w:p>
    <w:p w14:paraId="76F739D1" w14:textId="560CDE18" w:rsidR="00161175" w:rsidRPr="00D52A4C" w:rsidRDefault="00161175" w:rsidP="00651A4D">
      <w:pPr>
        <w:spacing w:before="0" w:after="0" w:line="240" w:lineRule="auto"/>
        <w:ind w:left="720" w:firstLine="720"/>
        <w:rPr>
          <w:rFonts w:cs="Times New Roman"/>
          <w:sz w:val="20"/>
          <w:szCs w:val="18"/>
        </w:rPr>
      </w:pPr>
      <w:r w:rsidRPr="00D52A4C">
        <w:rPr>
          <w:rFonts w:cs="Times New Roman"/>
          <w:sz w:val="20"/>
          <w:szCs w:val="18"/>
        </w:rPr>
        <w:t xml:space="preserve">private </w:t>
      </w:r>
      <w:proofErr w:type="spellStart"/>
      <w:r w:rsidRPr="00D52A4C">
        <w:rPr>
          <w:rFonts w:cs="Times New Roman"/>
          <w:sz w:val="20"/>
          <w:szCs w:val="18"/>
        </w:rPr>
        <w:t>ObjectId</w:t>
      </w:r>
      <w:proofErr w:type="spellEnd"/>
      <w:r w:rsidRPr="00D52A4C">
        <w:rPr>
          <w:rFonts w:cs="Times New Roman"/>
          <w:sz w:val="20"/>
          <w:szCs w:val="18"/>
        </w:rPr>
        <w:t xml:space="preserve"> </w:t>
      </w:r>
      <w:proofErr w:type="gramStart"/>
      <w:r w:rsidRPr="00D52A4C">
        <w:rPr>
          <w:rFonts w:cs="Times New Roman"/>
          <w:sz w:val="20"/>
          <w:szCs w:val="18"/>
        </w:rPr>
        <w:t>id;</w:t>
      </w:r>
      <w:proofErr w:type="gramEnd"/>
    </w:p>
    <w:p w14:paraId="05720555" w14:textId="77777777" w:rsidR="00161175" w:rsidRPr="00D52A4C" w:rsidRDefault="00161175" w:rsidP="00651A4D">
      <w:pPr>
        <w:spacing w:before="0" w:after="0" w:line="240" w:lineRule="auto"/>
        <w:ind w:left="720"/>
        <w:rPr>
          <w:rFonts w:cs="Times New Roman"/>
          <w:sz w:val="20"/>
          <w:szCs w:val="18"/>
        </w:rPr>
      </w:pPr>
      <w:r w:rsidRPr="00D52A4C">
        <w:rPr>
          <w:rFonts w:cs="Times New Roman"/>
          <w:sz w:val="20"/>
          <w:szCs w:val="18"/>
        </w:rPr>
        <w:t xml:space="preserve">    </w:t>
      </w:r>
    </w:p>
    <w:p w14:paraId="024351D8" w14:textId="1DD18034" w:rsidR="00161175" w:rsidRPr="00D52A4C" w:rsidRDefault="00161175" w:rsidP="00651A4D">
      <w:pPr>
        <w:spacing w:before="0" w:after="0" w:line="240" w:lineRule="auto"/>
        <w:ind w:left="720" w:firstLine="720"/>
        <w:rPr>
          <w:rFonts w:cs="Times New Roman"/>
          <w:sz w:val="20"/>
          <w:szCs w:val="18"/>
        </w:rPr>
      </w:pPr>
      <w:r w:rsidRPr="00D52A4C">
        <w:rPr>
          <w:rFonts w:cs="Times New Roman"/>
          <w:sz w:val="20"/>
          <w:szCs w:val="18"/>
        </w:rPr>
        <w:t xml:space="preserve">private String </w:t>
      </w:r>
      <w:proofErr w:type="gramStart"/>
      <w:r w:rsidRPr="00D52A4C">
        <w:rPr>
          <w:rFonts w:cs="Times New Roman"/>
          <w:sz w:val="20"/>
          <w:szCs w:val="18"/>
        </w:rPr>
        <w:t>name;</w:t>
      </w:r>
      <w:proofErr w:type="gramEnd"/>
    </w:p>
    <w:p w14:paraId="6BA77547" w14:textId="75420984" w:rsidR="00161175" w:rsidRPr="00D52A4C" w:rsidRDefault="00161175" w:rsidP="00651A4D">
      <w:pPr>
        <w:spacing w:before="0" w:after="0" w:line="240" w:lineRule="auto"/>
        <w:ind w:left="720" w:firstLine="720"/>
        <w:rPr>
          <w:rFonts w:cs="Times New Roman"/>
          <w:sz w:val="20"/>
          <w:szCs w:val="18"/>
        </w:rPr>
      </w:pPr>
      <w:r w:rsidRPr="00D52A4C">
        <w:rPr>
          <w:rFonts w:cs="Times New Roman"/>
          <w:sz w:val="20"/>
          <w:szCs w:val="18"/>
        </w:rPr>
        <w:t xml:space="preserve">private Date </w:t>
      </w:r>
      <w:proofErr w:type="spellStart"/>
      <w:proofErr w:type="gramStart"/>
      <w:r w:rsidRPr="00D52A4C">
        <w:rPr>
          <w:rFonts w:cs="Times New Roman"/>
          <w:sz w:val="20"/>
          <w:szCs w:val="18"/>
        </w:rPr>
        <w:t>date</w:t>
      </w:r>
      <w:proofErr w:type="spellEnd"/>
      <w:r w:rsidRPr="00D52A4C">
        <w:rPr>
          <w:rFonts w:cs="Times New Roman"/>
          <w:sz w:val="20"/>
          <w:szCs w:val="18"/>
        </w:rPr>
        <w:t>;</w:t>
      </w:r>
      <w:proofErr w:type="gramEnd"/>
    </w:p>
    <w:p w14:paraId="124B0C46" w14:textId="77777777" w:rsidR="00161175" w:rsidRPr="00D52A4C" w:rsidRDefault="00161175" w:rsidP="00651A4D">
      <w:pPr>
        <w:spacing w:before="0" w:after="0" w:line="240" w:lineRule="auto"/>
        <w:ind w:left="720"/>
        <w:rPr>
          <w:rFonts w:cs="Times New Roman"/>
          <w:sz w:val="20"/>
          <w:szCs w:val="18"/>
        </w:rPr>
      </w:pPr>
      <w:r w:rsidRPr="00D52A4C">
        <w:rPr>
          <w:rFonts w:cs="Times New Roman"/>
          <w:sz w:val="20"/>
          <w:szCs w:val="18"/>
        </w:rPr>
        <w:t xml:space="preserve">    </w:t>
      </w:r>
    </w:p>
    <w:p w14:paraId="64229DFD" w14:textId="617BC62A" w:rsidR="00161175" w:rsidRPr="00D52A4C" w:rsidRDefault="00161175" w:rsidP="00651A4D">
      <w:pPr>
        <w:spacing w:before="0" w:after="0" w:line="240" w:lineRule="auto"/>
        <w:ind w:left="720" w:firstLine="720"/>
        <w:rPr>
          <w:rFonts w:cs="Times New Roman"/>
          <w:sz w:val="20"/>
          <w:szCs w:val="18"/>
        </w:rPr>
      </w:pPr>
      <w:r w:rsidRPr="00D52A4C">
        <w:rPr>
          <w:rFonts w:cs="Times New Roman"/>
          <w:sz w:val="20"/>
          <w:szCs w:val="18"/>
        </w:rPr>
        <w:t>@Reference</w:t>
      </w:r>
    </w:p>
    <w:p w14:paraId="1F13D478" w14:textId="07EE3025" w:rsidR="00161175" w:rsidRPr="00D52A4C" w:rsidRDefault="00161175" w:rsidP="00651A4D">
      <w:pPr>
        <w:spacing w:before="0" w:after="0" w:line="240" w:lineRule="auto"/>
        <w:ind w:left="720" w:firstLine="720"/>
        <w:rPr>
          <w:rFonts w:cs="Times New Roman"/>
          <w:sz w:val="20"/>
          <w:szCs w:val="18"/>
        </w:rPr>
      </w:pPr>
      <w:r w:rsidRPr="00D52A4C">
        <w:rPr>
          <w:rFonts w:cs="Times New Roman"/>
          <w:sz w:val="20"/>
          <w:szCs w:val="18"/>
        </w:rPr>
        <w:t xml:space="preserve">private Venue </w:t>
      </w:r>
      <w:proofErr w:type="spellStart"/>
      <w:r w:rsidRPr="00D52A4C">
        <w:rPr>
          <w:rFonts w:cs="Times New Roman"/>
          <w:sz w:val="20"/>
          <w:szCs w:val="18"/>
        </w:rPr>
        <w:t>venue</w:t>
      </w:r>
      <w:proofErr w:type="spellEnd"/>
      <w:r w:rsidRPr="00D52A4C">
        <w:rPr>
          <w:rFonts w:cs="Times New Roman"/>
          <w:sz w:val="20"/>
          <w:szCs w:val="18"/>
        </w:rPr>
        <w:t>; // Referenced for scalability</w:t>
      </w:r>
    </w:p>
    <w:p w14:paraId="3C1EAA5D" w14:textId="17EB65FB" w:rsidR="00161175" w:rsidRPr="00D52A4C" w:rsidRDefault="00161175" w:rsidP="00651A4D">
      <w:pPr>
        <w:spacing w:before="0" w:after="0" w:line="240" w:lineRule="auto"/>
        <w:ind w:left="720"/>
        <w:rPr>
          <w:rFonts w:cs="Times New Roman"/>
          <w:sz w:val="20"/>
          <w:szCs w:val="18"/>
        </w:rPr>
      </w:pPr>
      <w:r w:rsidRPr="00D52A4C">
        <w:rPr>
          <w:rFonts w:cs="Times New Roman"/>
          <w:sz w:val="20"/>
          <w:szCs w:val="18"/>
        </w:rPr>
        <w:t xml:space="preserve">    </w:t>
      </w:r>
    </w:p>
    <w:p w14:paraId="5B8EA1C7" w14:textId="66E887E7" w:rsidR="00E26FF4" w:rsidRPr="00D52A4C" w:rsidRDefault="00E26FF4" w:rsidP="00651A4D">
      <w:pPr>
        <w:spacing w:before="0" w:after="0" w:line="240" w:lineRule="auto"/>
        <w:ind w:left="720" w:firstLine="720"/>
        <w:rPr>
          <w:rFonts w:cs="Times New Roman"/>
          <w:sz w:val="20"/>
          <w:szCs w:val="18"/>
        </w:rPr>
      </w:pPr>
      <w:r w:rsidRPr="00D52A4C">
        <w:rPr>
          <w:rFonts w:cs="Times New Roman"/>
          <w:sz w:val="20"/>
          <w:szCs w:val="18"/>
        </w:rPr>
        <w:t>@</w:t>
      </w:r>
      <w:r w:rsidR="004144CD" w:rsidRPr="00D52A4C">
        <w:rPr>
          <w:rFonts w:cs="Times New Roman"/>
          <w:sz w:val="20"/>
          <w:szCs w:val="18"/>
        </w:rPr>
        <w:t>Reference</w:t>
      </w:r>
    </w:p>
    <w:p w14:paraId="7F7A803B" w14:textId="5AC03212" w:rsidR="00161175" w:rsidRPr="00D52A4C" w:rsidRDefault="00161175" w:rsidP="00651A4D">
      <w:pPr>
        <w:spacing w:before="0" w:after="0" w:line="240" w:lineRule="auto"/>
        <w:ind w:left="720" w:firstLine="720"/>
        <w:rPr>
          <w:rFonts w:cs="Times New Roman"/>
          <w:sz w:val="20"/>
          <w:szCs w:val="18"/>
        </w:rPr>
      </w:pPr>
      <w:r w:rsidRPr="00D52A4C">
        <w:rPr>
          <w:rFonts w:cs="Times New Roman"/>
          <w:sz w:val="20"/>
          <w:szCs w:val="18"/>
        </w:rPr>
        <w:lastRenderedPageBreak/>
        <w:t>private List&lt;</w:t>
      </w:r>
      <w:proofErr w:type="spellStart"/>
      <w:r w:rsidRPr="00D52A4C">
        <w:rPr>
          <w:rFonts w:cs="Times New Roman"/>
          <w:sz w:val="20"/>
          <w:szCs w:val="18"/>
        </w:rPr>
        <w:t>TicketCategory</w:t>
      </w:r>
      <w:proofErr w:type="spellEnd"/>
      <w:r w:rsidRPr="00D52A4C">
        <w:rPr>
          <w:rFonts w:cs="Times New Roman"/>
          <w:sz w:val="20"/>
          <w:szCs w:val="18"/>
        </w:rPr>
        <w:t xml:space="preserve">&gt; </w:t>
      </w:r>
      <w:proofErr w:type="spellStart"/>
      <w:r w:rsidRPr="00D52A4C">
        <w:rPr>
          <w:rFonts w:cs="Times New Roman"/>
          <w:sz w:val="20"/>
          <w:szCs w:val="18"/>
        </w:rPr>
        <w:t>ticketCategories</w:t>
      </w:r>
      <w:proofErr w:type="spellEnd"/>
      <w:r w:rsidRPr="00D52A4C">
        <w:rPr>
          <w:rFonts w:cs="Times New Roman"/>
          <w:sz w:val="20"/>
          <w:szCs w:val="18"/>
        </w:rPr>
        <w:t xml:space="preserve">; // </w:t>
      </w:r>
    </w:p>
    <w:p w14:paraId="74375BDC" w14:textId="303D16A6" w:rsidR="00161175" w:rsidRPr="00D52A4C" w:rsidRDefault="00161175" w:rsidP="00651A4D">
      <w:pPr>
        <w:spacing w:before="0" w:after="0" w:line="240" w:lineRule="auto"/>
        <w:ind w:left="720"/>
        <w:rPr>
          <w:rFonts w:cs="Times New Roman"/>
          <w:sz w:val="22"/>
          <w:szCs w:val="20"/>
        </w:rPr>
      </w:pPr>
      <w:r w:rsidRPr="00D52A4C">
        <w:rPr>
          <w:rFonts w:cs="Times New Roman"/>
          <w:sz w:val="20"/>
          <w:szCs w:val="18"/>
        </w:rPr>
        <w:t>}</w:t>
      </w:r>
    </w:p>
    <w:p w14:paraId="3A85A3D3" w14:textId="14239563" w:rsidR="007B7289" w:rsidRPr="00D52A4C" w:rsidRDefault="007B7289" w:rsidP="007B7289">
      <w:pPr>
        <w:rPr>
          <w:rFonts w:cs="Times New Roman"/>
        </w:rPr>
      </w:pPr>
      <w:r w:rsidRPr="00D52A4C">
        <w:rPr>
          <w:rFonts w:cs="Times New Roman"/>
        </w:rPr>
        <w:t xml:space="preserve">The </w:t>
      </w:r>
      <w:r w:rsidRPr="00D52A4C">
        <w:rPr>
          <w:rFonts w:cs="Times New Roman"/>
          <w:i/>
          <w:iCs/>
        </w:rPr>
        <w:t xml:space="preserve">Event </w:t>
      </w:r>
      <w:r w:rsidRPr="00D52A4C">
        <w:rPr>
          <w:rFonts w:cs="Times New Roman"/>
        </w:rPr>
        <w:t xml:space="preserve">entity referenced </w:t>
      </w:r>
      <w:proofErr w:type="spellStart"/>
      <w:r w:rsidR="00D15301" w:rsidRPr="00D52A4C">
        <w:rPr>
          <w:rFonts w:cs="Times New Roman"/>
          <w:i/>
          <w:iCs/>
        </w:rPr>
        <w:t>TicketCategory</w:t>
      </w:r>
      <w:proofErr w:type="spellEnd"/>
      <w:r w:rsidRPr="00D52A4C">
        <w:rPr>
          <w:rFonts w:cs="Times New Roman"/>
          <w:i/>
          <w:iCs/>
        </w:rPr>
        <w:t xml:space="preserve"> </w:t>
      </w:r>
      <w:r w:rsidRPr="00D52A4C">
        <w:rPr>
          <w:rFonts w:cs="Times New Roman"/>
        </w:rPr>
        <w:t xml:space="preserve">and </w:t>
      </w:r>
      <w:r w:rsidRPr="00D52A4C">
        <w:rPr>
          <w:rFonts w:cs="Times New Roman"/>
          <w:i/>
          <w:iCs/>
        </w:rPr>
        <w:t xml:space="preserve">Venue </w:t>
      </w:r>
      <w:r w:rsidRPr="00D52A4C">
        <w:rPr>
          <w:rFonts w:cs="Times New Roman"/>
        </w:rPr>
        <w:t>using @</w:t>
      </w:r>
      <w:r w:rsidRPr="00D52A4C">
        <w:rPr>
          <w:rFonts w:cs="Times New Roman"/>
          <w:i/>
          <w:iCs/>
        </w:rPr>
        <w:t xml:space="preserve">Reference </w:t>
      </w:r>
      <w:r w:rsidRPr="00D52A4C">
        <w:rPr>
          <w:rFonts w:cs="Times New Roman"/>
        </w:rPr>
        <w:t xml:space="preserve">annotation, enabling the retrieval of related data </w:t>
      </w:r>
      <w:r w:rsidR="005A1B8D" w:rsidRPr="00D52A4C">
        <w:rPr>
          <w:rFonts w:cs="Times New Roman"/>
        </w:rPr>
        <w:t>without embedding entire performer or venue documents within each event.</w:t>
      </w:r>
    </w:p>
    <w:p w14:paraId="6E11D8D4" w14:textId="17D3C0ED" w:rsidR="00123B14" w:rsidRPr="00D52A4C" w:rsidRDefault="00123B14" w:rsidP="00BE1F98">
      <w:pPr>
        <w:pStyle w:val="Heading3"/>
        <w:rPr>
          <w:rFonts w:ascii="Times New Roman" w:hAnsi="Times New Roman" w:cs="Times New Roman"/>
        </w:rPr>
      </w:pPr>
      <w:bookmarkStart w:id="56" w:name="_Toc183615461"/>
      <w:r w:rsidRPr="00D52A4C">
        <w:rPr>
          <w:rFonts w:ascii="Times New Roman" w:hAnsi="Times New Roman" w:cs="Times New Roman"/>
        </w:rPr>
        <w:t>Transaction management</w:t>
      </w:r>
      <w:bookmarkEnd w:id="56"/>
    </w:p>
    <w:p w14:paraId="4FE6B583" w14:textId="17DC2592" w:rsidR="004D0E1B" w:rsidRPr="00D52A4C" w:rsidRDefault="00651A4D" w:rsidP="00C66E58">
      <w:pPr>
        <w:rPr>
          <w:rFonts w:cs="Times New Roman"/>
        </w:rPr>
      </w:pPr>
      <w:r w:rsidRPr="00D52A4C">
        <w:rPr>
          <w:rFonts w:cs="Times New Roman"/>
        </w:rPr>
        <w:t xml:space="preserve">Transaction </w:t>
      </w:r>
      <w:r w:rsidR="009C4E52" w:rsidRPr="00D52A4C">
        <w:rPr>
          <w:rFonts w:cs="Times New Roman"/>
        </w:rPr>
        <w:t>management represented a</w:t>
      </w:r>
      <w:r w:rsidRPr="00D52A4C">
        <w:rPr>
          <w:rFonts w:cs="Times New Roman"/>
        </w:rPr>
        <w:t xml:space="preserve">n important </w:t>
      </w:r>
      <w:r w:rsidR="009C4E52" w:rsidRPr="00D52A4C">
        <w:rPr>
          <w:rFonts w:cs="Times New Roman"/>
        </w:rPr>
        <w:t>component of the system, particularly in handling concurrent booking operations while maintaining data consistency.</w:t>
      </w:r>
      <w:r w:rsidR="00E85C9A" w:rsidRPr="00D52A4C">
        <w:rPr>
          <w:rFonts w:cs="Times New Roman"/>
        </w:rPr>
        <w:t xml:space="preserve"> While traditional</w:t>
      </w:r>
      <w:r w:rsidR="00F16C6E" w:rsidRPr="00D52A4C">
        <w:rPr>
          <w:rFonts w:cs="Times New Roman"/>
        </w:rPr>
        <w:t xml:space="preserve"> NoSQL systems often prioritize eventual consistency </w:t>
      </w:r>
      <w:r w:rsidR="00BF600F" w:rsidRPr="00D52A4C">
        <w:rPr>
          <w:rFonts w:cs="Times New Roman"/>
        </w:rPr>
        <w:t>following</w:t>
      </w:r>
      <w:r w:rsidR="00F16C6E" w:rsidRPr="00D52A4C">
        <w:rPr>
          <w:rFonts w:cs="Times New Roman"/>
        </w:rPr>
        <w:t xml:space="preserve"> the CAP theorem </w:t>
      </w:r>
      <w:r w:rsidR="00BF600F" w:rsidRPr="00D52A4C">
        <w:rPr>
          <w:rFonts w:cs="Times New Roman"/>
        </w:rPr>
        <w:fldChar w:fldCharType="begin"/>
      </w:r>
      <w:r w:rsidR="00BF600F" w:rsidRPr="00D52A4C">
        <w:rPr>
          <w:rFonts w:cs="Times New Roman"/>
        </w:rPr>
        <w:instrText xml:space="preserve"> ADDIN ZOTERO_ITEM CSL_CITATION {"citationID":"6Ubkn5So","properties":{"formattedCitation":"(Brewer, 2012)","plainCitation":"(Brewer, 2012)","noteIndex":0},"citationItems":[{"id":990,"uris":["http://zotero.org/users/11034225/items/V7ZNERWS"],"itemData":{"id":990,"type":"article-journal","abstract":"The CAP theorem asserts that any networked shared-data system can have only two of three desirable properties. However, by explicitly handling partitions, designers can optimize consistency and availability, thereby achieving some trade-off of all three. The featured Web extra is a podcast from Software Engineering Radio, in which the host interviews Dwight Merriman about the emerging NoSQL movement, the three types of nonrelational data stores, Brewer's CAP theorem, and much more.","container-title":"Computer","DOI":"10.1109/MC.2012.37","ISSN":"1558-0814","issue":"2","note":"event-title: Computer","page":"23-29","source":"IEEE Xplore","title":"CAP twelve years later: How the \"rules\" have changed","title-short":"CAP twelve years later","URL":"https://ieeexplore.ieee.org/document/6133253","volume":"45","author":[{"family":"Brewer","given":"Eric"}],"accessed":{"date-parts":[["2024",11,17]]},"issued":{"date-parts":[["2012",2]]}}}],"schema":"https://github.com/citation-style-language/schema/raw/master/csl-citation.json"} </w:instrText>
      </w:r>
      <w:r w:rsidR="00BF600F" w:rsidRPr="00D52A4C">
        <w:rPr>
          <w:rFonts w:cs="Times New Roman"/>
        </w:rPr>
        <w:fldChar w:fldCharType="separate"/>
      </w:r>
      <w:r w:rsidR="00BF600F" w:rsidRPr="00D52A4C">
        <w:rPr>
          <w:rFonts w:cs="Times New Roman"/>
        </w:rPr>
        <w:t>(Brewer, 2012)</w:t>
      </w:r>
      <w:r w:rsidR="00BF600F" w:rsidRPr="00D52A4C">
        <w:rPr>
          <w:rFonts w:cs="Times New Roman"/>
        </w:rPr>
        <w:fldChar w:fldCharType="end"/>
      </w:r>
      <w:r w:rsidRPr="00D52A4C">
        <w:rPr>
          <w:rFonts w:cs="Times New Roman"/>
        </w:rPr>
        <w:t xml:space="preserve">. However, </w:t>
      </w:r>
      <w:r w:rsidR="009861CC" w:rsidRPr="00D52A4C">
        <w:rPr>
          <w:rFonts w:cs="Times New Roman"/>
        </w:rPr>
        <w:t xml:space="preserve">MongoDB’s introduction of </w:t>
      </w:r>
      <w:r w:rsidR="00E235AD" w:rsidRPr="00D52A4C">
        <w:rPr>
          <w:rFonts w:cs="Times New Roman"/>
        </w:rPr>
        <w:t>multi-document ACID transactions starting from version 4.0</w:t>
      </w:r>
      <w:r w:rsidR="00A83EE5" w:rsidRPr="00D52A4C">
        <w:rPr>
          <w:rFonts w:cs="Times New Roman"/>
        </w:rPr>
        <w:t xml:space="preserve"> </w:t>
      </w:r>
      <w:r w:rsidR="00A83EE5" w:rsidRPr="00D52A4C">
        <w:rPr>
          <w:rFonts w:cs="Times New Roman"/>
        </w:rPr>
        <w:fldChar w:fldCharType="begin"/>
      </w:r>
      <w:r w:rsidR="00A83EE5" w:rsidRPr="00D52A4C">
        <w:rPr>
          <w:rFonts w:cs="Times New Roman"/>
        </w:rPr>
        <w:instrText xml:space="preserve"> ADDIN ZOTERO_ITEM CSL_CITATION {"citationID":"Ewha4p88","properties":{"formattedCitation":"(O\\uc0\\u8217{}Grady, 2020)","plainCitation":"(O’Grady, 2020)","noteIndex":0},"citationItems":[{"id":980,"uris":["http://zotero.org/users/11034225/items/9REMAQ2Z"],"itemData":{"id":980,"type":"webpage","abstract":"With the addition of multi-document ACID transactions in 4.0, and distributed transactions in 4.2, MongoDB is the only database to combine the best parts of tranditional relational databases, the document model, and distributed systems in one.","container-title":"MongoDB","language":"en-us","title":"MongoDB ACID Transactions Whitepaper","URL":"https://www.mongodb.com/resources/products/capabilities/mongodb-multi-document-acid-transactions","author":[{"family":"O'Grady","given":"Stephen"}],"accessed":{"date-parts":[["2024",11,16]]},"issued":{"date-parts":[["2020",5]]}}}],"schema":"https://github.com/citation-style-language/schema/raw/master/csl-citation.json"} </w:instrText>
      </w:r>
      <w:r w:rsidR="00A83EE5" w:rsidRPr="00D52A4C">
        <w:rPr>
          <w:rFonts w:cs="Times New Roman"/>
        </w:rPr>
        <w:fldChar w:fldCharType="separate"/>
      </w:r>
      <w:r w:rsidR="00A83EE5" w:rsidRPr="00D52A4C">
        <w:rPr>
          <w:rFonts w:cs="Times New Roman"/>
          <w:kern w:val="0"/>
        </w:rPr>
        <w:t>(O’Grady, 2020)</w:t>
      </w:r>
      <w:r w:rsidR="00A83EE5" w:rsidRPr="00D52A4C">
        <w:rPr>
          <w:rFonts w:cs="Times New Roman"/>
        </w:rPr>
        <w:fldChar w:fldCharType="end"/>
      </w:r>
      <w:r w:rsidR="005658D6" w:rsidRPr="00D52A4C">
        <w:rPr>
          <w:rFonts w:cs="Times New Roman"/>
        </w:rPr>
        <w:t xml:space="preserve"> </w:t>
      </w:r>
      <w:r w:rsidR="00EF5334" w:rsidRPr="00D52A4C">
        <w:rPr>
          <w:rFonts w:cs="Times New Roman"/>
        </w:rPr>
        <w:t>marked a significant shift toward stronger consistency guarantees. This implementation bridge</w:t>
      </w:r>
      <w:r w:rsidRPr="00D52A4C">
        <w:rPr>
          <w:rFonts w:cs="Times New Roman"/>
        </w:rPr>
        <w:t>d</w:t>
      </w:r>
      <w:r w:rsidR="00EF5334" w:rsidRPr="00D52A4C">
        <w:rPr>
          <w:rFonts w:cs="Times New Roman"/>
        </w:rPr>
        <w:t xml:space="preserve"> the gap between NoSQL flexibility and traditional RDBMS reliability, following the theoretical framework established by </w:t>
      </w:r>
      <w:r w:rsidR="00EF5334" w:rsidRPr="00D52A4C">
        <w:rPr>
          <w:rFonts w:cs="Times New Roman"/>
        </w:rPr>
        <w:fldChar w:fldCharType="begin"/>
      </w:r>
      <w:r w:rsidR="00B81E3A" w:rsidRPr="00D52A4C">
        <w:rPr>
          <w:rFonts w:cs="Times New Roman"/>
        </w:rPr>
        <w:instrText xml:space="preserve"> ADDIN ZOTERO_ITEM CSL_CITATION {"citationID":"NwF27Jg5","properties":{"formattedCitation":"(Pritchett, 2008)","plainCitation":"(Pritchett, 2008)","dontUpdate":true,"noteIndex":0},"citationItems":[{"id":988,"uris":["http://zotero.org/users/11034225/items/DH4Q8TK3"],"itemData":{"id":988,"type":"article-journal","abstract":"Web applications have grown in popularity over the past decade. Whether you are building an application for end users or application developers (i.e., services), your hope is most likely that your application will find broad adoption and with broad adoption will come transactional growth. If your application relies upon persistence, then data storage will probably become your bottleneck.","container-title":"Queue","DOI":"10.1145/1394127.1394128","ISSN":"1542-7730","issue":"3","page":"48–55","source":"ACM Digital Library","title":"BASE: An Acid Alternative: In partitioned databases, trading some consistency for availability can lead to dramatic improvements in scalability.","title-short":"BASE","URL":"https://dl.acm.org/doi/10.1145/1394127.1394128","volume":"6","author":[{"family":"Pritchett","given":"Dan"}],"accessed":{"date-parts":[["2024",11,17]]},"issued":{"date-parts":[["2008",5,1]]}}}],"schema":"https://github.com/citation-style-language/schema/raw/master/csl-citation.json"} </w:instrText>
      </w:r>
      <w:r w:rsidR="00EF5334" w:rsidRPr="00D52A4C">
        <w:rPr>
          <w:rFonts w:cs="Times New Roman"/>
        </w:rPr>
        <w:fldChar w:fldCharType="separate"/>
      </w:r>
      <w:r w:rsidR="00EF5334" w:rsidRPr="00D52A4C">
        <w:rPr>
          <w:rFonts w:cs="Times New Roman"/>
        </w:rPr>
        <w:t xml:space="preserve">Pritchett </w:t>
      </w:r>
      <w:r w:rsidR="00EC100F" w:rsidRPr="00D52A4C">
        <w:rPr>
          <w:rFonts w:cs="Times New Roman"/>
        </w:rPr>
        <w:t>(</w:t>
      </w:r>
      <w:r w:rsidR="00EF5334" w:rsidRPr="00D52A4C">
        <w:rPr>
          <w:rFonts w:cs="Times New Roman"/>
        </w:rPr>
        <w:t>2008)</w:t>
      </w:r>
      <w:r w:rsidR="00EF5334" w:rsidRPr="00D52A4C">
        <w:rPr>
          <w:rFonts w:cs="Times New Roman"/>
        </w:rPr>
        <w:fldChar w:fldCharType="end"/>
      </w:r>
      <w:r w:rsidR="005658D6" w:rsidRPr="00D52A4C">
        <w:rPr>
          <w:rFonts w:cs="Times New Roman"/>
        </w:rPr>
        <w:t xml:space="preserve"> </w:t>
      </w:r>
      <w:r w:rsidR="00EC100F" w:rsidRPr="00D52A4C">
        <w:rPr>
          <w:rFonts w:cs="Times New Roman"/>
        </w:rPr>
        <w:t>regarding eventually consistent systems</w:t>
      </w:r>
    </w:p>
    <w:p w14:paraId="16FFD253" w14:textId="6A3520FD" w:rsidR="005B2E6F" w:rsidRPr="00D52A4C" w:rsidRDefault="00651A4D" w:rsidP="00C874DC">
      <w:pPr>
        <w:rPr>
          <w:rFonts w:cs="Times New Roman"/>
        </w:rPr>
      </w:pPr>
      <w:r w:rsidRPr="00D52A4C">
        <w:rPr>
          <w:rFonts w:cs="Times New Roman"/>
        </w:rPr>
        <w:t>A hybrid approach balanced ACID compliance with distributed system performance, aligning with</w:t>
      </w:r>
      <w:r w:rsidR="004D0E1B" w:rsidRPr="00D52A4C">
        <w:rPr>
          <w:rFonts w:cs="Times New Roman"/>
        </w:rPr>
        <w:t xml:space="preserve"> </w:t>
      </w:r>
      <w:r w:rsidR="004D0E1B" w:rsidRPr="00D52A4C">
        <w:rPr>
          <w:rFonts w:cs="Times New Roman"/>
        </w:rPr>
        <w:fldChar w:fldCharType="begin"/>
      </w:r>
      <w:r w:rsidR="00B81E3A" w:rsidRPr="00D52A4C">
        <w:rPr>
          <w:rFonts w:cs="Times New Roman"/>
        </w:rPr>
        <w:instrText xml:space="preserve"> ADDIN ZOTERO_ITEM CSL_CITATION {"citationID":"aa6cenBS","properties":{"formattedCitation":"(Stonebraker, 2010)","plainCitation":"(Stonebraker, 2010)","dontUpdate":true,"noteIndex":0},"citationItems":[{"id":796,"uris":["http://zotero.org/users/11034225/items/HT92XRVR"],"itemData":{"id":796,"type":"article-journal","abstract":"The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004D0E1B" w:rsidRPr="00D52A4C">
        <w:rPr>
          <w:rFonts w:cs="Times New Roman"/>
        </w:rPr>
        <w:fldChar w:fldCharType="separate"/>
      </w:r>
      <w:r w:rsidR="004D0E1B" w:rsidRPr="00D52A4C">
        <w:rPr>
          <w:rFonts w:cs="Times New Roman"/>
        </w:rPr>
        <w:t>Stonebraker</w:t>
      </w:r>
      <w:r w:rsidR="00415AEB" w:rsidRPr="00D52A4C">
        <w:rPr>
          <w:rFonts w:cs="Times New Roman"/>
        </w:rPr>
        <w:t>'s</w:t>
      </w:r>
      <w:r w:rsidR="004D0E1B" w:rsidRPr="00D52A4C">
        <w:rPr>
          <w:rFonts w:cs="Times New Roman"/>
        </w:rPr>
        <w:t xml:space="preserve"> </w:t>
      </w:r>
      <w:r w:rsidR="00360592" w:rsidRPr="00D52A4C">
        <w:rPr>
          <w:rFonts w:cs="Times New Roman"/>
        </w:rPr>
        <w:t>(</w:t>
      </w:r>
      <w:r w:rsidR="004D0E1B" w:rsidRPr="00D52A4C">
        <w:rPr>
          <w:rFonts w:cs="Times New Roman"/>
        </w:rPr>
        <w:t>2010)</w:t>
      </w:r>
      <w:r w:rsidR="004D0E1B" w:rsidRPr="00D52A4C">
        <w:rPr>
          <w:rFonts w:cs="Times New Roman"/>
        </w:rPr>
        <w:fldChar w:fldCharType="end"/>
      </w:r>
      <w:r w:rsidR="003910CE" w:rsidRPr="00D52A4C">
        <w:rPr>
          <w:rFonts w:cs="Times New Roman"/>
        </w:rPr>
        <w:t xml:space="preserve"> observations </w:t>
      </w:r>
      <w:r w:rsidR="00415AEB" w:rsidRPr="00D52A4C">
        <w:rPr>
          <w:rFonts w:cs="Times New Roman"/>
        </w:rPr>
        <w:t>on the necessity of maintaining transactional integrity in specific domains</w:t>
      </w:r>
      <w:r w:rsidR="008145A8" w:rsidRPr="00D52A4C">
        <w:rPr>
          <w:rFonts w:cs="Times New Roman"/>
        </w:rPr>
        <w:t xml:space="preserve">. </w:t>
      </w:r>
      <w:r w:rsidR="00D260FA" w:rsidRPr="00D52A4C">
        <w:rPr>
          <w:rFonts w:cs="Times New Roman"/>
        </w:rPr>
        <w:t xml:space="preserve">The </w:t>
      </w:r>
      <w:r w:rsidR="00415AEB" w:rsidRPr="00D52A4C">
        <w:rPr>
          <w:rFonts w:cs="Times New Roman"/>
        </w:rPr>
        <w:t>structured booking service coordinated multiple database operations within atomic units, implementing what</w:t>
      </w:r>
      <w:r w:rsidR="00D260FA" w:rsidRPr="00D52A4C">
        <w:rPr>
          <w:rFonts w:cs="Times New Roman"/>
        </w:rPr>
        <w:t xml:space="preserve"> </w:t>
      </w:r>
      <w:r w:rsidR="00014907" w:rsidRPr="00D52A4C">
        <w:rPr>
          <w:rFonts w:cs="Times New Roman"/>
        </w:rPr>
        <w:fldChar w:fldCharType="begin"/>
      </w:r>
      <w:r w:rsidR="00B81E3A" w:rsidRPr="00D52A4C">
        <w:rPr>
          <w:rFonts w:cs="Times New Roman"/>
        </w:rPr>
        <w:instrText xml:space="preserve"> ADDIN ZOTERO_ITEM CSL_CITATION {"citationID":"tGWINWDM","properties":{"formattedCitation":"(Gray and Lamport, 2006)","plainCitation":"(Gray and Lamport, 2006)","dontUpdate":true,"noteIndex":0},"citationItems":[{"id":992,"uris":["http://zotero.org/users/11034225/items/8N2VKIGB"],"itemData":{"id":992,"type":"article-journal","abstract":"The distributed transaction commit problem requires reaching agreement on whether a transaction is committed or aborted. The classic Two-Phase Commit protocol blocks if the coordinator fails. Fault-tolerant consensus algorithms also reach agreement, but do not block whenever any majority of the processes are working. The Paxos Commit algorithm runs a Paxos consensus algorithm on the commit/abort decision of each participant to obtain a transaction commit protocol that uses 2F + 1 coordinators and makes progress if at least F + 1 of them are working properly. Paxos Commit has the same stable-storage write delay, and can be implemented to have the same message delay in the fault-free case as Two-Phase Commit, but it uses more messages. The classic Two-Phase Commit algorithm is obtained as the special F = 0 case of the Paxos Commit algorithm.","container-title":"ACM Trans. Database Syst.","DOI":"10.1145/1132863.1132867","ISSN":"0362-5915","issue":"1","page":"133–160","source":"ACM Digital Library","title":"Consensus on transaction commit","URL":"https://doi.org/10.1145/1132863.1132867","volume":"31","author":[{"family":"Gray","given":"Jim"},{"family":"Lamport","given":"Leslie"}],"accessed":{"date-parts":[["2024",11,17]]},"issued":{"date-parts":[["2006",3,1]]}}}],"schema":"https://github.com/citation-style-language/schema/raw/master/csl-citation.json"} </w:instrText>
      </w:r>
      <w:r w:rsidR="00014907" w:rsidRPr="00D52A4C">
        <w:rPr>
          <w:rFonts w:cs="Times New Roman"/>
        </w:rPr>
        <w:fldChar w:fldCharType="separate"/>
      </w:r>
      <w:r w:rsidR="00014907" w:rsidRPr="00D52A4C">
        <w:rPr>
          <w:rFonts w:cs="Times New Roman"/>
        </w:rPr>
        <w:t>Gray and Lamport</w:t>
      </w:r>
      <w:r w:rsidR="00992126" w:rsidRPr="00D52A4C">
        <w:rPr>
          <w:rFonts w:cs="Times New Roman"/>
        </w:rPr>
        <w:t xml:space="preserve"> (</w:t>
      </w:r>
      <w:r w:rsidR="00014907" w:rsidRPr="00D52A4C">
        <w:rPr>
          <w:rFonts w:cs="Times New Roman"/>
        </w:rPr>
        <w:t>2006)</w:t>
      </w:r>
      <w:r w:rsidR="00014907" w:rsidRPr="00D52A4C">
        <w:rPr>
          <w:rFonts w:cs="Times New Roman"/>
        </w:rPr>
        <w:fldChar w:fldCharType="end"/>
      </w:r>
      <w:r w:rsidR="00992126" w:rsidRPr="00D52A4C">
        <w:rPr>
          <w:rFonts w:cs="Times New Roman"/>
        </w:rPr>
        <w:t xml:space="preserve"> term</w:t>
      </w:r>
      <w:r w:rsidR="00415AEB" w:rsidRPr="00D52A4C">
        <w:rPr>
          <w:rFonts w:cs="Times New Roman"/>
        </w:rPr>
        <w:t>ed</w:t>
      </w:r>
      <w:r w:rsidR="00992126" w:rsidRPr="00D52A4C">
        <w:rPr>
          <w:rFonts w:cs="Times New Roman"/>
        </w:rPr>
        <w:t xml:space="preserve"> a “distributed transaction commit protocol”, modified for document-oriented databases</w:t>
      </w:r>
      <w:r w:rsidR="00415AEB" w:rsidRPr="00D52A4C">
        <w:rPr>
          <w:rFonts w:cs="Times New Roman"/>
        </w:rPr>
        <w:t xml:space="preserve"> displayed in Figure 3.</w:t>
      </w:r>
    </w:p>
    <w:p w14:paraId="4AABFC28" w14:textId="0AC4A09D" w:rsidR="005B2E6F" w:rsidRPr="00D52A4C" w:rsidRDefault="005B2E6F" w:rsidP="005B2E6F">
      <w:pPr>
        <w:jc w:val="center"/>
        <w:rPr>
          <w:rFonts w:cs="Times New Roman"/>
        </w:rPr>
      </w:pPr>
      <w:r w:rsidRPr="00D52A4C">
        <w:rPr>
          <w:rFonts w:cs="Times New Roman"/>
          <w:noProof/>
        </w:rPr>
        <w:drawing>
          <wp:inline distT="0" distB="0" distL="0" distR="0" wp14:anchorId="34524DA0" wp14:editId="0F94DD3D">
            <wp:extent cx="3018081" cy="3100540"/>
            <wp:effectExtent l="0" t="0" r="0" b="5080"/>
            <wp:docPr id="888656475" name="Picture 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56475" name="Picture 5" descr="A diagram of a process&#10;&#10;Description automatically generated"/>
                    <pic:cNvPicPr/>
                  </pic:nvPicPr>
                  <pic:blipFill rotWithShape="1">
                    <a:blip r:embed="rId21">
                      <a:extLst>
                        <a:ext uri="{28A0092B-C50C-407E-A947-70E740481C1C}">
                          <a14:useLocalDpi xmlns:a14="http://schemas.microsoft.com/office/drawing/2010/main" val="0"/>
                        </a:ext>
                      </a:extLst>
                    </a:blip>
                    <a:srcRect b="11258"/>
                    <a:stretch/>
                  </pic:blipFill>
                  <pic:spPr bwMode="auto">
                    <a:xfrm>
                      <a:off x="0" y="0"/>
                      <a:ext cx="3059351" cy="3142937"/>
                    </a:xfrm>
                    <a:prstGeom prst="rect">
                      <a:avLst/>
                    </a:prstGeom>
                    <a:ln>
                      <a:noFill/>
                    </a:ln>
                    <a:extLst>
                      <a:ext uri="{53640926-AAD7-44D8-BBD7-CCE9431645EC}">
                        <a14:shadowObscured xmlns:a14="http://schemas.microsoft.com/office/drawing/2010/main"/>
                      </a:ext>
                    </a:extLst>
                  </pic:spPr>
                </pic:pic>
              </a:graphicData>
            </a:graphic>
          </wp:inline>
        </w:drawing>
      </w:r>
    </w:p>
    <w:p w14:paraId="45630DBC" w14:textId="4BEE22CE" w:rsidR="008C2D2F" w:rsidRPr="00D52A4C" w:rsidRDefault="005B2E6F" w:rsidP="0065067E">
      <w:pPr>
        <w:pStyle w:val="Caption"/>
        <w:jc w:val="center"/>
        <w:rPr>
          <w:rFonts w:cs="Times New Roman"/>
          <w:i w:val="0"/>
          <w:iCs w:val="0"/>
          <w:color w:val="auto"/>
          <w:sz w:val="20"/>
          <w:szCs w:val="20"/>
        </w:rPr>
      </w:pPr>
      <w:r w:rsidRPr="00D52A4C">
        <w:rPr>
          <w:rFonts w:cs="Times New Roman"/>
          <w:color w:val="auto"/>
          <w:sz w:val="20"/>
          <w:szCs w:val="20"/>
        </w:rPr>
        <w:t xml:space="preserve">Figure </w:t>
      </w:r>
      <w:r w:rsidRPr="00D52A4C">
        <w:rPr>
          <w:rFonts w:cs="Times New Roman"/>
          <w:color w:val="auto"/>
          <w:sz w:val="20"/>
          <w:szCs w:val="20"/>
        </w:rPr>
        <w:fldChar w:fldCharType="begin"/>
      </w:r>
      <w:r w:rsidRPr="00D52A4C">
        <w:rPr>
          <w:rFonts w:cs="Times New Roman"/>
          <w:color w:val="auto"/>
          <w:sz w:val="20"/>
          <w:szCs w:val="20"/>
        </w:rPr>
        <w:instrText xml:space="preserve"> SEQ Figure \* ARABIC </w:instrText>
      </w:r>
      <w:r w:rsidRPr="00D52A4C">
        <w:rPr>
          <w:rFonts w:cs="Times New Roman"/>
          <w:color w:val="auto"/>
          <w:sz w:val="20"/>
          <w:szCs w:val="20"/>
        </w:rPr>
        <w:fldChar w:fldCharType="separate"/>
      </w:r>
      <w:r w:rsidRPr="00D52A4C">
        <w:rPr>
          <w:rFonts w:cs="Times New Roman"/>
          <w:noProof/>
          <w:color w:val="auto"/>
          <w:sz w:val="20"/>
          <w:szCs w:val="20"/>
        </w:rPr>
        <w:t>3</w:t>
      </w:r>
      <w:r w:rsidRPr="00D52A4C">
        <w:rPr>
          <w:rFonts w:cs="Times New Roman"/>
          <w:color w:val="auto"/>
          <w:sz w:val="20"/>
          <w:szCs w:val="20"/>
        </w:rPr>
        <w:fldChar w:fldCharType="end"/>
      </w:r>
      <w:r w:rsidRPr="00D52A4C">
        <w:rPr>
          <w:rFonts w:cs="Times New Roman"/>
          <w:color w:val="auto"/>
          <w:sz w:val="20"/>
          <w:szCs w:val="20"/>
        </w:rPr>
        <w:t xml:space="preserve">. </w:t>
      </w:r>
      <w:r w:rsidRPr="00D52A4C">
        <w:rPr>
          <w:rFonts w:cs="Times New Roman"/>
          <w:i w:val="0"/>
          <w:iCs w:val="0"/>
          <w:color w:val="auto"/>
          <w:sz w:val="20"/>
          <w:szCs w:val="20"/>
        </w:rPr>
        <w:t>Transaction Flow</w:t>
      </w:r>
    </w:p>
    <w:p w14:paraId="64C34806" w14:textId="70EACF70" w:rsidR="00644AF0" w:rsidRPr="00D52A4C" w:rsidRDefault="00A6671D" w:rsidP="00222AB2">
      <w:pPr>
        <w:pStyle w:val="Heading4"/>
        <w:rPr>
          <w:rFonts w:ascii="Times New Roman" w:hAnsi="Times New Roman" w:cs="Times New Roman"/>
        </w:rPr>
      </w:pPr>
      <w:r w:rsidRPr="00D52A4C">
        <w:rPr>
          <w:rFonts w:ascii="Times New Roman" w:hAnsi="Times New Roman" w:cs="Times New Roman"/>
        </w:rPr>
        <w:lastRenderedPageBreak/>
        <w:t xml:space="preserve">Core </w:t>
      </w:r>
      <w:r w:rsidR="00222AB2" w:rsidRPr="00D52A4C">
        <w:rPr>
          <w:rFonts w:ascii="Times New Roman" w:hAnsi="Times New Roman" w:cs="Times New Roman"/>
        </w:rPr>
        <w:t>Transaction component</w:t>
      </w:r>
    </w:p>
    <w:p w14:paraId="55A5ACF7" w14:textId="574E3BD8" w:rsidR="00EF3D30" w:rsidRPr="00D52A4C" w:rsidRDefault="00415AEB" w:rsidP="00C66E58">
      <w:pPr>
        <w:rPr>
          <w:rFonts w:cs="Times New Roman"/>
        </w:rPr>
      </w:pPr>
      <w:r w:rsidRPr="00D52A4C">
        <w:rPr>
          <w:rFonts w:cs="Times New Roman"/>
        </w:rPr>
        <w:t xml:space="preserve">Transaction management was executed through the </w:t>
      </w:r>
      <w:proofErr w:type="spellStart"/>
      <w:r w:rsidRPr="00D52A4C">
        <w:rPr>
          <w:rFonts w:cs="Times New Roman"/>
          <w:i/>
          <w:iCs/>
        </w:rPr>
        <w:t>BookingService</w:t>
      </w:r>
      <w:proofErr w:type="spellEnd"/>
      <w:r w:rsidRPr="00D52A4C">
        <w:rPr>
          <w:rFonts w:cs="Times New Roman"/>
          <w:i/>
          <w:iCs/>
        </w:rPr>
        <w:t xml:space="preserve"> </w:t>
      </w:r>
      <w:r w:rsidRPr="00D52A4C">
        <w:rPr>
          <w:rFonts w:cs="Times New Roman"/>
        </w:rPr>
        <w:t xml:space="preserve">class, following the Repository Pattern </w:t>
      </w:r>
      <w:r w:rsidR="001C2160" w:rsidRPr="00D52A4C">
        <w:rPr>
          <w:rFonts w:cs="Times New Roman"/>
        </w:rPr>
        <w:t xml:space="preserve"> </w:t>
      </w:r>
      <w:r w:rsidR="001C2160" w:rsidRPr="00D52A4C">
        <w:rPr>
          <w:rFonts w:cs="Times New Roman"/>
        </w:rPr>
        <w:fldChar w:fldCharType="begin"/>
      </w:r>
      <w:r w:rsidR="001C2160" w:rsidRPr="00D52A4C">
        <w:rPr>
          <w:rFonts w:cs="Times New Roman"/>
        </w:rPr>
        <w:instrText xml:space="preserve"> ADDIN ZOTERO_ITEM CSL_CITATION {"citationID":"Zv2V9cIE","properties":{"formattedCitation":"(Fowler, 2002)","plainCitation":"(Fowler, 2002)","noteIndex":0},"citationItems":[{"id":994,"uris":["http://zotero.org/users/11034225/items/BSIZ26R3"],"itemData":{"id":994,"type":"book","abstract":"From the Book:In the spring of 1999 I flew to Chicago to consult on a project being done by ThoughtWorks, a small but rapidly growing application development company. The project was one of those ambitious enterprise application projects: a back-end leasing system. Essentially what this system does is to deal with everything that happens to a lease after you've signed on the dotted line. It has to deal with sending out bills, handling someone upgrading one of the assets on the lease, chasing people who don't pay their bills on time, and figuring out what happens when someone returns the assets early. That doesn't sound too bad until you realize that leasing agreements are infinitely varied and horrendously complicated. The business \"logic\" rarely fits any logical pattern, because after all its written by business people to capture business, where odd small variations can make all the difference in winning a deal. Each of those little victories is yet more complexity to the system. That's the kind of thing that gets me excited: how to take all that complexity and come up with system of objects that can make more tractable. Indeed I belive that the primary benefit of objects is in making complex logic tractable. Developing a good Domain Model (133) for a complex business problem is difficult, but wonderfully satisfying. Yet that's not the end of the problem. Such a domain model has to persisted to a database, and like many projects we were using a relational database. We also had to connect this model to a user interface, provide support to allow remote applications to use our software, and integrate our software with third party packages. All of this on a newtechnology called J2EE which nobody in the world had any real experience in using. Even though this technology was new, we did have the benefit of experience. I'd been doing this kind of thing for ages now with C++, Smalltalk, and CORBA. Many of the ThoughtWorkers had a lot of experience with Forte. We already had the key architectural ideas in our heads, we just had to figure out how to apply them to J2EE. Looking back on it three years later the design is not perfect, but it's stood the test of time pretty damn well. That's the kind of situation that is where this book comes in. Over the years I've seen many enterprise application projects. These projects often contain similar design ideas which have proven to be effective ways to deal with the inevitable complexity that enterprise applications possess. This book is a starting point to capture these design ideas as patterns. The book is organized in two parts. The first part is a set of narrative chapters on a number of important topics in the design of enterprise applications. They introduce various problems in the architecture of enterprise applications and their solutions. However the narrative chapters don't go into much detail on these solutions. The details of the solutions are in the second part, organized as patterns. These patterns are a reference and I don't expect you to read them cover to cover. My intention is that you can read the narrative chapters in part one from start to finish to get a broad picture of what the book covers, then you can dip into the patterns chapters of part two as your interest and needs drive you. So this book is a short narrative book and a longer reference book combined into one. This is a book on enterprise application design. Enterprise applications are about the display, manipulation and storage of large amounts of often complex data and the support or automation of business processes with that data. Examples include reservation systems, financial systems, supply chain systems, and many of the systems that run modern business. Enterprise applications have their own particular challenges and solutions. They are a different animal to embedded systems, control systems, telecoms, or desktop productivity software. So if you work in of these other fields, there's nothing really in this book for you (unless you want to get a feel for what enterprise applications are like.) For a general book on software architecture I'd recommend POSA. There are many architectural issues in building enterprise applications. I'm afraid this book can't be a comprehensive guide to them. In building software I'm a great believer in iterative development. At the heart of iterative development is the notion that you should deliver software as soon as you have something useful to the user, even if it's not complete. Although there are many differences between writing a book and writing software, this notion is one that I think the two share. So this book is an incomplete but (I trust) useful compendium of advice on enterprise application architecture. The primary topics I talk about are: layering of enterprise applications how to structure domain (business) logic the structure of a web user interface how to link in-memory modules (particularly objects) to a relational database how to handle session state in stateless environments some principles of distributionThe list of things I don't talk about is rather longer. I really fancied writing about organizing validation, incorporating messaging and asynchronous communication, security, error handling, clustering, application integration, architectural refactoring, structuring rich-client user interfaces, amongst others. I can only hope to see some patterns appear for this work in the near future. However due to space, time, and lack of cogitation you won't find them in this book. Perhaps I'll do a second volume someday and get into these topics, or maybe someone else will fill these, and other, gaps. Of these, dealing with message based communication is a particularly big issue. Increasingly people who are integrating multiple applications are making use of asynchronous message based communication approaches. There's much to said for using them within an application as well. This book is not intended to be specific for any particular software platform. I first came across these patterns while working with Smalltalk, C++, and CORBA in the late 80's and early 90's. In the late 90's I started to do extensive work in Java and found these patterns applied well both to early Java/CORBA systems and later J2EE based work. More recently I've been doing some initial work with Microsoft's .NET platform and find the patterns apply again. My ThoughtWorks colleagues have also introduced their experiences, particularly with Forte. I can't claim generality across all platforms that ever have been or will be used for enterprise applications, but so far these patterns have shown enough recurrence to be useful. I have provided code exampl for most of these patterns. My choice of language for the code examples is based on what I think most readers are likely to be able to read and understand. Java's a good choice here. Anyone who can read C or C++ can read Java, yet Java is much less complex than C++. Essentially most C++ programmers can read Java but not vice versa. I'm an object bigot, so inevitably lean to an OO language. As a result most of the code examples are in Java. As I was working on the book Microsoft started stabilizing their .NET environment, and their C# language has most of the same properties as Java for an author. So I did some of the code examples in C# as well, although that does introduce some risk since developers don't have much experience with .NET yet and so the idioms for using it well are less mature. Both are C-based languages so if you can read one you should be able to read both, even if you aren't deeply into that language or platform. My aim was to use a language that the largest amount of software developers can read, even if it's not their primary or preferred language. (My apologies to those who like Smalltalk, Delphi, Visual Basic, Perl, Python, Ruby, COBOL or any other language. I know you think you know a better language than Java or C#, all I can say is I do too!) The examples are there for inspiration and explanation of the ideas in the patterns. They are not canned solutions, in all cases you'll need to do a fair bit of work to fit them into your application. Patterns are useful starting points, but they are not destinations. Who This book Is ForI've written this book for programmers, designers, and architects who are building enterprise applications and who want to either improve their understanding of these architectural issues or improve their communication about them. I'm assuming that most of my readers will fall into two groups: either those with modest needs who are looking to build their own software to handle these issues, or readers with more demanding needs who will be using a tool. For those of modest needs, my intention is that these patters should get you started. In many areas you'll need more than the patterns will give you, but my intention is to provide more of a head start in this field than I got. For tool users I hope this book will be useful to give you some idea of what's happening under the hood, but also help you in making choices between which of the tool supported patterns to use. Using, say, an object-relational mapping tool still means you have to make decisions about how to map certain situations. Reading the patterns should give you some guidance in making the choices. There is a third category, those with demanding needs who want to build their own software for these problems. The first thing I'd say here is look carefully at using tools. I've seen more than one project get sucked into a long exercise at building frameworks which weren't what project was really about. If you're still convinced, go ahead. Remember in this case that many of the code examples in this book are deliberately simplified to help understanding, and you'll find you'll need to do a lot tweaking to handle the greater demands that you'll face. Since patterns are common solutions to recurring problems, there's a good chance that you'll have already come across some of them. If you've been working in enterprise applicat while, you may well know most of them. I'm not claiming to have anything new in this book. Indeed I claim the oppositethis is a book of (for our industry) old ideas. If you're new to this field I hope you'll like this book to help you learn about these techniques. If you're more familiar with the techniques I hope you'll like this book because it helps you communicate and teach these ideas to others. An important part of patterns is trying to build a common vocabulary, so you can say that this class is a Remote Facade (413) and other designers know what you mean. Martin Fowler, Melrose MA, May 2002 http://martinfowler.com","language":"English","number-of-pages":"560","publisher":"Wesley","source":"ResearchGate","title":"Patterns of Enterprise Application Architecture","URL":"https://dl.ebooksworld.ir/motoman/Patterns%20of%20Enterprise%20Application%20Architecture.pdf","author":[{"family":"Fowler","given":"Martin"}],"issued":{"date-parts":[["2002",11,5]]}}}],"schema":"https://github.com/citation-style-language/schema/raw/master/csl-citation.json"} </w:instrText>
      </w:r>
      <w:r w:rsidR="001C2160" w:rsidRPr="00D52A4C">
        <w:rPr>
          <w:rFonts w:cs="Times New Roman"/>
        </w:rPr>
        <w:fldChar w:fldCharType="separate"/>
      </w:r>
      <w:r w:rsidR="001C2160" w:rsidRPr="00D52A4C">
        <w:rPr>
          <w:rFonts w:cs="Times New Roman"/>
        </w:rPr>
        <w:t>(Fowler, 2002)</w:t>
      </w:r>
      <w:r w:rsidR="001C2160" w:rsidRPr="00D52A4C">
        <w:rPr>
          <w:rFonts w:cs="Times New Roman"/>
        </w:rPr>
        <w:fldChar w:fldCharType="end"/>
      </w:r>
      <w:r w:rsidR="001C2160" w:rsidRPr="00D52A4C">
        <w:rPr>
          <w:rFonts w:cs="Times New Roman"/>
        </w:rPr>
        <w:t xml:space="preserve">. This separation of transaction logic from data access concerns enabled a clean transaction structure, where the </w:t>
      </w:r>
      <w:proofErr w:type="spellStart"/>
      <w:r w:rsidR="001C2160" w:rsidRPr="00D52A4C">
        <w:rPr>
          <w:rFonts w:cs="Times New Roman"/>
          <w:i/>
          <w:iCs/>
        </w:rPr>
        <w:t>BookingService</w:t>
      </w:r>
      <w:proofErr w:type="spellEnd"/>
      <w:r w:rsidR="001C2160" w:rsidRPr="00D52A4C">
        <w:rPr>
          <w:rFonts w:cs="Times New Roman"/>
          <w:i/>
          <w:iCs/>
        </w:rPr>
        <w:t xml:space="preserve"> </w:t>
      </w:r>
      <w:r w:rsidR="001C2160" w:rsidRPr="00D52A4C">
        <w:rPr>
          <w:rFonts w:cs="Times New Roman"/>
        </w:rPr>
        <w:t>acted as the primary transaction coordinator, managing multiple Data Access Objects (DAOs) and maintaining transaction metrics.</w:t>
      </w:r>
      <w:r w:rsidR="004C70DB" w:rsidRPr="00D52A4C">
        <w:rPr>
          <w:rFonts w:cs="Times New Roman"/>
        </w:rPr>
        <w:t xml:space="preserve"> </w:t>
      </w:r>
    </w:p>
    <w:p w14:paraId="3DBBF2D5" w14:textId="35764CC1" w:rsidR="004C70DB" w:rsidRPr="00D52A4C" w:rsidRDefault="004C70DB" w:rsidP="001C2160">
      <w:pPr>
        <w:spacing w:before="0" w:after="0" w:line="240" w:lineRule="auto"/>
        <w:ind w:left="720"/>
        <w:rPr>
          <w:rFonts w:cs="Times New Roman"/>
          <w:sz w:val="20"/>
          <w:szCs w:val="18"/>
        </w:rPr>
      </w:pPr>
      <w:r w:rsidRPr="00D52A4C">
        <w:rPr>
          <w:rFonts w:cs="Times New Roman"/>
          <w:sz w:val="20"/>
          <w:szCs w:val="18"/>
        </w:rPr>
        <w:t>// Primary transaction coordinator</w:t>
      </w:r>
    </w:p>
    <w:p w14:paraId="333A8B14" w14:textId="1A94137A" w:rsidR="00E2546D" w:rsidRPr="00D52A4C" w:rsidRDefault="00E2546D" w:rsidP="001C2160">
      <w:pPr>
        <w:spacing w:before="0" w:after="0" w:line="240" w:lineRule="auto"/>
        <w:ind w:left="720"/>
        <w:rPr>
          <w:rFonts w:cs="Times New Roman"/>
          <w:sz w:val="20"/>
          <w:szCs w:val="18"/>
        </w:rPr>
      </w:pPr>
      <w:r w:rsidRPr="00D52A4C">
        <w:rPr>
          <w:rFonts w:cs="Times New Roman"/>
          <w:sz w:val="20"/>
          <w:szCs w:val="18"/>
        </w:rPr>
        <w:t xml:space="preserve">public class </w:t>
      </w:r>
      <w:proofErr w:type="spellStart"/>
      <w:r w:rsidRPr="00D52A4C">
        <w:rPr>
          <w:rFonts w:cs="Times New Roman"/>
          <w:sz w:val="20"/>
          <w:szCs w:val="18"/>
        </w:rPr>
        <w:t>BookingService</w:t>
      </w:r>
      <w:proofErr w:type="spellEnd"/>
      <w:r w:rsidRPr="00D52A4C">
        <w:rPr>
          <w:rFonts w:cs="Times New Roman"/>
          <w:sz w:val="20"/>
          <w:szCs w:val="18"/>
        </w:rPr>
        <w:t xml:space="preserve"> {</w:t>
      </w:r>
    </w:p>
    <w:p w14:paraId="67F65AF3" w14:textId="429CEA9A" w:rsidR="00E2546D" w:rsidRPr="00D52A4C" w:rsidRDefault="00E2546D" w:rsidP="001C2160">
      <w:pPr>
        <w:spacing w:before="0" w:after="0" w:line="240" w:lineRule="auto"/>
        <w:ind w:left="1440"/>
        <w:rPr>
          <w:rFonts w:cs="Times New Roman"/>
          <w:sz w:val="20"/>
          <w:szCs w:val="18"/>
        </w:rPr>
      </w:pPr>
      <w:r w:rsidRPr="00D52A4C">
        <w:rPr>
          <w:rFonts w:cs="Times New Roman"/>
          <w:sz w:val="20"/>
          <w:szCs w:val="18"/>
        </w:rPr>
        <w:t xml:space="preserve">private final </w:t>
      </w:r>
      <w:proofErr w:type="spellStart"/>
      <w:r w:rsidRPr="00D52A4C">
        <w:rPr>
          <w:rFonts w:cs="Times New Roman"/>
          <w:sz w:val="20"/>
          <w:szCs w:val="18"/>
        </w:rPr>
        <w:t>BookingDAO</w:t>
      </w:r>
      <w:proofErr w:type="spellEnd"/>
      <w:r w:rsidRPr="00D52A4C">
        <w:rPr>
          <w:rFonts w:cs="Times New Roman"/>
          <w:sz w:val="20"/>
          <w:szCs w:val="18"/>
        </w:rPr>
        <w:t xml:space="preserve"> </w:t>
      </w:r>
      <w:proofErr w:type="spellStart"/>
      <w:proofErr w:type="gramStart"/>
      <w:r w:rsidRPr="00D52A4C">
        <w:rPr>
          <w:rFonts w:cs="Times New Roman"/>
          <w:sz w:val="20"/>
          <w:szCs w:val="18"/>
        </w:rPr>
        <w:t>bookingDAO</w:t>
      </w:r>
      <w:proofErr w:type="spellEnd"/>
      <w:r w:rsidRPr="00D52A4C">
        <w:rPr>
          <w:rFonts w:cs="Times New Roman"/>
          <w:sz w:val="20"/>
          <w:szCs w:val="18"/>
        </w:rPr>
        <w:t>;</w:t>
      </w:r>
      <w:proofErr w:type="gramEnd"/>
    </w:p>
    <w:p w14:paraId="710C1090" w14:textId="6FD1382A" w:rsidR="00E2546D" w:rsidRPr="00D52A4C" w:rsidRDefault="00E2546D" w:rsidP="001C2160">
      <w:pPr>
        <w:spacing w:before="0" w:after="0" w:line="240" w:lineRule="auto"/>
        <w:ind w:left="1440"/>
        <w:rPr>
          <w:rFonts w:cs="Times New Roman"/>
          <w:sz w:val="20"/>
          <w:szCs w:val="18"/>
        </w:rPr>
      </w:pPr>
      <w:r w:rsidRPr="00D52A4C">
        <w:rPr>
          <w:rFonts w:cs="Times New Roman"/>
          <w:sz w:val="20"/>
          <w:szCs w:val="18"/>
        </w:rPr>
        <w:t xml:space="preserve">private final </w:t>
      </w:r>
      <w:proofErr w:type="spellStart"/>
      <w:r w:rsidRPr="00D52A4C">
        <w:rPr>
          <w:rFonts w:cs="Times New Roman"/>
          <w:sz w:val="20"/>
          <w:szCs w:val="18"/>
        </w:rPr>
        <w:t>TicketDAO</w:t>
      </w:r>
      <w:proofErr w:type="spellEnd"/>
      <w:r w:rsidRPr="00D52A4C">
        <w:rPr>
          <w:rFonts w:cs="Times New Roman"/>
          <w:sz w:val="20"/>
          <w:szCs w:val="18"/>
        </w:rPr>
        <w:t xml:space="preserve"> </w:t>
      </w:r>
      <w:proofErr w:type="spellStart"/>
      <w:proofErr w:type="gramStart"/>
      <w:r w:rsidRPr="00D52A4C">
        <w:rPr>
          <w:rFonts w:cs="Times New Roman"/>
          <w:sz w:val="20"/>
          <w:szCs w:val="18"/>
        </w:rPr>
        <w:t>ticketDAO</w:t>
      </w:r>
      <w:proofErr w:type="spellEnd"/>
      <w:r w:rsidRPr="00D52A4C">
        <w:rPr>
          <w:rFonts w:cs="Times New Roman"/>
          <w:sz w:val="20"/>
          <w:szCs w:val="18"/>
        </w:rPr>
        <w:t>;</w:t>
      </w:r>
      <w:proofErr w:type="gramEnd"/>
    </w:p>
    <w:p w14:paraId="76E460EA" w14:textId="2DBCAA53" w:rsidR="00E2546D" w:rsidRPr="00D52A4C" w:rsidRDefault="00E2546D" w:rsidP="001C2160">
      <w:pPr>
        <w:spacing w:before="0" w:after="0" w:line="240" w:lineRule="auto"/>
        <w:ind w:left="1440"/>
        <w:rPr>
          <w:rFonts w:cs="Times New Roman"/>
          <w:sz w:val="20"/>
          <w:szCs w:val="18"/>
        </w:rPr>
      </w:pPr>
      <w:r w:rsidRPr="00D52A4C">
        <w:rPr>
          <w:rFonts w:cs="Times New Roman"/>
          <w:sz w:val="20"/>
          <w:szCs w:val="18"/>
        </w:rPr>
        <w:t xml:space="preserve">private final </w:t>
      </w:r>
      <w:proofErr w:type="spellStart"/>
      <w:r w:rsidRPr="00D52A4C">
        <w:rPr>
          <w:rFonts w:cs="Times New Roman"/>
          <w:sz w:val="20"/>
          <w:szCs w:val="18"/>
        </w:rPr>
        <w:t>UserDAO</w:t>
      </w:r>
      <w:proofErr w:type="spellEnd"/>
      <w:r w:rsidRPr="00D52A4C">
        <w:rPr>
          <w:rFonts w:cs="Times New Roman"/>
          <w:sz w:val="20"/>
          <w:szCs w:val="18"/>
        </w:rPr>
        <w:t xml:space="preserve"> </w:t>
      </w:r>
      <w:proofErr w:type="spellStart"/>
      <w:proofErr w:type="gramStart"/>
      <w:r w:rsidRPr="00D52A4C">
        <w:rPr>
          <w:rFonts w:cs="Times New Roman"/>
          <w:sz w:val="20"/>
          <w:szCs w:val="18"/>
        </w:rPr>
        <w:t>userDAO</w:t>
      </w:r>
      <w:proofErr w:type="spellEnd"/>
      <w:r w:rsidRPr="00D52A4C">
        <w:rPr>
          <w:rFonts w:cs="Times New Roman"/>
          <w:sz w:val="20"/>
          <w:szCs w:val="18"/>
        </w:rPr>
        <w:t>;</w:t>
      </w:r>
      <w:proofErr w:type="gramEnd"/>
    </w:p>
    <w:p w14:paraId="3266F3E9" w14:textId="05ECFFDC" w:rsidR="00E2546D" w:rsidRPr="00D52A4C" w:rsidRDefault="00E2546D" w:rsidP="001C2160">
      <w:pPr>
        <w:spacing w:before="0" w:after="0" w:line="240" w:lineRule="auto"/>
        <w:ind w:left="1440"/>
        <w:rPr>
          <w:rFonts w:cs="Times New Roman"/>
          <w:sz w:val="20"/>
          <w:szCs w:val="18"/>
        </w:rPr>
      </w:pPr>
      <w:r w:rsidRPr="00D52A4C">
        <w:rPr>
          <w:rFonts w:cs="Times New Roman"/>
          <w:sz w:val="20"/>
          <w:szCs w:val="18"/>
        </w:rPr>
        <w:t xml:space="preserve">private final </w:t>
      </w:r>
      <w:proofErr w:type="spellStart"/>
      <w:r w:rsidRPr="00D52A4C">
        <w:rPr>
          <w:rFonts w:cs="Times New Roman"/>
          <w:sz w:val="20"/>
          <w:szCs w:val="18"/>
        </w:rPr>
        <w:t>EventDAO</w:t>
      </w:r>
      <w:proofErr w:type="spellEnd"/>
      <w:r w:rsidRPr="00D52A4C">
        <w:rPr>
          <w:rFonts w:cs="Times New Roman"/>
          <w:sz w:val="20"/>
          <w:szCs w:val="18"/>
        </w:rPr>
        <w:t xml:space="preserve"> </w:t>
      </w:r>
      <w:proofErr w:type="spellStart"/>
      <w:proofErr w:type="gramStart"/>
      <w:r w:rsidRPr="00D52A4C">
        <w:rPr>
          <w:rFonts w:cs="Times New Roman"/>
          <w:sz w:val="20"/>
          <w:szCs w:val="18"/>
        </w:rPr>
        <w:t>eventDAO</w:t>
      </w:r>
      <w:proofErr w:type="spellEnd"/>
      <w:r w:rsidRPr="00D52A4C">
        <w:rPr>
          <w:rFonts w:cs="Times New Roman"/>
          <w:sz w:val="20"/>
          <w:szCs w:val="18"/>
        </w:rPr>
        <w:t>;</w:t>
      </w:r>
      <w:proofErr w:type="gramEnd"/>
    </w:p>
    <w:p w14:paraId="32A7F1B6" w14:textId="7D3A404F" w:rsidR="00E2546D" w:rsidRPr="00D52A4C" w:rsidRDefault="00E2546D" w:rsidP="001C2160">
      <w:pPr>
        <w:spacing w:before="0" w:after="0" w:line="240" w:lineRule="auto"/>
        <w:ind w:left="1440"/>
        <w:rPr>
          <w:rFonts w:cs="Times New Roman"/>
          <w:sz w:val="20"/>
          <w:szCs w:val="18"/>
        </w:rPr>
      </w:pPr>
      <w:r w:rsidRPr="00D52A4C">
        <w:rPr>
          <w:rFonts w:cs="Times New Roman"/>
          <w:sz w:val="20"/>
          <w:szCs w:val="18"/>
        </w:rPr>
        <w:t xml:space="preserve">private final Datastore </w:t>
      </w:r>
      <w:proofErr w:type="spellStart"/>
      <w:proofErr w:type="gramStart"/>
      <w:r w:rsidRPr="00D52A4C">
        <w:rPr>
          <w:rFonts w:cs="Times New Roman"/>
          <w:sz w:val="20"/>
          <w:szCs w:val="18"/>
        </w:rPr>
        <w:t>datastore</w:t>
      </w:r>
      <w:proofErr w:type="spellEnd"/>
      <w:r w:rsidRPr="00D52A4C">
        <w:rPr>
          <w:rFonts w:cs="Times New Roman"/>
          <w:sz w:val="20"/>
          <w:szCs w:val="18"/>
        </w:rPr>
        <w:t>;</w:t>
      </w:r>
      <w:proofErr w:type="gramEnd"/>
    </w:p>
    <w:p w14:paraId="6FF09234" w14:textId="77777777" w:rsidR="00E2546D" w:rsidRPr="00D52A4C" w:rsidRDefault="00E2546D" w:rsidP="001C2160">
      <w:pPr>
        <w:spacing w:before="0" w:after="0" w:line="240" w:lineRule="auto"/>
        <w:ind w:left="1440"/>
        <w:rPr>
          <w:rFonts w:cs="Times New Roman"/>
          <w:sz w:val="20"/>
          <w:szCs w:val="18"/>
        </w:rPr>
      </w:pPr>
      <w:r w:rsidRPr="00D52A4C">
        <w:rPr>
          <w:rFonts w:cs="Times New Roman"/>
          <w:sz w:val="20"/>
          <w:szCs w:val="18"/>
        </w:rPr>
        <w:t xml:space="preserve">    </w:t>
      </w:r>
    </w:p>
    <w:p w14:paraId="7B25D2D8" w14:textId="1B37F0DA" w:rsidR="00E2546D" w:rsidRPr="00D52A4C" w:rsidRDefault="00E2546D" w:rsidP="001C2160">
      <w:pPr>
        <w:spacing w:before="0" w:after="0" w:line="240" w:lineRule="auto"/>
        <w:ind w:left="1440"/>
        <w:rPr>
          <w:rFonts w:cs="Times New Roman"/>
          <w:sz w:val="20"/>
          <w:szCs w:val="18"/>
        </w:rPr>
      </w:pPr>
      <w:r w:rsidRPr="00D52A4C">
        <w:rPr>
          <w:rFonts w:cs="Times New Roman"/>
          <w:sz w:val="20"/>
          <w:szCs w:val="18"/>
        </w:rPr>
        <w:t>/</w:t>
      </w:r>
      <w:r w:rsidR="001C2160" w:rsidRPr="00D52A4C">
        <w:rPr>
          <w:rFonts w:cs="Times New Roman"/>
          <w:sz w:val="20"/>
          <w:szCs w:val="18"/>
        </w:rPr>
        <w:t>/</w:t>
      </w:r>
      <w:r w:rsidRPr="00D52A4C">
        <w:rPr>
          <w:rFonts w:cs="Times New Roman"/>
          <w:sz w:val="20"/>
          <w:szCs w:val="18"/>
        </w:rPr>
        <w:t xml:space="preserve"> Metrics tracking</w:t>
      </w:r>
    </w:p>
    <w:p w14:paraId="75168F58" w14:textId="1EE2B3EF" w:rsidR="00E2546D" w:rsidRPr="00D52A4C" w:rsidRDefault="00E2546D" w:rsidP="001C2160">
      <w:pPr>
        <w:spacing w:before="0" w:after="0" w:line="240" w:lineRule="auto"/>
        <w:ind w:left="1440"/>
        <w:rPr>
          <w:rFonts w:cs="Times New Roman"/>
          <w:sz w:val="20"/>
          <w:szCs w:val="18"/>
        </w:rPr>
      </w:pPr>
      <w:r w:rsidRPr="00D52A4C">
        <w:rPr>
          <w:rFonts w:cs="Times New Roman"/>
          <w:sz w:val="20"/>
          <w:szCs w:val="18"/>
        </w:rPr>
        <w:t xml:space="preserve">private </w:t>
      </w:r>
      <w:proofErr w:type="spellStart"/>
      <w:r w:rsidRPr="00D52A4C">
        <w:rPr>
          <w:rFonts w:cs="Times New Roman"/>
          <w:sz w:val="20"/>
          <w:szCs w:val="18"/>
        </w:rPr>
        <w:t>AtomicInteger</w:t>
      </w:r>
      <w:proofErr w:type="spellEnd"/>
      <w:r w:rsidRPr="00D52A4C">
        <w:rPr>
          <w:rFonts w:cs="Times New Roman"/>
          <w:sz w:val="20"/>
          <w:szCs w:val="18"/>
        </w:rPr>
        <w:t xml:space="preserve"> </w:t>
      </w:r>
      <w:proofErr w:type="spellStart"/>
      <w:r w:rsidRPr="00D52A4C">
        <w:rPr>
          <w:rFonts w:cs="Times New Roman"/>
          <w:sz w:val="20"/>
          <w:szCs w:val="18"/>
        </w:rPr>
        <w:t>successfulBookings</w:t>
      </w:r>
      <w:proofErr w:type="spellEnd"/>
      <w:r w:rsidRPr="00D52A4C">
        <w:rPr>
          <w:rFonts w:cs="Times New Roman"/>
          <w:sz w:val="20"/>
          <w:szCs w:val="18"/>
        </w:rPr>
        <w:t xml:space="preserve"> = new </w:t>
      </w:r>
      <w:proofErr w:type="spellStart"/>
      <w:proofErr w:type="gramStart"/>
      <w:r w:rsidRPr="00D52A4C">
        <w:rPr>
          <w:rFonts w:cs="Times New Roman"/>
          <w:sz w:val="20"/>
          <w:szCs w:val="18"/>
        </w:rPr>
        <w:t>AtomicInteger</w:t>
      </w:r>
      <w:proofErr w:type="spellEnd"/>
      <w:r w:rsidRPr="00D52A4C">
        <w:rPr>
          <w:rFonts w:cs="Times New Roman"/>
          <w:sz w:val="20"/>
          <w:szCs w:val="18"/>
        </w:rPr>
        <w:t>(</w:t>
      </w:r>
      <w:proofErr w:type="gramEnd"/>
      <w:r w:rsidRPr="00D52A4C">
        <w:rPr>
          <w:rFonts w:cs="Times New Roman"/>
          <w:sz w:val="20"/>
          <w:szCs w:val="18"/>
        </w:rPr>
        <w:t>0);</w:t>
      </w:r>
    </w:p>
    <w:p w14:paraId="7D860BF1" w14:textId="02448F3E" w:rsidR="00E2546D" w:rsidRPr="00D52A4C" w:rsidRDefault="00E2546D" w:rsidP="001C2160">
      <w:pPr>
        <w:spacing w:before="0" w:after="0" w:line="240" w:lineRule="auto"/>
        <w:ind w:left="1440"/>
        <w:rPr>
          <w:rFonts w:cs="Times New Roman"/>
          <w:sz w:val="20"/>
          <w:szCs w:val="18"/>
        </w:rPr>
      </w:pPr>
      <w:r w:rsidRPr="00D52A4C">
        <w:rPr>
          <w:rFonts w:cs="Times New Roman"/>
          <w:sz w:val="20"/>
          <w:szCs w:val="18"/>
        </w:rPr>
        <w:t xml:space="preserve">private </w:t>
      </w:r>
      <w:proofErr w:type="spellStart"/>
      <w:r w:rsidRPr="00D52A4C">
        <w:rPr>
          <w:rFonts w:cs="Times New Roman"/>
          <w:sz w:val="20"/>
          <w:szCs w:val="18"/>
        </w:rPr>
        <w:t>AtomicInteger</w:t>
      </w:r>
      <w:proofErr w:type="spellEnd"/>
      <w:r w:rsidRPr="00D52A4C">
        <w:rPr>
          <w:rFonts w:cs="Times New Roman"/>
          <w:sz w:val="20"/>
          <w:szCs w:val="18"/>
        </w:rPr>
        <w:t xml:space="preserve"> </w:t>
      </w:r>
      <w:proofErr w:type="spellStart"/>
      <w:r w:rsidRPr="00D52A4C">
        <w:rPr>
          <w:rFonts w:cs="Times New Roman"/>
          <w:sz w:val="20"/>
          <w:szCs w:val="18"/>
        </w:rPr>
        <w:t>failedBookings</w:t>
      </w:r>
      <w:proofErr w:type="spellEnd"/>
      <w:r w:rsidRPr="00D52A4C">
        <w:rPr>
          <w:rFonts w:cs="Times New Roman"/>
          <w:sz w:val="20"/>
          <w:szCs w:val="18"/>
        </w:rPr>
        <w:t xml:space="preserve"> = new </w:t>
      </w:r>
      <w:proofErr w:type="spellStart"/>
      <w:proofErr w:type="gramStart"/>
      <w:r w:rsidRPr="00D52A4C">
        <w:rPr>
          <w:rFonts w:cs="Times New Roman"/>
          <w:sz w:val="20"/>
          <w:szCs w:val="18"/>
        </w:rPr>
        <w:t>AtomicInteger</w:t>
      </w:r>
      <w:proofErr w:type="spellEnd"/>
      <w:r w:rsidRPr="00D52A4C">
        <w:rPr>
          <w:rFonts w:cs="Times New Roman"/>
          <w:sz w:val="20"/>
          <w:szCs w:val="18"/>
        </w:rPr>
        <w:t>(</w:t>
      </w:r>
      <w:proofErr w:type="gramEnd"/>
      <w:r w:rsidRPr="00D52A4C">
        <w:rPr>
          <w:rFonts w:cs="Times New Roman"/>
          <w:sz w:val="20"/>
          <w:szCs w:val="18"/>
        </w:rPr>
        <w:t>0);</w:t>
      </w:r>
    </w:p>
    <w:p w14:paraId="21D3BC8F" w14:textId="1A8508D3" w:rsidR="00454705" w:rsidRPr="00D52A4C" w:rsidRDefault="00E2546D" w:rsidP="001C2160">
      <w:pPr>
        <w:spacing w:before="0" w:after="0" w:line="240" w:lineRule="auto"/>
        <w:ind w:firstLine="720"/>
        <w:rPr>
          <w:rFonts w:cs="Times New Roman"/>
          <w:sz w:val="20"/>
          <w:szCs w:val="18"/>
        </w:rPr>
      </w:pPr>
      <w:r w:rsidRPr="00D52A4C">
        <w:rPr>
          <w:rFonts w:cs="Times New Roman"/>
          <w:sz w:val="20"/>
          <w:szCs w:val="18"/>
        </w:rPr>
        <w:t>}</w:t>
      </w:r>
    </w:p>
    <w:p w14:paraId="10A15463" w14:textId="62625FDB" w:rsidR="001C2160" w:rsidRPr="00D52A4C" w:rsidRDefault="001C2160" w:rsidP="001C2160">
      <w:pPr>
        <w:rPr>
          <w:rFonts w:cs="Times New Roman"/>
        </w:rPr>
      </w:pPr>
      <w:r w:rsidRPr="00D52A4C">
        <w:rPr>
          <w:rFonts w:cs="Times New Roman"/>
        </w:rPr>
        <w:t>Key characteristics included:</w:t>
      </w:r>
    </w:p>
    <w:p w14:paraId="028FE5FC" w14:textId="14B2C761" w:rsidR="00E946C5" w:rsidRPr="00D52A4C" w:rsidRDefault="00E946C5">
      <w:pPr>
        <w:pStyle w:val="ListParagraph"/>
        <w:numPr>
          <w:ilvl w:val="0"/>
          <w:numId w:val="15"/>
        </w:numPr>
        <w:rPr>
          <w:rFonts w:cs="Times New Roman"/>
        </w:rPr>
      </w:pPr>
      <w:r w:rsidRPr="00D52A4C">
        <w:rPr>
          <w:rFonts w:cs="Times New Roman"/>
        </w:rPr>
        <w:t>Resource encapsulation</w:t>
      </w:r>
    </w:p>
    <w:p w14:paraId="6ECF28C1" w14:textId="78933A86" w:rsidR="004C28A9" w:rsidRPr="00D52A4C" w:rsidRDefault="001C2160">
      <w:pPr>
        <w:pStyle w:val="ListParagraph"/>
        <w:numPr>
          <w:ilvl w:val="1"/>
          <w:numId w:val="15"/>
        </w:numPr>
        <w:rPr>
          <w:rFonts w:cs="Times New Roman"/>
        </w:rPr>
      </w:pPr>
      <w:r w:rsidRPr="00D52A4C">
        <w:rPr>
          <w:rFonts w:cs="Times New Roman"/>
        </w:rPr>
        <w:t>Immutable and separated DAO references promoted modularity</w:t>
      </w:r>
    </w:p>
    <w:p w14:paraId="6A56188C" w14:textId="1A038179" w:rsidR="004C28A9" w:rsidRPr="00D52A4C" w:rsidRDefault="001C2160">
      <w:pPr>
        <w:pStyle w:val="ListParagraph"/>
        <w:numPr>
          <w:ilvl w:val="1"/>
          <w:numId w:val="15"/>
        </w:numPr>
        <w:rPr>
          <w:rFonts w:cs="Times New Roman"/>
        </w:rPr>
      </w:pPr>
      <w:r w:rsidRPr="00D52A4C">
        <w:rPr>
          <w:rFonts w:cs="Times New Roman"/>
        </w:rPr>
        <w:t>Centralized transaction</w:t>
      </w:r>
      <w:r w:rsidR="004C28A9" w:rsidRPr="00D52A4C">
        <w:rPr>
          <w:rFonts w:cs="Times New Roman"/>
        </w:rPr>
        <w:t xml:space="preserve"> within the </w:t>
      </w:r>
      <w:proofErr w:type="spellStart"/>
      <w:r w:rsidR="008C248B" w:rsidRPr="00D52A4C">
        <w:rPr>
          <w:rFonts w:cs="Times New Roman"/>
          <w:i/>
          <w:iCs/>
        </w:rPr>
        <w:t>BookingService</w:t>
      </w:r>
      <w:proofErr w:type="spellEnd"/>
    </w:p>
    <w:p w14:paraId="730F9D70" w14:textId="65ACC731" w:rsidR="004C28A9" w:rsidRPr="00D52A4C" w:rsidRDefault="004C28A9">
      <w:pPr>
        <w:pStyle w:val="ListParagraph"/>
        <w:numPr>
          <w:ilvl w:val="0"/>
          <w:numId w:val="15"/>
        </w:numPr>
        <w:rPr>
          <w:rFonts w:cs="Times New Roman"/>
        </w:rPr>
      </w:pPr>
      <w:r w:rsidRPr="00D52A4C">
        <w:rPr>
          <w:rFonts w:cs="Times New Roman"/>
        </w:rPr>
        <w:t>State management</w:t>
      </w:r>
    </w:p>
    <w:p w14:paraId="38A6F057" w14:textId="19CB845A" w:rsidR="00BC182A" w:rsidRPr="00D52A4C" w:rsidRDefault="00BC182A">
      <w:pPr>
        <w:pStyle w:val="ListParagraph"/>
        <w:numPr>
          <w:ilvl w:val="1"/>
          <w:numId w:val="15"/>
        </w:numPr>
        <w:rPr>
          <w:rFonts w:cs="Times New Roman"/>
        </w:rPr>
      </w:pPr>
      <w:r w:rsidRPr="00D52A4C">
        <w:rPr>
          <w:rFonts w:cs="Times New Roman"/>
        </w:rPr>
        <w:t xml:space="preserve">Atomic operations </w:t>
      </w:r>
      <w:r w:rsidR="001C2160" w:rsidRPr="00D52A4C">
        <w:rPr>
          <w:rFonts w:cs="Times New Roman"/>
        </w:rPr>
        <w:t>tracked successful and failed bookings using</w:t>
      </w:r>
      <w:r w:rsidR="0033605E" w:rsidRPr="00D52A4C">
        <w:rPr>
          <w:rFonts w:cs="Times New Roman"/>
        </w:rPr>
        <w:t xml:space="preserve"> </w:t>
      </w:r>
      <w:proofErr w:type="spellStart"/>
      <w:r w:rsidR="0033605E" w:rsidRPr="00D52A4C">
        <w:rPr>
          <w:rFonts w:cs="Times New Roman"/>
          <w:i/>
          <w:iCs/>
        </w:rPr>
        <w:t>AtomicInteger</w:t>
      </w:r>
      <w:proofErr w:type="spellEnd"/>
      <w:r w:rsidR="0033605E" w:rsidRPr="00D52A4C">
        <w:rPr>
          <w:rFonts w:cs="Times New Roman"/>
          <w:i/>
          <w:iCs/>
        </w:rPr>
        <w:t xml:space="preserve"> </w:t>
      </w:r>
    </w:p>
    <w:p w14:paraId="718364B4" w14:textId="044AC8D8" w:rsidR="005B2C2F" w:rsidRPr="00D52A4C" w:rsidRDefault="001D1B5F" w:rsidP="005B2C2F">
      <w:pPr>
        <w:pStyle w:val="Heading4"/>
        <w:rPr>
          <w:rFonts w:ascii="Times New Roman" w:hAnsi="Times New Roman" w:cs="Times New Roman"/>
        </w:rPr>
      </w:pPr>
      <w:r w:rsidRPr="00D52A4C">
        <w:rPr>
          <w:rFonts w:ascii="Times New Roman" w:hAnsi="Times New Roman" w:cs="Times New Roman"/>
        </w:rPr>
        <w:t>Transaction protocol</w:t>
      </w:r>
    </w:p>
    <w:p w14:paraId="55663DFA" w14:textId="4D4003E4" w:rsidR="00C0209C" w:rsidRPr="00D52A4C" w:rsidRDefault="001C2160" w:rsidP="00C66E58">
      <w:pPr>
        <w:rPr>
          <w:rFonts w:cs="Times New Roman"/>
        </w:rPr>
      </w:pPr>
      <w:r w:rsidRPr="00D52A4C">
        <w:rPr>
          <w:rFonts w:cs="Times New Roman"/>
        </w:rPr>
        <w:t>A</w:t>
      </w:r>
      <w:r w:rsidR="007C31B1" w:rsidRPr="00D52A4C">
        <w:rPr>
          <w:rFonts w:cs="Times New Roman"/>
        </w:rPr>
        <w:t xml:space="preserve"> multi-phase commit pattern, </w:t>
      </w:r>
      <w:r w:rsidRPr="00D52A4C">
        <w:rPr>
          <w:rFonts w:cs="Times New Roman"/>
        </w:rPr>
        <w:t>aligned</w:t>
      </w:r>
      <w:r w:rsidR="007C31B1" w:rsidRPr="00D52A4C">
        <w:rPr>
          <w:rFonts w:cs="Times New Roman"/>
        </w:rPr>
        <w:t xml:space="preserve"> with the</w:t>
      </w:r>
      <w:r w:rsidRPr="00D52A4C">
        <w:rPr>
          <w:rFonts w:cs="Times New Roman"/>
        </w:rPr>
        <w:t xml:space="preserve"> </w:t>
      </w:r>
      <w:r w:rsidR="007C31B1" w:rsidRPr="00D52A4C">
        <w:rPr>
          <w:rFonts w:cs="Times New Roman"/>
        </w:rPr>
        <w:t xml:space="preserve">ACID transaction protocol </w:t>
      </w:r>
      <w:r w:rsidR="00F15BDD" w:rsidRPr="00D52A4C">
        <w:rPr>
          <w:rFonts w:cs="Times New Roman"/>
        </w:rPr>
        <w:fldChar w:fldCharType="begin"/>
      </w:r>
      <w:r w:rsidR="00F15BDD" w:rsidRPr="00D52A4C">
        <w:rPr>
          <w:rFonts w:cs="Times New Roman"/>
        </w:rPr>
        <w:instrText xml:space="preserve"> ADDIN ZOTERO_ITEM CSL_CITATION {"citationID":"Zq3FKU9J","properties":{"formattedCitation":"(Faraj, 2022)","plainCitation":"(Faraj, 2022)","noteIndex":0},"citationItems":[{"id":997,"uris":["http://zotero.org/users/11034225/items/XMFVH43E"],"itemData":{"id":997,"type":"paper-conference","abstract":"Current business requirements and application infrastructure paved the way toward not only SQL (NoSQL) paradigms. The business requirements impose on information technology that brings a new atmosphere for the apps that require handling massive amounts of heterogeneous data types in the limited time and provide Highly Available Transaction (HAT) requirements. Each of Relational Database Management System (RDBMS) and NoSQL models support a group of features that bring certain functionalities to utilize business requirements. The key features to determine a specific data model is technology capabilities to achieve business requirements. Due to the shortages of Atomicity, Consistency, Isolation, and Durability (ACID) transaction, relational databases are unable to manage the atmosphere's requirements, then, Brewer's theorem, data consistency, data availability and partition-tolerance (CAP) emerge an alternative to the modern business requirements. Traditional relational databases still support the applications that require to enforce relational transactions protocol, restrictions, and constraints. In parallel with both models, polyglot persistence has come out, coexisting with both models in the single web server or an enterprise server.","container-title":"2022 International Conference on Computational Science and Computational Intelligence (CSCI)","DOI":"10.1109/CSCI58124.2022.00125","event-place":"Las Vegas, NV, USA","event-title":"2022 International Conference on Computational Science and Computational Intelligence (CSCI)","ISBN":"9798350320282","language":"en","license":"https://doi.org/10.15223/policy-029","page":"684-689","publisher":"IEEE","publisher-place":"Las Vegas, NV, USA","source":"DOI.org (Crossref)","title":"Moving RDBMS to NoSQL Paradigms","URL":"https://ieeexplore.ieee.org/document/10216700/","author":[{"family":"Faraj","given":"Hiwa Ali"}],"accessed":{"date-parts":[["2024",11,17]]},"issued":{"date-parts":[["2022",12]]}}}],"schema":"https://github.com/citation-style-language/schema/raw/master/csl-citation.json"} </w:instrText>
      </w:r>
      <w:r w:rsidR="00F15BDD" w:rsidRPr="00D52A4C">
        <w:rPr>
          <w:rFonts w:cs="Times New Roman"/>
        </w:rPr>
        <w:fldChar w:fldCharType="separate"/>
      </w:r>
      <w:r w:rsidR="00F15BDD" w:rsidRPr="00D52A4C">
        <w:rPr>
          <w:rFonts w:cs="Times New Roman"/>
        </w:rPr>
        <w:t>(Faraj, 2022)</w:t>
      </w:r>
      <w:r w:rsidR="00F15BDD" w:rsidRPr="00D52A4C">
        <w:rPr>
          <w:rFonts w:cs="Times New Roman"/>
        </w:rPr>
        <w:fldChar w:fldCharType="end"/>
      </w:r>
      <w:r w:rsidR="00B53659" w:rsidRPr="00D52A4C">
        <w:rPr>
          <w:rFonts w:cs="Times New Roman"/>
        </w:rPr>
        <w:t xml:space="preserve"> was implemented, involving distinct phases of resource verification, allocation, state update, and commit. This approach ensured atomicity and consistency throughout the transaction lifecycle.</w:t>
      </w:r>
    </w:p>
    <w:p w14:paraId="4C645EFE" w14:textId="6F07A0A4" w:rsidR="00362E6C" w:rsidRPr="00D52A4C" w:rsidRDefault="00B53659" w:rsidP="00362E6C">
      <w:pPr>
        <w:rPr>
          <w:rFonts w:cs="Times New Roman"/>
        </w:rPr>
      </w:pPr>
      <w:r w:rsidRPr="00D52A4C">
        <w:rPr>
          <w:rFonts w:cs="Times New Roman"/>
        </w:rPr>
        <w:t>S</w:t>
      </w:r>
      <w:r w:rsidR="00362E6C" w:rsidRPr="00D52A4C">
        <w:rPr>
          <w:rFonts w:cs="Times New Roman"/>
        </w:rPr>
        <w:t xml:space="preserve">ession-based </w:t>
      </w:r>
      <w:r w:rsidRPr="00D52A4C">
        <w:rPr>
          <w:rFonts w:cs="Times New Roman"/>
        </w:rPr>
        <w:t>transaction processing managed the lifecycle</w:t>
      </w:r>
      <w:r w:rsidR="00362E6C" w:rsidRPr="00D52A4C">
        <w:rPr>
          <w:rFonts w:cs="Times New Roman"/>
        </w:rPr>
        <w:t>. During session initialization, the system acquired the necessary resources</w:t>
      </w:r>
      <w:r w:rsidRPr="00D52A4C">
        <w:rPr>
          <w:rFonts w:cs="Times New Roman"/>
        </w:rPr>
        <w:t xml:space="preserve">, enabling transaction boundaries to encapsulate all operations within a single transactional context. Java’s try-with-resources construct aided the atomic cleanup of resources. </w:t>
      </w:r>
      <w:r w:rsidR="00362E6C" w:rsidRPr="00D52A4C">
        <w:rPr>
          <w:rFonts w:cs="Times New Roman"/>
        </w:rPr>
        <w:t xml:space="preserve"> </w:t>
      </w:r>
    </w:p>
    <w:p w14:paraId="3BFF5F6C" w14:textId="3F18EB3E" w:rsidR="00F84F7F" w:rsidRPr="00D52A4C" w:rsidRDefault="00F84F7F" w:rsidP="00362E6C">
      <w:pPr>
        <w:rPr>
          <w:rFonts w:cs="Times New Roman"/>
        </w:rPr>
      </w:pPr>
      <w:r w:rsidRPr="00D52A4C">
        <w:rPr>
          <w:rFonts w:cs="Times New Roman"/>
        </w:rPr>
        <w:t xml:space="preserve">The state management component </w:t>
      </w:r>
      <w:r w:rsidR="00476DDB" w:rsidRPr="00D52A4C">
        <w:rPr>
          <w:rFonts w:cs="Times New Roman"/>
        </w:rPr>
        <w:t xml:space="preserve">utilized MongoDB’s </w:t>
      </w:r>
      <w:proofErr w:type="spellStart"/>
      <w:r w:rsidR="00476DDB" w:rsidRPr="00D52A4C">
        <w:rPr>
          <w:rFonts w:cs="Times New Roman"/>
          <w:i/>
          <w:iCs/>
        </w:rPr>
        <w:t>ClientSession</w:t>
      </w:r>
      <w:proofErr w:type="spellEnd"/>
      <w:r w:rsidR="00315DD4" w:rsidRPr="00D52A4C">
        <w:rPr>
          <w:rFonts w:cs="Times New Roman"/>
          <w:i/>
          <w:iCs/>
        </w:rPr>
        <w:t xml:space="preserve"> </w:t>
      </w:r>
      <w:r w:rsidR="00315DD4" w:rsidRPr="00D52A4C">
        <w:rPr>
          <w:rFonts w:cs="Times New Roman"/>
        </w:rPr>
        <w:t xml:space="preserve">to maintain </w:t>
      </w:r>
      <w:r w:rsidR="00DD27FD" w:rsidRPr="00D52A4C">
        <w:rPr>
          <w:rFonts w:cs="Times New Roman"/>
        </w:rPr>
        <w:t>transaction integrity. Also, the employment of atomic counters</w:t>
      </w:r>
      <w:r w:rsidR="00611A49" w:rsidRPr="00D52A4C">
        <w:rPr>
          <w:rFonts w:cs="Times New Roman"/>
        </w:rPr>
        <w:t xml:space="preserve"> (</w:t>
      </w:r>
      <w:proofErr w:type="spellStart"/>
      <w:r w:rsidR="00611A49" w:rsidRPr="00D52A4C">
        <w:rPr>
          <w:rFonts w:cs="Times New Roman"/>
          <w:i/>
          <w:iCs/>
        </w:rPr>
        <w:t>successfulBookings</w:t>
      </w:r>
      <w:proofErr w:type="spellEnd"/>
      <w:r w:rsidR="00611A49" w:rsidRPr="00D52A4C">
        <w:rPr>
          <w:rFonts w:cs="Times New Roman"/>
          <w:i/>
          <w:iCs/>
        </w:rPr>
        <w:t xml:space="preserve"> and </w:t>
      </w:r>
      <w:proofErr w:type="spellStart"/>
      <w:r w:rsidR="00611A49" w:rsidRPr="00D52A4C">
        <w:rPr>
          <w:rFonts w:cs="Times New Roman"/>
          <w:i/>
          <w:iCs/>
        </w:rPr>
        <w:t>failedBookings</w:t>
      </w:r>
      <w:proofErr w:type="spellEnd"/>
      <w:r w:rsidR="00611A49" w:rsidRPr="00D52A4C">
        <w:rPr>
          <w:rFonts w:cs="Times New Roman"/>
          <w:i/>
          <w:iCs/>
        </w:rPr>
        <w:t xml:space="preserve">) </w:t>
      </w:r>
      <w:r w:rsidR="00611A49" w:rsidRPr="00D52A4C">
        <w:rPr>
          <w:rFonts w:cs="Times New Roman"/>
        </w:rPr>
        <w:t xml:space="preserve">to track transaction outcomes, providing metrics for </w:t>
      </w:r>
      <w:r w:rsidR="00FB3EF7" w:rsidRPr="00D52A4C">
        <w:rPr>
          <w:rFonts w:cs="Times New Roman"/>
        </w:rPr>
        <w:t>monitoring booking attempts</w:t>
      </w:r>
      <w:r w:rsidR="0006026F" w:rsidRPr="00D52A4C">
        <w:rPr>
          <w:rFonts w:cs="Times New Roman"/>
        </w:rPr>
        <w:t xml:space="preserve"> </w:t>
      </w:r>
      <w:r w:rsidR="0006026F" w:rsidRPr="00D52A4C">
        <w:rPr>
          <w:rFonts w:cs="Times New Roman"/>
        </w:rPr>
        <w:fldChar w:fldCharType="begin"/>
      </w:r>
      <w:r w:rsidR="0092049B" w:rsidRPr="00D52A4C">
        <w:rPr>
          <w:rFonts w:cs="Times New Roman"/>
        </w:rPr>
        <w:instrText xml:space="preserve"> ADDIN ZOTERO_ITEM CSL_CITATION {"citationID":"ODbAzrif","properties":{"formattedCitation":"(Salander, 2022)","plainCitation":"(Salander, 2022)","noteIndex":0},"citationItems":[{"id":1001,"uris":["http://zotero.org/users/11034225/items/7HE4VSP2"],"itemData":{"id":1001,"type":"webpage","container-title":"AWS Amazon","language":"en-US","note":"section: Amazon DynamoDB","title":"Using atomic counters in the Enhanced DynamoDB AWS SDK for Java 2.x client | AWS Developer Tools Blog","URL":"https://aws.amazon.com/blogs/developer/using-atomic-counters-in-the-enhanced-dynamodb-aws-sdk-for-java-2-x-client/","author":[{"family":"Salander","given":"Anna-Karin"}],"accessed":{"date-parts":[["2024",11,17]]},"issued":{"date-parts":[["2022",5,18]]}}}],"schema":"https://github.com/citation-style-language/schema/raw/master/csl-citation.json"} </w:instrText>
      </w:r>
      <w:r w:rsidR="0006026F" w:rsidRPr="00D52A4C">
        <w:rPr>
          <w:rFonts w:cs="Times New Roman"/>
        </w:rPr>
        <w:fldChar w:fldCharType="separate"/>
      </w:r>
      <w:r w:rsidR="0092049B" w:rsidRPr="00D52A4C">
        <w:rPr>
          <w:rFonts w:cs="Times New Roman"/>
        </w:rPr>
        <w:t>(Salander, 2022)</w:t>
      </w:r>
      <w:r w:rsidR="0006026F" w:rsidRPr="00D52A4C">
        <w:rPr>
          <w:rFonts w:cs="Times New Roman"/>
        </w:rPr>
        <w:fldChar w:fldCharType="end"/>
      </w:r>
      <w:r w:rsidR="0014650E" w:rsidRPr="00D52A4C">
        <w:rPr>
          <w:rFonts w:cs="Times New Roman"/>
        </w:rPr>
        <w:t xml:space="preserve">. </w:t>
      </w:r>
      <w:r w:rsidR="00B0282C" w:rsidRPr="00D52A4C">
        <w:rPr>
          <w:rFonts w:cs="Times New Roman"/>
        </w:rPr>
        <w:t xml:space="preserve">All operations were confined within their respective session scopes, which maintained isolation and consistency of the transaction data. </w:t>
      </w:r>
    </w:p>
    <w:p w14:paraId="14C76E7F" w14:textId="77777777" w:rsidR="00E1368D" w:rsidRPr="00D52A4C" w:rsidRDefault="00B22798" w:rsidP="00C66E58">
      <w:pPr>
        <w:rPr>
          <w:rFonts w:cs="Times New Roman"/>
        </w:rPr>
      </w:pPr>
      <w:r w:rsidRPr="00D52A4C">
        <w:rPr>
          <w:rFonts w:cs="Times New Roman"/>
        </w:rPr>
        <w:lastRenderedPageBreak/>
        <w:t>The transaction workflow was structured through distinct phase separation.</w:t>
      </w:r>
    </w:p>
    <w:p w14:paraId="5DE00086" w14:textId="408AA938" w:rsidR="00E1368D" w:rsidRPr="00D52A4C" w:rsidRDefault="00E1368D">
      <w:pPr>
        <w:pStyle w:val="ListParagraph"/>
        <w:numPr>
          <w:ilvl w:val="0"/>
          <w:numId w:val="35"/>
        </w:numPr>
        <w:rPr>
          <w:rFonts w:cs="Times New Roman"/>
        </w:rPr>
      </w:pPr>
      <w:r w:rsidRPr="00D52A4C">
        <w:rPr>
          <w:rFonts w:cs="Times New Roman"/>
        </w:rPr>
        <w:t>R</w:t>
      </w:r>
      <w:r w:rsidR="00B22798" w:rsidRPr="00D52A4C">
        <w:rPr>
          <w:rFonts w:cs="Times New Roman"/>
        </w:rPr>
        <w:t>esource verification</w:t>
      </w:r>
    </w:p>
    <w:p w14:paraId="3E0A3812" w14:textId="6A3DAAB9" w:rsidR="00E1368D" w:rsidRPr="00D52A4C" w:rsidRDefault="00E1368D">
      <w:pPr>
        <w:pStyle w:val="ListParagraph"/>
        <w:numPr>
          <w:ilvl w:val="1"/>
          <w:numId w:val="35"/>
        </w:numPr>
        <w:rPr>
          <w:rFonts w:cs="Times New Roman"/>
        </w:rPr>
      </w:pPr>
      <w:r w:rsidRPr="00D52A4C">
        <w:rPr>
          <w:rFonts w:cs="Times New Roman"/>
        </w:rPr>
        <w:t>Validated the event’s existence and checked available ticket quantities</w:t>
      </w:r>
    </w:p>
    <w:p w14:paraId="1FA441D0" w14:textId="77777777" w:rsidR="00E1368D" w:rsidRPr="00D52A4C" w:rsidRDefault="00E1368D">
      <w:pPr>
        <w:pStyle w:val="ListParagraph"/>
        <w:numPr>
          <w:ilvl w:val="0"/>
          <w:numId w:val="35"/>
        </w:numPr>
        <w:rPr>
          <w:rFonts w:cs="Times New Roman"/>
        </w:rPr>
      </w:pPr>
      <w:r w:rsidRPr="00D52A4C">
        <w:rPr>
          <w:rFonts w:cs="Times New Roman"/>
        </w:rPr>
        <w:t>R</w:t>
      </w:r>
      <w:r w:rsidR="00F82DA2" w:rsidRPr="00D52A4C">
        <w:rPr>
          <w:rFonts w:cs="Times New Roman"/>
        </w:rPr>
        <w:t>esource allocation</w:t>
      </w:r>
    </w:p>
    <w:p w14:paraId="6B7F6DBF" w14:textId="77777777" w:rsidR="00E1368D" w:rsidRPr="00D52A4C" w:rsidRDefault="00F82DA2">
      <w:pPr>
        <w:pStyle w:val="ListParagraph"/>
        <w:numPr>
          <w:ilvl w:val="1"/>
          <w:numId w:val="35"/>
        </w:numPr>
        <w:rPr>
          <w:rFonts w:cs="Times New Roman"/>
        </w:rPr>
      </w:pPr>
      <w:r w:rsidRPr="00D52A4C">
        <w:rPr>
          <w:rFonts w:cs="Times New Roman"/>
        </w:rPr>
        <w:t xml:space="preserve"> </w:t>
      </w:r>
      <w:r w:rsidR="00E1368D" w:rsidRPr="00D52A4C">
        <w:rPr>
          <w:rFonts w:cs="Times New Roman"/>
        </w:rPr>
        <w:t>Attempted to book the requested number of available tickets</w:t>
      </w:r>
    </w:p>
    <w:p w14:paraId="5BBD165C" w14:textId="77777777" w:rsidR="00E1368D" w:rsidRPr="00D52A4C" w:rsidRDefault="00E1368D">
      <w:pPr>
        <w:pStyle w:val="ListParagraph"/>
        <w:numPr>
          <w:ilvl w:val="0"/>
          <w:numId w:val="35"/>
        </w:numPr>
        <w:rPr>
          <w:rFonts w:cs="Times New Roman"/>
        </w:rPr>
      </w:pPr>
      <w:r w:rsidRPr="00D52A4C">
        <w:rPr>
          <w:rFonts w:cs="Times New Roman"/>
        </w:rPr>
        <w:t>State update</w:t>
      </w:r>
    </w:p>
    <w:p w14:paraId="406AC966" w14:textId="65D2B45C" w:rsidR="00E1368D" w:rsidRPr="00D52A4C" w:rsidRDefault="00E1368D">
      <w:pPr>
        <w:pStyle w:val="ListParagraph"/>
        <w:numPr>
          <w:ilvl w:val="1"/>
          <w:numId w:val="35"/>
        </w:numPr>
        <w:rPr>
          <w:rFonts w:cs="Times New Roman"/>
        </w:rPr>
      </w:pPr>
      <w:r w:rsidRPr="00D52A4C">
        <w:rPr>
          <w:rFonts w:cs="Times New Roman"/>
        </w:rPr>
        <w:t xml:space="preserve"> Created a new booking in the system</w:t>
      </w:r>
    </w:p>
    <w:p w14:paraId="7F26518A" w14:textId="77777777" w:rsidR="00E1368D" w:rsidRPr="00D52A4C" w:rsidRDefault="00E1368D">
      <w:pPr>
        <w:pStyle w:val="ListParagraph"/>
        <w:numPr>
          <w:ilvl w:val="0"/>
          <w:numId w:val="35"/>
        </w:numPr>
        <w:rPr>
          <w:rFonts w:cs="Times New Roman"/>
        </w:rPr>
      </w:pPr>
      <w:r w:rsidRPr="00D52A4C">
        <w:rPr>
          <w:rFonts w:cs="Times New Roman"/>
        </w:rPr>
        <w:t>Commit phase</w:t>
      </w:r>
    </w:p>
    <w:p w14:paraId="4B7B1869" w14:textId="031B263E" w:rsidR="00362E6C" w:rsidRPr="00D52A4C" w:rsidRDefault="00E1368D">
      <w:pPr>
        <w:pStyle w:val="ListParagraph"/>
        <w:numPr>
          <w:ilvl w:val="1"/>
          <w:numId w:val="35"/>
        </w:numPr>
        <w:rPr>
          <w:rFonts w:cs="Times New Roman"/>
        </w:rPr>
      </w:pPr>
      <w:r w:rsidRPr="00D52A4C">
        <w:rPr>
          <w:rFonts w:cs="Times New Roman"/>
        </w:rPr>
        <w:t>Committed all changes to the database</w:t>
      </w:r>
    </w:p>
    <w:p w14:paraId="17DDD70B" w14:textId="77777777" w:rsidR="00D7689A" w:rsidRPr="00D52A4C" w:rsidRDefault="00D7689A" w:rsidP="001F4DEF">
      <w:pPr>
        <w:spacing w:before="0" w:after="0" w:line="240" w:lineRule="auto"/>
        <w:ind w:left="720"/>
        <w:rPr>
          <w:rFonts w:cs="Times New Roman"/>
          <w:sz w:val="20"/>
          <w:szCs w:val="18"/>
        </w:rPr>
      </w:pPr>
      <w:r w:rsidRPr="00D52A4C">
        <w:rPr>
          <w:rFonts w:cs="Times New Roman"/>
          <w:sz w:val="20"/>
          <w:szCs w:val="18"/>
        </w:rPr>
        <w:t xml:space="preserve">public </w:t>
      </w:r>
      <w:proofErr w:type="spellStart"/>
      <w:r w:rsidRPr="00D52A4C">
        <w:rPr>
          <w:rFonts w:cs="Times New Roman"/>
          <w:sz w:val="20"/>
          <w:szCs w:val="18"/>
        </w:rPr>
        <w:t>boolean</w:t>
      </w:r>
      <w:proofErr w:type="spellEnd"/>
      <w:r w:rsidRPr="00D52A4C">
        <w:rPr>
          <w:rFonts w:cs="Times New Roman"/>
          <w:sz w:val="20"/>
          <w:szCs w:val="18"/>
        </w:rPr>
        <w:t xml:space="preserve"> </w:t>
      </w:r>
      <w:proofErr w:type="spellStart"/>
      <w:proofErr w:type="gramStart"/>
      <w:r w:rsidRPr="00D52A4C">
        <w:rPr>
          <w:rFonts w:cs="Times New Roman"/>
          <w:sz w:val="20"/>
          <w:szCs w:val="18"/>
        </w:rPr>
        <w:t>bookTickets</w:t>
      </w:r>
      <w:proofErr w:type="spellEnd"/>
      <w:r w:rsidRPr="00D52A4C">
        <w:rPr>
          <w:rFonts w:cs="Times New Roman"/>
          <w:sz w:val="20"/>
          <w:szCs w:val="18"/>
        </w:rPr>
        <w:t>(</w:t>
      </w:r>
      <w:proofErr w:type="spellStart"/>
      <w:proofErr w:type="gramEnd"/>
      <w:r w:rsidRPr="00D52A4C">
        <w:rPr>
          <w:rFonts w:cs="Times New Roman"/>
          <w:sz w:val="20"/>
          <w:szCs w:val="18"/>
        </w:rPr>
        <w:t>ObjectId</w:t>
      </w:r>
      <w:proofErr w:type="spellEnd"/>
      <w:r w:rsidRPr="00D52A4C">
        <w:rPr>
          <w:rFonts w:cs="Times New Roman"/>
          <w:sz w:val="20"/>
          <w:szCs w:val="18"/>
        </w:rPr>
        <w:t xml:space="preserve"> </w:t>
      </w:r>
      <w:proofErr w:type="spellStart"/>
      <w:r w:rsidRPr="00D52A4C">
        <w:rPr>
          <w:rFonts w:cs="Times New Roman"/>
          <w:sz w:val="20"/>
          <w:szCs w:val="18"/>
        </w:rPr>
        <w:t>userId</w:t>
      </w:r>
      <w:proofErr w:type="spellEnd"/>
      <w:r w:rsidRPr="00D52A4C">
        <w:rPr>
          <w:rFonts w:cs="Times New Roman"/>
          <w:sz w:val="20"/>
          <w:szCs w:val="18"/>
        </w:rPr>
        <w:t xml:space="preserve">, </w:t>
      </w:r>
      <w:proofErr w:type="spellStart"/>
      <w:r w:rsidRPr="00D52A4C">
        <w:rPr>
          <w:rFonts w:cs="Times New Roman"/>
          <w:sz w:val="20"/>
          <w:szCs w:val="18"/>
        </w:rPr>
        <w:t>ObjectId</w:t>
      </w:r>
      <w:proofErr w:type="spellEnd"/>
      <w:r w:rsidRPr="00D52A4C">
        <w:rPr>
          <w:rFonts w:cs="Times New Roman"/>
          <w:sz w:val="20"/>
          <w:szCs w:val="18"/>
        </w:rPr>
        <w:t xml:space="preserve"> </w:t>
      </w:r>
      <w:proofErr w:type="spellStart"/>
      <w:r w:rsidRPr="00D52A4C">
        <w:rPr>
          <w:rFonts w:cs="Times New Roman"/>
          <w:sz w:val="20"/>
          <w:szCs w:val="18"/>
        </w:rPr>
        <w:t>eventId</w:t>
      </w:r>
      <w:proofErr w:type="spellEnd"/>
      <w:r w:rsidRPr="00D52A4C">
        <w:rPr>
          <w:rFonts w:cs="Times New Roman"/>
          <w:sz w:val="20"/>
          <w:szCs w:val="18"/>
        </w:rPr>
        <w:t>, int quantity) {</w:t>
      </w:r>
    </w:p>
    <w:p w14:paraId="348F7286" w14:textId="6B985521" w:rsidR="00D7689A" w:rsidRPr="00D52A4C" w:rsidRDefault="00D7689A" w:rsidP="001F4DEF">
      <w:pPr>
        <w:spacing w:before="0" w:after="0" w:line="240" w:lineRule="auto"/>
        <w:ind w:left="720" w:firstLine="720"/>
        <w:rPr>
          <w:rFonts w:cs="Times New Roman"/>
          <w:sz w:val="20"/>
          <w:szCs w:val="18"/>
        </w:rPr>
      </w:pPr>
      <w:r w:rsidRPr="00D52A4C">
        <w:rPr>
          <w:rFonts w:cs="Times New Roman"/>
          <w:sz w:val="20"/>
          <w:szCs w:val="18"/>
        </w:rPr>
        <w:t>try (</w:t>
      </w:r>
      <w:proofErr w:type="spellStart"/>
      <w:r w:rsidRPr="00D52A4C">
        <w:rPr>
          <w:rFonts w:cs="Times New Roman"/>
          <w:sz w:val="20"/>
          <w:szCs w:val="18"/>
        </w:rPr>
        <w:t>ClientSession</w:t>
      </w:r>
      <w:proofErr w:type="spellEnd"/>
      <w:r w:rsidRPr="00D52A4C">
        <w:rPr>
          <w:rFonts w:cs="Times New Roman"/>
          <w:sz w:val="20"/>
          <w:szCs w:val="18"/>
        </w:rPr>
        <w:t xml:space="preserve"> session = </w:t>
      </w:r>
      <w:proofErr w:type="spellStart"/>
      <w:proofErr w:type="gramStart"/>
      <w:r w:rsidRPr="00D52A4C">
        <w:rPr>
          <w:rFonts w:cs="Times New Roman"/>
          <w:sz w:val="20"/>
          <w:szCs w:val="18"/>
        </w:rPr>
        <w:t>datastore.startSession</w:t>
      </w:r>
      <w:proofErr w:type="spellEnd"/>
      <w:proofErr w:type="gramEnd"/>
      <w:r w:rsidRPr="00D52A4C">
        <w:rPr>
          <w:rFonts w:cs="Times New Roman"/>
          <w:sz w:val="20"/>
          <w:szCs w:val="18"/>
        </w:rPr>
        <w:t>()) {</w:t>
      </w:r>
    </w:p>
    <w:p w14:paraId="7E295AFD" w14:textId="026CC679" w:rsidR="00D7689A" w:rsidRPr="00D52A4C" w:rsidRDefault="00D7689A" w:rsidP="001F4DEF">
      <w:pPr>
        <w:spacing w:before="0" w:after="0" w:line="240" w:lineRule="auto"/>
        <w:ind w:left="720" w:firstLine="720"/>
        <w:rPr>
          <w:rFonts w:cs="Times New Roman"/>
          <w:sz w:val="20"/>
          <w:szCs w:val="18"/>
        </w:rPr>
      </w:pPr>
      <w:proofErr w:type="spellStart"/>
      <w:proofErr w:type="gramStart"/>
      <w:r w:rsidRPr="00D52A4C">
        <w:rPr>
          <w:rFonts w:cs="Times New Roman"/>
          <w:sz w:val="20"/>
          <w:szCs w:val="18"/>
        </w:rPr>
        <w:t>session.startTransaction</w:t>
      </w:r>
      <w:proofErr w:type="spellEnd"/>
      <w:proofErr w:type="gramEnd"/>
      <w:r w:rsidRPr="00D52A4C">
        <w:rPr>
          <w:rFonts w:cs="Times New Roman"/>
          <w:sz w:val="20"/>
          <w:szCs w:val="18"/>
        </w:rPr>
        <w:t>();</w:t>
      </w:r>
    </w:p>
    <w:p w14:paraId="139493B9" w14:textId="59FD0954" w:rsidR="00D7689A" w:rsidRPr="00D52A4C" w:rsidRDefault="00D7689A" w:rsidP="001F4DEF">
      <w:pPr>
        <w:spacing w:before="0" w:after="0" w:line="240" w:lineRule="auto"/>
        <w:ind w:left="720"/>
        <w:rPr>
          <w:rFonts w:cs="Times New Roman"/>
          <w:sz w:val="20"/>
          <w:szCs w:val="18"/>
        </w:rPr>
      </w:pPr>
      <w:r w:rsidRPr="00D52A4C">
        <w:rPr>
          <w:rFonts w:cs="Times New Roman"/>
          <w:sz w:val="20"/>
          <w:szCs w:val="18"/>
        </w:rPr>
        <w:t xml:space="preserve"> </w:t>
      </w:r>
      <w:r w:rsidR="00E1368D" w:rsidRPr="00D52A4C">
        <w:rPr>
          <w:rFonts w:cs="Times New Roman"/>
          <w:sz w:val="20"/>
          <w:szCs w:val="18"/>
        </w:rPr>
        <w:tab/>
      </w:r>
      <w:r w:rsidR="00E1368D" w:rsidRPr="00D52A4C">
        <w:rPr>
          <w:rFonts w:cs="Times New Roman"/>
          <w:sz w:val="20"/>
          <w:szCs w:val="18"/>
        </w:rPr>
        <w:tab/>
      </w:r>
      <w:r w:rsidRPr="00D52A4C">
        <w:rPr>
          <w:rFonts w:cs="Times New Roman"/>
          <w:sz w:val="20"/>
          <w:szCs w:val="18"/>
        </w:rPr>
        <w:t>try {</w:t>
      </w:r>
    </w:p>
    <w:p w14:paraId="45F3E4C4" w14:textId="6A7C9C61" w:rsidR="00D7689A" w:rsidRPr="00D52A4C" w:rsidRDefault="00D7689A" w:rsidP="001F4DEF">
      <w:pPr>
        <w:spacing w:before="0" w:after="0" w:line="240" w:lineRule="auto"/>
        <w:ind w:left="720"/>
        <w:rPr>
          <w:rFonts w:cs="Times New Roman"/>
          <w:sz w:val="20"/>
          <w:szCs w:val="18"/>
        </w:rPr>
      </w:pPr>
      <w:r w:rsidRPr="00D52A4C">
        <w:rPr>
          <w:rFonts w:cs="Times New Roman"/>
          <w:sz w:val="20"/>
          <w:szCs w:val="18"/>
        </w:rPr>
        <w:t xml:space="preserve">            </w:t>
      </w:r>
      <w:r w:rsidR="00E1368D" w:rsidRPr="00D52A4C">
        <w:rPr>
          <w:rFonts w:cs="Times New Roman"/>
          <w:sz w:val="20"/>
          <w:szCs w:val="18"/>
        </w:rPr>
        <w:tab/>
      </w:r>
      <w:r w:rsidR="00E1368D" w:rsidRPr="00D52A4C">
        <w:rPr>
          <w:rFonts w:cs="Times New Roman"/>
          <w:sz w:val="20"/>
          <w:szCs w:val="18"/>
        </w:rPr>
        <w:tab/>
      </w:r>
      <w:r w:rsidRPr="00D52A4C">
        <w:rPr>
          <w:rFonts w:cs="Times New Roman"/>
          <w:sz w:val="20"/>
          <w:szCs w:val="18"/>
        </w:rPr>
        <w:t>// Phase 1: Resource Verification</w:t>
      </w:r>
    </w:p>
    <w:p w14:paraId="389C14C3" w14:textId="09154620" w:rsidR="00D7689A" w:rsidRPr="00D52A4C" w:rsidRDefault="00D7689A" w:rsidP="001F4DEF">
      <w:pPr>
        <w:spacing w:before="0" w:after="0" w:line="240" w:lineRule="auto"/>
        <w:ind w:left="720"/>
        <w:rPr>
          <w:rFonts w:cs="Times New Roman"/>
          <w:sz w:val="20"/>
          <w:szCs w:val="18"/>
        </w:rPr>
      </w:pPr>
      <w:r w:rsidRPr="00D52A4C">
        <w:rPr>
          <w:rFonts w:cs="Times New Roman"/>
          <w:sz w:val="20"/>
          <w:szCs w:val="18"/>
        </w:rPr>
        <w:t xml:space="preserve">            </w:t>
      </w:r>
      <w:r w:rsidR="00E1368D" w:rsidRPr="00D52A4C">
        <w:rPr>
          <w:rFonts w:cs="Times New Roman"/>
          <w:sz w:val="20"/>
          <w:szCs w:val="18"/>
        </w:rPr>
        <w:tab/>
      </w:r>
      <w:r w:rsidR="00E1368D" w:rsidRPr="00D52A4C">
        <w:rPr>
          <w:rFonts w:cs="Times New Roman"/>
          <w:sz w:val="20"/>
          <w:szCs w:val="18"/>
        </w:rPr>
        <w:tab/>
      </w:r>
      <w:r w:rsidRPr="00D52A4C">
        <w:rPr>
          <w:rFonts w:cs="Times New Roman"/>
          <w:sz w:val="20"/>
          <w:szCs w:val="18"/>
        </w:rPr>
        <w:t xml:space="preserve">Event </w:t>
      </w:r>
      <w:proofErr w:type="spellStart"/>
      <w:r w:rsidRPr="00D52A4C">
        <w:rPr>
          <w:rFonts w:cs="Times New Roman"/>
          <w:sz w:val="20"/>
          <w:szCs w:val="18"/>
        </w:rPr>
        <w:t>event</w:t>
      </w:r>
      <w:proofErr w:type="spellEnd"/>
      <w:r w:rsidRPr="00D52A4C">
        <w:rPr>
          <w:rFonts w:cs="Times New Roman"/>
          <w:sz w:val="20"/>
          <w:szCs w:val="18"/>
        </w:rPr>
        <w:t xml:space="preserve"> = </w:t>
      </w:r>
      <w:proofErr w:type="spellStart"/>
      <w:r w:rsidRPr="00D52A4C">
        <w:rPr>
          <w:rFonts w:cs="Times New Roman"/>
          <w:sz w:val="20"/>
          <w:szCs w:val="18"/>
        </w:rPr>
        <w:t>eventDAO.findById</w:t>
      </w:r>
      <w:proofErr w:type="spellEnd"/>
      <w:r w:rsidRPr="00D52A4C">
        <w:rPr>
          <w:rFonts w:cs="Times New Roman"/>
          <w:sz w:val="20"/>
          <w:szCs w:val="18"/>
        </w:rPr>
        <w:t>(</w:t>
      </w:r>
      <w:proofErr w:type="spellStart"/>
      <w:r w:rsidRPr="00D52A4C">
        <w:rPr>
          <w:rFonts w:cs="Times New Roman"/>
          <w:sz w:val="20"/>
          <w:szCs w:val="18"/>
        </w:rPr>
        <w:t>eventId</w:t>
      </w:r>
      <w:proofErr w:type="spellEnd"/>
      <w:proofErr w:type="gramStart"/>
      <w:r w:rsidRPr="00D52A4C">
        <w:rPr>
          <w:rFonts w:cs="Times New Roman"/>
          <w:sz w:val="20"/>
          <w:szCs w:val="18"/>
        </w:rPr>
        <w:t>);</w:t>
      </w:r>
      <w:proofErr w:type="gramEnd"/>
    </w:p>
    <w:p w14:paraId="56D54359" w14:textId="52C31066" w:rsidR="00D7689A" w:rsidRPr="00D52A4C" w:rsidRDefault="00D7689A" w:rsidP="001F4DEF">
      <w:pPr>
        <w:spacing w:before="0" w:after="0" w:line="240" w:lineRule="auto"/>
        <w:ind w:left="720"/>
        <w:rPr>
          <w:rFonts w:cs="Times New Roman"/>
          <w:sz w:val="20"/>
          <w:szCs w:val="18"/>
        </w:rPr>
      </w:pPr>
      <w:r w:rsidRPr="00D52A4C">
        <w:rPr>
          <w:rFonts w:cs="Times New Roman"/>
          <w:sz w:val="20"/>
          <w:szCs w:val="18"/>
        </w:rPr>
        <w:t xml:space="preserve">            </w:t>
      </w:r>
      <w:r w:rsidR="00E1368D" w:rsidRPr="00D52A4C">
        <w:rPr>
          <w:rFonts w:cs="Times New Roman"/>
          <w:sz w:val="20"/>
          <w:szCs w:val="18"/>
        </w:rPr>
        <w:tab/>
      </w:r>
      <w:r w:rsidR="00E1368D" w:rsidRPr="00D52A4C">
        <w:rPr>
          <w:rFonts w:cs="Times New Roman"/>
          <w:sz w:val="20"/>
          <w:szCs w:val="18"/>
        </w:rPr>
        <w:tab/>
      </w:r>
      <w:r w:rsidRPr="00D52A4C">
        <w:rPr>
          <w:rFonts w:cs="Times New Roman"/>
          <w:sz w:val="20"/>
          <w:szCs w:val="18"/>
        </w:rPr>
        <w:t xml:space="preserve">long </w:t>
      </w:r>
      <w:proofErr w:type="spellStart"/>
      <w:r w:rsidRPr="00D52A4C">
        <w:rPr>
          <w:rFonts w:cs="Times New Roman"/>
          <w:sz w:val="20"/>
          <w:szCs w:val="18"/>
        </w:rPr>
        <w:t>availableTickets</w:t>
      </w:r>
      <w:proofErr w:type="spellEnd"/>
      <w:r w:rsidRPr="00D52A4C">
        <w:rPr>
          <w:rFonts w:cs="Times New Roman"/>
          <w:sz w:val="20"/>
          <w:szCs w:val="18"/>
        </w:rPr>
        <w:t xml:space="preserve"> = </w:t>
      </w:r>
      <w:proofErr w:type="spellStart"/>
      <w:r w:rsidRPr="00D52A4C">
        <w:rPr>
          <w:rFonts w:cs="Times New Roman"/>
          <w:sz w:val="20"/>
          <w:szCs w:val="18"/>
        </w:rPr>
        <w:t>ticketDAO.countAvailableTickets</w:t>
      </w:r>
      <w:proofErr w:type="spellEnd"/>
      <w:r w:rsidRPr="00D52A4C">
        <w:rPr>
          <w:rFonts w:cs="Times New Roman"/>
          <w:sz w:val="20"/>
          <w:szCs w:val="18"/>
        </w:rPr>
        <w:t>(</w:t>
      </w:r>
      <w:proofErr w:type="spellStart"/>
      <w:r w:rsidRPr="00D52A4C">
        <w:rPr>
          <w:rFonts w:cs="Times New Roman"/>
          <w:sz w:val="20"/>
          <w:szCs w:val="18"/>
        </w:rPr>
        <w:t>eventId</w:t>
      </w:r>
      <w:proofErr w:type="spellEnd"/>
      <w:proofErr w:type="gramStart"/>
      <w:r w:rsidRPr="00D52A4C">
        <w:rPr>
          <w:rFonts w:cs="Times New Roman"/>
          <w:sz w:val="20"/>
          <w:szCs w:val="18"/>
        </w:rPr>
        <w:t>);</w:t>
      </w:r>
      <w:proofErr w:type="gramEnd"/>
    </w:p>
    <w:p w14:paraId="4E858440" w14:textId="77777777" w:rsidR="00D7689A" w:rsidRPr="00D52A4C" w:rsidRDefault="00D7689A" w:rsidP="001F4DEF">
      <w:pPr>
        <w:spacing w:before="0" w:after="0" w:line="240" w:lineRule="auto"/>
        <w:ind w:left="720"/>
        <w:rPr>
          <w:rFonts w:cs="Times New Roman"/>
          <w:sz w:val="20"/>
          <w:szCs w:val="18"/>
        </w:rPr>
      </w:pPr>
    </w:p>
    <w:p w14:paraId="732F59B2" w14:textId="10F1FB47" w:rsidR="00D7689A" w:rsidRPr="00D52A4C" w:rsidRDefault="00D7689A" w:rsidP="001F4DEF">
      <w:pPr>
        <w:spacing w:before="0" w:after="0" w:line="240" w:lineRule="auto"/>
        <w:ind w:left="720"/>
        <w:rPr>
          <w:rFonts w:cs="Times New Roman"/>
          <w:sz w:val="20"/>
          <w:szCs w:val="18"/>
        </w:rPr>
      </w:pPr>
      <w:r w:rsidRPr="00D52A4C">
        <w:rPr>
          <w:rFonts w:cs="Times New Roman"/>
          <w:sz w:val="20"/>
          <w:szCs w:val="18"/>
        </w:rPr>
        <w:t xml:space="preserve">           </w:t>
      </w:r>
      <w:r w:rsidR="00E1368D" w:rsidRPr="00D52A4C">
        <w:rPr>
          <w:rFonts w:cs="Times New Roman"/>
          <w:sz w:val="20"/>
          <w:szCs w:val="18"/>
        </w:rPr>
        <w:tab/>
      </w:r>
      <w:r w:rsidR="00E1368D" w:rsidRPr="00D52A4C">
        <w:rPr>
          <w:rFonts w:cs="Times New Roman"/>
          <w:sz w:val="20"/>
          <w:szCs w:val="18"/>
        </w:rPr>
        <w:tab/>
      </w:r>
      <w:r w:rsidRPr="00D52A4C">
        <w:rPr>
          <w:rFonts w:cs="Times New Roman"/>
          <w:sz w:val="20"/>
          <w:szCs w:val="18"/>
        </w:rPr>
        <w:t xml:space="preserve"> // Phase 2: Resource Allocation</w:t>
      </w:r>
    </w:p>
    <w:p w14:paraId="7A9108AE" w14:textId="24F67DA7" w:rsidR="00D7689A" w:rsidRPr="00D52A4C" w:rsidRDefault="00D7689A" w:rsidP="001F4DEF">
      <w:pPr>
        <w:spacing w:before="0" w:after="0" w:line="240" w:lineRule="auto"/>
        <w:ind w:left="720"/>
        <w:rPr>
          <w:rFonts w:cs="Times New Roman"/>
          <w:sz w:val="20"/>
          <w:szCs w:val="18"/>
        </w:rPr>
      </w:pPr>
      <w:r w:rsidRPr="00D52A4C">
        <w:rPr>
          <w:rFonts w:cs="Times New Roman"/>
          <w:sz w:val="20"/>
          <w:szCs w:val="18"/>
        </w:rPr>
        <w:t xml:space="preserve">            </w:t>
      </w:r>
      <w:r w:rsidR="00E1368D" w:rsidRPr="00D52A4C">
        <w:rPr>
          <w:rFonts w:cs="Times New Roman"/>
          <w:sz w:val="20"/>
          <w:szCs w:val="18"/>
        </w:rPr>
        <w:tab/>
      </w:r>
      <w:r w:rsidR="00E1368D" w:rsidRPr="00D52A4C">
        <w:rPr>
          <w:rFonts w:cs="Times New Roman"/>
          <w:sz w:val="20"/>
          <w:szCs w:val="18"/>
        </w:rPr>
        <w:tab/>
      </w:r>
      <w:r w:rsidRPr="00D52A4C">
        <w:rPr>
          <w:rFonts w:cs="Times New Roman"/>
          <w:sz w:val="20"/>
          <w:szCs w:val="18"/>
        </w:rPr>
        <w:t xml:space="preserve">List&lt;Ticket&gt; </w:t>
      </w:r>
      <w:proofErr w:type="spellStart"/>
      <w:r w:rsidRPr="00D52A4C">
        <w:rPr>
          <w:rFonts w:cs="Times New Roman"/>
          <w:sz w:val="20"/>
          <w:szCs w:val="18"/>
        </w:rPr>
        <w:t>bookedTickets</w:t>
      </w:r>
      <w:proofErr w:type="spellEnd"/>
      <w:r w:rsidRPr="00D52A4C">
        <w:rPr>
          <w:rFonts w:cs="Times New Roman"/>
          <w:sz w:val="20"/>
          <w:szCs w:val="18"/>
        </w:rPr>
        <w:t xml:space="preserve"> = </w:t>
      </w:r>
      <w:proofErr w:type="spellStart"/>
      <w:r w:rsidRPr="00D52A4C">
        <w:rPr>
          <w:rFonts w:cs="Times New Roman"/>
          <w:sz w:val="20"/>
          <w:szCs w:val="18"/>
        </w:rPr>
        <w:t>ticketDAO.bookAvailableTickets</w:t>
      </w:r>
      <w:proofErr w:type="spellEnd"/>
      <w:r w:rsidRPr="00D52A4C">
        <w:rPr>
          <w:rFonts w:cs="Times New Roman"/>
          <w:sz w:val="20"/>
          <w:szCs w:val="18"/>
        </w:rPr>
        <w:t>(</w:t>
      </w:r>
    </w:p>
    <w:p w14:paraId="290707B4" w14:textId="615B12C1" w:rsidR="00D7689A" w:rsidRPr="00D52A4C" w:rsidRDefault="00D7689A" w:rsidP="001F4DEF">
      <w:pPr>
        <w:spacing w:before="0" w:after="0" w:line="240" w:lineRule="auto"/>
        <w:ind w:left="720"/>
        <w:rPr>
          <w:rFonts w:cs="Times New Roman"/>
          <w:sz w:val="20"/>
          <w:szCs w:val="18"/>
        </w:rPr>
      </w:pPr>
      <w:r w:rsidRPr="00D52A4C">
        <w:rPr>
          <w:rFonts w:cs="Times New Roman"/>
          <w:sz w:val="20"/>
          <w:szCs w:val="18"/>
        </w:rPr>
        <w:t xml:space="preserve">               </w:t>
      </w:r>
      <w:r w:rsidR="001F4DEF" w:rsidRPr="00D52A4C">
        <w:rPr>
          <w:rFonts w:cs="Times New Roman"/>
          <w:sz w:val="20"/>
          <w:szCs w:val="18"/>
        </w:rPr>
        <w:tab/>
      </w:r>
      <w:r w:rsidRPr="00D52A4C">
        <w:rPr>
          <w:rFonts w:cs="Times New Roman"/>
          <w:sz w:val="20"/>
          <w:szCs w:val="18"/>
        </w:rPr>
        <w:t xml:space="preserve"> session, </w:t>
      </w:r>
      <w:proofErr w:type="spellStart"/>
      <w:r w:rsidRPr="00D52A4C">
        <w:rPr>
          <w:rFonts w:cs="Times New Roman"/>
          <w:sz w:val="20"/>
          <w:szCs w:val="18"/>
        </w:rPr>
        <w:t>eventId</w:t>
      </w:r>
      <w:proofErr w:type="spellEnd"/>
      <w:r w:rsidRPr="00D52A4C">
        <w:rPr>
          <w:rFonts w:cs="Times New Roman"/>
          <w:sz w:val="20"/>
          <w:szCs w:val="18"/>
        </w:rPr>
        <w:t>, quantity</w:t>
      </w:r>
      <w:proofErr w:type="gramStart"/>
      <w:r w:rsidRPr="00D52A4C">
        <w:rPr>
          <w:rFonts w:cs="Times New Roman"/>
          <w:sz w:val="20"/>
          <w:szCs w:val="18"/>
        </w:rPr>
        <w:t>);</w:t>
      </w:r>
      <w:proofErr w:type="gramEnd"/>
    </w:p>
    <w:p w14:paraId="0DBF4E0C" w14:textId="77777777" w:rsidR="00D7689A" w:rsidRPr="00D52A4C" w:rsidRDefault="00D7689A" w:rsidP="001F4DEF">
      <w:pPr>
        <w:spacing w:before="0" w:after="0" w:line="240" w:lineRule="auto"/>
        <w:ind w:left="720"/>
        <w:rPr>
          <w:rFonts w:cs="Times New Roman"/>
          <w:sz w:val="20"/>
          <w:szCs w:val="18"/>
        </w:rPr>
      </w:pPr>
    </w:p>
    <w:p w14:paraId="7F21EB09" w14:textId="6477C204" w:rsidR="00D7689A" w:rsidRPr="00D52A4C" w:rsidRDefault="00D7689A" w:rsidP="001F4DEF">
      <w:pPr>
        <w:spacing w:before="0" w:after="0" w:line="240" w:lineRule="auto"/>
        <w:ind w:left="720"/>
        <w:rPr>
          <w:rFonts w:cs="Times New Roman"/>
          <w:sz w:val="20"/>
          <w:szCs w:val="18"/>
        </w:rPr>
      </w:pPr>
      <w:r w:rsidRPr="00D52A4C">
        <w:rPr>
          <w:rFonts w:cs="Times New Roman"/>
          <w:sz w:val="20"/>
          <w:szCs w:val="18"/>
        </w:rPr>
        <w:t xml:space="preserve">            </w:t>
      </w:r>
      <w:r w:rsidR="001F4DEF" w:rsidRPr="00D52A4C">
        <w:rPr>
          <w:rFonts w:cs="Times New Roman"/>
          <w:sz w:val="20"/>
          <w:szCs w:val="18"/>
        </w:rPr>
        <w:tab/>
      </w:r>
      <w:r w:rsidR="001F4DEF" w:rsidRPr="00D52A4C">
        <w:rPr>
          <w:rFonts w:cs="Times New Roman"/>
          <w:sz w:val="20"/>
          <w:szCs w:val="18"/>
        </w:rPr>
        <w:tab/>
      </w:r>
      <w:r w:rsidRPr="00D52A4C">
        <w:rPr>
          <w:rFonts w:cs="Times New Roman"/>
          <w:sz w:val="20"/>
          <w:szCs w:val="18"/>
        </w:rPr>
        <w:t>// Phase 3: State Update</w:t>
      </w:r>
    </w:p>
    <w:p w14:paraId="5342BFD0" w14:textId="4AE50D17" w:rsidR="00D7689A" w:rsidRPr="00D52A4C" w:rsidRDefault="00D7689A" w:rsidP="001F4DEF">
      <w:pPr>
        <w:spacing w:before="0" w:after="0" w:line="240" w:lineRule="auto"/>
        <w:ind w:left="720"/>
        <w:rPr>
          <w:rFonts w:cs="Times New Roman"/>
          <w:sz w:val="20"/>
          <w:szCs w:val="18"/>
        </w:rPr>
      </w:pPr>
      <w:r w:rsidRPr="00D52A4C">
        <w:rPr>
          <w:rFonts w:cs="Times New Roman"/>
          <w:sz w:val="20"/>
          <w:szCs w:val="18"/>
        </w:rPr>
        <w:t xml:space="preserve">            </w:t>
      </w:r>
      <w:r w:rsidR="001F4DEF" w:rsidRPr="00D52A4C">
        <w:rPr>
          <w:rFonts w:cs="Times New Roman"/>
          <w:sz w:val="20"/>
          <w:szCs w:val="18"/>
        </w:rPr>
        <w:tab/>
      </w:r>
      <w:r w:rsidR="001F4DEF" w:rsidRPr="00D52A4C">
        <w:rPr>
          <w:rFonts w:cs="Times New Roman"/>
          <w:sz w:val="20"/>
          <w:szCs w:val="18"/>
        </w:rPr>
        <w:tab/>
      </w:r>
      <w:r w:rsidRPr="00D52A4C">
        <w:rPr>
          <w:rFonts w:cs="Times New Roman"/>
          <w:sz w:val="20"/>
          <w:szCs w:val="18"/>
        </w:rPr>
        <w:t xml:space="preserve">Booking </w:t>
      </w:r>
      <w:proofErr w:type="spellStart"/>
      <w:r w:rsidRPr="00D52A4C">
        <w:rPr>
          <w:rFonts w:cs="Times New Roman"/>
          <w:sz w:val="20"/>
          <w:szCs w:val="18"/>
        </w:rPr>
        <w:t>booking</w:t>
      </w:r>
      <w:proofErr w:type="spellEnd"/>
      <w:r w:rsidRPr="00D52A4C">
        <w:rPr>
          <w:rFonts w:cs="Times New Roman"/>
          <w:sz w:val="20"/>
          <w:szCs w:val="18"/>
        </w:rPr>
        <w:t xml:space="preserve"> = new </w:t>
      </w:r>
      <w:proofErr w:type="gramStart"/>
      <w:r w:rsidRPr="00D52A4C">
        <w:rPr>
          <w:rFonts w:cs="Times New Roman"/>
          <w:sz w:val="20"/>
          <w:szCs w:val="18"/>
        </w:rPr>
        <w:t>Booking(</w:t>
      </w:r>
      <w:proofErr w:type="gramEnd"/>
      <w:r w:rsidRPr="00D52A4C">
        <w:rPr>
          <w:rFonts w:cs="Times New Roman"/>
          <w:sz w:val="20"/>
          <w:szCs w:val="18"/>
        </w:rPr>
        <w:t>/* ... */);</w:t>
      </w:r>
    </w:p>
    <w:p w14:paraId="42C57F08" w14:textId="7A10BA4B" w:rsidR="00D7689A" w:rsidRPr="00D52A4C" w:rsidRDefault="00D7689A" w:rsidP="001F4DEF">
      <w:pPr>
        <w:spacing w:before="0" w:after="0" w:line="240" w:lineRule="auto"/>
        <w:ind w:left="720"/>
        <w:rPr>
          <w:rFonts w:cs="Times New Roman"/>
          <w:sz w:val="20"/>
          <w:szCs w:val="18"/>
        </w:rPr>
      </w:pPr>
      <w:r w:rsidRPr="00D52A4C">
        <w:rPr>
          <w:rFonts w:cs="Times New Roman"/>
          <w:sz w:val="20"/>
          <w:szCs w:val="18"/>
        </w:rPr>
        <w:t xml:space="preserve">            </w:t>
      </w:r>
      <w:r w:rsidR="001F4DEF" w:rsidRPr="00D52A4C">
        <w:rPr>
          <w:rFonts w:cs="Times New Roman"/>
          <w:sz w:val="20"/>
          <w:szCs w:val="18"/>
        </w:rPr>
        <w:tab/>
      </w:r>
      <w:r w:rsidR="001F4DEF" w:rsidRPr="00D52A4C">
        <w:rPr>
          <w:rFonts w:cs="Times New Roman"/>
          <w:sz w:val="20"/>
          <w:szCs w:val="18"/>
        </w:rPr>
        <w:tab/>
      </w:r>
      <w:proofErr w:type="spellStart"/>
      <w:r w:rsidRPr="00D52A4C">
        <w:rPr>
          <w:rFonts w:cs="Times New Roman"/>
          <w:sz w:val="20"/>
          <w:szCs w:val="18"/>
        </w:rPr>
        <w:t>bookingDAO.create</w:t>
      </w:r>
      <w:proofErr w:type="spellEnd"/>
      <w:r w:rsidRPr="00D52A4C">
        <w:rPr>
          <w:rFonts w:cs="Times New Roman"/>
          <w:sz w:val="20"/>
          <w:szCs w:val="18"/>
        </w:rPr>
        <w:t>(booking</w:t>
      </w:r>
      <w:proofErr w:type="gramStart"/>
      <w:r w:rsidRPr="00D52A4C">
        <w:rPr>
          <w:rFonts w:cs="Times New Roman"/>
          <w:sz w:val="20"/>
          <w:szCs w:val="18"/>
        </w:rPr>
        <w:t>);</w:t>
      </w:r>
      <w:proofErr w:type="gramEnd"/>
    </w:p>
    <w:p w14:paraId="2DA72209" w14:textId="77777777" w:rsidR="00D7689A" w:rsidRPr="00D52A4C" w:rsidRDefault="00D7689A" w:rsidP="001F4DEF">
      <w:pPr>
        <w:spacing w:before="0" w:after="0" w:line="240" w:lineRule="auto"/>
        <w:ind w:left="720"/>
        <w:rPr>
          <w:rFonts w:cs="Times New Roman"/>
          <w:sz w:val="20"/>
          <w:szCs w:val="18"/>
        </w:rPr>
      </w:pPr>
    </w:p>
    <w:p w14:paraId="7FD17BB9" w14:textId="024BC215" w:rsidR="00D7689A" w:rsidRPr="00D52A4C" w:rsidRDefault="00D7689A" w:rsidP="001F4DEF">
      <w:pPr>
        <w:spacing w:before="0" w:after="0" w:line="240" w:lineRule="auto"/>
        <w:ind w:left="720"/>
        <w:rPr>
          <w:rFonts w:cs="Times New Roman"/>
          <w:sz w:val="20"/>
          <w:szCs w:val="18"/>
        </w:rPr>
      </w:pPr>
      <w:r w:rsidRPr="00D52A4C">
        <w:rPr>
          <w:rFonts w:cs="Times New Roman"/>
          <w:sz w:val="20"/>
          <w:szCs w:val="18"/>
        </w:rPr>
        <w:t xml:space="preserve">            </w:t>
      </w:r>
      <w:r w:rsidR="001F4DEF" w:rsidRPr="00D52A4C">
        <w:rPr>
          <w:rFonts w:cs="Times New Roman"/>
          <w:sz w:val="20"/>
          <w:szCs w:val="18"/>
        </w:rPr>
        <w:tab/>
      </w:r>
      <w:r w:rsidR="001F4DEF" w:rsidRPr="00D52A4C">
        <w:rPr>
          <w:rFonts w:cs="Times New Roman"/>
          <w:sz w:val="20"/>
          <w:szCs w:val="18"/>
        </w:rPr>
        <w:tab/>
      </w:r>
      <w:r w:rsidRPr="00D52A4C">
        <w:rPr>
          <w:rFonts w:cs="Times New Roman"/>
          <w:sz w:val="20"/>
          <w:szCs w:val="18"/>
        </w:rPr>
        <w:t>// Phase 4: Commit</w:t>
      </w:r>
    </w:p>
    <w:p w14:paraId="22845AD9" w14:textId="40A4A82D" w:rsidR="00D7689A" w:rsidRPr="00D52A4C" w:rsidRDefault="00D7689A" w:rsidP="001F4DEF">
      <w:pPr>
        <w:spacing w:before="0" w:after="0" w:line="240" w:lineRule="auto"/>
        <w:ind w:left="720"/>
        <w:rPr>
          <w:rFonts w:cs="Times New Roman"/>
          <w:sz w:val="20"/>
          <w:szCs w:val="18"/>
        </w:rPr>
      </w:pPr>
      <w:r w:rsidRPr="00D52A4C">
        <w:rPr>
          <w:rFonts w:cs="Times New Roman"/>
          <w:sz w:val="20"/>
          <w:szCs w:val="18"/>
        </w:rPr>
        <w:t xml:space="preserve">            </w:t>
      </w:r>
      <w:r w:rsidR="001F4DEF" w:rsidRPr="00D52A4C">
        <w:rPr>
          <w:rFonts w:cs="Times New Roman"/>
          <w:sz w:val="20"/>
          <w:szCs w:val="18"/>
        </w:rPr>
        <w:tab/>
      </w:r>
      <w:r w:rsidR="001F4DEF" w:rsidRPr="00D52A4C">
        <w:rPr>
          <w:rFonts w:cs="Times New Roman"/>
          <w:sz w:val="20"/>
          <w:szCs w:val="18"/>
        </w:rPr>
        <w:tab/>
      </w:r>
      <w:proofErr w:type="spellStart"/>
      <w:proofErr w:type="gramStart"/>
      <w:r w:rsidRPr="00D52A4C">
        <w:rPr>
          <w:rFonts w:cs="Times New Roman"/>
          <w:sz w:val="20"/>
          <w:szCs w:val="18"/>
        </w:rPr>
        <w:t>session.commitTransaction</w:t>
      </w:r>
      <w:proofErr w:type="spellEnd"/>
      <w:proofErr w:type="gramEnd"/>
      <w:r w:rsidRPr="00D52A4C">
        <w:rPr>
          <w:rFonts w:cs="Times New Roman"/>
          <w:sz w:val="20"/>
          <w:szCs w:val="18"/>
        </w:rPr>
        <w:t>();</w:t>
      </w:r>
    </w:p>
    <w:p w14:paraId="4A9E0D60" w14:textId="046DF377" w:rsidR="00D7689A" w:rsidRPr="00D52A4C" w:rsidRDefault="00D7689A" w:rsidP="001F4DEF">
      <w:pPr>
        <w:spacing w:before="0" w:after="0" w:line="240" w:lineRule="auto"/>
        <w:ind w:left="720"/>
        <w:rPr>
          <w:rFonts w:cs="Times New Roman"/>
          <w:sz w:val="20"/>
          <w:szCs w:val="18"/>
        </w:rPr>
      </w:pPr>
      <w:r w:rsidRPr="00D52A4C">
        <w:rPr>
          <w:rFonts w:cs="Times New Roman"/>
          <w:sz w:val="20"/>
          <w:szCs w:val="18"/>
        </w:rPr>
        <w:t xml:space="preserve">            </w:t>
      </w:r>
      <w:r w:rsidR="001F4DEF" w:rsidRPr="00D52A4C">
        <w:rPr>
          <w:rFonts w:cs="Times New Roman"/>
          <w:sz w:val="20"/>
          <w:szCs w:val="18"/>
        </w:rPr>
        <w:tab/>
      </w:r>
      <w:r w:rsidR="001F4DEF" w:rsidRPr="00D52A4C">
        <w:rPr>
          <w:rFonts w:cs="Times New Roman"/>
          <w:sz w:val="20"/>
          <w:szCs w:val="18"/>
        </w:rPr>
        <w:tab/>
      </w:r>
      <w:proofErr w:type="spellStart"/>
      <w:r w:rsidRPr="00D52A4C">
        <w:rPr>
          <w:rFonts w:cs="Times New Roman"/>
          <w:sz w:val="20"/>
          <w:szCs w:val="18"/>
        </w:rPr>
        <w:t>successfulBookings.incrementAndGet</w:t>
      </w:r>
      <w:proofErr w:type="spellEnd"/>
      <w:r w:rsidRPr="00D52A4C">
        <w:rPr>
          <w:rFonts w:cs="Times New Roman"/>
          <w:sz w:val="20"/>
          <w:szCs w:val="18"/>
        </w:rPr>
        <w:t>(</w:t>
      </w:r>
      <w:proofErr w:type="gramStart"/>
      <w:r w:rsidRPr="00D52A4C">
        <w:rPr>
          <w:rFonts w:cs="Times New Roman"/>
          <w:sz w:val="20"/>
          <w:szCs w:val="18"/>
        </w:rPr>
        <w:t>);</w:t>
      </w:r>
      <w:proofErr w:type="gramEnd"/>
    </w:p>
    <w:p w14:paraId="2C73EDD9" w14:textId="178EE7DE" w:rsidR="00D7689A" w:rsidRPr="00D52A4C" w:rsidRDefault="00D7689A" w:rsidP="001F4DEF">
      <w:pPr>
        <w:spacing w:before="0" w:after="0" w:line="240" w:lineRule="auto"/>
        <w:ind w:left="720"/>
        <w:rPr>
          <w:rFonts w:cs="Times New Roman"/>
          <w:sz w:val="20"/>
          <w:szCs w:val="18"/>
        </w:rPr>
      </w:pPr>
      <w:r w:rsidRPr="00D52A4C">
        <w:rPr>
          <w:rFonts w:cs="Times New Roman"/>
          <w:sz w:val="20"/>
          <w:szCs w:val="18"/>
        </w:rPr>
        <w:t xml:space="preserve">           </w:t>
      </w:r>
      <w:r w:rsidR="001F4DEF" w:rsidRPr="00D52A4C">
        <w:rPr>
          <w:rFonts w:cs="Times New Roman"/>
          <w:sz w:val="20"/>
          <w:szCs w:val="18"/>
        </w:rPr>
        <w:tab/>
      </w:r>
      <w:r w:rsidR="001F4DEF" w:rsidRPr="00D52A4C">
        <w:rPr>
          <w:rFonts w:cs="Times New Roman"/>
          <w:sz w:val="20"/>
          <w:szCs w:val="18"/>
        </w:rPr>
        <w:tab/>
      </w:r>
      <w:r w:rsidRPr="00D52A4C">
        <w:rPr>
          <w:rFonts w:cs="Times New Roman"/>
          <w:sz w:val="20"/>
          <w:szCs w:val="18"/>
        </w:rPr>
        <w:t xml:space="preserve"> return </w:t>
      </w:r>
      <w:proofErr w:type="gramStart"/>
      <w:r w:rsidRPr="00D52A4C">
        <w:rPr>
          <w:rFonts w:cs="Times New Roman"/>
          <w:sz w:val="20"/>
          <w:szCs w:val="18"/>
        </w:rPr>
        <w:t>true;</w:t>
      </w:r>
      <w:proofErr w:type="gramEnd"/>
    </w:p>
    <w:p w14:paraId="76786CBB" w14:textId="293B92CE" w:rsidR="00D7689A" w:rsidRPr="00D52A4C" w:rsidRDefault="00D7689A" w:rsidP="001F4DEF">
      <w:pPr>
        <w:spacing w:before="0" w:after="0" w:line="240" w:lineRule="auto"/>
        <w:ind w:left="720"/>
        <w:rPr>
          <w:rFonts w:cs="Times New Roman"/>
          <w:sz w:val="20"/>
          <w:szCs w:val="18"/>
        </w:rPr>
      </w:pPr>
      <w:r w:rsidRPr="00D52A4C">
        <w:rPr>
          <w:rFonts w:cs="Times New Roman"/>
          <w:sz w:val="20"/>
          <w:szCs w:val="18"/>
        </w:rPr>
        <w:t xml:space="preserve">        </w:t>
      </w:r>
      <w:r w:rsidR="001F4DEF" w:rsidRPr="00D52A4C">
        <w:rPr>
          <w:rFonts w:cs="Times New Roman"/>
          <w:sz w:val="20"/>
          <w:szCs w:val="18"/>
        </w:rPr>
        <w:tab/>
      </w:r>
      <w:r w:rsidR="001F4DEF" w:rsidRPr="00D52A4C">
        <w:rPr>
          <w:rFonts w:cs="Times New Roman"/>
          <w:sz w:val="20"/>
          <w:szCs w:val="18"/>
        </w:rPr>
        <w:tab/>
      </w:r>
      <w:r w:rsidRPr="00D52A4C">
        <w:rPr>
          <w:rFonts w:cs="Times New Roman"/>
          <w:sz w:val="20"/>
          <w:szCs w:val="18"/>
        </w:rPr>
        <w:t>} catch (Exception e) {</w:t>
      </w:r>
    </w:p>
    <w:p w14:paraId="04F0260B" w14:textId="3B1CCFBE" w:rsidR="00D7689A" w:rsidRPr="00D52A4C" w:rsidRDefault="00D7689A" w:rsidP="001F4DEF">
      <w:pPr>
        <w:spacing w:before="0" w:after="0" w:line="240" w:lineRule="auto"/>
        <w:ind w:left="720"/>
        <w:rPr>
          <w:rFonts w:cs="Times New Roman"/>
          <w:sz w:val="20"/>
          <w:szCs w:val="18"/>
        </w:rPr>
      </w:pPr>
      <w:r w:rsidRPr="00D52A4C">
        <w:rPr>
          <w:rFonts w:cs="Times New Roman"/>
          <w:sz w:val="20"/>
          <w:szCs w:val="18"/>
        </w:rPr>
        <w:t xml:space="preserve">            </w:t>
      </w:r>
      <w:r w:rsidR="001F4DEF" w:rsidRPr="00D52A4C">
        <w:rPr>
          <w:rFonts w:cs="Times New Roman"/>
          <w:sz w:val="20"/>
          <w:szCs w:val="18"/>
        </w:rPr>
        <w:tab/>
      </w:r>
      <w:r w:rsidR="001F4DEF" w:rsidRPr="00D52A4C">
        <w:rPr>
          <w:rFonts w:cs="Times New Roman"/>
          <w:sz w:val="20"/>
          <w:szCs w:val="18"/>
        </w:rPr>
        <w:tab/>
      </w:r>
      <w:r w:rsidRPr="00D52A4C">
        <w:rPr>
          <w:rFonts w:cs="Times New Roman"/>
          <w:sz w:val="20"/>
          <w:szCs w:val="18"/>
        </w:rPr>
        <w:t>// Rollback Phase</w:t>
      </w:r>
    </w:p>
    <w:p w14:paraId="0BF01AE3" w14:textId="39FF4A45" w:rsidR="00D7689A" w:rsidRPr="00D52A4C" w:rsidRDefault="00D7689A" w:rsidP="001F4DEF">
      <w:pPr>
        <w:spacing w:before="0" w:after="0" w:line="240" w:lineRule="auto"/>
        <w:ind w:left="720"/>
        <w:rPr>
          <w:rFonts w:cs="Times New Roman"/>
          <w:sz w:val="20"/>
          <w:szCs w:val="18"/>
        </w:rPr>
      </w:pPr>
      <w:r w:rsidRPr="00D52A4C">
        <w:rPr>
          <w:rFonts w:cs="Times New Roman"/>
          <w:sz w:val="20"/>
          <w:szCs w:val="18"/>
        </w:rPr>
        <w:t xml:space="preserve">            </w:t>
      </w:r>
      <w:r w:rsidR="001F4DEF" w:rsidRPr="00D52A4C">
        <w:rPr>
          <w:rFonts w:cs="Times New Roman"/>
          <w:sz w:val="20"/>
          <w:szCs w:val="18"/>
        </w:rPr>
        <w:tab/>
      </w:r>
      <w:r w:rsidR="001F4DEF" w:rsidRPr="00D52A4C">
        <w:rPr>
          <w:rFonts w:cs="Times New Roman"/>
          <w:sz w:val="20"/>
          <w:szCs w:val="18"/>
        </w:rPr>
        <w:tab/>
      </w:r>
      <w:proofErr w:type="spellStart"/>
      <w:proofErr w:type="gramStart"/>
      <w:r w:rsidRPr="00D52A4C">
        <w:rPr>
          <w:rFonts w:cs="Times New Roman"/>
          <w:sz w:val="20"/>
          <w:szCs w:val="18"/>
        </w:rPr>
        <w:t>session.abortTransaction</w:t>
      </w:r>
      <w:proofErr w:type="spellEnd"/>
      <w:proofErr w:type="gramEnd"/>
      <w:r w:rsidRPr="00D52A4C">
        <w:rPr>
          <w:rFonts w:cs="Times New Roman"/>
          <w:sz w:val="20"/>
          <w:szCs w:val="18"/>
        </w:rPr>
        <w:t>();</w:t>
      </w:r>
    </w:p>
    <w:p w14:paraId="1544345C" w14:textId="1B36F252" w:rsidR="00D7689A" w:rsidRPr="00D52A4C" w:rsidRDefault="00D7689A" w:rsidP="001F4DEF">
      <w:pPr>
        <w:spacing w:before="0" w:after="0" w:line="240" w:lineRule="auto"/>
        <w:ind w:left="720"/>
        <w:rPr>
          <w:rFonts w:cs="Times New Roman"/>
          <w:sz w:val="20"/>
          <w:szCs w:val="18"/>
        </w:rPr>
      </w:pPr>
      <w:r w:rsidRPr="00D52A4C">
        <w:rPr>
          <w:rFonts w:cs="Times New Roman"/>
          <w:sz w:val="20"/>
          <w:szCs w:val="18"/>
        </w:rPr>
        <w:t xml:space="preserve">            </w:t>
      </w:r>
      <w:r w:rsidR="001F4DEF" w:rsidRPr="00D52A4C">
        <w:rPr>
          <w:rFonts w:cs="Times New Roman"/>
          <w:sz w:val="20"/>
          <w:szCs w:val="18"/>
        </w:rPr>
        <w:tab/>
      </w:r>
      <w:r w:rsidR="001F4DEF" w:rsidRPr="00D52A4C">
        <w:rPr>
          <w:rFonts w:cs="Times New Roman"/>
          <w:sz w:val="20"/>
          <w:szCs w:val="18"/>
        </w:rPr>
        <w:tab/>
      </w:r>
      <w:proofErr w:type="spellStart"/>
      <w:r w:rsidRPr="00D52A4C">
        <w:rPr>
          <w:rFonts w:cs="Times New Roman"/>
          <w:sz w:val="20"/>
          <w:szCs w:val="18"/>
        </w:rPr>
        <w:t>failedBookings.incrementAndGet</w:t>
      </w:r>
      <w:proofErr w:type="spellEnd"/>
      <w:r w:rsidRPr="00D52A4C">
        <w:rPr>
          <w:rFonts w:cs="Times New Roman"/>
          <w:sz w:val="20"/>
          <w:szCs w:val="18"/>
        </w:rPr>
        <w:t>(</w:t>
      </w:r>
      <w:proofErr w:type="gramStart"/>
      <w:r w:rsidRPr="00D52A4C">
        <w:rPr>
          <w:rFonts w:cs="Times New Roman"/>
          <w:sz w:val="20"/>
          <w:szCs w:val="18"/>
        </w:rPr>
        <w:t>);</w:t>
      </w:r>
      <w:proofErr w:type="gramEnd"/>
    </w:p>
    <w:p w14:paraId="7499623E" w14:textId="26EB5D57" w:rsidR="00D7689A" w:rsidRPr="00D52A4C" w:rsidRDefault="00D7689A" w:rsidP="001F4DEF">
      <w:pPr>
        <w:spacing w:before="0" w:after="0" w:line="240" w:lineRule="auto"/>
        <w:ind w:left="720"/>
        <w:rPr>
          <w:rFonts w:cs="Times New Roman"/>
          <w:sz w:val="20"/>
          <w:szCs w:val="18"/>
        </w:rPr>
      </w:pPr>
      <w:r w:rsidRPr="00D52A4C">
        <w:rPr>
          <w:rFonts w:cs="Times New Roman"/>
          <w:sz w:val="20"/>
          <w:szCs w:val="18"/>
        </w:rPr>
        <w:t xml:space="preserve">            </w:t>
      </w:r>
      <w:r w:rsidR="001F4DEF" w:rsidRPr="00D52A4C">
        <w:rPr>
          <w:rFonts w:cs="Times New Roman"/>
          <w:sz w:val="20"/>
          <w:szCs w:val="18"/>
        </w:rPr>
        <w:tab/>
      </w:r>
      <w:r w:rsidR="001F4DEF" w:rsidRPr="00D52A4C">
        <w:rPr>
          <w:rFonts w:cs="Times New Roman"/>
          <w:sz w:val="20"/>
          <w:szCs w:val="18"/>
        </w:rPr>
        <w:tab/>
      </w:r>
      <w:r w:rsidRPr="00D52A4C">
        <w:rPr>
          <w:rFonts w:cs="Times New Roman"/>
          <w:sz w:val="20"/>
          <w:szCs w:val="18"/>
        </w:rPr>
        <w:t xml:space="preserve">return </w:t>
      </w:r>
      <w:proofErr w:type="gramStart"/>
      <w:r w:rsidRPr="00D52A4C">
        <w:rPr>
          <w:rFonts w:cs="Times New Roman"/>
          <w:sz w:val="20"/>
          <w:szCs w:val="18"/>
        </w:rPr>
        <w:t>false;</w:t>
      </w:r>
      <w:proofErr w:type="gramEnd"/>
    </w:p>
    <w:p w14:paraId="3B5AE6E6" w14:textId="7EC3B911" w:rsidR="00D7689A" w:rsidRPr="00D52A4C" w:rsidRDefault="00D7689A" w:rsidP="001F4DEF">
      <w:pPr>
        <w:spacing w:before="0" w:after="0" w:line="240" w:lineRule="auto"/>
        <w:ind w:left="720"/>
        <w:rPr>
          <w:rFonts w:cs="Times New Roman"/>
          <w:sz w:val="20"/>
          <w:szCs w:val="18"/>
        </w:rPr>
      </w:pPr>
      <w:r w:rsidRPr="00D52A4C">
        <w:rPr>
          <w:rFonts w:cs="Times New Roman"/>
          <w:sz w:val="20"/>
          <w:szCs w:val="18"/>
        </w:rPr>
        <w:t xml:space="preserve">        </w:t>
      </w:r>
      <w:r w:rsidR="001F4DEF" w:rsidRPr="00D52A4C">
        <w:rPr>
          <w:rFonts w:cs="Times New Roman"/>
          <w:sz w:val="20"/>
          <w:szCs w:val="18"/>
        </w:rPr>
        <w:tab/>
      </w:r>
      <w:r w:rsidR="001F4DEF" w:rsidRPr="00D52A4C">
        <w:rPr>
          <w:rFonts w:cs="Times New Roman"/>
          <w:sz w:val="20"/>
          <w:szCs w:val="18"/>
        </w:rPr>
        <w:tab/>
      </w:r>
      <w:r w:rsidRPr="00D52A4C">
        <w:rPr>
          <w:rFonts w:cs="Times New Roman"/>
          <w:sz w:val="20"/>
          <w:szCs w:val="18"/>
        </w:rPr>
        <w:t>}</w:t>
      </w:r>
    </w:p>
    <w:p w14:paraId="2958E17E" w14:textId="359FCAF8" w:rsidR="00D7689A" w:rsidRPr="00D52A4C" w:rsidRDefault="00D7689A" w:rsidP="001F4DEF">
      <w:pPr>
        <w:spacing w:before="0" w:after="0" w:line="240" w:lineRule="auto"/>
        <w:ind w:left="720"/>
        <w:rPr>
          <w:rFonts w:cs="Times New Roman"/>
          <w:sz w:val="20"/>
          <w:szCs w:val="18"/>
        </w:rPr>
      </w:pPr>
      <w:r w:rsidRPr="00D52A4C">
        <w:rPr>
          <w:rFonts w:cs="Times New Roman"/>
          <w:sz w:val="20"/>
          <w:szCs w:val="18"/>
        </w:rPr>
        <w:t xml:space="preserve">    </w:t>
      </w:r>
      <w:r w:rsidR="001F4DEF" w:rsidRPr="00D52A4C">
        <w:rPr>
          <w:rFonts w:cs="Times New Roman"/>
          <w:sz w:val="20"/>
          <w:szCs w:val="18"/>
        </w:rPr>
        <w:tab/>
      </w:r>
      <w:r w:rsidRPr="00D52A4C">
        <w:rPr>
          <w:rFonts w:cs="Times New Roman"/>
          <w:sz w:val="20"/>
          <w:szCs w:val="18"/>
        </w:rPr>
        <w:t>}</w:t>
      </w:r>
    </w:p>
    <w:p w14:paraId="6E7BB8A2" w14:textId="51CF73BE" w:rsidR="00D7689A" w:rsidRPr="00D52A4C" w:rsidRDefault="00D7689A" w:rsidP="001F4DEF">
      <w:pPr>
        <w:spacing w:before="0" w:after="0" w:line="240" w:lineRule="auto"/>
        <w:ind w:left="720"/>
        <w:rPr>
          <w:rFonts w:cs="Times New Roman"/>
          <w:sz w:val="20"/>
          <w:szCs w:val="18"/>
        </w:rPr>
      </w:pPr>
      <w:r w:rsidRPr="00D52A4C">
        <w:rPr>
          <w:rFonts w:cs="Times New Roman"/>
          <w:sz w:val="20"/>
          <w:szCs w:val="18"/>
        </w:rPr>
        <w:t>}</w:t>
      </w:r>
    </w:p>
    <w:p w14:paraId="1000F2C0" w14:textId="349825F3" w:rsidR="00C95226" w:rsidRPr="00D52A4C" w:rsidRDefault="00C110C8" w:rsidP="00C110C8">
      <w:pPr>
        <w:rPr>
          <w:rFonts w:cs="Times New Roman"/>
        </w:rPr>
      </w:pPr>
      <w:r w:rsidRPr="00D52A4C">
        <w:rPr>
          <w:rFonts w:cs="Times New Roman"/>
        </w:rPr>
        <w:t xml:space="preserve">Error handling </w:t>
      </w:r>
      <w:r w:rsidR="001F4DEF" w:rsidRPr="00D52A4C">
        <w:rPr>
          <w:rFonts w:cs="Times New Roman"/>
        </w:rPr>
        <w:t>utilized</w:t>
      </w:r>
      <w:r w:rsidRPr="00D52A4C">
        <w:rPr>
          <w:rFonts w:cs="Times New Roman"/>
        </w:rPr>
        <w:t xml:space="preserve"> a try-catch mechanism </w:t>
      </w:r>
      <w:r w:rsidR="001F4DEF" w:rsidRPr="00D52A4C">
        <w:rPr>
          <w:rFonts w:cs="Times New Roman"/>
        </w:rPr>
        <w:t>defining</w:t>
      </w:r>
      <w:r w:rsidRPr="00D52A4C">
        <w:rPr>
          <w:rFonts w:cs="Times New Roman"/>
        </w:rPr>
        <w:t xml:space="preserve"> error boundaries</w:t>
      </w:r>
      <w:r w:rsidR="00B93025" w:rsidRPr="00D52A4C">
        <w:rPr>
          <w:rFonts w:cs="Times New Roman"/>
        </w:rPr>
        <w:t xml:space="preserve">, </w:t>
      </w:r>
      <w:r w:rsidR="001F4DEF" w:rsidRPr="00D52A4C">
        <w:rPr>
          <w:rFonts w:cs="Times New Roman"/>
        </w:rPr>
        <w:t>employing</w:t>
      </w:r>
      <w:r w:rsidR="00B93025" w:rsidRPr="00D52A4C">
        <w:rPr>
          <w:rFonts w:cs="Times New Roman"/>
        </w:rPr>
        <w:t xml:space="preserve"> transaction abort functionality to ensure automatic rollback</w:t>
      </w:r>
      <w:r w:rsidR="00566ECF" w:rsidRPr="00D52A4C">
        <w:rPr>
          <w:rFonts w:cs="Times New Roman"/>
        </w:rPr>
        <w:t xml:space="preserve"> of all changes in case of failures</w:t>
      </w:r>
      <w:r w:rsidR="00B93025" w:rsidRPr="00D52A4C">
        <w:rPr>
          <w:rFonts w:cs="Times New Roman"/>
        </w:rPr>
        <w:t xml:space="preserve"> </w:t>
      </w:r>
      <w:r w:rsidR="008D3E43" w:rsidRPr="00D52A4C">
        <w:rPr>
          <w:rFonts w:cs="Times New Roman"/>
        </w:rPr>
        <w:fldChar w:fldCharType="begin"/>
      </w:r>
      <w:r w:rsidR="008D3E43" w:rsidRPr="00D52A4C">
        <w:rPr>
          <w:rFonts w:cs="Times New Roman"/>
        </w:rPr>
        <w:instrText xml:space="preserve"> ADDIN ZOTERO_ITEM CSL_CITATION {"citationID":"NTm4L0Na","properties":{"formattedCitation":"(Bernstein and Newcomer, 2009)","plainCitation":"(Bernstein and Newcomer, 2009)","noteIndex":0},"citationItems":[{"id":1003,"uris":["http://zotero.org/users/11034225/items/XGC79ZKH"],"itemData":{"id":1003,"type":"chapter","abstract":"This chapter provides an overview of transaction processing application and system structure. A transaction is the execution of a program that performs an administrative function by accessing a shared database. Transactions can execute online, while a user is waiting, or off-line (in batch mode) if the execution takes longer than a user can wait for results. The end-user requests the execution of a transaction program by sending a request message. Communication between the parties involved in the business transaction is often done over a computer network, such as the Internet. This is transaction processing (TP)—the processing of business transactions by computers connected by computer networks. The chapter describes service-oriented computing, the ACID (atomicity, consistency, isolation, durability) properties of transactions, the two-phase commit protocol, the industry-standard TPC performance benchmarks, high availability requirements, and the relationship of TP with batch processing, real-time, and data warehousing systems. TP systems have to handle high volumes efficiently, avoid errors due to concurrent operation, avoid producing partial results, grow incrementally, avoid downtime, never lose results, offer geographical distribution, be customizable, scale up gracefully, and be easy to manage. It is a tall order.","collection-title":"The Morgan Kaufmann Series in Data Management Systems","container-title":"Principles of Transaction Processing (Second Edition)","event-place":"San Francisco","ISBN":"978-1-55860-623-4","note":"DOI: 10.1016/B978-1-55860-623-4.00001-9","page":"1-29","publisher":"Morgan Kaufmann","publisher-place":"San Francisco","source":"ScienceDirect","title":"Chapter 1 - Introduction","URL":"https://www.sciencedirect.com/science/article/pii/B9781558606234000019","author":[{"family":"Bernstein","given":"Philip A."},{"family":"Newcomer","given":"Eric"}],"editor":[{"family":"Bernstein","given":"Philip A."},{"family":"Newcomer","given":"Eric"}],"accessed":{"date-parts":[["2024",11,17]]},"issued":{"date-parts":[["2009",1,1]]}}}],"schema":"https://github.com/citation-style-language/schema/raw/master/csl-citation.json"} </w:instrText>
      </w:r>
      <w:r w:rsidR="008D3E43" w:rsidRPr="00D52A4C">
        <w:rPr>
          <w:rFonts w:cs="Times New Roman"/>
        </w:rPr>
        <w:fldChar w:fldCharType="separate"/>
      </w:r>
      <w:r w:rsidR="008D3E43" w:rsidRPr="00D52A4C">
        <w:rPr>
          <w:rFonts w:cs="Times New Roman"/>
        </w:rPr>
        <w:t>(Bernstein and Newcomer, 2009)</w:t>
      </w:r>
      <w:r w:rsidR="008D3E43" w:rsidRPr="00D52A4C">
        <w:rPr>
          <w:rFonts w:cs="Times New Roman"/>
        </w:rPr>
        <w:fldChar w:fldCharType="end"/>
      </w:r>
      <w:r w:rsidR="00832E1D" w:rsidRPr="00D52A4C">
        <w:rPr>
          <w:rFonts w:cs="Times New Roman"/>
        </w:rPr>
        <w:t xml:space="preserve">. This mechanism guaranteed that the </w:t>
      </w:r>
      <w:r w:rsidR="004766FC" w:rsidRPr="00D52A4C">
        <w:rPr>
          <w:rFonts w:cs="Times New Roman"/>
        </w:rPr>
        <w:t>system-maintained</w:t>
      </w:r>
      <w:r w:rsidR="00832E1D" w:rsidRPr="00D52A4C">
        <w:rPr>
          <w:rFonts w:cs="Times New Roman"/>
        </w:rPr>
        <w:t xml:space="preserve"> consistency by reverting to its previous state when errors occurred, while also incrementing the </w:t>
      </w:r>
      <w:proofErr w:type="spellStart"/>
      <w:r w:rsidR="00832E1D" w:rsidRPr="00D52A4C">
        <w:rPr>
          <w:rFonts w:cs="Times New Roman"/>
          <w:i/>
          <w:iCs/>
        </w:rPr>
        <w:t>failedBookings</w:t>
      </w:r>
      <w:proofErr w:type="spellEnd"/>
      <w:r w:rsidR="00832E1D" w:rsidRPr="00D52A4C">
        <w:rPr>
          <w:rFonts w:cs="Times New Roman"/>
          <w:i/>
          <w:iCs/>
        </w:rPr>
        <w:t xml:space="preserve"> </w:t>
      </w:r>
      <w:r w:rsidR="00832E1D" w:rsidRPr="00D52A4C">
        <w:rPr>
          <w:rFonts w:cs="Times New Roman"/>
        </w:rPr>
        <w:t>counter for monitoring purposes.</w:t>
      </w:r>
    </w:p>
    <w:p w14:paraId="0117D3F1" w14:textId="5AAF236E" w:rsidR="00973443" w:rsidRPr="00D52A4C" w:rsidRDefault="00973443" w:rsidP="0098374E">
      <w:pPr>
        <w:pStyle w:val="Heading4"/>
        <w:rPr>
          <w:rFonts w:ascii="Times New Roman" w:hAnsi="Times New Roman" w:cs="Times New Roman"/>
        </w:rPr>
      </w:pPr>
      <w:r w:rsidRPr="00D52A4C">
        <w:rPr>
          <w:rFonts w:ascii="Times New Roman" w:hAnsi="Times New Roman" w:cs="Times New Roman"/>
        </w:rPr>
        <w:lastRenderedPageBreak/>
        <w:t>Core Concurrency component</w:t>
      </w:r>
    </w:p>
    <w:p w14:paraId="709B3175" w14:textId="2FA777BA" w:rsidR="00973443" w:rsidRPr="00D52A4C" w:rsidRDefault="00C523E2" w:rsidP="00973443">
      <w:pPr>
        <w:rPr>
          <w:rFonts w:cs="Times New Roman"/>
        </w:rPr>
      </w:pPr>
      <w:r w:rsidRPr="00D52A4C">
        <w:rPr>
          <w:rFonts w:cs="Times New Roman"/>
        </w:rPr>
        <w:t xml:space="preserve">The </w:t>
      </w:r>
      <w:proofErr w:type="spellStart"/>
      <w:r w:rsidR="002E32A3" w:rsidRPr="00D52A4C">
        <w:rPr>
          <w:rFonts w:cs="Times New Roman"/>
          <w:i/>
          <w:iCs/>
        </w:rPr>
        <w:t>BookingSimulation</w:t>
      </w:r>
      <w:proofErr w:type="spellEnd"/>
      <w:r w:rsidR="002E32A3" w:rsidRPr="00D52A4C">
        <w:rPr>
          <w:rFonts w:cs="Times New Roman"/>
          <w:i/>
          <w:iCs/>
        </w:rPr>
        <w:t xml:space="preserve"> </w:t>
      </w:r>
      <w:r w:rsidR="002E32A3" w:rsidRPr="00D52A4C">
        <w:rPr>
          <w:rFonts w:cs="Times New Roman"/>
        </w:rPr>
        <w:t xml:space="preserve">class </w:t>
      </w:r>
      <w:r w:rsidR="006F1B8B" w:rsidRPr="00D52A4C">
        <w:rPr>
          <w:rFonts w:cs="Times New Roman"/>
        </w:rPr>
        <w:t>(</w:t>
      </w:r>
      <w:r w:rsidR="00D60874" w:rsidRPr="00D52A4C">
        <w:rPr>
          <w:rFonts w:cs="Times New Roman"/>
        </w:rPr>
        <w:t xml:space="preserve">Appendix 17) </w:t>
      </w:r>
      <w:r w:rsidR="005D6757" w:rsidRPr="00D52A4C">
        <w:rPr>
          <w:rFonts w:cs="Times New Roman"/>
        </w:rPr>
        <w:t xml:space="preserve">embodied </w:t>
      </w:r>
      <w:r w:rsidR="007D127D" w:rsidRPr="00D52A4C">
        <w:rPr>
          <w:rFonts w:cs="Times New Roman"/>
        </w:rPr>
        <w:t xml:space="preserve">the work done by </w:t>
      </w:r>
      <w:r w:rsidR="007D127D" w:rsidRPr="00D52A4C">
        <w:rPr>
          <w:rFonts w:cs="Times New Roman"/>
        </w:rPr>
        <w:fldChar w:fldCharType="begin"/>
      </w:r>
      <w:r w:rsidR="00F70C8F" w:rsidRPr="00D52A4C">
        <w:rPr>
          <w:rFonts w:cs="Times New Roman"/>
        </w:rPr>
        <w:instrText xml:space="preserve"> ADDIN ZOTERO_ITEM CSL_CITATION {"citationID":"iwlFgbYT","properties":{"formattedCitation":"(Sepp\\uc0\\u228{}l\\uc0\\u228{}, 2024)","plainCitation":"(Seppälä, 2024)","dontUpdate":true,"noteIndex":0},"citationItems":[{"id":1005,"uris":["http://zotero.org/users/11034225/items/WSCMCGXZ"],"itemData":{"id":1005,"type":"software","abstract":"Design patterns implemented in Java","genre":"Java","note":"original-date: 2014-08-09T16:45:18Z","source":"GitHub","title":"Java Design Patterns","URL":"https://github.com/iluwatar/java-design-patterns","author":[{"family":"Seppälä","given":"Ilkka"}],"accessed":{"date-parts":[["2024",11,17]]},"issued":{"date-parts":[["2024",11,17]]}}}],"schema":"https://github.com/citation-style-language/schema/raw/master/csl-citation.json"} </w:instrText>
      </w:r>
      <w:r w:rsidR="007D127D" w:rsidRPr="00D52A4C">
        <w:rPr>
          <w:rFonts w:cs="Times New Roman"/>
        </w:rPr>
        <w:fldChar w:fldCharType="separate"/>
      </w:r>
      <w:r w:rsidR="007D127D" w:rsidRPr="00D52A4C">
        <w:rPr>
          <w:rFonts w:cs="Times New Roman"/>
          <w:kern w:val="0"/>
        </w:rPr>
        <w:t xml:space="preserve">Seppälä </w:t>
      </w:r>
      <w:r w:rsidR="009671DD" w:rsidRPr="00D52A4C">
        <w:rPr>
          <w:rFonts w:cs="Times New Roman"/>
          <w:kern w:val="0"/>
        </w:rPr>
        <w:t>(</w:t>
      </w:r>
      <w:r w:rsidR="007D127D" w:rsidRPr="00D52A4C">
        <w:rPr>
          <w:rFonts w:cs="Times New Roman"/>
          <w:kern w:val="0"/>
        </w:rPr>
        <w:t>2024)</w:t>
      </w:r>
      <w:r w:rsidR="007D127D" w:rsidRPr="00D52A4C">
        <w:rPr>
          <w:rFonts w:cs="Times New Roman"/>
        </w:rPr>
        <w:fldChar w:fldCharType="end"/>
      </w:r>
      <w:r w:rsidR="009671DD" w:rsidRPr="00D52A4C">
        <w:rPr>
          <w:rFonts w:cs="Times New Roman"/>
        </w:rPr>
        <w:t xml:space="preserve"> </w:t>
      </w:r>
      <w:r w:rsidR="00B53659" w:rsidRPr="00D52A4C">
        <w:rPr>
          <w:rFonts w:cs="Times New Roman"/>
        </w:rPr>
        <w:t>helping</w:t>
      </w:r>
      <w:r w:rsidR="009671DD" w:rsidRPr="00D52A4C">
        <w:rPr>
          <w:rFonts w:cs="Times New Roman"/>
        </w:rPr>
        <w:t xml:space="preserve"> management of concurrent booking </w:t>
      </w:r>
      <w:r w:rsidR="00AB1858" w:rsidRPr="00D52A4C">
        <w:rPr>
          <w:rFonts w:cs="Times New Roman"/>
        </w:rPr>
        <w:t>operations through a fi</w:t>
      </w:r>
      <w:r w:rsidR="00E37B9A" w:rsidRPr="00D52A4C">
        <w:rPr>
          <w:rFonts w:cs="Times New Roman"/>
        </w:rPr>
        <w:t xml:space="preserve">xed thread pool and task queuing mechanisms. </w:t>
      </w:r>
    </w:p>
    <w:p w14:paraId="1D04688B" w14:textId="1183AAFC" w:rsidR="00D60874" w:rsidRPr="00D52A4C" w:rsidRDefault="00D60874" w:rsidP="00973443">
      <w:pPr>
        <w:rPr>
          <w:rFonts w:cs="Times New Roman"/>
        </w:rPr>
      </w:pPr>
      <w:r w:rsidRPr="00D52A4C">
        <w:rPr>
          <w:rFonts w:cs="Times New Roman"/>
        </w:rPr>
        <w:t>Th</w:t>
      </w:r>
      <w:r w:rsidR="001F4DEF" w:rsidRPr="00D52A4C">
        <w:rPr>
          <w:rFonts w:cs="Times New Roman"/>
        </w:rPr>
        <w:t>is</w:t>
      </w:r>
      <w:r w:rsidRPr="00D52A4C">
        <w:rPr>
          <w:rFonts w:cs="Times New Roman"/>
        </w:rPr>
        <w:t xml:space="preserve"> clas</w:t>
      </w:r>
      <w:r w:rsidR="00DB7567" w:rsidRPr="00D52A4C">
        <w:rPr>
          <w:rFonts w:cs="Times New Roman"/>
        </w:rPr>
        <w:t xml:space="preserve">s </w:t>
      </w:r>
      <w:r w:rsidR="001F4DEF" w:rsidRPr="00D52A4C">
        <w:rPr>
          <w:rFonts w:cs="Times New Roman"/>
        </w:rPr>
        <w:t xml:space="preserve">depended on </w:t>
      </w:r>
      <w:r w:rsidR="00DB7567" w:rsidRPr="00D52A4C">
        <w:rPr>
          <w:rFonts w:cs="Times New Roman"/>
        </w:rPr>
        <w:t xml:space="preserve">instances of </w:t>
      </w:r>
      <w:proofErr w:type="spellStart"/>
      <w:r w:rsidR="00DB7567" w:rsidRPr="00D52A4C">
        <w:rPr>
          <w:rFonts w:cs="Times New Roman"/>
          <w:i/>
          <w:iCs/>
        </w:rPr>
        <w:t>BookingDAO</w:t>
      </w:r>
      <w:proofErr w:type="spellEnd"/>
      <w:r w:rsidR="00DB7567" w:rsidRPr="00D52A4C">
        <w:rPr>
          <w:rFonts w:cs="Times New Roman"/>
          <w:i/>
          <w:iCs/>
        </w:rPr>
        <w:t xml:space="preserve">, </w:t>
      </w:r>
      <w:proofErr w:type="spellStart"/>
      <w:r w:rsidR="00DB7567" w:rsidRPr="00D52A4C">
        <w:rPr>
          <w:rFonts w:cs="Times New Roman"/>
          <w:i/>
          <w:iCs/>
        </w:rPr>
        <w:t>UserDAO</w:t>
      </w:r>
      <w:proofErr w:type="spellEnd"/>
      <w:r w:rsidR="00DB7567" w:rsidRPr="00D52A4C">
        <w:rPr>
          <w:rFonts w:cs="Times New Roman"/>
          <w:i/>
          <w:iCs/>
        </w:rPr>
        <w:t xml:space="preserve">, </w:t>
      </w:r>
      <w:proofErr w:type="spellStart"/>
      <w:r w:rsidR="00DB7567" w:rsidRPr="00D52A4C">
        <w:rPr>
          <w:rFonts w:cs="Times New Roman"/>
          <w:i/>
          <w:iCs/>
        </w:rPr>
        <w:t>EventDAO</w:t>
      </w:r>
      <w:proofErr w:type="spellEnd"/>
      <w:r w:rsidR="00DB7567" w:rsidRPr="00D52A4C">
        <w:rPr>
          <w:rFonts w:cs="Times New Roman"/>
          <w:i/>
          <w:iCs/>
        </w:rPr>
        <w:t xml:space="preserve">, </w:t>
      </w:r>
      <w:proofErr w:type="spellStart"/>
      <w:r w:rsidR="00F135B2" w:rsidRPr="00D52A4C">
        <w:rPr>
          <w:rFonts w:cs="Times New Roman"/>
          <w:i/>
          <w:iCs/>
        </w:rPr>
        <w:t>TicketDAO</w:t>
      </w:r>
      <w:proofErr w:type="spellEnd"/>
      <w:r w:rsidR="00F135B2" w:rsidRPr="00D52A4C">
        <w:rPr>
          <w:rFonts w:cs="Times New Roman"/>
          <w:i/>
          <w:iCs/>
        </w:rPr>
        <w:t xml:space="preserve">, </w:t>
      </w:r>
      <w:r w:rsidR="00F135B2" w:rsidRPr="00D52A4C">
        <w:rPr>
          <w:rFonts w:cs="Times New Roman"/>
        </w:rPr>
        <w:t>and</w:t>
      </w:r>
      <w:r w:rsidR="00263B99" w:rsidRPr="00D52A4C">
        <w:rPr>
          <w:rFonts w:cs="Times New Roman"/>
        </w:rPr>
        <w:t xml:space="preserve"> </w:t>
      </w:r>
      <w:r w:rsidR="00263B99" w:rsidRPr="00D52A4C">
        <w:rPr>
          <w:rFonts w:cs="Times New Roman"/>
          <w:i/>
          <w:iCs/>
        </w:rPr>
        <w:t xml:space="preserve">Datastore, </w:t>
      </w:r>
      <w:r w:rsidR="00263B99" w:rsidRPr="00D52A4C">
        <w:rPr>
          <w:rFonts w:cs="Times New Roman"/>
        </w:rPr>
        <w:t>object from the Morphia library</w:t>
      </w:r>
      <w:r w:rsidR="001F4DEF" w:rsidRPr="00D52A4C">
        <w:rPr>
          <w:rFonts w:cs="Times New Roman"/>
        </w:rPr>
        <w:t>, enabling interaction with the underlying data storage.</w:t>
      </w:r>
    </w:p>
    <w:p w14:paraId="5246F2D6" w14:textId="29210377" w:rsidR="0078530D" w:rsidRPr="00D52A4C" w:rsidRDefault="0078530D" w:rsidP="00973443">
      <w:pPr>
        <w:rPr>
          <w:rFonts w:cs="Times New Roman"/>
        </w:rPr>
      </w:pPr>
      <w:r w:rsidRPr="00D52A4C">
        <w:rPr>
          <w:rFonts w:cs="Times New Roman"/>
          <w:b/>
          <w:bCs/>
        </w:rPr>
        <w:t xml:space="preserve">The simulation architecture employed a </w:t>
      </w:r>
      <w:proofErr w:type="gramStart"/>
      <w:r w:rsidRPr="00D52A4C">
        <w:rPr>
          <w:rFonts w:cs="Times New Roman"/>
          <w:b/>
          <w:bCs/>
        </w:rPr>
        <w:t>fixed-thread</w:t>
      </w:r>
      <w:proofErr w:type="gramEnd"/>
      <w:r w:rsidRPr="00D52A4C">
        <w:rPr>
          <w:rFonts w:cs="Times New Roman"/>
          <w:b/>
          <w:bCs/>
        </w:rPr>
        <w:t xml:space="preserve"> </w:t>
      </w:r>
      <w:proofErr w:type="spellStart"/>
      <w:r w:rsidRPr="00D52A4C">
        <w:rPr>
          <w:rFonts w:cs="Times New Roman"/>
          <w:b/>
          <w:bCs/>
        </w:rPr>
        <w:t>executin</w:t>
      </w:r>
      <w:proofErr w:type="spellEnd"/>
      <w:r w:rsidRPr="00D52A4C">
        <w:rPr>
          <w:rFonts w:cs="Times New Roman"/>
          <w:b/>
          <w:bCs/>
        </w:rPr>
        <w:t xml:space="preserve"> model with configurable parameters to facilitate systematic performance evaluations across various load scenarios. The configuration included constants such as </w:t>
      </w:r>
      <w:r w:rsidRPr="00D52A4C">
        <w:rPr>
          <w:rFonts w:cs="Times New Roman"/>
          <w:b/>
          <w:bCs/>
          <w:i/>
          <w:iCs/>
        </w:rPr>
        <w:t xml:space="preserve">NUM_USERS </w:t>
      </w:r>
      <w:r w:rsidRPr="00D52A4C">
        <w:rPr>
          <w:rFonts w:cs="Times New Roman"/>
          <w:b/>
          <w:bCs/>
        </w:rPr>
        <w:t xml:space="preserve">set to 1000, </w:t>
      </w:r>
      <w:r w:rsidRPr="00D52A4C">
        <w:rPr>
          <w:rFonts w:cs="Times New Roman"/>
          <w:b/>
          <w:bCs/>
          <w:i/>
          <w:iCs/>
        </w:rPr>
        <w:t xml:space="preserve">MAC_TICKETS_PER_USER </w:t>
      </w:r>
      <w:r w:rsidRPr="00D52A4C">
        <w:rPr>
          <w:rFonts w:cs="Times New Roman"/>
          <w:b/>
          <w:bCs/>
        </w:rPr>
        <w:t xml:space="preserve">limited to 1, and </w:t>
      </w:r>
      <w:r w:rsidRPr="00D52A4C">
        <w:rPr>
          <w:rFonts w:cs="Times New Roman"/>
          <w:b/>
          <w:bCs/>
          <w:i/>
          <w:iCs/>
        </w:rPr>
        <w:t xml:space="preserve">THREAD_POOL_SIZE </w:t>
      </w:r>
      <w:r w:rsidRPr="00D52A4C">
        <w:rPr>
          <w:rFonts w:cs="Times New Roman"/>
          <w:b/>
          <w:bCs/>
        </w:rPr>
        <w:t xml:space="preserve">optimized to 10 </w:t>
      </w:r>
      <w:r w:rsidR="006F50A8" w:rsidRPr="00D52A4C">
        <w:rPr>
          <w:rFonts w:cs="Times New Roman"/>
          <w:b/>
          <w:bCs/>
        </w:rPr>
        <w:t xml:space="preserve">based on </w:t>
      </w:r>
      <w:r w:rsidR="00716330" w:rsidRPr="00D52A4C">
        <w:rPr>
          <w:rFonts w:cs="Times New Roman"/>
          <w:b/>
          <w:bCs/>
        </w:rPr>
        <w:t xml:space="preserve">references recommendation for balancing resource utilization and thread management overhead. Additionally, </w:t>
      </w:r>
      <w:r w:rsidR="00716330" w:rsidRPr="00D52A4C">
        <w:rPr>
          <w:rFonts w:cs="Times New Roman"/>
          <w:b/>
          <w:bCs/>
          <w:i/>
          <w:iCs/>
        </w:rPr>
        <w:t xml:space="preserve">SIMULATION_TIMEOUT_MINUTES </w:t>
      </w:r>
      <w:r w:rsidR="00716330" w:rsidRPr="00D52A4C">
        <w:rPr>
          <w:rFonts w:cs="Times New Roman"/>
          <w:b/>
          <w:bCs/>
        </w:rPr>
        <w:t xml:space="preserve">was established at 1 minute, and </w:t>
      </w:r>
      <w:r w:rsidR="00716330" w:rsidRPr="00D52A4C">
        <w:rPr>
          <w:rFonts w:cs="Times New Roman"/>
          <w:b/>
          <w:bCs/>
          <w:i/>
          <w:iCs/>
        </w:rPr>
        <w:t xml:space="preserve">BATCH_SIZE </w:t>
      </w:r>
      <w:r w:rsidR="00716330" w:rsidRPr="00D52A4C">
        <w:rPr>
          <w:rFonts w:cs="Times New Roman"/>
          <w:b/>
          <w:bCs/>
        </w:rPr>
        <w:t xml:space="preserve">was configured to 100. </w:t>
      </w:r>
      <w:r w:rsidR="00716330" w:rsidRPr="00D52A4C">
        <w:rPr>
          <w:rFonts w:cs="Times New Roman"/>
        </w:rPr>
        <w:t>These parameters ensured that the simulation could adapt to different concurrency levels while maintaining controlled conditions.</w:t>
      </w:r>
    </w:p>
    <w:p w14:paraId="7AABA109" w14:textId="3E9A4E29" w:rsidR="00F135B2" w:rsidRPr="00D52A4C" w:rsidRDefault="00716330" w:rsidP="00973443">
      <w:pPr>
        <w:rPr>
          <w:rFonts w:cs="Times New Roman"/>
        </w:rPr>
      </w:pPr>
      <w:r w:rsidRPr="00D52A4C">
        <w:rPr>
          <w:rFonts w:cs="Times New Roman"/>
        </w:rPr>
        <w:t xml:space="preserve">The simulation followed a structured execution flow encompassing resource initialization, concurrent task management, load generation, and performance monitoring. The </w:t>
      </w:r>
      <w:proofErr w:type="spellStart"/>
      <w:r w:rsidRPr="00D52A4C">
        <w:rPr>
          <w:rFonts w:cs="Times New Roman"/>
          <w:i/>
          <w:iCs/>
        </w:rPr>
        <w:t>runSimulation</w:t>
      </w:r>
      <w:proofErr w:type="spellEnd"/>
      <w:r w:rsidRPr="00D52A4C">
        <w:rPr>
          <w:rFonts w:cs="Times New Roman"/>
          <w:i/>
          <w:iCs/>
        </w:rPr>
        <w:t xml:space="preserve"> </w:t>
      </w:r>
      <w:r w:rsidRPr="00D52A4C">
        <w:rPr>
          <w:rFonts w:cs="Times New Roman"/>
        </w:rPr>
        <w:t xml:space="preserve">method served as the main entry point for executing the booking simulation, accepting three parameters: the </w:t>
      </w:r>
      <w:r w:rsidRPr="00D52A4C">
        <w:rPr>
          <w:rFonts w:cs="Times New Roman"/>
          <w:i/>
          <w:iCs/>
        </w:rPr>
        <w:t xml:space="preserve">eventide </w:t>
      </w:r>
      <w:r w:rsidRPr="00D52A4C">
        <w:rPr>
          <w:rFonts w:cs="Times New Roman"/>
        </w:rPr>
        <w:t>for which bookings were to be simulated, the number of users attempting bookings, and the maximum number of tickets each user could attempt to book.</w:t>
      </w:r>
    </w:p>
    <w:p w14:paraId="18159D0F" w14:textId="0BE11707" w:rsidR="00C14A52" w:rsidRPr="00D52A4C" w:rsidRDefault="00C14A52" w:rsidP="00973443">
      <w:pPr>
        <w:rPr>
          <w:rFonts w:cs="Times New Roman"/>
        </w:rPr>
      </w:pPr>
      <w:r w:rsidRPr="00D52A4C">
        <w:rPr>
          <w:rFonts w:cs="Times New Roman"/>
        </w:rPr>
        <w:t>A fixed-thread pool managed task submission rates and included shutdown procedures, which prevented resource exhaustion and optimized resource utilization. Concurrent access was handled through MongoDB’s transaction capabilities, ensuring consistency during multiple booking attempts. Additionally, exception handling was employed to manage transaction rollbacks and verify system state consistency after failures, thereby preventing data inconsistencies and maintaining system stability.</w:t>
      </w:r>
    </w:p>
    <w:p w14:paraId="4AEE6964" w14:textId="2C1D74D5" w:rsidR="0098374E" w:rsidRPr="00D52A4C" w:rsidRDefault="0098374E" w:rsidP="0098374E">
      <w:pPr>
        <w:pStyle w:val="Heading4"/>
        <w:rPr>
          <w:rFonts w:ascii="Times New Roman" w:hAnsi="Times New Roman" w:cs="Times New Roman"/>
        </w:rPr>
      </w:pPr>
      <w:r w:rsidRPr="00D52A4C">
        <w:rPr>
          <w:rFonts w:ascii="Times New Roman" w:hAnsi="Times New Roman" w:cs="Times New Roman"/>
        </w:rPr>
        <w:t>Resource manager implementation</w:t>
      </w:r>
    </w:p>
    <w:p w14:paraId="321364D6" w14:textId="712E50C9" w:rsidR="0098374E" w:rsidRPr="00D52A4C" w:rsidRDefault="00804DCF" w:rsidP="0098374E">
      <w:pPr>
        <w:rPr>
          <w:rFonts w:cs="Times New Roman"/>
        </w:rPr>
      </w:pPr>
      <w:r w:rsidRPr="00D52A4C">
        <w:rPr>
          <w:rFonts w:cs="Times New Roman"/>
        </w:rPr>
        <w:t xml:space="preserve">The </w:t>
      </w:r>
      <w:proofErr w:type="spellStart"/>
      <w:r w:rsidRPr="00D52A4C">
        <w:rPr>
          <w:rFonts w:cs="Times New Roman"/>
          <w:i/>
          <w:iCs/>
        </w:rPr>
        <w:t>TicketDAO</w:t>
      </w:r>
      <w:proofErr w:type="spellEnd"/>
      <w:r w:rsidRPr="00D52A4C">
        <w:rPr>
          <w:rFonts w:cs="Times New Roman"/>
          <w:i/>
          <w:iCs/>
        </w:rPr>
        <w:t xml:space="preserve"> </w:t>
      </w:r>
      <w:r w:rsidRPr="00D52A4C">
        <w:rPr>
          <w:rFonts w:cs="Times New Roman"/>
        </w:rPr>
        <w:t xml:space="preserve">class functioned as the primary resource manager, </w:t>
      </w:r>
      <w:r w:rsidR="00C14A52" w:rsidRPr="00D52A4C">
        <w:rPr>
          <w:rFonts w:cs="Times New Roman"/>
        </w:rPr>
        <w:t>controlling</w:t>
      </w:r>
      <w:r w:rsidRPr="00D52A4C">
        <w:rPr>
          <w:rFonts w:cs="Times New Roman"/>
        </w:rPr>
        <w:t xml:space="preserve"> the booking of available tickets. </w:t>
      </w:r>
      <w:r w:rsidR="00427A8F" w:rsidRPr="00D52A4C">
        <w:rPr>
          <w:rFonts w:cs="Times New Roman"/>
        </w:rPr>
        <w:t xml:space="preserve">A point for </w:t>
      </w:r>
      <w:r w:rsidR="006F0C27" w:rsidRPr="00D52A4C">
        <w:rPr>
          <w:rFonts w:cs="Times New Roman"/>
        </w:rPr>
        <w:t>highlighting</w:t>
      </w:r>
      <w:r w:rsidR="00427A8F" w:rsidRPr="00D52A4C">
        <w:rPr>
          <w:rFonts w:cs="Times New Roman"/>
        </w:rPr>
        <w:t xml:space="preserve"> is that this approach employed a resource locking strategy to maintain data integrity as suggested </w:t>
      </w:r>
      <w:r w:rsidR="001A7677" w:rsidRPr="00D52A4C">
        <w:rPr>
          <w:rFonts w:cs="Times New Roman"/>
        </w:rPr>
        <w:fldChar w:fldCharType="begin"/>
      </w:r>
      <w:r w:rsidR="0006026F" w:rsidRPr="00D52A4C">
        <w:rPr>
          <w:rFonts w:cs="Times New Roman"/>
        </w:rPr>
        <w:instrText xml:space="preserve"> ADDIN ZOTERO_ITEM CSL_CITATION {"citationID":"cPhNTRgF","properties":{"formattedCitation":"(King, 2024)","plainCitation":"(King, 2024)","dontUpdate":true,"noteIndex":0},"citationItems":[{"id":958,"uris":["http://zotero.org/users/11034225/items/X9I2BCD3"],"itemData":{"id":958,"type":"webpage","abstract":"Everything you need to quickly get prepared for FAANG system design interviews. Written by former Meta and Amazon interviewers, this guide breaks down the core concepts, patterns, frameworks, and technologies needed to ace your system design interviews. It also breaks down some of the most commonly asked system design questions and provides detailed answers.","container-title":"Hello Interview","language":"en","title":"Hello Interview | System Design in a Hurry","URL":"https://www.hellointerview.com/learn/system-design/answer-keys/ticketmaster","author":[{"family":"King","given":"Evan"}],"accessed":{"date-parts":[["2024",10,23]]},"issued":{"date-parts":[["2024",3,1]]}}}],"schema":"https://github.com/citation-style-language/schema/raw/master/csl-citation.json"} </w:instrText>
      </w:r>
      <w:r w:rsidR="001A7677" w:rsidRPr="00D52A4C">
        <w:rPr>
          <w:rFonts w:cs="Times New Roman"/>
        </w:rPr>
        <w:fldChar w:fldCharType="separate"/>
      </w:r>
      <w:r w:rsidR="001A7677" w:rsidRPr="00D52A4C">
        <w:rPr>
          <w:rFonts w:cs="Times New Roman"/>
        </w:rPr>
        <w:t>King (2024)</w:t>
      </w:r>
      <w:r w:rsidR="001A7677" w:rsidRPr="00D52A4C">
        <w:rPr>
          <w:rFonts w:cs="Times New Roman"/>
        </w:rPr>
        <w:fldChar w:fldCharType="end"/>
      </w:r>
      <w:r w:rsidR="001A7677" w:rsidRPr="00D52A4C">
        <w:rPr>
          <w:rFonts w:cs="Times New Roman"/>
        </w:rPr>
        <w:t xml:space="preserve">. </w:t>
      </w:r>
    </w:p>
    <w:p w14:paraId="22F8A25A" w14:textId="1A29359C" w:rsidR="00C80769" w:rsidRPr="00D52A4C" w:rsidRDefault="00C80769" w:rsidP="0098374E">
      <w:pPr>
        <w:rPr>
          <w:rFonts w:cs="Times New Roman"/>
        </w:rPr>
      </w:pPr>
      <w:r w:rsidRPr="00D52A4C">
        <w:rPr>
          <w:rFonts w:cs="Times New Roman"/>
        </w:rPr>
        <w:lastRenderedPageBreak/>
        <w:t xml:space="preserve">Each ticket’s state was updated individually, adhering to a </w:t>
      </w:r>
      <w:r w:rsidR="006F0C27" w:rsidRPr="00D52A4C">
        <w:rPr>
          <w:rFonts w:cs="Times New Roman"/>
        </w:rPr>
        <w:t>consistent status update</w:t>
      </w:r>
      <w:r w:rsidRPr="00D52A4C">
        <w:rPr>
          <w:rFonts w:cs="Times New Roman"/>
        </w:rPr>
        <w:t xml:space="preserve"> w</w:t>
      </w:r>
      <w:r w:rsidR="006F0C27" w:rsidRPr="00D52A4C">
        <w:rPr>
          <w:rFonts w:cs="Times New Roman"/>
        </w:rPr>
        <w:t xml:space="preserve">here transitions were uniformly applied across operations, maintaining consistency. </w:t>
      </w:r>
    </w:p>
    <w:p w14:paraId="1AD76B3F" w14:textId="62A4C712" w:rsidR="00E2029E" w:rsidRPr="00D52A4C" w:rsidRDefault="00473442" w:rsidP="00E235AD">
      <w:pPr>
        <w:rPr>
          <w:rFonts w:cs="Times New Roman"/>
        </w:rPr>
      </w:pPr>
      <w:r w:rsidRPr="00D52A4C">
        <w:rPr>
          <w:rFonts w:cs="Times New Roman"/>
        </w:rPr>
        <w:t xml:space="preserve">In relation to </w:t>
      </w:r>
      <w:r w:rsidRPr="00D52A4C">
        <w:rPr>
          <w:rFonts w:cs="Times New Roman"/>
        </w:rPr>
        <w:fldChar w:fldCharType="begin"/>
      </w:r>
      <w:r w:rsidR="0006026F" w:rsidRPr="00D52A4C">
        <w:rPr>
          <w:rFonts w:cs="Times New Roman"/>
        </w:rPr>
        <w:instrText xml:space="preserve"> ADDIN ZOTERO_ITEM CSL_CITATION {"citationID":"LfiVEIsT","properties":{"formattedCitation":"(King, 2024)","plainCitation":"(King, 2024)","dontUpdate":true,"noteIndex":0},"citationItems":[{"id":958,"uris":["http://zotero.org/users/11034225/items/X9I2BCD3"],"itemData":{"id":958,"type":"webpage","abstract":"Everything you need to quickly get prepared for FAANG system design interviews. Written by former Meta and Amazon interviewers, this guide breaks down the core concepts, patterns, frameworks, and technologies needed to ace your system design interviews. It also breaks down some of the most commonly asked system design questions and provides detailed answers.","container-title":"Hello Interview","language":"en","title":"Hello Interview | System Design in a Hurry","URL":"https://www.hellointerview.com/learn/system-design/answer-keys/ticketmaster","author":[{"family":"King","given":"Evan"}],"accessed":{"date-parts":[["2024",10,23]]},"issued":{"date-parts":[["2024",3,1]]}}}],"schema":"https://github.com/citation-style-language/schema/raw/master/csl-citation.json"} </w:instrText>
      </w:r>
      <w:r w:rsidRPr="00D52A4C">
        <w:rPr>
          <w:rFonts w:cs="Times New Roman"/>
        </w:rPr>
        <w:fldChar w:fldCharType="separate"/>
      </w:r>
      <w:r w:rsidRPr="00D52A4C">
        <w:rPr>
          <w:rFonts w:cs="Times New Roman"/>
        </w:rPr>
        <w:t>King's (2024)</w:t>
      </w:r>
      <w:r w:rsidRPr="00D52A4C">
        <w:rPr>
          <w:rFonts w:cs="Times New Roman"/>
        </w:rPr>
        <w:fldChar w:fldCharType="end"/>
      </w:r>
      <w:r w:rsidRPr="00D52A4C">
        <w:rPr>
          <w:rFonts w:cs="Times New Roman"/>
        </w:rPr>
        <w:t xml:space="preserve"> approach, a resource locking strategy was implemented with an optimistic concurrency control strategy to handle simultaneous transactions, in which the status-based availability was determined based on the ticket status, preventing overbooking.</w:t>
      </w:r>
    </w:p>
    <w:p w14:paraId="0B84F00D" w14:textId="77777777" w:rsidR="001813F0" w:rsidRPr="00D52A4C" w:rsidRDefault="001813F0" w:rsidP="001813F0">
      <w:pPr>
        <w:spacing w:before="0" w:after="0" w:line="240" w:lineRule="auto"/>
        <w:ind w:left="567"/>
        <w:rPr>
          <w:rFonts w:cs="Times New Roman"/>
          <w:sz w:val="22"/>
          <w:szCs w:val="20"/>
        </w:rPr>
      </w:pPr>
      <w:proofErr w:type="gramStart"/>
      <w:r w:rsidRPr="00D52A4C">
        <w:rPr>
          <w:rFonts w:cs="Times New Roman"/>
          <w:sz w:val="22"/>
          <w:szCs w:val="20"/>
        </w:rPr>
        <w:t>.filter</w:t>
      </w:r>
      <w:proofErr w:type="gramEnd"/>
      <w:r w:rsidRPr="00D52A4C">
        <w:rPr>
          <w:rFonts w:cs="Times New Roman"/>
          <w:sz w:val="22"/>
          <w:szCs w:val="20"/>
        </w:rPr>
        <w:t>(</w:t>
      </w:r>
      <w:proofErr w:type="spellStart"/>
      <w:r w:rsidRPr="00D52A4C">
        <w:rPr>
          <w:rFonts w:cs="Times New Roman"/>
          <w:sz w:val="22"/>
          <w:szCs w:val="20"/>
        </w:rPr>
        <w:t>Filters.and</w:t>
      </w:r>
      <w:proofErr w:type="spellEnd"/>
      <w:r w:rsidRPr="00D52A4C">
        <w:rPr>
          <w:rFonts w:cs="Times New Roman"/>
          <w:sz w:val="22"/>
          <w:szCs w:val="20"/>
        </w:rPr>
        <w:t>(</w:t>
      </w:r>
    </w:p>
    <w:p w14:paraId="05F9CFFC" w14:textId="77777777" w:rsidR="001813F0" w:rsidRPr="00D52A4C" w:rsidRDefault="001813F0" w:rsidP="001813F0">
      <w:pPr>
        <w:spacing w:before="0" w:after="0" w:line="240" w:lineRule="auto"/>
        <w:ind w:left="567"/>
        <w:rPr>
          <w:rFonts w:cs="Times New Roman"/>
          <w:sz w:val="22"/>
          <w:szCs w:val="20"/>
        </w:rPr>
      </w:pPr>
      <w:r w:rsidRPr="00D52A4C">
        <w:rPr>
          <w:rFonts w:cs="Times New Roman"/>
          <w:sz w:val="22"/>
          <w:szCs w:val="20"/>
        </w:rPr>
        <w:t xml:space="preserve">    </w:t>
      </w:r>
      <w:proofErr w:type="spellStart"/>
      <w:r w:rsidRPr="00D52A4C">
        <w:rPr>
          <w:rFonts w:cs="Times New Roman"/>
          <w:sz w:val="22"/>
          <w:szCs w:val="20"/>
        </w:rPr>
        <w:t>Filters.eq</w:t>
      </w:r>
      <w:proofErr w:type="spellEnd"/>
      <w:r w:rsidRPr="00D52A4C">
        <w:rPr>
          <w:rFonts w:cs="Times New Roman"/>
          <w:sz w:val="22"/>
          <w:szCs w:val="20"/>
        </w:rPr>
        <w:t>("</w:t>
      </w:r>
      <w:proofErr w:type="spellStart"/>
      <w:r w:rsidRPr="00D52A4C">
        <w:rPr>
          <w:rFonts w:cs="Times New Roman"/>
          <w:sz w:val="22"/>
          <w:szCs w:val="20"/>
        </w:rPr>
        <w:t>event_id</w:t>
      </w:r>
      <w:proofErr w:type="spellEnd"/>
      <w:r w:rsidRPr="00D52A4C">
        <w:rPr>
          <w:rFonts w:cs="Times New Roman"/>
          <w:sz w:val="22"/>
          <w:szCs w:val="20"/>
        </w:rPr>
        <w:t xml:space="preserve">", </w:t>
      </w:r>
      <w:proofErr w:type="spellStart"/>
      <w:r w:rsidRPr="00D52A4C">
        <w:rPr>
          <w:rFonts w:cs="Times New Roman"/>
          <w:sz w:val="22"/>
          <w:szCs w:val="20"/>
        </w:rPr>
        <w:t>eventId</w:t>
      </w:r>
      <w:proofErr w:type="spellEnd"/>
      <w:r w:rsidRPr="00D52A4C">
        <w:rPr>
          <w:rFonts w:cs="Times New Roman"/>
          <w:sz w:val="22"/>
          <w:szCs w:val="20"/>
        </w:rPr>
        <w:t>),</w:t>
      </w:r>
    </w:p>
    <w:p w14:paraId="5BAC9EEF" w14:textId="77777777" w:rsidR="001813F0" w:rsidRPr="00D52A4C" w:rsidRDefault="001813F0" w:rsidP="001813F0">
      <w:pPr>
        <w:spacing w:before="0" w:after="0" w:line="240" w:lineRule="auto"/>
        <w:ind w:left="567"/>
        <w:rPr>
          <w:rFonts w:cs="Times New Roman"/>
          <w:sz w:val="22"/>
          <w:szCs w:val="20"/>
        </w:rPr>
      </w:pPr>
      <w:r w:rsidRPr="00D52A4C">
        <w:rPr>
          <w:rFonts w:cs="Times New Roman"/>
          <w:sz w:val="22"/>
          <w:szCs w:val="20"/>
        </w:rPr>
        <w:t xml:space="preserve">    </w:t>
      </w:r>
      <w:proofErr w:type="spellStart"/>
      <w:r w:rsidRPr="00D52A4C">
        <w:rPr>
          <w:rFonts w:cs="Times New Roman"/>
          <w:sz w:val="22"/>
          <w:szCs w:val="20"/>
        </w:rPr>
        <w:t>Filters.eq</w:t>
      </w:r>
      <w:proofErr w:type="spellEnd"/>
      <w:r w:rsidRPr="00D52A4C">
        <w:rPr>
          <w:rFonts w:cs="Times New Roman"/>
          <w:sz w:val="22"/>
          <w:szCs w:val="20"/>
        </w:rPr>
        <w:t>("status", "available")</w:t>
      </w:r>
    </w:p>
    <w:p w14:paraId="2E662F89" w14:textId="085A0CFF" w:rsidR="00E2029E" w:rsidRPr="00D52A4C" w:rsidRDefault="001813F0" w:rsidP="001813F0">
      <w:pPr>
        <w:spacing w:before="0" w:after="0" w:line="240" w:lineRule="auto"/>
        <w:ind w:left="567"/>
        <w:rPr>
          <w:rFonts w:cs="Times New Roman"/>
          <w:sz w:val="22"/>
          <w:szCs w:val="20"/>
        </w:rPr>
      </w:pPr>
      <w:r w:rsidRPr="00D52A4C">
        <w:rPr>
          <w:rFonts w:cs="Times New Roman"/>
          <w:sz w:val="22"/>
          <w:szCs w:val="20"/>
        </w:rPr>
        <w:t>))</w:t>
      </w:r>
    </w:p>
    <w:p w14:paraId="5A9C4FA3" w14:textId="7FFD7EDD" w:rsidR="00B332D6" w:rsidRPr="00D52A4C" w:rsidRDefault="009625ED" w:rsidP="00E235AD">
      <w:pPr>
        <w:rPr>
          <w:rFonts w:cs="Times New Roman"/>
        </w:rPr>
      </w:pPr>
      <w:r w:rsidRPr="00D52A4C">
        <w:rPr>
          <w:rFonts w:cs="Times New Roman"/>
        </w:rPr>
        <w:t xml:space="preserve">Transactions were encapsulated within </w:t>
      </w:r>
      <w:proofErr w:type="spellStart"/>
      <w:r w:rsidRPr="00D52A4C">
        <w:rPr>
          <w:rFonts w:cs="Times New Roman"/>
          <w:i/>
          <w:iCs/>
        </w:rPr>
        <w:t>ClientSession</w:t>
      </w:r>
      <w:proofErr w:type="spellEnd"/>
      <w:r w:rsidRPr="00D52A4C">
        <w:rPr>
          <w:rFonts w:cs="Times New Roman"/>
          <w:i/>
          <w:iCs/>
        </w:rPr>
        <w:t xml:space="preserve"> </w:t>
      </w:r>
      <w:r w:rsidRPr="00D52A4C">
        <w:rPr>
          <w:rFonts w:cs="Times New Roman"/>
        </w:rPr>
        <w:t>block</w:t>
      </w:r>
      <w:r w:rsidR="00C14A52" w:rsidRPr="00D52A4C">
        <w:rPr>
          <w:rFonts w:cs="Times New Roman"/>
        </w:rPr>
        <w:t>ed</w:t>
      </w:r>
      <w:r w:rsidRPr="00D52A4C">
        <w:rPr>
          <w:rFonts w:cs="Times New Roman"/>
        </w:rPr>
        <w:t xml:space="preserve"> to ensure atomicity during operations, such as ticket bookings</w:t>
      </w:r>
      <w:r w:rsidR="00697A8A" w:rsidRPr="00D52A4C">
        <w:rPr>
          <w:rFonts w:cs="Times New Roman"/>
        </w:rPr>
        <w:t xml:space="preserve">. </w:t>
      </w:r>
      <w:r w:rsidR="00C43D8B" w:rsidRPr="00D52A4C">
        <w:rPr>
          <w:rFonts w:cs="Times New Roman"/>
        </w:rPr>
        <w:t xml:space="preserve">The implementation of the ticket booking functionality in the system </w:t>
      </w:r>
      <w:r w:rsidR="00C0209C" w:rsidRPr="00D52A4C">
        <w:rPr>
          <w:rFonts w:cs="Times New Roman"/>
        </w:rPr>
        <w:t>incorporated</w:t>
      </w:r>
      <w:r w:rsidR="00C43D8B" w:rsidRPr="00D52A4C">
        <w:rPr>
          <w:rFonts w:cs="Times New Roman"/>
        </w:rPr>
        <w:t xml:space="preserve"> an atomic approach to ensure </w:t>
      </w:r>
      <w:r w:rsidR="00C14A52" w:rsidRPr="00D52A4C">
        <w:rPr>
          <w:rFonts w:cs="Times New Roman"/>
        </w:rPr>
        <w:t>reliable</w:t>
      </w:r>
      <w:r w:rsidR="00C43D8B" w:rsidRPr="00D52A4C">
        <w:rPr>
          <w:rFonts w:cs="Times New Roman"/>
        </w:rPr>
        <w:t xml:space="preserve"> operations during high-concurrency scenarios. The method </w:t>
      </w:r>
      <w:proofErr w:type="spellStart"/>
      <w:r w:rsidR="00C43D8B" w:rsidRPr="00D52A4C">
        <w:rPr>
          <w:rFonts w:cs="Times New Roman"/>
          <w:i/>
          <w:iCs/>
        </w:rPr>
        <w:t>bookAvailableTickets</w:t>
      </w:r>
      <w:proofErr w:type="spellEnd"/>
      <w:r w:rsidR="00C43D8B" w:rsidRPr="00D52A4C">
        <w:rPr>
          <w:rFonts w:cs="Times New Roman"/>
          <w:i/>
          <w:iCs/>
        </w:rPr>
        <w:t xml:space="preserve"> </w:t>
      </w:r>
      <w:r w:rsidR="00C43D8B" w:rsidRPr="00D52A4C">
        <w:rPr>
          <w:rFonts w:cs="Times New Roman"/>
        </w:rPr>
        <w:t>encapsulated the logic for finding and updating ticket sta</w:t>
      </w:r>
      <w:r w:rsidR="00E17617" w:rsidRPr="00D52A4C">
        <w:rPr>
          <w:rFonts w:cs="Times New Roman"/>
        </w:rPr>
        <w:t>tuses within the system</w:t>
      </w:r>
      <w:r w:rsidR="00995367" w:rsidRPr="00D52A4C">
        <w:rPr>
          <w:rFonts w:cs="Times New Roman"/>
        </w:rPr>
        <w:t>, and it primary task was to retrieve tickets matching specific criteria</w:t>
      </w:r>
      <w:r w:rsidR="00057B9B" w:rsidRPr="00D52A4C">
        <w:rPr>
          <w:rFonts w:cs="Times New Roman"/>
        </w:rPr>
        <w:t xml:space="preserve"> (those linked to a given event ID and marked as “available”</w:t>
      </w:r>
      <w:r w:rsidR="008E440A" w:rsidRPr="00D52A4C">
        <w:rPr>
          <w:rFonts w:cs="Times New Roman"/>
        </w:rPr>
        <w:t>)</w:t>
      </w:r>
      <w:r w:rsidR="00057B9B" w:rsidRPr="00D52A4C">
        <w:rPr>
          <w:rFonts w:cs="Times New Roman"/>
        </w:rPr>
        <w:t>. This retrieval was performed using MongoDB filters</w:t>
      </w:r>
      <w:r w:rsidR="00E91C5F" w:rsidRPr="00D52A4C">
        <w:rPr>
          <w:rFonts w:cs="Times New Roman"/>
        </w:rPr>
        <w:t xml:space="preserve"> within a </w:t>
      </w:r>
      <w:proofErr w:type="spellStart"/>
      <w:r w:rsidR="00E91C5F" w:rsidRPr="00D52A4C">
        <w:rPr>
          <w:rFonts w:cs="Times New Roman"/>
          <w:i/>
          <w:iCs/>
        </w:rPr>
        <w:t>datastore.find</w:t>
      </w:r>
      <w:proofErr w:type="spellEnd"/>
      <w:r w:rsidR="00E91C5F" w:rsidRPr="00D52A4C">
        <w:rPr>
          <w:rFonts w:cs="Times New Roman"/>
          <w:i/>
          <w:iCs/>
        </w:rPr>
        <w:t>()</w:t>
      </w:r>
      <w:r w:rsidR="00E91C5F" w:rsidRPr="00D52A4C">
        <w:rPr>
          <w:rFonts w:cs="Times New Roman"/>
        </w:rPr>
        <w:t xml:space="preserve"> operation, ensuring that only eligible tickets were selected</w:t>
      </w:r>
      <w:r w:rsidR="00731BEC" w:rsidRPr="00D52A4C">
        <w:rPr>
          <w:rFonts w:cs="Times New Roman"/>
        </w:rPr>
        <w:t xml:space="preserve"> </w:t>
      </w:r>
      <w:r w:rsidR="00731BEC" w:rsidRPr="00D52A4C">
        <w:rPr>
          <w:rFonts w:cs="Times New Roman"/>
        </w:rPr>
        <w:fldChar w:fldCharType="begin"/>
      </w:r>
      <w:r w:rsidR="00731BEC" w:rsidRPr="00D52A4C">
        <w:rPr>
          <w:rFonts w:cs="Times New Roman"/>
        </w:rPr>
        <w:instrText xml:space="preserve"> ADDIN ZOTERO_ITEM CSL_CITATION {"citationID":"3iqCaFFd","properties":{"formattedCitation":"(Chooly, 2024)","plainCitation":"(Chooly, 2024)","noteIndex":0},"citationItems":[{"id":983,"uris":["http://zotero.org/users/11034225/items/FH8S6YUN"],"itemData":{"id":983,"type":"software","abstract":"MongoDB object-document mapper in Java based on https://github.com/mongodb/mongo-java-driver","genre":"Java","license":"Apache-2.0","medium":"Morphia","note":"original-date: 2013-04-25T17:41:02Z","publisher":"MorphiaOrg","source":"GitHub","title":"MorphiaOrg/morphia","URL":"https://github.com/MorphiaOrg/morphia","author":[{"family":"Chooly","given":"Evan"}],"accessed":{"date-parts":[["2024",11,16]]},"issued":{"date-parts":[["2024",11,15]]}}}],"schema":"https://github.com/citation-style-language/schema/raw/master/csl-citation.json"} </w:instrText>
      </w:r>
      <w:r w:rsidR="00731BEC" w:rsidRPr="00D52A4C">
        <w:rPr>
          <w:rFonts w:cs="Times New Roman"/>
        </w:rPr>
        <w:fldChar w:fldCharType="separate"/>
      </w:r>
      <w:r w:rsidR="00731BEC" w:rsidRPr="00D52A4C">
        <w:rPr>
          <w:rFonts w:cs="Times New Roman"/>
        </w:rPr>
        <w:t>(Chooly, 2024)</w:t>
      </w:r>
      <w:r w:rsidR="00731BEC" w:rsidRPr="00D52A4C">
        <w:rPr>
          <w:rFonts w:cs="Times New Roman"/>
        </w:rPr>
        <w:fldChar w:fldCharType="end"/>
      </w:r>
      <w:r w:rsidR="00E91C5F" w:rsidRPr="00D52A4C">
        <w:rPr>
          <w:rFonts w:cs="Times New Roman"/>
        </w:rPr>
        <w:t>. The method iteratively processed the required quantity of tickets, updating their status to “booked” and recording the purchase date before saving the changes to the database</w:t>
      </w:r>
      <w:r w:rsidR="00C06C8A" w:rsidRPr="00D52A4C">
        <w:rPr>
          <w:rFonts w:cs="Times New Roman"/>
        </w:rPr>
        <w:t xml:space="preserve">. By using </w:t>
      </w:r>
      <w:proofErr w:type="spellStart"/>
      <w:proofErr w:type="gramStart"/>
      <w:r w:rsidR="00C06C8A" w:rsidRPr="00D52A4C">
        <w:rPr>
          <w:rFonts w:cs="Times New Roman"/>
          <w:i/>
          <w:iCs/>
        </w:rPr>
        <w:t>datastore.save</w:t>
      </w:r>
      <w:proofErr w:type="spellEnd"/>
      <w:proofErr w:type="gramEnd"/>
      <w:r w:rsidR="00C06C8A" w:rsidRPr="00D52A4C">
        <w:rPr>
          <w:rFonts w:cs="Times New Roman"/>
          <w:i/>
          <w:iCs/>
        </w:rPr>
        <w:t xml:space="preserve">() </w:t>
      </w:r>
      <w:r w:rsidR="00C06C8A" w:rsidRPr="00D52A4C">
        <w:rPr>
          <w:rFonts w:cs="Times New Roman"/>
        </w:rPr>
        <w:t xml:space="preserve">for each ticket, the system ensured that updates were atomic, reducing the risk where multiple concurrent transactions might modify the same tickets. </w:t>
      </w:r>
    </w:p>
    <w:p w14:paraId="13B339A3" w14:textId="77777777" w:rsidR="00527360" w:rsidRPr="00D52A4C" w:rsidRDefault="00527360" w:rsidP="00CB7C0A">
      <w:pPr>
        <w:pStyle w:val="Heading1"/>
        <w:rPr>
          <w:rFonts w:ascii="Times New Roman" w:hAnsi="Times New Roman" w:cs="Times New Roman"/>
        </w:rPr>
      </w:pPr>
      <w:bookmarkStart w:id="57" w:name="_Toc183615462"/>
      <w:r w:rsidRPr="00D52A4C">
        <w:rPr>
          <w:rFonts w:ascii="Times New Roman" w:hAnsi="Times New Roman" w:cs="Times New Roman"/>
        </w:rPr>
        <w:t>Results and discussion</w:t>
      </w:r>
      <w:bookmarkEnd w:id="57"/>
    </w:p>
    <w:p w14:paraId="5DB6E307" w14:textId="41A437BD" w:rsidR="00527360" w:rsidRPr="00D52A4C" w:rsidRDefault="001D72F6" w:rsidP="005B010D">
      <w:pPr>
        <w:pStyle w:val="Heading2"/>
        <w:rPr>
          <w:rFonts w:ascii="Times New Roman" w:hAnsi="Times New Roman" w:cs="Times New Roman"/>
        </w:rPr>
      </w:pPr>
      <w:bookmarkStart w:id="58" w:name="_Toc183615463"/>
      <w:r w:rsidRPr="00D52A4C">
        <w:rPr>
          <w:rFonts w:ascii="Times New Roman" w:hAnsi="Times New Roman" w:cs="Times New Roman"/>
        </w:rPr>
        <w:t>Performance Analysis</w:t>
      </w:r>
      <w:bookmarkEnd w:id="58"/>
      <w:r w:rsidR="005B010D" w:rsidRPr="00D52A4C">
        <w:rPr>
          <w:rFonts w:ascii="Times New Roman" w:hAnsi="Times New Roman" w:cs="Times New Roman"/>
        </w:rPr>
        <w:t xml:space="preserve"> </w:t>
      </w:r>
    </w:p>
    <w:p w14:paraId="30B251FC" w14:textId="00D13338" w:rsidR="0015688A" w:rsidRPr="00D52A4C" w:rsidRDefault="001D72F6" w:rsidP="001D72F6">
      <w:pPr>
        <w:pStyle w:val="Heading3"/>
        <w:rPr>
          <w:rFonts w:ascii="Times New Roman" w:hAnsi="Times New Roman" w:cs="Times New Roman"/>
        </w:rPr>
      </w:pPr>
      <w:bookmarkStart w:id="59" w:name="_Toc183615464"/>
      <w:r w:rsidRPr="00D52A4C">
        <w:rPr>
          <w:rFonts w:ascii="Times New Roman" w:hAnsi="Times New Roman" w:cs="Times New Roman"/>
        </w:rPr>
        <w:t>Concurrency Test Results</w:t>
      </w:r>
      <w:bookmarkEnd w:id="59"/>
    </w:p>
    <w:p w14:paraId="36E592F0" w14:textId="10DC1198" w:rsidR="001D72F6" w:rsidRPr="00D52A4C" w:rsidRDefault="001D72F6" w:rsidP="001D72F6">
      <w:pPr>
        <w:pStyle w:val="Heading3"/>
        <w:rPr>
          <w:rFonts w:ascii="Times New Roman" w:hAnsi="Times New Roman" w:cs="Times New Roman"/>
        </w:rPr>
      </w:pPr>
      <w:bookmarkStart w:id="60" w:name="_Toc183615465"/>
      <w:r w:rsidRPr="00D52A4C">
        <w:rPr>
          <w:rFonts w:ascii="Times New Roman" w:hAnsi="Times New Roman" w:cs="Times New Roman"/>
        </w:rPr>
        <w:t>Transaction Processing Metrics</w:t>
      </w:r>
      <w:bookmarkEnd w:id="60"/>
    </w:p>
    <w:p w14:paraId="1C73052B" w14:textId="77777777" w:rsidR="00F44C1B" w:rsidRPr="00D52A4C" w:rsidRDefault="00F44C1B" w:rsidP="00F44C1B">
      <w:pPr>
        <w:rPr>
          <w:rFonts w:cs="Times New Roman"/>
        </w:rPr>
      </w:pPr>
    </w:p>
    <w:p w14:paraId="4C3061F4" w14:textId="4972581E" w:rsidR="00527360" w:rsidRPr="00D52A4C" w:rsidRDefault="001D72F6" w:rsidP="005B010D">
      <w:pPr>
        <w:pStyle w:val="Heading2"/>
        <w:rPr>
          <w:rFonts w:ascii="Times New Roman" w:hAnsi="Times New Roman" w:cs="Times New Roman"/>
        </w:rPr>
      </w:pPr>
      <w:bookmarkStart w:id="61" w:name="_Toc183615466"/>
      <w:r w:rsidRPr="00D52A4C">
        <w:rPr>
          <w:rFonts w:ascii="Times New Roman" w:hAnsi="Times New Roman" w:cs="Times New Roman"/>
        </w:rPr>
        <w:t>Schema Analysis</w:t>
      </w:r>
      <w:bookmarkEnd w:id="61"/>
    </w:p>
    <w:p w14:paraId="76EEBDF0" w14:textId="04A1FE5D" w:rsidR="00486DA3" w:rsidRPr="00D52A4C" w:rsidRDefault="00486DA3" w:rsidP="0015688A">
      <w:pPr>
        <w:rPr>
          <w:rFonts w:cs="Times New Roman"/>
        </w:rPr>
      </w:pPr>
      <w:r w:rsidRPr="00D52A4C">
        <w:rPr>
          <w:rFonts w:cs="Times New Roman"/>
        </w:rPr>
        <w:fldChar w:fldCharType="begin"/>
      </w:r>
      <w:r w:rsidRPr="00D52A4C">
        <w:rPr>
          <w:rFonts w:cs="Times New Roman"/>
        </w:rPr>
        <w:instrText xml:space="preserve"> LINK Excel.Sheet.12 "Book1" "Sheet1!R1C1:R9C3" \a \f 5 \h  \* MERGEFORMAT </w:instrText>
      </w:r>
      <w:r w:rsidRPr="00D52A4C">
        <w:rPr>
          <w:rFonts w:cs="Times New Roman"/>
        </w:rPr>
        <w:fldChar w:fldCharType="separate"/>
      </w:r>
    </w:p>
    <w:tbl>
      <w:tblPr>
        <w:tblStyle w:val="TableGrid"/>
        <w:tblW w:w="7225" w:type="dxa"/>
        <w:tblLook w:val="04A0" w:firstRow="1" w:lastRow="0" w:firstColumn="1" w:lastColumn="0" w:noHBand="0" w:noVBand="1"/>
      </w:tblPr>
      <w:tblGrid>
        <w:gridCol w:w="1940"/>
        <w:gridCol w:w="2733"/>
        <w:gridCol w:w="2552"/>
      </w:tblGrid>
      <w:tr w:rsidR="00486DA3" w:rsidRPr="00D52A4C" w14:paraId="625D756F" w14:textId="77777777" w:rsidTr="00486DA3">
        <w:trPr>
          <w:trHeight w:val="552"/>
        </w:trPr>
        <w:tc>
          <w:tcPr>
            <w:tcW w:w="1940" w:type="dxa"/>
            <w:hideMark/>
          </w:tcPr>
          <w:p w14:paraId="43688ECF" w14:textId="5019556B" w:rsidR="00486DA3" w:rsidRPr="00D52A4C" w:rsidRDefault="00486DA3" w:rsidP="00486DA3">
            <w:pPr>
              <w:rPr>
                <w:rFonts w:cs="Times New Roman"/>
                <w:b/>
                <w:bCs/>
                <w:sz w:val="20"/>
                <w:szCs w:val="20"/>
              </w:rPr>
            </w:pPr>
            <w:r w:rsidRPr="00D52A4C">
              <w:rPr>
                <w:rFonts w:cs="Times New Roman"/>
                <w:b/>
                <w:bCs/>
                <w:sz w:val="20"/>
                <w:szCs w:val="20"/>
              </w:rPr>
              <w:t>Aspect</w:t>
            </w:r>
          </w:p>
        </w:tc>
        <w:tc>
          <w:tcPr>
            <w:tcW w:w="2733" w:type="dxa"/>
            <w:hideMark/>
          </w:tcPr>
          <w:p w14:paraId="1D3B8034" w14:textId="77777777" w:rsidR="00486DA3" w:rsidRPr="00D52A4C" w:rsidRDefault="00486DA3" w:rsidP="00486DA3">
            <w:pPr>
              <w:rPr>
                <w:rFonts w:cs="Times New Roman"/>
                <w:b/>
                <w:bCs/>
                <w:sz w:val="20"/>
                <w:szCs w:val="20"/>
              </w:rPr>
            </w:pPr>
            <w:r w:rsidRPr="00D52A4C">
              <w:rPr>
                <w:rFonts w:cs="Times New Roman"/>
                <w:b/>
                <w:bCs/>
                <w:sz w:val="20"/>
                <w:szCs w:val="20"/>
              </w:rPr>
              <w:t>MySQL (genres Table)</w:t>
            </w:r>
          </w:p>
        </w:tc>
        <w:tc>
          <w:tcPr>
            <w:tcW w:w="2552" w:type="dxa"/>
            <w:hideMark/>
          </w:tcPr>
          <w:p w14:paraId="0EB21F0A" w14:textId="77777777" w:rsidR="00486DA3" w:rsidRPr="00D52A4C" w:rsidRDefault="00486DA3" w:rsidP="00486DA3">
            <w:pPr>
              <w:rPr>
                <w:rFonts w:cs="Times New Roman"/>
                <w:b/>
                <w:bCs/>
                <w:sz w:val="20"/>
                <w:szCs w:val="20"/>
              </w:rPr>
            </w:pPr>
            <w:r w:rsidRPr="00D52A4C">
              <w:rPr>
                <w:rFonts w:cs="Times New Roman"/>
                <w:b/>
                <w:bCs/>
                <w:sz w:val="20"/>
                <w:szCs w:val="20"/>
              </w:rPr>
              <w:t>MongoDB (genres Collection)</w:t>
            </w:r>
          </w:p>
        </w:tc>
      </w:tr>
      <w:tr w:rsidR="00486DA3" w:rsidRPr="00D52A4C" w14:paraId="3EFF6D3D" w14:textId="77777777" w:rsidTr="00486DA3">
        <w:trPr>
          <w:trHeight w:val="780"/>
        </w:trPr>
        <w:tc>
          <w:tcPr>
            <w:tcW w:w="1940" w:type="dxa"/>
            <w:hideMark/>
          </w:tcPr>
          <w:p w14:paraId="366F0302" w14:textId="77777777" w:rsidR="00486DA3" w:rsidRPr="00D52A4C" w:rsidRDefault="00486DA3" w:rsidP="00486DA3">
            <w:pPr>
              <w:rPr>
                <w:rFonts w:cs="Times New Roman"/>
                <w:b/>
                <w:bCs/>
                <w:sz w:val="20"/>
                <w:szCs w:val="20"/>
              </w:rPr>
            </w:pPr>
            <w:r w:rsidRPr="00D52A4C">
              <w:rPr>
                <w:rFonts w:cs="Times New Roman"/>
                <w:b/>
                <w:bCs/>
                <w:sz w:val="20"/>
                <w:szCs w:val="20"/>
              </w:rPr>
              <w:lastRenderedPageBreak/>
              <w:t>Schema Structure</w:t>
            </w:r>
          </w:p>
        </w:tc>
        <w:tc>
          <w:tcPr>
            <w:tcW w:w="2733" w:type="dxa"/>
            <w:hideMark/>
          </w:tcPr>
          <w:p w14:paraId="5BD33BD7" w14:textId="77777777" w:rsidR="00486DA3" w:rsidRPr="00D52A4C" w:rsidRDefault="00486DA3">
            <w:pPr>
              <w:rPr>
                <w:rFonts w:cs="Times New Roman"/>
                <w:sz w:val="20"/>
                <w:szCs w:val="20"/>
              </w:rPr>
            </w:pPr>
            <w:r w:rsidRPr="00D52A4C">
              <w:rPr>
                <w:rFonts w:cs="Times New Roman"/>
                <w:sz w:val="20"/>
                <w:szCs w:val="20"/>
              </w:rPr>
              <w:t>Relational table with fixed columns and data types.</w:t>
            </w:r>
          </w:p>
        </w:tc>
        <w:tc>
          <w:tcPr>
            <w:tcW w:w="2552" w:type="dxa"/>
            <w:hideMark/>
          </w:tcPr>
          <w:p w14:paraId="51AB9852" w14:textId="77777777" w:rsidR="00486DA3" w:rsidRPr="00D52A4C" w:rsidRDefault="00486DA3">
            <w:pPr>
              <w:rPr>
                <w:rFonts w:cs="Times New Roman"/>
                <w:sz w:val="20"/>
                <w:szCs w:val="20"/>
              </w:rPr>
            </w:pPr>
            <w:r w:rsidRPr="00D52A4C">
              <w:rPr>
                <w:rFonts w:cs="Times New Roman"/>
                <w:sz w:val="20"/>
                <w:szCs w:val="20"/>
              </w:rPr>
              <w:t>Document-based with JSON Schema validation.</w:t>
            </w:r>
          </w:p>
        </w:tc>
      </w:tr>
      <w:tr w:rsidR="00486DA3" w:rsidRPr="00D52A4C" w14:paraId="3EF197DB" w14:textId="77777777" w:rsidTr="00486DA3">
        <w:trPr>
          <w:trHeight w:val="693"/>
        </w:trPr>
        <w:tc>
          <w:tcPr>
            <w:tcW w:w="1940" w:type="dxa"/>
            <w:hideMark/>
          </w:tcPr>
          <w:p w14:paraId="680E82C4" w14:textId="77777777" w:rsidR="00486DA3" w:rsidRPr="00D52A4C" w:rsidRDefault="00486DA3">
            <w:pPr>
              <w:rPr>
                <w:rFonts w:cs="Times New Roman"/>
                <w:b/>
                <w:bCs/>
                <w:sz w:val="20"/>
                <w:szCs w:val="20"/>
              </w:rPr>
            </w:pPr>
            <w:r w:rsidRPr="00D52A4C">
              <w:rPr>
                <w:rFonts w:cs="Times New Roman"/>
                <w:b/>
                <w:bCs/>
                <w:sz w:val="20"/>
                <w:szCs w:val="20"/>
              </w:rPr>
              <w:t>Primary Key</w:t>
            </w:r>
          </w:p>
        </w:tc>
        <w:tc>
          <w:tcPr>
            <w:tcW w:w="2733" w:type="dxa"/>
            <w:hideMark/>
          </w:tcPr>
          <w:p w14:paraId="0FBB8F98" w14:textId="77777777" w:rsidR="00486DA3" w:rsidRPr="00D52A4C" w:rsidRDefault="00486DA3">
            <w:pPr>
              <w:rPr>
                <w:rFonts w:cs="Times New Roman"/>
                <w:sz w:val="20"/>
                <w:szCs w:val="20"/>
              </w:rPr>
            </w:pPr>
            <w:proofErr w:type="spellStart"/>
            <w:r w:rsidRPr="00D52A4C">
              <w:rPr>
                <w:rFonts w:cs="Times New Roman"/>
                <w:sz w:val="20"/>
                <w:szCs w:val="20"/>
              </w:rPr>
              <w:t>genre_id</w:t>
            </w:r>
            <w:proofErr w:type="spellEnd"/>
            <w:r w:rsidRPr="00D52A4C">
              <w:rPr>
                <w:rFonts w:cs="Times New Roman"/>
                <w:sz w:val="20"/>
                <w:szCs w:val="20"/>
              </w:rPr>
              <w:t xml:space="preserve"> (INT, AUTO_INCREMENT).</w:t>
            </w:r>
          </w:p>
        </w:tc>
        <w:tc>
          <w:tcPr>
            <w:tcW w:w="2552" w:type="dxa"/>
            <w:hideMark/>
          </w:tcPr>
          <w:p w14:paraId="29806D65" w14:textId="77777777" w:rsidR="00486DA3" w:rsidRPr="00D52A4C" w:rsidRDefault="00486DA3">
            <w:pPr>
              <w:rPr>
                <w:rFonts w:cs="Times New Roman"/>
                <w:sz w:val="20"/>
                <w:szCs w:val="20"/>
              </w:rPr>
            </w:pPr>
            <w:r w:rsidRPr="00D52A4C">
              <w:rPr>
                <w:rFonts w:cs="Times New Roman"/>
                <w:sz w:val="20"/>
                <w:szCs w:val="20"/>
              </w:rPr>
              <w:t>_id (</w:t>
            </w:r>
            <w:proofErr w:type="spellStart"/>
            <w:r w:rsidRPr="00D52A4C">
              <w:rPr>
                <w:rFonts w:cs="Times New Roman"/>
                <w:sz w:val="20"/>
                <w:szCs w:val="20"/>
              </w:rPr>
              <w:t>ObjectId</w:t>
            </w:r>
            <w:proofErr w:type="spellEnd"/>
            <w:r w:rsidRPr="00D52A4C">
              <w:rPr>
                <w:rFonts w:cs="Times New Roman"/>
                <w:sz w:val="20"/>
                <w:szCs w:val="20"/>
              </w:rPr>
              <w:t>, automatically generated).</w:t>
            </w:r>
          </w:p>
        </w:tc>
      </w:tr>
      <w:tr w:rsidR="00486DA3" w:rsidRPr="00D52A4C" w14:paraId="39332F2B" w14:textId="77777777" w:rsidTr="00486DA3">
        <w:trPr>
          <w:trHeight w:val="844"/>
        </w:trPr>
        <w:tc>
          <w:tcPr>
            <w:tcW w:w="1940" w:type="dxa"/>
            <w:hideMark/>
          </w:tcPr>
          <w:p w14:paraId="555B7011" w14:textId="77777777" w:rsidR="00486DA3" w:rsidRPr="00D52A4C" w:rsidRDefault="00486DA3">
            <w:pPr>
              <w:rPr>
                <w:rFonts w:cs="Times New Roman"/>
                <w:b/>
                <w:bCs/>
                <w:sz w:val="20"/>
                <w:szCs w:val="20"/>
              </w:rPr>
            </w:pPr>
            <w:r w:rsidRPr="00D52A4C">
              <w:rPr>
                <w:rFonts w:cs="Times New Roman"/>
                <w:b/>
                <w:bCs/>
                <w:sz w:val="20"/>
                <w:szCs w:val="20"/>
              </w:rPr>
              <w:t>Unique Constraints</w:t>
            </w:r>
          </w:p>
        </w:tc>
        <w:tc>
          <w:tcPr>
            <w:tcW w:w="2733" w:type="dxa"/>
            <w:hideMark/>
          </w:tcPr>
          <w:p w14:paraId="2FE72F44" w14:textId="77777777" w:rsidR="00486DA3" w:rsidRPr="00D52A4C" w:rsidRDefault="00486DA3">
            <w:pPr>
              <w:rPr>
                <w:rFonts w:cs="Times New Roman"/>
                <w:sz w:val="20"/>
                <w:szCs w:val="20"/>
              </w:rPr>
            </w:pPr>
            <w:proofErr w:type="spellStart"/>
            <w:r w:rsidRPr="00D52A4C">
              <w:rPr>
                <w:rFonts w:cs="Times New Roman"/>
                <w:sz w:val="20"/>
                <w:szCs w:val="20"/>
              </w:rPr>
              <w:t>genre_name</w:t>
            </w:r>
            <w:proofErr w:type="spellEnd"/>
            <w:r w:rsidRPr="00D52A4C">
              <w:rPr>
                <w:rFonts w:cs="Times New Roman"/>
                <w:sz w:val="20"/>
                <w:szCs w:val="20"/>
              </w:rPr>
              <w:t xml:space="preserve"> is unique via SQL constraint.</w:t>
            </w:r>
          </w:p>
        </w:tc>
        <w:tc>
          <w:tcPr>
            <w:tcW w:w="2552" w:type="dxa"/>
            <w:hideMark/>
          </w:tcPr>
          <w:p w14:paraId="530D1D8B" w14:textId="77777777" w:rsidR="00486DA3" w:rsidRPr="00D52A4C" w:rsidRDefault="00486DA3">
            <w:pPr>
              <w:rPr>
                <w:rFonts w:cs="Times New Roman"/>
                <w:sz w:val="20"/>
                <w:szCs w:val="20"/>
              </w:rPr>
            </w:pPr>
            <w:r w:rsidRPr="00D52A4C">
              <w:rPr>
                <w:rFonts w:cs="Times New Roman"/>
                <w:sz w:val="20"/>
                <w:szCs w:val="20"/>
              </w:rPr>
              <w:t>name is unique via MongoDB unique index.</w:t>
            </w:r>
          </w:p>
        </w:tc>
      </w:tr>
      <w:tr w:rsidR="00486DA3" w:rsidRPr="00D52A4C" w14:paraId="41AC62B0" w14:textId="77777777" w:rsidTr="00486DA3">
        <w:trPr>
          <w:trHeight w:val="1668"/>
        </w:trPr>
        <w:tc>
          <w:tcPr>
            <w:tcW w:w="1940" w:type="dxa"/>
            <w:hideMark/>
          </w:tcPr>
          <w:p w14:paraId="7BA55E02" w14:textId="77777777" w:rsidR="00486DA3" w:rsidRPr="00D52A4C" w:rsidRDefault="00486DA3">
            <w:pPr>
              <w:rPr>
                <w:rFonts w:cs="Times New Roman"/>
                <w:b/>
                <w:bCs/>
                <w:sz w:val="20"/>
                <w:szCs w:val="20"/>
              </w:rPr>
            </w:pPr>
            <w:r w:rsidRPr="00D52A4C">
              <w:rPr>
                <w:rFonts w:cs="Times New Roman"/>
                <w:b/>
                <w:bCs/>
                <w:sz w:val="20"/>
                <w:szCs w:val="20"/>
              </w:rPr>
              <w:t>Data Integrity</w:t>
            </w:r>
          </w:p>
        </w:tc>
        <w:tc>
          <w:tcPr>
            <w:tcW w:w="2733" w:type="dxa"/>
            <w:hideMark/>
          </w:tcPr>
          <w:p w14:paraId="12146751" w14:textId="77777777" w:rsidR="00486DA3" w:rsidRPr="00D52A4C" w:rsidRDefault="00486DA3">
            <w:pPr>
              <w:rPr>
                <w:rFonts w:cs="Times New Roman"/>
                <w:sz w:val="20"/>
                <w:szCs w:val="20"/>
              </w:rPr>
            </w:pPr>
            <w:r w:rsidRPr="00D52A4C">
              <w:rPr>
                <w:rFonts w:cs="Times New Roman"/>
                <w:sz w:val="20"/>
                <w:szCs w:val="20"/>
              </w:rPr>
              <w:t>Enforced through foreign keys and constraints.</w:t>
            </w:r>
          </w:p>
        </w:tc>
        <w:tc>
          <w:tcPr>
            <w:tcW w:w="2552" w:type="dxa"/>
            <w:hideMark/>
          </w:tcPr>
          <w:p w14:paraId="33CC5A2E" w14:textId="77777777" w:rsidR="00486DA3" w:rsidRPr="00D52A4C" w:rsidRDefault="00486DA3">
            <w:pPr>
              <w:rPr>
                <w:rFonts w:cs="Times New Roman"/>
                <w:sz w:val="20"/>
                <w:szCs w:val="20"/>
              </w:rPr>
            </w:pPr>
            <w:r w:rsidRPr="00D52A4C">
              <w:rPr>
                <w:rFonts w:cs="Times New Roman"/>
                <w:sz w:val="20"/>
                <w:szCs w:val="20"/>
              </w:rPr>
              <w:t>Enforced via JSON Schema and application-level validations.</w:t>
            </w:r>
          </w:p>
        </w:tc>
      </w:tr>
      <w:tr w:rsidR="00486DA3" w:rsidRPr="00D52A4C" w14:paraId="6549498C" w14:textId="77777777" w:rsidTr="00486DA3">
        <w:trPr>
          <w:trHeight w:val="1440"/>
        </w:trPr>
        <w:tc>
          <w:tcPr>
            <w:tcW w:w="1940" w:type="dxa"/>
            <w:hideMark/>
          </w:tcPr>
          <w:p w14:paraId="0D52DAD3" w14:textId="77777777" w:rsidR="00486DA3" w:rsidRPr="00D52A4C" w:rsidRDefault="00486DA3">
            <w:pPr>
              <w:rPr>
                <w:rFonts w:cs="Times New Roman"/>
                <w:b/>
                <w:bCs/>
                <w:sz w:val="20"/>
                <w:szCs w:val="20"/>
              </w:rPr>
            </w:pPr>
            <w:r w:rsidRPr="00D52A4C">
              <w:rPr>
                <w:rFonts w:cs="Times New Roman"/>
                <w:b/>
                <w:bCs/>
                <w:sz w:val="20"/>
                <w:szCs w:val="20"/>
              </w:rPr>
              <w:t>Flexibility</w:t>
            </w:r>
          </w:p>
        </w:tc>
        <w:tc>
          <w:tcPr>
            <w:tcW w:w="2733" w:type="dxa"/>
            <w:hideMark/>
          </w:tcPr>
          <w:p w14:paraId="3EA17ECF" w14:textId="77777777" w:rsidR="00486DA3" w:rsidRPr="00D52A4C" w:rsidRDefault="00486DA3">
            <w:pPr>
              <w:rPr>
                <w:rFonts w:cs="Times New Roman"/>
                <w:sz w:val="20"/>
                <w:szCs w:val="20"/>
              </w:rPr>
            </w:pPr>
            <w:r w:rsidRPr="00D52A4C">
              <w:rPr>
                <w:rFonts w:cs="Times New Roman"/>
                <w:sz w:val="20"/>
                <w:szCs w:val="20"/>
              </w:rPr>
              <w:t xml:space="preserve">Rigid </w:t>
            </w:r>
            <w:proofErr w:type="gramStart"/>
            <w:r w:rsidRPr="00D52A4C">
              <w:rPr>
                <w:rFonts w:cs="Times New Roman"/>
                <w:sz w:val="20"/>
                <w:szCs w:val="20"/>
              </w:rPr>
              <w:t>schema;</w:t>
            </w:r>
            <w:proofErr w:type="gramEnd"/>
            <w:r w:rsidRPr="00D52A4C">
              <w:rPr>
                <w:rFonts w:cs="Times New Roman"/>
                <w:sz w:val="20"/>
                <w:szCs w:val="20"/>
              </w:rPr>
              <w:t xml:space="preserve"> altering structure requires migrations.</w:t>
            </w:r>
          </w:p>
        </w:tc>
        <w:tc>
          <w:tcPr>
            <w:tcW w:w="2552" w:type="dxa"/>
            <w:hideMark/>
          </w:tcPr>
          <w:p w14:paraId="548AA0D7" w14:textId="77777777" w:rsidR="00486DA3" w:rsidRPr="00D52A4C" w:rsidRDefault="00486DA3">
            <w:pPr>
              <w:rPr>
                <w:rFonts w:cs="Times New Roman"/>
                <w:sz w:val="20"/>
                <w:szCs w:val="20"/>
              </w:rPr>
            </w:pPr>
            <w:r w:rsidRPr="00D52A4C">
              <w:rPr>
                <w:rFonts w:cs="Times New Roman"/>
                <w:sz w:val="20"/>
                <w:szCs w:val="20"/>
              </w:rPr>
              <w:t>Flexible schema; easy to add new fields without migration.</w:t>
            </w:r>
          </w:p>
        </w:tc>
      </w:tr>
      <w:tr w:rsidR="00486DA3" w:rsidRPr="00D52A4C" w14:paraId="53577480" w14:textId="77777777" w:rsidTr="00486DA3">
        <w:trPr>
          <w:trHeight w:val="1392"/>
        </w:trPr>
        <w:tc>
          <w:tcPr>
            <w:tcW w:w="1940" w:type="dxa"/>
            <w:hideMark/>
          </w:tcPr>
          <w:p w14:paraId="479759D9" w14:textId="77777777" w:rsidR="00486DA3" w:rsidRPr="00D52A4C" w:rsidRDefault="00486DA3">
            <w:pPr>
              <w:rPr>
                <w:rFonts w:cs="Times New Roman"/>
                <w:b/>
                <w:bCs/>
                <w:sz w:val="20"/>
                <w:szCs w:val="20"/>
              </w:rPr>
            </w:pPr>
            <w:r w:rsidRPr="00D52A4C">
              <w:rPr>
                <w:rFonts w:cs="Times New Roman"/>
                <w:b/>
                <w:bCs/>
                <w:sz w:val="20"/>
                <w:szCs w:val="20"/>
              </w:rPr>
              <w:t>Indexing</w:t>
            </w:r>
          </w:p>
        </w:tc>
        <w:tc>
          <w:tcPr>
            <w:tcW w:w="2733" w:type="dxa"/>
            <w:hideMark/>
          </w:tcPr>
          <w:p w14:paraId="145EB972" w14:textId="77777777" w:rsidR="00486DA3" w:rsidRPr="00D52A4C" w:rsidRDefault="00486DA3">
            <w:pPr>
              <w:rPr>
                <w:rFonts w:cs="Times New Roman"/>
                <w:sz w:val="20"/>
                <w:szCs w:val="20"/>
              </w:rPr>
            </w:pPr>
            <w:r w:rsidRPr="00D52A4C">
              <w:rPr>
                <w:rFonts w:cs="Times New Roman"/>
                <w:sz w:val="20"/>
                <w:szCs w:val="20"/>
              </w:rPr>
              <w:t>Indexed through primary and unique keys.</w:t>
            </w:r>
          </w:p>
        </w:tc>
        <w:tc>
          <w:tcPr>
            <w:tcW w:w="2552" w:type="dxa"/>
            <w:hideMark/>
          </w:tcPr>
          <w:p w14:paraId="10FCF534" w14:textId="77777777" w:rsidR="00486DA3" w:rsidRPr="00D52A4C" w:rsidRDefault="00486DA3">
            <w:pPr>
              <w:rPr>
                <w:rFonts w:cs="Times New Roman"/>
                <w:sz w:val="20"/>
                <w:szCs w:val="20"/>
              </w:rPr>
            </w:pPr>
            <w:r w:rsidRPr="00D52A4C">
              <w:rPr>
                <w:rFonts w:cs="Times New Roman"/>
                <w:sz w:val="20"/>
                <w:szCs w:val="20"/>
              </w:rPr>
              <w:t xml:space="preserve">Indexed using MongoDB's </w:t>
            </w:r>
            <w:proofErr w:type="spellStart"/>
            <w:r w:rsidRPr="00D52A4C">
              <w:rPr>
                <w:rFonts w:cs="Times New Roman"/>
                <w:sz w:val="20"/>
                <w:szCs w:val="20"/>
              </w:rPr>
              <w:t>createIndex</w:t>
            </w:r>
            <w:proofErr w:type="spellEnd"/>
            <w:r w:rsidRPr="00D52A4C">
              <w:rPr>
                <w:rFonts w:cs="Times New Roman"/>
                <w:sz w:val="20"/>
                <w:szCs w:val="20"/>
              </w:rPr>
              <w:t xml:space="preserve"> with uniqueness.</w:t>
            </w:r>
          </w:p>
        </w:tc>
      </w:tr>
      <w:tr w:rsidR="00486DA3" w:rsidRPr="00D52A4C" w14:paraId="08A81FF0" w14:textId="77777777" w:rsidTr="00486DA3">
        <w:trPr>
          <w:trHeight w:val="1104"/>
        </w:trPr>
        <w:tc>
          <w:tcPr>
            <w:tcW w:w="1940" w:type="dxa"/>
            <w:hideMark/>
          </w:tcPr>
          <w:p w14:paraId="5D1D3D92" w14:textId="77777777" w:rsidR="00486DA3" w:rsidRPr="00D52A4C" w:rsidRDefault="00486DA3">
            <w:pPr>
              <w:rPr>
                <w:rFonts w:cs="Times New Roman"/>
                <w:b/>
                <w:bCs/>
                <w:sz w:val="20"/>
                <w:szCs w:val="20"/>
              </w:rPr>
            </w:pPr>
            <w:r w:rsidRPr="00D52A4C">
              <w:rPr>
                <w:rFonts w:cs="Times New Roman"/>
                <w:b/>
                <w:bCs/>
                <w:sz w:val="20"/>
                <w:szCs w:val="20"/>
              </w:rPr>
              <w:t>Relationships</w:t>
            </w:r>
          </w:p>
        </w:tc>
        <w:tc>
          <w:tcPr>
            <w:tcW w:w="2733" w:type="dxa"/>
            <w:hideMark/>
          </w:tcPr>
          <w:p w14:paraId="45CFF988" w14:textId="77777777" w:rsidR="00486DA3" w:rsidRPr="00D52A4C" w:rsidRDefault="00486DA3">
            <w:pPr>
              <w:rPr>
                <w:rFonts w:cs="Times New Roman"/>
                <w:sz w:val="20"/>
                <w:szCs w:val="20"/>
              </w:rPr>
            </w:pPr>
            <w:r w:rsidRPr="00D52A4C">
              <w:rPr>
                <w:rFonts w:cs="Times New Roman"/>
                <w:sz w:val="20"/>
                <w:szCs w:val="20"/>
              </w:rPr>
              <w:t>Managed through foreign keys in related tables.</w:t>
            </w:r>
          </w:p>
        </w:tc>
        <w:tc>
          <w:tcPr>
            <w:tcW w:w="2552" w:type="dxa"/>
            <w:hideMark/>
          </w:tcPr>
          <w:p w14:paraId="56A4BB09" w14:textId="77777777" w:rsidR="00486DA3" w:rsidRPr="00D52A4C" w:rsidRDefault="00486DA3">
            <w:pPr>
              <w:rPr>
                <w:rFonts w:cs="Times New Roman"/>
                <w:sz w:val="20"/>
                <w:szCs w:val="20"/>
              </w:rPr>
            </w:pPr>
            <w:r w:rsidRPr="00D52A4C">
              <w:rPr>
                <w:rFonts w:cs="Times New Roman"/>
                <w:sz w:val="20"/>
                <w:szCs w:val="20"/>
              </w:rPr>
              <w:t>Managed via referencing (</w:t>
            </w:r>
            <w:proofErr w:type="spellStart"/>
            <w:r w:rsidRPr="00D52A4C">
              <w:rPr>
                <w:rFonts w:cs="Times New Roman"/>
                <w:sz w:val="20"/>
                <w:szCs w:val="20"/>
              </w:rPr>
              <w:t>genre_id</w:t>
            </w:r>
            <w:proofErr w:type="spellEnd"/>
            <w:r w:rsidRPr="00D52A4C">
              <w:rPr>
                <w:rFonts w:cs="Times New Roman"/>
                <w:sz w:val="20"/>
                <w:szCs w:val="20"/>
              </w:rPr>
              <w:t xml:space="preserve"> as </w:t>
            </w:r>
            <w:proofErr w:type="spellStart"/>
            <w:r w:rsidRPr="00D52A4C">
              <w:rPr>
                <w:rFonts w:cs="Times New Roman"/>
                <w:sz w:val="20"/>
                <w:szCs w:val="20"/>
              </w:rPr>
              <w:t>ObjectId</w:t>
            </w:r>
            <w:proofErr w:type="spellEnd"/>
            <w:r w:rsidRPr="00D52A4C">
              <w:rPr>
                <w:rFonts w:cs="Times New Roman"/>
                <w:sz w:val="20"/>
                <w:szCs w:val="20"/>
              </w:rPr>
              <w:t>).</w:t>
            </w:r>
          </w:p>
        </w:tc>
      </w:tr>
      <w:tr w:rsidR="00486DA3" w:rsidRPr="00D52A4C" w14:paraId="089905DC" w14:textId="77777777" w:rsidTr="00486DA3">
        <w:trPr>
          <w:trHeight w:val="1476"/>
        </w:trPr>
        <w:tc>
          <w:tcPr>
            <w:tcW w:w="1940" w:type="dxa"/>
            <w:hideMark/>
          </w:tcPr>
          <w:p w14:paraId="34DE0198" w14:textId="77777777" w:rsidR="00486DA3" w:rsidRPr="00D52A4C" w:rsidRDefault="00486DA3">
            <w:pPr>
              <w:rPr>
                <w:rFonts w:cs="Times New Roman"/>
                <w:b/>
                <w:bCs/>
                <w:sz w:val="20"/>
                <w:szCs w:val="20"/>
              </w:rPr>
            </w:pPr>
            <w:r w:rsidRPr="00D52A4C">
              <w:rPr>
                <w:rFonts w:cs="Times New Roman"/>
                <w:b/>
                <w:bCs/>
                <w:sz w:val="20"/>
                <w:szCs w:val="20"/>
              </w:rPr>
              <w:t>Query Complexity</w:t>
            </w:r>
          </w:p>
        </w:tc>
        <w:tc>
          <w:tcPr>
            <w:tcW w:w="2733" w:type="dxa"/>
            <w:hideMark/>
          </w:tcPr>
          <w:p w14:paraId="43F00207" w14:textId="77777777" w:rsidR="00486DA3" w:rsidRPr="00D52A4C" w:rsidRDefault="00486DA3">
            <w:pPr>
              <w:rPr>
                <w:rFonts w:cs="Times New Roman"/>
                <w:sz w:val="20"/>
                <w:szCs w:val="20"/>
              </w:rPr>
            </w:pPr>
            <w:r w:rsidRPr="00D52A4C">
              <w:rPr>
                <w:rFonts w:cs="Times New Roman"/>
                <w:sz w:val="20"/>
                <w:szCs w:val="20"/>
              </w:rPr>
              <w:t>Simple queries for single table; joins for relations.</w:t>
            </w:r>
          </w:p>
        </w:tc>
        <w:tc>
          <w:tcPr>
            <w:tcW w:w="2552" w:type="dxa"/>
            <w:hideMark/>
          </w:tcPr>
          <w:p w14:paraId="698AB044" w14:textId="77777777" w:rsidR="00486DA3" w:rsidRPr="00D52A4C" w:rsidRDefault="00486DA3">
            <w:pPr>
              <w:rPr>
                <w:rFonts w:cs="Times New Roman"/>
                <w:sz w:val="20"/>
                <w:szCs w:val="20"/>
              </w:rPr>
            </w:pPr>
            <w:r w:rsidRPr="00D52A4C">
              <w:rPr>
                <w:rFonts w:cs="Times New Roman"/>
                <w:sz w:val="20"/>
                <w:szCs w:val="20"/>
              </w:rPr>
              <w:t xml:space="preserve">Single collection </w:t>
            </w:r>
            <w:proofErr w:type="gramStart"/>
            <w:r w:rsidRPr="00D52A4C">
              <w:rPr>
                <w:rFonts w:cs="Times New Roman"/>
                <w:sz w:val="20"/>
                <w:szCs w:val="20"/>
              </w:rPr>
              <w:t>queries;</w:t>
            </w:r>
            <w:proofErr w:type="gramEnd"/>
            <w:r w:rsidRPr="00D52A4C">
              <w:rPr>
                <w:rFonts w:cs="Times New Roman"/>
                <w:sz w:val="20"/>
                <w:szCs w:val="20"/>
              </w:rPr>
              <w:t xml:space="preserve"> aggregation needed for relations.</w:t>
            </w:r>
          </w:p>
        </w:tc>
      </w:tr>
    </w:tbl>
    <w:p w14:paraId="50816ACD" w14:textId="718284A3" w:rsidR="0015688A" w:rsidRPr="00D52A4C" w:rsidRDefault="00486DA3" w:rsidP="0015688A">
      <w:pPr>
        <w:rPr>
          <w:rFonts w:cs="Times New Roman"/>
        </w:rPr>
      </w:pPr>
      <w:r w:rsidRPr="00D52A4C">
        <w:rPr>
          <w:rFonts w:cs="Times New Roman"/>
        </w:rPr>
        <w:fldChar w:fldCharType="end"/>
      </w:r>
    </w:p>
    <w:p w14:paraId="772AA262" w14:textId="0BEF8B69" w:rsidR="00527360" w:rsidRPr="00D52A4C" w:rsidRDefault="001D72F6" w:rsidP="005B010D">
      <w:pPr>
        <w:pStyle w:val="Heading2"/>
        <w:rPr>
          <w:rFonts w:ascii="Times New Roman" w:hAnsi="Times New Roman" w:cs="Times New Roman"/>
        </w:rPr>
      </w:pPr>
      <w:bookmarkStart w:id="62" w:name="_Toc183615467"/>
      <w:r w:rsidRPr="00D52A4C">
        <w:rPr>
          <w:rFonts w:ascii="Times New Roman" w:hAnsi="Times New Roman" w:cs="Times New Roman"/>
        </w:rPr>
        <w:t>Data S</w:t>
      </w:r>
      <w:r w:rsidR="00FB355C" w:rsidRPr="00D52A4C">
        <w:rPr>
          <w:rFonts w:ascii="Times New Roman" w:hAnsi="Times New Roman" w:cs="Times New Roman"/>
        </w:rPr>
        <w:t>tructure Management</w:t>
      </w:r>
      <w:bookmarkEnd w:id="62"/>
    </w:p>
    <w:p w14:paraId="4834F5B5" w14:textId="77777777" w:rsidR="0015688A" w:rsidRPr="00D52A4C" w:rsidRDefault="0015688A" w:rsidP="0015688A">
      <w:pPr>
        <w:rPr>
          <w:rFonts w:cs="Times New Roman"/>
        </w:rPr>
      </w:pPr>
    </w:p>
    <w:p w14:paraId="14CA8395" w14:textId="063CAA73" w:rsidR="00F32A1C" w:rsidRPr="00D52A4C" w:rsidRDefault="0015688A" w:rsidP="00F32A1C">
      <w:pPr>
        <w:pStyle w:val="Heading2"/>
        <w:rPr>
          <w:rFonts w:ascii="Times New Roman" w:hAnsi="Times New Roman" w:cs="Times New Roman"/>
        </w:rPr>
      </w:pPr>
      <w:bookmarkStart w:id="63" w:name="_Toc183615468"/>
      <w:r w:rsidRPr="00D52A4C">
        <w:rPr>
          <w:rFonts w:ascii="Times New Roman" w:hAnsi="Times New Roman" w:cs="Times New Roman"/>
        </w:rPr>
        <w:lastRenderedPageBreak/>
        <w:t>Comparative analysis</w:t>
      </w:r>
      <w:bookmarkEnd w:id="63"/>
    </w:p>
    <w:p w14:paraId="72FCB6BB" w14:textId="10C0D155" w:rsidR="0015688A" w:rsidRPr="00D52A4C" w:rsidRDefault="00A57536" w:rsidP="00A57536">
      <w:pPr>
        <w:pStyle w:val="Heading3"/>
        <w:rPr>
          <w:rFonts w:ascii="Times New Roman" w:hAnsi="Times New Roman" w:cs="Times New Roman"/>
        </w:rPr>
      </w:pPr>
      <w:bookmarkStart w:id="64" w:name="_Toc183615469"/>
      <w:r w:rsidRPr="00D52A4C">
        <w:rPr>
          <w:rFonts w:ascii="Times New Roman" w:hAnsi="Times New Roman" w:cs="Times New Roman"/>
        </w:rPr>
        <w:t>Transaction Management</w:t>
      </w:r>
      <w:bookmarkEnd w:id="64"/>
    </w:p>
    <w:p w14:paraId="73809937" w14:textId="21334A84" w:rsidR="00F44C1B" w:rsidRPr="00D52A4C" w:rsidRDefault="00F44C1B" w:rsidP="00F44C1B">
      <w:pPr>
        <w:rPr>
          <w:rFonts w:cs="Times New Roman"/>
        </w:rPr>
      </w:pPr>
      <w:r w:rsidRPr="00D52A4C">
        <w:rPr>
          <w:rFonts w:cs="Times New Roman"/>
          <w:noProof/>
        </w:rPr>
        <w:drawing>
          <wp:inline distT="0" distB="0" distL="0" distR="0" wp14:anchorId="47BE7D7F" wp14:editId="0B79B8B6">
            <wp:extent cx="5731510" cy="7849870"/>
            <wp:effectExtent l="0" t="0" r="2540" b="0"/>
            <wp:docPr id="153879722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97226" name="Picture 1" descr="A white paper with black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7849870"/>
                    </a:xfrm>
                    <a:prstGeom prst="rect">
                      <a:avLst/>
                    </a:prstGeom>
                  </pic:spPr>
                </pic:pic>
              </a:graphicData>
            </a:graphic>
          </wp:inline>
        </w:drawing>
      </w:r>
    </w:p>
    <w:p w14:paraId="2553973D" w14:textId="77777777" w:rsidR="00F44C1B" w:rsidRPr="00D52A4C" w:rsidRDefault="00F44C1B" w:rsidP="00F44C1B">
      <w:pPr>
        <w:rPr>
          <w:rFonts w:cs="Times New Roman"/>
        </w:rPr>
      </w:pPr>
      <w:r w:rsidRPr="00D52A4C">
        <w:rPr>
          <w:rFonts w:cs="Times New Roman"/>
        </w:rPr>
        <w:lastRenderedPageBreak/>
        <w:t># Transaction Management Implementation Analysis: MongoDB vs MySQL</w:t>
      </w:r>
    </w:p>
    <w:p w14:paraId="12DDBD6E" w14:textId="77777777" w:rsidR="00F44C1B" w:rsidRPr="00D52A4C" w:rsidRDefault="00F44C1B" w:rsidP="00F44C1B">
      <w:pPr>
        <w:rPr>
          <w:rFonts w:cs="Times New Roman"/>
        </w:rPr>
      </w:pPr>
    </w:p>
    <w:p w14:paraId="5FB8D643" w14:textId="77777777" w:rsidR="00F44C1B" w:rsidRPr="00D52A4C" w:rsidRDefault="00F44C1B" w:rsidP="00F44C1B">
      <w:pPr>
        <w:rPr>
          <w:rFonts w:cs="Times New Roman"/>
        </w:rPr>
      </w:pPr>
      <w:r w:rsidRPr="00D52A4C">
        <w:rPr>
          <w:rFonts w:cs="Times New Roman"/>
        </w:rPr>
        <w:t>## Core Transaction Components</w:t>
      </w:r>
    </w:p>
    <w:p w14:paraId="5100B61C" w14:textId="77777777" w:rsidR="00F44C1B" w:rsidRPr="00D52A4C" w:rsidRDefault="00F44C1B" w:rsidP="00F44C1B">
      <w:pPr>
        <w:rPr>
          <w:rFonts w:cs="Times New Roman"/>
        </w:rPr>
      </w:pPr>
    </w:p>
    <w:p w14:paraId="23572DFC" w14:textId="77777777" w:rsidR="00F44C1B" w:rsidRPr="00D52A4C" w:rsidRDefault="00F44C1B" w:rsidP="00F44C1B">
      <w:pPr>
        <w:rPr>
          <w:rFonts w:cs="Times New Roman"/>
        </w:rPr>
      </w:pPr>
      <w:r w:rsidRPr="00D52A4C">
        <w:rPr>
          <w:rFonts w:cs="Times New Roman"/>
        </w:rPr>
        <w:t>### MongoDB Implementation</w:t>
      </w:r>
    </w:p>
    <w:p w14:paraId="628BDFE8" w14:textId="77777777" w:rsidR="00F44C1B" w:rsidRPr="00D52A4C" w:rsidRDefault="00F44C1B" w:rsidP="00F44C1B">
      <w:pPr>
        <w:rPr>
          <w:rFonts w:cs="Times New Roman"/>
        </w:rPr>
      </w:pPr>
      <w:r w:rsidRPr="00D52A4C">
        <w:rPr>
          <w:rFonts w:cs="Times New Roman"/>
        </w:rPr>
        <w:t xml:space="preserve">- Utilizes </w:t>
      </w:r>
      <w:proofErr w:type="spellStart"/>
      <w:r w:rsidRPr="00D52A4C">
        <w:rPr>
          <w:rFonts w:cs="Times New Roman"/>
        </w:rPr>
        <w:t>ClientSession</w:t>
      </w:r>
      <w:proofErr w:type="spellEnd"/>
      <w:r w:rsidRPr="00D52A4C">
        <w:rPr>
          <w:rFonts w:cs="Times New Roman"/>
        </w:rPr>
        <w:t xml:space="preserve"> for transaction boundaries</w:t>
      </w:r>
    </w:p>
    <w:p w14:paraId="2B19AC70" w14:textId="77777777" w:rsidR="00F44C1B" w:rsidRPr="00D52A4C" w:rsidRDefault="00F44C1B" w:rsidP="00F44C1B">
      <w:pPr>
        <w:rPr>
          <w:rFonts w:cs="Times New Roman"/>
        </w:rPr>
      </w:pPr>
      <w:r w:rsidRPr="00D52A4C">
        <w:rPr>
          <w:rFonts w:cs="Times New Roman"/>
        </w:rPr>
        <w:t xml:space="preserve">- Employs document-level locking through </w:t>
      </w:r>
      <w:proofErr w:type="spellStart"/>
      <w:r w:rsidRPr="00D52A4C">
        <w:rPr>
          <w:rFonts w:cs="Times New Roman"/>
        </w:rPr>
        <w:t>WiredTiger</w:t>
      </w:r>
      <w:proofErr w:type="spellEnd"/>
      <w:r w:rsidRPr="00D52A4C">
        <w:rPr>
          <w:rFonts w:cs="Times New Roman"/>
        </w:rPr>
        <w:t xml:space="preserve"> storage engine</w:t>
      </w:r>
    </w:p>
    <w:p w14:paraId="12F90069" w14:textId="77777777" w:rsidR="00F44C1B" w:rsidRPr="00D52A4C" w:rsidRDefault="00F44C1B" w:rsidP="00F44C1B">
      <w:pPr>
        <w:rPr>
          <w:rFonts w:cs="Times New Roman"/>
        </w:rPr>
      </w:pPr>
      <w:r w:rsidRPr="00D52A4C">
        <w:rPr>
          <w:rFonts w:cs="Times New Roman"/>
        </w:rPr>
        <w:t>- Implements atomic operations with multi-document ACID guarantees</w:t>
      </w:r>
    </w:p>
    <w:p w14:paraId="759166B3" w14:textId="77777777" w:rsidR="00F44C1B" w:rsidRPr="00D52A4C" w:rsidRDefault="00F44C1B" w:rsidP="00F44C1B">
      <w:pPr>
        <w:rPr>
          <w:rFonts w:cs="Times New Roman"/>
        </w:rPr>
      </w:pPr>
      <w:r w:rsidRPr="00D52A4C">
        <w:rPr>
          <w:rFonts w:cs="Times New Roman"/>
        </w:rPr>
        <w:t>- Manages transaction state through session-based protocol</w:t>
      </w:r>
    </w:p>
    <w:p w14:paraId="661DE7D2" w14:textId="77777777" w:rsidR="00F44C1B" w:rsidRPr="00D52A4C" w:rsidRDefault="00F44C1B" w:rsidP="00F44C1B">
      <w:pPr>
        <w:rPr>
          <w:rFonts w:cs="Times New Roman"/>
        </w:rPr>
      </w:pPr>
    </w:p>
    <w:p w14:paraId="24535ACD" w14:textId="77777777" w:rsidR="00F44C1B" w:rsidRPr="00D52A4C" w:rsidRDefault="00F44C1B" w:rsidP="00F44C1B">
      <w:pPr>
        <w:rPr>
          <w:rFonts w:cs="Times New Roman"/>
        </w:rPr>
      </w:pPr>
      <w:r w:rsidRPr="00D52A4C">
        <w:rPr>
          <w:rFonts w:cs="Times New Roman"/>
        </w:rPr>
        <w:t>### MySQL Implementation</w:t>
      </w:r>
    </w:p>
    <w:p w14:paraId="2CCF3973" w14:textId="77777777" w:rsidR="00F44C1B" w:rsidRPr="00D52A4C" w:rsidRDefault="00F44C1B" w:rsidP="00F44C1B">
      <w:pPr>
        <w:rPr>
          <w:rFonts w:cs="Times New Roman"/>
        </w:rPr>
      </w:pPr>
      <w:r w:rsidRPr="00D52A4C">
        <w:rPr>
          <w:rFonts w:cs="Times New Roman"/>
        </w:rPr>
        <w:t xml:space="preserve">- Uses JPA </w:t>
      </w:r>
      <w:proofErr w:type="spellStart"/>
      <w:r w:rsidRPr="00D52A4C">
        <w:rPr>
          <w:rFonts w:cs="Times New Roman"/>
        </w:rPr>
        <w:t>EntityTransaction</w:t>
      </w:r>
      <w:proofErr w:type="spellEnd"/>
      <w:r w:rsidRPr="00D52A4C">
        <w:rPr>
          <w:rFonts w:cs="Times New Roman"/>
        </w:rPr>
        <w:t xml:space="preserve"> for transaction management</w:t>
      </w:r>
    </w:p>
    <w:p w14:paraId="24DBB57D" w14:textId="77777777" w:rsidR="00F44C1B" w:rsidRPr="00D52A4C" w:rsidRDefault="00F44C1B" w:rsidP="00F44C1B">
      <w:pPr>
        <w:rPr>
          <w:rFonts w:cs="Times New Roman"/>
        </w:rPr>
      </w:pPr>
      <w:r w:rsidRPr="00D52A4C">
        <w:rPr>
          <w:rFonts w:cs="Times New Roman"/>
        </w:rPr>
        <w:t>- Implements row-level locking with PESSIMISTIC_WRITE</w:t>
      </w:r>
    </w:p>
    <w:p w14:paraId="1BCE458B" w14:textId="77777777" w:rsidR="00F44C1B" w:rsidRPr="00D52A4C" w:rsidRDefault="00F44C1B" w:rsidP="00F44C1B">
      <w:pPr>
        <w:rPr>
          <w:rFonts w:cs="Times New Roman"/>
        </w:rPr>
      </w:pPr>
      <w:r w:rsidRPr="00D52A4C">
        <w:rPr>
          <w:rFonts w:cs="Times New Roman"/>
        </w:rPr>
        <w:t>- Relies on traditional RDBMS ACID properties</w:t>
      </w:r>
    </w:p>
    <w:p w14:paraId="534EA3C3" w14:textId="77777777" w:rsidR="00F44C1B" w:rsidRPr="00D52A4C" w:rsidRDefault="00F44C1B" w:rsidP="00F44C1B">
      <w:pPr>
        <w:rPr>
          <w:rFonts w:cs="Times New Roman"/>
        </w:rPr>
      </w:pPr>
      <w:r w:rsidRPr="00D52A4C">
        <w:rPr>
          <w:rFonts w:cs="Times New Roman"/>
        </w:rPr>
        <w:t>- Manages transaction state through explicit begin/commit cycles</w:t>
      </w:r>
    </w:p>
    <w:p w14:paraId="0AED4782" w14:textId="77777777" w:rsidR="00F44C1B" w:rsidRPr="00D52A4C" w:rsidRDefault="00F44C1B" w:rsidP="00F44C1B">
      <w:pPr>
        <w:rPr>
          <w:rFonts w:cs="Times New Roman"/>
        </w:rPr>
      </w:pPr>
    </w:p>
    <w:p w14:paraId="4BDD0DA2" w14:textId="77777777" w:rsidR="00F44C1B" w:rsidRPr="00D52A4C" w:rsidRDefault="00F44C1B" w:rsidP="00F44C1B">
      <w:pPr>
        <w:rPr>
          <w:rFonts w:cs="Times New Roman"/>
        </w:rPr>
      </w:pPr>
      <w:r w:rsidRPr="00D52A4C">
        <w:rPr>
          <w:rFonts w:cs="Times New Roman"/>
        </w:rPr>
        <w:t>## Concurrency Control Mechanisms</w:t>
      </w:r>
    </w:p>
    <w:p w14:paraId="7A60DDA9" w14:textId="77777777" w:rsidR="00F44C1B" w:rsidRPr="00D52A4C" w:rsidRDefault="00F44C1B" w:rsidP="00F44C1B">
      <w:pPr>
        <w:rPr>
          <w:rFonts w:cs="Times New Roman"/>
        </w:rPr>
      </w:pPr>
    </w:p>
    <w:p w14:paraId="7124861E" w14:textId="77777777" w:rsidR="00F44C1B" w:rsidRPr="00D52A4C" w:rsidRDefault="00F44C1B" w:rsidP="00F44C1B">
      <w:pPr>
        <w:rPr>
          <w:rFonts w:cs="Times New Roman"/>
        </w:rPr>
      </w:pPr>
      <w:r w:rsidRPr="00D52A4C">
        <w:rPr>
          <w:rFonts w:cs="Times New Roman"/>
        </w:rPr>
        <w:t>### MongoDB Approach</w:t>
      </w:r>
    </w:p>
    <w:p w14:paraId="213A1221" w14:textId="77777777" w:rsidR="00F44C1B" w:rsidRPr="00D52A4C" w:rsidRDefault="00F44C1B" w:rsidP="00F44C1B">
      <w:pPr>
        <w:rPr>
          <w:rFonts w:cs="Times New Roman"/>
        </w:rPr>
      </w:pPr>
      <w:r w:rsidRPr="00D52A4C">
        <w:rPr>
          <w:rFonts w:cs="Times New Roman"/>
        </w:rPr>
        <w:t>1. **Session Management**</w:t>
      </w:r>
    </w:p>
    <w:p w14:paraId="4BD63EC0" w14:textId="77777777" w:rsidR="00F44C1B" w:rsidRPr="00D52A4C" w:rsidRDefault="00F44C1B" w:rsidP="00F44C1B">
      <w:pPr>
        <w:rPr>
          <w:rFonts w:cs="Times New Roman"/>
        </w:rPr>
      </w:pPr>
      <w:r w:rsidRPr="00D52A4C">
        <w:rPr>
          <w:rFonts w:cs="Times New Roman"/>
        </w:rPr>
        <w:t xml:space="preserve">   - </w:t>
      </w:r>
      <w:proofErr w:type="spellStart"/>
      <w:r w:rsidRPr="00D52A4C">
        <w:rPr>
          <w:rFonts w:cs="Times New Roman"/>
        </w:rPr>
        <w:t>ClientSession</w:t>
      </w:r>
      <w:proofErr w:type="spellEnd"/>
      <w:r w:rsidRPr="00D52A4C">
        <w:rPr>
          <w:rFonts w:cs="Times New Roman"/>
        </w:rPr>
        <w:t xml:space="preserve"> ensures transaction isolation</w:t>
      </w:r>
    </w:p>
    <w:p w14:paraId="75321F84" w14:textId="77777777" w:rsidR="00F44C1B" w:rsidRPr="00D52A4C" w:rsidRDefault="00F44C1B" w:rsidP="00F44C1B">
      <w:pPr>
        <w:rPr>
          <w:rFonts w:cs="Times New Roman"/>
        </w:rPr>
      </w:pPr>
      <w:r w:rsidRPr="00D52A4C">
        <w:rPr>
          <w:rFonts w:cs="Times New Roman"/>
        </w:rPr>
        <w:t xml:space="preserve">   - Atomic operations for status updates</w:t>
      </w:r>
    </w:p>
    <w:p w14:paraId="1EF00E01" w14:textId="77777777" w:rsidR="00F44C1B" w:rsidRPr="00D52A4C" w:rsidRDefault="00F44C1B" w:rsidP="00F44C1B">
      <w:pPr>
        <w:rPr>
          <w:rFonts w:cs="Times New Roman"/>
        </w:rPr>
      </w:pPr>
      <w:r w:rsidRPr="00D52A4C">
        <w:rPr>
          <w:rFonts w:cs="Times New Roman"/>
        </w:rPr>
        <w:t xml:space="preserve">   - Optimistic concurrency control with version checks</w:t>
      </w:r>
    </w:p>
    <w:p w14:paraId="7A560A5C" w14:textId="77777777" w:rsidR="00F44C1B" w:rsidRPr="00D52A4C" w:rsidRDefault="00F44C1B" w:rsidP="00F44C1B">
      <w:pPr>
        <w:rPr>
          <w:rFonts w:cs="Times New Roman"/>
        </w:rPr>
      </w:pPr>
    </w:p>
    <w:p w14:paraId="51D86EFF" w14:textId="77777777" w:rsidR="00F44C1B" w:rsidRPr="00D52A4C" w:rsidRDefault="00F44C1B" w:rsidP="00F44C1B">
      <w:pPr>
        <w:rPr>
          <w:rFonts w:cs="Times New Roman"/>
        </w:rPr>
      </w:pPr>
      <w:r w:rsidRPr="00D52A4C">
        <w:rPr>
          <w:rFonts w:cs="Times New Roman"/>
        </w:rPr>
        <w:t>2. **Resource Locking**</w:t>
      </w:r>
    </w:p>
    <w:p w14:paraId="772704F9" w14:textId="77777777" w:rsidR="00F44C1B" w:rsidRPr="00D52A4C" w:rsidRDefault="00F44C1B" w:rsidP="00F44C1B">
      <w:pPr>
        <w:rPr>
          <w:rFonts w:cs="Times New Roman"/>
        </w:rPr>
      </w:pPr>
      <w:r w:rsidRPr="00D52A4C">
        <w:rPr>
          <w:rFonts w:cs="Times New Roman"/>
        </w:rPr>
        <w:t xml:space="preserve">   ```java</w:t>
      </w:r>
    </w:p>
    <w:p w14:paraId="2EF6CA94" w14:textId="77777777" w:rsidR="00F44C1B" w:rsidRPr="00D52A4C" w:rsidRDefault="00F44C1B" w:rsidP="00F44C1B">
      <w:pPr>
        <w:rPr>
          <w:rFonts w:cs="Times New Roman"/>
        </w:rPr>
      </w:pPr>
      <w:r w:rsidRPr="00D52A4C">
        <w:rPr>
          <w:rFonts w:cs="Times New Roman"/>
        </w:rPr>
        <w:lastRenderedPageBreak/>
        <w:t xml:space="preserve">   </w:t>
      </w:r>
      <w:proofErr w:type="spellStart"/>
      <w:proofErr w:type="gramStart"/>
      <w:r w:rsidRPr="00D52A4C">
        <w:rPr>
          <w:rFonts w:cs="Times New Roman"/>
        </w:rPr>
        <w:t>Filters.and</w:t>
      </w:r>
      <w:proofErr w:type="spellEnd"/>
      <w:r w:rsidRPr="00D52A4C">
        <w:rPr>
          <w:rFonts w:cs="Times New Roman"/>
        </w:rPr>
        <w:t>(</w:t>
      </w:r>
      <w:proofErr w:type="gramEnd"/>
    </w:p>
    <w:p w14:paraId="4CC66F00" w14:textId="77777777" w:rsidR="00F44C1B" w:rsidRPr="00D52A4C" w:rsidRDefault="00F44C1B" w:rsidP="00F44C1B">
      <w:pPr>
        <w:rPr>
          <w:rFonts w:cs="Times New Roman"/>
        </w:rPr>
      </w:pPr>
      <w:r w:rsidRPr="00D52A4C">
        <w:rPr>
          <w:rFonts w:cs="Times New Roman"/>
        </w:rPr>
        <w:t xml:space="preserve">       </w:t>
      </w:r>
      <w:proofErr w:type="spellStart"/>
      <w:r w:rsidRPr="00D52A4C">
        <w:rPr>
          <w:rFonts w:cs="Times New Roman"/>
        </w:rPr>
        <w:t>Filters.eq</w:t>
      </w:r>
      <w:proofErr w:type="spellEnd"/>
      <w:r w:rsidRPr="00D52A4C">
        <w:rPr>
          <w:rFonts w:cs="Times New Roman"/>
        </w:rPr>
        <w:t>("</w:t>
      </w:r>
      <w:proofErr w:type="spellStart"/>
      <w:r w:rsidRPr="00D52A4C">
        <w:rPr>
          <w:rFonts w:cs="Times New Roman"/>
        </w:rPr>
        <w:t>event_id</w:t>
      </w:r>
      <w:proofErr w:type="spellEnd"/>
      <w:r w:rsidRPr="00D52A4C">
        <w:rPr>
          <w:rFonts w:cs="Times New Roman"/>
        </w:rPr>
        <w:t xml:space="preserve">", </w:t>
      </w:r>
      <w:proofErr w:type="spellStart"/>
      <w:r w:rsidRPr="00D52A4C">
        <w:rPr>
          <w:rFonts w:cs="Times New Roman"/>
        </w:rPr>
        <w:t>eventId</w:t>
      </w:r>
      <w:proofErr w:type="spellEnd"/>
      <w:r w:rsidRPr="00D52A4C">
        <w:rPr>
          <w:rFonts w:cs="Times New Roman"/>
        </w:rPr>
        <w:t>),</w:t>
      </w:r>
    </w:p>
    <w:p w14:paraId="739D27AB" w14:textId="77777777" w:rsidR="00F44C1B" w:rsidRPr="00D52A4C" w:rsidRDefault="00F44C1B" w:rsidP="00F44C1B">
      <w:pPr>
        <w:rPr>
          <w:rFonts w:cs="Times New Roman"/>
        </w:rPr>
      </w:pPr>
      <w:r w:rsidRPr="00D52A4C">
        <w:rPr>
          <w:rFonts w:cs="Times New Roman"/>
        </w:rPr>
        <w:t xml:space="preserve">       </w:t>
      </w:r>
      <w:proofErr w:type="spellStart"/>
      <w:r w:rsidRPr="00D52A4C">
        <w:rPr>
          <w:rFonts w:cs="Times New Roman"/>
        </w:rPr>
        <w:t>Filters.eq</w:t>
      </w:r>
      <w:proofErr w:type="spellEnd"/>
      <w:r w:rsidRPr="00D52A4C">
        <w:rPr>
          <w:rFonts w:cs="Times New Roman"/>
        </w:rPr>
        <w:t>("status", "available")</w:t>
      </w:r>
    </w:p>
    <w:p w14:paraId="6F07AEB3" w14:textId="77777777" w:rsidR="00F44C1B" w:rsidRPr="00D52A4C" w:rsidRDefault="00F44C1B" w:rsidP="00F44C1B">
      <w:pPr>
        <w:rPr>
          <w:rFonts w:cs="Times New Roman"/>
        </w:rPr>
      </w:pPr>
      <w:r w:rsidRPr="00D52A4C">
        <w:rPr>
          <w:rFonts w:cs="Times New Roman"/>
        </w:rPr>
        <w:t xml:space="preserve">   )</w:t>
      </w:r>
    </w:p>
    <w:p w14:paraId="14C5F24E" w14:textId="77777777" w:rsidR="00F44C1B" w:rsidRPr="00D52A4C" w:rsidRDefault="00F44C1B" w:rsidP="00F44C1B">
      <w:pPr>
        <w:rPr>
          <w:rFonts w:cs="Times New Roman"/>
        </w:rPr>
      </w:pPr>
      <w:r w:rsidRPr="00D52A4C">
        <w:rPr>
          <w:rFonts w:cs="Times New Roman"/>
        </w:rPr>
        <w:t xml:space="preserve">   ```</w:t>
      </w:r>
    </w:p>
    <w:p w14:paraId="08ED55C2" w14:textId="77777777" w:rsidR="00F44C1B" w:rsidRPr="00D52A4C" w:rsidRDefault="00F44C1B" w:rsidP="00F44C1B">
      <w:pPr>
        <w:rPr>
          <w:rFonts w:cs="Times New Roman"/>
        </w:rPr>
      </w:pPr>
      <w:r w:rsidRPr="00D52A4C">
        <w:rPr>
          <w:rFonts w:cs="Times New Roman"/>
        </w:rPr>
        <w:t xml:space="preserve">   - Document-level filters for atomic operations</w:t>
      </w:r>
    </w:p>
    <w:p w14:paraId="13FFA887" w14:textId="77777777" w:rsidR="00F44C1B" w:rsidRPr="00D52A4C" w:rsidRDefault="00F44C1B" w:rsidP="00F44C1B">
      <w:pPr>
        <w:rPr>
          <w:rFonts w:cs="Times New Roman"/>
        </w:rPr>
      </w:pPr>
      <w:r w:rsidRPr="00D52A4C">
        <w:rPr>
          <w:rFonts w:cs="Times New Roman"/>
        </w:rPr>
        <w:t xml:space="preserve">   - Status-based availability checking</w:t>
      </w:r>
    </w:p>
    <w:p w14:paraId="51F10D99" w14:textId="77777777" w:rsidR="00F44C1B" w:rsidRPr="00D52A4C" w:rsidRDefault="00F44C1B" w:rsidP="00F44C1B">
      <w:pPr>
        <w:rPr>
          <w:rFonts w:cs="Times New Roman"/>
        </w:rPr>
      </w:pPr>
      <w:r w:rsidRPr="00D52A4C">
        <w:rPr>
          <w:rFonts w:cs="Times New Roman"/>
        </w:rPr>
        <w:t xml:space="preserve">   - Atomic updates for ticket status changes</w:t>
      </w:r>
    </w:p>
    <w:p w14:paraId="27A37628" w14:textId="77777777" w:rsidR="00F44C1B" w:rsidRPr="00D52A4C" w:rsidRDefault="00F44C1B" w:rsidP="00F44C1B">
      <w:pPr>
        <w:rPr>
          <w:rFonts w:cs="Times New Roman"/>
        </w:rPr>
      </w:pPr>
    </w:p>
    <w:p w14:paraId="44F8B2A0" w14:textId="77777777" w:rsidR="00F44C1B" w:rsidRPr="00D52A4C" w:rsidRDefault="00F44C1B" w:rsidP="00F44C1B">
      <w:pPr>
        <w:rPr>
          <w:rFonts w:cs="Times New Roman"/>
        </w:rPr>
      </w:pPr>
      <w:r w:rsidRPr="00D52A4C">
        <w:rPr>
          <w:rFonts w:cs="Times New Roman"/>
        </w:rPr>
        <w:t>### MySQL Approach</w:t>
      </w:r>
    </w:p>
    <w:p w14:paraId="13E972A7" w14:textId="77777777" w:rsidR="00F44C1B" w:rsidRPr="00D52A4C" w:rsidRDefault="00F44C1B" w:rsidP="00F44C1B">
      <w:pPr>
        <w:rPr>
          <w:rFonts w:cs="Times New Roman"/>
        </w:rPr>
      </w:pPr>
      <w:r w:rsidRPr="00D52A4C">
        <w:rPr>
          <w:rFonts w:cs="Times New Roman"/>
        </w:rPr>
        <w:t>1. **Lock Management**</w:t>
      </w:r>
    </w:p>
    <w:p w14:paraId="7DE031ED" w14:textId="77777777" w:rsidR="00F44C1B" w:rsidRPr="00D52A4C" w:rsidRDefault="00F44C1B" w:rsidP="00F44C1B">
      <w:pPr>
        <w:rPr>
          <w:rFonts w:cs="Times New Roman"/>
        </w:rPr>
      </w:pPr>
      <w:r w:rsidRPr="00D52A4C">
        <w:rPr>
          <w:rFonts w:cs="Times New Roman"/>
        </w:rPr>
        <w:t xml:space="preserve">   ```java</w:t>
      </w:r>
    </w:p>
    <w:p w14:paraId="1CE85952" w14:textId="77777777" w:rsidR="00F44C1B" w:rsidRPr="00D52A4C" w:rsidRDefault="00F44C1B" w:rsidP="00F44C1B">
      <w:pPr>
        <w:rPr>
          <w:rFonts w:cs="Times New Roman"/>
        </w:rPr>
      </w:pPr>
      <w:r w:rsidRPr="00D52A4C">
        <w:rPr>
          <w:rFonts w:cs="Times New Roman"/>
        </w:rPr>
        <w:t xml:space="preserve">   </w:t>
      </w:r>
      <w:proofErr w:type="gramStart"/>
      <w:r w:rsidRPr="00D52A4C">
        <w:rPr>
          <w:rFonts w:cs="Times New Roman"/>
        </w:rPr>
        <w:t>.</w:t>
      </w:r>
      <w:proofErr w:type="spellStart"/>
      <w:r w:rsidRPr="00D52A4C">
        <w:rPr>
          <w:rFonts w:cs="Times New Roman"/>
        </w:rPr>
        <w:t>setLockMode</w:t>
      </w:r>
      <w:proofErr w:type="spellEnd"/>
      <w:proofErr w:type="gramEnd"/>
      <w:r w:rsidRPr="00D52A4C">
        <w:rPr>
          <w:rFonts w:cs="Times New Roman"/>
        </w:rPr>
        <w:t>(</w:t>
      </w:r>
      <w:proofErr w:type="spellStart"/>
      <w:r w:rsidRPr="00D52A4C">
        <w:rPr>
          <w:rFonts w:cs="Times New Roman"/>
        </w:rPr>
        <w:t>LockModeType.PESSIMISTIC_WRITE</w:t>
      </w:r>
      <w:proofErr w:type="spellEnd"/>
      <w:r w:rsidRPr="00D52A4C">
        <w:rPr>
          <w:rFonts w:cs="Times New Roman"/>
        </w:rPr>
        <w:t>)</w:t>
      </w:r>
    </w:p>
    <w:p w14:paraId="18B75AF6" w14:textId="77777777" w:rsidR="00F44C1B" w:rsidRPr="00D52A4C" w:rsidRDefault="00F44C1B" w:rsidP="00F44C1B">
      <w:pPr>
        <w:rPr>
          <w:rFonts w:cs="Times New Roman"/>
        </w:rPr>
      </w:pPr>
      <w:r w:rsidRPr="00D52A4C">
        <w:rPr>
          <w:rFonts w:cs="Times New Roman"/>
        </w:rPr>
        <w:t xml:space="preserve">   </w:t>
      </w:r>
      <w:proofErr w:type="gramStart"/>
      <w:r w:rsidRPr="00D52A4C">
        <w:rPr>
          <w:rFonts w:cs="Times New Roman"/>
        </w:rPr>
        <w:t>.</w:t>
      </w:r>
      <w:proofErr w:type="spellStart"/>
      <w:r w:rsidRPr="00D52A4C">
        <w:rPr>
          <w:rFonts w:cs="Times New Roman"/>
        </w:rPr>
        <w:t>getSingleResult</w:t>
      </w:r>
      <w:proofErr w:type="spellEnd"/>
      <w:proofErr w:type="gramEnd"/>
      <w:r w:rsidRPr="00D52A4C">
        <w:rPr>
          <w:rFonts w:cs="Times New Roman"/>
        </w:rPr>
        <w:t>();</w:t>
      </w:r>
    </w:p>
    <w:p w14:paraId="4D293D5F" w14:textId="77777777" w:rsidR="00F44C1B" w:rsidRPr="00D52A4C" w:rsidRDefault="00F44C1B" w:rsidP="00F44C1B">
      <w:pPr>
        <w:rPr>
          <w:rFonts w:cs="Times New Roman"/>
        </w:rPr>
      </w:pPr>
      <w:r w:rsidRPr="00D52A4C">
        <w:rPr>
          <w:rFonts w:cs="Times New Roman"/>
        </w:rPr>
        <w:t xml:space="preserve">   ```</w:t>
      </w:r>
    </w:p>
    <w:p w14:paraId="42245395" w14:textId="77777777" w:rsidR="00F44C1B" w:rsidRPr="00D52A4C" w:rsidRDefault="00F44C1B" w:rsidP="00F44C1B">
      <w:pPr>
        <w:rPr>
          <w:rFonts w:cs="Times New Roman"/>
        </w:rPr>
      </w:pPr>
      <w:r w:rsidRPr="00D52A4C">
        <w:rPr>
          <w:rFonts w:cs="Times New Roman"/>
        </w:rPr>
        <w:t xml:space="preserve">   - Pessimistic locking strategy</w:t>
      </w:r>
    </w:p>
    <w:p w14:paraId="06A74E74" w14:textId="77777777" w:rsidR="00F44C1B" w:rsidRPr="00D52A4C" w:rsidRDefault="00F44C1B" w:rsidP="00F44C1B">
      <w:pPr>
        <w:rPr>
          <w:rFonts w:cs="Times New Roman"/>
        </w:rPr>
      </w:pPr>
      <w:r w:rsidRPr="00D52A4C">
        <w:rPr>
          <w:rFonts w:cs="Times New Roman"/>
        </w:rPr>
        <w:t xml:space="preserve">   - Row-level locking for concurrent access control</w:t>
      </w:r>
    </w:p>
    <w:p w14:paraId="5B796B04" w14:textId="77777777" w:rsidR="00F44C1B" w:rsidRPr="00D52A4C" w:rsidRDefault="00F44C1B" w:rsidP="00F44C1B">
      <w:pPr>
        <w:rPr>
          <w:rFonts w:cs="Times New Roman"/>
        </w:rPr>
      </w:pPr>
      <w:r w:rsidRPr="00D52A4C">
        <w:rPr>
          <w:rFonts w:cs="Times New Roman"/>
        </w:rPr>
        <w:t xml:space="preserve">   - Transaction isolation through explicit locks</w:t>
      </w:r>
    </w:p>
    <w:p w14:paraId="5C0B5F1A" w14:textId="77777777" w:rsidR="00F44C1B" w:rsidRPr="00D52A4C" w:rsidRDefault="00F44C1B" w:rsidP="00F44C1B">
      <w:pPr>
        <w:rPr>
          <w:rFonts w:cs="Times New Roman"/>
        </w:rPr>
      </w:pPr>
    </w:p>
    <w:p w14:paraId="3B4C62CE" w14:textId="77777777" w:rsidR="00F44C1B" w:rsidRPr="00D52A4C" w:rsidRDefault="00F44C1B" w:rsidP="00F44C1B">
      <w:pPr>
        <w:rPr>
          <w:rFonts w:cs="Times New Roman"/>
        </w:rPr>
      </w:pPr>
      <w:r w:rsidRPr="00D52A4C">
        <w:rPr>
          <w:rFonts w:cs="Times New Roman"/>
        </w:rPr>
        <w:t>## Implementation Differences</w:t>
      </w:r>
    </w:p>
    <w:p w14:paraId="7C774410" w14:textId="77777777" w:rsidR="00F44C1B" w:rsidRPr="00D52A4C" w:rsidRDefault="00F44C1B" w:rsidP="00F44C1B">
      <w:pPr>
        <w:rPr>
          <w:rFonts w:cs="Times New Roman"/>
        </w:rPr>
      </w:pPr>
    </w:p>
    <w:p w14:paraId="067B01BE" w14:textId="77777777" w:rsidR="00F44C1B" w:rsidRPr="00D52A4C" w:rsidRDefault="00F44C1B" w:rsidP="00F44C1B">
      <w:pPr>
        <w:rPr>
          <w:rFonts w:cs="Times New Roman"/>
        </w:rPr>
      </w:pPr>
      <w:r w:rsidRPr="00D52A4C">
        <w:rPr>
          <w:rFonts w:cs="Times New Roman"/>
        </w:rPr>
        <w:t>### Transaction Protocol</w:t>
      </w:r>
    </w:p>
    <w:p w14:paraId="37FE871A" w14:textId="77777777" w:rsidR="00F44C1B" w:rsidRPr="00D52A4C" w:rsidRDefault="00F44C1B" w:rsidP="00F44C1B">
      <w:pPr>
        <w:rPr>
          <w:rFonts w:cs="Times New Roman"/>
        </w:rPr>
      </w:pPr>
      <w:r w:rsidRPr="00D52A4C">
        <w:rPr>
          <w:rFonts w:cs="Times New Roman"/>
        </w:rPr>
        <w:t>1. **MongoDB**</w:t>
      </w:r>
    </w:p>
    <w:p w14:paraId="3A91C950" w14:textId="77777777" w:rsidR="00F44C1B" w:rsidRPr="00D52A4C" w:rsidRDefault="00F44C1B" w:rsidP="00F44C1B">
      <w:pPr>
        <w:rPr>
          <w:rFonts w:cs="Times New Roman"/>
        </w:rPr>
      </w:pPr>
      <w:r w:rsidRPr="00D52A4C">
        <w:rPr>
          <w:rFonts w:cs="Times New Roman"/>
        </w:rPr>
        <w:t xml:space="preserve">   - Multi-phase commit with session scope</w:t>
      </w:r>
    </w:p>
    <w:p w14:paraId="05E4C5E0" w14:textId="77777777" w:rsidR="00F44C1B" w:rsidRPr="00D52A4C" w:rsidRDefault="00F44C1B" w:rsidP="00F44C1B">
      <w:pPr>
        <w:rPr>
          <w:rFonts w:cs="Times New Roman"/>
        </w:rPr>
      </w:pPr>
      <w:r w:rsidRPr="00D52A4C">
        <w:rPr>
          <w:rFonts w:cs="Times New Roman"/>
        </w:rPr>
        <w:t xml:space="preserve">   - Atomic operations within </w:t>
      </w:r>
      <w:proofErr w:type="spellStart"/>
      <w:r w:rsidRPr="00D52A4C">
        <w:rPr>
          <w:rFonts w:cs="Times New Roman"/>
        </w:rPr>
        <w:t>ClientSession</w:t>
      </w:r>
      <w:proofErr w:type="spellEnd"/>
    </w:p>
    <w:p w14:paraId="3487E49D" w14:textId="77777777" w:rsidR="00F44C1B" w:rsidRPr="00D52A4C" w:rsidRDefault="00F44C1B" w:rsidP="00F44C1B">
      <w:pPr>
        <w:rPr>
          <w:rFonts w:cs="Times New Roman"/>
        </w:rPr>
      </w:pPr>
      <w:r w:rsidRPr="00D52A4C">
        <w:rPr>
          <w:rFonts w:cs="Times New Roman"/>
        </w:rPr>
        <w:t xml:space="preserve">   - Rollback through session abort</w:t>
      </w:r>
    </w:p>
    <w:p w14:paraId="5C5A2463" w14:textId="77777777" w:rsidR="00F44C1B" w:rsidRPr="00D52A4C" w:rsidRDefault="00F44C1B" w:rsidP="00F44C1B">
      <w:pPr>
        <w:rPr>
          <w:rFonts w:cs="Times New Roman"/>
        </w:rPr>
      </w:pPr>
    </w:p>
    <w:p w14:paraId="0932E381" w14:textId="77777777" w:rsidR="00F44C1B" w:rsidRPr="00D52A4C" w:rsidRDefault="00F44C1B" w:rsidP="00F44C1B">
      <w:pPr>
        <w:rPr>
          <w:rFonts w:cs="Times New Roman"/>
        </w:rPr>
      </w:pPr>
      <w:r w:rsidRPr="00D52A4C">
        <w:rPr>
          <w:rFonts w:cs="Times New Roman"/>
        </w:rPr>
        <w:t>2. **MySQL**</w:t>
      </w:r>
    </w:p>
    <w:p w14:paraId="004E70CF" w14:textId="77777777" w:rsidR="00F44C1B" w:rsidRPr="00D52A4C" w:rsidRDefault="00F44C1B" w:rsidP="00F44C1B">
      <w:pPr>
        <w:rPr>
          <w:rFonts w:cs="Times New Roman"/>
        </w:rPr>
      </w:pPr>
      <w:r w:rsidRPr="00D52A4C">
        <w:rPr>
          <w:rFonts w:cs="Times New Roman"/>
        </w:rPr>
        <w:t xml:space="preserve">   - Traditional two-phase commit</w:t>
      </w:r>
    </w:p>
    <w:p w14:paraId="5C4A575D" w14:textId="77777777" w:rsidR="00F44C1B" w:rsidRPr="00D52A4C" w:rsidRDefault="00F44C1B" w:rsidP="00F44C1B">
      <w:pPr>
        <w:rPr>
          <w:rFonts w:cs="Times New Roman"/>
        </w:rPr>
      </w:pPr>
      <w:r w:rsidRPr="00D52A4C">
        <w:rPr>
          <w:rFonts w:cs="Times New Roman"/>
        </w:rPr>
        <w:t xml:space="preserve">   - ACID compliance through JPA</w:t>
      </w:r>
    </w:p>
    <w:p w14:paraId="2B068466" w14:textId="77777777" w:rsidR="00F44C1B" w:rsidRPr="00D52A4C" w:rsidRDefault="00F44C1B" w:rsidP="00F44C1B">
      <w:pPr>
        <w:rPr>
          <w:rFonts w:cs="Times New Roman"/>
        </w:rPr>
      </w:pPr>
      <w:r w:rsidRPr="00D52A4C">
        <w:rPr>
          <w:rFonts w:cs="Times New Roman"/>
        </w:rPr>
        <w:t xml:space="preserve">   - Automatic rollback on exception</w:t>
      </w:r>
    </w:p>
    <w:p w14:paraId="3411F75A" w14:textId="77777777" w:rsidR="00F44C1B" w:rsidRPr="00D52A4C" w:rsidRDefault="00F44C1B" w:rsidP="00F44C1B">
      <w:pPr>
        <w:rPr>
          <w:rFonts w:cs="Times New Roman"/>
        </w:rPr>
      </w:pPr>
    </w:p>
    <w:p w14:paraId="304AF750" w14:textId="77777777" w:rsidR="00F44C1B" w:rsidRPr="00D52A4C" w:rsidRDefault="00F44C1B" w:rsidP="00F44C1B">
      <w:pPr>
        <w:rPr>
          <w:rFonts w:cs="Times New Roman"/>
        </w:rPr>
      </w:pPr>
      <w:r w:rsidRPr="00D52A4C">
        <w:rPr>
          <w:rFonts w:cs="Times New Roman"/>
        </w:rPr>
        <w:t>### Error Handling</w:t>
      </w:r>
    </w:p>
    <w:p w14:paraId="46FE73B5" w14:textId="77777777" w:rsidR="00F44C1B" w:rsidRPr="00D52A4C" w:rsidRDefault="00F44C1B" w:rsidP="00F44C1B">
      <w:pPr>
        <w:rPr>
          <w:rFonts w:cs="Times New Roman"/>
        </w:rPr>
      </w:pPr>
      <w:r w:rsidRPr="00D52A4C">
        <w:rPr>
          <w:rFonts w:cs="Times New Roman"/>
        </w:rPr>
        <w:t>1. **MongoDB**</w:t>
      </w:r>
    </w:p>
    <w:p w14:paraId="2AA9B0B6" w14:textId="77777777" w:rsidR="00F44C1B" w:rsidRPr="00D52A4C" w:rsidRDefault="00F44C1B" w:rsidP="00F44C1B">
      <w:pPr>
        <w:rPr>
          <w:rFonts w:cs="Times New Roman"/>
        </w:rPr>
      </w:pPr>
      <w:r w:rsidRPr="00D52A4C">
        <w:rPr>
          <w:rFonts w:cs="Times New Roman"/>
        </w:rPr>
        <w:t xml:space="preserve">   - Session-based error boundaries</w:t>
      </w:r>
    </w:p>
    <w:p w14:paraId="4AECF44F" w14:textId="77777777" w:rsidR="00F44C1B" w:rsidRPr="00D52A4C" w:rsidRDefault="00F44C1B" w:rsidP="00F44C1B">
      <w:pPr>
        <w:rPr>
          <w:rFonts w:cs="Times New Roman"/>
        </w:rPr>
      </w:pPr>
      <w:r w:rsidRPr="00D52A4C">
        <w:rPr>
          <w:rFonts w:cs="Times New Roman"/>
        </w:rPr>
        <w:t xml:space="preserve">   - Explicit transaction abort</w:t>
      </w:r>
    </w:p>
    <w:p w14:paraId="7F654B65" w14:textId="77777777" w:rsidR="00F44C1B" w:rsidRPr="00D52A4C" w:rsidRDefault="00F44C1B" w:rsidP="00F44C1B">
      <w:pPr>
        <w:rPr>
          <w:rFonts w:cs="Times New Roman"/>
        </w:rPr>
      </w:pPr>
      <w:r w:rsidRPr="00D52A4C">
        <w:rPr>
          <w:rFonts w:cs="Times New Roman"/>
        </w:rPr>
        <w:t xml:space="preserve">   - Atomic counter tracking for metrics</w:t>
      </w:r>
    </w:p>
    <w:p w14:paraId="6C0A5394" w14:textId="77777777" w:rsidR="00F44C1B" w:rsidRPr="00D52A4C" w:rsidRDefault="00F44C1B" w:rsidP="00F44C1B">
      <w:pPr>
        <w:rPr>
          <w:rFonts w:cs="Times New Roman"/>
        </w:rPr>
      </w:pPr>
    </w:p>
    <w:p w14:paraId="63355890" w14:textId="77777777" w:rsidR="00F44C1B" w:rsidRPr="00D52A4C" w:rsidRDefault="00F44C1B" w:rsidP="00F44C1B">
      <w:pPr>
        <w:rPr>
          <w:rFonts w:cs="Times New Roman"/>
        </w:rPr>
      </w:pPr>
      <w:r w:rsidRPr="00D52A4C">
        <w:rPr>
          <w:rFonts w:cs="Times New Roman"/>
        </w:rPr>
        <w:t>2. **MySQL**</w:t>
      </w:r>
    </w:p>
    <w:p w14:paraId="109379A3" w14:textId="77777777" w:rsidR="00F44C1B" w:rsidRPr="00D52A4C" w:rsidRDefault="00F44C1B" w:rsidP="00F44C1B">
      <w:pPr>
        <w:rPr>
          <w:rFonts w:cs="Times New Roman"/>
        </w:rPr>
      </w:pPr>
      <w:r w:rsidRPr="00D52A4C">
        <w:rPr>
          <w:rFonts w:cs="Times New Roman"/>
        </w:rPr>
        <w:t xml:space="preserve">   - Exception-based rollback</w:t>
      </w:r>
    </w:p>
    <w:p w14:paraId="04AE1638" w14:textId="77777777" w:rsidR="00F44C1B" w:rsidRPr="00D52A4C" w:rsidRDefault="00F44C1B" w:rsidP="00F44C1B">
      <w:pPr>
        <w:rPr>
          <w:rFonts w:cs="Times New Roman"/>
        </w:rPr>
      </w:pPr>
      <w:r w:rsidRPr="00D52A4C">
        <w:rPr>
          <w:rFonts w:cs="Times New Roman"/>
        </w:rPr>
        <w:t xml:space="preserve">   - JPA transaction management</w:t>
      </w:r>
    </w:p>
    <w:p w14:paraId="25971812" w14:textId="77777777" w:rsidR="00F44C1B" w:rsidRPr="00D52A4C" w:rsidRDefault="00F44C1B" w:rsidP="00F44C1B">
      <w:pPr>
        <w:rPr>
          <w:rFonts w:cs="Times New Roman"/>
        </w:rPr>
      </w:pPr>
      <w:r w:rsidRPr="00D52A4C">
        <w:rPr>
          <w:rFonts w:cs="Times New Roman"/>
        </w:rPr>
        <w:t xml:space="preserve">   - </w:t>
      </w:r>
      <w:proofErr w:type="spellStart"/>
      <w:r w:rsidRPr="00D52A4C">
        <w:rPr>
          <w:rFonts w:cs="Times New Roman"/>
        </w:rPr>
        <w:t>EntityTransaction</w:t>
      </w:r>
      <w:proofErr w:type="spellEnd"/>
      <w:r w:rsidRPr="00D52A4C">
        <w:rPr>
          <w:rFonts w:cs="Times New Roman"/>
        </w:rPr>
        <w:t xml:space="preserve"> state tracking</w:t>
      </w:r>
    </w:p>
    <w:p w14:paraId="30832715" w14:textId="77777777" w:rsidR="00F44C1B" w:rsidRPr="00D52A4C" w:rsidRDefault="00F44C1B" w:rsidP="00F44C1B">
      <w:pPr>
        <w:rPr>
          <w:rFonts w:cs="Times New Roman"/>
        </w:rPr>
      </w:pPr>
    </w:p>
    <w:p w14:paraId="327F217A" w14:textId="77777777" w:rsidR="00F44C1B" w:rsidRPr="00D52A4C" w:rsidRDefault="00F44C1B" w:rsidP="00F44C1B">
      <w:pPr>
        <w:rPr>
          <w:rFonts w:cs="Times New Roman"/>
        </w:rPr>
      </w:pPr>
      <w:r w:rsidRPr="00D52A4C">
        <w:rPr>
          <w:rFonts w:cs="Times New Roman"/>
        </w:rPr>
        <w:t>## Performance Considerations</w:t>
      </w:r>
    </w:p>
    <w:p w14:paraId="52341EC9" w14:textId="77777777" w:rsidR="00F44C1B" w:rsidRPr="00D52A4C" w:rsidRDefault="00F44C1B" w:rsidP="00F44C1B">
      <w:pPr>
        <w:rPr>
          <w:rFonts w:cs="Times New Roman"/>
        </w:rPr>
      </w:pPr>
    </w:p>
    <w:p w14:paraId="348DDA37" w14:textId="77777777" w:rsidR="00F44C1B" w:rsidRPr="00D52A4C" w:rsidRDefault="00F44C1B" w:rsidP="00F44C1B">
      <w:pPr>
        <w:rPr>
          <w:rFonts w:cs="Times New Roman"/>
        </w:rPr>
      </w:pPr>
      <w:r w:rsidRPr="00D52A4C">
        <w:rPr>
          <w:rFonts w:cs="Times New Roman"/>
        </w:rPr>
        <w:t>### MongoDB Optimizations</w:t>
      </w:r>
    </w:p>
    <w:p w14:paraId="40F9379D" w14:textId="77777777" w:rsidR="00F44C1B" w:rsidRPr="00D52A4C" w:rsidRDefault="00F44C1B" w:rsidP="00F44C1B">
      <w:pPr>
        <w:rPr>
          <w:rFonts w:cs="Times New Roman"/>
        </w:rPr>
      </w:pPr>
      <w:r w:rsidRPr="00D52A4C">
        <w:rPr>
          <w:rFonts w:cs="Times New Roman"/>
        </w:rPr>
        <w:t>- Document-level atomic operations</w:t>
      </w:r>
    </w:p>
    <w:p w14:paraId="33D74E63" w14:textId="77777777" w:rsidR="00F44C1B" w:rsidRPr="00D52A4C" w:rsidRDefault="00F44C1B" w:rsidP="00F44C1B">
      <w:pPr>
        <w:rPr>
          <w:rFonts w:cs="Times New Roman"/>
        </w:rPr>
      </w:pPr>
      <w:r w:rsidRPr="00D52A4C">
        <w:rPr>
          <w:rFonts w:cs="Times New Roman"/>
        </w:rPr>
        <w:t>- Reduced lock contention through optimistic control</w:t>
      </w:r>
    </w:p>
    <w:p w14:paraId="65E70953" w14:textId="77777777" w:rsidR="00F44C1B" w:rsidRPr="00D52A4C" w:rsidRDefault="00F44C1B" w:rsidP="00F44C1B">
      <w:pPr>
        <w:rPr>
          <w:rFonts w:cs="Times New Roman"/>
        </w:rPr>
      </w:pPr>
      <w:r w:rsidRPr="00D52A4C">
        <w:rPr>
          <w:rFonts w:cs="Times New Roman"/>
        </w:rPr>
        <w:t>- Session pooling for connection management</w:t>
      </w:r>
    </w:p>
    <w:p w14:paraId="6B5D9B6D" w14:textId="77777777" w:rsidR="00F44C1B" w:rsidRPr="00D52A4C" w:rsidRDefault="00F44C1B" w:rsidP="00F44C1B">
      <w:pPr>
        <w:rPr>
          <w:rFonts w:cs="Times New Roman"/>
        </w:rPr>
      </w:pPr>
    </w:p>
    <w:p w14:paraId="0120A27B" w14:textId="77777777" w:rsidR="00F44C1B" w:rsidRPr="00D52A4C" w:rsidRDefault="00F44C1B" w:rsidP="00F44C1B">
      <w:pPr>
        <w:rPr>
          <w:rFonts w:cs="Times New Roman"/>
        </w:rPr>
      </w:pPr>
      <w:r w:rsidRPr="00D52A4C">
        <w:rPr>
          <w:rFonts w:cs="Times New Roman"/>
        </w:rPr>
        <w:t>### MySQL Optimizations</w:t>
      </w:r>
    </w:p>
    <w:p w14:paraId="5C060227" w14:textId="77777777" w:rsidR="00F44C1B" w:rsidRPr="00D52A4C" w:rsidRDefault="00F44C1B" w:rsidP="00F44C1B">
      <w:pPr>
        <w:rPr>
          <w:rFonts w:cs="Times New Roman"/>
        </w:rPr>
      </w:pPr>
      <w:r w:rsidRPr="00D52A4C">
        <w:rPr>
          <w:rFonts w:cs="Times New Roman"/>
        </w:rPr>
        <w:t>- Pessimistic locking for high-contention scenarios</w:t>
      </w:r>
    </w:p>
    <w:p w14:paraId="6D8D7838" w14:textId="77777777" w:rsidR="00F44C1B" w:rsidRPr="00D52A4C" w:rsidRDefault="00F44C1B" w:rsidP="00F44C1B">
      <w:pPr>
        <w:rPr>
          <w:rFonts w:cs="Times New Roman"/>
        </w:rPr>
      </w:pPr>
      <w:r w:rsidRPr="00D52A4C">
        <w:rPr>
          <w:rFonts w:cs="Times New Roman"/>
        </w:rPr>
        <w:lastRenderedPageBreak/>
        <w:t>- Index-based lock acquisition</w:t>
      </w:r>
    </w:p>
    <w:p w14:paraId="6749F0C8" w14:textId="77777777" w:rsidR="00F44C1B" w:rsidRPr="00D52A4C" w:rsidRDefault="00F44C1B" w:rsidP="00F44C1B">
      <w:pPr>
        <w:rPr>
          <w:rFonts w:cs="Times New Roman"/>
        </w:rPr>
      </w:pPr>
      <w:r w:rsidRPr="00D52A4C">
        <w:rPr>
          <w:rFonts w:cs="Times New Roman"/>
        </w:rPr>
        <w:t>- Connection pool management through JPA</w:t>
      </w:r>
    </w:p>
    <w:p w14:paraId="1AA70CFD" w14:textId="77777777" w:rsidR="00F44C1B" w:rsidRPr="00D52A4C" w:rsidRDefault="00F44C1B" w:rsidP="00F44C1B">
      <w:pPr>
        <w:rPr>
          <w:rFonts w:cs="Times New Roman"/>
        </w:rPr>
      </w:pPr>
    </w:p>
    <w:p w14:paraId="15AA01B5" w14:textId="77777777" w:rsidR="00F44C1B" w:rsidRPr="00D52A4C" w:rsidRDefault="00F44C1B" w:rsidP="00F44C1B">
      <w:pPr>
        <w:rPr>
          <w:rFonts w:cs="Times New Roman"/>
        </w:rPr>
      </w:pPr>
      <w:r w:rsidRPr="00D52A4C">
        <w:rPr>
          <w:rFonts w:cs="Times New Roman"/>
        </w:rPr>
        <w:t>## Implementation Trade-offs</w:t>
      </w:r>
    </w:p>
    <w:p w14:paraId="36102E48" w14:textId="77777777" w:rsidR="00F44C1B" w:rsidRPr="00D52A4C" w:rsidRDefault="00F44C1B" w:rsidP="00F44C1B">
      <w:pPr>
        <w:rPr>
          <w:rFonts w:cs="Times New Roman"/>
        </w:rPr>
      </w:pPr>
    </w:p>
    <w:p w14:paraId="25CC5C78" w14:textId="77777777" w:rsidR="00F44C1B" w:rsidRPr="00D52A4C" w:rsidRDefault="00F44C1B" w:rsidP="00F44C1B">
      <w:pPr>
        <w:rPr>
          <w:rFonts w:cs="Times New Roman"/>
        </w:rPr>
      </w:pPr>
      <w:r w:rsidRPr="00D52A4C">
        <w:rPr>
          <w:rFonts w:cs="Times New Roman"/>
        </w:rPr>
        <w:t>### MongoDB</w:t>
      </w:r>
    </w:p>
    <w:p w14:paraId="2C04390B" w14:textId="77777777" w:rsidR="00F44C1B" w:rsidRPr="00D52A4C" w:rsidRDefault="00F44C1B" w:rsidP="00F44C1B">
      <w:pPr>
        <w:rPr>
          <w:rFonts w:cs="Times New Roman"/>
        </w:rPr>
      </w:pPr>
      <w:r w:rsidRPr="00D52A4C">
        <w:rPr>
          <w:rFonts w:cs="Times New Roman"/>
        </w:rPr>
        <w:t>Advantages:</w:t>
      </w:r>
    </w:p>
    <w:p w14:paraId="390D1F7B" w14:textId="77777777" w:rsidR="00F44C1B" w:rsidRPr="00D52A4C" w:rsidRDefault="00F44C1B" w:rsidP="00F44C1B">
      <w:pPr>
        <w:rPr>
          <w:rFonts w:cs="Times New Roman"/>
        </w:rPr>
      </w:pPr>
      <w:r w:rsidRPr="00D52A4C">
        <w:rPr>
          <w:rFonts w:cs="Times New Roman"/>
        </w:rPr>
        <w:t>- Flexible document schema</w:t>
      </w:r>
    </w:p>
    <w:p w14:paraId="477D8C46" w14:textId="77777777" w:rsidR="00F44C1B" w:rsidRPr="00D52A4C" w:rsidRDefault="00F44C1B" w:rsidP="00F44C1B">
      <w:pPr>
        <w:rPr>
          <w:rFonts w:cs="Times New Roman"/>
        </w:rPr>
      </w:pPr>
      <w:r w:rsidRPr="00D52A4C">
        <w:rPr>
          <w:rFonts w:cs="Times New Roman"/>
        </w:rPr>
        <w:t>- Atomic operations for simple updates</w:t>
      </w:r>
    </w:p>
    <w:p w14:paraId="367B240F" w14:textId="77777777" w:rsidR="00F44C1B" w:rsidRPr="00D52A4C" w:rsidRDefault="00F44C1B" w:rsidP="00F44C1B">
      <w:pPr>
        <w:rPr>
          <w:rFonts w:cs="Times New Roman"/>
        </w:rPr>
      </w:pPr>
      <w:r w:rsidRPr="00D52A4C">
        <w:rPr>
          <w:rFonts w:cs="Times New Roman"/>
        </w:rPr>
        <w:t>- Scalable distributed transactions</w:t>
      </w:r>
    </w:p>
    <w:p w14:paraId="2D2329FE" w14:textId="77777777" w:rsidR="00F44C1B" w:rsidRPr="00D52A4C" w:rsidRDefault="00F44C1B" w:rsidP="00F44C1B">
      <w:pPr>
        <w:rPr>
          <w:rFonts w:cs="Times New Roman"/>
        </w:rPr>
      </w:pPr>
    </w:p>
    <w:p w14:paraId="390EC73F" w14:textId="77777777" w:rsidR="00F44C1B" w:rsidRPr="00D52A4C" w:rsidRDefault="00F44C1B" w:rsidP="00F44C1B">
      <w:pPr>
        <w:rPr>
          <w:rFonts w:cs="Times New Roman"/>
        </w:rPr>
      </w:pPr>
      <w:r w:rsidRPr="00D52A4C">
        <w:rPr>
          <w:rFonts w:cs="Times New Roman"/>
        </w:rPr>
        <w:t>Limitations:</w:t>
      </w:r>
    </w:p>
    <w:p w14:paraId="06FE8ACA" w14:textId="77777777" w:rsidR="00F44C1B" w:rsidRPr="00D52A4C" w:rsidRDefault="00F44C1B" w:rsidP="00F44C1B">
      <w:pPr>
        <w:rPr>
          <w:rFonts w:cs="Times New Roman"/>
        </w:rPr>
      </w:pPr>
      <w:r w:rsidRPr="00D52A4C">
        <w:rPr>
          <w:rFonts w:cs="Times New Roman"/>
        </w:rPr>
        <w:t>- Transaction size limitations</w:t>
      </w:r>
    </w:p>
    <w:p w14:paraId="6E1F251F" w14:textId="77777777" w:rsidR="00F44C1B" w:rsidRPr="00D52A4C" w:rsidRDefault="00F44C1B" w:rsidP="00F44C1B">
      <w:pPr>
        <w:rPr>
          <w:rFonts w:cs="Times New Roman"/>
        </w:rPr>
      </w:pPr>
      <w:r w:rsidRPr="00D52A4C">
        <w:rPr>
          <w:rFonts w:cs="Times New Roman"/>
        </w:rPr>
        <w:t>- Session timeout constraints</w:t>
      </w:r>
    </w:p>
    <w:p w14:paraId="3BE009E0" w14:textId="77777777" w:rsidR="00F44C1B" w:rsidRPr="00D52A4C" w:rsidRDefault="00F44C1B" w:rsidP="00F44C1B">
      <w:pPr>
        <w:rPr>
          <w:rFonts w:cs="Times New Roman"/>
        </w:rPr>
      </w:pPr>
      <w:r w:rsidRPr="00D52A4C">
        <w:rPr>
          <w:rFonts w:cs="Times New Roman"/>
        </w:rPr>
        <w:t>- Complex multi-document transactions</w:t>
      </w:r>
    </w:p>
    <w:p w14:paraId="1CE7BAB5" w14:textId="77777777" w:rsidR="00F44C1B" w:rsidRPr="00D52A4C" w:rsidRDefault="00F44C1B" w:rsidP="00F44C1B">
      <w:pPr>
        <w:rPr>
          <w:rFonts w:cs="Times New Roman"/>
        </w:rPr>
      </w:pPr>
    </w:p>
    <w:p w14:paraId="00F26D8D" w14:textId="77777777" w:rsidR="00F44C1B" w:rsidRPr="00D52A4C" w:rsidRDefault="00F44C1B" w:rsidP="00F44C1B">
      <w:pPr>
        <w:rPr>
          <w:rFonts w:cs="Times New Roman"/>
        </w:rPr>
      </w:pPr>
      <w:r w:rsidRPr="00D52A4C">
        <w:rPr>
          <w:rFonts w:cs="Times New Roman"/>
        </w:rPr>
        <w:t>### MySQL</w:t>
      </w:r>
    </w:p>
    <w:p w14:paraId="6F616BBF" w14:textId="77777777" w:rsidR="00F44C1B" w:rsidRPr="00D52A4C" w:rsidRDefault="00F44C1B" w:rsidP="00F44C1B">
      <w:pPr>
        <w:rPr>
          <w:rFonts w:cs="Times New Roman"/>
        </w:rPr>
      </w:pPr>
      <w:r w:rsidRPr="00D52A4C">
        <w:rPr>
          <w:rFonts w:cs="Times New Roman"/>
        </w:rPr>
        <w:t>Advantages:</w:t>
      </w:r>
    </w:p>
    <w:p w14:paraId="076F8111" w14:textId="77777777" w:rsidR="00F44C1B" w:rsidRPr="00D52A4C" w:rsidRDefault="00F44C1B" w:rsidP="00F44C1B">
      <w:pPr>
        <w:rPr>
          <w:rFonts w:cs="Times New Roman"/>
        </w:rPr>
      </w:pPr>
      <w:r w:rsidRPr="00D52A4C">
        <w:rPr>
          <w:rFonts w:cs="Times New Roman"/>
        </w:rPr>
        <w:t>- Mature transaction management</w:t>
      </w:r>
    </w:p>
    <w:p w14:paraId="5BB71FCC" w14:textId="77777777" w:rsidR="00F44C1B" w:rsidRPr="00D52A4C" w:rsidRDefault="00F44C1B" w:rsidP="00F44C1B">
      <w:pPr>
        <w:rPr>
          <w:rFonts w:cs="Times New Roman"/>
        </w:rPr>
      </w:pPr>
      <w:r w:rsidRPr="00D52A4C">
        <w:rPr>
          <w:rFonts w:cs="Times New Roman"/>
        </w:rPr>
        <w:t>- Strong ACID guarantees</w:t>
      </w:r>
    </w:p>
    <w:p w14:paraId="1B4BBEE9" w14:textId="77777777" w:rsidR="00F44C1B" w:rsidRPr="00D52A4C" w:rsidRDefault="00F44C1B" w:rsidP="00F44C1B">
      <w:pPr>
        <w:rPr>
          <w:rFonts w:cs="Times New Roman"/>
        </w:rPr>
      </w:pPr>
      <w:r w:rsidRPr="00D52A4C">
        <w:rPr>
          <w:rFonts w:cs="Times New Roman"/>
        </w:rPr>
        <w:t xml:space="preserve">- Predictable locking </w:t>
      </w:r>
      <w:proofErr w:type="spellStart"/>
      <w:r w:rsidRPr="00D52A4C">
        <w:rPr>
          <w:rFonts w:cs="Times New Roman"/>
        </w:rPr>
        <w:t>behavior</w:t>
      </w:r>
      <w:proofErr w:type="spellEnd"/>
    </w:p>
    <w:p w14:paraId="43E7B667" w14:textId="77777777" w:rsidR="00F44C1B" w:rsidRPr="00D52A4C" w:rsidRDefault="00F44C1B" w:rsidP="00F44C1B">
      <w:pPr>
        <w:rPr>
          <w:rFonts w:cs="Times New Roman"/>
        </w:rPr>
      </w:pPr>
    </w:p>
    <w:p w14:paraId="2B4D6B61" w14:textId="77777777" w:rsidR="00F44C1B" w:rsidRPr="00D52A4C" w:rsidRDefault="00F44C1B" w:rsidP="00F44C1B">
      <w:pPr>
        <w:rPr>
          <w:rFonts w:cs="Times New Roman"/>
        </w:rPr>
      </w:pPr>
      <w:r w:rsidRPr="00D52A4C">
        <w:rPr>
          <w:rFonts w:cs="Times New Roman"/>
        </w:rPr>
        <w:t>Limitations:</w:t>
      </w:r>
    </w:p>
    <w:p w14:paraId="541D3989" w14:textId="77777777" w:rsidR="00F44C1B" w:rsidRPr="00D52A4C" w:rsidRDefault="00F44C1B" w:rsidP="00F44C1B">
      <w:pPr>
        <w:rPr>
          <w:rFonts w:cs="Times New Roman"/>
        </w:rPr>
      </w:pPr>
      <w:r w:rsidRPr="00D52A4C">
        <w:rPr>
          <w:rFonts w:cs="Times New Roman"/>
        </w:rPr>
        <w:t>- Lock contention in high concurrency</w:t>
      </w:r>
    </w:p>
    <w:p w14:paraId="003519AF" w14:textId="77777777" w:rsidR="00F44C1B" w:rsidRPr="00D52A4C" w:rsidRDefault="00F44C1B" w:rsidP="00F44C1B">
      <w:pPr>
        <w:rPr>
          <w:rFonts w:cs="Times New Roman"/>
        </w:rPr>
      </w:pPr>
      <w:r w:rsidRPr="00D52A4C">
        <w:rPr>
          <w:rFonts w:cs="Times New Roman"/>
        </w:rPr>
        <w:t>- Schema rigidity</w:t>
      </w:r>
    </w:p>
    <w:p w14:paraId="12693957" w14:textId="10270B0B" w:rsidR="00F44C1B" w:rsidRPr="00D52A4C" w:rsidRDefault="00F44C1B" w:rsidP="00F44C1B">
      <w:pPr>
        <w:rPr>
          <w:rFonts w:cs="Times New Roman"/>
        </w:rPr>
      </w:pPr>
      <w:r w:rsidRPr="00D52A4C">
        <w:rPr>
          <w:rFonts w:cs="Times New Roman"/>
        </w:rPr>
        <w:t>- Scalability constraints</w:t>
      </w:r>
    </w:p>
    <w:p w14:paraId="1AD67614" w14:textId="77777777" w:rsidR="00946CB9" w:rsidRPr="00D52A4C" w:rsidRDefault="00946CB9" w:rsidP="00F44C1B">
      <w:pPr>
        <w:rPr>
          <w:rFonts w:cs="Times New Roman"/>
        </w:rPr>
      </w:pPr>
    </w:p>
    <w:p w14:paraId="2AA37DFE" w14:textId="6767A637" w:rsidR="00A57536" w:rsidRPr="00D52A4C" w:rsidRDefault="00A57536" w:rsidP="00A57536">
      <w:pPr>
        <w:pStyle w:val="Heading3"/>
        <w:rPr>
          <w:rFonts w:ascii="Times New Roman" w:hAnsi="Times New Roman" w:cs="Times New Roman"/>
        </w:rPr>
      </w:pPr>
      <w:bookmarkStart w:id="65" w:name="_Toc183615470"/>
      <w:r w:rsidRPr="00D52A4C">
        <w:rPr>
          <w:rFonts w:ascii="Times New Roman" w:hAnsi="Times New Roman" w:cs="Times New Roman"/>
        </w:rPr>
        <w:t>Schema Flexibility</w:t>
      </w:r>
      <w:bookmarkEnd w:id="65"/>
    </w:p>
    <w:p w14:paraId="270EAE58" w14:textId="1B6059FC" w:rsidR="00A57536" w:rsidRPr="00D52A4C" w:rsidRDefault="00A57536" w:rsidP="00A57536">
      <w:pPr>
        <w:pStyle w:val="Heading3"/>
        <w:rPr>
          <w:rFonts w:ascii="Times New Roman" w:hAnsi="Times New Roman" w:cs="Times New Roman"/>
        </w:rPr>
      </w:pPr>
      <w:bookmarkStart w:id="66" w:name="_Toc183615471"/>
      <w:r w:rsidRPr="00D52A4C">
        <w:rPr>
          <w:rFonts w:ascii="Times New Roman" w:hAnsi="Times New Roman" w:cs="Times New Roman"/>
        </w:rPr>
        <w:t>Development Experience</w:t>
      </w:r>
      <w:bookmarkEnd w:id="66"/>
    </w:p>
    <w:p w14:paraId="032B1F8D" w14:textId="4032A82E" w:rsidR="00A57536" w:rsidRPr="00D52A4C" w:rsidRDefault="00A57536" w:rsidP="0015688A">
      <w:pPr>
        <w:pStyle w:val="Heading2"/>
        <w:rPr>
          <w:rFonts w:ascii="Times New Roman" w:hAnsi="Times New Roman" w:cs="Times New Roman"/>
        </w:rPr>
      </w:pPr>
      <w:bookmarkStart w:id="67" w:name="_Toc183615472"/>
      <w:r w:rsidRPr="00D52A4C">
        <w:rPr>
          <w:rFonts w:ascii="Times New Roman" w:hAnsi="Times New Roman" w:cs="Times New Roman"/>
        </w:rPr>
        <w:t>Research Questions Assessment</w:t>
      </w:r>
      <w:bookmarkEnd w:id="67"/>
    </w:p>
    <w:p w14:paraId="0C03050F" w14:textId="77777777" w:rsidR="00745E7A" w:rsidRPr="00D52A4C" w:rsidRDefault="00745E7A" w:rsidP="00745E7A">
      <w:pPr>
        <w:rPr>
          <w:rFonts w:cs="Times New Roman"/>
        </w:rPr>
      </w:pPr>
    </w:p>
    <w:p w14:paraId="1D87A213" w14:textId="6F63E490" w:rsidR="0015688A" w:rsidRPr="00D52A4C" w:rsidRDefault="0015688A" w:rsidP="0015688A">
      <w:pPr>
        <w:pStyle w:val="Heading2"/>
        <w:rPr>
          <w:rFonts w:ascii="Times New Roman" w:hAnsi="Times New Roman" w:cs="Times New Roman"/>
        </w:rPr>
      </w:pPr>
      <w:bookmarkStart w:id="68" w:name="_Toc183615473"/>
      <w:r w:rsidRPr="00D52A4C">
        <w:rPr>
          <w:rFonts w:ascii="Times New Roman" w:hAnsi="Times New Roman" w:cs="Times New Roman"/>
        </w:rPr>
        <w:t>Implications</w:t>
      </w:r>
      <w:bookmarkEnd w:id="68"/>
      <w:r w:rsidRPr="00D52A4C">
        <w:rPr>
          <w:rFonts w:ascii="Times New Roman" w:hAnsi="Times New Roman" w:cs="Times New Roman"/>
        </w:rPr>
        <w:t xml:space="preserve"> </w:t>
      </w:r>
    </w:p>
    <w:p w14:paraId="3C69DC42" w14:textId="4433AEC3" w:rsidR="0015688A" w:rsidRPr="00D52A4C" w:rsidRDefault="0015688A" w:rsidP="0015688A">
      <w:pPr>
        <w:pStyle w:val="Heading2"/>
        <w:rPr>
          <w:rFonts w:ascii="Times New Roman" w:hAnsi="Times New Roman" w:cs="Times New Roman"/>
        </w:rPr>
      </w:pPr>
      <w:bookmarkStart w:id="69" w:name="_Toc183615474"/>
      <w:r w:rsidRPr="00D52A4C">
        <w:rPr>
          <w:rFonts w:ascii="Times New Roman" w:hAnsi="Times New Roman" w:cs="Times New Roman"/>
        </w:rPr>
        <w:t>Limitations of the research</w:t>
      </w:r>
      <w:bookmarkEnd w:id="69"/>
    </w:p>
    <w:p w14:paraId="7508BB08" w14:textId="77777777" w:rsidR="00527360" w:rsidRPr="00D52A4C" w:rsidRDefault="00527360" w:rsidP="00527360">
      <w:pPr>
        <w:rPr>
          <w:rFonts w:cs="Times New Roman"/>
        </w:rPr>
      </w:pPr>
    </w:p>
    <w:p w14:paraId="6AFC0AF4" w14:textId="77777777" w:rsidR="00527360" w:rsidRPr="00D52A4C" w:rsidRDefault="00527360" w:rsidP="00CB7C0A">
      <w:pPr>
        <w:pStyle w:val="Heading1"/>
        <w:rPr>
          <w:rFonts w:ascii="Times New Roman" w:hAnsi="Times New Roman" w:cs="Times New Roman"/>
        </w:rPr>
      </w:pPr>
      <w:bookmarkStart w:id="70" w:name="_Toc183615475"/>
      <w:r w:rsidRPr="00D52A4C">
        <w:rPr>
          <w:rFonts w:ascii="Times New Roman" w:hAnsi="Times New Roman" w:cs="Times New Roman"/>
        </w:rPr>
        <w:t>Conclusion</w:t>
      </w:r>
      <w:bookmarkEnd w:id="70"/>
      <w:r w:rsidRPr="00D52A4C">
        <w:rPr>
          <w:rFonts w:ascii="Times New Roman" w:hAnsi="Times New Roman" w:cs="Times New Roman"/>
        </w:rPr>
        <w:t xml:space="preserve"> </w:t>
      </w:r>
    </w:p>
    <w:p w14:paraId="623D25F4" w14:textId="77777777" w:rsidR="00527360" w:rsidRPr="00D52A4C" w:rsidRDefault="00527360" w:rsidP="00527360">
      <w:pPr>
        <w:rPr>
          <w:rFonts w:cs="Times New Roman"/>
        </w:rPr>
      </w:pPr>
    </w:p>
    <w:p w14:paraId="3646AB25" w14:textId="1DE5E908" w:rsidR="00527360" w:rsidRPr="00D52A4C" w:rsidRDefault="00527360" w:rsidP="0015688A">
      <w:pPr>
        <w:pStyle w:val="Heading2"/>
        <w:rPr>
          <w:rFonts w:ascii="Times New Roman" w:hAnsi="Times New Roman" w:cs="Times New Roman"/>
        </w:rPr>
      </w:pPr>
      <w:bookmarkStart w:id="71" w:name="_Toc183615476"/>
      <w:r w:rsidRPr="00D52A4C">
        <w:rPr>
          <w:rFonts w:ascii="Times New Roman" w:hAnsi="Times New Roman" w:cs="Times New Roman"/>
        </w:rPr>
        <w:t>Summary of findings</w:t>
      </w:r>
      <w:bookmarkEnd w:id="71"/>
    </w:p>
    <w:p w14:paraId="0373FEDF" w14:textId="77777777" w:rsidR="00946CB9" w:rsidRPr="00D52A4C" w:rsidRDefault="00946CB9" w:rsidP="00946CB9">
      <w:pPr>
        <w:ind w:left="432"/>
        <w:rPr>
          <w:rFonts w:cs="Times New Roman"/>
          <w:b/>
          <w:bCs/>
          <w:lang w:val="en-US"/>
        </w:rPr>
      </w:pPr>
      <w:r w:rsidRPr="00D52A4C">
        <w:rPr>
          <w:rFonts w:cs="Times New Roman"/>
          <w:b/>
          <w:bCs/>
          <w:lang w:val="en-US"/>
        </w:rPr>
        <w:t>MongoDB Advantages:</w:t>
      </w:r>
    </w:p>
    <w:p w14:paraId="14055428" w14:textId="77777777" w:rsidR="00946CB9" w:rsidRPr="00D52A4C" w:rsidRDefault="00946CB9" w:rsidP="00946CB9">
      <w:pPr>
        <w:numPr>
          <w:ilvl w:val="0"/>
          <w:numId w:val="40"/>
        </w:numPr>
        <w:rPr>
          <w:rFonts w:cs="Times New Roman"/>
          <w:lang w:val="en-US"/>
        </w:rPr>
      </w:pPr>
      <w:r w:rsidRPr="00D52A4C">
        <w:rPr>
          <w:rFonts w:cs="Times New Roman"/>
          <w:b/>
          <w:bCs/>
          <w:lang w:val="en-US"/>
        </w:rPr>
        <w:t>Atomic Operations</w:t>
      </w:r>
      <w:r w:rsidRPr="00D52A4C">
        <w:rPr>
          <w:rFonts w:cs="Times New Roman"/>
          <w:lang w:val="en-US"/>
        </w:rPr>
        <w:t>: MongoDB's document model allows for atomic operations within a single document</w:t>
      </w:r>
    </w:p>
    <w:p w14:paraId="2B7A3D47" w14:textId="77777777" w:rsidR="00946CB9" w:rsidRPr="00D52A4C" w:rsidRDefault="00946CB9" w:rsidP="00946CB9">
      <w:pPr>
        <w:numPr>
          <w:ilvl w:val="0"/>
          <w:numId w:val="40"/>
        </w:numPr>
        <w:rPr>
          <w:rFonts w:cs="Times New Roman"/>
          <w:lang w:val="en-US"/>
        </w:rPr>
      </w:pPr>
      <w:r w:rsidRPr="00D52A4C">
        <w:rPr>
          <w:rFonts w:cs="Times New Roman"/>
          <w:b/>
          <w:bCs/>
          <w:lang w:val="en-US"/>
        </w:rPr>
        <w:t>Session-based Transactions</w:t>
      </w:r>
      <w:r w:rsidRPr="00D52A4C">
        <w:rPr>
          <w:rFonts w:cs="Times New Roman"/>
          <w:lang w:val="en-US"/>
        </w:rPr>
        <w:t>: Supports multi-document transactions with better performance characteristics</w:t>
      </w:r>
    </w:p>
    <w:p w14:paraId="0B8D8FDB" w14:textId="77777777" w:rsidR="00946CB9" w:rsidRPr="00D52A4C" w:rsidRDefault="00946CB9" w:rsidP="00946CB9">
      <w:pPr>
        <w:numPr>
          <w:ilvl w:val="0"/>
          <w:numId w:val="40"/>
        </w:numPr>
        <w:rPr>
          <w:rFonts w:cs="Times New Roman"/>
          <w:lang w:val="en-US"/>
        </w:rPr>
      </w:pPr>
      <w:r w:rsidRPr="00D52A4C">
        <w:rPr>
          <w:rFonts w:cs="Times New Roman"/>
          <w:b/>
          <w:bCs/>
          <w:lang w:val="en-US"/>
        </w:rPr>
        <w:t>Flexible Consistency Models</w:t>
      </w:r>
      <w:r w:rsidRPr="00D52A4C">
        <w:rPr>
          <w:rFonts w:cs="Times New Roman"/>
          <w:lang w:val="en-US"/>
        </w:rPr>
        <w:t>: Can adjust write concerns based on requirements</w:t>
      </w:r>
    </w:p>
    <w:p w14:paraId="726E88CE" w14:textId="77777777" w:rsidR="00946CB9" w:rsidRPr="00D52A4C" w:rsidRDefault="00946CB9" w:rsidP="00946CB9">
      <w:pPr>
        <w:ind w:left="432"/>
        <w:rPr>
          <w:rFonts w:cs="Times New Roman"/>
          <w:b/>
          <w:bCs/>
          <w:lang w:val="en-US"/>
        </w:rPr>
      </w:pPr>
      <w:r w:rsidRPr="00D52A4C">
        <w:rPr>
          <w:rFonts w:cs="Times New Roman"/>
          <w:b/>
          <w:bCs/>
          <w:lang w:val="en-US"/>
        </w:rPr>
        <w:t>MySQL Challenges:</w:t>
      </w:r>
    </w:p>
    <w:p w14:paraId="15834492" w14:textId="77777777" w:rsidR="00946CB9" w:rsidRPr="00D52A4C" w:rsidRDefault="00946CB9" w:rsidP="00946CB9">
      <w:pPr>
        <w:numPr>
          <w:ilvl w:val="0"/>
          <w:numId w:val="41"/>
        </w:numPr>
        <w:rPr>
          <w:rFonts w:cs="Times New Roman"/>
          <w:lang w:val="en-US"/>
        </w:rPr>
      </w:pPr>
      <w:r w:rsidRPr="00D52A4C">
        <w:rPr>
          <w:rFonts w:cs="Times New Roman"/>
          <w:b/>
          <w:bCs/>
          <w:lang w:val="en-US"/>
        </w:rPr>
        <w:t>Lock Contention</w:t>
      </w:r>
      <w:r w:rsidRPr="00D52A4C">
        <w:rPr>
          <w:rFonts w:cs="Times New Roman"/>
          <w:lang w:val="en-US"/>
        </w:rPr>
        <w:t>: Heavy use of pessimistic locking affects concurrency</w:t>
      </w:r>
    </w:p>
    <w:p w14:paraId="67EA40B8" w14:textId="77777777" w:rsidR="00946CB9" w:rsidRPr="00D52A4C" w:rsidRDefault="00946CB9" w:rsidP="00946CB9">
      <w:pPr>
        <w:numPr>
          <w:ilvl w:val="0"/>
          <w:numId w:val="41"/>
        </w:numPr>
        <w:rPr>
          <w:rFonts w:cs="Times New Roman"/>
          <w:lang w:val="en-US"/>
        </w:rPr>
      </w:pPr>
      <w:r w:rsidRPr="00D52A4C">
        <w:rPr>
          <w:rFonts w:cs="Times New Roman"/>
          <w:b/>
          <w:bCs/>
          <w:lang w:val="en-US"/>
        </w:rPr>
        <w:t>Transaction Overhead</w:t>
      </w:r>
      <w:r w:rsidRPr="00D52A4C">
        <w:rPr>
          <w:rFonts w:cs="Times New Roman"/>
          <w:lang w:val="en-US"/>
        </w:rPr>
        <w:t>: ACID compliance introduces additional overhead</w:t>
      </w:r>
    </w:p>
    <w:p w14:paraId="20C1CF14" w14:textId="77777777" w:rsidR="00946CB9" w:rsidRPr="00D52A4C" w:rsidRDefault="00946CB9" w:rsidP="00946CB9">
      <w:pPr>
        <w:numPr>
          <w:ilvl w:val="0"/>
          <w:numId w:val="41"/>
        </w:numPr>
        <w:rPr>
          <w:rFonts w:cs="Times New Roman"/>
          <w:lang w:val="en-US"/>
        </w:rPr>
      </w:pPr>
      <w:r w:rsidRPr="00D52A4C">
        <w:rPr>
          <w:rFonts w:cs="Times New Roman"/>
          <w:b/>
          <w:bCs/>
          <w:lang w:val="en-US"/>
        </w:rPr>
        <w:t>Schema Rigidity</w:t>
      </w:r>
      <w:r w:rsidRPr="00D52A4C">
        <w:rPr>
          <w:rFonts w:cs="Times New Roman"/>
          <w:lang w:val="en-US"/>
        </w:rPr>
        <w:t>: Fixed schema impacts transaction flexibility</w:t>
      </w:r>
    </w:p>
    <w:p w14:paraId="65559603" w14:textId="30B31CE2" w:rsidR="00946CB9" w:rsidRPr="00D52A4C" w:rsidRDefault="00946CB9" w:rsidP="00946CB9">
      <w:pPr>
        <w:rPr>
          <w:rFonts w:cs="Times New Roman"/>
          <w:b/>
          <w:bCs/>
          <w:lang w:val="en-US"/>
        </w:rPr>
      </w:pPr>
      <w:r w:rsidRPr="00D52A4C">
        <w:rPr>
          <w:rFonts w:cs="Times New Roman"/>
          <w:b/>
          <w:bCs/>
          <w:lang w:val="en-US"/>
        </w:rPr>
        <w:t>Schema Flexibility</w:t>
      </w:r>
    </w:p>
    <w:p w14:paraId="1F68E1DC" w14:textId="77777777" w:rsidR="00946CB9" w:rsidRPr="00D52A4C" w:rsidRDefault="00946CB9" w:rsidP="00946CB9">
      <w:pPr>
        <w:ind w:left="432"/>
        <w:rPr>
          <w:rFonts w:cs="Times New Roman"/>
          <w:b/>
          <w:bCs/>
          <w:lang w:val="en-US"/>
        </w:rPr>
      </w:pPr>
      <w:r w:rsidRPr="00D52A4C">
        <w:rPr>
          <w:rFonts w:cs="Times New Roman"/>
          <w:b/>
          <w:bCs/>
          <w:lang w:val="en-US"/>
        </w:rPr>
        <w:t>MongoDB Advantages:</w:t>
      </w:r>
    </w:p>
    <w:p w14:paraId="15AD7690" w14:textId="77777777" w:rsidR="00946CB9" w:rsidRPr="00D52A4C" w:rsidRDefault="00946CB9" w:rsidP="00946CB9">
      <w:pPr>
        <w:numPr>
          <w:ilvl w:val="0"/>
          <w:numId w:val="42"/>
        </w:numPr>
        <w:rPr>
          <w:rFonts w:cs="Times New Roman"/>
          <w:lang w:val="en-US"/>
        </w:rPr>
      </w:pPr>
      <w:r w:rsidRPr="00D52A4C">
        <w:rPr>
          <w:rFonts w:cs="Times New Roman"/>
          <w:b/>
          <w:bCs/>
          <w:lang w:val="en-US"/>
        </w:rPr>
        <w:t>Dynamic Schema</w:t>
      </w:r>
      <w:r w:rsidRPr="00D52A4C">
        <w:rPr>
          <w:rFonts w:cs="Times New Roman"/>
          <w:lang w:val="en-US"/>
        </w:rPr>
        <w:t>: Can modify document structure without downtime</w:t>
      </w:r>
    </w:p>
    <w:p w14:paraId="3AAA2A49" w14:textId="77777777" w:rsidR="00946CB9" w:rsidRPr="00D52A4C" w:rsidRDefault="00946CB9" w:rsidP="00946CB9">
      <w:pPr>
        <w:numPr>
          <w:ilvl w:val="0"/>
          <w:numId w:val="42"/>
        </w:numPr>
        <w:rPr>
          <w:rFonts w:cs="Times New Roman"/>
          <w:lang w:val="en-US"/>
        </w:rPr>
      </w:pPr>
      <w:r w:rsidRPr="00D52A4C">
        <w:rPr>
          <w:rFonts w:cs="Times New Roman"/>
          <w:b/>
          <w:bCs/>
          <w:lang w:val="en-US"/>
        </w:rPr>
        <w:lastRenderedPageBreak/>
        <w:t>Partial Updates</w:t>
      </w:r>
      <w:r w:rsidRPr="00D52A4C">
        <w:rPr>
          <w:rFonts w:cs="Times New Roman"/>
          <w:lang w:val="en-US"/>
        </w:rPr>
        <w:t>: Supports updating only specific documents</w:t>
      </w:r>
    </w:p>
    <w:p w14:paraId="2D25004C" w14:textId="77777777" w:rsidR="00946CB9" w:rsidRPr="00D52A4C" w:rsidRDefault="00946CB9" w:rsidP="00946CB9">
      <w:pPr>
        <w:numPr>
          <w:ilvl w:val="0"/>
          <w:numId w:val="42"/>
        </w:numPr>
        <w:rPr>
          <w:rFonts w:cs="Times New Roman"/>
          <w:lang w:val="en-US"/>
        </w:rPr>
      </w:pPr>
      <w:r w:rsidRPr="00D52A4C">
        <w:rPr>
          <w:rFonts w:cs="Times New Roman"/>
          <w:b/>
          <w:bCs/>
          <w:lang w:val="en-US"/>
        </w:rPr>
        <w:t>No Lock Requirements</w:t>
      </w:r>
      <w:r w:rsidRPr="00D52A4C">
        <w:rPr>
          <w:rFonts w:cs="Times New Roman"/>
          <w:lang w:val="en-US"/>
        </w:rPr>
        <w:t>: Schema modifications don't block operations</w:t>
      </w:r>
    </w:p>
    <w:p w14:paraId="1438CD46" w14:textId="77777777" w:rsidR="00946CB9" w:rsidRPr="00D52A4C" w:rsidRDefault="00946CB9" w:rsidP="00946CB9">
      <w:pPr>
        <w:ind w:left="432"/>
        <w:rPr>
          <w:rFonts w:cs="Times New Roman"/>
          <w:b/>
          <w:bCs/>
          <w:lang w:val="en-US"/>
        </w:rPr>
      </w:pPr>
      <w:r w:rsidRPr="00D52A4C">
        <w:rPr>
          <w:rFonts w:cs="Times New Roman"/>
          <w:b/>
          <w:bCs/>
          <w:lang w:val="en-US"/>
        </w:rPr>
        <w:t>MySQL Challenges:</w:t>
      </w:r>
    </w:p>
    <w:p w14:paraId="6227A40F" w14:textId="77777777" w:rsidR="00946CB9" w:rsidRPr="00D52A4C" w:rsidRDefault="00946CB9" w:rsidP="00946CB9">
      <w:pPr>
        <w:numPr>
          <w:ilvl w:val="0"/>
          <w:numId w:val="43"/>
        </w:numPr>
        <w:rPr>
          <w:rFonts w:cs="Times New Roman"/>
          <w:lang w:val="en-US"/>
        </w:rPr>
      </w:pPr>
      <w:r w:rsidRPr="00D52A4C">
        <w:rPr>
          <w:rFonts w:cs="Times New Roman"/>
          <w:b/>
          <w:bCs/>
          <w:lang w:val="en-US"/>
        </w:rPr>
        <w:t>Table Locks</w:t>
      </w:r>
      <w:r w:rsidRPr="00D52A4C">
        <w:rPr>
          <w:rFonts w:cs="Times New Roman"/>
          <w:lang w:val="en-US"/>
        </w:rPr>
        <w:t>: Schema modifications require table-level locks</w:t>
      </w:r>
    </w:p>
    <w:p w14:paraId="25CDC50B" w14:textId="77777777" w:rsidR="00946CB9" w:rsidRPr="00D52A4C" w:rsidRDefault="00946CB9" w:rsidP="00946CB9">
      <w:pPr>
        <w:numPr>
          <w:ilvl w:val="0"/>
          <w:numId w:val="43"/>
        </w:numPr>
        <w:rPr>
          <w:rFonts w:cs="Times New Roman"/>
          <w:lang w:val="en-US"/>
        </w:rPr>
      </w:pPr>
      <w:r w:rsidRPr="00D52A4C">
        <w:rPr>
          <w:rFonts w:cs="Times New Roman"/>
          <w:b/>
          <w:bCs/>
          <w:lang w:val="en-US"/>
        </w:rPr>
        <w:t>Downtime Risk</w:t>
      </w:r>
      <w:r w:rsidRPr="00D52A4C">
        <w:rPr>
          <w:rFonts w:cs="Times New Roman"/>
          <w:lang w:val="en-US"/>
        </w:rPr>
        <w:t>: Modifications can block access to tables</w:t>
      </w:r>
    </w:p>
    <w:p w14:paraId="620CF88E" w14:textId="77777777" w:rsidR="00946CB9" w:rsidRPr="00D52A4C" w:rsidRDefault="00946CB9" w:rsidP="00946CB9">
      <w:pPr>
        <w:numPr>
          <w:ilvl w:val="0"/>
          <w:numId w:val="43"/>
        </w:numPr>
        <w:rPr>
          <w:rFonts w:cs="Times New Roman"/>
          <w:lang w:val="en-US"/>
        </w:rPr>
      </w:pPr>
      <w:r w:rsidRPr="00D52A4C">
        <w:rPr>
          <w:rFonts w:cs="Times New Roman"/>
          <w:b/>
          <w:bCs/>
          <w:lang w:val="en-US"/>
        </w:rPr>
        <w:t>All-or-Nothing</w:t>
      </w:r>
      <w:r w:rsidRPr="00D52A4C">
        <w:rPr>
          <w:rFonts w:cs="Times New Roman"/>
          <w:lang w:val="en-US"/>
        </w:rPr>
        <w:t>: Changes affect all rows</w:t>
      </w:r>
    </w:p>
    <w:p w14:paraId="0BCCB2D5" w14:textId="75DBCD2D" w:rsidR="00946CB9" w:rsidRPr="00D52A4C" w:rsidRDefault="00946CB9" w:rsidP="00946CB9">
      <w:pPr>
        <w:rPr>
          <w:rFonts w:cs="Times New Roman"/>
          <w:b/>
          <w:bCs/>
          <w:lang w:val="en-US"/>
        </w:rPr>
      </w:pPr>
      <w:r w:rsidRPr="00D52A4C">
        <w:rPr>
          <w:rFonts w:cs="Times New Roman"/>
          <w:b/>
          <w:bCs/>
          <w:lang w:val="en-US"/>
        </w:rPr>
        <w:t>Architectural Implications</w:t>
      </w:r>
    </w:p>
    <w:p w14:paraId="46F554D8" w14:textId="77777777" w:rsidR="00946CB9" w:rsidRPr="00D52A4C" w:rsidRDefault="00946CB9" w:rsidP="00946CB9">
      <w:pPr>
        <w:numPr>
          <w:ilvl w:val="0"/>
          <w:numId w:val="47"/>
        </w:numPr>
        <w:rPr>
          <w:rFonts w:cs="Times New Roman"/>
          <w:b/>
          <w:bCs/>
          <w:lang w:val="en-US"/>
        </w:rPr>
      </w:pPr>
      <w:r w:rsidRPr="00D52A4C">
        <w:rPr>
          <w:rFonts w:cs="Times New Roman"/>
          <w:b/>
          <w:bCs/>
          <w:lang w:val="en-US"/>
        </w:rPr>
        <w:t>6.1 Data Modeling</w:t>
      </w:r>
    </w:p>
    <w:p w14:paraId="4CC4B68A" w14:textId="77777777" w:rsidR="00946CB9" w:rsidRPr="00D52A4C" w:rsidRDefault="00946CB9" w:rsidP="00946CB9">
      <w:pPr>
        <w:numPr>
          <w:ilvl w:val="0"/>
          <w:numId w:val="44"/>
        </w:numPr>
        <w:rPr>
          <w:rFonts w:cs="Times New Roman"/>
          <w:lang w:val="en-US"/>
        </w:rPr>
      </w:pPr>
      <w:r w:rsidRPr="00D52A4C">
        <w:rPr>
          <w:rFonts w:cs="Times New Roman"/>
          <w:lang w:val="en-US"/>
        </w:rPr>
        <w:t>MongoDB: Flexible document model allows for embedded documents and arrays</w:t>
      </w:r>
    </w:p>
    <w:p w14:paraId="319B9E55" w14:textId="77777777" w:rsidR="00946CB9" w:rsidRPr="00D52A4C" w:rsidRDefault="00946CB9" w:rsidP="00946CB9">
      <w:pPr>
        <w:numPr>
          <w:ilvl w:val="0"/>
          <w:numId w:val="44"/>
        </w:numPr>
        <w:rPr>
          <w:rFonts w:cs="Times New Roman"/>
          <w:lang w:val="en-US"/>
        </w:rPr>
      </w:pPr>
      <w:r w:rsidRPr="00D52A4C">
        <w:rPr>
          <w:rFonts w:cs="Times New Roman"/>
          <w:lang w:val="en-US"/>
        </w:rPr>
        <w:t>MySQL: Normalized relational model requires multiple joins</w:t>
      </w:r>
    </w:p>
    <w:p w14:paraId="3A15E052" w14:textId="77777777" w:rsidR="00946CB9" w:rsidRPr="00D52A4C" w:rsidRDefault="00946CB9" w:rsidP="00946CB9">
      <w:pPr>
        <w:numPr>
          <w:ilvl w:val="0"/>
          <w:numId w:val="47"/>
        </w:numPr>
        <w:rPr>
          <w:rFonts w:cs="Times New Roman"/>
          <w:b/>
          <w:bCs/>
          <w:lang w:val="en-US"/>
        </w:rPr>
      </w:pPr>
      <w:r w:rsidRPr="00D52A4C">
        <w:rPr>
          <w:rFonts w:cs="Times New Roman"/>
          <w:b/>
          <w:bCs/>
          <w:lang w:val="en-US"/>
        </w:rPr>
        <w:t>6.2 Scalability</w:t>
      </w:r>
    </w:p>
    <w:p w14:paraId="744B8187" w14:textId="77777777" w:rsidR="00946CB9" w:rsidRPr="00D52A4C" w:rsidRDefault="00946CB9" w:rsidP="00946CB9">
      <w:pPr>
        <w:numPr>
          <w:ilvl w:val="0"/>
          <w:numId w:val="45"/>
        </w:numPr>
        <w:rPr>
          <w:rFonts w:cs="Times New Roman"/>
          <w:lang w:val="en-US"/>
        </w:rPr>
      </w:pPr>
      <w:r w:rsidRPr="00D52A4C">
        <w:rPr>
          <w:rFonts w:cs="Times New Roman"/>
          <w:lang w:val="en-US"/>
        </w:rPr>
        <w:t>MongoDB: Horizontal scaling through sharding</w:t>
      </w:r>
    </w:p>
    <w:p w14:paraId="0FB50CC9" w14:textId="77777777" w:rsidR="00946CB9" w:rsidRPr="00D52A4C" w:rsidRDefault="00946CB9" w:rsidP="00946CB9">
      <w:pPr>
        <w:numPr>
          <w:ilvl w:val="0"/>
          <w:numId w:val="45"/>
        </w:numPr>
        <w:rPr>
          <w:rFonts w:cs="Times New Roman"/>
          <w:lang w:val="en-US"/>
        </w:rPr>
      </w:pPr>
      <w:r w:rsidRPr="00D52A4C">
        <w:rPr>
          <w:rFonts w:cs="Times New Roman"/>
          <w:lang w:val="en-US"/>
        </w:rPr>
        <w:t>MySQL: Vertical scaling with some horizontal capabilities</w:t>
      </w:r>
    </w:p>
    <w:p w14:paraId="2FB82E7F" w14:textId="77777777" w:rsidR="00946CB9" w:rsidRPr="00D52A4C" w:rsidRDefault="00946CB9" w:rsidP="00946CB9">
      <w:pPr>
        <w:numPr>
          <w:ilvl w:val="0"/>
          <w:numId w:val="47"/>
        </w:numPr>
        <w:rPr>
          <w:rFonts w:cs="Times New Roman"/>
          <w:b/>
          <w:bCs/>
          <w:lang w:val="en-US"/>
        </w:rPr>
      </w:pPr>
      <w:r w:rsidRPr="00D52A4C">
        <w:rPr>
          <w:rFonts w:cs="Times New Roman"/>
          <w:b/>
          <w:bCs/>
          <w:lang w:val="en-US"/>
        </w:rPr>
        <w:t>6.3 Maintenance</w:t>
      </w:r>
    </w:p>
    <w:p w14:paraId="47DC8FCF" w14:textId="77777777" w:rsidR="00946CB9" w:rsidRPr="00D52A4C" w:rsidRDefault="00946CB9" w:rsidP="00946CB9">
      <w:pPr>
        <w:numPr>
          <w:ilvl w:val="0"/>
          <w:numId w:val="46"/>
        </w:numPr>
        <w:rPr>
          <w:rFonts w:cs="Times New Roman"/>
          <w:lang w:val="en-US"/>
        </w:rPr>
      </w:pPr>
      <w:r w:rsidRPr="00D52A4C">
        <w:rPr>
          <w:rFonts w:cs="Times New Roman"/>
          <w:lang w:val="en-US"/>
        </w:rPr>
        <w:t>MongoDB: Rolling updates and schema changes</w:t>
      </w:r>
    </w:p>
    <w:p w14:paraId="7385D196" w14:textId="77777777" w:rsidR="00946CB9" w:rsidRPr="00D52A4C" w:rsidRDefault="00946CB9" w:rsidP="00946CB9">
      <w:pPr>
        <w:numPr>
          <w:ilvl w:val="0"/>
          <w:numId w:val="46"/>
        </w:numPr>
        <w:rPr>
          <w:rFonts w:cs="Times New Roman"/>
          <w:lang w:val="en-US"/>
        </w:rPr>
      </w:pPr>
      <w:r w:rsidRPr="00D52A4C">
        <w:rPr>
          <w:rFonts w:cs="Times New Roman"/>
          <w:lang w:val="en-US"/>
        </w:rPr>
        <w:t>MySQL: Requires careful planning for schema modifications</w:t>
      </w:r>
    </w:p>
    <w:p w14:paraId="6FC65C14" w14:textId="7B98172B" w:rsidR="00946CB9" w:rsidRPr="00D52A4C" w:rsidRDefault="00946CB9" w:rsidP="00946CB9">
      <w:pPr>
        <w:rPr>
          <w:rFonts w:cs="Times New Roman"/>
          <w:b/>
          <w:bCs/>
          <w:lang w:val="en-US"/>
        </w:rPr>
      </w:pPr>
      <w:r w:rsidRPr="00D52A4C">
        <w:rPr>
          <w:rFonts w:cs="Times New Roman"/>
          <w:b/>
          <w:bCs/>
          <w:lang w:val="en-US"/>
        </w:rPr>
        <w:t>Recommendations</w:t>
      </w:r>
    </w:p>
    <w:p w14:paraId="27C75D62" w14:textId="74110A8D" w:rsidR="00946CB9" w:rsidRPr="00D52A4C" w:rsidRDefault="00946CB9" w:rsidP="00946CB9">
      <w:pPr>
        <w:rPr>
          <w:rFonts w:cs="Times New Roman"/>
          <w:b/>
          <w:bCs/>
          <w:lang w:val="en-US"/>
        </w:rPr>
      </w:pPr>
      <w:r w:rsidRPr="00D52A4C">
        <w:rPr>
          <w:rFonts w:cs="Times New Roman"/>
          <w:b/>
          <w:bCs/>
          <w:lang w:val="en-US"/>
        </w:rPr>
        <w:t>Use Case Specific Recommendations</w:t>
      </w:r>
    </w:p>
    <w:p w14:paraId="265644A8" w14:textId="77777777" w:rsidR="00946CB9" w:rsidRPr="00D52A4C" w:rsidRDefault="00946CB9" w:rsidP="00946CB9">
      <w:pPr>
        <w:numPr>
          <w:ilvl w:val="0"/>
          <w:numId w:val="47"/>
        </w:numPr>
        <w:rPr>
          <w:rFonts w:cs="Times New Roman"/>
          <w:lang w:val="en-US"/>
        </w:rPr>
      </w:pPr>
      <w:r w:rsidRPr="00D52A4C">
        <w:rPr>
          <w:rFonts w:cs="Times New Roman"/>
          <w:b/>
          <w:bCs/>
          <w:lang w:val="en-US"/>
        </w:rPr>
        <w:t>High Concurrency Booking Systems</w:t>
      </w:r>
      <w:r w:rsidRPr="00D52A4C">
        <w:rPr>
          <w:rFonts w:cs="Times New Roman"/>
          <w:lang w:val="en-US"/>
        </w:rPr>
        <w:t xml:space="preserve">: </w:t>
      </w:r>
    </w:p>
    <w:p w14:paraId="5694A284" w14:textId="77777777" w:rsidR="00946CB9" w:rsidRPr="00D52A4C" w:rsidRDefault="00946CB9" w:rsidP="00946CB9">
      <w:pPr>
        <w:numPr>
          <w:ilvl w:val="1"/>
          <w:numId w:val="47"/>
        </w:numPr>
        <w:rPr>
          <w:rFonts w:cs="Times New Roman"/>
          <w:lang w:val="en-US"/>
        </w:rPr>
      </w:pPr>
      <w:r w:rsidRPr="00D52A4C">
        <w:rPr>
          <w:rFonts w:cs="Times New Roman"/>
          <w:lang w:val="en-US"/>
        </w:rPr>
        <w:t>MongoDB advantages in document-level locking</w:t>
      </w:r>
    </w:p>
    <w:p w14:paraId="1F2B98B7" w14:textId="77777777" w:rsidR="00946CB9" w:rsidRPr="00D52A4C" w:rsidRDefault="00946CB9" w:rsidP="00946CB9">
      <w:pPr>
        <w:numPr>
          <w:ilvl w:val="1"/>
          <w:numId w:val="47"/>
        </w:numPr>
        <w:rPr>
          <w:rFonts w:cs="Times New Roman"/>
          <w:lang w:val="en-US"/>
        </w:rPr>
      </w:pPr>
      <w:r w:rsidRPr="00D52A4C">
        <w:rPr>
          <w:rFonts w:cs="Times New Roman"/>
          <w:lang w:val="en-US"/>
        </w:rPr>
        <w:t>Better handling of peak loads</w:t>
      </w:r>
    </w:p>
    <w:p w14:paraId="668E7A7F" w14:textId="77777777" w:rsidR="00946CB9" w:rsidRPr="00D52A4C" w:rsidRDefault="00946CB9" w:rsidP="00946CB9">
      <w:pPr>
        <w:numPr>
          <w:ilvl w:val="0"/>
          <w:numId w:val="47"/>
        </w:numPr>
        <w:rPr>
          <w:rFonts w:cs="Times New Roman"/>
          <w:lang w:val="en-US"/>
        </w:rPr>
      </w:pPr>
      <w:r w:rsidRPr="00D52A4C">
        <w:rPr>
          <w:rFonts w:cs="Times New Roman"/>
          <w:b/>
          <w:bCs/>
          <w:lang w:val="en-US"/>
        </w:rPr>
        <w:t>Schema Evolution</w:t>
      </w:r>
      <w:r w:rsidRPr="00D52A4C">
        <w:rPr>
          <w:rFonts w:cs="Times New Roman"/>
          <w:lang w:val="en-US"/>
        </w:rPr>
        <w:t xml:space="preserve">: </w:t>
      </w:r>
    </w:p>
    <w:p w14:paraId="02FE4810" w14:textId="77777777" w:rsidR="00946CB9" w:rsidRPr="00D52A4C" w:rsidRDefault="00946CB9" w:rsidP="00946CB9">
      <w:pPr>
        <w:numPr>
          <w:ilvl w:val="1"/>
          <w:numId w:val="47"/>
        </w:numPr>
        <w:rPr>
          <w:rFonts w:cs="Times New Roman"/>
          <w:lang w:val="en-US"/>
        </w:rPr>
      </w:pPr>
      <w:r w:rsidRPr="00D52A4C">
        <w:rPr>
          <w:rFonts w:cs="Times New Roman"/>
          <w:lang w:val="en-US"/>
        </w:rPr>
        <w:t>MongoDB's flexible schema better suited for rapid changes</w:t>
      </w:r>
    </w:p>
    <w:p w14:paraId="701F2CD5" w14:textId="77777777" w:rsidR="00946CB9" w:rsidRPr="00D52A4C" w:rsidRDefault="00946CB9" w:rsidP="00946CB9">
      <w:pPr>
        <w:numPr>
          <w:ilvl w:val="1"/>
          <w:numId w:val="47"/>
        </w:numPr>
        <w:rPr>
          <w:rFonts w:cs="Times New Roman"/>
          <w:lang w:val="en-US"/>
        </w:rPr>
      </w:pPr>
      <w:r w:rsidRPr="00D52A4C">
        <w:rPr>
          <w:rFonts w:cs="Times New Roman"/>
          <w:lang w:val="en-US"/>
        </w:rPr>
        <w:t>Lower maintenance overhead</w:t>
      </w:r>
    </w:p>
    <w:p w14:paraId="7707C8DC" w14:textId="77777777" w:rsidR="00946CB9" w:rsidRPr="00D52A4C" w:rsidRDefault="00946CB9" w:rsidP="00946CB9">
      <w:pPr>
        <w:numPr>
          <w:ilvl w:val="0"/>
          <w:numId w:val="47"/>
        </w:numPr>
        <w:rPr>
          <w:rFonts w:cs="Times New Roman"/>
          <w:lang w:val="en-US"/>
        </w:rPr>
      </w:pPr>
      <w:r w:rsidRPr="00D52A4C">
        <w:rPr>
          <w:rFonts w:cs="Times New Roman"/>
          <w:b/>
          <w:bCs/>
          <w:lang w:val="en-US"/>
        </w:rPr>
        <w:t>Transaction Requirements</w:t>
      </w:r>
      <w:r w:rsidRPr="00D52A4C">
        <w:rPr>
          <w:rFonts w:cs="Times New Roman"/>
          <w:lang w:val="en-US"/>
        </w:rPr>
        <w:t xml:space="preserve">: </w:t>
      </w:r>
    </w:p>
    <w:p w14:paraId="00B19CD5" w14:textId="77777777" w:rsidR="00946CB9" w:rsidRPr="00D52A4C" w:rsidRDefault="00946CB9" w:rsidP="00946CB9">
      <w:pPr>
        <w:numPr>
          <w:ilvl w:val="1"/>
          <w:numId w:val="47"/>
        </w:numPr>
        <w:rPr>
          <w:rFonts w:cs="Times New Roman"/>
          <w:lang w:val="en-US"/>
        </w:rPr>
      </w:pPr>
      <w:r w:rsidRPr="00D52A4C">
        <w:rPr>
          <w:rFonts w:cs="Times New Roman"/>
          <w:lang w:val="en-US"/>
        </w:rPr>
        <w:t>MySQL for strict ACID compliance</w:t>
      </w:r>
    </w:p>
    <w:p w14:paraId="38DA4310" w14:textId="77777777" w:rsidR="00946CB9" w:rsidRPr="00D52A4C" w:rsidRDefault="00946CB9" w:rsidP="00946CB9">
      <w:pPr>
        <w:numPr>
          <w:ilvl w:val="1"/>
          <w:numId w:val="47"/>
        </w:numPr>
        <w:rPr>
          <w:rFonts w:cs="Times New Roman"/>
          <w:lang w:val="en-US"/>
        </w:rPr>
      </w:pPr>
      <w:r w:rsidRPr="00D52A4C">
        <w:rPr>
          <w:rFonts w:cs="Times New Roman"/>
          <w:lang w:val="en-US"/>
        </w:rPr>
        <w:lastRenderedPageBreak/>
        <w:t>MongoDB for better performance with relaxed consistency</w:t>
      </w:r>
    </w:p>
    <w:p w14:paraId="284B92AF" w14:textId="1C172CE2" w:rsidR="00946CB9" w:rsidRPr="00D52A4C" w:rsidRDefault="00946CB9" w:rsidP="00946CB9">
      <w:pPr>
        <w:rPr>
          <w:rFonts w:cs="Times New Roman"/>
          <w:b/>
          <w:bCs/>
          <w:lang w:val="en-US"/>
        </w:rPr>
      </w:pPr>
      <w:r w:rsidRPr="00D52A4C">
        <w:rPr>
          <w:rFonts w:cs="Times New Roman"/>
          <w:b/>
          <w:bCs/>
          <w:lang w:val="en-US"/>
        </w:rPr>
        <w:t>Implementation Strategies</w:t>
      </w:r>
    </w:p>
    <w:p w14:paraId="764708A8" w14:textId="77777777" w:rsidR="00946CB9" w:rsidRPr="00D52A4C" w:rsidRDefault="00946CB9" w:rsidP="00946CB9">
      <w:pPr>
        <w:numPr>
          <w:ilvl w:val="0"/>
          <w:numId w:val="48"/>
        </w:numPr>
        <w:rPr>
          <w:rFonts w:cs="Times New Roman"/>
          <w:lang w:val="en-US"/>
        </w:rPr>
      </w:pPr>
      <w:r w:rsidRPr="00D52A4C">
        <w:rPr>
          <w:rFonts w:cs="Times New Roman"/>
          <w:b/>
          <w:bCs/>
          <w:lang w:val="en-US"/>
        </w:rPr>
        <w:t>Hybrid Approach</w:t>
      </w:r>
      <w:r w:rsidRPr="00D52A4C">
        <w:rPr>
          <w:rFonts w:cs="Times New Roman"/>
          <w:lang w:val="en-US"/>
        </w:rPr>
        <w:t xml:space="preserve">: </w:t>
      </w:r>
    </w:p>
    <w:p w14:paraId="1E240101" w14:textId="77777777" w:rsidR="00946CB9" w:rsidRPr="00D52A4C" w:rsidRDefault="00946CB9" w:rsidP="00946CB9">
      <w:pPr>
        <w:numPr>
          <w:ilvl w:val="1"/>
          <w:numId w:val="48"/>
        </w:numPr>
        <w:rPr>
          <w:rFonts w:cs="Times New Roman"/>
          <w:lang w:val="en-US"/>
        </w:rPr>
      </w:pPr>
      <w:r w:rsidRPr="00D52A4C">
        <w:rPr>
          <w:rFonts w:cs="Times New Roman"/>
          <w:lang w:val="en-US"/>
        </w:rPr>
        <w:t>Use MongoDB for ticket inventory and bookings</w:t>
      </w:r>
    </w:p>
    <w:p w14:paraId="66475376" w14:textId="77777777" w:rsidR="00946CB9" w:rsidRPr="00D52A4C" w:rsidRDefault="00946CB9" w:rsidP="00946CB9">
      <w:pPr>
        <w:numPr>
          <w:ilvl w:val="1"/>
          <w:numId w:val="48"/>
        </w:numPr>
        <w:rPr>
          <w:rFonts w:cs="Times New Roman"/>
          <w:lang w:val="en-US"/>
        </w:rPr>
      </w:pPr>
      <w:r w:rsidRPr="00D52A4C">
        <w:rPr>
          <w:rFonts w:cs="Times New Roman"/>
          <w:lang w:val="en-US"/>
        </w:rPr>
        <w:t>MySQL for user management and financial transactions</w:t>
      </w:r>
    </w:p>
    <w:p w14:paraId="5959B660" w14:textId="77777777" w:rsidR="00946CB9" w:rsidRPr="00D52A4C" w:rsidRDefault="00946CB9" w:rsidP="00946CB9">
      <w:pPr>
        <w:numPr>
          <w:ilvl w:val="0"/>
          <w:numId w:val="48"/>
        </w:numPr>
        <w:rPr>
          <w:rFonts w:cs="Times New Roman"/>
          <w:lang w:val="en-US"/>
        </w:rPr>
      </w:pPr>
      <w:r w:rsidRPr="00D52A4C">
        <w:rPr>
          <w:rFonts w:cs="Times New Roman"/>
          <w:b/>
          <w:bCs/>
          <w:lang w:val="en-US"/>
        </w:rPr>
        <w:t>Performance Optimization</w:t>
      </w:r>
      <w:r w:rsidRPr="00D52A4C">
        <w:rPr>
          <w:rFonts w:cs="Times New Roman"/>
          <w:lang w:val="en-US"/>
        </w:rPr>
        <w:t xml:space="preserve">: </w:t>
      </w:r>
    </w:p>
    <w:p w14:paraId="61B658EA" w14:textId="77777777" w:rsidR="00946CB9" w:rsidRPr="00D52A4C" w:rsidRDefault="00946CB9" w:rsidP="00946CB9">
      <w:pPr>
        <w:numPr>
          <w:ilvl w:val="1"/>
          <w:numId w:val="48"/>
        </w:numPr>
        <w:rPr>
          <w:rFonts w:cs="Times New Roman"/>
          <w:lang w:val="en-US"/>
        </w:rPr>
      </w:pPr>
      <w:r w:rsidRPr="00D52A4C">
        <w:rPr>
          <w:rFonts w:cs="Times New Roman"/>
          <w:lang w:val="en-US"/>
        </w:rPr>
        <w:t>Implement proper connection pooling</w:t>
      </w:r>
    </w:p>
    <w:p w14:paraId="2B7DF342" w14:textId="77777777" w:rsidR="00946CB9" w:rsidRPr="00D52A4C" w:rsidRDefault="00946CB9" w:rsidP="00946CB9">
      <w:pPr>
        <w:numPr>
          <w:ilvl w:val="1"/>
          <w:numId w:val="48"/>
        </w:numPr>
        <w:rPr>
          <w:rFonts w:cs="Times New Roman"/>
          <w:lang w:val="en-US"/>
        </w:rPr>
      </w:pPr>
      <w:r w:rsidRPr="00D52A4C">
        <w:rPr>
          <w:rFonts w:cs="Times New Roman"/>
          <w:lang w:val="en-US"/>
        </w:rPr>
        <w:t>Use appropriate indexing strategies</w:t>
      </w:r>
    </w:p>
    <w:p w14:paraId="19E9F42F" w14:textId="77777777" w:rsidR="00946CB9" w:rsidRPr="00D52A4C" w:rsidRDefault="00946CB9" w:rsidP="00946CB9">
      <w:pPr>
        <w:numPr>
          <w:ilvl w:val="1"/>
          <w:numId w:val="48"/>
        </w:numPr>
        <w:rPr>
          <w:rFonts w:cs="Times New Roman"/>
          <w:lang w:val="en-US"/>
        </w:rPr>
      </w:pPr>
      <w:r w:rsidRPr="00D52A4C">
        <w:rPr>
          <w:rFonts w:cs="Times New Roman"/>
          <w:lang w:val="en-US"/>
        </w:rPr>
        <w:t>Optimize batch operations</w:t>
      </w:r>
    </w:p>
    <w:p w14:paraId="56E46111" w14:textId="77777777" w:rsidR="0015688A" w:rsidRPr="00D52A4C" w:rsidRDefault="0015688A" w:rsidP="0015688A">
      <w:pPr>
        <w:rPr>
          <w:rFonts w:cs="Times New Roman"/>
        </w:rPr>
      </w:pPr>
    </w:p>
    <w:p w14:paraId="7D6D67E4" w14:textId="72994ADC" w:rsidR="0015688A" w:rsidRPr="00D52A4C" w:rsidRDefault="0015688A" w:rsidP="0015688A">
      <w:pPr>
        <w:pStyle w:val="Heading2"/>
        <w:rPr>
          <w:rFonts w:ascii="Times New Roman" w:hAnsi="Times New Roman" w:cs="Times New Roman"/>
        </w:rPr>
      </w:pPr>
      <w:bookmarkStart w:id="72" w:name="_Toc183615477"/>
      <w:r w:rsidRPr="00D52A4C">
        <w:rPr>
          <w:rFonts w:ascii="Times New Roman" w:hAnsi="Times New Roman" w:cs="Times New Roman"/>
        </w:rPr>
        <w:t>Answers to Research questions</w:t>
      </w:r>
      <w:bookmarkEnd w:id="72"/>
    </w:p>
    <w:p w14:paraId="25CBFAD4" w14:textId="77777777" w:rsidR="0015688A" w:rsidRPr="00D52A4C" w:rsidRDefault="0015688A" w:rsidP="0015688A">
      <w:pPr>
        <w:rPr>
          <w:rFonts w:cs="Times New Roman"/>
        </w:rPr>
      </w:pPr>
    </w:p>
    <w:p w14:paraId="1DC9A7AE" w14:textId="44CCBCA2" w:rsidR="00527360" w:rsidRPr="00D52A4C" w:rsidRDefault="00527360" w:rsidP="0015688A">
      <w:pPr>
        <w:pStyle w:val="Heading2"/>
        <w:rPr>
          <w:rFonts w:ascii="Times New Roman" w:hAnsi="Times New Roman" w:cs="Times New Roman"/>
        </w:rPr>
      </w:pPr>
      <w:bookmarkStart w:id="73" w:name="_Toc183615478"/>
      <w:r w:rsidRPr="00D52A4C">
        <w:rPr>
          <w:rFonts w:ascii="Times New Roman" w:hAnsi="Times New Roman" w:cs="Times New Roman"/>
        </w:rPr>
        <w:t>Contributions</w:t>
      </w:r>
      <w:bookmarkEnd w:id="73"/>
    </w:p>
    <w:p w14:paraId="6F37A548" w14:textId="77777777" w:rsidR="0015688A" w:rsidRPr="00D52A4C" w:rsidRDefault="0015688A" w:rsidP="0015688A">
      <w:pPr>
        <w:rPr>
          <w:rFonts w:cs="Times New Roman"/>
        </w:rPr>
      </w:pPr>
    </w:p>
    <w:p w14:paraId="5C329281" w14:textId="17181900" w:rsidR="00527360" w:rsidRPr="00D52A4C" w:rsidRDefault="0015688A" w:rsidP="0015688A">
      <w:pPr>
        <w:pStyle w:val="Heading2"/>
        <w:rPr>
          <w:rFonts w:ascii="Times New Roman" w:hAnsi="Times New Roman" w:cs="Times New Roman"/>
        </w:rPr>
      </w:pPr>
      <w:bookmarkStart w:id="74" w:name="_Toc183615479"/>
      <w:r w:rsidRPr="00D52A4C">
        <w:rPr>
          <w:rFonts w:ascii="Times New Roman" w:hAnsi="Times New Roman" w:cs="Times New Roman"/>
        </w:rPr>
        <w:t>Recommendations and f</w:t>
      </w:r>
      <w:r w:rsidR="00527360" w:rsidRPr="00D52A4C">
        <w:rPr>
          <w:rFonts w:ascii="Times New Roman" w:hAnsi="Times New Roman" w:cs="Times New Roman"/>
        </w:rPr>
        <w:t>uture research</w:t>
      </w:r>
      <w:bookmarkEnd w:id="74"/>
    </w:p>
    <w:p w14:paraId="1B2B45F8" w14:textId="77777777" w:rsidR="00527360" w:rsidRPr="00D52A4C" w:rsidRDefault="00527360" w:rsidP="00527360">
      <w:pPr>
        <w:rPr>
          <w:rFonts w:cs="Times New Roman"/>
        </w:rPr>
      </w:pPr>
    </w:p>
    <w:p w14:paraId="6627EC2B" w14:textId="77777777" w:rsidR="00527360" w:rsidRPr="00D52A4C" w:rsidRDefault="00527360" w:rsidP="00CB7C0A">
      <w:pPr>
        <w:pStyle w:val="Heading1"/>
        <w:rPr>
          <w:rFonts w:ascii="Times New Roman" w:hAnsi="Times New Roman" w:cs="Times New Roman"/>
        </w:rPr>
      </w:pPr>
      <w:bookmarkStart w:id="75" w:name="_Toc183615480"/>
      <w:r w:rsidRPr="00D52A4C">
        <w:rPr>
          <w:rFonts w:ascii="Times New Roman" w:hAnsi="Times New Roman" w:cs="Times New Roman"/>
        </w:rPr>
        <w:t>References</w:t>
      </w:r>
      <w:bookmarkEnd w:id="75"/>
    </w:p>
    <w:p w14:paraId="612C1F2D" w14:textId="77777777" w:rsidR="00F70C8F" w:rsidRPr="00D52A4C" w:rsidRDefault="00527360" w:rsidP="00F70C8F">
      <w:pPr>
        <w:pStyle w:val="Bibliography"/>
        <w:rPr>
          <w:rFonts w:cs="Times New Roman"/>
          <w:sz w:val="22"/>
        </w:rPr>
      </w:pPr>
      <w:r w:rsidRPr="00D52A4C">
        <w:rPr>
          <w:rFonts w:cs="Times New Roman"/>
        </w:rPr>
        <w:fldChar w:fldCharType="begin"/>
      </w:r>
      <w:r w:rsidR="0092049B" w:rsidRPr="00D52A4C">
        <w:rPr>
          <w:rFonts w:cs="Times New Roman"/>
        </w:rPr>
        <w:instrText xml:space="preserve"> ADDIN ZOTERO_BIBL {"uncited":[],"omitted":[],"custom":[]} CSL_BIBLIOGRAPHY </w:instrText>
      </w:r>
      <w:r w:rsidRPr="00D52A4C">
        <w:rPr>
          <w:rFonts w:cs="Times New Roman"/>
        </w:rPr>
        <w:fldChar w:fldCharType="separate"/>
      </w:r>
      <w:r w:rsidR="00F70C8F" w:rsidRPr="00D52A4C">
        <w:rPr>
          <w:rFonts w:cs="Times New Roman"/>
          <w:sz w:val="22"/>
        </w:rPr>
        <w:t xml:space="preserve">Amghar, S., Cherdal, S. and Mouline, S. (2020) ‘Data Integration and NoSQL Systems: A State of the Art’, in </w:t>
      </w:r>
      <w:r w:rsidR="00F70C8F" w:rsidRPr="00D52A4C">
        <w:rPr>
          <w:rFonts w:cs="Times New Roman"/>
          <w:i/>
          <w:iCs/>
          <w:sz w:val="22"/>
        </w:rPr>
        <w:t>Proceedings of the 4th International Conference on Big Data and Internet of Things</w:t>
      </w:r>
      <w:r w:rsidR="00F70C8F" w:rsidRPr="00D52A4C">
        <w:rPr>
          <w:rFonts w:cs="Times New Roman"/>
          <w:sz w:val="22"/>
        </w:rPr>
        <w:t xml:space="preserve">. </w:t>
      </w:r>
      <w:r w:rsidR="00F70C8F" w:rsidRPr="00D52A4C">
        <w:rPr>
          <w:rFonts w:cs="Times New Roman"/>
          <w:i/>
          <w:iCs/>
          <w:sz w:val="22"/>
        </w:rPr>
        <w:t>International Conference on Big Data and Internet of Things</w:t>
      </w:r>
      <w:r w:rsidR="00F70C8F" w:rsidRPr="00D52A4C">
        <w:rPr>
          <w:rFonts w:cs="Times New Roman"/>
          <w:sz w:val="22"/>
        </w:rPr>
        <w:t>, New York, NY, USA: Association for Computing Machinery (BDIoT ’19), pp. 1–6. Available at: https://doi.org/10.1145/3372938.3372954.</w:t>
      </w:r>
    </w:p>
    <w:p w14:paraId="74B4E347" w14:textId="77777777" w:rsidR="00F70C8F" w:rsidRPr="00D52A4C" w:rsidRDefault="00F70C8F" w:rsidP="00F70C8F">
      <w:pPr>
        <w:pStyle w:val="Bibliography"/>
        <w:rPr>
          <w:rFonts w:cs="Times New Roman"/>
          <w:sz w:val="22"/>
        </w:rPr>
      </w:pPr>
      <w:r w:rsidRPr="00D52A4C">
        <w:rPr>
          <w:rFonts w:cs="Times New Roman"/>
          <w:sz w:val="22"/>
        </w:rPr>
        <w:t xml:space="preserve">Amghar, S., Cherdal, S. and Mouline, S. (2022) ‘Storing, preprocessing and analyzing tweets: finding the suitable noSQL system’, </w:t>
      </w:r>
      <w:r w:rsidRPr="00D52A4C">
        <w:rPr>
          <w:rFonts w:cs="Times New Roman"/>
          <w:i/>
          <w:iCs/>
          <w:sz w:val="22"/>
        </w:rPr>
        <w:t>International Journal of Computers and Applications</w:t>
      </w:r>
      <w:r w:rsidRPr="00D52A4C">
        <w:rPr>
          <w:rFonts w:cs="Times New Roman"/>
          <w:sz w:val="22"/>
        </w:rPr>
        <w:t>, 44(6), pp. 586–595. Available at: https://doi.org/10.1080/1206212X.2020.1846946.</w:t>
      </w:r>
    </w:p>
    <w:p w14:paraId="5A800424" w14:textId="77777777" w:rsidR="00F70C8F" w:rsidRPr="00D52A4C" w:rsidRDefault="00F70C8F" w:rsidP="00F70C8F">
      <w:pPr>
        <w:pStyle w:val="Bibliography"/>
        <w:rPr>
          <w:rFonts w:cs="Times New Roman"/>
          <w:sz w:val="22"/>
        </w:rPr>
      </w:pPr>
      <w:r w:rsidRPr="00D52A4C">
        <w:rPr>
          <w:rFonts w:cs="Times New Roman"/>
          <w:sz w:val="22"/>
        </w:rPr>
        <w:t xml:space="preserve">Babic, T. (2019) </w:t>
      </w:r>
      <w:r w:rsidRPr="00D52A4C">
        <w:rPr>
          <w:rFonts w:cs="Times New Roman"/>
          <w:i/>
          <w:iCs/>
          <w:sz w:val="22"/>
        </w:rPr>
        <w:t>A Data Model for Online Concert Ticket Sales</w:t>
      </w:r>
      <w:r w:rsidRPr="00D52A4C">
        <w:rPr>
          <w:rFonts w:cs="Times New Roman"/>
          <w:sz w:val="22"/>
        </w:rPr>
        <w:t xml:space="preserve">, </w:t>
      </w:r>
      <w:r w:rsidRPr="00D52A4C">
        <w:rPr>
          <w:rFonts w:cs="Times New Roman"/>
          <w:i/>
          <w:iCs/>
          <w:sz w:val="22"/>
        </w:rPr>
        <w:t>Vertabelo Data Modeler</w:t>
      </w:r>
      <w:r w:rsidRPr="00D52A4C">
        <w:rPr>
          <w:rFonts w:cs="Times New Roman"/>
          <w:sz w:val="22"/>
        </w:rPr>
        <w:t>. Available at: https://vertabelo.com/blog/a-data-model-for-online-concert-ticket-sales/ (Accessed: 19 October 2024).</w:t>
      </w:r>
    </w:p>
    <w:p w14:paraId="7C2BC1E6" w14:textId="77777777" w:rsidR="00F70C8F" w:rsidRPr="00D52A4C" w:rsidRDefault="00F70C8F" w:rsidP="00F70C8F">
      <w:pPr>
        <w:pStyle w:val="Bibliography"/>
        <w:rPr>
          <w:rFonts w:cs="Times New Roman"/>
          <w:sz w:val="22"/>
        </w:rPr>
      </w:pPr>
      <w:r w:rsidRPr="00D52A4C">
        <w:rPr>
          <w:rFonts w:cs="Times New Roman"/>
          <w:sz w:val="22"/>
        </w:rPr>
        <w:t xml:space="preserve">Bernstein, P.A. and Newcomer, E. (2009) ‘Chapter 1 - Introduction’, in P.A. Bernstein and E. Newcomer (eds) </w:t>
      </w:r>
      <w:r w:rsidRPr="00D52A4C">
        <w:rPr>
          <w:rFonts w:cs="Times New Roman"/>
          <w:i/>
          <w:iCs/>
          <w:sz w:val="22"/>
        </w:rPr>
        <w:t>Principles of Transaction Processing (Second Edition)</w:t>
      </w:r>
      <w:r w:rsidRPr="00D52A4C">
        <w:rPr>
          <w:rFonts w:cs="Times New Roman"/>
          <w:sz w:val="22"/>
        </w:rPr>
        <w:t xml:space="preserve">. San Francisco: Morgan Kaufmann (The </w:t>
      </w:r>
      <w:r w:rsidRPr="00D52A4C">
        <w:rPr>
          <w:rFonts w:cs="Times New Roman"/>
          <w:sz w:val="22"/>
        </w:rPr>
        <w:lastRenderedPageBreak/>
        <w:t>Morgan Kaufmann Series in Data Management Systems), pp. 1–29. Available at: https://doi.org/10.1016/B978-1-55860-623-4.00001-9.</w:t>
      </w:r>
    </w:p>
    <w:p w14:paraId="35BA992E" w14:textId="77777777" w:rsidR="00F70C8F" w:rsidRPr="00D52A4C" w:rsidRDefault="00F70C8F" w:rsidP="00F70C8F">
      <w:pPr>
        <w:pStyle w:val="Bibliography"/>
        <w:rPr>
          <w:rFonts w:cs="Times New Roman"/>
          <w:sz w:val="22"/>
        </w:rPr>
      </w:pPr>
      <w:r w:rsidRPr="00D52A4C">
        <w:rPr>
          <w:rFonts w:cs="Times New Roman"/>
          <w:sz w:val="22"/>
        </w:rPr>
        <w:t xml:space="preserve">Brewer, E. (2012) ‘CAP twelve years later: How the “rules” have changed’, </w:t>
      </w:r>
      <w:r w:rsidRPr="00D52A4C">
        <w:rPr>
          <w:rFonts w:cs="Times New Roman"/>
          <w:i/>
          <w:iCs/>
          <w:sz w:val="22"/>
        </w:rPr>
        <w:t>Computer</w:t>
      </w:r>
      <w:r w:rsidRPr="00D52A4C">
        <w:rPr>
          <w:rFonts w:cs="Times New Roman"/>
          <w:sz w:val="22"/>
        </w:rPr>
        <w:t>, 45(2), pp. 23–29. Available at: https://doi.org/10.1109/MC.2012.37.</w:t>
      </w:r>
    </w:p>
    <w:p w14:paraId="529340AB" w14:textId="77777777" w:rsidR="00F70C8F" w:rsidRPr="00D52A4C" w:rsidRDefault="00F70C8F" w:rsidP="00F70C8F">
      <w:pPr>
        <w:pStyle w:val="Bibliography"/>
        <w:rPr>
          <w:rFonts w:cs="Times New Roman"/>
          <w:sz w:val="22"/>
        </w:rPr>
      </w:pPr>
      <w:r w:rsidRPr="00D52A4C">
        <w:rPr>
          <w:rFonts w:cs="Times New Roman"/>
          <w:sz w:val="22"/>
        </w:rPr>
        <w:t xml:space="preserve">Candel, C.J.F., Sevilla Ruiz, D. and García-Molina, J.J. (2022) ‘A unified metamodel for NoSQL and relational databases’, </w:t>
      </w:r>
      <w:r w:rsidRPr="00D52A4C">
        <w:rPr>
          <w:rFonts w:cs="Times New Roman"/>
          <w:i/>
          <w:iCs/>
          <w:sz w:val="22"/>
        </w:rPr>
        <w:t>Information Systems</w:t>
      </w:r>
      <w:r w:rsidRPr="00D52A4C">
        <w:rPr>
          <w:rFonts w:cs="Times New Roman"/>
          <w:sz w:val="22"/>
        </w:rPr>
        <w:t>, 104, p. 101898. Available at: https://doi.org/10.1016/j.is.2021.101898.</w:t>
      </w:r>
    </w:p>
    <w:p w14:paraId="7624BA7B" w14:textId="77777777" w:rsidR="00F70C8F" w:rsidRPr="00D52A4C" w:rsidRDefault="00F70C8F" w:rsidP="00F70C8F">
      <w:pPr>
        <w:pStyle w:val="Bibliography"/>
        <w:rPr>
          <w:rFonts w:cs="Times New Roman"/>
          <w:sz w:val="22"/>
        </w:rPr>
      </w:pPr>
      <w:r w:rsidRPr="00D52A4C">
        <w:rPr>
          <w:rFonts w:cs="Times New Roman"/>
          <w:sz w:val="22"/>
        </w:rPr>
        <w:t xml:space="preserve">Capris, T. </w:t>
      </w:r>
      <w:r w:rsidRPr="00D52A4C">
        <w:rPr>
          <w:rFonts w:cs="Times New Roman"/>
          <w:i/>
          <w:iCs/>
          <w:sz w:val="22"/>
        </w:rPr>
        <w:t>et al.</w:t>
      </w:r>
      <w:r w:rsidRPr="00D52A4C">
        <w:rPr>
          <w:rFonts w:cs="Times New Roman"/>
          <w:sz w:val="22"/>
        </w:rPr>
        <w:t xml:space="preserve"> (2022) ‘Comparison of SQL and NoSQL databases with different workloads: MongoDB vs MySQL evaluation’, in </w:t>
      </w:r>
      <w:r w:rsidRPr="00D52A4C">
        <w:rPr>
          <w:rFonts w:cs="Times New Roman"/>
          <w:i/>
          <w:iCs/>
          <w:sz w:val="22"/>
        </w:rPr>
        <w:t>2022 International Conference on Data Analytics for Business and Industry (ICDABI)</w:t>
      </w:r>
      <w:r w:rsidRPr="00D52A4C">
        <w:rPr>
          <w:rFonts w:cs="Times New Roman"/>
          <w:sz w:val="22"/>
        </w:rPr>
        <w:t xml:space="preserve">. </w:t>
      </w:r>
      <w:r w:rsidRPr="00D52A4C">
        <w:rPr>
          <w:rFonts w:cs="Times New Roman"/>
          <w:i/>
          <w:iCs/>
          <w:sz w:val="22"/>
        </w:rPr>
        <w:t>2022 International Conference on Data Analytics for Business and Industry (ICDABI)</w:t>
      </w:r>
      <w:r w:rsidRPr="00D52A4C">
        <w:rPr>
          <w:rFonts w:cs="Times New Roman"/>
          <w:sz w:val="22"/>
        </w:rPr>
        <w:t>, IEEE, pp. 214–218. Available at: https://doi.org/10.1109/ICDABI56818.2022.10041513.</w:t>
      </w:r>
    </w:p>
    <w:p w14:paraId="7A130321" w14:textId="77777777" w:rsidR="00F70C8F" w:rsidRPr="00D52A4C" w:rsidRDefault="00F70C8F" w:rsidP="00F70C8F">
      <w:pPr>
        <w:pStyle w:val="Bibliography"/>
        <w:rPr>
          <w:rFonts w:cs="Times New Roman"/>
          <w:sz w:val="22"/>
        </w:rPr>
      </w:pPr>
      <w:r w:rsidRPr="00D52A4C">
        <w:rPr>
          <w:rFonts w:cs="Times New Roman"/>
          <w:sz w:val="22"/>
        </w:rPr>
        <w:t xml:space="preserve">Carvalho, I., Sá, F. and Bernardino, J. (2023) ‘Performance Evaluation of NoSQL Document Databases: Couchbase, CouchDB, and MongoDB’, </w:t>
      </w:r>
      <w:r w:rsidRPr="00D52A4C">
        <w:rPr>
          <w:rFonts w:cs="Times New Roman"/>
          <w:i/>
          <w:iCs/>
          <w:sz w:val="22"/>
        </w:rPr>
        <w:t>Algorithms</w:t>
      </w:r>
      <w:r w:rsidRPr="00D52A4C">
        <w:rPr>
          <w:rFonts w:cs="Times New Roman"/>
          <w:sz w:val="22"/>
        </w:rPr>
        <w:t>, 16(2), p. 78. Available at: https://doi.org/10.3390/a16020078.</w:t>
      </w:r>
    </w:p>
    <w:p w14:paraId="466C1255" w14:textId="77777777" w:rsidR="00F70C8F" w:rsidRPr="00D52A4C" w:rsidRDefault="00F70C8F" w:rsidP="00F70C8F">
      <w:pPr>
        <w:pStyle w:val="Bibliography"/>
        <w:rPr>
          <w:rFonts w:cs="Times New Roman"/>
          <w:sz w:val="22"/>
        </w:rPr>
      </w:pPr>
      <w:r w:rsidRPr="00D52A4C">
        <w:rPr>
          <w:rFonts w:cs="Times New Roman"/>
          <w:sz w:val="22"/>
        </w:rPr>
        <w:t xml:space="preserve">Chang, M.-L.E. and Chua, H.N. (2019) ‘SQL and NoSQL Database Comparison’, in K. Arai, S. Kapoor, and R. Bhatia (eds) </w:t>
      </w:r>
      <w:r w:rsidRPr="00D52A4C">
        <w:rPr>
          <w:rFonts w:cs="Times New Roman"/>
          <w:i/>
          <w:iCs/>
          <w:sz w:val="22"/>
        </w:rPr>
        <w:t>Advances in Information and Communication Networks</w:t>
      </w:r>
      <w:r w:rsidRPr="00D52A4C">
        <w:rPr>
          <w:rFonts w:cs="Times New Roman"/>
          <w:sz w:val="22"/>
        </w:rPr>
        <w:t xml:space="preserve">. </w:t>
      </w:r>
      <w:r w:rsidRPr="00D52A4C">
        <w:rPr>
          <w:rFonts w:cs="Times New Roman"/>
          <w:i/>
          <w:iCs/>
          <w:sz w:val="22"/>
        </w:rPr>
        <w:t>FICC 2018</w:t>
      </w:r>
      <w:r w:rsidRPr="00D52A4C">
        <w:rPr>
          <w:rFonts w:cs="Times New Roman"/>
          <w:sz w:val="22"/>
        </w:rPr>
        <w:t>, Cham: Springer International Publishing, pp. 294–310. Available at: https://doi.org/10.1007/978-3-030-03402-3_20.</w:t>
      </w:r>
    </w:p>
    <w:p w14:paraId="3B081EC5" w14:textId="77777777" w:rsidR="00F70C8F" w:rsidRPr="00D52A4C" w:rsidRDefault="00F70C8F" w:rsidP="00F70C8F">
      <w:pPr>
        <w:pStyle w:val="Bibliography"/>
        <w:rPr>
          <w:rFonts w:cs="Times New Roman"/>
          <w:sz w:val="22"/>
        </w:rPr>
      </w:pPr>
      <w:r w:rsidRPr="00D52A4C">
        <w:rPr>
          <w:rFonts w:cs="Times New Roman"/>
          <w:sz w:val="22"/>
        </w:rPr>
        <w:t xml:space="preserve">Chooly, E. (2019) </w:t>
      </w:r>
      <w:r w:rsidRPr="00D52A4C">
        <w:rPr>
          <w:rFonts w:cs="Times New Roman"/>
          <w:i/>
          <w:iCs/>
          <w:sz w:val="22"/>
        </w:rPr>
        <w:t>Version 1.5 Migration Guide · Issue #1337 · MorphiaOrg/morphia</w:t>
      </w:r>
      <w:r w:rsidRPr="00D52A4C">
        <w:rPr>
          <w:rFonts w:cs="Times New Roman"/>
          <w:sz w:val="22"/>
        </w:rPr>
        <w:t xml:space="preserve">, </w:t>
      </w:r>
      <w:r w:rsidRPr="00D52A4C">
        <w:rPr>
          <w:rFonts w:cs="Times New Roman"/>
          <w:i/>
          <w:iCs/>
          <w:sz w:val="22"/>
        </w:rPr>
        <w:t>GitHub</w:t>
      </w:r>
      <w:r w:rsidRPr="00D52A4C">
        <w:rPr>
          <w:rFonts w:cs="Times New Roman"/>
          <w:sz w:val="22"/>
        </w:rPr>
        <w:t>. Available at: https://github.com/MorphiaOrg/morphia/issues/1337 (Accessed: 16 November 2024).</w:t>
      </w:r>
    </w:p>
    <w:p w14:paraId="419147E1" w14:textId="77777777" w:rsidR="00F70C8F" w:rsidRPr="00D52A4C" w:rsidRDefault="00F70C8F" w:rsidP="00F70C8F">
      <w:pPr>
        <w:pStyle w:val="Bibliography"/>
        <w:rPr>
          <w:rFonts w:cs="Times New Roman"/>
          <w:sz w:val="22"/>
        </w:rPr>
      </w:pPr>
      <w:r w:rsidRPr="00D52A4C">
        <w:rPr>
          <w:rFonts w:cs="Times New Roman"/>
          <w:sz w:val="22"/>
        </w:rPr>
        <w:t>Chooly, E. (2024) ‘MorphiaOrg/morphia’. MorphiaOrg. Available at: https://github.com/MorphiaOrg/morphia (Accessed: 16 November 2024).</w:t>
      </w:r>
    </w:p>
    <w:p w14:paraId="7D7F542F" w14:textId="77777777" w:rsidR="00F70C8F" w:rsidRPr="00D52A4C" w:rsidRDefault="00F70C8F" w:rsidP="00F70C8F">
      <w:pPr>
        <w:pStyle w:val="Bibliography"/>
        <w:rPr>
          <w:rFonts w:cs="Times New Roman"/>
          <w:sz w:val="22"/>
        </w:rPr>
      </w:pPr>
      <w:r w:rsidRPr="00D52A4C">
        <w:rPr>
          <w:rFonts w:cs="Times New Roman"/>
          <w:sz w:val="22"/>
        </w:rPr>
        <w:t xml:space="preserve">Cooper, B.F. </w:t>
      </w:r>
      <w:r w:rsidRPr="00D52A4C">
        <w:rPr>
          <w:rFonts w:cs="Times New Roman"/>
          <w:i/>
          <w:iCs/>
          <w:sz w:val="22"/>
        </w:rPr>
        <w:t>et al.</w:t>
      </w:r>
      <w:r w:rsidRPr="00D52A4C">
        <w:rPr>
          <w:rFonts w:cs="Times New Roman"/>
          <w:sz w:val="22"/>
        </w:rPr>
        <w:t xml:space="preserve"> (2010) ‘Benchmarking cloud serving systems with YCSB’, in </w:t>
      </w:r>
      <w:r w:rsidRPr="00D52A4C">
        <w:rPr>
          <w:rFonts w:cs="Times New Roman"/>
          <w:i/>
          <w:iCs/>
          <w:sz w:val="22"/>
        </w:rPr>
        <w:t>Proceedings of the 1st ACM symposium on Cloud computing</w:t>
      </w:r>
      <w:r w:rsidRPr="00D52A4C">
        <w:rPr>
          <w:rFonts w:cs="Times New Roman"/>
          <w:sz w:val="22"/>
        </w:rPr>
        <w:t xml:space="preserve">. </w:t>
      </w:r>
      <w:r w:rsidRPr="00D52A4C">
        <w:rPr>
          <w:rFonts w:cs="Times New Roman"/>
          <w:i/>
          <w:iCs/>
          <w:sz w:val="22"/>
        </w:rPr>
        <w:t>1st ACM symposium on Cloud computing (SoCC ’10)</w:t>
      </w:r>
      <w:r w:rsidRPr="00D52A4C">
        <w:rPr>
          <w:rFonts w:cs="Times New Roman"/>
          <w:sz w:val="22"/>
        </w:rPr>
        <w:t>, New York, NY, USA: Association for Computing Machinery (SoCC ’10), pp. 143–154. Available at: https://doi.org/10.1145/1807128.1807152.</w:t>
      </w:r>
    </w:p>
    <w:p w14:paraId="18CD79ED" w14:textId="77777777" w:rsidR="00F70C8F" w:rsidRPr="00D52A4C" w:rsidRDefault="00F70C8F" w:rsidP="00F70C8F">
      <w:pPr>
        <w:pStyle w:val="Bibliography"/>
        <w:rPr>
          <w:rFonts w:cs="Times New Roman"/>
          <w:sz w:val="22"/>
        </w:rPr>
      </w:pPr>
      <w:r w:rsidRPr="00D52A4C">
        <w:rPr>
          <w:rFonts w:cs="Times New Roman"/>
          <w:sz w:val="22"/>
        </w:rPr>
        <w:t xml:space="preserve">Diaz-Ordoñez, M., Rodríguez Baena, D.S. and Yun-Casalilla, B. (2023) ‘A new approach for the construction of historical databases—NoSQL Document-oriented databases: the example of AtlantoCracies’, </w:t>
      </w:r>
      <w:r w:rsidRPr="00D52A4C">
        <w:rPr>
          <w:rFonts w:cs="Times New Roman"/>
          <w:i/>
          <w:iCs/>
          <w:sz w:val="22"/>
        </w:rPr>
        <w:t>Digital Scholarship in the Humanities</w:t>
      </w:r>
      <w:r w:rsidRPr="00D52A4C">
        <w:rPr>
          <w:rFonts w:cs="Times New Roman"/>
          <w:sz w:val="22"/>
        </w:rPr>
        <w:t>, 38(3), pp. 1014–1032. Available at: https://doi.org/10.1093/llc/fqad033.</w:t>
      </w:r>
    </w:p>
    <w:p w14:paraId="1DCB2D7A" w14:textId="77777777" w:rsidR="00F70C8F" w:rsidRPr="00D52A4C" w:rsidRDefault="00F70C8F" w:rsidP="00F70C8F">
      <w:pPr>
        <w:pStyle w:val="Bibliography"/>
        <w:rPr>
          <w:rFonts w:cs="Times New Roman"/>
          <w:sz w:val="22"/>
        </w:rPr>
      </w:pPr>
      <w:r w:rsidRPr="00D52A4C">
        <w:rPr>
          <w:rFonts w:cs="Times New Roman"/>
          <w:sz w:val="22"/>
        </w:rPr>
        <w:t xml:space="preserve">Digittrix, N. (2023) ‘The Battle of Databases: MySQL vs. MongoDB’, </w:t>
      </w:r>
      <w:r w:rsidRPr="00D52A4C">
        <w:rPr>
          <w:rFonts w:cs="Times New Roman"/>
          <w:i/>
          <w:iCs/>
          <w:sz w:val="22"/>
        </w:rPr>
        <w:t>Medium</w:t>
      </w:r>
      <w:r w:rsidRPr="00D52A4C">
        <w:rPr>
          <w:rFonts w:cs="Times New Roman"/>
          <w:sz w:val="22"/>
        </w:rPr>
        <w:t>, 18 September. Available at: https://medium.com/@nikita.digittrix/the-battle-of-databases-mysql-vs-mongodb-ca57164b8386 (Accessed: 22 September 2024).</w:t>
      </w:r>
    </w:p>
    <w:p w14:paraId="169C5386" w14:textId="77777777" w:rsidR="00F70C8F" w:rsidRPr="00D52A4C" w:rsidRDefault="00F70C8F" w:rsidP="00F70C8F">
      <w:pPr>
        <w:pStyle w:val="Bibliography"/>
        <w:rPr>
          <w:rFonts w:cs="Times New Roman"/>
          <w:sz w:val="22"/>
        </w:rPr>
      </w:pPr>
      <w:r w:rsidRPr="00D52A4C">
        <w:rPr>
          <w:rFonts w:cs="Times New Roman"/>
          <w:sz w:val="22"/>
        </w:rPr>
        <w:t xml:space="preserve">Faraj, H.A. (2022) ‘Moving RDBMS to NoSQL Paradigms’, in </w:t>
      </w:r>
      <w:r w:rsidRPr="00D52A4C">
        <w:rPr>
          <w:rFonts w:cs="Times New Roman"/>
          <w:i/>
          <w:iCs/>
          <w:sz w:val="22"/>
        </w:rPr>
        <w:t>2022 International Conference on Computational Science and Computational Intelligence (CSCI)</w:t>
      </w:r>
      <w:r w:rsidRPr="00D52A4C">
        <w:rPr>
          <w:rFonts w:cs="Times New Roman"/>
          <w:sz w:val="22"/>
        </w:rPr>
        <w:t xml:space="preserve">. </w:t>
      </w:r>
      <w:r w:rsidRPr="00D52A4C">
        <w:rPr>
          <w:rFonts w:cs="Times New Roman"/>
          <w:i/>
          <w:iCs/>
          <w:sz w:val="22"/>
        </w:rPr>
        <w:t>2022 International Conference on Computational Science and Computational Intelligence (CSCI)</w:t>
      </w:r>
      <w:r w:rsidRPr="00D52A4C">
        <w:rPr>
          <w:rFonts w:cs="Times New Roman"/>
          <w:sz w:val="22"/>
        </w:rPr>
        <w:t>, Las Vegas, NV, USA: IEEE, pp. 684–689. Available at: https://doi.org/10.1109/CSCI58124.2022.00125.</w:t>
      </w:r>
    </w:p>
    <w:p w14:paraId="063D09FC" w14:textId="77777777" w:rsidR="00F70C8F" w:rsidRPr="00D52A4C" w:rsidRDefault="00F70C8F" w:rsidP="00F70C8F">
      <w:pPr>
        <w:pStyle w:val="Bibliography"/>
        <w:rPr>
          <w:rFonts w:cs="Times New Roman"/>
          <w:sz w:val="22"/>
        </w:rPr>
      </w:pPr>
      <w:r w:rsidRPr="00D52A4C">
        <w:rPr>
          <w:rFonts w:cs="Times New Roman"/>
          <w:sz w:val="22"/>
        </w:rPr>
        <w:t xml:space="preserve">Fowler, M. (2002) </w:t>
      </w:r>
      <w:r w:rsidRPr="00D52A4C">
        <w:rPr>
          <w:rFonts w:cs="Times New Roman"/>
          <w:i/>
          <w:iCs/>
          <w:sz w:val="22"/>
        </w:rPr>
        <w:t>Patterns of Enterprise Application Architecture</w:t>
      </w:r>
      <w:r w:rsidRPr="00D52A4C">
        <w:rPr>
          <w:rFonts w:cs="Times New Roman"/>
          <w:sz w:val="22"/>
        </w:rPr>
        <w:t>. Wesley. Available at: https://dl.ebooksworld.ir/motoman/Patterns%20of%20Enterprise%20Application%20Architecture.pdf.</w:t>
      </w:r>
    </w:p>
    <w:p w14:paraId="6EB4B4E7" w14:textId="77777777" w:rsidR="00F70C8F" w:rsidRPr="00D52A4C" w:rsidRDefault="00F70C8F" w:rsidP="00F70C8F">
      <w:pPr>
        <w:pStyle w:val="Bibliography"/>
        <w:rPr>
          <w:rFonts w:cs="Times New Roman"/>
          <w:sz w:val="22"/>
        </w:rPr>
      </w:pPr>
      <w:r w:rsidRPr="00D52A4C">
        <w:rPr>
          <w:rFonts w:cs="Times New Roman"/>
          <w:sz w:val="22"/>
        </w:rPr>
        <w:t xml:space="preserve">Gallinucci, E., Golfarelli, M. and Rizzi, S. (2018) ‘Schema profiling of document-oriented databases’, </w:t>
      </w:r>
      <w:r w:rsidRPr="00D52A4C">
        <w:rPr>
          <w:rFonts w:cs="Times New Roman"/>
          <w:i/>
          <w:iCs/>
          <w:sz w:val="22"/>
        </w:rPr>
        <w:t>Information Systems</w:t>
      </w:r>
      <w:r w:rsidRPr="00D52A4C">
        <w:rPr>
          <w:rFonts w:cs="Times New Roman"/>
          <w:sz w:val="22"/>
        </w:rPr>
        <w:t>, 75, pp. 13–25. Available at: https://doi.org/10.1016/j.is.2018.02.007.</w:t>
      </w:r>
    </w:p>
    <w:p w14:paraId="258CF024" w14:textId="77777777" w:rsidR="00F70C8F" w:rsidRPr="00D52A4C" w:rsidRDefault="00F70C8F" w:rsidP="00F70C8F">
      <w:pPr>
        <w:pStyle w:val="Bibliography"/>
        <w:rPr>
          <w:rFonts w:cs="Times New Roman"/>
          <w:sz w:val="22"/>
        </w:rPr>
      </w:pPr>
      <w:r w:rsidRPr="00D52A4C">
        <w:rPr>
          <w:rFonts w:cs="Times New Roman"/>
          <w:sz w:val="22"/>
        </w:rPr>
        <w:lastRenderedPageBreak/>
        <w:t xml:space="preserve">Gray, J. and Lamport, L. (2006) ‘Consensus on transaction commit’, </w:t>
      </w:r>
      <w:r w:rsidRPr="00D52A4C">
        <w:rPr>
          <w:rFonts w:cs="Times New Roman"/>
          <w:i/>
          <w:iCs/>
          <w:sz w:val="22"/>
        </w:rPr>
        <w:t>ACM Trans. Database Syst.</w:t>
      </w:r>
      <w:r w:rsidRPr="00D52A4C">
        <w:rPr>
          <w:rFonts w:cs="Times New Roman"/>
          <w:sz w:val="22"/>
        </w:rPr>
        <w:t>, 31(1), pp. 133–160. Available at: https://doi.org/10.1145/1132863.1132867.</w:t>
      </w:r>
    </w:p>
    <w:p w14:paraId="2AE5500C" w14:textId="77777777" w:rsidR="00F70C8F" w:rsidRPr="00D52A4C" w:rsidRDefault="00F70C8F" w:rsidP="00F70C8F">
      <w:pPr>
        <w:pStyle w:val="Bibliography"/>
        <w:rPr>
          <w:rFonts w:cs="Times New Roman"/>
          <w:sz w:val="22"/>
        </w:rPr>
      </w:pPr>
      <w:r w:rsidRPr="00D52A4C">
        <w:rPr>
          <w:rFonts w:cs="Times New Roman"/>
          <w:sz w:val="22"/>
        </w:rPr>
        <w:t xml:space="preserve">Győrödi, C. </w:t>
      </w:r>
      <w:r w:rsidRPr="00D52A4C">
        <w:rPr>
          <w:rFonts w:cs="Times New Roman"/>
          <w:i/>
          <w:iCs/>
          <w:sz w:val="22"/>
        </w:rPr>
        <w:t>et al.</w:t>
      </w:r>
      <w:r w:rsidRPr="00D52A4C">
        <w:rPr>
          <w:rFonts w:cs="Times New Roman"/>
          <w:sz w:val="22"/>
        </w:rPr>
        <w:t xml:space="preserve"> (2015) ‘A comparative study: MongoDB vs. MySQL’, in </w:t>
      </w:r>
      <w:r w:rsidRPr="00D52A4C">
        <w:rPr>
          <w:rFonts w:cs="Times New Roman"/>
          <w:i/>
          <w:iCs/>
          <w:sz w:val="22"/>
        </w:rPr>
        <w:t>2015 13th International Conference on Engineering of Modern Electric Systems (EMES)</w:t>
      </w:r>
      <w:r w:rsidRPr="00D52A4C">
        <w:rPr>
          <w:rFonts w:cs="Times New Roman"/>
          <w:sz w:val="22"/>
        </w:rPr>
        <w:t xml:space="preserve">. </w:t>
      </w:r>
      <w:r w:rsidRPr="00D52A4C">
        <w:rPr>
          <w:rFonts w:cs="Times New Roman"/>
          <w:i/>
          <w:iCs/>
          <w:sz w:val="22"/>
        </w:rPr>
        <w:t>2015 13th International Conference on Engineering of Modern Electric Systems (EMES)</w:t>
      </w:r>
      <w:r w:rsidRPr="00D52A4C">
        <w:rPr>
          <w:rFonts w:cs="Times New Roman"/>
          <w:sz w:val="22"/>
        </w:rPr>
        <w:t>, pp. 1–6. Available at: https://doi.org/10.1109/EMES.2015.7158433.</w:t>
      </w:r>
    </w:p>
    <w:p w14:paraId="3A3CB453" w14:textId="77777777" w:rsidR="00F70C8F" w:rsidRPr="00D52A4C" w:rsidRDefault="00F70C8F" w:rsidP="00F70C8F">
      <w:pPr>
        <w:pStyle w:val="Bibliography"/>
        <w:rPr>
          <w:rFonts w:cs="Times New Roman"/>
          <w:sz w:val="22"/>
        </w:rPr>
      </w:pPr>
      <w:r w:rsidRPr="00D52A4C">
        <w:rPr>
          <w:rFonts w:cs="Times New Roman"/>
          <w:sz w:val="22"/>
        </w:rPr>
        <w:t xml:space="preserve">ul Haque, A., Mahmood, T. and Ikram, N. (2019) ‘Performance Comparison of State of Art NoSql Technologies Using Apache Spark’, in K. Arai, S. Kapoor, and R. Bhatia (eds) </w:t>
      </w:r>
      <w:r w:rsidRPr="00D52A4C">
        <w:rPr>
          <w:rFonts w:cs="Times New Roman"/>
          <w:i/>
          <w:iCs/>
          <w:sz w:val="22"/>
        </w:rPr>
        <w:t>Intelligent Systems and Applications</w:t>
      </w:r>
      <w:r w:rsidRPr="00D52A4C">
        <w:rPr>
          <w:rFonts w:cs="Times New Roman"/>
          <w:sz w:val="22"/>
        </w:rPr>
        <w:t xml:space="preserve">. </w:t>
      </w:r>
      <w:r w:rsidRPr="00D52A4C">
        <w:rPr>
          <w:rFonts w:cs="Times New Roman"/>
          <w:i/>
          <w:iCs/>
          <w:sz w:val="22"/>
        </w:rPr>
        <w:t>Intelligent Systems and Applications. IntelliSys 2018</w:t>
      </w:r>
      <w:r w:rsidRPr="00D52A4C">
        <w:rPr>
          <w:rFonts w:cs="Times New Roman"/>
          <w:sz w:val="22"/>
        </w:rPr>
        <w:t>, Cham: Springer International Publishing, pp. 563–576. Available at: https://doi.org/10.1007/978-3-030-01057-7_44.</w:t>
      </w:r>
    </w:p>
    <w:p w14:paraId="45DEB76F" w14:textId="77777777" w:rsidR="00F70C8F" w:rsidRPr="00D52A4C" w:rsidRDefault="00F70C8F" w:rsidP="00F70C8F">
      <w:pPr>
        <w:pStyle w:val="Bibliography"/>
        <w:rPr>
          <w:rFonts w:cs="Times New Roman"/>
          <w:sz w:val="22"/>
        </w:rPr>
      </w:pPr>
      <w:r w:rsidRPr="00D52A4C">
        <w:rPr>
          <w:rFonts w:cs="Times New Roman"/>
          <w:sz w:val="22"/>
        </w:rPr>
        <w:t xml:space="preserve">Harizopoulos, S. </w:t>
      </w:r>
      <w:r w:rsidRPr="00D52A4C">
        <w:rPr>
          <w:rFonts w:cs="Times New Roman"/>
          <w:i/>
          <w:iCs/>
          <w:sz w:val="22"/>
        </w:rPr>
        <w:t>et al.</w:t>
      </w:r>
      <w:r w:rsidRPr="00D52A4C">
        <w:rPr>
          <w:rFonts w:cs="Times New Roman"/>
          <w:sz w:val="22"/>
        </w:rPr>
        <w:t xml:space="preserve"> (2008) ‘OLTP through the looking glass, and what we found there’, in </w:t>
      </w:r>
      <w:r w:rsidRPr="00D52A4C">
        <w:rPr>
          <w:rFonts w:cs="Times New Roman"/>
          <w:i/>
          <w:iCs/>
          <w:sz w:val="22"/>
        </w:rPr>
        <w:t>Proceedings of the 2008 ACM SIGMOD international conference on Management of data</w:t>
      </w:r>
      <w:r w:rsidRPr="00D52A4C">
        <w:rPr>
          <w:rFonts w:cs="Times New Roman"/>
          <w:sz w:val="22"/>
        </w:rPr>
        <w:t>. New York, NY, USA: Association for Computing Machinery (SIGMOD ’08), pp. 981–992. Available at: https://doi.org/10.1145/1376616.1376713.</w:t>
      </w:r>
    </w:p>
    <w:p w14:paraId="0C2FEAA7" w14:textId="77777777" w:rsidR="00F70C8F" w:rsidRPr="00D52A4C" w:rsidRDefault="00F70C8F" w:rsidP="00F70C8F">
      <w:pPr>
        <w:pStyle w:val="Bibliography"/>
        <w:rPr>
          <w:rFonts w:cs="Times New Roman"/>
          <w:sz w:val="22"/>
        </w:rPr>
      </w:pPr>
      <w:r w:rsidRPr="00D52A4C">
        <w:rPr>
          <w:rFonts w:cs="Times New Roman"/>
          <w:sz w:val="22"/>
        </w:rPr>
        <w:t xml:space="preserve">Hecht, R. and Jablonski, S. (2011) ‘NoSQL evaluation: A use case oriented survey’, in </w:t>
      </w:r>
      <w:r w:rsidRPr="00D52A4C">
        <w:rPr>
          <w:rFonts w:cs="Times New Roman"/>
          <w:i/>
          <w:iCs/>
          <w:sz w:val="22"/>
        </w:rPr>
        <w:t>2011 International Conference on Cloud and Service Computing</w:t>
      </w:r>
      <w:r w:rsidRPr="00D52A4C">
        <w:rPr>
          <w:rFonts w:cs="Times New Roman"/>
          <w:sz w:val="22"/>
        </w:rPr>
        <w:t xml:space="preserve">. </w:t>
      </w:r>
      <w:r w:rsidRPr="00D52A4C">
        <w:rPr>
          <w:rFonts w:cs="Times New Roman"/>
          <w:i/>
          <w:iCs/>
          <w:sz w:val="22"/>
        </w:rPr>
        <w:t>2011 International Conference on Cloud and Service Computing</w:t>
      </w:r>
      <w:r w:rsidRPr="00D52A4C">
        <w:rPr>
          <w:rFonts w:cs="Times New Roman"/>
          <w:sz w:val="22"/>
        </w:rPr>
        <w:t>, Hong Kong, China: IEEE, pp. 336–341. Available at: https://doi.org/10.1109/CSC.2011.6138544.</w:t>
      </w:r>
    </w:p>
    <w:p w14:paraId="2549CD87" w14:textId="77777777" w:rsidR="00F70C8F" w:rsidRPr="00D52A4C" w:rsidRDefault="00F70C8F" w:rsidP="00F70C8F">
      <w:pPr>
        <w:pStyle w:val="Bibliography"/>
        <w:rPr>
          <w:rFonts w:cs="Times New Roman"/>
          <w:sz w:val="22"/>
        </w:rPr>
      </w:pPr>
      <w:r w:rsidRPr="00D52A4C">
        <w:rPr>
          <w:rFonts w:cs="Times New Roman"/>
          <w:sz w:val="22"/>
        </w:rPr>
        <w:t xml:space="preserve">Imam, A.A. </w:t>
      </w:r>
      <w:r w:rsidRPr="00D52A4C">
        <w:rPr>
          <w:rFonts w:cs="Times New Roman"/>
          <w:i/>
          <w:iCs/>
          <w:sz w:val="22"/>
        </w:rPr>
        <w:t>et al.</w:t>
      </w:r>
      <w:r w:rsidRPr="00D52A4C">
        <w:rPr>
          <w:rFonts w:cs="Times New Roman"/>
          <w:sz w:val="22"/>
        </w:rPr>
        <w:t xml:space="preserve"> (2018) ‘Data Modeling Guidelines for NoSQL Document-Store Databases’, </w:t>
      </w:r>
      <w:r w:rsidRPr="00D52A4C">
        <w:rPr>
          <w:rFonts w:cs="Times New Roman"/>
          <w:i/>
          <w:iCs/>
          <w:sz w:val="22"/>
        </w:rPr>
        <w:t>International Journal of Advanced Computer Science and Applications (ijacsa)</w:t>
      </w:r>
      <w:r w:rsidRPr="00D52A4C">
        <w:rPr>
          <w:rFonts w:cs="Times New Roman"/>
          <w:sz w:val="22"/>
        </w:rPr>
        <w:t>, 9(10). Available at: https://doi.org/10.14569/IJACSA.2018.091066.</w:t>
      </w:r>
    </w:p>
    <w:p w14:paraId="1B5E8B1D" w14:textId="77777777" w:rsidR="00F70C8F" w:rsidRPr="00D52A4C" w:rsidRDefault="00F70C8F" w:rsidP="00F70C8F">
      <w:pPr>
        <w:pStyle w:val="Bibliography"/>
        <w:rPr>
          <w:rFonts w:cs="Times New Roman"/>
          <w:sz w:val="22"/>
        </w:rPr>
      </w:pPr>
      <w:r w:rsidRPr="00D52A4C">
        <w:rPr>
          <w:rFonts w:cs="Times New Roman"/>
          <w:sz w:val="22"/>
        </w:rPr>
        <w:t xml:space="preserve">King, E. (2024) </w:t>
      </w:r>
      <w:r w:rsidRPr="00D52A4C">
        <w:rPr>
          <w:rFonts w:cs="Times New Roman"/>
          <w:i/>
          <w:iCs/>
          <w:sz w:val="22"/>
        </w:rPr>
        <w:t>Hello Interview | System Design in a Hurry</w:t>
      </w:r>
      <w:r w:rsidRPr="00D52A4C">
        <w:rPr>
          <w:rFonts w:cs="Times New Roman"/>
          <w:sz w:val="22"/>
        </w:rPr>
        <w:t xml:space="preserve">, </w:t>
      </w:r>
      <w:r w:rsidRPr="00D52A4C">
        <w:rPr>
          <w:rFonts w:cs="Times New Roman"/>
          <w:i/>
          <w:iCs/>
          <w:sz w:val="22"/>
        </w:rPr>
        <w:t>Hello Interview</w:t>
      </w:r>
      <w:r w:rsidRPr="00D52A4C">
        <w:rPr>
          <w:rFonts w:cs="Times New Roman"/>
          <w:sz w:val="22"/>
        </w:rPr>
        <w:t>. Available at: https://www.hellointerview.com/learn/system-design/answer-keys/ticketmaster (Accessed: 23 October 2024).</w:t>
      </w:r>
    </w:p>
    <w:p w14:paraId="150B8D90" w14:textId="77777777" w:rsidR="00F70C8F" w:rsidRPr="00D52A4C" w:rsidRDefault="00F70C8F" w:rsidP="00F70C8F">
      <w:pPr>
        <w:pStyle w:val="Bibliography"/>
        <w:rPr>
          <w:rFonts w:cs="Times New Roman"/>
          <w:sz w:val="22"/>
        </w:rPr>
      </w:pPr>
      <w:r w:rsidRPr="00D52A4C">
        <w:rPr>
          <w:rFonts w:cs="Times New Roman"/>
          <w:sz w:val="22"/>
        </w:rPr>
        <w:t xml:space="preserve">Kucharz, P. and Valero Sanchez, J. (2018) </w:t>
      </w:r>
      <w:r w:rsidRPr="00D52A4C">
        <w:rPr>
          <w:rFonts w:cs="Times New Roman"/>
          <w:i/>
          <w:iCs/>
          <w:sz w:val="22"/>
        </w:rPr>
        <w:t>Pessimistic Locking in JPA | Baeldung</w:t>
      </w:r>
      <w:r w:rsidRPr="00D52A4C">
        <w:rPr>
          <w:rFonts w:cs="Times New Roman"/>
          <w:sz w:val="22"/>
        </w:rPr>
        <w:t>. Available at: https://www.baeldung.com/jpa-pessimistic-locking (Accessed: 17 November 2024).</w:t>
      </w:r>
    </w:p>
    <w:p w14:paraId="77427F5D" w14:textId="77777777" w:rsidR="00F70C8F" w:rsidRPr="00D52A4C" w:rsidRDefault="00F70C8F" w:rsidP="00F70C8F">
      <w:pPr>
        <w:pStyle w:val="Bibliography"/>
        <w:rPr>
          <w:rFonts w:cs="Times New Roman"/>
          <w:sz w:val="22"/>
        </w:rPr>
      </w:pPr>
      <w:r w:rsidRPr="00D52A4C">
        <w:rPr>
          <w:rFonts w:cs="Times New Roman"/>
          <w:sz w:val="22"/>
        </w:rPr>
        <w:t xml:space="preserve">Kumar, C. (2019) </w:t>
      </w:r>
      <w:r w:rsidRPr="00D52A4C">
        <w:rPr>
          <w:rFonts w:cs="Times New Roman"/>
          <w:i/>
          <w:iCs/>
          <w:sz w:val="22"/>
        </w:rPr>
        <w:t>Introduction to Morphia - Java ODM for MongoDB | Baeldung</w:t>
      </w:r>
      <w:r w:rsidRPr="00D52A4C">
        <w:rPr>
          <w:rFonts w:cs="Times New Roman"/>
          <w:sz w:val="22"/>
        </w:rPr>
        <w:t xml:space="preserve">, </w:t>
      </w:r>
      <w:r w:rsidRPr="00D52A4C">
        <w:rPr>
          <w:rFonts w:cs="Times New Roman"/>
          <w:i/>
          <w:iCs/>
          <w:sz w:val="22"/>
        </w:rPr>
        <w:t>Baeldung</w:t>
      </w:r>
      <w:r w:rsidRPr="00D52A4C">
        <w:rPr>
          <w:rFonts w:cs="Times New Roman"/>
          <w:sz w:val="22"/>
        </w:rPr>
        <w:t>. Available at: https://www.baeldung.com/mongodb-morphia (Accessed: 16 November 2024).</w:t>
      </w:r>
    </w:p>
    <w:p w14:paraId="4D1CF983" w14:textId="77777777" w:rsidR="00F70C8F" w:rsidRPr="00D52A4C" w:rsidRDefault="00F70C8F" w:rsidP="00F70C8F">
      <w:pPr>
        <w:pStyle w:val="Bibliography"/>
        <w:rPr>
          <w:rFonts w:cs="Times New Roman"/>
          <w:sz w:val="22"/>
        </w:rPr>
      </w:pPr>
      <w:r w:rsidRPr="00D52A4C">
        <w:rPr>
          <w:rFonts w:cs="Times New Roman"/>
          <w:sz w:val="22"/>
        </w:rPr>
        <w:t xml:space="preserve">Kuznetsov, S.D. and Poskonin, A.V. (2014) ‘NoSQL data management systems’, </w:t>
      </w:r>
      <w:r w:rsidRPr="00D52A4C">
        <w:rPr>
          <w:rFonts w:cs="Times New Roman"/>
          <w:i/>
          <w:iCs/>
          <w:sz w:val="22"/>
        </w:rPr>
        <w:t>Programming and Computer Software</w:t>
      </w:r>
      <w:r w:rsidRPr="00D52A4C">
        <w:rPr>
          <w:rFonts w:cs="Times New Roman"/>
          <w:sz w:val="22"/>
        </w:rPr>
        <w:t>, 40(6), pp. 323–332. Available at: https://doi.org/10.1134/S0361768814060152.</w:t>
      </w:r>
    </w:p>
    <w:p w14:paraId="6B9CF1A0" w14:textId="77777777" w:rsidR="00F70C8F" w:rsidRPr="00D52A4C" w:rsidRDefault="00F70C8F" w:rsidP="00F70C8F">
      <w:pPr>
        <w:pStyle w:val="Bibliography"/>
        <w:rPr>
          <w:rFonts w:cs="Times New Roman"/>
          <w:sz w:val="22"/>
        </w:rPr>
      </w:pPr>
      <w:r w:rsidRPr="00D52A4C">
        <w:rPr>
          <w:rFonts w:cs="Times New Roman"/>
          <w:sz w:val="22"/>
        </w:rPr>
        <w:t xml:space="preserve">Li, C. (2010) ‘Transforming relational database into HBase: A case study’, in </w:t>
      </w:r>
      <w:r w:rsidRPr="00D52A4C">
        <w:rPr>
          <w:rFonts w:cs="Times New Roman"/>
          <w:i/>
          <w:iCs/>
          <w:sz w:val="22"/>
        </w:rPr>
        <w:t>2010 IEEE International Conference on Software Engineering and Service Sciences</w:t>
      </w:r>
      <w:r w:rsidRPr="00D52A4C">
        <w:rPr>
          <w:rFonts w:cs="Times New Roman"/>
          <w:sz w:val="22"/>
        </w:rPr>
        <w:t xml:space="preserve">. </w:t>
      </w:r>
      <w:r w:rsidRPr="00D52A4C">
        <w:rPr>
          <w:rFonts w:cs="Times New Roman"/>
          <w:i/>
          <w:iCs/>
          <w:sz w:val="22"/>
        </w:rPr>
        <w:t>2010 IEEE International Conference on Software Engineering and Service Sciences</w:t>
      </w:r>
      <w:r w:rsidRPr="00D52A4C">
        <w:rPr>
          <w:rFonts w:cs="Times New Roman"/>
          <w:sz w:val="22"/>
        </w:rPr>
        <w:t>, pp. 683–687. Available at: https://doi.org/10.1109/ICSESS.2010.5552465.</w:t>
      </w:r>
    </w:p>
    <w:p w14:paraId="7EEE7B8F" w14:textId="77777777" w:rsidR="00F70C8F" w:rsidRPr="00D52A4C" w:rsidRDefault="00F70C8F" w:rsidP="00F70C8F">
      <w:pPr>
        <w:pStyle w:val="Bibliography"/>
        <w:rPr>
          <w:rFonts w:cs="Times New Roman"/>
          <w:sz w:val="22"/>
        </w:rPr>
      </w:pPr>
      <w:r w:rsidRPr="00D52A4C">
        <w:rPr>
          <w:rFonts w:cs="Times New Roman"/>
          <w:sz w:val="22"/>
        </w:rPr>
        <w:t xml:space="preserve">Lith, A. and Mattsson, J. (2010) </w:t>
      </w:r>
      <w:r w:rsidRPr="00D52A4C">
        <w:rPr>
          <w:rFonts w:cs="Times New Roman"/>
          <w:i/>
          <w:iCs/>
          <w:sz w:val="22"/>
        </w:rPr>
        <w:t>Investigating storage solutions for large data - A comparison of well performing and scalable data storage solutions for real time extraction and batch insertion of data</w:t>
      </w:r>
      <w:r w:rsidRPr="00D52A4C">
        <w:rPr>
          <w:rFonts w:cs="Times New Roman"/>
          <w:sz w:val="22"/>
        </w:rPr>
        <w:t>. CHALMERS UNIVERSITY OF TECHNOLOGY. Available at: https://www.semanticscholar.org/paper/Investigating-storage-solutions-for-large-data-A-of-Lith-Mattsson/b8f6b9d79c75e66c3b2f5034fe8172fd24cc0d13 (Accessed: 28 August 2024).</w:t>
      </w:r>
    </w:p>
    <w:p w14:paraId="1E0727A5" w14:textId="77777777" w:rsidR="00F70C8F" w:rsidRPr="00D52A4C" w:rsidRDefault="00F70C8F" w:rsidP="00F70C8F">
      <w:pPr>
        <w:pStyle w:val="Bibliography"/>
        <w:rPr>
          <w:rFonts w:cs="Times New Roman"/>
          <w:sz w:val="22"/>
        </w:rPr>
      </w:pPr>
      <w:r w:rsidRPr="00D52A4C">
        <w:rPr>
          <w:rFonts w:cs="Times New Roman"/>
          <w:sz w:val="22"/>
        </w:rPr>
        <w:t xml:space="preserve">Mok, W.Y. (2021) ‘A Logical Database Design Methodology for MongoDB NoSQL Databases’, in </w:t>
      </w:r>
      <w:r w:rsidRPr="00D52A4C">
        <w:rPr>
          <w:rFonts w:cs="Times New Roman"/>
          <w:i/>
          <w:iCs/>
          <w:sz w:val="22"/>
        </w:rPr>
        <w:t>2021 IEEE International Conference on Industrial Engineering and Engineering Management (IEEM)</w:t>
      </w:r>
      <w:r w:rsidRPr="00D52A4C">
        <w:rPr>
          <w:rFonts w:cs="Times New Roman"/>
          <w:sz w:val="22"/>
        </w:rPr>
        <w:t xml:space="preserve">. </w:t>
      </w:r>
      <w:r w:rsidRPr="00D52A4C">
        <w:rPr>
          <w:rFonts w:cs="Times New Roman"/>
          <w:i/>
          <w:iCs/>
          <w:sz w:val="22"/>
        </w:rPr>
        <w:t>2021 IEEE International Conference on Industrial Engineering and Engineering Management (IEEM)</w:t>
      </w:r>
      <w:r w:rsidRPr="00D52A4C">
        <w:rPr>
          <w:rFonts w:cs="Times New Roman"/>
          <w:sz w:val="22"/>
        </w:rPr>
        <w:t xml:space="preserve">, </w:t>
      </w:r>
      <w:r w:rsidRPr="00D52A4C">
        <w:rPr>
          <w:rFonts w:cs="Times New Roman"/>
          <w:sz w:val="22"/>
        </w:rPr>
        <w:lastRenderedPageBreak/>
        <w:t>Singapore, Singapore: IEEE, pp. 1451–1455. Available at: https://doi.org/10.1109/IEEM50564.2021.9673004.</w:t>
      </w:r>
    </w:p>
    <w:p w14:paraId="1388A0D0" w14:textId="77777777" w:rsidR="00F70C8F" w:rsidRPr="00D52A4C" w:rsidRDefault="00F70C8F" w:rsidP="00F70C8F">
      <w:pPr>
        <w:pStyle w:val="Bibliography"/>
        <w:rPr>
          <w:rFonts w:cs="Times New Roman"/>
          <w:sz w:val="22"/>
        </w:rPr>
      </w:pPr>
      <w:r w:rsidRPr="00D52A4C">
        <w:rPr>
          <w:rFonts w:cs="Times New Roman"/>
          <w:sz w:val="22"/>
        </w:rPr>
        <w:t xml:space="preserve">O’Grady, S. (2020) </w:t>
      </w:r>
      <w:r w:rsidRPr="00D52A4C">
        <w:rPr>
          <w:rFonts w:cs="Times New Roman"/>
          <w:i/>
          <w:iCs/>
          <w:sz w:val="22"/>
        </w:rPr>
        <w:t>MongoDB ACID Transactions Whitepaper</w:t>
      </w:r>
      <w:r w:rsidRPr="00D52A4C">
        <w:rPr>
          <w:rFonts w:cs="Times New Roman"/>
          <w:sz w:val="22"/>
        </w:rPr>
        <w:t xml:space="preserve">, </w:t>
      </w:r>
      <w:r w:rsidRPr="00D52A4C">
        <w:rPr>
          <w:rFonts w:cs="Times New Roman"/>
          <w:i/>
          <w:iCs/>
          <w:sz w:val="22"/>
        </w:rPr>
        <w:t>MongoDB</w:t>
      </w:r>
      <w:r w:rsidRPr="00D52A4C">
        <w:rPr>
          <w:rFonts w:cs="Times New Roman"/>
          <w:sz w:val="22"/>
        </w:rPr>
        <w:t>. Available at: https://www.mongodb.com/resources/products/capabilities/mongodb-multi-document-acid-transactions (Accessed: 16 November 2024).</w:t>
      </w:r>
    </w:p>
    <w:p w14:paraId="7B8E040E" w14:textId="77777777" w:rsidR="00F70C8F" w:rsidRPr="00D52A4C" w:rsidRDefault="00F70C8F" w:rsidP="00F70C8F">
      <w:pPr>
        <w:pStyle w:val="Bibliography"/>
        <w:rPr>
          <w:rFonts w:cs="Times New Roman"/>
          <w:sz w:val="22"/>
        </w:rPr>
      </w:pPr>
      <w:r w:rsidRPr="00D52A4C">
        <w:rPr>
          <w:rFonts w:cs="Times New Roman"/>
          <w:i/>
          <w:iCs/>
          <w:sz w:val="22"/>
        </w:rPr>
        <w:t>Oracle® Fusion Middleware Understanding Oracle TopLink</w:t>
      </w:r>
      <w:r w:rsidRPr="00D52A4C">
        <w:rPr>
          <w:rFonts w:cs="Times New Roman"/>
          <w:sz w:val="22"/>
        </w:rPr>
        <w:t xml:space="preserve"> (2015). Available at: https://docs.oracle.com/middleware/1221/toplink/concepts/app_dev.htm#OTLCG94288 (Accessed: 27 October 2024).</w:t>
      </w:r>
    </w:p>
    <w:p w14:paraId="123E8BA5" w14:textId="77777777" w:rsidR="00F70C8F" w:rsidRPr="00D52A4C" w:rsidRDefault="00F70C8F" w:rsidP="00F70C8F">
      <w:pPr>
        <w:pStyle w:val="Bibliography"/>
        <w:rPr>
          <w:rFonts w:cs="Times New Roman"/>
          <w:sz w:val="22"/>
        </w:rPr>
      </w:pPr>
      <w:r w:rsidRPr="00D52A4C">
        <w:rPr>
          <w:rFonts w:cs="Times New Roman"/>
          <w:sz w:val="22"/>
        </w:rPr>
        <w:t xml:space="preserve">Patil, M.M. </w:t>
      </w:r>
      <w:r w:rsidRPr="00D52A4C">
        <w:rPr>
          <w:rFonts w:cs="Times New Roman"/>
          <w:i/>
          <w:iCs/>
          <w:sz w:val="22"/>
        </w:rPr>
        <w:t>et al.</w:t>
      </w:r>
      <w:r w:rsidRPr="00D52A4C">
        <w:rPr>
          <w:rFonts w:cs="Times New Roman"/>
          <w:sz w:val="22"/>
        </w:rPr>
        <w:t xml:space="preserve"> (2017) ‘A qualitative analysis of the performance of MongoDB vs MySQL database based on insertion and retriewal operations using a web/android application to explore load balancing — Sharding in MongoDB and its advantages’, in </w:t>
      </w:r>
      <w:r w:rsidRPr="00D52A4C">
        <w:rPr>
          <w:rFonts w:cs="Times New Roman"/>
          <w:i/>
          <w:iCs/>
          <w:sz w:val="22"/>
        </w:rPr>
        <w:t>2017 International Conference on I-SMAC (IoT in Social, Mobile, Analytics and Cloud) (I-SMAC)</w:t>
      </w:r>
      <w:r w:rsidRPr="00D52A4C">
        <w:rPr>
          <w:rFonts w:cs="Times New Roman"/>
          <w:sz w:val="22"/>
        </w:rPr>
        <w:t xml:space="preserve">. </w:t>
      </w:r>
      <w:r w:rsidRPr="00D52A4C">
        <w:rPr>
          <w:rFonts w:cs="Times New Roman"/>
          <w:i/>
          <w:iCs/>
          <w:sz w:val="22"/>
        </w:rPr>
        <w:t>2017 International Conference on I-SMAC (IoT in Social, Mobile, Analytics and Cloud) (I-SMAC)</w:t>
      </w:r>
      <w:r w:rsidRPr="00D52A4C">
        <w:rPr>
          <w:rFonts w:cs="Times New Roman"/>
          <w:sz w:val="22"/>
        </w:rPr>
        <w:t>, pp. 325–330. Available at: https://doi.org/10.1109/I-SMAC.2017.8058365.</w:t>
      </w:r>
    </w:p>
    <w:p w14:paraId="047FE47B" w14:textId="77777777" w:rsidR="00F70C8F" w:rsidRPr="00D52A4C" w:rsidRDefault="00F70C8F" w:rsidP="00F70C8F">
      <w:pPr>
        <w:pStyle w:val="Bibliography"/>
        <w:rPr>
          <w:rFonts w:cs="Times New Roman"/>
          <w:sz w:val="22"/>
        </w:rPr>
      </w:pPr>
      <w:r w:rsidRPr="00D52A4C">
        <w:rPr>
          <w:rFonts w:cs="Times New Roman"/>
          <w:sz w:val="22"/>
        </w:rPr>
        <w:t xml:space="preserve">Pritchett, D. (2008) ‘BASE: An Acid Alternative: In partitioned databases, trading some consistency for availability can lead to dramatic improvements in scalability.’, </w:t>
      </w:r>
      <w:r w:rsidRPr="00D52A4C">
        <w:rPr>
          <w:rFonts w:cs="Times New Roman"/>
          <w:i/>
          <w:iCs/>
          <w:sz w:val="22"/>
        </w:rPr>
        <w:t>Queue</w:t>
      </w:r>
      <w:r w:rsidRPr="00D52A4C">
        <w:rPr>
          <w:rFonts w:cs="Times New Roman"/>
          <w:sz w:val="22"/>
        </w:rPr>
        <w:t>, 6(3), pp. 48–55. Available at: https://doi.org/10.1145/1394127.1394128.</w:t>
      </w:r>
    </w:p>
    <w:p w14:paraId="396CE441" w14:textId="77777777" w:rsidR="00F70C8F" w:rsidRPr="00D52A4C" w:rsidRDefault="00F70C8F" w:rsidP="00F70C8F">
      <w:pPr>
        <w:pStyle w:val="Bibliography"/>
        <w:rPr>
          <w:rFonts w:cs="Times New Roman"/>
          <w:sz w:val="22"/>
        </w:rPr>
      </w:pPr>
      <w:r w:rsidRPr="00D52A4C">
        <w:rPr>
          <w:rFonts w:cs="Times New Roman"/>
          <w:sz w:val="22"/>
        </w:rPr>
        <w:t xml:space="preserve">Reinero, B. (2017) </w:t>
      </w:r>
      <w:r w:rsidRPr="00D52A4C">
        <w:rPr>
          <w:rFonts w:cs="Times New Roman"/>
          <w:i/>
          <w:iCs/>
          <w:sz w:val="22"/>
        </w:rPr>
        <w:t>Transitioning from Relational Databases to MongoDB - Data Models | MongoDB Blog</w:t>
      </w:r>
      <w:r w:rsidRPr="00D52A4C">
        <w:rPr>
          <w:rFonts w:cs="Times New Roman"/>
          <w:sz w:val="22"/>
        </w:rPr>
        <w:t xml:space="preserve">, </w:t>
      </w:r>
      <w:r w:rsidRPr="00D52A4C">
        <w:rPr>
          <w:rFonts w:cs="Times New Roman"/>
          <w:i/>
          <w:iCs/>
          <w:sz w:val="22"/>
        </w:rPr>
        <w:t>MongoDB</w:t>
      </w:r>
      <w:r w:rsidRPr="00D52A4C">
        <w:rPr>
          <w:rFonts w:cs="Times New Roman"/>
          <w:sz w:val="22"/>
        </w:rPr>
        <w:t>. Available at: https://www.mongodb.com/blog/post/transitioning-from-relational-databases-to-mongodb (Accessed: 22 September 2024).</w:t>
      </w:r>
    </w:p>
    <w:p w14:paraId="217D537A" w14:textId="77777777" w:rsidR="00F70C8F" w:rsidRPr="00D52A4C" w:rsidRDefault="00F70C8F" w:rsidP="00F70C8F">
      <w:pPr>
        <w:pStyle w:val="Bibliography"/>
        <w:rPr>
          <w:rFonts w:cs="Times New Roman"/>
          <w:sz w:val="22"/>
        </w:rPr>
      </w:pPr>
      <w:r w:rsidRPr="00D52A4C">
        <w:rPr>
          <w:rFonts w:cs="Times New Roman"/>
          <w:sz w:val="22"/>
        </w:rPr>
        <w:t xml:space="preserve">Reisner, P. (1988) ‘Query Languages1’, in M. Helander (ed.) </w:t>
      </w:r>
      <w:r w:rsidRPr="00D52A4C">
        <w:rPr>
          <w:rFonts w:cs="Times New Roman"/>
          <w:i/>
          <w:iCs/>
          <w:sz w:val="22"/>
        </w:rPr>
        <w:t>Handbook of Human-Computer Interaction</w:t>
      </w:r>
      <w:r w:rsidRPr="00D52A4C">
        <w:rPr>
          <w:rFonts w:cs="Times New Roman"/>
          <w:sz w:val="22"/>
        </w:rPr>
        <w:t>. Amsterdam: North-Holland, pp. 257–280. Available at: https://doi.org/10.1016/B978-0-444-70536-5.50017-8.</w:t>
      </w:r>
    </w:p>
    <w:p w14:paraId="5FF83C32" w14:textId="77777777" w:rsidR="00F70C8F" w:rsidRPr="00D52A4C" w:rsidRDefault="00F70C8F" w:rsidP="00F70C8F">
      <w:pPr>
        <w:pStyle w:val="Bibliography"/>
        <w:rPr>
          <w:rFonts w:cs="Times New Roman"/>
          <w:sz w:val="22"/>
        </w:rPr>
      </w:pPr>
      <w:r w:rsidRPr="00D52A4C">
        <w:rPr>
          <w:rFonts w:cs="Times New Roman"/>
          <w:sz w:val="22"/>
        </w:rPr>
        <w:t xml:space="preserve">Salander, A.-K. (2022) </w:t>
      </w:r>
      <w:r w:rsidRPr="00D52A4C">
        <w:rPr>
          <w:rFonts w:cs="Times New Roman"/>
          <w:i/>
          <w:iCs/>
          <w:sz w:val="22"/>
        </w:rPr>
        <w:t>Using atomic counters in the Enhanced DynamoDB AWS SDK for Java 2.x client | AWS Developer Tools Blog</w:t>
      </w:r>
      <w:r w:rsidRPr="00D52A4C">
        <w:rPr>
          <w:rFonts w:cs="Times New Roman"/>
          <w:sz w:val="22"/>
        </w:rPr>
        <w:t xml:space="preserve">, </w:t>
      </w:r>
      <w:r w:rsidRPr="00D52A4C">
        <w:rPr>
          <w:rFonts w:cs="Times New Roman"/>
          <w:i/>
          <w:iCs/>
          <w:sz w:val="22"/>
        </w:rPr>
        <w:t>AWS Amazon</w:t>
      </w:r>
      <w:r w:rsidRPr="00D52A4C">
        <w:rPr>
          <w:rFonts w:cs="Times New Roman"/>
          <w:sz w:val="22"/>
        </w:rPr>
        <w:t>. Available at: https://aws.amazon.com/blogs/developer/using-atomic-counters-in-the-enhanced-dynamodb-aws-sdk-for-java-2-x-client/ (Accessed: 17 November 2024).</w:t>
      </w:r>
    </w:p>
    <w:p w14:paraId="512A31F0" w14:textId="77777777" w:rsidR="00F70C8F" w:rsidRPr="00D52A4C" w:rsidRDefault="00F70C8F" w:rsidP="00F70C8F">
      <w:pPr>
        <w:pStyle w:val="Bibliography"/>
        <w:rPr>
          <w:rFonts w:cs="Times New Roman"/>
          <w:sz w:val="22"/>
        </w:rPr>
      </w:pPr>
      <w:r w:rsidRPr="00D52A4C">
        <w:rPr>
          <w:rFonts w:cs="Times New Roman"/>
          <w:sz w:val="22"/>
        </w:rPr>
        <w:t xml:space="preserve">Sen, P.S. and Mukherjee, N. (2024) ‘An ontology-based approach to designing a NoSQL database for semi-structured and unstructured health data’, </w:t>
      </w:r>
      <w:r w:rsidRPr="00D52A4C">
        <w:rPr>
          <w:rFonts w:cs="Times New Roman"/>
          <w:i/>
          <w:iCs/>
          <w:sz w:val="22"/>
        </w:rPr>
        <w:t>Cluster Computing</w:t>
      </w:r>
      <w:r w:rsidRPr="00D52A4C">
        <w:rPr>
          <w:rFonts w:cs="Times New Roman"/>
          <w:sz w:val="22"/>
        </w:rPr>
        <w:t>, 27(1), pp. 959–976. Available at: https://doi.org/10.1007/s10586-023-03995-y.</w:t>
      </w:r>
    </w:p>
    <w:p w14:paraId="5ACAB3FB" w14:textId="77777777" w:rsidR="00F70C8F" w:rsidRPr="00D52A4C" w:rsidRDefault="00F70C8F" w:rsidP="00F70C8F">
      <w:pPr>
        <w:pStyle w:val="Bibliography"/>
        <w:rPr>
          <w:rFonts w:cs="Times New Roman"/>
          <w:sz w:val="22"/>
        </w:rPr>
      </w:pPr>
      <w:r w:rsidRPr="00D52A4C">
        <w:rPr>
          <w:rFonts w:cs="Times New Roman"/>
          <w:sz w:val="22"/>
        </w:rPr>
        <w:t>Seppälä, I. (2024) ‘Java Design Patterns’. Available at: https://github.com/iluwatar/java-design-patterns (Accessed: 17 November 2024).</w:t>
      </w:r>
    </w:p>
    <w:p w14:paraId="2D677E53" w14:textId="77777777" w:rsidR="00F70C8F" w:rsidRPr="00D52A4C" w:rsidRDefault="00F70C8F" w:rsidP="00F70C8F">
      <w:pPr>
        <w:pStyle w:val="Bibliography"/>
        <w:rPr>
          <w:rFonts w:cs="Times New Roman"/>
          <w:sz w:val="22"/>
        </w:rPr>
      </w:pPr>
      <w:r w:rsidRPr="00D52A4C">
        <w:rPr>
          <w:rFonts w:cs="Times New Roman"/>
          <w:sz w:val="22"/>
        </w:rPr>
        <w:t xml:space="preserve">Shareef, T.H., Sharif, K.H. and Rashid, B.N. (2022) ‘A Survey of Comparison Different Cloud Database Performance: SQL and NoSQL’, </w:t>
      </w:r>
      <w:r w:rsidRPr="00D52A4C">
        <w:rPr>
          <w:rFonts w:cs="Times New Roman"/>
          <w:i/>
          <w:iCs/>
          <w:sz w:val="22"/>
        </w:rPr>
        <w:t>Passer Journal of Basic and Applied Sciences</w:t>
      </w:r>
      <w:r w:rsidRPr="00D52A4C">
        <w:rPr>
          <w:rFonts w:cs="Times New Roman"/>
          <w:sz w:val="22"/>
        </w:rPr>
        <w:t>, 4(1), pp. 45–57. Available at: https://doi.org/10.24271/psr.2022.301247.1104.</w:t>
      </w:r>
    </w:p>
    <w:p w14:paraId="7665FD55" w14:textId="77777777" w:rsidR="00F70C8F" w:rsidRPr="00D52A4C" w:rsidRDefault="00F70C8F" w:rsidP="00F70C8F">
      <w:pPr>
        <w:pStyle w:val="Bibliography"/>
        <w:rPr>
          <w:rFonts w:cs="Times New Roman"/>
          <w:sz w:val="22"/>
        </w:rPr>
      </w:pPr>
      <w:r w:rsidRPr="00D52A4C">
        <w:rPr>
          <w:rFonts w:cs="Times New Roman"/>
          <w:sz w:val="22"/>
        </w:rPr>
        <w:t xml:space="preserve">Stonebraker, M. (2010) ‘SQL databases v. NoSQL databases’, </w:t>
      </w:r>
      <w:r w:rsidRPr="00D52A4C">
        <w:rPr>
          <w:rFonts w:cs="Times New Roman"/>
          <w:i/>
          <w:iCs/>
          <w:sz w:val="22"/>
        </w:rPr>
        <w:t>Commun. ACM</w:t>
      </w:r>
      <w:r w:rsidRPr="00D52A4C">
        <w:rPr>
          <w:rFonts w:cs="Times New Roman"/>
          <w:sz w:val="22"/>
        </w:rPr>
        <w:t>, 53(4), pp. 10–11. Available at: https://doi.org/10.1145/1721654.1721659.</w:t>
      </w:r>
    </w:p>
    <w:p w14:paraId="41B49526" w14:textId="77777777" w:rsidR="00F70C8F" w:rsidRPr="00D52A4C" w:rsidRDefault="00F70C8F" w:rsidP="00F70C8F">
      <w:pPr>
        <w:pStyle w:val="Bibliography"/>
        <w:rPr>
          <w:rFonts w:cs="Times New Roman"/>
          <w:sz w:val="22"/>
        </w:rPr>
      </w:pPr>
      <w:r w:rsidRPr="00D52A4C">
        <w:rPr>
          <w:rFonts w:cs="Times New Roman"/>
          <w:sz w:val="22"/>
        </w:rPr>
        <w:t xml:space="preserve">Stonebraker, M. and Pavlo, A. (2024) ‘What Goes Around Comes Around... And Around...’, in </w:t>
      </w:r>
      <w:r w:rsidRPr="00D52A4C">
        <w:rPr>
          <w:rFonts w:cs="Times New Roman"/>
          <w:i/>
          <w:iCs/>
          <w:sz w:val="22"/>
        </w:rPr>
        <w:t>SIGMOD</w:t>
      </w:r>
      <w:r w:rsidRPr="00D52A4C">
        <w:rPr>
          <w:rFonts w:cs="Times New Roman"/>
          <w:sz w:val="22"/>
        </w:rPr>
        <w:t xml:space="preserve">. </w:t>
      </w:r>
      <w:r w:rsidRPr="00D52A4C">
        <w:rPr>
          <w:rFonts w:cs="Times New Roman"/>
          <w:i/>
          <w:iCs/>
          <w:sz w:val="22"/>
        </w:rPr>
        <w:t>2024 ACM SIGMOD/PODS Conference</w:t>
      </w:r>
      <w:r w:rsidRPr="00D52A4C">
        <w:rPr>
          <w:rFonts w:cs="Times New Roman"/>
          <w:sz w:val="22"/>
        </w:rPr>
        <w:t>, Santiago, Chile: ACM (2), pp. 21–37. Available at: https://doi.org/10.1145/3685980.3685984.</w:t>
      </w:r>
    </w:p>
    <w:p w14:paraId="47CAA29A" w14:textId="77777777" w:rsidR="00F70C8F" w:rsidRPr="00D52A4C" w:rsidRDefault="00F70C8F" w:rsidP="00F70C8F">
      <w:pPr>
        <w:pStyle w:val="Bibliography"/>
        <w:rPr>
          <w:rFonts w:cs="Times New Roman"/>
          <w:sz w:val="22"/>
        </w:rPr>
      </w:pPr>
      <w:r w:rsidRPr="00D52A4C">
        <w:rPr>
          <w:rFonts w:cs="Times New Roman"/>
          <w:sz w:val="22"/>
        </w:rPr>
        <w:t xml:space="preserve">Sudiartha, I.K.G. </w:t>
      </w:r>
      <w:r w:rsidRPr="00D52A4C">
        <w:rPr>
          <w:rFonts w:cs="Times New Roman"/>
          <w:i/>
          <w:iCs/>
          <w:sz w:val="22"/>
        </w:rPr>
        <w:t>et al.</w:t>
      </w:r>
      <w:r w:rsidRPr="00D52A4C">
        <w:rPr>
          <w:rFonts w:cs="Times New Roman"/>
          <w:sz w:val="22"/>
        </w:rPr>
        <w:t xml:space="preserve"> (2020) ‘Data Structure Comparison Between MySql Relational Database and Firebase Database NoSql on Mobile Based Tourist Tracking Application’, </w:t>
      </w:r>
      <w:r w:rsidRPr="00D52A4C">
        <w:rPr>
          <w:rFonts w:cs="Times New Roman"/>
          <w:i/>
          <w:iCs/>
          <w:sz w:val="22"/>
        </w:rPr>
        <w:t xml:space="preserve">Journal of Physics: </w:t>
      </w:r>
      <w:r w:rsidRPr="00D52A4C">
        <w:rPr>
          <w:rFonts w:cs="Times New Roman"/>
          <w:i/>
          <w:iCs/>
          <w:sz w:val="22"/>
        </w:rPr>
        <w:lastRenderedPageBreak/>
        <w:t>Conference Series</w:t>
      </w:r>
      <w:r w:rsidRPr="00D52A4C">
        <w:rPr>
          <w:rFonts w:cs="Times New Roman"/>
          <w:sz w:val="22"/>
        </w:rPr>
        <w:t>, 1569(3), p. 032092. Available at: https://doi.org/10.1088/1742-6596/1569/3/032092.</w:t>
      </w:r>
    </w:p>
    <w:p w14:paraId="43CCD8F1" w14:textId="77777777" w:rsidR="00F70C8F" w:rsidRPr="00D52A4C" w:rsidRDefault="00F70C8F" w:rsidP="00F70C8F">
      <w:pPr>
        <w:pStyle w:val="Bibliography"/>
        <w:rPr>
          <w:rFonts w:cs="Times New Roman"/>
          <w:sz w:val="22"/>
        </w:rPr>
      </w:pPr>
      <w:r w:rsidRPr="00D52A4C">
        <w:rPr>
          <w:rFonts w:cs="Times New Roman"/>
          <w:sz w:val="22"/>
        </w:rPr>
        <w:t xml:space="preserve">Thakare, A. </w:t>
      </w:r>
      <w:r w:rsidRPr="00D52A4C">
        <w:rPr>
          <w:rFonts w:cs="Times New Roman"/>
          <w:i/>
          <w:iCs/>
          <w:sz w:val="22"/>
        </w:rPr>
        <w:t>et al.</w:t>
      </w:r>
      <w:r w:rsidRPr="00D52A4C">
        <w:rPr>
          <w:rFonts w:cs="Times New Roman"/>
          <w:sz w:val="22"/>
        </w:rPr>
        <w:t xml:space="preserve"> (2023) ‘NoSQL Databases: Modern Data Systems for Big Data Analytics - Features, Categorization and Comparison’, </w:t>
      </w:r>
      <w:r w:rsidRPr="00D52A4C">
        <w:rPr>
          <w:rFonts w:cs="Times New Roman"/>
          <w:i/>
          <w:iCs/>
          <w:sz w:val="22"/>
        </w:rPr>
        <w:t>International Journal of Electrical and Computer Engineering Systems</w:t>
      </w:r>
      <w:r w:rsidRPr="00D52A4C">
        <w:rPr>
          <w:rFonts w:cs="Times New Roman"/>
          <w:sz w:val="22"/>
        </w:rPr>
        <w:t>, 14(2), pp. 207–216. Available at: https://doi.org/10.32985/ijeces.14.2.10.</w:t>
      </w:r>
    </w:p>
    <w:p w14:paraId="24AB7E14" w14:textId="77777777" w:rsidR="00F70C8F" w:rsidRPr="00D52A4C" w:rsidRDefault="00F70C8F" w:rsidP="00F70C8F">
      <w:pPr>
        <w:pStyle w:val="Bibliography"/>
        <w:rPr>
          <w:rFonts w:cs="Times New Roman"/>
          <w:sz w:val="22"/>
        </w:rPr>
      </w:pPr>
      <w:r w:rsidRPr="00D52A4C">
        <w:rPr>
          <w:rFonts w:cs="Times New Roman"/>
          <w:sz w:val="22"/>
        </w:rPr>
        <w:t xml:space="preserve">Wodyk, R. and Skublewska-Paszkowska, M. (2020) ‘Performance comparison of relational databases SQL Server, MySQL and PostgreSQL using a web application and the Laravel framework’, </w:t>
      </w:r>
      <w:r w:rsidRPr="00D52A4C">
        <w:rPr>
          <w:rFonts w:cs="Times New Roman"/>
          <w:i/>
          <w:iCs/>
          <w:sz w:val="22"/>
        </w:rPr>
        <w:t>Journal of Computer Sciences Institute</w:t>
      </w:r>
      <w:r w:rsidRPr="00D52A4C">
        <w:rPr>
          <w:rFonts w:cs="Times New Roman"/>
          <w:sz w:val="22"/>
        </w:rPr>
        <w:t>, 17, pp. 358–364. Available at: https://doi.org/10.35784/jcsi.2279.</w:t>
      </w:r>
    </w:p>
    <w:p w14:paraId="621087A6" w14:textId="77777777" w:rsidR="00F70C8F" w:rsidRPr="00D52A4C" w:rsidRDefault="00F70C8F" w:rsidP="00F70C8F">
      <w:pPr>
        <w:pStyle w:val="Bibliography"/>
        <w:rPr>
          <w:rFonts w:cs="Times New Roman"/>
          <w:sz w:val="22"/>
        </w:rPr>
      </w:pPr>
      <w:r w:rsidRPr="00D52A4C">
        <w:rPr>
          <w:rFonts w:cs="Times New Roman"/>
          <w:sz w:val="22"/>
        </w:rPr>
        <w:t xml:space="preserve">Yedilkhan, D. </w:t>
      </w:r>
      <w:r w:rsidRPr="00D52A4C">
        <w:rPr>
          <w:rFonts w:cs="Times New Roman"/>
          <w:i/>
          <w:iCs/>
          <w:sz w:val="22"/>
        </w:rPr>
        <w:t>et al.</w:t>
      </w:r>
      <w:r w:rsidRPr="00D52A4C">
        <w:rPr>
          <w:rFonts w:cs="Times New Roman"/>
          <w:sz w:val="22"/>
        </w:rPr>
        <w:t xml:space="preserve"> (2023) ‘Performance Analysis of Scaling NoSQL vs SQL: A Comparative Study of MongoDB, Cassandra, and PostgreSQL’, in </w:t>
      </w:r>
      <w:r w:rsidRPr="00D52A4C">
        <w:rPr>
          <w:rFonts w:cs="Times New Roman"/>
          <w:i/>
          <w:iCs/>
          <w:sz w:val="22"/>
        </w:rPr>
        <w:t>2023 IEEE International Conference on Smart Information Systems and Technologies (SIST)</w:t>
      </w:r>
      <w:r w:rsidRPr="00D52A4C">
        <w:rPr>
          <w:rFonts w:cs="Times New Roman"/>
          <w:sz w:val="22"/>
        </w:rPr>
        <w:t xml:space="preserve">. </w:t>
      </w:r>
      <w:r w:rsidRPr="00D52A4C">
        <w:rPr>
          <w:rFonts w:cs="Times New Roman"/>
          <w:i/>
          <w:iCs/>
          <w:sz w:val="22"/>
        </w:rPr>
        <w:t>2023 IEEE International Conference on Smart Information Systems and Technologies (SIST)</w:t>
      </w:r>
      <w:r w:rsidRPr="00D52A4C">
        <w:rPr>
          <w:rFonts w:cs="Times New Roman"/>
          <w:sz w:val="22"/>
        </w:rPr>
        <w:t>, pp. 479–483. Available at: https://doi.org/10.1109/SIST58284.2023.10223568.</w:t>
      </w:r>
    </w:p>
    <w:p w14:paraId="53E58F94" w14:textId="0265F04D" w:rsidR="00D47A39" w:rsidRPr="00D52A4C" w:rsidRDefault="00527360" w:rsidP="00527360">
      <w:pPr>
        <w:rPr>
          <w:rFonts w:cs="Times New Roman"/>
        </w:rPr>
      </w:pPr>
      <w:r w:rsidRPr="00D52A4C">
        <w:rPr>
          <w:rFonts w:cs="Times New Roman"/>
        </w:rPr>
        <w:fldChar w:fldCharType="end"/>
      </w:r>
      <w:r w:rsidR="00D47A39" w:rsidRPr="00D52A4C">
        <w:rPr>
          <w:rFonts w:cs="Times New Roman"/>
        </w:rPr>
        <w:br w:type="page"/>
      </w:r>
    </w:p>
    <w:p w14:paraId="28C1F9B5" w14:textId="77777777" w:rsidR="00527360" w:rsidRPr="00D52A4C" w:rsidRDefault="00527360" w:rsidP="00CB7C0A">
      <w:pPr>
        <w:pStyle w:val="Heading1"/>
        <w:rPr>
          <w:rFonts w:ascii="Times New Roman" w:hAnsi="Times New Roman" w:cs="Times New Roman"/>
        </w:rPr>
      </w:pPr>
      <w:bookmarkStart w:id="76" w:name="_Toc183615481"/>
      <w:r w:rsidRPr="00D52A4C">
        <w:rPr>
          <w:rFonts w:ascii="Times New Roman" w:hAnsi="Times New Roman" w:cs="Times New Roman"/>
        </w:rPr>
        <w:lastRenderedPageBreak/>
        <w:t>Appendices</w:t>
      </w:r>
      <w:bookmarkEnd w:id="76"/>
    </w:p>
    <w:p w14:paraId="34955F89" w14:textId="77777777" w:rsidR="00527360" w:rsidRPr="00D52A4C" w:rsidRDefault="00527360" w:rsidP="00527360">
      <w:pPr>
        <w:rPr>
          <w:rFonts w:cs="Times New Roman"/>
        </w:rPr>
      </w:pPr>
    </w:p>
    <w:p w14:paraId="617EC8E2" w14:textId="77777777" w:rsidR="00527360" w:rsidRPr="00D52A4C" w:rsidRDefault="00527360" w:rsidP="00527360">
      <w:pPr>
        <w:pStyle w:val="Heading2"/>
        <w:rPr>
          <w:rFonts w:ascii="Times New Roman" w:hAnsi="Times New Roman" w:cs="Times New Roman"/>
        </w:rPr>
      </w:pPr>
      <w:bookmarkStart w:id="77" w:name="_Toc183615482"/>
      <w:r w:rsidRPr="00D52A4C">
        <w:rPr>
          <w:rFonts w:ascii="Times New Roman" w:hAnsi="Times New Roman" w:cs="Times New Roman"/>
        </w:rPr>
        <w:t>MySQL Schema Implementation</w:t>
      </w:r>
      <w:bookmarkEnd w:id="77"/>
    </w:p>
    <w:p w14:paraId="1DCAE458" w14:textId="53BF3C56" w:rsidR="00B11667" w:rsidRPr="00D52A4C" w:rsidRDefault="00B11667">
      <w:pPr>
        <w:rPr>
          <w:rFonts w:cs="Times New Roman"/>
        </w:rPr>
      </w:pPr>
      <w:r w:rsidRPr="00D52A4C">
        <w:rPr>
          <w:rFonts w:cs="Times New Roman"/>
        </w:rPr>
        <w:br w:type="page"/>
      </w:r>
    </w:p>
    <w:p w14:paraId="2D8284FE" w14:textId="05D8B39C" w:rsidR="00D32001" w:rsidRPr="00D52A4C" w:rsidRDefault="004C5BDE" w:rsidP="006B1551">
      <w:pPr>
        <w:pStyle w:val="Heading2"/>
        <w:rPr>
          <w:rFonts w:ascii="Times New Roman" w:hAnsi="Times New Roman" w:cs="Times New Roman"/>
        </w:rPr>
      </w:pPr>
      <w:bookmarkStart w:id="78" w:name="_Toc183615483"/>
      <w:r w:rsidRPr="00D52A4C">
        <w:rPr>
          <w:rFonts w:ascii="Times New Roman" w:hAnsi="Times New Roman" w:cs="Times New Roman"/>
        </w:rPr>
        <w:lastRenderedPageBreak/>
        <w:t>Entity-Relationship Diagram</w:t>
      </w:r>
      <w:bookmarkEnd w:id="78"/>
    </w:p>
    <w:p w14:paraId="7206F742" w14:textId="62A7BFD0" w:rsidR="004C5BDE" w:rsidRPr="00D52A4C" w:rsidRDefault="00DB77A3" w:rsidP="004C5BDE">
      <w:pPr>
        <w:rPr>
          <w:rFonts w:cs="Times New Roman"/>
        </w:rPr>
      </w:pPr>
      <w:r w:rsidRPr="00D52A4C">
        <w:rPr>
          <w:rFonts w:cs="Times New Roman"/>
          <w:noProof/>
        </w:rPr>
        <w:drawing>
          <wp:inline distT="0" distB="0" distL="0" distR="0" wp14:anchorId="58766C39" wp14:editId="376BE39B">
            <wp:extent cx="5731510" cy="6550025"/>
            <wp:effectExtent l="0" t="0" r="2540" b="3175"/>
            <wp:docPr id="20778938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93831" name="Picture 2077893831"/>
                    <pic:cNvPicPr/>
                  </pic:nvPicPr>
                  <pic:blipFill>
                    <a:blip r:embed="rId18">
                      <a:extLst>
                        <a:ext uri="{28A0092B-C50C-407E-A947-70E740481C1C}">
                          <a14:useLocalDpi xmlns:a14="http://schemas.microsoft.com/office/drawing/2010/main" val="0"/>
                        </a:ext>
                      </a:extLst>
                    </a:blip>
                    <a:stretch>
                      <a:fillRect/>
                    </a:stretch>
                  </pic:blipFill>
                  <pic:spPr>
                    <a:xfrm>
                      <a:off x="0" y="0"/>
                      <a:ext cx="5731510" cy="6550025"/>
                    </a:xfrm>
                    <a:prstGeom prst="rect">
                      <a:avLst/>
                    </a:prstGeom>
                  </pic:spPr>
                </pic:pic>
              </a:graphicData>
            </a:graphic>
          </wp:inline>
        </w:drawing>
      </w:r>
    </w:p>
    <w:p w14:paraId="4CD8DBD7" w14:textId="1BB279F3" w:rsidR="004C5BDE" w:rsidRPr="00D52A4C" w:rsidRDefault="004C5BDE" w:rsidP="004C5BDE">
      <w:pPr>
        <w:rPr>
          <w:rFonts w:cs="Times New Roman"/>
        </w:rPr>
      </w:pPr>
      <w:r w:rsidRPr="00D52A4C">
        <w:rPr>
          <w:rFonts w:cs="Times New Roman"/>
        </w:rPr>
        <w:br w:type="page"/>
      </w:r>
    </w:p>
    <w:p w14:paraId="4F39FEF1" w14:textId="353FB213" w:rsidR="00356E2B" w:rsidRPr="00D52A4C" w:rsidRDefault="00D2639B" w:rsidP="006B1551">
      <w:pPr>
        <w:pStyle w:val="Heading2"/>
        <w:rPr>
          <w:rFonts w:ascii="Times New Roman" w:hAnsi="Times New Roman" w:cs="Times New Roman"/>
        </w:rPr>
      </w:pPr>
      <w:bookmarkStart w:id="79" w:name="_Toc183615484"/>
      <w:r w:rsidRPr="00D52A4C">
        <w:rPr>
          <w:rFonts w:ascii="Times New Roman" w:hAnsi="Times New Roman" w:cs="Times New Roman"/>
        </w:rPr>
        <w:lastRenderedPageBreak/>
        <w:t xml:space="preserve">MySQL </w:t>
      </w:r>
      <w:r w:rsidR="00356E2B" w:rsidRPr="00D52A4C">
        <w:rPr>
          <w:rFonts w:ascii="Times New Roman" w:hAnsi="Times New Roman" w:cs="Times New Roman"/>
        </w:rPr>
        <w:t>Class Diagram</w:t>
      </w:r>
      <w:bookmarkEnd w:id="79"/>
    </w:p>
    <w:p w14:paraId="6FA3F4A2" w14:textId="4C7747F6" w:rsidR="00356E2B" w:rsidRPr="00D52A4C" w:rsidRDefault="00B2283D" w:rsidP="00356E2B">
      <w:pPr>
        <w:rPr>
          <w:rFonts w:cs="Times New Roman"/>
        </w:rPr>
      </w:pPr>
      <w:r w:rsidRPr="00D52A4C">
        <w:rPr>
          <w:rFonts w:cs="Times New Roman"/>
          <w:noProof/>
        </w:rPr>
        <w:drawing>
          <wp:inline distT="0" distB="0" distL="0" distR="0" wp14:anchorId="17F6230B" wp14:editId="44B26812">
            <wp:extent cx="5363962" cy="8290192"/>
            <wp:effectExtent l="0" t="0" r="8255" b="0"/>
            <wp:docPr id="818282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82042" name="Picture 818282042"/>
                    <pic:cNvPicPr/>
                  </pic:nvPicPr>
                  <pic:blipFill>
                    <a:blip r:embed="rId23">
                      <a:extLst>
                        <a:ext uri="{28A0092B-C50C-407E-A947-70E740481C1C}">
                          <a14:useLocalDpi xmlns:a14="http://schemas.microsoft.com/office/drawing/2010/main" val="0"/>
                        </a:ext>
                      </a:extLst>
                    </a:blip>
                    <a:stretch>
                      <a:fillRect/>
                    </a:stretch>
                  </pic:blipFill>
                  <pic:spPr>
                    <a:xfrm>
                      <a:off x="0" y="0"/>
                      <a:ext cx="5374514" cy="8306501"/>
                    </a:xfrm>
                    <a:prstGeom prst="rect">
                      <a:avLst/>
                    </a:prstGeom>
                  </pic:spPr>
                </pic:pic>
              </a:graphicData>
            </a:graphic>
          </wp:inline>
        </w:drawing>
      </w:r>
      <w:r w:rsidR="00356E2B" w:rsidRPr="00D52A4C">
        <w:rPr>
          <w:rFonts w:cs="Times New Roman"/>
        </w:rPr>
        <w:br w:type="page"/>
      </w:r>
    </w:p>
    <w:p w14:paraId="0E08EBF7" w14:textId="17F5E409" w:rsidR="006B1551" w:rsidRPr="00D52A4C" w:rsidRDefault="006B1551" w:rsidP="006B1551">
      <w:pPr>
        <w:pStyle w:val="Heading2"/>
        <w:rPr>
          <w:rFonts w:ascii="Times New Roman" w:hAnsi="Times New Roman" w:cs="Times New Roman"/>
        </w:rPr>
      </w:pPr>
      <w:bookmarkStart w:id="80" w:name="_Toc183615485"/>
      <w:r w:rsidRPr="00D52A4C">
        <w:rPr>
          <w:rFonts w:ascii="Times New Roman" w:hAnsi="Times New Roman" w:cs="Times New Roman"/>
        </w:rPr>
        <w:lastRenderedPageBreak/>
        <w:t>Document Structure Diagram for MongoDB</w:t>
      </w:r>
      <w:bookmarkEnd w:id="80"/>
    </w:p>
    <w:p w14:paraId="07512066" w14:textId="5484FE0F" w:rsidR="006B1551" w:rsidRPr="00D52A4C" w:rsidRDefault="006B1551" w:rsidP="006B1551">
      <w:pPr>
        <w:rPr>
          <w:rFonts w:cs="Times New Roman"/>
        </w:rPr>
      </w:pPr>
      <w:r w:rsidRPr="00D52A4C">
        <w:rPr>
          <w:rFonts w:cs="Times New Roman"/>
        </w:rPr>
        <w:br w:type="page"/>
      </w:r>
    </w:p>
    <w:p w14:paraId="7B133D38" w14:textId="70258A2B" w:rsidR="005A7A1A" w:rsidRPr="00D52A4C" w:rsidRDefault="005A7A1A" w:rsidP="005A7A1A">
      <w:pPr>
        <w:pStyle w:val="Heading2"/>
        <w:rPr>
          <w:rFonts w:ascii="Times New Roman" w:hAnsi="Times New Roman" w:cs="Times New Roman"/>
        </w:rPr>
      </w:pPr>
      <w:bookmarkStart w:id="81" w:name="_Toc183615486"/>
      <w:r w:rsidRPr="00D52A4C">
        <w:rPr>
          <w:rFonts w:ascii="Times New Roman" w:hAnsi="Times New Roman" w:cs="Times New Roman"/>
        </w:rPr>
        <w:lastRenderedPageBreak/>
        <w:t>Ticket Purchase process</w:t>
      </w:r>
      <w:r w:rsidR="00B243FE" w:rsidRPr="00D52A4C">
        <w:rPr>
          <w:rFonts w:ascii="Times New Roman" w:hAnsi="Times New Roman" w:cs="Times New Roman"/>
        </w:rPr>
        <w:t xml:space="preserve"> diagram</w:t>
      </w:r>
      <w:bookmarkEnd w:id="81"/>
    </w:p>
    <w:p w14:paraId="2C20915F" w14:textId="77777777" w:rsidR="005A7A1A" w:rsidRPr="00D52A4C" w:rsidRDefault="005A7A1A" w:rsidP="005A7A1A">
      <w:pPr>
        <w:rPr>
          <w:rFonts w:cs="Times New Roman"/>
        </w:rPr>
      </w:pPr>
    </w:p>
    <w:p w14:paraId="7875B603" w14:textId="77777777" w:rsidR="005A7A1A" w:rsidRPr="00D52A4C" w:rsidRDefault="005A7A1A" w:rsidP="005A7A1A">
      <w:pPr>
        <w:rPr>
          <w:rFonts w:cs="Times New Roman"/>
        </w:rPr>
      </w:pPr>
      <w:r w:rsidRPr="00D52A4C">
        <w:rPr>
          <w:rFonts w:cs="Times New Roman"/>
          <w:noProof/>
        </w:rPr>
        <w:drawing>
          <wp:inline distT="0" distB="0" distL="0" distR="0" wp14:anchorId="30B4C000" wp14:editId="7ACADDC5">
            <wp:extent cx="5687878" cy="6359824"/>
            <wp:effectExtent l="0" t="0" r="8255" b="3175"/>
            <wp:docPr id="774806773" name="Picture 1"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06773" name="Picture 1" descr="A diagram of a customer service&#10;&#10;Description automatically generated"/>
                    <pic:cNvPicPr/>
                  </pic:nvPicPr>
                  <pic:blipFill>
                    <a:blip r:embed="rId24"/>
                    <a:stretch>
                      <a:fillRect/>
                    </a:stretch>
                  </pic:blipFill>
                  <pic:spPr>
                    <a:xfrm>
                      <a:off x="0" y="0"/>
                      <a:ext cx="5705927" cy="6380005"/>
                    </a:xfrm>
                    <a:prstGeom prst="rect">
                      <a:avLst/>
                    </a:prstGeom>
                  </pic:spPr>
                </pic:pic>
              </a:graphicData>
            </a:graphic>
          </wp:inline>
        </w:drawing>
      </w:r>
    </w:p>
    <w:p w14:paraId="56D47C63" w14:textId="77777777" w:rsidR="005A7A1A" w:rsidRPr="00D52A4C" w:rsidRDefault="005A7A1A" w:rsidP="005A7A1A">
      <w:pPr>
        <w:rPr>
          <w:rFonts w:cs="Times New Roman"/>
        </w:rPr>
      </w:pPr>
      <w:r w:rsidRPr="00D52A4C">
        <w:rPr>
          <w:rFonts w:cs="Times New Roman"/>
        </w:rPr>
        <w:br w:type="page"/>
      </w:r>
    </w:p>
    <w:p w14:paraId="1B07B013" w14:textId="73810FAD" w:rsidR="00CC09AC" w:rsidRPr="00D52A4C" w:rsidRDefault="004044C3" w:rsidP="00CC09AC">
      <w:pPr>
        <w:pStyle w:val="Heading2"/>
        <w:rPr>
          <w:rFonts w:ascii="Times New Roman" w:hAnsi="Times New Roman" w:cs="Times New Roman"/>
        </w:rPr>
      </w:pPr>
      <w:bookmarkStart w:id="82" w:name="_Toc183615487"/>
      <w:r w:rsidRPr="00D52A4C">
        <w:rPr>
          <w:rFonts w:ascii="Times New Roman" w:hAnsi="Times New Roman" w:cs="Times New Roman"/>
        </w:rPr>
        <w:lastRenderedPageBreak/>
        <w:t>Sequence Diagram for Ticket Purchase Transaction</w:t>
      </w:r>
      <w:bookmarkEnd w:id="82"/>
    </w:p>
    <w:p w14:paraId="266F0F5F" w14:textId="5428A27A" w:rsidR="00605B8F" w:rsidRPr="00D52A4C" w:rsidRDefault="00685B0E">
      <w:pPr>
        <w:rPr>
          <w:rFonts w:cs="Times New Roman"/>
        </w:rPr>
      </w:pPr>
      <w:r w:rsidRPr="00D52A4C">
        <w:rPr>
          <w:rFonts w:cs="Times New Roman"/>
          <w:noProof/>
        </w:rPr>
        <w:drawing>
          <wp:inline distT="0" distB="0" distL="0" distR="0" wp14:anchorId="35EE0ED2" wp14:editId="44C11513">
            <wp:extent cx="5731510" cy="6368415"/>
            <wp:effectExtent l="0" t="0" r="2540" b="0"/>
            <wp:docPr id="612057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57319" name="Picture 612057319"/>
                    <pic:cNvPicPr/>
                  </pic:nvPicPr>
                  <pic:blipFill>
                    <a:blip r:embed="rId25">
                      <a:extLst>
                        <a:ext uri="{28A0092B-C50C-407E-A947-70E740481C1C}">
                          <a14:useLocalDpi xmlns:a14="http://schemas.microsoft.com/office/drawing/2010/main" val="0"/>
                        </a:ext>
                      </a:extLst>
                    </a:blip>
                    <a:stretch>
                      <a:fillRect/>
                    </a:stretch>
                  </pic:blipFill>
                  <pic:spPr>
                    <a:xfrm>
                      <a:off x="0" y="0"/>
                      <a:ext cx="5731510" cy="6368415"/>
                    </a:xfrm>
                    <a:prstGeom prst="rect">
                      <a:avLst/>
                    </a:prstGeom>
                  </pic:spPr>
                </pic:pic>
              </a:graphicData>
            </a:graphic>
          </wp:inline>
        </w:drawing>
      </w:r>
    </w:p>
    <w:p w14:paraId="7EE3CB50" w14:textId="6F6DF1BD" w:rsidR="000627BB" w:rsidRPr="00D52A4C" w:rsidRDefault="000627BB" w:rsidP="000627BB">
      <w:pPr>
        <w:rPr>
          <w:rFonts w:cs="Times New Roman"/>
        </w:rPr>
      </w:pPr>
    </w:p>
    <w:p w14:paraId="30D5A464" w14:textId="77777777" w:rsidR="00937BFE" w:rsidRPr="00D52A4C" w:rsidRDefault="00937BFE">
      <w:pPr>
        <w:rPr>
          <w:rFonts w:cs="Times New Roman"/>
        </w:rPr>
      </w:pPr>
    </w:p>
    <w:p w14:paraId="50CD630B" w14:textId="0B7F1C58" w:rsidR="00D47A39" w:rsidRPr="00D52A4C" w:rsidRDefault="00D47A39">
      <w:pPr>
        <w:rPr>
          <w:rFonts w:cs="Times New Roman"/>
        </w:rPr>
      </w:pPr>
      <w:r w:rsidRPr="00D52A4C">
        <w:rPr>
          <w:rFonts w:cs="Times New Roman"/>
        </w:rPr>
        <w:br w:type="page"/>
      </w:r>
    </w:p>
    <w:p w14:paraId="0DB78F51" w14:textId="0AD3EAA0" w:rsidR="007A1A5D" w:rsidRPr="00D52A4C" w:rsidRDefault="007A1A5D" w:rsidP="007A1A5D">
      <w:pPr>
        <w:pStyle w:val="Heading2"/>
        <w:rPr>
          <w:rFonts w:ascii="Times New Roman" w:hAnsi="Times New Roman" w:cs="Times New Roman"/>
        </w:rPr>
      </w:pPr>
      <w:bookmarkStart w:id="83" w:name="_Toc183615488"/>
      <w:r w:rsidRPr="00D52A4C">
        <w:rPr>
          <w:rFonts w:ascii="Times New Roman" w:hAnsi="Times New Roman" w:cs="Times New Roman"/>
        </w:rPr>
        <w:lastRenderedPageBreak/>
        <w:t>Backend application diagram</w:t>
      </w:r>
      <w:bookmarkEnd w:id="83"/>
    </w:p>
    <w:p w14:paraId="5C43D2A4" w14:textId="77777777" w:rsidR="004044C3" w:rsidRPr="00D52A4C" w:rsidRDefault="004044C3">
      <w:pPr>
        <w:rPr>
          <w:rFonts w:cs="Times New Roman"/>
        </w:rPr>
      </w:pPr>
    </w:p>
    <w:p w14:paraId="43918FBD" w14:textId="266AEF60" w:rsidR="002177CE" w:rsidRPr="00D52A4C" w:rsidRDefault="002177CE">
      <w:pPr>
        <w:rPr>
          <w:rFonts w:cs="Times New Roman"/>
        </w:rPr>
      </w:pPr>
      <w:r w:rsidRPr="00D52A4C">
        <w:rPr>
          <w:rFonts w:cs="Times New Roman"/>
        </w:rPr>
        <w:br w:type="page"/>
      </w:r>
    </w:p>
    <w:p w14:paraId="7A288107" w14:textId="5F5972B4" w:rsidR="00294607" w:rsidRPr="00D52A4C" w:rsidRDefault="00294607" w:rsidP="00294607">
      <w:pPr>
        <w:pStyle w:val="Heading2"/>
        <w:rPr>
          <w:rFonts w:ascii="Times New Roman" w:hAnsi="Times New Roman" w:cs="Times New Roman"/>
        </w:rPr>
      </w:pPr>
      <w:bookmarkStart w:id="84" w:name="_Toc183615489"/>
      <w:r w:rsidRPr="00D52A4C">
        <w:rPr>
          <w:rFonts w:ascii="Times New Roman" w:hAnsi="Times New Roman" w:cs="Times New Roman"/>
        </w:rPr>
        <w:lastRenderedPageBreak/>
        <w:t>Deployment with technological stack</w:t>
      </w:r>
      <w:bookmarkEnd w:id="84"/>
    </w:p>
    <w:p w14:paraId="462E85C9" w14:textId="795E0175" w:rsidR="00EA5450" w:rsidRPr="00D52A4C" w:rsidRDefault="00EA5450" w:rsidP="00EC46B6">
      <w:pPr>
        <w:jc w:val="center"/>
        <w:rPr>
          <w:rFonts w:cs="Times New Roman"/>
        </w:rPr>
      </w:pPr>
    </w:p>
    <w:p w14:paraId="066B8474" w14:textId="533F3B8B" w:rsidR="00272198" w:rsidRPr="00D52A4C" w:rsidRDefault="00272198">
      <w:pPr>
        <w:rPr>
          <w:rFonts w:cs="Times New Roman"/>
        </w:rPr>
      </w:pPr>
      <w:r w:rsidRPr="00D52A4C">
        <w:rPr>
          <w:rFonts w:cs="Times New Roman"/>
        </w:rPr>
        <w:br w:type="page"/>
      </w:r>
    </w:p>
    <w:p w14:paraId="23022579" w14:textId="6439936E" w:rsidR="00272198" w:rsidRPr="00D52A4C" w:rsidRDefault="005671F0" w:rsidP="00272198">
      <w:pPr>
        <w:pStyle w:val="Heading2"/>
        <w:rPr>
          <w:rFonts w:ascii="Times New Roman" w:hAnsi="Times New Roman" w:cs="Times New Roman"/>
        </w:rPr>
      </w:pPr>
      <w:bookmarkStart w:id="85" w:name="_Toc183615490"/>
      <w:r w:rsidRPr="00D52A4C">
        <w:rPr>
          <w:rFonts w:ascii="Times New Roman" w:hAnsi="Times New Roman" w:cs="Times New Roman"/>
        </w:rPr>
        <w:lastRenderedPageBreak/>
        <w:t>Component Diagram</w:t>
      </w:r>
      <w:bookmarkEnd w:id="85"/>
    </w:p>
    <w:p w14:paraId="42006A1C" w14:textId="0ED61280" w:rsidR="00EA5450" w:rsidRPr="00D52A4C" w:rsidRDefault="004476E5">
      <w:pPr>
        <w:rPr>
          <w:rFonts w:cs="Times New Roman"/>
        </w:rPr>
      </w:pPr>
      <w:r w:rsidRPr="00D52A4C">
        <w:rPr>
          <w:rFonts w:cs="Times New Roman"/>
        </w:rPr>
        <w:t>Depicts the high-level components of the system and their interactions</w:t>
      </w:r>
    </w:p>
    <w:p w14:paraId="2D85074F" w14:textId="24D9EC5B" w:rsidR="00272198" w:rsidRPr="00D52A4C" w:rsidRDefault="00272198">
      <w:pPr>
        <w:rPr>
          <w:rFonts w:cs="Times New Roman"/>
        </w:rPr>
      </w:pPr>
    </w:p>
    <w:p w14:paraId="5556517B" w14:textId="464A4A20" w:rsidR="00E0267C" w:rsidRPr="00D52A4C" w:rsidRDefault="00E0267C">
      <w:pPr>
        <w:rPr>
          <w:rFonts w:cs="Times New Roman"/>
        </w:rPr>
      </w:pPr>
      <w:r w:rsidRPr="00D52A4C">
        <w:rPr>
          <w:rFonts w:cs="Times New Roman"/>
        </w:rPr>
        <w:br w:type="page"/>
      </w:r>
    </w:p>
    <w:p w14:paraId="4E0297F2" w14:textId="5FB5A6ED" w:rsidR="00940AD9" w:rsidRPr="00D52A4C" w:rsidRDefault="00940AD9" w:rsidP="00940AD9">
      <w:pPr>
        <w:pStyle w:val="Heading2"/>
        <w:rPr>
          <w:rFonts w:ascii="Times New Roman" w:hAnsi="Times New Roman" w:cs="Times New Roman"/>
        </w:rPr>
      </w:pPr>
      <w:bookmarkStart w:id="86" w:name="_Toc183615491"/>
      <w:r w:rsidRPr="00D52A4C">
        <w:rPr>
          <w:rFonts w:ascii="Times New Roman" w:hAnsi="Times New Roman" w:cs="Times New Roman"/>
        </w:rPr>
        <w:lastRenderedPageBreak/>
        <w:t xml:space="preserve">MySQL </w:t>
      </w:r>
      <w:proofErr w:type="spellStart"/>
      <w:r w:rsidRPr="00D52A4C">
        <w:rPr>
          <w:rFonts w:ascii="Times New Roman" w:hAnsi="Times New Roman" w:cs="Times New Roman"/>
        </w:rPr>
        <w:t>MoSCOW</w:t>
      </w:r>
      <w:bookmarkEnd w:id="86"/>
      <w:proofErr w:type="spellEnd"/>
      <w:r w:rsidRPr="00D52A4C">
        <w:rPr>
          <w:rFonts w:ascii="Times New Roman" w:hAnsi="Times New Roman" w:cs="Times New Roman"/>
        </w:rPr>
        <w:t xml:space="preserve"> </w:t>
      </w:r>
    </w:p>
    <w:p w14:paraId="79D72E83" w14:textId="77777777" w:rsidR="00940AD9" w:rsidRPr="00D52A4C" w:rsidRDefault="00940AD9" w:rsidP="00940AD9">
      <w:pPr>
        <w:rPr>
          <w:rFonts w:cs="Times New Roman"/>
        </w:rPr>
      </w:pPr>
    </w:p>
    <w:p w14:paraId="25174C77" w14:textId="3A407AF2" w:rsidR="00940AD9" w:rsidRPr="00D52A4C" w:rsidRDefault="00940AD9" w:rsidP="00B60B76">
      <w:pPr>
        <w:jc w:val="center"/>
        <w:rPr>
          <w:rFonts w:cs="Times New Roman"/>
        </w:rPr>
      </w:pPr>
      <w:r w:rsidRPr="00D52A4C">
        <w:rPr>
          <w:rFonts w:cs="Times New Roman"/>
          <w:noProof/>
        </w:rPr>
        <w:drawing>
          <wp:inline distT="0" distB="0" distL="0" distR="0" wp14:anchorId="56B95F91" wp14:editId="507EA0BB">
            <wp:extent cx="3914775" cy="3819525"/>
            <wp:effectExtent l="0" t="0" r="9525" b="9525"/>
            <wp:docPr id="807152390" name="Picture 3" descr="A table of informationa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52390" name="Picture 3" descr="A table of informational tex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914775" cy="3819525"/>
                    </a:xfrm>
                    <a:prstGeom prst="rect">
                      <a:avLst/>
                    </a:prstGeom>
                  </pic:spPr>
                </pic:pic>
              </a:graphicData>
            </a:graphic>
          </wp:inline>
        </w:drawing>
      </w:r>
    </w:p>
    <w:p w14:paraId="2946C57F" w14:textId="4A69C1A3" w:rsidR="00940AD9" w:rsidRPr="00D52A4C" w:rsidRDefault="00940AD9">
      <w:pPr>
        <w:rPr>
          <w:rFonts w:cs="Times New Roman"/>
        </w:rPr>
      </w:pPr>
      <w:r w:rsidRPr="00D52A4C">
        <w:rPr>
          <w:rFonts w:cs="Times New Roman"/>
        </w:rPr>
        <w:br w:type="page"/>
      </w:r>
    </w:p>
    <w:p w14:paraId="2B0A7C60" w14:textId="548C03B1" w:rsidR="00E0267C" w:rsidRPr="00D52A4C" w:rsidRDefault="00077207" w:rsidP="00940AD9">
      <w:pPr>
        <w:pStyle w:val="Heading2"/>
        <w:rPr>
          <w:rFonts w:ascii="Times New Roman" w:hAnsi="Times New Roman" w:cs="Times New Roman"/>
        </w:rPr>
      </w:pPr>
      <w:bookmarkStart w:id="87" w:name="_Toc183615492"/>
      <w:r w:rsidRPr="00D52A4C">
        <w:rPr>
          <w:rFonts w:ascii="Times New Roman" w:hAnsi="Times New Roman" w:cs="Times New Roman"/>
        </w:rPr>
        <w:lastRenderedPageBreak/>
        <w:t xml:space="preserve">MongoDB </w:t>
      </w:r>
      <w:proofErr w:type="spellStart"/>
      <w:r w:rsidR="0092600B" w:rsidRPr="00D52A4C">
        <w:rPr>
          <w:rFonts w:ascii="Times New Roman" w:hAnsi="Times New Roman" w:cs="Times New Roman"/>
        </w:rPr>
        <w:t>MoSCOW</w:t>
      </w:r>
      <w:bookmarkEnd w:id="87"/>
      <w:proofErr w:type="spellEnd"/>
      <w:r w:rsidR="0092600B" w:rsidRPr="00D52A4C">
        <w:rPr>
          <w:rFonts w:ascii="Times New Roman" w:hAnsi="Times New Roman" w:cs="Times New Roman"/>
        </w:rPr>
        <w:t xml:space="preserve"> </w:t>
      </w:r>
    </w:p>
    <w:p w14:paraId="13E28518" w14:textId="5BC8ECB5" w:rsidR="00751EC0" w:rsidRPr="00D52A4C" w:rsidRDefault="00077207" w:rsidP="00077207">
      <w:pPr>
        <w:jc w:val="center"/>
        <w:rPr>
          <w:rFonts w:cs="Times New Roman"/>
        </w:rPr>
      </w:pPr>
      <w:r w:rsidRPr="00D52A4C">
        <w:rPr>
          <w:rFonts w:cs="Times New Roman"/>
          <w:noProof/>
        </w:rPr>
        <w:drawing>
          <wp:inline distT="0" distB="0" distL="0" distR="0" wp14:anchorId="667B0710" wp14:editId="36274FC6">
            <wp:extent cx="3819525" cy="3819525"/>
            <wp:effectExtent l="0" t="0" r="9525" b="9525"/>
            <wp:docPr id="1491299230" name="Picture 1" descr="A table of informationa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99230" name="Picture 1" descr="A table of informational 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3819525" cy="3819525"/>
                    </a:xfrm>
                    <a:prstGeom prst="rect">
                      <a:avLst/>
                    </a:prstGeom>
                  </pic:spPr>
                </pic:pic>
              </a:graphicData>
            </a:graphic>
          </wp:inline>
        </w:drawing>
      </w:r>
    </w:p>
    <w:p w14:paraId="462DC8ED" w14:textId="77777777" w:rsidR="00751EC0" w:rsidRPr="00D52A4C" w:rsidRDefault="00751EC0">
      <w:pPr>
        <w:rPr>
          <w:rFonts w:cs="Times New Roman"/>
        </w:rPr>
      </w:pPr>
      <w:r w:rsidRPr="00D52A4C">
        <w:rPr>
          <w:rFonts w:cs="Times New Roman"/>
        </w:rPr>
        <w:br w:type="page"/>
      </w:r>
    </w:p>
    <w:p w14:paraId="6581F886" w14:textId="5A021EA0" w:rsidR="00751EC0" w:rsidRPr="00D52A4C" w:rsidRDefault="006F7509" w:rsidP="00751EC0">
      <w:pPr>
        <w:pStyle w:val="Heading2"/>
        <w:rPr>
          <w:rFonts w:ascii="Times New Roman" w:hAnsi="Times New Roman" w:cs="Times New Roman"/>
        </w:rPr>
      </w:pPr>
      <w:bookmarkStart w:id="88" w:name="_Toc183615493"/>
      <w:r w:rsidRPr="00D52A4C">
        <w:rPr>
          <w:rFonts w:ascii="Times New Roman" w:hAnsi="Times New Roman" w:cs="Times New Roman"/>
        </w:rPr>
        <w:lastRenderedPageBreak/>
        <w:t>Code samples</w:t>
      </w:r>
      <w:bookmarkEnd w:id="88"/>
      <w:r w:rsidR="00751EC0" w:rsidRPr="00D52A4C">
        <w:rPr>
          <w:rFonts w:ascii="Times New Roman" w:hAnsi="Times New Roman" w:cs="Times New Roman"/>
        </w:rPr>
        <w:t xml:space="preserve"> </w:t>
      </w:r>
    </w:p>
    <w:p w14:paraId="53B37296" w14:textId="239D9B26" w:rsidR="006F7509" w:rsidRPr="00D52A4C" w:rsidRDefault="006F7509" w:rsidP="006F7509">
      <w:pPr>
        <w:pStyle w:val="Heading2"/>
        <w:rPr>
          <w:rFonts w:ascii="Times New Roman" w:hAnsi="Times New Roman" w:cs="Times New Roman"/>
        </w:rPr>
      </w:pPr>
      <w:bookmarkStart w:id="89" w:name="_Toc183615494"/>
      <w:r w:rsidRPr="00D52A4C">
        <w:rPr>
          <w:rFonts w:ascii="Times New Roman" w:hAnsi="Times New Roman" w:cs="Times New Roman"/>
        </w:rPr>
        <w:t>Test results</w:t>
      </w:r>
      <w:bookmarkEnd w:id="89"/>
    </w:p>
    <w:p w14:paraId="270E107F" w14:textId="6D4A69AA" w:rsidR="00C055CB" w:rsidRPr="00D52A4C" w:rsidRDefault="00C055CB" w:rsidP="00C055CB">
      <w:pPr>
        <w:pStyle w:val="Heading2"/>
        <w:rPr>
          <w:rFonts w:ascii="Times New Roman" w:hAnsi="Times New Roman" w:cs="Times New Roman"/>
        </w:rPr>
      </w:pPr>
      <w:bookmarkStart w:id="90" w:name="_Toc183615495"/>
      <w:r w:rsidRPr="00D52A4C">
        <w:rPr>
          <w:rFonts w:ascii="Times New Roman" w:hAnsi="Times New Roman" w:cs="Times New Roman"/>
        </w:rPr>
        <w:t>Configuration files</w:t>
      </w:r>
      <w:bookmarkEnd w:id="90"/>
    </w:p>
    <w:p w14:paraId="2558A99F" w14:textId="77777777" w:rsidR="000A138A" w:rsidRPr="00D52A4C" w:rsidRDefault="000A138A" w:rsidP="00BE161A">
      <w:pPr>
        <w:rPr>
          <w:rFonts w:cs="Times New Roman"/>
        </w:rPr>
        <w:sectPr w:rsidR="000A138A" w:rsidRPr="00D52A4C" w:rsidSect="00527360">
          <w:footerReference w:type="even" r:id="rId28"/>
          <w:footerReference w:type="default" r:id="rId29"/>
          <w:footerReference w:type="first" r:id="rId30"/>
          <w:pgSz w:w="11906" w:h="16838" w:code="9"/>
          <w:pgMar w:top="1418" w:right="1440" w:bottom="1440" w:left="1440" w:header="709" w:footer="709" w:gutter="0"/>
          <w:pgNumType w:start="1"/>
          <w:cols w:space="708"/>
          <w:titlePg/>
          <w:docGrid w:linePitch="360"/>
        </w:sectPr>
      </w:pPr>
    </w:p>
    <w:p w14:paraId="68136AB4" w14:textId="77777777" w:rsidR="00BE161A" w:rsidRPr="00D52A4C" w:rsidRDefault="00BE161A" w:rsidP="00BE161A">
      <w:pPr>
        <w:rPr>
          <w:rFonts w:cs="Times New Roman"/>
        </w:rPr>
      </w:pPr>
    </w:p>
    <w:p w14:paraId="26D5229A" w14:textId="60717100" w:rsidR="00360679" w:rsidRPr="00D52A4C" w:rsidRDefault="00A10EC6" w:rsidP="00C055CB">
      <w:pPr>
        <w:pStyle w:val="Heading2"/>
        <w:rPr>
          <w:rFonts w:ascii="Times New Roman" w:hAnsi="Times New Roman" w:cs="Times New Roman"/>
        </w:rPr>
      </w:pPr>
      <w:bookmarkStart w:id="91" w:name="_Toc183615496"/>
      <w:r w:rsidRPr="00D52A4C">
        <w:rPr>
          <w:rFonts w:ascii="Times New Roman" w:hAnsi="Times New Roman" w:cs="Times New Roman"/>
        </w:rPr>
        <w:t>Architecture Diagram for Ticketing System using MongoDB</w:t>
      </w:r>
      <w:bookmarkEnd w:id="91"/>
      <w:r w:rsidR="00085B33" w:rsidRPr="00D52A4C">
        <w:rPr>
          <w:rFonts w:ascii="Times New Roman" w:hAnsi="Times New Roman" w:cs="Times New Roman"/>
        </w:rPr>
        <w:t xml:space="preserve"> </w:t>
      </w:r>
    </w:p>
    <w:p w14:paraId="49D1DCD7" w14:textId="29A66E1F" w:rsidR="00A10EC6" w:rsidRPr="00D52A4C" w:rsidRDefault="00BE161A" w:rsidP="00A10EC6">
      <w:pPr>
        <w:rPr>
          <w:rFonts w:cs="Times New Roman"/>
        </w:rPr>
      </w:pPr>
      <w:r w:rsidRPr="00D52A4C">
        <w:rPr>
          <w:rFonts w:cs="Times New Roman"/>
          <w:noProof/>
        </w:rPr>
        <w:drawing>
          <wp:inline distT="0" distB="0" distL="0" distR="0" wp14:anchorId="70DB6CDB" wp14:editId="75C7FD7A">
            <wp:extent cx="6209281" cy="6220288"/>
            <wp:effectExtent l="0" t="0" r="1270" b="9525"/>
            <wp:docPr id="10307744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74439" name="Picture 10307744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09281" cy="6220288"/>
                    </a:xfrm>
                    <a:prstGeom prst="rect">
                      <a:avLst/>
                    </a:prstGeom>
                  </pic:spPr>
                </pic:pic>
              </a:graphicData>
            </a:graphic>
          </wp:inline>
        </w:drawing>
      </w:r>
    </w:p>
    <w:p w14:paraId="7D26D408" w14:textId="77777777" w:rsidR="00C34820" w:rsidRPr="00D52A4C" w:rsidRDefault="00C34820" w:rsidP="00077207">
      <w:pPr>
        <w:jc w:val="center"/>
        <w:rPr>
          <w:rFonts w:cs="Times New Roman"/>
        </w:rPr>
        <w:sectPr w:rsidR="00C34820" w:rsidRPr="00D52A4C" w:rsidSect="00527360">
          <w:pgSz w:w="11906" w:h="16838" w:code="9"/>
          <w:pgMar w:top="1418" w:right="1440" w:bottom="1440" w:left="1440" w:header="709" w:footer="709" w:gutter="0"/>
          <w:pgNumType w:start="1"/>
          <w:cols w:space="708"/>
          <w:titlePg/>
          <w:docGrid w:linePitch="360"/>
        </w:sectPr>
      </w:pPr>
    </w:p>
    <w:p w14:paraId="6B7FBD9E" w14:textId="66174FA2" w:rsidR="00C34820" w:rsidRPr="00D52A4C" w:rsidRDefault="005928CB" w:rsidP="00C34820">
      <w:pPr>
        <w:pStyle w:val="Heading2"/>
        <w:rPr>
          <w:rFonts w:ascii="Times New Roman" w:hAnsi="Times New Roman" w:cs="Times New Roman"/>
        </w:rPr>
      </w:pPr>
      <w:r w:rsidRPr="00D52A4C">
        <w:rPr>
          <w:rFonts w:ascii="Times New Roman" w:hAnsi="Times New Roman" w:cs="Times New Roman"/>
        </w:rPr>
        <w:lastRenderedPageBreak/>
        <w:t xml:space="preserve"> </w:t>
      </w:r>
      <w:bookmarkStart w:id="92" w:name="_Toc183615497"/>
      <w:bookmarkStart w:id="93" w:name="_Hlk182756684"/>
      <w:r w:rsidR="00C34820" w:rsidRPr="00D52A4C">
        <w:rPr>
          <w:rFonts w:ascii="Times New Roman" w:hAnsi="Times New Roman" w:cs="Times New Roman"/>
        </w:rPr>
        <w:t>Transaction Flow Protocol MongoDB</w:t>
      </w:r>
      <w:bookmarkEnd w:id="92"/>
      <w:r w:rsidR="00C34820" w:rsidRPr="00D52A4C">
        <w:rPr>
          <w:rFonts w:ascii="Times New Roman" w:hAnsi="Times New Roman" w:cs="Times New Roman"/>
        </w:rPr>
        <w:t xml:space="preserve"> </w:t>
      </w:r>
      <w:bookmarkEnd w:id="93"/>
    </w:p>
    <w:p w14:paraId="48861B0F" w14:textId="73DB7DF9" w:rsidR="00183F82" w:rsidRPr="00D52A4C" w:rsidRDefault="00C34820" w:rsidP="00077207">
      <w:pPr>
        <w:jc w:val="center"/>
        <w:rPr>
          <w:rFonts w:cs="Times New Roman"/>
        </w:rPr>
      </w:pPr>
      <w:r w:rsidRPr="00D52A4C">
        <w:rPr>
          <w:rFonts w:cs="Times New Roman"/>
          <w:noProof/>
        </w:rPr>
        <w:drawing>
          <wp:inline distT="0" distB="0" distL="0" distR="0" wp14:anchorId="467CAE92" wp14:editId="74E7D0A9">
            <wp:extent cx="2343499" cy="7971318"/>
            <wp:effectExtent l="0" t="0" r="0" b="0"/>
            <wp:docPr id="1810522158" name="Picture 7"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22158" name="Picture 7" descr="A close-up of a 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53240" cy="8004453"/>
                    </a:xfrm>
                    <a:prstGeom prst="rect">
                      <a:avLst/>
                    </a:prstGeom>
                  </pic:spPr>
                </pic:pic>
              </a:graphicData>
            </a:graphic>
          </wp:inline>
        </w:drawing>
      </w:r>
    </w:p>
    <w:p w14:paraId="7743260A" w14:textId="62B05F12" w:rsidR="005928CB" w:rsidRPr="00D52A4C" w:rsidRDefault="005928CB" w:rsidP="0087284F">
      <w:pPr>
        <w:spacing w:before="0" w:after="0" w:line="240" w:lineRule="auto"/>
        <w:jc w:val="left"/>
        <w:rPr>
          <w:rFonts w:cs="Times New Roman"/>
          <w:sz w:val="16"/>
          <w:szCs w:val="16"/>
        </w:rPr>
      </w:pPr>
    </w:p>
    <w:p w14:paraId="0DA029DB" w14:textId="77777777" w:rsidR="0049012C" w:rsidRPr="00D52A4C" w:rsidRDefault="0049012C" w:rsidP="0087284F">
      <w:pPr>
        <w:spacing w:before="0" w:after="0" w:line="240" w:lineRule="auto"/>
        <w:jc w:val="left"/>
        <w:rPr>
          <w:rFonts w:cs="Times New Roman"/>
          <w:sz w:val="16"/>
          <w:szCs w:val="16"/>
        </w:rPr>
      </w:pPr>
    </w:p>
    <w:p w14:paraId="461F6893" w14:textId="62B75316" w:rsidR="0049012C" w:rsidRPr="00D52A4C" w:rsidRDefault="0049012C" w:rsidP="0049012C">
      <w:pPr>
        <w:pStyle w:val="Heading2"/>
        <w:rPr>
          <w:rFonts w:ascii="Times New Roman" w:hAnsi="Times New Roman" w:cs="Times New Roman"/>
          <w:sz w:val="16"/>
          <w:szCs w:val="16"/>
        </w:rPr>
      </w:pPr>
      <w:bookmarkStart w:id="94" w:name="_Toc183615498"/>
      <w:r w:rsidRPr="00D52A4C">
        <w:rPr>
          <w:rFonts w:ascii="Times New Roman" w:hAnsi="Times New Roman" w:cs="Times New Roman"/>
        </w:rPr>
        <w:lastRenderedPageBreak/>
        <w:t>Transaction Flow Protocol MongoDB</w:t>
      </w:r>
      <w:bookmarkEnd w:id="94"/>
    </w:p>
    <w:p w14:paraId="743EC201"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 xml:space="preserve">public class </w:t>
      </w:r>
      <w:proofErr w:type="spellStart"/>
      <w:r w:rsidRPr="00D52A4C">
        <w:rPr>
          <w:rFonts w:cs="Times New Roman"/>
          <w:sz w:val="16"/>
          <w:szCs w:val="16"/>
        </w:rPr>
        <w:t>BookingSimulation</w:t>
      </w:r>
      <w:proofErr w:type="spellEnd"/>
      <w:r w:rsidRPr="00D52A4C">
        <w:rPr>
          <w:rFonts w:cs="Times New Roman"/>
          <w:sz w:val="16"/>
          <w:szCs w:val="16"/>
        </w:rPr>
        <w:t xml:space="preserve"> {</w:t>
      </w:r>
    </w:p>
    <w:p w14:paraId="26A5A6A3" w14:textId="77777777" w:rsidR="0049012C" w:rsidRPr="00D52A4C" w:rsidRDefault="0049012C" w:rsidP="0049012C">
      <w:pPr>
        <w:spacing w:before="0" w:after="0" w:line="240" w:lineRule="auto"/>
        <w:jc w:val="left"/>
        <w:rPr>
          <w:rFonts w:cs="Times New Roman"/>
          <w:sz w:val="16"/>
          <w:szCs w:val="16"/>
        </w:rPr>
      </w:pPr>
    </w:p>
    <w:p w14:paraId="3BF681DF"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private final </w:t>
      </w:r>
      <w:proofErr w:type="spellStart"/>
      <w:r w:rsidRPr="00D52A4C">
        <w:rPr>
          <w:rFonts w:cs="Times New Roman"/>
          <w:sz w:val="16"/>
          <w:szCs w:val="16"/>
        </w:rPr>
        <w:t>BookingService</w:t>
      </w:r>
      <w:proofErr w:type="spellEnd"/>
      <w:r w:rsidRPr="00D52A4C">
        <w:rPr>
          <w:rFonts w:cs="Times New Roman"/>
          <w:sz w:val="16"/>
          <w:szCs w:val="16"/>
        </w:rPr>
        <w:t xml:space="preserve"> </w:t>
      </w:r>
      <w:proofErr w:type="spellStart"/>
      <w:proofErr w:type="gramStart"/>
      <w:r w:rsidRPr="00D52A4C">
        <w:rPr>
          <w:rFonts w:cs="Times New Roman"/>
          <w:sz w:val="16"/>
          <w:szCs w:val="16"/>
        </w:rPr>
        <w:t>bookingService</w:t>
      </w:r>
      <w:proofErr w:type="spellEnd"/>
      <w:r w:rsidRPr="00D52A4C">
        <w:rPr>
          <w:rFonts w:cs="Times New Roman"/>
          <w:sz w:val="16"/>
          <w:szCs w:val="16"/>
        </w:rPr>
        <w:t>;</w:t>
      </w:r>
      <w:proofErr w:type="gramEnd"/>
    </w:p>
    <w:p w14:paraId="7AE12CDD"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private final </w:t>
      </w:r>
      <w:proofErr w:type="spellStart"/>
      <w:r w:rsidRPr="00D52A4C">
        <w:rPr>
          <w:rFonts w:cs="Times New Roman"/>
          <w:sz w:val="16"/>
          <w:szCs w:val="16"/>
        </w:rPr>
        <w:t>UserDAO</w:t>
      </w:r>
      <w:proofErr w:type="spellEnd"/>
      <w:r w:rsidRPr="00D52A4C">
        <w:rPr>
          <w:rFonts w:cs="Times New Roman"/>
          <w:sz w:val="16"/>
          <w:szCs w:val="16"/>
        </w:rPr>
        <w:t xml:space="preserve"> </w:t>
      </w:r>
      <w:proofErr w:type="spellStart"/>
      <w:proofErr w:type="gramStart"/>
      <w:r w:rsidRPr="00D52A4C">
        <w:rPr>
          <w:rFonts w:cs="Times New Roman"/>
          <w:sz w:val="16"/>
          <w:szCs w:val="16"/>
        </w:rPr>
        <w:t>userDAO</w:t>
      </w:r>
      <w:proofErr w:type="spellEnd"/>
      <w:r w:rsidRPr="00D52A4C">
        <w:rPr>
          <w:rFonts w:cs="Times New Roman"/>
          <w:sz w:val="16"/>
          <w:szCs w:val="16"/>
        </w:rPr>
        <w:t>;</w:t>
      </w:r>
      <w:proofErr w:type="gramEnd"/>
    </w:p>
    <w:p w14:paraId="2B8306DC"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private final </w:t>
      </w:r>
      <w:proofErr w:type="spellStart"/>
      <w:r w:rsidRPr="00D52A4C">
        <w:rPr>
          <w:rFonts w:cs="Times New Roman"/>
          <w:sz w:val="16"/>
          <w:szCs w:val="16"/>
        </w:rPr>
        <w:t>EventDAO</w:t>
      </w:r>
      <w:proofErr w:type="spellEnd"/>
      <w:r w:rsidRPr="00D52A4C">
        <w:rPr>
          <w:rFonts w:cs="Times New Roman"/>
          <w:sz w:val="16"/>
          <w:szCs w:val="16"/>
        </w:rPr>
        <w:t xml:space="preserve"> </w:t>
      </w:r>
      <w:proofErr w:type="spellStart"/>
      <w:proofErr w:type="gramStart"/>
      <w:r w:rsidRPr="00D52A4C">
        <w:rPr>
          <w:rFonts w:cs="Times New Roman"/>
          <w:sz w:val="16"/>
          <w:szCs w:val="16"/>
        </w:rPr>
        <w:t>eventDAO</w:t>
      </w:r>
      <w:proofErr w:type="spellEnd"/>
      <w:r w:rsidRPr="00D52A4C">
        <w:rPr>
          <w:rFonts w:cs="Times New Roman"/>
          <w:sz w:val="16"/>
          <w:szCs w:val="16"/>
        </w:rPr>
        <w:t>;</w:t>
      </w:r>
      <w:proofErr w:type="gramEnd"/>
    </w:p>
    <w:p w14:paraId="5CAAE10A"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private final </w:t>
      </w:r>
      <w:proofErr w:type="spellStart"/>
      <w:r w:rsidRPr="00D52A4C">
        <w:rPr>
          <w:rFonts w:cs="Times New Roman"/>
          <w:sz w:val="16"/>
          <w:szCs w:val="16"/>
        </w:rPr>
        <w:t>TicketDAO</w:t>
      </w:r>
      <w:proofErr w:type="spellEnd"/>
      <w:r w:rsidRPr="00D52A4C">
        <w:rPr>
          <w:rFonts w:cs="Times New Roman"/>
          <w:sz w:val="16"/>
          <w:szCs w:val="16"/>
        </w:rPr>
        <w:t xml:space="preserve"> </w:t>
      </w:r>
      <w:proofErr w:type="spellStart"/>
      <w:proofErr w:type="gramStart"/>
      <w:r w:rsidRPr="00D52A4C">
        <w:rPr>
          <w:rFonts w:cs="Times New Roman"/>
          <w:sz w:val="16"/>
          <w:szCs w:val="16"/>
        </w:rPr>
        <w:t>ticketDAO</w:t>
      </w:r>
      <w:proofErr w:type="spellEnd"/>
      <w:r w:rsidRPr="00D52A4C">
        <w:rPr>
          <w:rFonts w:cs="Times New Roman"/>
          <w:sz w:val="16"/>
          <w:szCs w:val="16"/>
        </w:rPr>
        <w:t>;</w:t>
      </w:r>
      <w:proofErr w:type="gramEnd"/>
    </w:p>
    <w:p w14:paraId="2288228A"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private final </w:t>
      </w:r>
      <w:proofErr w:type="spellStart"/>
      <w:r w:rsidRPr="00D52A4C">
        <w:rPr>
          <w:rFonts w:cs="Times New Roman"/>
          <w:sz w:val="16"/>
          <w:szCs w:val="16"/>
        </w:rPr>
        <w:t>BookingDAO</w:t>
      </w:r>
      <w:proofErr w:type="spellEnd"/>
      <w:r w:rsidRPr="00D52A4C">
        <w:rPr>
          <w:rFonts w:cs="Times New Roman"/>
          <w:sz w:val="16"/>
          <w:szCs w:val="16"/>
        </w:rPr>
        <w:t xml:space="preserve"> </w:t>
      </w:r>
      <w:proofErr w:type="spellStart"/>
      <w:proofErr w:type="gramStart"/>
      <w:r w:rsidRPr="00D52A4C">
        <w:rPr>
          <w:rFonts w:cs="Times New Roman"/>
          <w:sz w:val="16"/>
          <w:szCs w:val="16"/>
        </w:rPr>
        <w:t>bookingDAO</w:t>
      </w:r>
      <w:proofErr w:type="spellEnd"/>
      <w:r w:rsidRPr="00D52A4C">
        <w:rPr>
          <w:rFonts w:cs="Times New Roman"/>
          <w:sz w:val="16"/>
          <w:szCs w:val="16"/>
        </w:rPr>
        <w:t>;</w:t>
      </w:r>
      <w:proofErr w:type="gramEnd"/>
    </w:p>
    <w:p w14:paraId="5BA1BCCE"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private final Datastore </w:t>
      </w:r>
      <w:proofErr w:type="spellStart"/>
      <w:proofErr w:type="gramStart"/>
      <w:r w:rsidRPr="00D52A4C">
        <w:rPr>
          <w:rFonts w:cs="Times New Roman"/>
          <w:sz w:val="16"/>
          <w:szCs w:val="16"/>
        </w:rPr>
        <w:t>datastore</w:t>
      </w:r>
      <w:proofErr w:type="spellEnd"/>
      <w:r w:rsidRPr="00D52A4C">
        <w:rPr>
          <w:rFonts w:cs="Times New Roman"/>
          <w:sz w:val="16"/>
          <w:szCs w:val="16"/>
        </w:rPr>
        <w:t>;</w:t>
      </w:r>
      <w:proofErr w:type="gramEnd"/>
    </w:p>
    <w:p w14:paraId="550BC916" w14:textId="77777777" w:rsidR="0049012C" w:rsidRPr="00D52A4C" w:rsidRDefault="0049012C" w:rsidP="0049012C">
      <w:pPr>
        <w:spacing w:before="0" w:after="0" w:line="240" w:lineRule="auto"/>
        <w:jc w:val="left"/>
        <w:rPr>
          <w:rFonts w:cs="Times New Roman"/>
          <w:sz w:val="16"/>
          <w:szCs w:val="16"/>
        </w:rPr>
      </w:pPr>
    </w:p>
    <w:p w14:paraId="402E44FB"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w:t>
      </w:r>
    </w:p>
    <w:p w14:paraId="4A1931EA"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 Runs the booking simulation.</w:t>
      </w:r>
    </w:p>
    <w:p w14:paraId="439CCAF4"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w:t>
      </w:r>
    </w:p>
    <w:p w14:paraId="7122D086"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public void </w:t>
      </w:r>
      <w:proofErr w:type="spellStart"/>
      <w:proofErr w:type="gramStart"/>
      <w:r w:rsidRPr="00D52A4C">
        <w:rPr>
          <w:rFonts w:cs="Times New Roman"/>
          <w:sz w:val="16"/>
          <w:szCs w:val="16"/>
        </w:rPr>
        <w:t>runSimulation</w:t>
      </w:r>
      <w:proofErr w:type="spellEnd"/>
      <w:r w:rsidRPr="00D52A4C">
        <w:rPr>
          <w:rFonts w:cs="Times New Roman"/>
          <w:sz w:val="16"/>
          <w:szCs w:val="16"/>
        </w:rPr>
        <w:t>(</w:t>
      </w:r>
      <w:proofErr w:type="spellStart"/>
      <w:proofErr w:type="gramEnd"/>
      <w:r w:rsidRPr="00D52A4C">
        <w:rPr>
          <w:rFonts w:cs="Times New Roman"/>
          <w:sz w:val="16"/>
          <w:szCs w:val="16"/>
        </w:rPr>
        <w:t>ObjectId</w:t>
      </w:r>
      <w:proofErr w:type="spellEnd"/>
      <w:r w:rsidRPr="00D52A4C">
        <w:rPr>
          <w:rFonts w:cs="Times New Roman"/>
          <w:sz w:val="16"/>
          <w:szCs w:val="16"/>
        </w:rPr>
        <w:t xml:space="preserve"> </w:t>
      </w:r>
      <w:proofErr w:type="spellStart"/>
      <w:r w:rsidRPr="00D52A4C">
        <w:rPr>
          <w:rFonts w:cs="Times New Roman"/>
          <w:sz w:val="16"/>
          <w:szCs w:val="16"/>
        </w:rPr>
        <w:t>eventId</w:t>
      </w:r>
      <w:proofErr w:type="spellEnd"/>
      <w:r w:rsidRPr="00D52A4C">
        <w:rPr>
          <w:rFonts w:cs="Times New Roman"/>
          <w:sz w:val="16"/>
          <w:szCs w:val="16"/>
        </w:rPr>
        <w:t xml:space="preserve">, int </w:t>
      </w:r>
      <w:proofErr w:type="spellStart"/>
      <w:r w:rsidRPr="00D52A4C">
        <w:rPr>
          <w:rFonts w:cs="Times New Roman"/>
          <w:sz w:val="16"/>
          <w:szCs w:val="16"/>
        </w:rPr>
        <w:t>numUsers</w:t>
      </w:r>
      <w:proofErr w:type="spellEnd"/>
      <w:r w:rsidRPr="00D52A4C">
        <w:rPr>
          <w:rFonts w:cs="Times New Roman"/>
          <w:sz w:val="16"/>
          <w:szCs w:val="16"/>
        </w:rPr>
        <w:t xml:space="preserve">, int </w:t>
      </w:r>
      <w:proofErr w:type="spellStart"/>
      <w:r w:rsidRPr="00D52A4C">
        <w:rPr>
          <w:rFonts w:cs="Times New Roman"/>
          <w:sz w:val="16"/>
          <w:szCs w:val="16"/>
        </w:rPr>
        <w:t>maxTicketsPerUser</w:t>
      </w:r>
      <w:proofErr w:type="spellEnd"/>
      <w:r w:rsidRPr="00D52A4C">
        <w:rPr>
          <w:rFonts w:cs="Times New Roman"/>
          <w:sz w:val="16"/>
          <w:szCs w:val="16"/>
        </w:rPr>
        <w:t>) {</w:t>
      </w:r>
    </w:p>
    <w:p w14:paraId="5FA6955F"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w:t>
      </w:r>
      <w:proofErr w:type="spellStart"/>
      <w:r w:rsidRPr="00D52A4C">
        <w:rPr>
          <w:rFonts w:cs="Times New Roman"/>
          <w:sz w:val="16"/>
          <w:szCs w:val="16"/>
        </w:rPr>
        <w:t>ExecutorService</w:t>
      </w:r>
      <w:proofErr w:type="spellEnd"/>
      <w:r w:rsidRPr="00D52A4C">
        <w:rPr>
          <w:rFonts w:cs="Times New Roman"/>
          <w:sz w:val="16"/>
          <w:szCs w:val="16"/>
        </w:rPr>
        <w:t xml:space="preserve"> executor = </w:t>
      </w:r>
      <w:proofErr w:type="spellStart"/>
      <w:r w:rsidRPr="00D52A4C">
        <w:rPr>
          <w:rFonts w:cs="Times New Roman"/>
          <w:sz w:val="16"/>
          <w:szCs w:val="16"/>
        </w:rPr>
        <w:t>Executors.newFixedThreadPool</w:t>
      </w:r>
      <w:proofErr w:type="spellEnd"/>
      <w:r w:rsidRPr="00D52A4C">
        <w:rPr>
          <w:rFonts w:cs="Times New Roman"/>
          <w:sz w:val="16"/>
          <w:szCs w:val="16"/>
        </w:rPr>
        <w:t>(1); // Adjust thread pool size as needed</w:t>
      </w:r>
    </w:p>
    <w:p w14:paraId="14BD3E8C"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List&lt;Callable&lt;Boolean&gt;&gt; tasks = new </w:t>
      </w:r>
      <w:proofErr w:type="spellStart"/>
      <w:r w:rsidRPr="00D52A4C">
        <w:rPr>
          <w:rFonts w:cs="Times New Roman"/>
          <w:sz w:val="16"/>
          <w:szCs w:val="16"/>
        </w:rPr>
        <w:t>ArrayList</w:t>
      </w:r>
      <w:proofErr w:type="spellEnd"/>
      <w:r w:rsidRPr="00D52A4C">
        <w:rPr>
          <w:rFonts w:cs="Times New Roman"/>
          <w:sz w:val="16"/>
          <w:szCs w:val="16"/>
        </w:rPr>
        <w:t>&lt;</w:t>
      </w:r>
      <w:proofErr w:type="gramStart"/>
      <w:r w:rsidRPr="00D52A4C">
        <w:rPr>
          <w:rFonts w:cs="Times New Roman"/>
          <w:sz w:val="16"/>
          <w:szCs w:val="16"/>
        </w:rPr>
        <w:t>&gt;(</w:t>
      </w:r>
      <w:proofErr w:type="gramEnd"/>
      <w:r w:rsidRPr="00D52A4C">
        <w:rPr>
          <w:rFonts w:cs="Times New Roman"/>
          <w:sz w:val="16"/>
          <w:szCs w:val="16"/>
        </w:rPr>
        <w:t>);</w:t>
      </w:r>
    </w:p>
    <w:p w14:paraId="3B153CF4" w14:textId="77777777" w:rsidR="0049012C" w:rsidRPr="00D52A4C" w:rsidRDefault="0049012C" w:rsidP="0049012C">
      <w:pPr>
        <w:spacing w:before="0" w:after="0" w:line="240" w:lineRule="auto"/>
        <w:jc w:val="left"/>
        <w:rPr>
          <w:rFonts w:cs="Times New Roman"/>
          <w:sz w:val="16"/>
          <w:szCs w:val="16"/>
        </w:rPr>
      </w:pPr>
    </w:p>
    <w:p w14:paraId="38D02A0B"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 Retrieve all users to simulate booking attempts</w:t>
      </w:r>
    </w:p>
    <w:p w14:paraId="24E9B3D3"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List&lt;User&gt; users = </w:t>
      </w:r>
      <w:proofErr w:type="spellStart"/>
      <w:r w:rsidRPr="00D52A4C">
        <w:rPr>
          <w:rFonts w:cs="Times New Roman"/>
          <w:sz w:val="16"/>
          <w:szCs w:val="16"/>
        </w:rPr>
        <w:t>userDAO.findAll</w:t>
      </w:r>
      <w:proofErr w:type="spellEnd"/>
      <w:r w:rsidRPr="00D52A4C">
        <w:rPr>
          <w:rFonts w:cs="Times New Roman"/>
          <w:sz w:val="16"/>
          <w:szCs w:val="16"/>
        </w:rPr>
        <w:t>(</w:t>
      </w:r>
      <w:proofErr w:type="gramStart"/>
      <w:r w:rsidRPr="00D52A4C">
        <w:rPr>
          <w:rFonts w:cs="Times New Roman"/>
          <w:sz w:val="16"/>
          <w:szCs w:val="16"/>
        </w:rPr>
        <w:t>);</w:t>
      </w:r>
      <w:proofErr w:type="gramEnd"/>
    </w:p>
    <w:p w14:paraId="34A47899" w14:textId="77777777" w:rsidR="0049012C" w:rsidRPr="00D52A4C" w:rsidRDefault="0049012C" w:rsidP="0049012C">
      <w:pPr>
        <w:spacing w:before="0" w:after="0" w:line="240" w:lineRule="auto"/>
        <w:jc w:val="left"/>
        <w:rPr>
          <w:rFonts w:cs="Times New Roman"/>
          <w:sz w:val="16"/>
          <w:szCs w:val="16"/>
        </w:rPr>
      </w:pPr>
    </w:p>
    <w:p w14:paraId="24B36258" w14:textId="3494D514"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 If not enough users</w:t>
      </w:r>
    </w:p>
    <w:p w14:paraId="10D09EDE"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if (</w:t>
      </w:r>
      <w:proofErr w:type="spellStart"/>
      <w:proofErr w:type="gramStart"/>
      <w:r w:rsidRPr="00D52A4C">
        <w:rPr>
          <w:rFonts w:cs="Times New Roman"/>
          <w:sz w:val="16"/>
          <w:szCs w:val="16"/>
        </w:rPr>
        <w:t>users.size</w:t>
      </w:r>
      <w:proofErr w:type="spellEnd"/>
      <w:proofErr w:type="gramEnd"/>
      <w:r w:rsidRPr="00D52A4C">
        <w:rPr>
          <w:rFonts w:cs="Times New Roman"/>
          <w:sz w:val="16"/>
          <w:szCs w:val="16"/>
        </w:rPr>
        <w:t xml:space="preserve">() &lt; </w:t>
      </w:r>
      <w:proofErr w:type="spellStart"/>
      <w:r w:rsidRPr="00D52A4C">
        <w:rPr>
          <w:rFonts w:cs="Times New Roman"/>
          <w:sz w:val="16"/>
          <w:szCs w:val="16"/>
        </w:rPr>
        <w:t>numUsers</w:t>
      </w:r>
      <w:proofErr w:type="spellEnd"/>
      <w:r w:rsidRPr="00D52A4C">
        <w:rPr>
          <w:rFonts w:cs="Times New Roman"/>
          <w:sz w:val="16"/>
          <w:szCs w:val="16"/>
        </w:rPr>
        <w:t>) {</w:t>
      </w:r>
    </w:p>
    <w:p w14:paraId="2E6B5668"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w:t>
      </w:r>
      <w:proofErr w:type="spellStart"/>
      <w:r w:rsidRPr="00D52A4C">
        <w:rPr>
          <w:rFonts w:cs="Times New Roman"/>
          <w:sz w:val="16"/>
          <w:szCs w:val="16"/>
        </w:rPr>
        <w:t>System.out.println</w:t>
      </w:r>
      <w:proofErr w:type="spellEnd"/>
      <w:r w:rsidRPr="00D52A4C">
        <w:rPr>
          <w:rFonts w:cs="Times New Roman"/>
          <w:sz w:val="16"/>
          <w:szCs w:val="16"/>
        </w:rPr>
        <w:t>("Not enough users in the system. Please add more users for the simulation."</w:t>
      </w:r>
      <w:proofErr w:type="gramStart"/>
      <w:r w:rsidRPr="00D52A4C">
        <w:rPr>
          <w:rFonts w:cs="Times New Roman"/>
          <w:sz w:val="16"/>
          <w:szCs w:val="16"/>
        </w:rPr>
        <w:t>);</w:t>
      </w:r>
      <w:proofErr w:type="gramEnd"/>
    </w:p>
    <w:p w14:paraId="66DEB09E"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w:t>
      </w:r>
      <w:proofErr w:type="spellStart"/>
      <w:proofErr w:type="gramStart"/>
      <w:r w:rsidRPr="00D52A4C">
        <w:rPr>
          <w:rFonts w:cs="Times New Roman"/>
          <w:sz w:val="16"/>
          <w:szCs w:val="16"/>
        </w:rPr>
        <w:t>executor.shutdown</w:t>
      </w:r>
      <w:proofErr w:type="spellEnd"/>
      <w:proofErr w:type="gramEnd"/>
      <w:r w:rsidRPr="00D52A4C">
        <w:rPr>
          <w:rFonts w:cs="Times New Roman"/>
          <w:sz w:val="16"/>
          <w:szCs w:val="16"/>
        </w:rPr>
        <w:t>();</w:t>
      </w:r>
    </w:p>
    <w:p w14:paraId="082A7944"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w:t>
      </w:r>
      <w:proofErr w:type="gramStart"/>
      <w:r w:rsidRPr="00D52A4C">
        <w:rPr>
          <w:rFonts w:cs="Times New Roman"/>
          <w:sz w:val="16"/>
          <w:szCs w:val="16"/>
        </w:rPr>
        <w:t>return;</w:t>
      </w:r>
      <w:proofErr w:type="gramEnd"/>
    </w:p>
    <w:p w14:paraId="607ACD57"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w:t>
      </w:r>
    </w:p>
    <w:p w14:paraId="62245FD1" w14:textId="77777777" w:rsidR="0049012C" w:rsidRPr="00D52A4C" w:rsidRDefault="0049012C" w:rsidP="0049012C">
      <w:pPr>
        <w:spacing w:before="0" w:after="0" w:line="240" w:lineRule="auto"/>
        <w:jc w:val="left"/>
        <w:rPr>
          <w:rFonts w:cs="Times New Roman"/>
          <w:sz w:val="16"/>
          <w:szCs w:val="16"/>
        </w:rPr>
      </w:pPr>
    </w:p>
    <w:p w14:paraId="287CAD45"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Random </w:t>
      </w:r>
      <w:proofErr w:type="spellStart"/>
      <w:r w:rsidRPr="00D52A4C">
        <w:rPr>
          <w:rFonts w:cs="Times New Roman"/>
          <w:sz w:val="16"/>
          <w:szCs w:val="16"/>
        </w:rPr>
        <w:t>random</w:t>
      </w:r>
      <w:proofErr w:type="spellEnd"/>
      <w:r w:rsidRPr="00D52A4C">
        <w:rPr>
          <w:rFonts w:cs="Times New Roman"/>
          <w:sz w:val="16"/>
          <w:szCs w:val="16"/>
        </w:rPr>
        <w:t xml:space="preserve"> = new </w:t>
      </w:r>
      <w:proofErr w:type="gramStart"/>
      <w:r w:rsidRPr="00D52A4C">
        <w:rPr>
          <w:rFonts w:cs="Times New Roman"/>
          <w:sz w:val="16"/>
          <w:szCs w:val="16"/>
        </w:rPr>
        <w:t>Random(</w:t>
      </w:r>
      <w:proofErr w:type="gramEnd"/>
      <w:r w:rsidRPr="00D52A4C">
        <w:rPr>
          <w:rFonts w:cs="Times New Roman"/>
          <w:sz w:val="16"/>
          <w:szCs w:val="16"/>
        </w:rPr>
        <w:t>);</w:t>
      </w:r>
    </w:p>
    <w:p w14:paraId="520FE976" w14:textId="77777777" w:rsidR="0049012C" w:rsidRPr="00D52A4C" w:rsidRDefault="0049012C" w:rsidP="0049012C">
      <w:pPr>
        <w:spacing w:before="0" w:after="0" w:line="240" w:lineRule="auto"/>
        <w:jc w:val="left"/>
        <w:rPr>
          <w:rFonts w:cs="Times New Roman"/>
          <w:sz w:val="16"/>
          <w:szCs w:val="16"/>
        </w:rPr>
      </w:pPr>
    </w:p>
    <w:p w14:paraId="477C32F3"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for (int </w:t>
      </w:r>
      <w:proofErr w:type="spellStart"/>
      <w:r w:rsidRPr="00D52A4C">
        <w:rPr>
          <w:rFonts w:cs="Times New Roman"/>
          <w:sz w:val="16"/>
          <w:szCs w:val="16"/>
        </w:rPr>
        <w:t>i</w:t>
      </w:r>
      <w:proofErr w:type="spellEnd"/>
      <w:r w:rsidRPr="00D52A4C">
        <w:rPr>
          <w:rFonts w:cs="Times New Roman"/>
          <w:sz w:val="16"/>
          <w:szCs w:val="16"/>
        </w:rPr>
        <w:t xml:space="preserve"> = 0; </w:t>
      </w:r>
      <w:proofErr w:type="spellStart"/>
      <w:r w:rsidRPr="00D52A4C">
        <w:rPr>
          <w:rFonts w:cs="Times New Roman"/>
          <w:sz w:val="16"/>
          <w:szCs w:val="16"/>
        </w:rPr>
        <w:t>i</w:t>
      </w:r>
      <w:proofErr w:type="spellEnd"/>
      <w:r w:rsidRPr="00D52A4C">
        <w:rPr>
          <w:rFonts w:cs="Times New Roman"/>
          <w:sz w:val="16"/>
          <w:szCs w:val="16"/>
        </w:rPr>
        <w:t xml:space="preserve"> &lt; </w:t>
      </w:r>
      <w:proofErr w:type="spellStart"/>
      <w:r w:rsidRPr="00D52A4C">
        <w:rPr>
          <w:rFonts w:cs="Times New Roman"/>
          <w:sz w:val="16"/>
          <w:szCs w:val="16"/>
        </w:rPr>
        <w:t>numUsers</w:t>
      </w:r>
      <w:proofErr w:type="spellEnd"/>
      <w:r w:rsidRPr="00D52A4C">
        <w:rPr>
          <w:rFonts w:cs="Times New Roman"/>
          <w:sz w:val="16"/>
          <w:szCs w:val="16"/>
        </w:rPr>
        <w:t xml:space="preserve">; </w:t>
      </w:r>
      <w:proofErr w:type="spellStart"/>
      <w:r w:rsidRPr="00D52A4C">
        <w:rPr>
          <w:rFonts w:cs="Times New Roman"/>
          <w:sz w:val="16"/>
          <w:szCs w:val="16"/>
        </w:rPr>
        <w:t>i</w:t>
      </w:r>
      <w:proofErr w:type="spellEnd"/>
      <w:r w:rsidRPr="00D52A4C">
        <w:rPr>
          <w:rFonts w:cs="Times New Roman"/>
          <w:sz w:val="16"/>
          <w:szCs w:val="16"/>
        </w:rPr>
        <w:t>++) {</w:t>
      </w:r>
    </w:p>
    <w:p w14:paraId="02BB8161"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final User </w:t>
      </w:r>
      <w:proofErr w:type="spellStart"/>
      <w:r w:rsidRPr="00D52A4C">
        <w:rPr>
          <w:rFonts w:cs="Times New Roman"/>
          <w:sz w:val="16"/>
          <w:szCs w:val="16"/>
        </w:rPr>
        <w:t>user</w:t>
      </w:r>
      <w:proofErr w:type="spellEnd"/>
      <w:r w:rsidRPr="00D52A4C">
        <w:rPr>
          <w:rFonts w:cs="Times New Roman"/>
          <w:sz w:val="16"/>
          <w:szCs w:val="16"/>
        </w:rPr>
        <w:t xml:space="preserve"> = </w:t>
      </w:r>
      <w:proofErr w:type="spellStart"/>
      <w:r w:rsidRPr="00D52A4C">
        <w:rPr>
          <w:rFonts w:cs="Times New Roman"/>
          <w:sz w:val="16"/>
          <w:szCs w:val="16"/>
        </w:rPr>
        <w:t>users.get</w:t>
      </w:r>
      <w:proofErr w:type="spellEnd"/>
      <w:r w:rsidRPr="00D52A4C">
        <w:rPr>
          <w:rFonts w:cs="Times New Roman"/>
          <w:sz w:val="16"/>
          <w:szCs w:val="16"/>
        </w:rPr>
        <w:t>(</w:t>
      </w:r>
      <w:proofErr w:type="spellStart"/>
      <w:proofErr w:type="gramStart"/>
      <w:r w:rsidRPr="00D52A4C">
        <w:rPr>
          <w:rFonts w:cs="Times New Roman"/>
          <w:sz w:val="16"/>
          <w:szCs w:val="16"/>
        </w:rPr>
        <w:t>random.nextInt</w:t>
      </w:r>
      <w:proofErr w:type="spellEnd"/>
      <w:proofErr w:type="gramEnd"/>
      <w:r w:rsidRPr="00D52A4C">
        <w:rPr>
          <w:rFonts w:cs="Times New Roman"/>
          <w:sz w:val="16"/>
          <w:szCs w:val="16"/>
        </w:rPr>
        <w:t>(</w:t>
      </w:r>
      <w:proofErr w:type="spellStart"/>
      <w:r w:rsidRPr="00D52A4C">
        <w:rPr>
          <w:rFonts w:cs="Times New Roman"/>
          <w:sz w:val="16"/>
          <w:szCs w:val="16"/>
        </w:rPr>
        <w:t>users.size</w:t>
      </w:r>
      <w:proofErr w:type="spellEnd"/>
      <w:r w:rsidRPr="00D52A4C">
        <w:rPr>
          <w:rFonts w:cs="Times New Roman"/>
          <w:sz w:val="16"/>
          <w:szCs w:val="16"/>
        </w:rPr>
        <w:t>()));</w:t>
      </w:r>
    </w:p>
    <w:p w14:paraId="6E5F0555"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final int </w:t>
      </w:r>
      <w:proofErr w:type="spellStart"/>
      <w:r w:rsidRPr="00D52A4C">
        <w:rPr>
          <w:rFonts w:cs="Times New Roman"/>
          <w:sz w:val="16"/>
          <w:szCs w:val="16"/>
        </w:rPr>
        <w:t>ticketsToBook</w:t>
      </w:r>
      <w:proofErr w:type="spellEnd"/>
      <w:r w:rsidRPr="00D52A4C">
        <w:rPr>
          <w:rFonts w:cs="Times New Roman"/>
          <w:sz w:val="16"/>
          <w:szCs w:val="16"/>
        </w:rPr>
        <w:t xml:space="preserve"> = </w:t>
      </w:r>
      <w:proofErr w:type="spellStart"/>
      <w:proofErr w:type="gramStart"/>
      <w:r w:rsidRPr="00D52A4C">
        <w:rPr>
          <w:rFonts w:cs="Times New Roman"/>
          <w:sz w:val="16"/>
          <w:szCs w:val="16"/>
        </w:rPr>
        <w:t>random.nextInt</w:t>
      </w:r>
      <w:proofErr w:type="spellEnd"/>
      <w:proofErr w:type="gramEnd"/>
      <w:r w:rsidRPr="00D52A4C">
        <w:rPr>
          <w:rFonts w:cs="Times New Roman"/>
          <w:sz w:val="16"/>
          <w:szCs w:val="16"/>
        </w:rPr>
        <w:t>(</w:t>
      </w:r>
      <w:proofErr w:type="spellStart"/>
      <w:r w:rsidRPr="00D52A4C">
        <w:rPr>
          <w:rFonts w:cs="Times New Roman"/>
          <w:sz w:val="16"/>
          <w:szCs w:val="16"/>
        </w:rPr>
        <w:t>maxTicketsPerUser</w:t>
      </w:r>
      <w:proofErr w:type="spellEnd"/>
      <w:r w:rsidRPr="00D52A4C">
        <w:rPr>
          <w:rFonts w:cs="Times New Roman"/>
          <w:sz w:val="16"/>
          <w:szCs w:val="16"/>
        </w:rPr>
        <w:t xml:space="preserve">) + 1; // 1 to </w:t>
      </w:r>
      <w:proofErr w:type="spellStart"/>
      <w:r w:rsidRPr="00D52A4C">
        <w:rPr>
          <w:rFonts w:cs="Times New Roman"/>
          <w:sz w:val="16"/>
          <w:szCs w:val="16"/>
        </w:rPr>
        <w:t>maxTicketsPerUser</w:t>
      </w:r>
      <w:proofErr w:type="spellEnd"/>
    </w:p>
    <w:p w14:paraId="4E5C7655" w14:textId="77777777" w:rsidR="0049012C" w:rsidRPr="00D52A4C" w:rsidRDefault="0049012C" w:rsidP="0049012C">
      <w:pPr>
        <w:spacing w:before="0" w:after="0" w:line="240" w:lineRule="auto"/>
        <w:jc w:val="left"/>
        <w:rPr>
          <w:rFonts w:cs="Times New Roman"/>
          <w:sz w:val="16"/>
          <w:szCs w:val="16"/>
        </w:rPr>
      </w:pPr>
    </w:p>
    <w:p w14:paraId="4C346D60"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Callable&lt;Boolean&gt; task = () -&gt; {</w:t>
      </w:r>
    </w:p>
    <w:p w14:paraId="1254D531"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return </w:t>
      </w:r>
      <w:proofErr w:type="spellStart"/>
      <w:r w:rsidRPr="00D52A4C">
        <w:rPr>
          <w:rFonts w:cs="Times New Roman"/>
          <w:sz w:val="16"/>
          <w:szCs w:val="16"/>
        </w:rPr>
        <w:t>bookingService.bookTickets</w:t>
      </w:r>
      <w:proofErr w:type="spellEnd"/>
      <w:r w:rsidRPr="00D52A4C">
        <w:rPr>
          <w:rFonts w:cs="Times New Roman"/>
          <w:sz w:val="16"/>
          <w:szCs w:val="16"/>
        </w:rPr>
        <w:t>(</w:t>
      </w:r>
      <w:proofErr w:type="spellStart"/>
      <w:proofErr w:type="gramStart"/>
      <w:r w:rsidRPr="00D52A4C">
        <w:rPr>
          <w:rFonts w:cs="Times New Roman"/>
          <w:sz w:val="16"/>
          <w:szCs w:val="16"/>
        </w:rPr>
        <w:t>user.getId</w:t>
      </w:r>
      <w:proofErr w:type="spellEnd"/>
      <w:proofErr w:type="gramEnd"/>
      <w:r w:rsidRPr="00D52A4C">
        <w:rPr>
          <w:rFonts w:cs="Times New Roman"/>
          <w:sz w:val="16"/>
          <w:szCs w:val="16"/>
        </w:rPr>
        <w:t xml:space="preserve">(), </w:t>
      </w:r>
      <w:proofErr w:type="spellStart"/>
      <w:r w:rsidRPr="00D52A4C">
        <w:rPr>
          <w:rFonts w:cs="Times New Roman"/>
          <w:sz w:val="16"/>
          <w:szCs w:val="16"/>
        </w:rPr>
        <w:t>eventId</w:t>
      </w:r>
      <w:proofErr w:type="spellEnd"/>
      <w:r w:rsidRPr="00D52A4C">
        <w:rPr>
          <w:rFonts w:cs="Times New Roman"/>
          <w:sz w:val="16"/>
          <w:szCs w:val="16"/>
        </w:rPr>
        <w:t xml:space="preserve">, </w:t>
      </w:r>
      <w:proofErr w:type="spellStart"/>
      <w:r w:rsidRPr="00D52A4C">
        <w:rPr>
          <w:rFonts w:cs="Times New Roman"/>
          <w:sz w:val="16"/>
          <w:szCs w:val="16"/>
        </w:rPr>
        <w:t>ticketsToBook</w:t>
      </w:r>
      <w:proofErr w:type="spellEnd"/>
      <w:r w:rsidRPr="00D52A4C">
        <w:rPr>
          <w:rFonts w:cs="Times New Roman"/>
          <w:sz w:val="16"/>
          <w:szCs w:val="16"/>
        </w:rPr>
        <w:t>);</w:t>
      </w:r>
    </w:p>
    <w:p w14:paraId="5B83800E"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w:t>
      </w:r>
    </w:p>
    <w:p w14:paraId="5ED48F52" w14:textId="77777777" w:rsidR="0049012C" w:rsidRPr="00D52A4C" w:rsidRDefault="0049012C" w:rsidP="0049012C">
      <w:pPr>
        <w:spacing w:before="0" w:after="0" w:line="240" w:lineRule="auto"/>
        <w:jc w:val="left"/>
        <w:rPr>
          <w:rFonts w:cs="Times New Roman"/>
          <w:sz w:val="16"/>
          <w:szCs w:val="16"/>
        </w:rPr>
      </w:pPr>
    </w:p>
    <w:p w14:paraId="1B8B2EC2"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w:t>
      </w:r>
      <w:proofErr w:type="spellStart"/>
      <w:r w:rsidRPr="00D52A4C">
        <w:rPr>
          <w:rFonts w:cs="Times New Roman"/>
          <w:sz w:val="16"/>
          <w:szCs w:val="16"/>
        </w:rPr>
        <w:t>tasks.add</w:t>
      </w:r>
      <w:proofErr w:type="spellEnd"/>
      <w:r w:rsidRPr="00D52A4C">
        <w:rPr>
          <w:rFonts w:cs="Times New Roman"/>
          <w:sz w:val="16"/>
          <w:szCs w:val="16"/>
        </w:rPr>
        <w:t>(task</w:t>
      </w:r>
      <w:proofErr w:type="gramStart"/>
      <w:r w:rsidRPr="00D52A4C">
        <w:rPr>
          <w:rFonts w:cs="Times New Roman"/>
          <w:sz w:val="16"/>
          <w:szCs w:val="16"/>
        </w:rPr>
        <w:t>);</w:t>
      </w:r>
      <w:proofErr w:type="gramEnd"/>
    </w:p>
    <w:p w14:paraId="458D8684"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w:t>
      </w:r>
    </w:p>
    <w:p w14:paraId="616E5F13" w14:textId="77777777" w:rsidR="0049012C" w:rsidRPr="00D52A4C" w:rsidRDefault="0049012C" w:rsidP="0049012C">
      <w:pPr>
        <w:spacing w:before="0" w:after="0" w:line="240" w:lineRule="auto"/>
        <w:jc w:val="left"/>
        <w:rPr>
          <w:rFonts w:cs="Times New Roman"/>
          <w:sz w:val="16"/>
          <w:szCs w:val="16"/>
        </w:rPr>
      </w:pPr>
    </w:p>
    <w:p w14:paraId="62425609"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try {</w:t>
      </w:r>
    </w:p>
    <w:p w14:paraId="25EB73F5"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List&lt;Future&lt;Boolean&gt;&gt; results = </w:t>
      </w:r>
      <w:proofErr w:type="spellStart"/>
      <w:proofErr w:type="gramStart"/>
      <w:r w:rsidRPr="00D52A4C">
        <w:rPr>
          <w:rFonts w:cs="Times New Roman"/>
          <w:sz w:val="16"/>
          <w:szCs w:val="16"/>
        </w:rPr>
        <w:t>executor.invokeAll</w:t>
      </w:r>
      <w:proofErr w:type="spellEnd"/>
      <w:proofErr w:type="gramEnd"/>
      <w:r w:rsidRPr="00D52A4C">
        <w:rPr>
          <w:rFonts w:cs="Times New Roman"/>
          <w:sz w:val="16"/>
          <w:szCs w:val="16"/>
        </w:rPr>
        <w:t>(tasks);</w:t>
      </w:r>
    </w:p>
    <w:p w14:paraId="54CC4BEE" w14:textId="77777777" w:rsidR="0049012C" w:rsidRPr="00D52A4C" w:rsidRDefault="0049012C" w:rsidP="0049012C">
      <w:pPr>
        <w:spacing w:before="0" w:after="0" w:line="240" w:lineRule="auto"/>
        <w:jc w:val="left"/>
        <w:rPr>
          <w:rFonts w:cs="Times New Roman"/>
          <w:sz w:val="16"/>
          <w:szCs w:val="16"/>
        </w:rPr>
      </w:pPr>
    </w:p>
    <w:p w14:paraId="3C89BFB4"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 Wait for all tasks to complete</w:t>
      </w:r>
    </w:p>
    <w:p w14:paraId="0B8C38DB"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w:t>
      </w:r>
      <w:proofErr w:type="spellStart"/>
      <w:proofErr w:type="gramStart"/>
      <w:r w:rsidRPr="00D52A4C">
        <w:rPr>
          <w:rFonts w:cs="Times New Roman"/>
          <w:sz w:val="16"/>
          <w:szCs w:val="16"/>
        </w:rPr>
        <w:t>executor.shutdown</w:t>
      </w:r>
      <w:proofErr w:type="spellEnd"/>
      <w:proofErr w:type="gramEnd"/>
      <w:r w:rsidRPr="00D52A4C">
        <w:rPr>
          <w:rFonts w:cs="Times New Roman"/>
          <w:sz w:val="16"/>
          <w:szCs w:val="16"/>
        </w:rPr>
        <w:t>();</w:t>
      </w:r>
    </w:p>
    <w:p w14:paraId="1D6DE295"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w:t>
      </w:r>
      <w:proofErr w:type="spellStart"/>
      <w:proofErr w:type="gramStart"/>
      <w:r w:rsidRPr="00D52A4C">
        <w:rPr>
          <w:rFonts w:cs="Times New Roman"/>
          <w:sz w:val="16"/>
          <w:szCs w:val="16"/>
        </w:rPr>
        <w:t>executor.awaitTermination</w:t>
      </w:r>
      <w:proofErr w:type="spellEnd"/>
      <w:proofErr w:type="gramEnd"/>
      <w:r w:rsidRPr="00D52A4C">
        <w:rPr>
          <w:rFonts w:cs="Times New Roman"/>
          <w:sz w:val="16"/>
          <w:szCs w:val="16"/>
        </w:rPr>
        <w:t xml:space="preserve">(1, </w:t>
      </w:r>
      <w:proofErr w:type="spellStart"/>
      <w:r w:rsidRPr="00D52A4C">
        <w:rPr>
          <w:rFonts w:cs="Times New Roman"/>
          <w:sz w:val="16"/>
          <w:szCs w:val="16"/>
        </w:rPr>
        <w:t>TimeUnit.MILLISECONDS</w:t>
      </w:r>
      <w:proofErr w:type="spellEnd"/>
      <w:r w:rsidRPr="00D52A4C">
        <w:rPr>
          <w:rFonts w:cs="Times New Roman"/>
          <w:sz w:val="16"/>
          <w:szCs w:val="16"/>
        </w:rPr>
        <w:t>);</w:t>
      </w:r>
    </w:p>
    <w:p w14:paraId="1B9A2A60" w14:textId="77777777" w:rsidR="0049012C" w:rsidRPr="00D52A4C" w:rsidRDefault="0049012C" w:rsidP="0049012C">
      <w:pPr>
        <w:spacing w:before="0" w:after="0" w:line="240" w:lineRule="auto"/>
        <w:jc w:val="left"/>
        <w:rPr>
          <w:rFonts w:cs="Times New Roman"/>
          <w:sz w:val="16"/>
          <w:szCs w:val="16"/>
        </w:rPr>
      </w:pPr>
    </w:p>
    <w:p w14:paraId="045859DA"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 Output results</w:t>
      </w:r>
    </w:p>
    <w:p w14:paraId="4C7BC3C8"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w:t>
      </w:r>
      <w:proofErr w:type="spellStart"/>
      <w:r w:rsidRPr="00D52A4C">
        <w:rPr>
          <w:rFonts w:cs="Times New Roman"/>
          <w:sz w:val="16"/>
          <w:szCs w:val="16"/>
        </w:rPr>
        <w:t>System.out.println</w:t>
      </w:r>
      <w:proofErr w:type="spellEnd"/>
      <w:r w:rsidRPr="00D52A4C">
        <w:rPr>
          <w:rFonts w:cs="Times New Roman"/>
          <w:sz w:val="16"/>
          <w:szCs w:val="16"/>
        </w:rPr>
        <w:t>("Simulation completed."</w:t>
      </w:r>
      <w:proofErr w:type="gramStart"/>
      <w:r w:rsidRPr="00D52A4C">
        <w:rPr>
          <w:rFonts w:cs="Times New Roman"/>
          <w:sz w:val="16"/>
          <w:szCs w:val="16"/>
        </w:rPr>
        <w:t>);</w:t>
      </w:r>
      <w:proofErr w:type="gramEnd"/>
    </w:p>
    <w:p w14:paraId="4312A35A"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w:t>
      </w:r>
      <w:proofErr w:type="spellStart"/>
      <w:r w:rsidRPr="00D52A4C">
        <w:rPr>
          <w:rFonts w:cs="Times New Roman"/>
          <w:sz w:val="16"/>
          <w:szCs w:val="16"/>
        </w:rPr>
        <w:t>System.out.println</w:t>
      </w:r>
      <w:proofErr w:type="spellEnd"/>
      <w:r w:rsidRPr="00D52A4C">
        <w:rPr>
          <w:rFonts w:cs="Times New Roman"/>
          <w:sz w:val="16"/>
          <w:szCs w:val="16"/>
        </w:rPr>
        <w:t xml:space="preserve">("Total booking attempts: " + </w:t>
      </w:r>
      <w:proofErr w:type="spellStart"/>
      <w:r w:rsidRPr="00D52A4C">
        <w:rPr>
          <w:rFonts w:cs="Times New Roman"/>
          <w:sz w:val="16"/>
          <w:szCs w:val="16"/>
        </w:rPr>
        <w:t>numUsers</w:t>
      </w:r>
      <w:proofErr w:type="spellEnd"/>
      <w:proofErr w:type="gramStart"/>
      <w:r w:rsidRPr="00D52A4C">
        <w:rPr>
          <w:rFonts w:cs="Times New Roman"/>
          <w:sz w:val="16"/>
          <w:szCs w:val="16"/>
        </w:rPr>
        <w:t>);</w:t>
      </w:r>
      <w:proofErr w:type="gramEnd"/>
    </w:p>
    <w:p w14:paraId="3D11896A"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w:t>
      </w:r>
      <w:proofErr w:type="spellStart"/>
      <w:r w:rsidRPr="00D52A4C">
        <w:rPr>
          <w:rFonts w:cs="Times New Roman"/>
          <w:sz w:val="16"/>
          <w:szCs w:val="16"/>
        </w:rPr>
        <w:t>System.out.println</w:t>
      </w:r>
      <w:proofErr w:type="spellEnd"/>
      <w:r w:rsidRPr="00D52A4C">
        <w:rPr>
          <w:rFonts w:cs="Times New Roman"/>
          <w:sz w:val="16"/>
          <w:szCs w:val="16"/>
        </w:rPr>
        <w:t xml:space="preserve">("Successful bookings: " + </w:t>
      </w:r>
      <w:proofErr w:type="spellStart"/>
      <w:r w:rsidRPr="00D52A4C">
        <w:rPr>
          <w:rFonts w:cs="Times New Roman"/>
          <w:sz w:val="16"/>
          <w:szCs w:val="16"/>
        </w:rPr>
        <w:t>bookingService.getSuccessfulBookings</w:t>
      </w:r>
      <w:proofErr w:type="spellEnd"/>
      <w:r w:rsidRPr="00D52A4C">
        <w:rPr>
          <w:rFonts w:cs="Times New Roman"/>
          <w:sz w:val="16"/>
          <w:szCs w:val="16"/>
        </w:rPr>
        <w:t>()</w:t>
      </w:r>
      <w:proofErr w:type="gramStart"/>
      <w:r w:rsidRPr="00D52A4C">
        <w:rPr>
          <w:rFonts w:cs="Times New Roman"/>
          <w:sz w:val="16"/>
          <w:szCs w:val="16"/>
        </w:rPr>
        <w:t>);</w:t>
      </w:r>
      <w:proofErr w:type="gramEnd"/>
    </w:p>
    <w:p w14:paraId="64D1798D"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w:t>
      </w:r>
      <w:proofErr w:type="spellStart"/>
      <w:r w:rsidRPr="00D52A4C">
        <w:rPr>
          <w:rFonts w:cs="Times New Roman"/>
          <w:sz w:val="16"/>
          <w:szCs w:val="16"/>
        </w:rPr>
        <w:t>System.out.println</w:t>
      </w:r>
      <w:proofErr w:type="spellEnd"/>
      <w:r w:rsidRPr="00D52A4C">
        <w:rPr>
          <w:rFonts w:cs="Times New Roman"/>
          <w:sz w:val="16"/>
          <w:szCs w:val="16"/>
        </w:rPr>
        <w:t xml:space="preserve">("Failed bookings: " + </w:t>
      </w:r>
      <w:proofErr w:type="spellStart"/>
      <w:r w:rsidRPr="00D52A4C">
        <w:rPr>
          <w:rFonts w:cs="Times New Roman"/>
          <w:sz w:val="16"/>
          <w:szCs w:val="16"/>
        </w:rPr>
        <w:t>bookingService.getFailedBookings</w:t>
      </w:r>
      <w:proofErr w:type="spellEnd"/>
      <w:r w:rsidRPr="00D52A4C">
        <w:rPr>
          <w:rFonts w:cs="Times New Roman"/>
          <w:sz w:val="16"/>
          <w:szCs w:val="16"/>
        </w:rPr>
        <w:t>()</w:t>
      </w:r>
      <w:proofErr w:type="gramStart"/>
      <w:r w:rsidRPr="00D52A4C">
        <w:rPr>
          <w:rFonts w:cs="Times New Roman"/>
          <w:sz w:val="16"/>
          <w:szCs w:val="16"/>
        </w:rPr>
        <w:t>);</w:t>
      </w:r>
      <w:proofErr w:type="gramEnd"/>
    </w:p>
    <w:p w14:paraId="53311274" w14:textId="77777777" w:rsidR="0049012C" w:rsidRPr="00D52A4C" w:rsidRDefault="0049012C" w:rsidP="0049012C">
      <w:pPr>
        <w:spacing w:before="0" w:after="0" w:line="240" w:lineRule="auto"/>
        <w:jc w:val="left"/>
        <w:rPr>
          <w:rFonts w:cs="Times New Roman"/>
          <w:sz w:val="16"/>
          <w:szCs w:val="16"/>
        </w:rPr>
      </w:pPr>
    </w:p>
    <w:p w14:paraId="1C9DCC20"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 Verify no overselling</w:t>
      </w:r>
      <w:r w:rsidRPr="00D52A4C">
        <w:rPr>
          <w:rFonts w:cs="Times New Roman"/>
          <w:sz w:val="16"/>
          <w:szCs w:val="16"/>
        </w:rPr>
        <w:tab/>
      </w:r>
    </w:p>
    <w:p w14:paraId="6CACB540"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long </w:t>
      </w:r>
      <w:proofErr w:type="spellStart"/>
      <w:r w:rsidRPr="00D52A4C">
        <w:rPr>
          <w:rFonts w:cs="Times New Roman"/>
          <w:sz w:val="16"/>
          <w:szCs w:val="16"/>
        </w:rPr>
        <w:t>totalBookedTickets</w:t>
      </w:r>
      <w:proofErr w:type="spellEnd"/>
      <w:r w:rsidRPr="00D52A4C">
        <w:rPr>
          <w:rFonts w:cs="Times New Roman"/>
          <w:sz w:val="16"/>
          <w:szCs w:val="16"/>
        </w:rPr>
        <w:t xml:space="preserve"> = </w:t>
      </w:r>
      <w:proofErr w:type="spellStart"/>
      <w:r w:rsidRPr="00D52A4C">
        <w:rPr>
          <w:rFonts w:cs="Times New Roman"/>
          <w:sz w:val="16"/>
          <w:szCs w:val="16"/>
        </w:rPr>
        <w:t>bookingDAO.findAll</w:t>
      </w:r>
      <w:proofErr w:type="spellEnd"/>
      <w:r w:rsidRPr="00D52A4C">
        <w:rPr>
          <w:rFonts w:cs="Times New Roman"/>
          <w:sz w:val="16"/>
          <w:szCs w:val="16"/>
        </w:rPr>
        <w:t>(</w:t>
      </w:r>
      <w:proofErr w:type="gramStart"/>
      <w:r w:rsidRPr="00D52A4C">
        <w:rPr>
          <w:rFonts w:cs="Times New Roman"/>
          <w:sz w:val="16"/>
          <w:szCs w:val="16"/>
        </w:rPr>
        <w:t>).stream</w:t>
      </w:r>
      <w:proofErr w:type="gramEnd"/>
      <w:r w:rsidRPr="00D52A4C">
        <w:rPr>
          <w:rFonts w:cs="Times New Roman"/>
          <w:sz w:val="16"/>
          <w:szCs w:val="16"/>
        </w:rPr>
        <w:t>()</w:t>
      </w:r>
    </w:p>
    <w:p w14:paraId="38B238FC"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w:t>
      </w:r>
      <w:proofErr w:type="gramStart"/>
      <w:r w:rsidRPr="00D52A4C">
        <w:rPr>
          <w:rFonts w:cs="Times New Roman"/>
          <w:sz w:val="16"/>
          <w:szCs w:val="16"/>
        </w:rPr>
        <w:t>.filter</w:t>
      </w:r>
      <w:proofErr w:type="gramEnd"/>
      <w:r w:rsidRPr="00D52A4C">
        <w:rPr>
          <w:rFonts w:cs="Times New Roman"/>
          <w:sz w:val="16"/>
          <w:szCs w:val="16"/>
        </w:rPr>
        <w:t xml:space="preserve">(booking -&gt; </w:t>
      </w:r>
      <w:proofErr w:type="spellStart"/>
      <w:r w:rsidRPr="00D52A4C">
        <w:rPr>
          <w:rFonts w:cs="Times New Roman"/>
          <w:sz w:val="16"/>
          <w:szCs w:val="16"/>
        </w:rPr>
        <w:t>booking.getEventId</w:t>
      </w:r>
      <w:proofErr w:type="spellEnd"/>
      <w:r w:rsidRPr="00D52A4C">
        <w:rPr>
          <w:rFonts w:cs="Times New Roman"/>
          <w:sz w:val="16"/>
          <w:szCs w:val="16"/>
        </w:rPr>
        <w:t>().equals(</w:t>
      </w:r>
      <w:proofErr w:type="spellStart"/>
      <w:r w:rsidRPr="00D52A4C">
        <w:rPr>
          <w:rFonts w:cs="Times New Roman"/>
          <w:sz w:val="16"/>
          <w:szCs w:val="16"/>
        </w:rPr>
        <w:t>eventId</w:t>
      </w:r>
      <w:proofErr w:type="spellEnd"/>
      <w:r w:rsidRPr="00D52A4C">
        <w:rPr>
          <w:rFonts w:cs="Times New Roman"/>
          <w:sz w:val="16"/>
          <w:szCs w:val="16"/>
        </w:rPr>
        <w:t>))</w:t>
      </w:r>
    </w:p>
    <w:p w14:paraId="2840E235"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w:t>
      </w:r>
      <w:proofErr w:type="gramStart"/>
      <w:r w:rsidRPr="00D52A4C">
        <w:rPr>
          <w:rFonts w:cs="Times New Roman"/>
          <w:sz w:val="16"/>
          <w:szCs w:val="16"/>
        </w:rPr>
        <w:t>.</w:t>
      </w:r>
      <w:proofErr w:type="spellStart"/>
      <w:r w:rsidRPr="00D52A4C">
        <w:rPr>
          <w:rFonts w:cs="Times New Roman"/>
          <w:sz w:val="16"/>
          <w:szCs w:val="16"/>
        </w:rPr>
        <w:t>mapToInt</w:t>
      </w:r>
      <w:proofErr w:type="spellEnd"/>
      <w:proofErr w:type="gramEnd"/>
      <w:r w:rsidRPr="00D52A4C">
        <w:rPr>
          <w:rFonts w:cs="Times New Roman"/>
          <w:sz w:val="16"/>
          <w:szCs w:val="16"/>
        </w:rPr>
        <w:t xml:space="preserve">(booking -&gt; </w:t>
      </w:r>
      <w:proofErr w:type="spellStart"/>
      <w:r w:rsidRPr="00D52A4C">
        <w:rPr>
          <w:rFonts w:cs="Times New Roman"/>
          <w:sz w:val="16"/>
          <w:szCs w:val="16"/>
        </w:rPr>
        <w:t>booking.getTickets</w:t>
      </w:r>
      <w:proofErr w:type="spellEnd"/>
      <w:r w:rsidRPr="00D52A4C">
        <w:rPr>
          <w:rFonts w:cs="Times New Roman"/>
          <w:sz w:val="16"/>
          <w:szCs w:val="16"/>
        </w:rPr>
        <w:t>().size())</w:t>
      </w:r>
    </w:p>
    <w:p w14:paraId="5C32C9BE"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w:t>
      </w:r>
      <w:proofErr w:type="gramStart"/>
      <w:r w:rsidRPr="00D52A4C">
        <w:rPr>
          <w:rFonts w:cs="Times New Roman"/>
          <w:sz w:val="16"/>
          <w:szCs w:val="16"/>
        </w:rPr>
        <w:t>.sum</w:t>
      </w:r>
      <w:proofErr w:type="gramEnd"/>
      <w:r w:rsidRPr="00D52A4C">
        <w:rPr>
          <w:rFonts w:cs="Times New Roman"/>
          <w:sz w:val="16"/>
          <w:szCs w:val="16"/>
        </w:rPr>
        <w:t>();</w:t>
      </w:r>
    </w:p>
    <w:p w14:paraId="23726A99" w14:textId="77777777" w:rsidR="0049012C" w:rsidRPr="00D52A4C" w:rsidRDefault="0049012C" w:rsidP="0049012C">
      <w:pPr>
        <w:spacing w:before="0" w:after="0" w:line="240" w:lineRule="auto"/>
        <w:jc w:val="left"/>
        <w:rPr>
          <w:rFonts w:cs="Times New Roman"/>
          <w:sz w:val="16"/>
          <w:szCs w:val="16"/>
        </w:rPr>
      </w:pPr>
    </w:p>
    <w:p w14:paraId="77702A9F"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long </w:t>
      </w:r>
      <w:proofErr w:type="spellStart"/>
      <w:r w:rsidRPr="00D52A4C">
        <w:rPr>
          <w:rFonts w:cs="Times New Roman"/>
          <w:sz w:val="16"/>
          <w:szCs w:val="16"/>
        </w:rPr>
        <w:t>totalTickets</w:t>
      </w:r>
      <w:proofErr w:type="spellEnd"/>
      <w:r w:rsidRPr="00D52A4C">
        <w:rPr>
          <w:rFonts w:cs="Times New Roman"/>
          <w:sz w:val="16"/>
          <w:szCs w:val="16"/>
        </w:rPr>
        <w:t xml:space="preserve"> = </w:t>
      </w:r>
      <w:proofErr w:type="spellStart"/>
      <w:r w:rsidRPr="00D52A4C">
        <w:rPr>
          <w:rFonts w:cs="Times New Roman"/>
          <w:sz w:val="16"/>
          <w:szCs w:val="16"/>
        </w:rPr>
        <w:t>ticketDAO.countAvailableTickets</w:t>
      </w:r>
      <w:proofErr w:type="spellEnd"/>
      <w:r w:rsidRPr="00D52A4C">
        <w:rPr>
          <w:rFonts w:cs="Times New Roman"/>
          <w:sz w:val="16"/>
          <w:szCs w:val="16"/>
        </w:rPr>
        <w:t>(</w:t>
      </w:r>
      <w:proofErr w:type="spellStart"/>
      <w:r w:rsidRPr="00D52A4C">
        <w:rPr>
          <w:rFonts w:cs="Times New Roman"/>
          <w:sz w:val="16"/>
          <w:szCs w:val="16"/>
        </w:rPr>
        <w:t>eventId</w:t>
      </w:r>
      <w:proofErr w:type="spellEnd"/>
      <w:r w:rsidRPr="00D52A4C">
        <w:rPr>
          <w:rFonts w:cs="Times New Roman"/>
          <w:sz w:val="16"/>
          <w:szCs w:val="16"/>
        </w:rPr>
        <w:t xml:space="preserve">) + </w:t>
      </w:r>
      <w:proofErr w:type="spellStart"/>
      <w:proofErr w:type="gramStart"/>
      <w:r w:rsidRPr="00D52A4C">
        <w:rPr>
          <w:rFonts w:cs="Times New Roman"/>
          <w:sz w:val="16"/>
          <w:szCs w:val="16"/>
        </w:rPr>
        <w:t>totalBookedTickets</w:t>
      </w:r>
      <w:proofErr w:type="spellEnd"/>
      <w:r w:rsidRPr="00D52A4C">
        <w:rPr>
          <w:rFonts w:cs="Times New Roman"/>
          <w:sz w:val="16"/>
          <w:szCs w:val="16"/>
        </w:rPr>
        <w:t>;</w:t>
      </w:r>
      <w:proofErr w:type="gramEnd"/>
    </w:p>
    <w:p w14:paraId="25201B10" w14:textId="77777777" w:rsidR="0049012C" w:rsidRPr="00D52A4C" w:rsidRDefault="0049012C" w:rsidP="0049012C">
      <w:pPr>
        <w:spacing w:before="0" w:after="0" w:line="240" w:lineRule="auto"/>
        <w:jc w:val="left"/>
        <w:rPr>
          <w:rFonts w:cs="Times New Roman"/>
          <w:sz w:val="16"/>
          <w:szCs w:val="16"/>
        </w:rPr>
      </w:pPr>
    </w:p>
    <w:p w14:paraId="5BBAEDAF"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w:t>
      </w:r>
      <w:proofErr w:type="spellStart"/>
      <w:r w:rsidRPr="00D52A4C">
        <w:rPr>
          <w:rFonts w:cs="Times New Roman"/>
          <w:sz w:val="16"/>
          <w:szCs w:val="16"/>
        </w:rPr>
        <w:t>System.out.println</w:t>
      </w:r>
      <w:proofErr w:type="spellEnd"/>
      <w:r w:rsidRPr="00D52A4C">
        <w:rPr>
          <w:rFonts w:cs="Times New Roman"/>
          <w:sz w:val="16"/>
          <w:szCs w:val="16"/>
        </w:rPr>
        <w:t xml:space="preserve">("Total tickets available before booking: " + </w:t>
      </w:r>
      <w:proofErr w:type="spellStart"/>
      <w:r w:rsidRPr="00D52A4C">
        <w:rPr>
          <w:rFonts w:cs="Times New Roman"/>
          <w:sz w:val="16"/>
          <w:szCs w:val="16"/>
        </w:rPr>
        <w:t>totalTickets</w:t>
      </w:r>
      <w:proofErr w:type="spellEnd"/>
      <w:proofErr w:type="gramStart"/>
      <w:r w:rsidRPr="00D52A4C">
        <w:rPr>
          <w:rFonts w:cs="Times New Roman"/>
          <w:sz w:val="16"/>
          <w:szCs w:val="16"/>
        </w:rPr>
        <w:t>);</w:t>
      </w:r>
      <w:proofErr w:type="gramEnd"/>
    </w:p>
    <w:p w14:paraId="2D3D273F"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w:t>
      </w:r>
      <w:proofErr w:type="spellStart"/>
      <w:r w:rsidRPr="00D52A4C">
        <w:rPr>
          <w:rFonts w:cs="Times New Roman"/>
          <w:sz w:val="16"/>
          <w:szCs w:val="16"/>
        </w:rPr>
        <w:t>System.out.println</w:t>
      </w:r>
      <w:proofErr w:type="spellEnd"/>
      <w:r w:rsidRPr="00D52A4C">
        <w:rPr>
          <w:rFonts w:cs="Times New Roman"/>
          <w:sz w:val="16"/>
          <w:szCs w:val="16"/>
        </w:rPr>
        <w:t xml:space="preserve">("Total tickets booked: " + </w:t>
      </w:r>
      <w:proofErr w:type="spellStart"/>
      <w:r w:rsidRPr="00D52A4C">
        <w:rPr>
          <w:rFonts w:cs="Times New Roman"/>
          <w:sz w:val="16"/>
          <w:szCs w:val="16"/>
        </w:rPr>
        <w:t>totalBookedTickets</w:t>
      </w:r>
      <w:proofErr w:type="spellEnd"/>
      <w:proofErr w:type="gramStart"/>
      <w:r w:rsidRPr="00D52A4C">
        <w:rPr>
          <w:rFonts w:cs="Times New Roman"/>
          <w:sz w:val="16"/>
          <w:szCs w:val="16"/>
        </w:rPr>
        <w:t>);</w:t>
      </w:r>
      <w:proofErr w:type="gramEnd"/>
    </w:p>
    <w:p w14:paraId="1E17591B"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w:t>
      </w:r>
      <w:proofErr w:type="spellStart"/>
      <w:r w:rsidRPr="00D52A4C">
        <w:rPr>
          <w:rFonts w:cs="Times New Roman"/>
          <w:sz w:val="16"/>
          <w:szCs w:val="16"/>
        </w:rPr>
        <w:t>System.out.println</w:t>
      </w:r>
      <w:proofErr w:type="spellEnd"/>
      <w:r w:rsidRPr="00D52A4C">
        <w:rPr>
          <w:rFonts w:cs="Times New Roman"/>
          <w:sz w:val="16"/>
          <w:szCs w:val="16"/>
        </w:rPr>
        <w:t xml:space="preserve">("Tickets remaining: " + </w:t>
      </w:r>
      <w:proofErr w:type="spellStart"/>
      <w:r w:rsidRPr="00D52A4C">
        <w:rPr>
          <w:rFonts w:cs="Times New Roman"/>
          <w:sz w:val="16"/>
          <w:szCs w:val="16"/>
        </w:rPr>
        <w:t>ticketDAO.countAvailableTickets</w:t>
      </w:r>
      <w:proofErr w:type="spellEnd"/>
      <w:r w:rsidRPr="00D52A4C">
        <w:rPr>
          <w:rFonts w:cs="Times New Roman"/>
          <w:sz w:val="16"/>
          <w:szCs w:val="16"/>
        </w:rPr>
        <w:t>(</w:t>
      </w:r>
      <w:proofErr w:type="spellStart"/>
      <w:r w:rsidRPr="00D52A4C">
        <w:rPr>
          <w:rFonts w:cs="Times New Roman"/>
          <w:sz w:val="16"/>
          <w:szCs w:val="16"/>
        </w:rPr>
        <w:t>eventId</w:t>
      </w:r>
      <w:proofErr w:type="spellEnd"/>
      <w:r w:rsidRPr="00D52A4C">
        <w:rPr>
          <w:rFonts w:cs="Times New Roman"/>
          <w:sz w:val="16"/>
          <w:szCs w:val="16"/>
        </w:rPr>
        <w:t>)</w:t>
      </w:r>
      <w:proofErr w:type="gramStart"/>
      <w:r w:rsidRPr="00D52A4C">
        <w:rPr>
          <w:rFonts w:cs="Times New Roman"/>
          <w:sz w:val="16"/>
          <w:szCs w:val="16"/>
        </w:rPr>
        <w:t>);</w:t>
      </w:r>
      <w:proofErr w:type="gramEnd"/>
    </w:p>
    <w:p w14:paraId="00C223A6" w14:textId="77777777" w:rsidR="0049012C" w:rsidRPr="00D52A4C" w:rsidRDefault="0049012C" w:rsidP="0049012C">
      <w:pPr>
        <w:spacing w:before="0" w:after="0" w:line="240" w:lineRule="auto"/>
        <w:jc w:val="left"/>
        <w:rPr>
          <w:rFonts w:cs="Times New Roman"/>
          <w:sz w:val="16"/>
          <w:szCs w:val="16"/>
        </w:rPr>
      </w:pPr>
    </w:p>
    <w:p w14:paraId="32DE4BAE"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 catch (</w:t>
      </w:r>
      <w:proofErr w:type="spellStart"/>
      <w:r w:rsidRPr="00D52A4C">
        <w:rPr>
          <w:rFonts w:cs="Times New Roman"/>
          <w:sz w:val="16"/>
          <w:szCs w:val="16"/>
        </w:rPr>
        <w:t>InterruptedException</w:t>
      </w:r>
      <w:proofErr w:type="spellEnd"/>
      <w:r w:rsidRPr="00D52A4C">
        <w:rPr>
          <w:rFonts w:cs="Times New Roman"/>
          <w:sz w:val="16"/>
          <w:szCs w:val="16"/>
        </w:rPr>
        <w:t xml:space="preserve"> e) {</w:t>
      </w:r>
    </w:p>
    <w:p w14:paraId="150A2AC8"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w:t>
      </w:r>
      <w:proofErr w:type="spellStart"/>
      <w:r w:rsidRPr="00D52A4C">
        <w:rPr>
          <w:rFonts w:cs="Times New Roman"/>
          <w:sz w:val="16"/>
          <w:szCs w:val="16"/>
        </w:rPr>
        <w:t>System.err.println</w:t>
      </w:r>
      <w:proofErr w:type="spellEnd"/>
      <w:r w:rsidRPr="00D52A4C">
        <w:rPr>
          <w:rFonts w:cs="Times New Roman"/>
          <w:sz w:val="16"/>
          <w:szCs w:val="16"/>
        </w:rPr>
        <w:t xml:space="preserve">("Simulation interrupted: " + </w:t>
      </w:r>
      <w:proofErr w:type="spellStart"/>
      <w:proofErr w:type="gramStart"/>
      <w:r w:rsidRPr="00D52A4C">
        <w:rPr>
          <w:rFonts w:cs="Times New Roman"/>
          <w:sz w:val="16"/>
          <w:szCs w:val="16"/>
        </w:rPr>
        <w:t>e.getMessage</w:t>
      </w:r>
      <w:proofErr w:type="spellEnd"/>
      <w:proofErr w:type="gramEnd"/>
      <w:r w:rsidRPr="00D52A4C">
        <w:rPr>
          <w:rFonts w:cs="Times New Roman"/>
          <w:sz w:val="16"/>
          <w:szCs w:val="16"/>
        </w:rPr>
        <w:t>());</w:t>
      </w:r>
    </w:p>
    <w:p w14:paraId="4217EE18"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w:t>
      </w:r>
      <w:proofErr w:type="spellStart"/>
      <w:proofErr w:type="gramStart"/>
      <w:r w:rsidRPr="00D52A4C">
        <w:rPr>
          <w:rFonts w:cs="Times New Roman"/>
          <w:sz w:val="16"/>
          <w:szCs w:val="16"/>
        </w:rPr>
        <w:t>e.printStackTrace</w:t>
      </w:r>
      <w:proofErr w:type="spellEnd"/>
      <w:proofErr w:type="gramEnd"/>
      <w:r w:rsidRPr="00D52A4C">
        <w:rPr>
          <w:rFonts w:cs="Times New Roman"/>
          <w:sz w:val="16"/>
          <w:szCs w:val="16"/>
        </w:rPr>
        <w:t>();</w:t>
      </w:r>
    </w:p>
    <w:p w14:paraId="2B15F017"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w:t>
      </w:r>
    </w:p>
    <w:p w14:paraId="03A86A97"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w:t>
      </w:r>
    </w:p>
    <w:p w14:paraId="6F0DDA3A" w14:textId="77777777"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w:t>
      </w:r>
    </w:p>
    <w:p w14:paraId="37A71914" w14:textId="0A5CCABA"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ab/>
        <w:t xml:space="preserve">     </w:t>
      </w:r>
    </w:p>
    <w:p w14:paraId="3588BD00" w14:textId="2079DD8D" w:rsidR="0049012C" w:rsidRPr="00D52A4C" w:rsidRDefault="0049012C" w:rsidP="0049012C">
      <w:pPr>
        <w:spacing w:before="0" w:after="0" w:line="240" w:lineRule="auto"/>
        <w:jc w:val="left"/>
        <w:rPr>
          <w:rFonts w:cs="Times New Roman"/>
          <w:sz w:val="16"/>
          <w:szCs w:val="16"/>
        </w:rPr>
      </w:pPr>
      <w:r w:rsidRPr="00D52A4C">
        <w:rPr>
          <w:rFonts w:cs="Times New Roman"/>
          <w:sz w:val="16"/>
          <w:szCs w:val="16"/>
        </w:rPr>
        <w:t>}</w:t>
      </w:r>
    </w:p>
    <w:sectPr w:rsidR="0049012C" w:rsidRPr="00D52A4C" w:rsidSect="00527360">
      <w:pgSz w:w="11906" w:h="16838" w:code="9"/>
      <w:pgMar w:top="1418"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029AA4" w14:textId="77777777" w:rsidR="00C916DC" w:rsidRDefault="00C916DC">
      <w:pPr>
        <w:spacing w:before="0" w:after="0" w:line="240" w:lineRule="auto"/>
      </w:pPr>
      <w:r>
        <w:separator/>
      </w:r>
    </w:p>
  </w:endnote>
  <w:endnote w:type="continuationSeparator" w:id="0">
    <w:p w14:paraId="655BB7AA" w14:textId="77777777" w:rsidR="00C916DC" w:rsidRDefault="00C916D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7D3A20" w14:textId="5B29A3B0" w:rsidR="00B1520E" w:rsidRPr="00824F83" w:rsidRDefault="002D7832">
    <w:pPr>
      <w:pStyle w:val="Footer"/>
    </w:pPr>
    <w:r>
      <w:rPr>
        <w:noProof/>
      </w:rPr>
      <mc:AlternateContent>
        <mc:Choice Requires="wps">
          <w:drawing>
            <wp:anchor distT="0" distB="0" distL="0" distR="0" simplePos="0" relativeHeight="251659264" behindDoc="0" locked="0" layoutInCell="1" allowOverlap="1" wp14:anchorId="67797831" wp14:editId="7382DD10">
              <wp:simplePos x="635" y="635"/>
              <wp:positionH relativeFrom="page">
                <wp:align>left</wp:align>
              </wp:positionH>
              <wp:positionV relativeFrom="page">
                <wp:align>bottom</wp:align>
              </wp:positionV>
              <wp:extent cx="1017905" cy="406400"/>
              <wp:effectExtent l="0" t="0" r="10795" b="0"/>
              <wp:wrapNone/>
              <wp:docPr id="1649753238" name="Text Box 2"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17905" cy="406400"/>
                      </a:xfrm>
                      <a:prstGeom prst="rect">
                        <a:avLst/>
                      </a:prstGeom>
                      <a:noFill/>
                      <a:ln>
                        <a:noFill/>
                      </a:ln>
                    </wps:spPr>
                    <wps:txbx>
                      <w:txbxContent>
                        <w:p w14:paraId="4A2FEB8F" w14:textId="2B6CBBB2" w:rsidR="002D7832" w:rsidRPr="002D7832" w:rsidRDefault="002D7832" w:rsidP="002D7832">
                          <w:pPr>
                            <w:spacing w:after="0"/>
                            <w:rPr>
                              <w:rFonts w:ascii="Calibri" w:eastAsia="Calibri" w:hAnsi="Calibri" w:cs="Calibri"/>
                              <w:noProof/>
                              <w:color w:val="FF0000"/>
                              <w:sz w:val="12"/>
                              <w:szCs w:val="12"/>
                            </w:rPr>
                          </w:pPr>
                          <w:r w:rsidRPr="002D7832">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7797831" id="_x0000_t202" coordsize="21600,21600" o:spt="202" path="m,l,21600r21600,l21600,xe">
              <v:stroke joinstyle="miter"/>
              <v:path gradientshapeok="t" o:connecttype="rect"/>
            </v:shapetype>
            <v:shape id="Text Box 2" o:spid="_x0000_s1026" type="#_x0000_t202" alt="Classification: Controlled" style="position:absolute;left:0;text-align:left;margin-left:0;margin-top:0;width:80.15pt;height:32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" filled="f" stroked="f">
              <v:textbox style="mso-fit-shape-to-text:t" inset="20pt,0,0,15pt">
                <w:txbxContent>
                  <w:p w14:paraId="4A2FEB8F" w14:textId="2B6CBBB2" w:rsidR="002D7832" w:rsidRPr="002D7832" w:rsidRDefault="002D7832" w:rsidP="002D7832">
                    <w:pPr>
                      <w:spacing w:after="0"/>
                      <w:rPr>
                        <w:rFonts w:ascii="Calibri" w:eastAsia="Calibri" w:hAnsi="Calibri" w:cs="Calibri"/>
                        <w:noProof/>
                        <w:color w:val="FF0000"/>
                        <w:sz w:val="12"/>
                        <w:szCs w:val="12"/>
                      </w:rPr>
                    </w:pPr>
                    <w:r w:rsidRPr="002D7832">
                      <w:rPr>
                        <w:rFonts w:ascii="Calibri" w:eastAsia="Calibri" w:hAnsi="Calibri" w:cs="Calibri"/>
                        <w:noProof/>
                        <w:color w:val="FF0000"/>
                        <w:sz w:val="12"/>
                        <w:szCs w:val="12"/>
                      </w:rPr>
                      <w:t>Classification: Controlled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5C27F" w14:textId="69928B21" w:rsidR="00B1520E" w:rsidRPr="00824F83" w:rsidRDefault="002D7832">
    <w:pPr>
      <w:pStyle w:val="Footer"/>
    </w:pPr>
    <w:r>
      <w:rPr>
        <w:noProof/>
      </w:rPr>
      <mc:AlternateContent>
        <mc:Choice Requires="wps">
          <w:drawing>
            <wp:anchor distT="0" distB="0" distL="0" distR="0" simplePos="0" relativeHeight="251660288" behindDoc="0" locked="0" layoutInCell="1" allowOverlap="1" wp14:anchorId="35F06DE5" wp14:editId="36F7EEAA">
              <wp:simplePos x="915035" y="10067290"/>
              <wp:positionH relativeFrom="page">
                <wp:align>left</wp:align>
              </wp:positionH>
              <wp:positionV relativeFrom="page">
                <wp:align>bottom</wp:align>
              </wp:positionV>
              <wp:extent cx="1017905" cy="406400"/>
              <wp:effectExtent l="0" t="0" r="10795" b="0"/>
              <wp:wrapNone/>
              <wp:docPr id="1589563503" name="Text Box 3"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17905" cy="406400"/>
                      </a:xfrm>
                      <a:prstGeom prst="rect">
                        <a:avLst/>
                      </a:prstGeom>
                      <a:noFill/>
                      <a:ln>
                        <a:noFill/>
                      </a:ln>
                    </wps:spPr>
                    <wps:txbx>
                      <w:txbxContent>
                        <w:p w14:paraId="4292F0A3" w14:textId="1A266A78" w:rsidR="002D7832" w:rsidRPr="002D7832" w:rsidRDefault="002D7832" w:rsidP="002D7832">
                          <w:pPr>
                            <w:spacing w:after="0"/>
                            <w:rPr>
                              <w:rFonts w:ascii="Calibri" w:eastAsia="Calibri" w:hAnsi="Calibri" w:cs="Calibri"/>
                              <w:noProof/>
                              <w:color w:val="FF0000"/>
                              <w:sz w:val="12"/>
                              <w:szCs w:val="12"/>
                            </w:rPr>
                          </w:pPr>
                          <w:r w:rsidRPr="002D7832">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5F06DE5" id="_x0000_t202" coordsize="21600,21600" o:spt="202" path="m,l,21600r21600,l21600,xe">
              <v:stroke joinstyle="miter"/>
              <v:path gradientshapeok="t" o:connecttype="rect"/>
            </v:shapetype>
            <v:shape id="Text Box 3" o:spid="_x0000_s1027" type="#_x0000_t202" alt="Classification: Controlled" style="position:absolute;left:0;text-align:left;margin-left:0;margin-top:0;width:80.15pt;height:32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" filled="f" stroked="f">
              <v:textbox style="mso-fit-shape-to-text:t" inset="20pt,0,0,15pt">
                <w:txbxContent>
                  <w:p w14:paraId="4292F0A3" w14:textId="1A266A78" w:rsidR="002D7832" w:rsidRPr="002D7832" w:rsidRDefault="002D7832" w:rsidP="002D7832">
                    <w:pPr>
                      <w:spacing w:after="0"/>
                      <w:rPr>
                        <w:rFonts w:ascii="Calibri" w:eastAsia="Calibri" w:hAnsi="Calibri" w:cs="Calibri"/>
                        <w:noProof/>
                        <w:color w:val="FF0000"/>
                        <w:sz w:val="12"/>
                        <w:szCs w:val="12"/>
                      </w:rPr>
                    </w:pPr>
                    <w:r w:rsidRPr="002D7832">
                      <w:rPr>
                        <w:rFonts w:ascii="Calibri" w:eastAsia="Calibri" w:hAnsi="Calibri" w:cs="Calibri"/>
                        <w:noProof/>
                        <w:color w:val="FF0000"/>
                        <w:sz w:val="12"/>
                        <w:szCs w:val="12"/>
                      </w:rPr>
                      <w:t>Classification: Controlled</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3C54A" w14:textId="10F56C81" w:rsidR="00B1520E" w:rsidRPr="00824F83" w:rsidRDefault="002D7832" w:rsidP="00B70763">
    <w:pPr>
      <w:pStyle w:val="Footer"/>
      <w:pBdr>
        <w:top w:val="single" w:sz="4" w:space="1" w:color="D9D9D9" w:themeColor="background1" w:themeShade="D9"/>
      </w:pBdr>
      <w:jc w:val="center"/>
    </w:pPr>
    <w:r>
      <w:rPr>
        <w:rFonts w:cs="Times New Roman"/>
        <w:noProof/>
        <w:szCs w:val="24"/>
      </w:rPr>
      <mc:AlternateContent>
        <mc:Choice Requires="wps">
          <w:drawing>
            <wp:anchor distT="0" distB="0" distL="0" distR="0" simplePos="0" relativeHeight="251658240" behindDoc="0" locked="0" layoutInCell="1" allowOverlap="1" wp14:anchorId="3250586C" wp14:editId="7ED9F509">
              <wp:simplePos x="635" y="635"/>
              <wp:positionH relativeFrom="page">
                <wp:align>left</wp:align>
              </wp:positionH>
              <wp:positionV relativeFrom="page">
                <wp:align>bottom</wp:align>
              </wp:positionV>
              <wp:extent cx="1017905" cy="406400"/>
              <wp:effectExtent l="0" t="0" r="10795" b="0"/>
              <wp:wrapNone/>
              <wp:docPr id="1281926618" name="Text Box 1"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17905" cy="406400"/>
                      </a:xfrm>
                      <a:prstGeom prst="rect">
                        <a:avLst/>
                      </a:prstGeom>
                      <a:noFill/>
                      <a:ln>
                        <a:noFill/>
                      </a:ln>
                    </wps:spPr>
                    <wps:txbx>
                      <w:txbxContent>
                        <w:p w14:paraId="62BB7FA4" w14:textId="4E1C919E" w:rsidR="002D7832" w:rsidRPr="002D7832" w:rsidRDefault="002D7832" w:rsidP="002D7832">
                          <w:pPr>
                            <w:spacing w:after="0"/>
                            <w:rPr>
                              <w:rFonts w:ascii="Calibri" w:eastAsia="Calibri" w:hAnsi="Calibri" w:cs="Calibri"/>
                              <w:noProof/>
                              <w:color w:val="FF0000"/>
                              <w:sz w:val="12"/>
                              <w:szCs w:val="12"/>
                            </w:rPr>
                          </w:pPr>
                          <w:r w:rsidRPr="002D7832">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250586C" id="_x0000_t202" coordsize="21600,21600" o:spt="202" path="m,l,21600r21600,l21600,xe">
              <v:stroke joinstyle="miter"/>
              <v:path gradientshapeok="t" o:connecttype="rect"/>
            </v:shapetype>
            <v:shape id="Text Box 1" o:spid="_x0000_s1028" type="#_x0000_t202" alt="Classification: Controlled" style="position:absolute;left:0;text-align:left;margin-left:0;margin-top:0;width:80.15pt;height:32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" filled="f" stroked="f">
              <v:textbox style="mso-fit-shape-to-text:t" inset="20pt,0,0,15pt">
                <w:txbxContent>
                  <w:p w14:paraId="62BB7FA4" w14:textId="4E1C919E" w:rsidR="002D7832" w:rsidRPr="002D7832" w:rsidRDefault="002D7832" w:rsidP="002D7832">
                    <w:pPr>
                      <w:spacing w:after="0"/>
                      <w:rPr>
                        <w:rFonts w:ascii="Calibri" w:eastAsia="Calibri" w:hAnsi="Calibri" w:cs="Calibri"/>
                        <w:noProof/>
                        <w:color w:val="FF0000"/>
                        <w:sz w:val="12"/>
                        <w:szCs w:val="12"/>
                      </w:rPr>
                    </w:pPr>
                    <w:r w:rsidRPr="002D7832">
                      <w:rPr>
                        <w:rFonts w:ascii="Calibri" w:eastAsia="Calibri" w:hAnsi="Calibri" w:cs="Calibri"/>
                        <w:noProof/>
                        <w:color w:val="FF0000"/>
                        <w:sz w:val="12"/>
                        <w:szCs w:val="12"/>
                      </w:rPr>
                      <w:t>Classification: Controlled</w:t>
                    </w:r>
                  </w:p>
                </w:txbxContent>
              </v:textbox>
              <w10:wrap anchorx="page" anchory="page"/>
            </v:shape>
          </w:pict>
        </mc:Fallback>
      </mc:AlternateContent>
    </w:r>
    <w:r w:rsidR="00B70763">
      <w:rPr>
        <w:rFonts w:cs="Times New Roman"/>
        <w:szCs w:val="24"/>
      </w:rPr>
      <w:t>35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4A917" w14:textId="65E246BC" w:rsidR="002D7832" w:rsidRDefault="002D7832">
    <w:pPr>
      <w:pStyle w:val="Footer"/>
    </w:pPr>
    <w:r>
      <w:rPr>
        <w:noProof/>
      </w:rPr>
      <mc:AlternateContent>
        <mc:Choice Requires="wps">
          <w:drawing>
            <wp:anchor distT="0" distB="0" distL="0" distR="0" simplePos="0" relativeHeight="251662336" behindDoc="0" locked="0" layoutInCell="1" allowOverlap="1" wp14:anchorId="34C0928F" wp14:editId="0D4AD5C0">
              <wp:simplePos x="635" y="635"/>
              <wp:positionH relativeFrom="page">
                <wp:align>left</wp:align>
              </wp:positionH>
              <wp:positionV relativeFrom="page">
                <wp:align>bottom</wp:align>
              </wp:positionV>
              <wp:extent cx="1017905" cy="406400"/>
              <wp:effectExtent l="0" t="0" r="10795" b="0"/>
              <wp:wrapNone/>
              <wp:docPr id="752052196" name="Text Box 5"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17905" cy="406400"/>
                      </a:xfrm>
                      <a:prstGeom prst="rect">
                        <a:avLst/>
                      </a:prstGeom>
                      <a:noFill/>
                      <a:ln>
                        <a:noFill/>
                      </a:ln>
                    </wps:spPr>
                    <wps:txbx>
                      <w:txbxContent>
                        <w:p w14:paraId="508B0A9B" w14:textId="0122C417" w:rsidR="002D7832" w:rsidRPr="002D7832" w:rsidRDefault="002D7832" w:rsidP="002D7832">
                          <w:pPr>
                            <w:spacing w:after="0"/>
                            <w:rPr>
                              <w:rFonts w:ascii="Calibri" w:eastAsia="Calibri" w:hAnsi="Calibri" w:cs="Calibri"/>
                              <w:noProof/>
                              <w:color w:val="FF0000"/>
                              <w:sz w:val="12"/>
                              <w:szCs w:val="12"/>
                            </w:rPr>
                          </w:pPr>
                          <w:r w:rsidRPr="002D7832">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4C0928F" id="_x0000_t202" coordsize="21600,21600" o:spt="202" path="m,l,21600r21600,l21600,xe">
              <v:stroke joinstyle="miter"/>
              <v:path gradientshapeok="t" o:connecttype="rect"/>
            </v:shapetype>
            <v:shape id="Text Box 5" o:spid="_x0000_s1029" type="#_x0000_t202" alt="Classification: Controlled" style="position:absolute;left:0;text-align:left;margin-left:0;margin-top:0;width:80.15pt;height:32pt;z-index:2516623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" filled="f" stroked="f">
              <v:textbox style="mso-fit-shape-to-text:t" inset="20pt,0,0,15pt">
                <w:txbxContent>
                  <w:p w14:paraId="508B0A9B" w14:textId="0122C417" w:rsidR="002D7832" w:rsidRPr="002D7832" w:rsidRDefault="002D7832" w:rsidP="002D7832">
                    <w:pPr>
                      <w:spacing w:after="0"/>
                      <w:rPr>
                        <w:rFonts w:ascii="Calibri" w:eastAsia="Calibri" w:hAnsi="Calibri" w:cs="Calibri"/>
                        <w:noProof/>
                        <w:color w:val="FF0000"/>
                        <w:sz w:val="12"/>
                        <w:szCs w:val="12"/>
                      </w:rPr>
                    </w:pPr>
                    <w:r w:rsidRPr="002D7832">
                      <w:rPr>
                        <w:rFonts w:ascii="Calibri" w:eastAsia="Calibri" w:hAnsi="Calibri" w:cs="Calibri"/>
                        <w:noProof/>
                        <w:color w:val="FF0000"/>
                        <w:sz w:val="12"/>
                        <w:szCs w:val="12"/>
                      </w:rPr>
                      <w:t>Classification: Controlled</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BF8F9" w14:textId="3A3B9EF6" w:rsidR="00B70763" w:rsidRPr="00003AE2" w:rsidRDefault="002D7832" w:rsidP="00003AE2">
    <w:pPr>
      <w:pStyle w:val="Footer"/>
      <w:pBdr>
        <w:top w:val="single" w:sz="4" w:space="1" w:color="D9D9D9" w:themeColor="background1" w:themeShade="D9"/>
      </w:pBdr>
      <w:jc w:val="center"/>
      <w:rPr>
        <w:rFonts w:cs="Times New Roman"/>
        <w:szCs w:val="24"/>
      </w:rPr>
    </w:pPr>
    <w:r>
      <w:rPr>
        <w:noProof/>
      </w:rPr>
      <mc:AlternateContent>
        <mc:Choice Requires="wps">
          <w:drawing>
            <wp:anchor distT="0" distB="0" distL="0" distR="0" simplePos="0" relativeHeight="251663360" behindDoc="0" locked="0" layoutInCell="1" allowOverlap="1" wp14:anchorId="1C4E090E" wp14:editId="77593EFC">
              <wp:simplePos x="914400" y="9872025"/>
              <wp:positionH relativeFrom="page">
                <wp:align>left</wp:align>
              </wp:positionH>
              <wp:positionV relativeFrom="page">
                <wp:align>bottom</wp:align>
              </wp:positionV>
              <wp:extent cx="1017905" cy="406400"/>
              <wp:effectExtent l="0" t="0" r="10795" b="0"/>
              <wp:wrapNone/>
              <wp:docPr id="261311600" name="Text Box 6"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17905" cy="406400"/>
                      </a:xfrm>
                      <a:prstGeom prst="rect">
                        <a:avLst/>
                      </a:prstGeom>
                      <a:noFill/>
                      <a:ln>
                        <a:noFill/>
                      </a:ln>
                    </wps:spPr>
                    <wps:txbx>
                      <w:txbxContent>
                        <w:p w14:paraId="0203EF18" w14:textId="6BF82BB5" w:rsidR="002D7832" w:rsidRPr="002D7832" w:rsidRDefault="002D7832" w:rsidP="002D7832">
                          <w:pPr>
                            <w:spacing w:after="0"/>
                            <w:rPr>
                              <w:rFonts w:ascii="Calibri" w:eastAsia="Calibri" w:hAnsi="Calibri" w:cs="Calibri"/>
                              <w:noProof/>
                              <w:color w:val="FF0000"/>
                              <w:sz w:val="12"/>
                              <w:szCs w:val="12"/>
                            </w:rPr>
                          </w:pPr>
                          <w:r w:rsidRPr="002D7832">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C4E090E" id="_x0000_t202" coordsize="21600,21600" o:spt="202" path="m,l,21600r21600,l21600,xe">
              <v:stroke joinstyle="miter"/>
              <v:path gradientshapeok="t" o:connecttype="rect"/>
            </v:shapetype>
            <v:shape id="Text Box 6" o:spid="_x0000_s1030" type="#_x0000_t202" alt="Classification: Controlled" style="position:absolute;left:0;text-align:left;margin-left:0;margin-top:0;width:80.15pt;height:32pt;z-index:25166336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" filled="f" stroked="f">
              <v:textbox style="mso-fit-shape-to-text:t" inset="20pt,0,0,15pt">
                <w:txbxContent>
                  <w:p w14:paraId="0203EF18" w14:textId="6BF82BB5" w:rsidR="002D7832" w:rsidRPr="002D7832" w:rsidRDefault="002D7832" w:rsidP="002D7832">
                    <w:pPr>
                      <w:spacing w:after="0"/>
                      <w:rPr>
                        <w:rFonts w:ascii="Calibri" w:eastAsia="Calibri" w:hAnsi="Calibri" w:cs="Calibri"/>
                        <w:noProof/>
                        <w:color w:val="FF0000"/>
                        <w:sz w:val="12"/>
                        <w:szCs w:val="12"/>
                      </w:rPr>
                    </w:pPr>
                    <w:r w:rsidRPr="002D7832">
                      <w:rPr>
                        <w:rFonts w:ascii="Calibri" w:eastAsia="Calibri" w:hAnsi="Calibri" w:cs="Calibri"/>
                        <w:noProof/>
                        <w:color w:val="FF0000"/>
                        <w:sz w:val="12"/>
                        <w:szCs w:val="12"/>
                      </w:rPr>
                      <w:t>Classification: Controlled</w:t>
                    </w:r>
                  </w:p>
                </w:txbxContent>
              </v:textbox>
              <w10:wrap anchorx="page" anchory="page"/>
            </v:shape>
          </w:pict>
        </mc:Fallback>
      </mc:AlternateContent>
    </w:r>
    <w:sdt>
      <w:sdtPr>
        <w:id w:val="-1297833443"/>
        <w:docPartObj>
          <w:docPartGallery w:val="Page Numbers (Bottom of Page)"/>
          <w:docPartUnique/>
        </w:docPartObj>
      </w:sdtPr>
      <w:sdtEndPr>
        <w:rPr>
          <w:rFonts w:cs="Times New Roman"/>
          <w:color w:val="7F7F7F" w:themeColor="background1" w:themeShade="7F"/>
          <w:spacing w:val="60"/>
          <w:szCs w:val="24"/>
          <w:lang w:val="en-GB"/>
        </w:rPr>
      </w:sdtEndPr>
      <w:sdtContent>
        <w:r w:rsidR="00B70763" w:rsidRPr="00003AE2">
          <w:rPr>
            <w:rFonts w:cs="Times New Roman"/>
            <w:szCs w:val="24"/>
          </w:rPr>
          <w:fldChar w:fldCharType="begin"/>
        </w:r>
        <w:r w:rsidR="00B70763" w:rsidRPr="00003AE2">
          <w:rPr>
            <w:rFonts w:cs="Times New Roman"/>
            <w:szCs w:val="24"/>
          </w:rPr>
          <w:instrText>PAGE   \* MERGEFORMAT</w:instrText>
        </w:r>
        <w:r w:rsidR="00B70763" w:rsidRPr="00003AE2">
          <w:rPr>
            <w:rFonts w:cs="Times New Roman"/>
            <w:szCs w:val="24"/>
          </w:rPr>
          <w:fldChar w:fldCharType="separate"/>
        </w:r>
        <w:r w:rsidR="00B70763" w:rsidRPr="00003AE2">
          <w:rPr>
            <w:rFonts w:cs="Times New Roman"/>
            <w:szCs w:val="24"/>
            <w:lang w:val="en-GB"/>
          </w:rPr>
          <w:t>2</w:t>
        </w:r>
        <w:r w:rsidR="00B70763" w:rsidRPr="00003AE2">
          <w:rPr>
            <w:rFonts w:cs="Times New Roman"/>
            <w:szCs w:val="24"/>
          </w:rPr>
          <w:fldChar w:fldCharType="end"/>
        </w:r>
        <w:r w:rsidR="00B70763" w:rsidRPr="00003AE2">
          <w:rPr>
            <w:rFonts w:cs="Times New Roman"/>
            <w:szCs w:val="24"/>
            <w:lang w:val="en-GB"/>
          </w:rPr>
          <w:t xml:space="preserve"> </w:t>
        </w:r>
      </w:sdtContent>
    </w:sdt>
  </w:p>
  <w:p w14:paraId="1C0B442C" w14:textId="77777777" w:rsidR="00B70763" w:rsidRPr="00824F83" w:rsidRDefault="00B7076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6447C" w14:textId="6D96A631" w:rsidR="00B70763" w:rsidRPr="00824F83" w:rsidRDefault="002D7832" w:rsidP="00B70763">
    <w:pPr>
      <w:pStyle w:val="Footer"/>
      <w:pBdr>
        <w:top w:val="single" w:sz="4" w:space="1" w:color="D9D9D9" w:themeColor="background1" w:themeShade="D9"/>
      </w:pBdr>
      <w:jc w:val="center"/>
    </w:pPr>
    <w:r>
      <w:rPr>
        <w:rFonts w:cs="Times New Roman"/>
        <w:noProof/>
        <w:szCs w:val="24"/>
      </w:rPr>
      <mc:AlternateContent>
        <mc:Choice Requires="wps">
          <w:drawing>
            <wp:anchor distT="0" distB="0" distL="0" distR="0" simplePos="0" relativeHeight="251661312" behindDoc="0" locked="0" layoutInCell="1" allowOverlap="1" wp14:anchorId="477296A5" wp14:editId="296DA6F1">
              <wp:simplePos x="915035" y="10048240"/>
              <wp:positionH relativeFrom="page">
                <wp:align>left</wp:align>
              </wp:positionH>
              <wp:positionV relativeFrom="page">
                <wp:align>bottom</wp:align>
              </wp:positionV>
              <wp:extent cx="1017905" cy="406400"/>
              <wp:effectExtent l="0" t="0" r="10795" b="0"/>
              <wp:wrapNone/>
              <wp:docPr id="816602168" name="Text Box 4"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17905" cy="406400"/>
                      </a:xfrm>
                      <a:prstGeom prst="rect">
                        <a:avLst/>
                      </a:prstGeom>
                      <a:noFill/>
                      <a:ln>
                        <a:noFill/>
                      </a:ln>
                    </wps:spPr>
                    <wps:txbx>
                      <w:txbxContent>
                        <w:p w14:paraId="645EDBD5" w14:textId="26246647" w:rsidR="002D7832" w:rsidRPr="002D7832" w:rsidRDefault="002D7832" w:rsidP="002D7832">
                          <w:pPr>
                            <w:spacing w:after="0"/>
                            <w:rPr>
                              <w:rFonts w:ascii="Calibri" w:eastAsia="Calibri" w:hAnsi="Calibri" w:cs="Calibri"/>
                              <w:noProof/>
                              <w:color w:val="FF0000"/>
                              <w:sz w:val="12"/>
                              <w:szCs w:val="12"/>
                            </w:rPr>
                          </w:pPr>
                          <w:r w:rsidRPr="002D7832">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77296A5" id="_x0000_t202" coordsize="21600,21600" o:spt="202" path="m,l,21600r21600,l21600,xe">
              <v:stroke joinstyle="miter"/>
              <v:path gradientshapeok="t" o:connecttype="rect"/>
            </v:shapetype>
            <v:shape id="Text Box 4" o:spid="_x0000_s1031" type="#_x0000_t202" alt="Classification: Controlled" style="position:absolute;left:0;text-align:left;margin-left:0;margin-top:0;width:80.15pt;height:32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" filled="f" stroked="f">
              <v:textbox style="mso-fit-shape-to-text:t" inset="20pt,0,0,15pt">
                <w:txbxContent>
                  <w:p w14:paraId="645EDBD5" w14:textId="26246647" w:rsidR="002D7832" w:rsidRPr="002D7832" w:rsidRDefault="002D7832" w:rsidP="002D7832">
                    <w:pPr>
                      <w:spacing w:after="0"/>
                      <w:rPr>
                        <w:rFonts w:ascii="Calibri" w:eastAsia="Calibri" w:hAnsi="Calibri" w:cs="Calibri"/>
                        <w:noProof/>
                        <w:color w:val="FF0000"/>
                        <w:sz w:val="12"/>
                        <w:szCs w:val="12"/>
                      </w:rPr>
                    </w:pPr>
                    <w:r w:rsidRPr="002D7832">
                      <w:rPr>
                        <w:rFonts w:ascii="Calibri" w:eastAsia="Calibri" w:hAnsi="Calibri" w:cs="Calibri"/>
                        <w:noProof/>
                        <w:color w:val="FF0000"/>
                        <w:sz w:val="12"/>
                        <w:szCs w:val="12"/>
                      </w:rPr>
                      <w:t>Classification: Controlled</w:t>
                    </w:r>
                  </w:p>
                </w:txbxContent>
              </v:textbox>
              <w10:wrap anchorx="page" anchory="page"/>
            </v:shape>
          </w:pict>
        </mc:Fallback>
      </mc:AlternateContent>
    </w:r>
    <w:r w:rsidR="00B70763">
      <w:rPr>
        <w:rFonts w:cs="Times New Roman"/>
        <w:szCs w:val="24"/>
      </w:rPr>
      <w:t>35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5F7301" w14:textId="77777777" w:rsidR="00C916DC" w:rsidRDefault="00C916DC">
      <w:pPr>
        <w:spacing w:before="0" w:after="0" w:line="240" w:lineRule="auto"/>
      </w:pPr>
      <w:r>
        <w:separator/>
      </w:r>
    </w:p>
  </w:footnote>
  <w:footnote w:type="continuationSeparator" w:id="0">
    <w:p w14:paraId="41B2AB79" w14:textId="77777777" w:rsidR="00C916DC" w:rsidRDefault="00C916D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79DBC" w14:textId="77777777" w:rsidR="00B1520E" w:rsidRPr="00824F83" w:rsidRDefault="00B152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84973" w14:textId="77777777" w:rsidR="00B1520E" w:rsidRPr="00824F83" w:rsidRDefault="00B152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2D5D4" w14:textId="77777777" w:rsidR="00B1520E" w:rsidRPr="00824F83" w:rsidRDefault="00B152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07DCA"/>
    <w:multiLevelType w:val="hybridMultilevel"/>
    <w:tmpl w:val="6B52A6DC"/>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C628FC"/>
    <w:multiLevelType w:val="hybridMultilevel"/>
    <w:tmpl w:val="94F62E1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65115"/>
    <w:multiLevelType w:val="multilevel"/>
    <w:tmpl w:val="9C4A7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22FE0"/>
    <w:multiLevelType w:val="multilevel"/>
    <w:tmpl w:val="CF8E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7707EC"/>
    <w:multiLevelType w:val="hybridMultilevel"/>
    <w:tmpl w:val="227E9D3A"/>
    <w:lvl w:ilvl="0" w:tplc="B456BD1E">
      <w:start w:val="1"/>
      <w:numFmt w:val="decimal"/>
      <w:lvlText w:val="%1."/>
      <w:lvlJc w:val="left"/>
      <w:pPr>
        <w:ind w:left="720" w:hanging="360"/>
      </w:pPr>
      <w:rPr>
        <w:rFonts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 w15:restartNumberingAfterBreak="0">
    <w:nsid w:val="0FBD053E"/>
    <w:multiLevelType w:val="hybridMultilevel"/>
    <w:tmpl w:val="AA2E4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0D5037"/>
    <w:multiLevelType w:val="multilevel"/>
    <w:tmpl w:val="31AAB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3E2D2E"/>
    <w:multiLevelType w:val="hybridMultilevel"/>
    <w:tmpl w:val="FD507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837819"/>
    <w:multiLevelType w:val="hybridMultilevel"/>
    <w:tmpl w:val="E10E9818"/>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1BAB2C07"/>
    <w:multiLevelType w:val="hybridMultilevel"/>
    <w:tmpl w:val="2884A4C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C800B0D"/>
    <w:multiLevelType w:val="multilevel"/>
    <w:tmpl w:val="53FA09C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2"/>
        <w:szCs w:val="32"/>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65A0E21"/>
    <w:multiLevelType w:val="hybridMultilevel"/>
    <w:tmpl w:val="861A130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27814B58"/>
    <w:multiLevelType w:val="multilevel"/>
    <w:tmpl w:val="5D8C3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BD3FE5"/>
    <w:multiLevelType w:val="hybridMultilevel"/>
    <w:tmpl w:val="C716529C"/>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27F47137"/>
    <w:multiLevelType w:val="multilevel"/>
    <w:tmpl w:val="10669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92248C"/>
    <w:multiLevelType w:val="hybridMultilevel"/>
    <w:tmpl w:val="6BE0DF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1636E2"/>
    <w:multiLevelType w:val="multilevel"/>
    <w:tmpl w:val="5A422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7F6CE8"/>
    <w:multiLevelType w:val="multilevel"/>
    <w:tmpl w:val="835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2728F3"/>
    <w:multiLevelType w:val="hybridMultilevel"/>
    <w:tmpl w:val="7194C3F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F407574"/>
    <w:multiLevelType w:val="hybridMultilevel"/>
    <w:tmpl w:val="804A30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8C4683"/>
    <w:multiLevelType w:val="multilevel"/>
    <w:tmpl w:val="901AC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113F59"/>
    <w:multiLevelType w:val="multilevel"/>
    <w:tmpl w:val="0BA2B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C330FF"/>
    <w:multiLevelType w:val="hybridMultilevel"/>
    <w:tmpl w:val="BFE0AC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40B23CF0"/>
    <w:multiLevelType w:val="multilevel"/>
    <w:tmpl w:val="1F02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A31F06"/>
    <w:multiLevelType w:val="multilevel"/>
    <w:tmpl w:val="C4069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000DC3"/>
    <w:multiLevelType w:val="multilevel"/>
    <w:tmpl w:val="49EAF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E66EC7"/>
    <w:multiLevelType w:val="hybridMultilevel"/>
    <w:tmpl w:val="655A8FE6"/>
    <w:lvl w:ilvl="0" w:tplc="0409001B">
      <w:start w:val="1"/>
      <w:numFmt w:val="lowerRoman"/>
      <w:lvlText w:val="%1."/>
      <w:lvlJc w:val="right"/>
      <w:pPr>
        <w:ind w:left="778" w:hanging="360"/>
      </w:pPr>
    </w:lvl>
    <w:lvl w:ilvl="1" w:tplc="04090019">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27" w15:restartNumberingAfterBreak="0">
    <w:nsid w:val="49AF0A10"/>
    <w:multiLevelType w:val="multilevel"/>
    <w:tmpl w:val="735C1868"/>
    <w:lvl w:ilvl="0">
      <w:start w:val="1"/>
      <w:numFmt w:val="bullet"/>
      <w:lvlText w:val=""/>
      <w:lvlJc w:val="left"/>
      <w:pPr>
        <w:tabs>
          <w:tab w:val="num" w:pos="1800"/>
        </w:tabs>
        <w:ind w:left="1588" w:hanging="454"/>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lowerLetter"/>
      <w:lvlText w:val="%3)"/>
      <w:lvlJc w:val="left"/>
      <w:pPr>
        <w:ind w:left="3240" w:hanging="360"/>
      </w:pPr>
      <w:rPr>
        <w:rFonts w:hint="default"/>
      </w:rPr>
    </w:lvl>
    <w:lvl w:ilvl="3">
      <w:start w:val="1"/>
      <w:numFmt w:val="bullet"/>
      <w:lvlText w:val="-"/>
      <w:lvlJc w:val="left"/>
      <w:pPr>
        <w:ind w:left="3960" w:hanging="360"/>
      </w:pPr>
      <w:rPr>
        <w:rFonts w:ascii="Times New Roman" w:hAnsi="Times New Roman" w:cs="Times New Roman" w:hint="default"/>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28" w15:restartNumberingAfterBreak="0">
    <w:nsid w:val="49EE6C6E"/>
    <w:multiLevelType w:val="multilevel"/>
    <w:tmpl w:val="0096C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6C2011"/>
    <w:multiLevelType w:val="hybridMultilevel"/>
    <w:tmpl w:val="A81A6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5B7869"/>
    <w:multiLevelType w:val="hybridMultilevel"/>
    <w:tmpl w:val="4C781958"/>
    <w:lvl w:ilvl="0" w:tplc="1809001B">
      <w:start w:val="1"/>
      <w:numFmt w:val="lowerRoman"/>
      <w:lvlText w:val="%1."/>
      <w:lvlJc w:val="righ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58A03FCE"/>
    <w:multiLevelType w:val="hybridMultilevel"/>
    <w:tmpl w:val="238E59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033E2A"/>
    <w:multiLevelType w:val="hybridMultilevel"/>
    <w:tmpl w:val="23109EB0"/>
    <w:lvl w:ilvl="0" w:tplc="0409001B">
      <w:start w:val="1"/>
      <w:numFmt w:val="lowerRoman"/>
      <w:lvlText w:val="%1."/>
      <w:lvlJc w:val="righ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185553"/>
    <w:multiLevelType w:val="hybridMultilevel"/>
    <w:tmpl w:val="22CC487A"/>
    <w:lvl w:ilvl="0" w:tplc="1809001B">
      <w:start w:val="1"/>
      <w:numFmt w:val="lowerRoman"/>
      <w:lvlText w:val="%1."/>
      <w:lvlJc w:val="righ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5F1B4BAC"/>
    <w:multiLevelType w:val="multilevel"/>
    <w:tmpl w:val="A04E4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043A40"/>
    <w:multiLevelType w:val="hybridMultilevel"/>
    <w:tmpl w:val="DFAAF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5A4FF2"/>
    <w:multiLevelType w:val="multilevel"/>
    <w:tmpl w:val="7EBEB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652558"/>
    <w:multiLevelType w:val="multilevel"/>
    <w:tmpl w:val="AAFCF8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2E0218"/>
    <w:multiLevelType w:val="multilevel"/>
    <w:tmpl w:val="F238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0E3649"/>
    <w:multiLevelType w:val="multilevel"/>
    <w:tmpl w:val="A3CA08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C5A120D"/>
    <w:multiLevelType w:val="multilevel"/>
    <w:tmpl w:val="73C4A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EE5DEF"/>
    <w:multiLevelType w:val="multilevel"/>
    <w:tmpl w:val="C76AE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004D40"/>
    <w:multiLevelType w:val="hybridMultilevel"/>
    <w:tmpl w:val="BD18E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3B2B24"/>
    <w:multiLevelType w:val="hybridMultilevel"/>
    <w:tmpl w:val="878C90F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4" w15:restartNumberingAfterBreak="0">
    <w:nsid w:val="76F0241C"/>
    <w:multiLevelType w:val="hybridMultilevel"/>
    <w:tmpl w:val="EE0A8CD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4C1F5F"/>
    <w:multiLevelType w:val="multilevel"/>
    <w:tmpl w:val="490E1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2622F6"/>
    <w:multiLevelType w:val="multilevel"/>
    <w:tmpl w:val="BD749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B91DBB"/>
    <w:multiLevelType w:val="multilevel"/>
    <w:tmpl w:val="99BA2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1428723">
    <w:abstractNumId w:val="27"/>
  </w:num>
  <w:num w:numId="2" w16cid:durableId="608855073">
    <w:abstractNumId w:val="4"/>
  </w:num>
  <w:num w:numId="3" w16cid:durableId="336542010">
    <w:abstractNumId w:val="11"/>
  </w:num>
  <w:num w:numId="4" w16cid:durableId="737629153">
    <w:abstractNumId w:val="10"/>
  </w:num>
  <w:num w:numId="5" w16cid:durableId="1463426661">
    <w:abstractNumId w:val="22"/>
  </w:num>
  <w:num w:numId="6" w16cid:durableId="1660386231">
    <w:abstractNumId w:val="8"/>
  </w:num>
  <w:num w:numId="7" w16cid:durableId="2006515718">
    <w:abstractNumId w:val="38"/>
  </w:num>
  <w:num w:numId="8" w16cid:durableId="244997229">
    <w:abstractNumId w:val="9"/>
  </w:num>
  <w:num w:numId="9" w16cid:durableId="424305647">
    <w:abstractNumId w:val="2"/>
  </w:num>
  <w:num w:numId="10" w16cid:durableId="78330332">
    <w:abstractNumId w:val="28"/>
  </w:num>
  <w:num w:numId="11" w16cid:durableId="982346741">
    <w:abstractNumId w:val="20"/>
  </w:num>
  <w:num w:numId="12" w16cid:durableId="142938045">
    <w:abstractNumId w:val="43"/>
  </w:num>
  <w:num w:numId="13" w16cid:durableId="497383015">
    <w:abstractNumId w:val="13"/>
  </w:num>
  <w:num w:numId="14" w16cid:durableId="856622385">
    <w:abstractNumId w:val="30"/>
  </w:num>
  <w:num w:numId="15" w16cid:durableId="1668022614">
    <w:abstractNumId w:val="33"/>
  </w:num>
  <w:num w:numId="16" w16cid:durableId="1997607961">
    <w:abstractNumId w:val="12"/>
  </w:num>
  <w:num w:numId="17" w16cid:durableId="1164470672">
    <w:abstractNumId w:val="17"/>
  </w:num>
  <w:num w:numId="18" w16cid:durableId="280308177">
    <w:abstractNumId w:val="46"/>
  </w:num>
  <w:num w:numId="19" w16cid:durableId="1163932631">
    <w:abstractNumId w:val="40"/>
  </w:num>
  <w:num w:numId="20" w16cid:durableId="134298120">
    <w:abstractNumId w:val="41"/>
  </w:num>
  <w:num w:numId="21" w16cid:durableId="1398167011">
    <w:abstractNumId w:val="3"/>
  </w:num>
  <w:num w:numId="22" w16cid:durableId="1436098282">
    <w:abstractNumId w:val="16"/>
  </w:num>
  <w:num w:numId="23" w16cid:durableId="1099136013">
    <w:abstractNumId w:val="14"/>
  </w:num>
  <w:num w:numId="24" w16cid:durableId="1519854745">
    <w:abstractNumId w:val="25"/>
  </w:num>
  <w:num w:numId="25" w16cid:durableId="793014270">
    <w:abstractNumId w:val="24"/>
  </w:num>
  <w:num w:numId="26" w16cid:durableId="1130824907">
    <w:abstractNumId w:val="1"/>
  </w:num>
  <w:num w:numId="27" w16cid:durableId="933897645">
    <w:abstractNumId w:val="15"/>
  </w:num>
  <w:num w:numId="28" w16cid:durableId="754671513">
    <w:abstractNumId w:val="29"/>
  </w:num>
  <w:num w:numId="29" w16cid:durableId="1047989975">
    <w:abstractNumId w:val="42"/>
  </w:num>
  <w:num w:numId="30" w16cid:durableId="41754881">
    <w:abstractNumId w:val="32"/>
  </w:num>
  <w:num w:numId="31" w16cid:durableId="604507306">
    <w:abstractNumId w:val="7"/>
  </w:num>
  <w:num w:numId="32" w16cid:durableId="1708485990">
    <w:abstractNumId w:val="19"/>
  </w:num>
  <w:num w:numId="33" w16cid:durableId="1449280529">
    <w:abstractNumId w:val="44"/>
  </w:num>
  <w:num w:numId="34" w16cid:durableId="1966035844">
    <w:abstractNumId w:val="0"/>
  </w:num>
  <w:num w:numId="35" w16cid:durableId="1543782018">
    <w:abstractNumId w:val="26"/>
  </w:num>
  <w:num w:numId="36" w16cid:durableId="49348796">
    <w:abstractNumId w:val="35"/>
  </w:num>
  <w:num w:numId="37" w16cid:durableId="650452263">
    <w:abstractNumId w:val="5"/>
  </w:num>
  <w:num w:numId="38" w16cid:durableId="42410026">
    <w:abstractNumId w:val="18"/>
  </w:num>
  <w:num w:numId="39" w16cid:durableId="1012804729">
    <w:abstractNumId w:val="31"/>
  </w:num>
  <w:num w:numId="40" w16cid:durableId="859313645">
    <w:abstractNumId w:val="47"/>
  </w:num>
  <w:num w:numId="41" w16cid:durableId="610361030">
    <w:abstractNumId w:val="34"/>
  </w:num>
  <w:num w:numId="42" w16cid:durableId="433668998">
    <w:abstractNumId w:val="21"/>
  </w:num>
  <w:num w:numId="43" w16cid:durableId="956063895">
    <w:abstractNumId w:val="6"/>
  </w:num>
  <w:num w:numId="44" w16cid:durableId="1329207602">
    <w:abstractNumId w:val="36"/>
  </w:num>
  <w:num w:numId="45" w16cid:durableId="615598744">
    <w:abstractNumId w:val="23"/>
  </w:num>
  <w:num w:numId="46" w16cid:durableId="1374575140">
    <w:abstractNumId w:val="45"/>
  </w:num>
  <w:num w:numId="47" w16cid:durableId="498034644">
    <w:abstractNumId w:val="37"/>
  </w:num>
  <w:num w:numId="48" w16cid:durableId="1138105073">
    <w:abstractNumId w:val="3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360"/>
    <w:rsid w:val="000119AD"/>
    <w:rsid w:val="00014907"/>
    <w:rsid w:val="00014FF5"/>
    <w:rsid w:val="000171AA"/>
    <w:rsid w:val="00022CEE"/>
    <w:rsid w:val="00023D3A"/>
    <w:rsid w:val="00025A92"/>
    <w:rsid w:val="0003249D"/>
    <w:rsid w:val="000331BC"/>
    <w:rsid w:val="00044336"/>
    <w:rsid w:val="00045101"/>
    <w:rsid w:val="00045579"/>
    <w:rsid w:val="00045C96"/>
    <w:rsid w:val="00050B5D"/>
    <w:rsid w:val="00050C2B"/>
    <w:rsid w:val="00051350"/>
    <w:rsid w:val="000539E9"/>
    <w:rsid w:val="0005522C"/>
    <w:rsid w:val="00057B9B"/>
    <w:rsid w:val="0006026F"/>
    <w:rsid w:val="000627BB"/>
    <w:rsid w:val="00062E94"/>
    <w:rsid w:val="0007012A"/>
    <w:rsid w:val="0007713B"/>
    <w:rsid w:val="00077207"/>
    <w:rsid w:val="00077F14"/>
    <w:rsid w:val="00085B33"/>
    <w:rsid w:val="00085EEA"/>
    <w:rsid w:val="00092706"/>
    <w:rsid w:val="00095635"/>
    <w:rsid w:val="000A138A"/>
    <w:rsid w:val="000A227D"/>
    <w:rsid w:val="000A4588"/>
    <w:rsid w:val="000B4617"/>
    <w:rsid w:val="000B56DC"/>
    <w:rsid w:val="000C03C7"/>
    <w:rsid w:val="000C3B02"/>
    <w:rsid w:val="000D2A32"/>
    <w:rsid w:val="000D3A60"/>
    <w:rsid w:val="000D429C"/>
    <w:rsid w:val="000E3093"/>
    <w:rsid w:val="000E3F74"/>
    <w:rsid w:val="000E46D0"/>
    <w:rsid w:val="000F69A3"/>
    <w:rsid w:val="00102333"/>
    <w:rsid w:val="00102B98"/>
    <w:rsid w:val="00102F47"/>
    <w:rsid w:val="00112CC2"/>
    <w:rsid w:val="00117015"/>
    <w:rsid w:val="00123B14"/>
    <w:rsid w:val="00126563"/>
    <w:rsid w:val="00127A37"/>
    <w:rsid w:val="00130498"/>
    <w:rsid w:val="00130C39"/>
    <w:rsid w:val="00133FED"/>
    <w:rsid w:val="001432A4"/>
    <w:rsid w:val="0014650E"/>
    <w:rsid w:val="001505F1"/>
    <w:rsid w:val="0015165C"/>
    <w:rsid w:val="00152E09"/>
    <w:rsid w:val="00153436"/>
    <w:rsid w:val="0015688A"/>
    <w:rsid w:val="00157A12"/>
    <w:rsid w:val="00157A29"/>
    <w:rsid w:val="00161175"/>
    <w:rsid w:val="0016611E"/>
    <w:rsid w:val="001753F8"/>
    <w:rsid w:val="001805E4"/>
    <w:rsid w:val="00180899"/>
    <w:rsid w:val="00180F7C"/>
    <w:rsid w:val="001813F0"/>
    <w:rsid w:val="00181DC1"/>
    <w:rsid w:val="00182B1E"/>
    <w:rsid w:val="00183F82"/>
    <w:rsid w:val="00186E84"/>
    <w:rsid w:val="001872D1"/>
    <w:rsid w:val="00192E20"/>
    <w:rsid w:val="00194061"/>
    <w:rsid w:val="001965EB"/>
    <w:rsid w:val="001A08CA"/>
    <w:rsid w:val="001A2971"/>
    <w:rsid w:val="001A44E9"/>
    <w:rsid w:val="001A4F49"/>
    <w:rsid w:val="001A643E"/>
    <w:rsid w:val="001A7677"/>
    <w:rsid w:val="001B794D"/>
    <w:rsid w:val="001C2160"/>
    <w:rsid w:val="001C623D"/>
    <w:rsid w:val="001D1B5F"/>
    <w:rsid w:val="001D6AFF"/>
    <w:rsid w:val="001D72F6"/>
    <w:rsid w:val="001E5085"/>
    <w:rsid w:val="001F4DEF"/>
    <w:rsid w:val="001F56CF"/>
    <w:rsid w:val="00206E8F"/>
    <w:rsid w:val="00206F04"/>
    <w:rsid w:val="002075A6"/>
    <w:rsid w:val="002076BE"/>
    <w:rsid w:val="00216154"/>
    <w:rsid w:val="002177CE"/>
    <w:rsid w:val="00217E24"/>
    <w:rsid w:val="00220AEF"/>
    <w:rsid w:val="00221B93"/>
    <w:rsid w:val="00222AB2"/>
    <w:rsid w:val="002261D6"/>
    <w:rsid w:val="002317A4"/>
    <w:rsid w:val="002379AA"/>
    <w:rsid w:val="002409DA"/>
    <w:rsid w:val="002410D4"/>
    <w:rsid w:val="00244A3C"/>
    <w:rsid w:val="00246197"/>
    <w:rsid w:val="00250798"/>
    <w:rsid w:val="002553B8"/>
    <w:rsid w:val="0026049C"/>
    <w:rsid w:val="00260586"/>
    <w:rsid w:val="00263B99"/>
    <w:rsid w:val="00264AEF"/>
    <w:rsid w:val="00270956"/>
    <w:rsid w:val="00272198"/>
    <w:rsid w:val="00276E9B"/>
    <w:rsid w:val="0028024B"/>
    <w:rsid w:val="002823BF"/>
    <w:rsid w:val="002825B4"/>
    <w:rsid w:val="00282924"/>
    <w:rsid w:val="00282D6C"/>
    <w:rsid w:val="0028715F"/>
    <w:rsid w:val="0029033F"/>
    <w:rsid w:val="00291C96"/>
    <w:rsid w:val="00292151"/>
    <w:rsid w:val="002924C6"/>
    <w:rsid w:val="00294607"/>
    <w:rsid w:val="002A1573"/>
    <w:rsid w:val="002A2CD3"/>
    <w:rsid w:val="002A39CF"/>
    <w:rsid w:val="002A4548"/>
    <w:rsid w:val="002A53AD"/>
    <w:rsid w:val="002A5B62"/>
    <w:rsid w:val="002A5F6A"/>
    <w:rsid w:val="002A64DB"/>
    <w:rsid w:val="002A7AD0"/>
    <w:rsid w:val="002B0A3B"/>
    <w:rsid w:val="002B26F2"/>
    <w:rsid w:val="002B4F42"/>
    <w:rsid w:val="002B5840"/>
    <w:rsid w:val="002C1649"/>
    <w:rsid w:val="002C3939"/>
    <w:rsid w:val="002C393C"/>
    <w:rsid w:val="002C6475"/>
    <w:rsid w:val="002D4CA7"/>
    <w:rsid w:val="002D7832"/>
    <w:rsid w:val="002E32A3"/>
    <w:rsid w:val="002E3D9B"/>
    <w:rsid w:val="002F1BDF"/>
    <w:rsid w:val="002F1F7E"/>
    <w:rsid w:val="002F64E3"/>
    <w:rsid w:val="002F6A1B"/>
    <w:rsid w:val="002F7095"/>
    <w:rsid w:val="00307AA5"/>
    <w:rsid w:val="003149F3"/>
    <w:rsid w:val="00315DD4"/>
    <w:rsid w:val="00321FB1"/>
    <w:rsid w:val="00331DFC"/>
    <w:rsid w:val="00332BDA"/>
    <w:rsid w:val="0033605E"/>
    <w:rsid w:val="0034426F"/>
    <w:rsid w:val="0035047E"/>
    <w:rsid w:val="00351739"/>
    <w:rsid w:val="00355090"/>
    <w:rsid w:val="00356313"/>
    <w:rsid w:val="00356E2B"/>
    <w:rsid w:val="00356F85"/>
    <w:rsid w:val="00357F93"/>
    <w:rsid w:val="00360592"/>
    <w:rsid w:val="00360679"/>
    <w:rsid w:val="003620A4"/>
    <w:rsid w:val="00362E6C"/>
    <w:rsid w:val="003716A1"/>
    <w:rsid w:val="003758BF"/>
    <w:rsid w:val="00376C5C"/>
    <w:rsid w:val="00376F5C"/>
    <w:rsid w:val="00377DE3"/>
    <w:rsid w:val="0038000D"/>
    <w:rsid w:val="0038107A"/>
    <w:rsid w:val="003910CE"/>
    <w:rsid w:val="003A441D"/>
    <w:rsid w:val="003A50D8"/>
    <w:rsid w:val="003A7E35"/>
    <w:rsid w:val="003B2E6E"/>
    <w:rsid w:val="003B6EE8"/>
    <w:rsid w:val="003C0739"/>
    <w:rsid w:val="003C17FE"/>
    <w:rsid w:val="003C47FE"/>
    <w:rsid w:val="003C50E1"/>
    <w:rsid w:val="003C690D"/>
    <w:rsid w:val="003C7EEA"/>
    <w:rsid w:val="003D119E"/>
    <w:rsid w:val="003D26EB"/>
    <w:rsid w:val="003D650F"/>
    <w:rsid w:val="003E270A"/>
    <w:rsid w:val="003E3470"/>
    <w:rsid w:val="003E5723"/>
    <w:rsid w:val="003E5E89"/>
    <w:rsid w:val="003E7E2E"/>
    <w:rsid w:val="003F2D98"/>
    <w:rsid w:val="003F2D9A"/>
    <w:rsid w:val="003F3D8A"/>
    <w:rsid w:val="00400199"/>
    <w:rsid w:val="00403094"/>
    <w:rsid w:val="004044C3"/>
    <w:rsid w:val="004072FC"/>
    <w:rsid w:val="004144CD"/>
    <w:rsid w:val="00415AEB"/>
    <w:rsid w:val="004216B9"/>
    <w:rsid w:val="00422D44"/>
    <w:rsid w:val="00423A47"/>
    <w:rsid w:val="00427A8F"/>
    <w:rsid w:val="0043608C"/>
    <w:rsid w:val="004371E2"/>
    <w:rsid w:val="00437FCC"/>
    <w:rsid w:val="004404E9"/>
    <w:rsid w:val="004476E5"/>
    <w:rsid w:val="00450689"/>
    <w:rsid w:val="0045095E"/>
    <w:rsid w:val="00451BB6"/>
    <w:rsid w:val="00454464"/>
    <w:rsid w:val="00454705"/>
    <w:rsid w:val="0045749B"/>
    <w:rsid w:val="00457B1D"/>
    <w:rsid w:val="00463784"/>
    <w:rsid w:val="0046452E"/>
    <w:rsid w:val="0046533C"/>
    <w:rsid w:val="00465734"/>
    <w:rsid w:val="00471AF8"/>
    <w:rsid w:val="00473442"/>
    <w:rsid w:val="00475274"/>
    <w:rsid w:val="004766FC"/>
    <w:rsid w:val="00476DDB"/>
    <w:rsid w:val="00480838"/>
    <w:rsid w:val="00481EF2"/>
    <w:rsid w:val="004837E2"/>
    <w:rsid w:val="00486DA3"/>
    <w:rsid w:val="0049012C"/>
    <w:rsid w:val="0049057D"/>
    <w:rsid w:val="004914A5"/>
    <w:rsid w:val="004932B5"/>
    <w:rsid w:val="004A7DE7"/>
    <w:rsid w:val="004B152D"/>
    <w:rsid w:val="004C1FE7"/>
    <w:rsid w:val="004C28A9"/>
    <w:rsid w:val="004C4B6C"/>
    <w:rsid w:val="004C5121"/>
    <w:rsid w:val="004C5245"/>
    <w:rsid w:val="004C5BDE"/>
    <w:rsid w:val="004C70DB"/>
    <w:rsid w:val="004C75A4"/>
    <w:rsid w:val="004D0E1B"/>
    <w:rsid w:val="004D74D2"/>
    <w:rsid w:val="004E0128"/>
    <w:rsid w:val="004E6B32"/>
    <w:rsid w:val="004F0624"/>
    <w:rsid w:val="004F2617"/>
    <w:rsid w:val="004F6C0D"/>
    <w:rsid w:val="00500B5F"/>
    <w:rsid w:val="00501BDF"/>
    <w:rsid w:val="00502E36"/>
    <w:rsid w:val="00504DE3"/>
    <w:rsid w:val="00510BA6"/>
    <w:rsid w:val="00513149"/>
    <w:rsid w:val="00525236"/>
    <w:rsid w:val="005261F9"/>
    <w:rsid w:val="005265C8"/>
    <w:rsid w:val="00526E4A"/>
    <w:rsid w:val="00527360"/>
    <w:rsid w:val="005420CB"/>
    <w:rsid w:val="005431C2"/>
    <w:rsid w:val="00544E85"/>
    <w:rsid w:val="00546A19"/>
    <w:rsid w:val="00561ADA"/>
    <w:rsid w:val="005658D6"/>
    <w:rsid w:val="00566A6C"/>
    <w:rsid w:val="00566ECF"/>
    <w:rsid w:val="005671F0"/>
    <w:rsid w:val="00570733"/>
    <w:rsid w:val="00575684"/>
    <w:rsid w:val="0057584C"/>
    <w:rsid w:val="00581B26"/>
    <w:rsid w:val="00587AA1"/>
    <w:rsid w:val="00591F98"/>
    <w:rsid w:val="005928CB"/>
    <w:rsid w:val="00592951"/>
    <w:rsid w:val="005933B3"/>
    <w:rsid w:val="005A078E"/>
    <w:rsid w:val="005A1B8D"/>
    <w:rsid w:val="005A35D4"/>
    <w:rsid w:val="005A7A1A"/>
    <w:rsid w:val="005B010D"/>
    <w:rsid w:val="005B0D8C"/>
    <w:rsid w:val="005B0E79"/>
    <w:rsid w:val="005B2C2F"/>
    <w:rsid w:val="005B2E6F"/>
    <w:rsid w:val="005B6DCD"/>
    <w:rsid w:val="005B7A2A"/>
    <w:rsid w:val="005D5F0C"/>
    <w:rsid w:val="005D64DB"/>
    <w:rsid w:val="005D6757"/>
    <w:rsid w:val="005D6824"/>
    <w:rsid w:val="005D70F1"/>
    <w:rsid w:val="005D71B5"/>
    <w:rsid w:val="005E0D72"/>
    <w:rsid w:val="005F1497"/>
    <w:rsid w:val="005F4380"/>
    <w:rsid w:val="005F7FB3"/>
    <w:rsid w:val="00605B8F"/>
    <w:rsid w:val="0060748B"/>
    <w:rsid w:val="00607B14"/>
    <w:rsid w:val="00611A49"/>
    <w:rsid w:val="00616952"/>
    <w:rsid w:val="00623DB7"/>
    <w:rsid w:val="006321FD"/>
    <w:rsid w:val="00632CA5"/>
    <w:rsid w:val="006401DF"/>
    <w:rsid w:val="006430D4"/>
    <w:rsid w:val="00644AF0"/>
    <w:rsid w:val="00645BB0"/>
    <w:rsid w:val="00646F1F"/>
    <w:rsid w:val="00647DB0"/>
    <w:rsid w:val="0065067E"/>
    <w:rsid w:val="00651A4D"/>
    <w:rsid w:val="00654099"/>
    <w:rsid w:val="00655806"/>
    <w:rsid w:val="006632A6"/>
    <w:rsid w:val="00663842"/>
    <w:rsid w:val="00663E0C"/>
    <w:rsid w:val="00673D09"/>
    <w:rsid w:val="00673F8F"/>
    <w:rsid w:val="00674FA9"/>
    <w:rsid w:val="00675F6B"/>
    <w:rsid w:val="0068028F"/>
    <w:rsid w:val="00681FBC"/>
    <w:rsid w:val="00684520"/>
    <w:rsid w:val="00685B0E"/>
    <w:rsid w:val="006931FF"/>
    <w:rsid w:val="0069379E"/>
    <w:rsid w:val="00695CB9"/>
    <w:rsid w:val="00696AD9"/>
    <w:rsid w:val="00697A8A"/>
    <w:rsid w:val="006A070F"/>
    <w:rsid w:val="006A2FEC"/>
    <w:rsid w:val="006A3D01"/>
    <w:rsid w:val="006A4FF3"/>
    <w:rsid w:val="006A5C49"/>
    <w:rsid w:val="006A6590"/>
    <w:rsid w:val="006B1551"/>
    <w:rsid w:val="006B1F07"/>
    <w:rsid w:val="006B26AC"/>
    <w:rsid w:val="006B2F5B"/>
    <w:rsid w:val="006B50F0"/>
    <w:rsid w:val="006C0DDC"/>
    <w:rsid w:val="006C143B"/>
    <w:rsid w:val="006C4889"/>
    <w:rsid w:val="006D05EC"/>
    <w:rsid w:val="006D12B6"/>
    <w:rsid w:val="006D339C"/>
    <w:rsid w:val="006D43F3"/>
    <w:rsid w:val="006D55E9"/>
    <w:rsid w:val="006E22CD"/>
    <w:rsid w:val="006E397C"/>
    <w:rsid w:val="006E703A"/>
    <w:rsid w:val="006F0C27"/>
    <w:rsid w:val="006F1B8B"/>
    <w:rsid w:val="006F472B"/>
    <w:rsid w:val="006F4D9F"/>
    <w:rsid w:val="006F50A8"/>
    <w:rsid w:val="006F7509"/>
    <w:rsid w:val="00700B2F"/>
    <w:rsid w:val="00701172"/>
    <w:rsid w:val="00702F81"/>
    <w:rsid w:val="00704808"/>
    <w:rsid w:val="0071074F"/>
    <w:rsid w:val="00712610"/>
    <w:rsid w:val="007142EC"/>
    <w:rsid w:val="00716330"/>
    <w:rsid w:val="0071788F"/>
    <w:rsid w:val="007201F1"/>
    <w:rsid w:val="00720E4D"/>
    <w:rsid w:val="007216FF"/>
    <w:rsid w:val="00722B14"/>
    <w:rsid w:val="00723EFD"/>
    <w:rsid w:val="00731BEC"/>
    <w:rsid w:val="00732F39"/>
    <w:rsid w:val="00744FB9"/>
    <w:rsid w:val="00745E7A"/>
    <w:rsid w:val="00750F5E"/>
    <w:rsid w:val="00751EC0"/>
    <w:rsid w:val="0075472C"/>
    <w:rsid w:val="00761FBB"/>
    <w:rsid w:val="00762F9B"/>
    <w:rsid w:val="007634A6"/>
    <w:rsid w:val="0076529B"/>
    <w:rsid w:val="007719BB"/>
    <w:rsid w:val="00771AD1"/>
    <w:rsid w:val="00774808"/>
    <w:rsid w:val="0077516D"/>
    <w:rsid w:val="00775414"/>
    <w:rsid w:val="00775BCD"/>
    <w:rsid w:val="00776F0B"/>
    <w:rsid w:val="00783751"/>
    <w:rsid w:val="007837BB"/>
    <w:rsid w:val="00784AB0"/>
    <w:rsid w:val="0078530D"/>
    <w:rsid w:val="0078543B"/>
    <w:rsid w:val="0078788D"/>
    <w:rsid w:val="00794049"/>
    <w:rsid w:val="00794B9C"/>
    <w:rsid w:val="007A1A5D"/>
    <w:rsid w:val="007A2282"/>
    <w:rsid w:val="007B0DFD"/>
    <w:rsid w:val="007B519B"/>
    <w:rsid w:val="007B7289"/>
    <w:rsid w:val="007B7ECE"/>
    <w:rsid w:val="007C31B1"/>
    <w:rsid w:val="007C666C"/>
    <w:rsid w:val="007D127D"/>
    <w:rsid w:val="007D282D"/>
    <w:rsid w:val="007D3330"/>
    <w:rsid w:val="007D3A22"/>
    <w:rsid w:val="007D7612"/>
    <w:rsid w:val="007E006B"/>
    <w:rsid w:val="007E4833"/>
    <w:rsid w:val="007F3E1C"/>
    <w:rsid w:val="008006CE"/>
    <w:rsid w:val="008014BA"/>
    <w:rsid w:val="00802476"/>
    <w:rsid w:val="008029D5"/>
    <w:rsid w:val="00803FF9"/>
    <w:rsid w:val="00804DCF"/>
    <w:rsid w:val="00805956"/>
    <w:rsid w:val="00806691"/>
    <w:rsid w:val="00806CE7"/>
    <w:rsid w:val="008145A8"/>
    <w:rsid w:val="00815473"/>
    <w:rsid w:val="008238A6"/>
    <w:rsid w:val="00824819"/>
    <w:rsid w:val="008304D1"/>
    <w:rsid w:val="00830A47"/>
    <w:rsid w:val="00830E23"/>
    <w:rsid w:val="00831A78"/>
    <w:rsid w:val="00832E1D"/>
    <w:rsid w:val="008346BB"/>
    <w:rsid w:val="008351B2"/>
    <w:rsid w:val="0083542F"/>
    <w:rsid w:val="008356F8"/>
    <w:rsid w:val="0083578D"/>
    <w:rsid w:val="008364B3"/>
    <w:rsid w:val="00837A07"/>
    <w:rsid w:val="008446AC"/>
    <w:rsid w:val="00844BB3"/>
    <w:rsid w:val="00851476"/>
    <w:rsid w:val="00852012"/>
    <w:rsid w:val="008522F8"/>
    <w:rsid w:val="00860190"/>
    <w:rsid w:val="00860AE6"/>
    <w:rsid w:val="00863C1D"/>
    <w:rsid w:val="00864A0E"/>
    <w:rsid w:val="0087284F"/>
    <w:rsid w:val="008729C7"/>
    <w:rsid w:val="008734A6"/>
    <w:rsid w:val="0087420A"/>
    <w:rsid w:val="00876CDE"/>
    <w:rsid w:val="0087753F"/>
    <w:rsid w:val="0088110A"/>
    <w:rsid w:val="00883B5A"/>
    <w:rsid w:val="00886424"/>
    <w:rsid w:val="00886546"/>
    <w:rsid w:val="00896F61"/>
    <w:rsid w:val="00897F66"/>
    <w:rsid w:val="008B0D1F"/>
    <w:rsid w:val="008B155B"/>
    <w:rsid w:val="008B473F"/>
    <w:rsid w:val="008B47B2"/>
    <w:rsid w:val="008C248B"/>
    <w:rsid w:val="008C2D2F"/>
    <w:rsid w:val="008C549B"/>
    <w:rsid w:val="008C6006"/>
    <w:rsid w:val="008D385E"/>
    <w:rsid w:val="008D3E43"/>
    <w:rsid w:val="008D5334"/>
    <w:rsid w:val="008E28BB"/>
    <w:rsid w:val="008E2BDD"/>
    <w:rsid w:val="008E440A"/>
    <w:rsid w:val="008F13E5"/>
    <w:rsid w:val="00905FDC"/>
    <w:rsid w:val="00906CA7"/>
    <w:rsid w:val="009160E4"/>
    <w:rsid w:val="0092049B"/>
    <w:rsid w:val="00921981"/>
    <w:rsid w:val="00923F3C"/>
    <w:rsid w:val="0092600B"/>
    <w:rsid w:val="009264CC"/>
    <w:rsid w:val="00926C19"/>
    <w:rsid w:val="00934B3F"/>
    <w:rsid w:val="00937BFE"/>
    <w:rsid w:val="00940AD9"/>
    <w:rsid w:val="00941BFE"/>
    <w:rsid w:val="0094476F"/>
    <w:rsid w:val="00944D43"/>
    <w:rsid w:val="00946CB9"/>
    <w:rsid w:val="009475CC"/>
    <w:rsid w:val="00950DC0"/>
    <w:rsid w:val="00950EAF"/>
    <w:rsid w:val="0095190C"/>
    <w:rsid w:val="009544AC"/>
    <w:rsid w:val="00961BF1"/>
    <w:rsid w:val="009625ED"/>
    <w:rsid w:val="00963ECC"/>
    <w:rsid w:val="00964AD5"/>
    <w:rsid w:val="009671DD"/>
    <w:rsid w:val="00971A6E"/>
    <w:rsid w:val="00973443"/>
    <w:rsid w:val="00981C04"/>
    <w:rsid w:val="00981C0C"/>
    <w:rsid w:val="00981F20"/>
    <w:rsid w:val="0098374E"/>
    <w:rsid w:val="00983AB2"/>
    <w:rsid w:val="00983D91"/>
    <w:rsid w:val="009861CC"/>
    <w:rsid w:val="00987095"/>
    <w:rsid w:val="00992126"/>
    <w:rsid w:val="009931C9"/>
    <w:rsid w:val="00995367"/>
    <w:rsid w:val="0099549F"/>
    <w:rsid w:val="009A2E15"/>
    <w:rsid w:val="009B6DE7"/>
    <w:rsid w:val="009C4E52"/>
    <w:rsid w:val="009C5DB1"/>
    <w:rsid w:val="009D2841"/>
    <w:rsid w:val="009D3EB5"/>
    <w:rsid w:val="009E0014"/>
    <w:rsid w:val="009E2B79"/>
    <w:rsid w:val="009E3C6C"/>
    <w:rsid w:val="009E4EA6"/>
    <w:rsid w:val="009E7089"/>
    <w:rsid w:val="009E77C5"/>
    <w:rsid w:val="009F07CB"/>
    <w:rsid w:val="00A03B2D"/>
    <w:rsid w:val="00A10142"/>
    <w:rsid w:val="00A10EC6"/>
    <w:rsid w:val="00A136F1"/>
    <w:rsid w:val="00A1522C"/>
    <w:rsid w:val="00A16275"/>
    <w:rsid w:val="00A2728C"/>
    <w:rsid w:val="00A42594"/>
    <w:rsid w:val="00A43121"/>
    <w:rsid w:val="00A44BA9"/>
    <w:rsid w:val="00A46438"/>
    <w:rsid w:val="00A51794"/>
    <w:rsid w:val="00A55377"/>
    <w:rsid w:val="00A55CB9"/>
    <w:rsid w:val="00A5730F"/>
    <w:rsid w:val="00A57536"/>
    <w:rsid w:val="00A64930"/>
    <w:rsid w:val="00A6671D"/>
    <w:rsid w:val="00A729E7"/>
    <w:rsid w:val="00A73001"/>
    <w:rsid w:val="00A7510D"/>
    <w:rsid w:val="00A83EE5"/>
    <w:rsid w:val="00A85223"/>
    <w:rsid w:val="00A90018"/>
    <w:rsid w:val="00A91437"/>
    <w:rsid w:val="00A95B09"/>
    <w:rsid w:val="00AB1858"/>
    <w:rsid w:val="00AB4643"/>
    <w:rsid w:val="00AB6BAD"/>
    <w:rsid w:val="00AC333A"/>
    <w:rsid w:val="00AC410A"/>
    <w:rsid w:val="00AC44A9"/>
    <w:rsid w:val="00AC5BD6"/>
    <w:rsid w:val="00AD22A6"/>
    <w:rsid w:val="00AD44EF"/>
    <w:rsid w:val="00AD5C92"/>
    <w:rsid w:val="00AD7587"/>
    <w:rsid w:val="00AE5304"/>
    <w:rsid w:val="00AE6181"/>
    <w:rsid w:val="00AE67D3"/>
    <w:rsid w:val="00AE7167"/>
    <w:rsid w:val="00AE7683"/>
    <w:rsid w:val="00AF03C7"/>
    <w:rsid w:val="00AF3CAB"/>
    <w:rsid w:val="00AF3DDA"/>
    <w:rsid w:val="00AF4E8C"/>
    <w:rsid w:val="00B00333"/>
    <w:rsid w:val="00B0282C"/>
    <w:rsid w:val="00B11667"/>
    <w:rsid w:val="00B130E8"/>
    <w:rsid w:val="00B13AB0"/>
    <w:rsid w:val="00B1520E"/>
    <w:rsid w:val="00B2163E"/>
    <w:rsid w:val="00B22798"/>
    <w:rsid w:val="00B2283D"/>
    <w:rsid w:val="00B23949"/>
    <w:rsid w:val="00B243FE"/>
    <w:rsid w:val="00B24FFE"/>
    <w:rsid w:val="00B257FE"/>
    <w:rsid w:val="00B332D6"/>
    <w:rsid w:val="00B33CA1"/>
    <w:rsid w:val="00B37547"/>
    <w:rsid w:val="00B44756"/>
    <w:rsid w:val="00B53659"/>
    <w:rsid w:val="00B539F9"/>
    <w:rsid w:val="00B56952"/>
    <w:rsid w:val="00B603DE"/>
    <w:rsid w:val="00B60B76"/>
    <w:rsid w:val="00B70763"/>
    <w:rsid w:val="00B70F9F"/>
    <w:rsid w:val="00B74204"/>
    <w:rsid w:val="00B7523D"/>
    <w:rsid w:val="00B77947"/>
    <w:rsid w:val="00B81E3A"/>
    <w:rsid w:val="00B82141"/>
    <w:rsid w:val="00B90995"/>
    <w:rsid w:val="00B92DA6"/>
    <w:rsid w:val="00B93025"/>
    <w:rsid w:val="00B96D72"/>
    <w:rsid w:val="00B970DA"/>
    <w:rsid w:val="00B97503"/>
    <w:rsid w:val="00BA0E3D"/>
    <w:rsid w:val="00BA2629"/>
    <w:rsid w:val="00BA2B16"/>
    <w:rsid w:val="00BA4D40"/>
    <w:rsid w:val="00BA6B18"/>
    <w:rsid w:val="00BB2B89"/>
    <w:rsid w:val="00BB3794"/>
    <w:rsid w:val="00BB4DD4"/>
    <w:rsid w:val="00BB6443"/>
    <w:rsid w:val="00BB72CC"/>
    <w:rsid w:val="00BB72DD"/>
    <w:rsid w:val="00BB7326"/>
    <w:rsid w:val="00BB7E7D"/>
    <w:rsid w:val="00BC182A"/>
    <w:rsid w:val="00BC3D13"/>
    <w:rsid w:val="00BD1545"/>
    <w:rsid w:val="00BE0B83"/>
    <w:rsid w:val="00BE161A"/>
    <w:rsid w:val="00BE1F98"/>
    <w:rsid w:val="00BE2146"/>
    <w:rsid w:val="00BE34BA"/>
    <w:rsid w:val="00BF0146"/>
    <w:rsid w:val="00BF018C"/>
    <w:rsid w:val="00BF1F46"/>
    <w:rsid w:val="00BF5B25"/>
    <w:rsid w:val="00BF600F"/>
    <w:rsid w:val="00BF6DE4"/>
    <w:rsid w:val="00BF769E"/>
    <w:rsid w:val="00BF7822"/>
    <w:rsid w:val="00C01E2B"/>
    <w:rsid w:val="00C0209C"/>
    <w:rsid w:val="00C045AE"/>
    <w:rsid w:val="00C055CB"/>
    <w:rsid w:val="00C06C8A"/>
    <w:rsid w:val="00C07546"/>
    <w:rsid w:val="00C110C8"/>
    <w:rsid w:val="00C11A76"/>
    <w:rsid w:val="00C12336"/>
    <w:rsid w:val="00C12B24"/>
    <w:rsid w:val="00C14A52"/>
    <w:rsid w:val="00C15982"/>
    <w:rsid w:val="00C231FB"/>
    <w:rsid w:val="00C23793"/>
    <w:rsid w:val="00C24222"/>
    <w:rsid w:val="00C270D5"/>
    <w:rsid w:val="00C3105C"/>
    <w:rsid w:val="00C34820"/>
    <w:rsid w:val="00C416B7"/>
    <w:rsid w:val="00C42902"/>
    <w:rsid w:val="00C43D8B"/>
    <w:rsid w:val="00C5051F"/>
    <w:rsid w:val="00C50650"/>
    <w:rsid w:val="00C51512"/>
    <w:rsid w:val="00C523E2"/>
    <w:rsid w:val="00C53131"/>
    <w:rsid w:val="00C55FB0"/>
    <w:rsid w:val="00C60112"/>
    <w:rsid w:val="00C6159B"/>
    <w:rsid w:val="00C66E58"/>
    <w:rsid w:val="00C72E2E"/>
    <w:rsid w:val="00C73261"/>
    <w:rsid w:val="00C74C6E"/>
    <w:rsid w:val="00C80769"/>
    <w:rsid w:val="00C80FB3"/>
    <w:rsid w:val="00C86459"/>
    <w:rsid w:val="00C8729A"/>
    <w:rsid w:val="00C874DC"/>
    <w:rsid w:val="00C9019A"/>
    <w:rsid w:val="00C916DC"/>
    <w:rsid w:val="00C9231C"/>
    <w:rsid w:val="00C95226"/>
    <w:rsid w:val="00CA5E9E"/>
    <w:rsid w:val="00CB0AD0"/>
    <w:rsid w:val="00CB3BA7"/>
    <w:rsid w:val="00CB3C1D"/>
    <w:rsid w:val="00CB3D8C"/>
    <w:rsid w:val="00CB7C0A"/>
    <w:rsid w:val="00CC00B1"/>
    <w:rsid w:val="00CC04BC"/>
    <w:rsid w:val="00CC09AC"/>
    <w:rsid w:val="00CC3BC2"/>
    <w:rsid w:val="00CC444B"/>
    <w:rsid w:val="00CC689E"/>
    <w:rsid w:val="00CD0992"/>
    <w:rsid w:val="00CD2380"/>
    <w:rsid w:val="00CD5807"/>
    <w:rsid w:val="00CD79EF"/>
    <w:rsid w:val="00CE5738"/>
    <w:rsid w:val="00CF489C"/>
    <w:rsid w:val="00CF5DA9"/>
    <w:rsid w:val="00D0092A"/>
    <w:rsid w:val="00D04D2C"/>
    <w:rsid w:val="00D04FA6"/>
    <w:rsid w:val="00D050C5"/>
    <w:rsid w:val="00D054C2"/>
    <w:rsid w:val="00D10E13"/>
    <w:rsid w:val="00D11DC4"/>
    <w:rsid w:val="00D12D38"/>
    <w:rsid w:val="00D14AE1"/>
    <w:rsid w:val="00D151E5"/>
    <w:rsid w:val="00D15301"/>
    <w:rsid w:val="00D15E5F"/>
    <w:rsid w:val="00D16DDA"/>
    <w:rsid w:val="00D175EE"/>
    <w:rsid w:val="00D2151C"/>
    <w:rsid w:val="00D225D4"/>
    <w:rsid w:val="00D25329"/>
    <w:rsid w:val="00D260FA"/>
    <w:rsid w:val="00D2639B"/>
    <w:rsid w:val="00D2739E"/>
    <w:rsid w:val="00D32001"/>
    <w:rsid w:val="00D32305"/>
    <w:rsid w:val="00D3372A"/>
    <w:rsid w:val="00D34FDF"/>
    <w:rsid w:val="00D3744E"/>
    <w:rsid w:val="00D37B17"/>
    <w:rsid w:val="00D40BBF"/>
    <w:rsid w:val="00D43ED1"/>
    <w:rsid w:val="00D47A39"/>
    <w:rsid w:val="00D52A4C"/>
    <w:rsid w:val="00D52C8D"/>
    <w:rsid w:val="00D52CFA"/>
    <w:rsid w:val="00D536DA"/>
    <w:rsid w:val="00D57F0A"/>
    <w:rsid w:val="00D60874"/>
    <w:rsid w:val="00D61B11"/>
    <w:rsid w:val="00D623BC"/>
    <w:rsid w:val="00D635C3"/>
    <w:rsid w:val="00D7176E"/>
    <w:rsid w:val="00D74B61"/>
    <w:rsid w:val="00D7689A"/>
    <w:rsid w:val="00D8173D"/>
    <w:rsid w:val="00D81FA7"/>
    <w:rsid w:val="00D863A8"/>
    <w:rsid w:val="00D91482"/>
    <w:rsid w:val="00D92383"/>
    <w:rsid w:val="00D94A11"/>
    <w:rsid w:val="00D969B1"/>
    <w:rsid w:val="00DA0340"/>
    <w:rsid w:val="00DA5430"/>
    <w:rsid w:val="00DA662B"/>
    <w:rsid w:val="00DB3664"/>
    <w:rsid w:val="00DB41E5"/>
    <w:rsid w:val="00DB6E40"/>
    <w:rsid w:val="00DB71DA"/>
    <w:rsid w:val="00DB7567"/>
    <w:rsid w:val="00DB77A3"/>
    <w:rsid w:val="00DC123A"/>
    <w:rsid w:val="00DC174D"/>
    <w:rsid w:val="00DC40A9"/>
    <w:rsid w:val="00DC4207"/>
    <w:rsid w:val="00DD27FD"/>
    <w:rsid w:val="00DD7B4F"/>
    <w:rsid w:val="00DE71A9"/>
    <w:rsid w:val="00DF516C"/>
    <w:rsid w:val="00E01EDA"/>
    <w:rsid w:val="00E0267C"/>
    <w:rsid w:val="00E12266"/>
    <w:rsid w:val="00E1368D"/>
    <w:rsid w:val="00E140BA"/>
    <w:rsid w:val="00E17617"/>
    <w:rsid w:val="00E2029E"/>
    <w:rsid w:val="00E2042D"/>
    <w:rsid w:val="00E22B42"/>
    <w:rsid w:val="00E235AD"/>
    <w:rsid w:val="00E2546D"/>
    <w:rsid w:val="00E25ABB"/>
    <w:rsid w:val="00E26765"/>
    <w:rsid w:val="00E2676D"/>
    <w:rsid w:val="00E26FF4"/>
    <w:rsid w:val="00E30410"/>
    <w:rsid w:val="00E36E9E"/>
    <w:rsid w:val="00E37B9A"/>
    <w:rsid w:val="00E46D7F"/>
    <w:rsid w:val="00E533A0"/>
    <w:rsid w:val="00E60043"/>
    <w:rsid w:val="00E61463"/>
    <w:rsid w:val="00E62FB4"/>
    <w:rsid w:val="00E64A20"/>
    <w:rsid w:val="00E71AB7"/>
    <w:rsid w:val="00E742B8"/>
    <w:rsid w:val="00E777E9"/>
    <w:rsid w:val="00E82E6D"/>
    <w:rsid w:val="00E83882"/>
    <w:rsid w:val="00E85381"/>
    <w:rsid w:val="00E85C9A"/>
    <w:rsid w:val="00E907D1"/>
    <w:rsid w:val="00E91048"/>
    <w:rsid w:val="00E91C5F"/>
    <w:rsid w:val="00E91D95"/>
    <w:rsid w:val="00E92BBC"/>
    <w:rsid w:val="00E935F2"/>
    <w:rsid w:val="00E946C5"/>
    <w:rsid w:val="00E95A04"/>
    <w:rsid w:val="00E97C4B"/>
    <w:rsid w:val="00EA4357"/>
    <w:rsid w:val="00EA5450"/>
    <w:rsid w:val="00EB1AED"/>
    <w:rsid w:val="00EC0AAE"/>
    <w:rsid w:val="00EC100F"/>
    <w:rsid w:val="00EC38CF"/>
    <w:rsid w:val="00EC3D1B"/>
    <w:rsid w:val="00EC46B6"/>
    <w:rsid w:val="00EC50FE"/>
    <w:rsid w:val="00EC5570"/>
    <w:rsid w:val="00EC5DB3"/>
    <w:rsid w:val="00EC6576"/>
    <w:rsid w:val="00EC7746"/>
    <w:rsid w:val="00ED2FDD"/>
    <w:rsid w:val="00ED376B"/>
    <w:rsid w:val="00ED58F7"/>
    <w:rsid w:val="00EE023C"/>
    <w:rsid w:val="00EE0B22"/>
    <w:rsid w:val="00EE18DA"/>
    <w:rsid w:val="00EE23A1"/>
    <w:rsid w:val="00EE4C66"/>
    <w:rsid w:val="00EE613D"/>
    <w:rsid w:val="00EE7D50"/>
    <w:rsid w:val="00EF18C4"/>
    <w:rsid w:val="00EF3D30"/>
    <w:rsid w:val="00EF41C3"/>
    <w:rsid w:val="00EF4538"/>
    <w:rsid w:val="00EF5334"/>
    <w:rsid w:val="00EF6DA2"/>
    <w:rsid w:val="00F00C2D"/>
    <w:rsid w:val="00F00EDA"/>
    <w:rsid w:val="00F103AF"/>
    <w:rsid w:val="00F113E0"/>
    <w:rsid w:val="00F1353A"/>
    <w:rsid w:val="00F135B2"/>
    <w:rsid w:val="00F15BDD"/>
    <w:rsid w:val="00F1670A"/>
    <w:rsid w:val="00F16C6E"/>
    <w:rsid w:val="00F27235"/>
    <w:rsid w:val="00F32051"/>
    <w:rsid w:val="00F32A1C"/>
    <w:rsid w:val="00F425EB"/>
    <w:rsid w:val="00F449BD"/>
    <w:rsid w:val="00F44C1B"/>
    <w:rsid w:val="00F4673C"/>
    <w:rsid w:val="00F503B7"/>
    <w:rsid w:val="00F5719D"/>
    <w:rsid w:val="00F63731"/>
    <w:rsid w:val="00F65AF4"/>
    <w:rsid w:val="00F660FF"/>
    <w:rsid w:val="00F67EA7"/>
    <w:rsid w:val="00F70C8F"/>
    <w:rsid w:val="00F727A8"/>
    <w:rsid w:val="00F7438B"/>
    <w:rsid w:val="00F77841"/>
    <w:rsid w:val="00F82684"/>
    <w:rsid w:val="00F82DA2"/>
    <w:rsid w:val="00F84F7F"/>
    <w:rsid w:val="00F92D8C"/>
    <w:rsid w:val="00FA2B32"/>
    <w:rsid w:val="00FA4EEB"/>
    <w:rsid w:val="00FA5E0B"/>
    <w:rsid w:val="00FB355C"/>
    <w:rsid w:val="00FB3EF7"/>
    <w:rsid w:val="00FB518F"/>
    <w:rsid w:val="00FC175A"/>
    <w:rsid w:val="00FC4779"/>
    <w:rsid w:val="00FC50E8"/>
    <w:rsid w:val="00FC7C86"/>
    <w:rsid w:val="00FD1393"/>
    <w:rsid w:val="00FE2A35"/>
    <w:rsid w:val="00FF0B2B"/>
    <w:rsid w:val="00FF24EA"/>
    <w:rsid w:val="00FF3110"/>
    <w:rsid w:val="00FF321D"/>
    <w:rsid w:val="00FF367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5AA6A"/>
  <w15:chartTrackingRefBased/>
  <w15:docId w15:val="{2FC55E35-2472-4773-AD6B-8EBE85F1B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IE" w:eastAsia="en-US" w:bidi="ar-SA"/>
        <w14:ligatures w14:val="standardContextual"/>
      </w:rPr>
    </w:rPrDefault>
    <w:pPrDefault>
      <w:pPr>
        <w:spacing w:before="120" w:after="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360"/>
  </w:style>
  <w:style w:type="paragraph" w:styleId="Heading1">
    <w:name w:val="heading 1"/>
    <w:basedOn w:val="Normal"/>
    <w:next w:val="Normal"/>
    <w:link w:val="Heading1Char"/>
    <w:uiPriority w:val="9"/>
    <w:qFormat/>
    <w:rsid w:val="00527360"/>
    <w:pPr>
      <w:keepNext/>
      <w:keepLines/>
      <w:numPr>
        <w:numId w:val="4"/>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27360"/>
    <w:pPr>
      <w:keepNext/>
      <w:keepLines/>
      <w:numPr>
        <w:ilvl w:val="1"/>
        <w:numId w:val="4"/>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27360"/>
    <w:pPr>
      <w:keepNext/>
      <w:keepLines/>
      <w:numPr>
        <w:ilvl w:val="2"/>
        <w:numId w:val="4"/>
      </w:numPr>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27360"/>
    <w:pPr>
      <w:keepNext/>
      <w:keepLines/>
      <w:numPr>
        <w:ilvl w:val="3"/>
        <w:numId w:val="4"/>
      </w:numPr>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unhideWhenUsed/>
    <w:qFormat/>
    <w:rsid w:val="00527360"/>
    <w:pPr>
      <w:keepNext/>
      <w:keepLines/>
      <w:numPr>
        <w:ilvl w:val="4"/>
        <w:numId w:val="4"/>
      </w:numPr>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27360"/>
    <w:pPr>
      <w:keepNext/>
      <w:keepLines/>
      <w:numPr>
        <w:ilvl w:val="5"/>
        <w:numId w:val="4"/>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27360"/>
    <w:pPr>
      <w:keepNext/>
      <w:keepLines/>
      <w:numPr>
        <w:ilvl w:val="6"/>
        <w:numId w:val="4"/>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27360"/>
    <w:pPr>
      <w:keepNext/>
      <w:keepLines/>
      <w:numPr>
        <w:ilvl w:val="7"/>
        <w:numId w:val="4"/>
      </w:numPr>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27360"/>
    <w:pPr>
      <w:keepNext/>
      <w:keepLines/>
      <w:numPr>
        <w:ilvl w:val="8"/>
        <w:numId w:val="4"/>
      </w:numPr>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73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273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27360"/>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527360"/>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rsid w:val="0052736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2736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2736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2736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2736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27360"/>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73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7360"/>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736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2736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27360"/>
    <w:rPr>
      <w:i/>
      <w:iCs/>
      <w:color w:val="404040" w:themeColor="text1" w:themeTint="BF"/>
    </w:rPr>
  </w:style>
  <w:style w:type="paragraph" w:styleId="ListParagraph">
    <w:name w:val="List Paragraph"/>
    <w:basedOn w:val="Normal"/>
    <w:uiPriority w:val="34"/>
    <w:qFormat/>
    <w:rsid w:val="00527360"/>
    <w:pPr>
      <w:ind w:left="720"/>
      <w:contextualSpacing/>
    </w:pPr>
  </w:style>
  <w:style w:type="character" w:styleId="IntenseEmphasis">
    <w:name w:val="Intense Emphasis"/>
    <w:basedOn w:val="DefaultParagraphFont"/>
    <w:uiPriority w:val="21"/>
    <w:qFormat/>
    <w:rsid w:val="00527360"/>
    <w:rPr>
      <w:i/>
      <w:iCs/>
      <w:color w:val="0F4761" w:themeColor="accent1" w:themeShade="BF"/>
    </w:rPr>
  </w:style>
  <w:style w:type="paragraph" w:styleId="IntenseQuote">
    <w:name w:val="Intense Quote"/>
    <w:basedOn w:val="Normal"/>
    <w:next w:val="Normal"/>
    <w:link w:val="IntenseQuoteChar"/>
    <w:uiPriority w:val="30"/>
    <w:qFormat/>
    <w:rsid w:val="005273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7360"/>
    <w:rPr>
      <w:i/>
      <w:iCs/>
      <w:color w:val="0F4761" w:themeColor="accent1" w:themeShade="BF"/>
    </w:rPr>
  </w:style>
  <w:style w:type="character" w:styleId="IntenseReference">
    <w:name w:val="Intense Reference"/>
    <w:basedOn w:val="DefaultParagraphFont"/>
    <w:uiPriority w:val="32"/>
    <w:qFormat/>
    <w:rsid w:val="00527360"/>
    <w:rPr>
      <w:b/>
      <w:bCs/>
      <w:smallCaps/>
      <w:color w:val="0F4761" w:themeColor="accent1" w:themeShade="BF"/>
      <w:spacing w:val="5"/>
    </w:rPr>
  </w:style>
  <w:style w:type="paragraph" w:styleId="Header">
    <w:name w:val="header"/>
    <w:basedOn w:val="Normal"/>
    <w:link w:val="HeaderChar"/>
    <w:uiPriority w:val="99"/>
    <w:unhideWhenUsed/>
    <w:rsid w:val="0052736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27360"/>
  </w:style>
  <w:style w:type="paragraph" w:styleId="Footer">
    <w:name w:val="footer"/>
    <w:basedOn w:val="Normal"/>
    <w:link w:val="FooterChar"/>
    <w:uiPriority w:val="99"/>
    <w:unhideWhenUsed/>
    <w:rsid w:val="0052736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27360"/>
  </w:style>
  <w:style w:type="paragraph" w:styleId="TOCHeading">
    <w:name w:val="TOC Heading"/>
    <w:basedOn w:val="Heading1"/>
    <w:next w:val="Normal"/>
    <w:uiPriority w:val="39"/>
    <w:unhideWhenUsed/>
    <w:qFormat/>
    <w:rsid w:val="00527360"/>
    <w:pPr>
      <w:spacing w:before="240" w:after="0"/>
      <w:jc w:val="left"/>
      <w:outlineLvl w:val="9"/>
    </w:pPr>
    <w:rPr>
      <w:kern w:val="0"/>
      <w:sz w:val="32"/>
      <w:szCs w:val="32"/>
      <w:lang w:eastAsia="en-IE"/>
      <w14:ligatures w14:val="none"/>
    </w:rPr>
  </w:style>
  <w:style w:type="paragraph" w:styleId="TOC1">
    <w:name w:val="toc 1"/>
    <w:basedOn w:val="Normal"/>
    <w:next w:val="Normal"/>
    <w:autoRedefine/>
    <w:uiPriority w:val="39"/>
    <w:unhideWhenUsed/>
    <w:rsid w:val="00527360"/>
    <w:pPr>
      <w:spacing w:after="100"/>
    </w:pPr>
  </w:style>
  <w:style w:type="character" w:styleId="Hyperlink">
    <w:name w:val="Hyperlink"/>
    <w:basedOn w:val="DefaultParagraphFont"/>
    <w:uiPriority w:val="99"/>
    <w:unhideWhenUsed/>
    <w:rsid w:val="00527360"/>
    <w:rPr>
      <w:color w:val="467886" w:themeColor="hyperlink"/>
      <w:u w:val="single"/>
    </w:rPr>
  </w:style>
  <w:style w:type="paragraph" w:styleId="Bibliography">
    <w:name w:val="Bibliography"/>
    <w:basedOn w:val="Normal"/>
    <w:next w:val="Normal"/>
    <w:uiPriority w:val="37"/>
    <w:unhideWhenUsed/>
    <w:rsid w:val="00527360"/>
    <w:pPr>
      <w:spacing w:after="240" w:line="240" w:lineRule="auto"/>
    </w:pPr>
  </w:style>
  <w:style w:type="paragraph" w:styleId="BodyText">
    <w:name w:val="Body Text"/>
    <w:basedOn w:val="Normal"/>
    <w:link w:val="BodyTextChar"/>
    <w:rsid w:val="00527360"/>
    <w:pPr>
      <w:tabs>
        <w:tab w:val="left" w:pos="288"/>
      </w:tabs>
      <w:spacing w:before="0" w:after="120" w:line="228" w:lineRule="auto"/>
      <w:ind w:firstLine="288"/>
    </w:pPr>
    <w:rPr>
      <w:rFonts w:eastAsia="SimSun" w:cs="Times New Roman"/>
      <w:spacing w:val="-1"/>
      <w:kern w:val="0"/>
      <w:sz w:val="20"/>
      <w:szCs w:val="20"/>
      <w:lang w:val="x-none" w:eastAsia="x-none"/>
      <w14:ligatures w14:val="none"/>
    </w:rPr>
  </w:style>
  <w:style w:type="character" w:customStyle="1" w:styleId="BodyTextChar">
    <w:name w:val="Body Text Char"/>
    <w:basedOn w:val="DefaultParagraphFont"/>
    <w:link w:val="BodyText"/>
    <w:rsid w:val="00527360"/>
    <w:rPr>
      <w:rFonts w:eastAsia="SimSun" w:cs="Times New Roman"/>
      <w:spacing w:val="-1"/>
      <w:kern w:val="0"/>
      <w:sz w:val="20"/>
      <w:szCs w:val="20"/>
      <w:lang w:val="x-none" w:eastAsia="x-none"/>
      <w14:ligatures w14:val="none"/>
    </w:rPr>
  </w:style>
  <w:style w:type="table" w:styleId="TableGrid">
    <w:name w:val="Table Grid"/>
    <w:basedOn w:val="TableNormal"/>
    <w:uiPriority w:val="39"/>
    <w:rsid w:val="0052736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27360"/>
    <w:pPr>
      <w:spacing w:before="100" w:beforeAutospacing="1" w:after="100" w:afterAutospacing="1" w:line="240" w:lineRule="auto"/>
      <w:jc w:val="left"/>
    </w:pPr>
    <w:rPr>
      <w:rFonts w:eastAsia="Times New Roman" w:cs="Times New Roman"/>
      <w:kern w:val="0"/>
      <w:szCs w:val="24"/>
      <w:lang w:eastAsia="en-IE"/>
      <w14:ligatures w14:val="none"/>
    </w:rPr>
  </w:style>
  <w:style w:type="paragraph" w:styleId="TOC3">
    <w:name w:val="toc 3"/>
    <w:basedOn w:val="Normal"/>
    <w:next w:val="Normal"/>
    <w:autoRedefine/>
    <w:uiPriority w:val="39"/>
    <w:unhideWhenUsed/>
    <w:rsid w:val="00527360"/>
    <w:pPr>
      <w:spacing w:after="100"/>
      <w:ind w:left="440"/>
    </w:pPr>
  </w:style>
  <w:style w:type="paragraph" w:styleId="TOC2">
    <w:name w:val="toc 2"/>
    <w:basedOn w:val="Normal"/>
    <w:next w:val="Normal"/>
    <w:autoRedefine/>
    <w:uiPriority w:val="39"/>
    <w:unhideWhenUsed/>
    <w:rsid w:val="00527360"/>
    <w:pPr>
      <w:spacing w:after="100"/>
      <w:ind w:left="220"/>
    </w:pPr>
  </w:style>
  <w:style w:type="character" w:styleId="Strong">
    <w:name w:val="Strong"/>
    <w:basedOn w:val="DefaultParagraphFont"/>
    <w:uiPriority w:val="22"/>
    <w:qFormat/>
    <w:rsid w:val="00527360"/>
    <w:rPr>
      <w:b/>
      <w:bCs/>
    </w:rPr>
  </w:style>
  <w:style w:type="paragraph" w:styleId="Caption">
    <w:name w:val="caption"/>
    <w:basedOn w:val="Normal"/>
    <w:next w:val="Normal"/>
    <w:uiPriority w:val="35"/>
    <w:unhideWhenUsed/>
    <w:qFormat/>
    <w:rsid w:val="00527360"/>
    <w:pPr>
      <w:spacing w:before="0" w:after="200" w:line="240" w:lineRule="auto"/>
    </w:pPr>
    <w:rPr>
      <w:i/>
      <w:iCs/>
      <w:color w:val="0E2841" w:themeColor="text2"/>
      <w:sz w:val="18"/>
      <w:szCs w:val="18"/>
    </w:rPr>
  </w:style>
  <w:style w:type="character" w:styleId="HTMLCode">
    <w:name w:val="HTML Code"/>
    <w:basedOn w:val="DefaultParagraphFont"/>
    <w:uiPriority w:val="99"/>
    <w:semiHidden/>
    <w:unhideWhenUsed/>
    <w:rsid w:val="00F77841"/>
    <w:rPr>
      <w:rFonts w:ascii="Courier New" w:eastAsia="Times New Roman" w:hAnsi="Courier New" w:cs="Courier New"/>
      <w:sz w:val="20"/>
      <w:szCs w:val="20"/>
    </w:rPr>
  </w:style>
  <w:style w:type="paragraph" w:styleId="TOC4">
    <w:name w:val="toc 4"/>
    <w:basedOn w:val="Normal"/>
    <w:next w:val="Normal"/>
    <w:autoRedefine/>
    <w:uiPriority w:val="39"/>
    <w:unhideWhenUsed/>
    <w:rsid w:val="009160E4"/>
    <w:pPr>
      <w:spacing w:before="0" w:after="100" w:line="278" w:lineRule="auto"/>
      <w:ind w:left="720"/>
      <w:jc w:val="left"/>
    </w:pPr>
    <w:rPr>
      <w:rFonts w:asciiTheme="minorHAnsi" w:eastAsiaTheme="minorEastAsia" w:hAnsiTheme="minorHAnsi"/>
      <w:szCs w:val="24"/>
      <w:lang w:val="en-US"/>
    </w:rPr>
  </w:style>
  <w:style w:type="paragraph" w:styleId="TOC5">
    <w:name w:val="toc 5"/>
    <w:basedOn w:val="Normal"/>
    <w:next w:val="Normal"/>
    <w:autoRedefine/>
    <w:uiPriority w:val="39"/>
    <w:unhideWhenUsed/>
    <w:rsid w:val="009160E4"/>
    <w:pPr>
      <w:spacing w:before="0" w:after="100" w:line="278" w:lineRule="auto"/>
      <w:ind w:left="960"/>
      <w:jc w:val="left"/>
    </w:pPr>
    <w:rPr>
      <w:rFonts w:asciiTheme="minorHAnsi" w:eastAsiaTheme="minorEastAsia" w:hAnsiTheme="minorHAnsi"/>
      <w:szCs w:val="24"/>
      <w:lang w:val="en-US"/>
    </w:rPr>
  </w:style>
  <w:style w:type="paragraph" w:styleId="TOC6">
    <w:name w:val="toc 6"/>
    <w:basedOn w:val="Normal"/>
    <w:next w:val="Normal"/>
    <w:autoRedefine/>
    <w:uiPriority w:val="39"/>
    <w:unhideWhenUsed/>
    <w:rsid w:val="009160E4"/>
    <w:pPr>
      <w:spacing w:before="0" w:after="100" w:line="278" w:lineRule="auto"/>
      <w:ind w:left="1200"/>
      <w:jc w:val="left"/>
    </w:pPr>
    <w:rPr>
      <w:rFonts w:asciiTheme="minorHAnsi" w:eastAsiaTheme="minorEastAsia" w:hAnsiTheme="minorHAnsi"/>
      <w:szCs w:val="24"/>
      <w:lang w:val="en-US"/>
    </w:rPr>
  </w:style>
  <w:style w:type="paragraph" w:styleId="TOC7">
    <w:name w:val="toc 7"/>
    <w:basedOn w:val="Normal"/>
    <w:next w:val="Normal"/>
    <w:autoRedefine/>
    <w:uiPriority w:val="39"/>
    <w:unhideWhenUsed/>
    <w:rsid w:val="009160E4"/>
    <w:pPr>
      <w:spacing w:before="0" w:after="100" w:line="278" w:lineRule="auto"/>
      <w:ind w:left="1440"/>
      <w:jc w:val="left"/>
    </w:pPr>
    <w:rPr>
      <w:rFonts w:asciiTheme="minorHAnsi" w:eastAsiaTheme="minorEastAsia" w:hAnsiTheme="minorHAnsi"/>
      <w:szCs w:val="24"/>
      <w:lang w:val="en-US"/>
    </w:rPr>
  </w:style>
  <w:style w:type="paragraph" w:styleId="TOC8">
    <w:name w:val="toc 8"/>
    <w:basedOn w:val="Normal"/>
    <w:next w:val="Normal"/>
    <w:autoRedefine/>
    <w:uiPriority w:val="39"/>
    <w:unhideWhenUsed/>
    <w:rsid w:val="009160E4"/>
    <w:pPr>
      <w:spacing w:before="0" w:after="100" w:line="278" w:lineRule="auto"/>
      <w:ind w:left="1680"/>
      <w:jc w:val="left"/>
    </w:pPr>
    <w:rPr>
      <w:rFonts w:asciiTheme="minorHAnsi" w:eastAsiaTheme="minorEastAsia" w:hAnsiTheme="minorHAnsi"/>
      <w:szCs w:val="24"/>
      <w:lang w:val="en-US"/>
    </w:rPr>
  </w:style>
  <w:style w:type="paragraph" w:styleId="TOC9">
    <w:name w:val="toc 9"/>
    <w:basedOn w:val="Normal"/>
    <w:next w:val="Normal"/>
    <w:autoRedefine/>
    <w:uiPriority w:val="39"/>
    <w:unhideWhenUsed/>
    <w:rsid w:val="009160E4"/>
    <w:pPr>
      <w:spacing w:before="0" w:after="100" w:line="278" w:lineRule="auto"/>
      <w:ind w:left="1920"/>
      <w:jc w:val="left"/>
    </w:pPr>
    <w:rPr>
      <w:rFonts w:asciiTheme="minorHAnsi" w:eastAsiaTheme="minorEastAsia" w:hAnsiTheme="minorHAnsi"/>
      <w:szCs w:val="24"/>
      <w:lang w:val="en-US"/>
    </w:rPr>
  </w:style>
  <w:style w:type="character" w:styleId="UnresolvedMention">
    <w:name w:val="Unresolved Mention"/>
    <w:basedOn w:val="DefaultParagraphFont"/>
    <w:uiPriority w:val="99"/>
    <w:semiHidden/>
    <w:unhideWhenUsed/>
    <w:rsid w:val="009160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75064">
      <w:bodyDiv w:val="1"/>
      <w:marLeft w:val="0"/>
      <w:marRight w:val="0"/>
      <w:marTop w:val="0"/>
      <w:marBottom w:val="0"/>
      <w:divBdr>
        <w:top w:val="none" w:sz="0" w:space="0" w:color="auto"/>
        <w:left w:val="none" w:sz="0" w:space="0" w:color="auto"/>
        <w:bottom w:val="none" w:sz="0" w:space="0" w:color="auto"/>
        <w:right w:val="none" w:sz="0" w:space="0" w:color="auto"/>
      </w:divBdr>
    </w:div>
    <w:div w:id="53626392">
      <w:bodyDiv w:val="1"/>
      <w:marLeft w:val="0"/>
      <w:marRight w:val="0"/>
      <w:marTop w:val="0"/>
      <w:marBottom w:val="0"/>
      <w:divBdr>
        <w:top w:val="none" w:sz="0" w:space="0" w:color="auto"/>
        <w:left w:val="none" w:sz="0" w:space="0" w:color="auto"/>
        <w:bottom w:val="none" w:sz="0" w:space="0" w:color="auto"/>
        <w:right w:val="none" w:sz="0" w:space="0" w:color="auto"/>
      </w:divBdr>
    </w:div>
    <w:div w:id="128978425">
      <w:bodyDiv w:val="1"/>
      <w:marLeft w:val="0"/>
      <w:marRight w:val="0"/>
      <w:marTop w:val="0"/>
      <w:marBottom w:val="0"/>
      <w:divBdr>
        <w:top w:val="none" w:sz="0" w:space="0" w:color="auto"/>
        <w:left w:val="none" w:sz="0" w:space="0" w:color="auto"/>
        <w:bottom w:val="none" w:sz="0" w:space="0" w:color="auto"/>
        <w:right w:val="none" w:sz="0" w:space="0" w:color="auto"/>
      </w:divBdr>
    </w:div>
    <w:div w:id="249195813">
      <w:bodyDiv w:val="1"/>
      <w:marLeft w:val="0"/>
      <w:marRight w:val="0"/>
      <w:marTop w:val="0"/>
      <w:marBottom w:val="0"/>
      <w:divBdr>
        <w:top w:val="none" w:sz="0" w:space="0" w:color="auto"/>
        <w:left w:val="none" w:sz="0" w:space="0" w:color="auto"/>
        <w:bottom w:val="none" w:sz="0" w:space="0" w:color="auto"/>
        <w:right w:val="none" w:sz="0" w:space="0" w:color="auto"/>
      </w:divBdr>
    </w:div>
    <w:div w:id="267784480">
      <w:bodyDiv w:val="1"/>
      <w:marLeft w:val="0"/>
      <w:marRight w:val="0"/>
      <w:marTop w:val="0"/>
      <w:marBottom w:val="0"/>
      <w:divBdr>
        <w:top w:val="none" w:sz="0" w:space="0" w:color="auto"/>
        <w:left w:val="none" w:sz="0" w:space="0" w:color="auto"/>
        <w:bottom w:val="none" w:sz="0" w:space="0" w:color="auto"/>
        <w:right w:val="none" w:sz="0" w:space="0" w:color="auto"/>
      </w:divBdr>
    </w:div>
    <w:div w:id="283317287">
      <w:bodyDiv w:val="1"/>
      <w:marLeft w:val="0"/>
      <w:marRight w:val="0"/>
      <w:marTop w:val="0"/>
      <w:marBottom w:val="0"/>
      <w:divBdr>
        <w:top w:val="none" w:sz="0" w:space="0" w:color="auto"/>
        <w:left w:val="none" w:sz="0" w:space="0" w:color="auto"/>
        <w:bottom w:val="none" w:sz="0" w:space="0" w:color="auto"/>
        <w:right w:val="none" w:sz="0" w:space="0" w:color="auto"/>
      </w:divBdr>
    </w:div>
    <w:div w:id="380791618">
      <w:bodyDiv w:val="1"/>
      <w:marLeft w:val="0"/>
      <w:marRight w:val="0"/>
      <w:marTop w:val="0"/>
      <w:marBottom w:val="0"/>
      <w:divBdr>
        <w:top w:val="none" w:sz="0" w:space="0" w:color="auto"/>
        <w:left w:val="none" w:sz="0" w:space="0" w:color="auto"/>
        <w:bottom w:val="none" w:sz="0" w:space="0" w:color="auto"/>
        <w:right w:val="none" w:sz="0" w:space="0" w:color="auto"/>
      </w:divBdr>
    </w:div>
    <w:div w:id="468281386">
      <w:bodyDiv w:val="1"/>
      <w:marLeft w:val="0"/>
      <w:marRight w:val="0"/>
      <w:marTop w:val="0"/>
      <w:marBottom w:val="0"/>
      <w:divBdr>
        <w:top w:val="none" w:sz="0" w:space="0" w:color="auto"/>
        <w:left w:val="none" w:sz="0" w:space="0" w:color="auto"/>
        <w:bottom w:val="none" w:sz="0" w:space="0" w:color="auto"/>
        <w:right w:val="none" w:sz="0" w:space="0" w:color="auto"/>
      </w:divBdr>
    </w:div>
    <w:div w:id="520704584">
      <w:bodyDiv w:val="1"/>
      <w:marLeft w:val="0"/>
      <w:marRight w:val="0"/>
      <w:marTop w:val="0"/>
      <w:marBottom w:val="0"/>
      <w:divBdr>
        <w:top w:val="none" w:sz="0" w:space="0" w:color="auto"/>
        <w:left w:val="none" w:sz="0" w:space="0" w:color="auto"/>
        <w:bottom w:val="none" w:sz="0" w:space="0" w:color="auto"/>
        <w:right w:val="none" w:sz="0" w:space="0" w:color="auto"/>
      </w:divBdr>
    </w:div>
    <w:div w:id="551887131">
      <w:bodyDiv w:val="1"/>
      <w:marLeft w:val="0"/>
      <w:marRight w:val="0"/>
      <w:marTop w:val="0"/>
      <w:marBottom w:val="0"/>
      <w:divBdr>
        <w:top w:val="none" w:sz="0" w:space="0" w:color="auto"/>
        <w:left w:val="none" w:sz="0" w:space="0" w:color="auto"/>
        <w:bottom w:val="none" w:sz="0" w:space="0" w:color="auto"/>
        <w:right w:val="none" w:sz="0" w:space="0" w:color="auto"/>
      </w:divBdr>
    </w:div>
    <w:div w:id="602033592">
      <w:bodyDiv w:val="1"/>
      <w:marLeft w:val="0"/>
      <w:marRight w:val="0"/>
      <w:marTop w:val="0"/>
      <w:marBottom w:val="0"/>
      <w:divBdr>
        <w:top w:val="none" w:sz="0" w:space="0" w:color="auto"/>
        <w:left w:val="none" w:sz="0" w:space="0" w:color="auto"/>
        <w:bottom w:val="none" w:sz="0" w:space="0" w:color="auto"/>
        <w:right w:val="none" w:sz="0" w:space="0" w:color="auto"/>
      </w:divBdr>
    </w:div>
    <w:div w:id="610013928">
      <w:bodyDiv w:val="1"/>
      <w:marLeft w:val="0"/>
      <w:marRight w:val="0"/>
      <w:marTop w:val="0"/>
      <w:marBottom w:val="0"/>
      <w:divBdr>
        <w:top w:val="none" w:sz="0" w:space="0" w:color="auto"/>
        <w:left w:val="none" w:sz="0" w:space="0" w:color="auto"/>
        <w:bottom w:val="none" w:sz="0" w:space="0" w:color="auto"/>
        <w:right w:val="none" w:sz="0" w:space="0" w:color="auto"/>
      </w:divBdr>
    </w:div>
    <w:div w:id="613710333">
      <w:bodyDiv w:val="1"/>
      <w:marLeft w:val="0"/>
      <w:marRight w:val="0"/>
      <w:marTop w:val="0"/>
      <w:marBottom w:val="0"/>
      <w:divBdr>
        <w:top w:val="none" w:sz="0" w:space="0" w:color="auto"/>
        <w:left w:val="none" w:sz="0" w:space="0" w:color="auto"/>
        <w:bottom w:val="none" w:sz="0" w:space="0" w:color="auto"/>
        <w:right w:val="none" w:sz="0" w:space="0" w:color="auto"/>
      </w:divBdr>
    </w:div>
    <w:div w:id="707798690">
      <w:bodyDiv w:val="1"/>
      <w:marLeft w:val="0"/>
      <w:marRight w:val="0"/>
      <w:marTop w:val="0"/>
      <w:marBottom w:val="0"/>
      <w:divBdr>
        <w:top w:val="none" w:sz="0" w:space="0" w:color="auto"/>
        <w:left w:val="none" w:sz="0" w:space="0" w:color="auto"/>
        <w:bottom w:val="none" w:sz="0" w:space="0" w:color="auto"/>
        <w:right w:val="none" w:sz="0" w:space="0" w:color="auto"/>
      </w:divBdr>
    </w:div>
    <w:div w:id="747848565">
      <w:bodyDiv w:val="1"/>
      <w:marLeft w:val="0"/>
      <w:marRight w:val="0"/>
      <w:marTop w:val="0"/>
      <w:marBottom w:val="0"/>
      <w:divBdr>
        <w:top w:val="none" w:sz="0" w:space="0" w:color="auto"/>
        <w:left w:val="none" w:sz="0" w:space="0" w:color="auto"/>
        <w:bottom w:val="none" w:sz="0" w:space="0" w:color="auto"/>
        <w:right w:val="none" w:sz="0" w:space="0" w:color="auto"/>
      </w:divBdr>
    </w:div>
    <w:div w:id="763837859">
      <w:bodyDiv w:val="1"/>
      <w:marLeft w:val="0"/>
      <w:marRight w:val="0"/>
      <w:marTop w:val="0"/>
      <w:marBottom w:val="0"/>
      <w:divBdr>
        <w:top w:val="none" w:sz="0" w:space="0" w:color="auto"/>
        <w:left w:val="none" w:sz="0" w:space="0" w:color="auto"/>
        <w:bottom w:val="none" w:sz="0" w:space="0" w:color="auto"/>
        <w:right w:val="none" w:sz="0" w:space="0" w:color="auto"/>
      </w:divBdr>
    </w:div>
    <w:div w:id="767500796">
      <w:bodyDiv w:val="1"/>
      <w:marLeft w:val="0"/>
      <w:marRight w:val="0"/>
      <w:marTop w:val="0"/>
      <w:marBottom w:val="0"/>
      <w:divBdr>
        <w:top w:val="none" w:sz="0" w:space="0" w:color="auto"/>
        <w:left w:val="none" w:sz="0" w:space="0" w:color="auto"/>
        <w:bottom w:val="none" w:sz="0" w:space="0" w:color="auto"/>
        <w:right w:val="none" w:sz="0" w:space="0" w:color="auto"/>
      </w:divBdr>
      <w:divsChild>
        <w:div w:id="2018073417">
          <w:marLeft w:val="0"/>
          <w:marRight w:val="0"/>
          <w:marTop w:val="0"/>
          <w:marBottom w:val="0"/>
          <w:divBdr>
            <w:top w:val="none" w:sz="0" w:space="0" w:color="auto"/>
            <w:left w:val="none" w:sz="0" w:space="0" w:color="auto"/>
            <w:bottom w:val="none" w:sz="0" w:space="0" w:color="auto"/>
            <w:right w:val="none" w:sz="0" w:space="0" w:color="auto"/>
          </w:divBdr>
          <w:divsChild>
            <w:div w:id="37947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5627">
      <w:bodyDiv w:val="1"/>
      <w:marLeft w:val="0"/>
      <w:marRight w:val="0"/>
      <w:marTop w:val="0"/>
      <w:marBottom w:val="0"/>
      <w:divBdr>
        <w:top w:val="none" w:sz="0" w:space="0" w:color="auto"/>
        <w:left w:val="none" w:sz="0" w:space="0" w:color="auto"/>
        <w:bottom w:val="none" w:sz="0" w:space="0" w:color="auto"/>
        <w:right w:val="none" w:sz="0" w:space="0" w:color="auto"/>
      </w:divBdr>
    </w:div>
    <w:div w:id="782312084">
      <w:bodyDiv w:val="1"/>
      <w:marLeft w:val="0"/>
      <w:marRight w:val="0"/>
      <w:marTop w:val="0"/>
      <w:marBottom w:val="0"/>
      <w:divBdr>
        <w:top w:val="none" w:sz="0" w:space="0" w:color="auto"/>
        <w:left w:val="none" w:sz="0" w:space="0" w:color="auto"/>
        <w:bottom w:val="none" w:sz="0" w:space="0" w:color="auto"/>
        <w:right w:val="none" w:sz="0" w:space="0" w:color="auto"/>
      </w:divBdr>
    </w:div>
    <w:div w:id="785663761">
      <w:bodyDiv w:val="1"/>
      <w:marLeft w:val="0"/>
      <w:marRight w:val="0"/>
      <w:marTop w:val="0"/>
      <w:marBottom w:val="0"/>
      <w:divBdr>
        <w:top w:val="none" w:sz="0" w:space="0" w:color="auto"/>
        <w:left w:val="none" w:sz="0" w:space="0" w:color="auto"/>
        <w:bottom w:val="none" w:sz="0" w:space="0" w:color="auto"/>
        <w:right w:val="none" w:sz="0" w:space="0" w:color="auto"/>
      </w:divBdr>
    </w:div>
    <w:div w:id="886795020">
      <w:bodyDiv w:val="1"/>
      <w:marLeft w:val="0"/>
      <w:marRight w:val="0"/>
      <w:marTop w:val="0"/>
      <w:marBottom w:val="0"/>
      <w:divBdr>
        <w:top w:val="none" w:sz="0" w:space="0" w:color="auto"/>
        <w:left w:val="none" w:sz="0" w:space="0" w:color="auto"/>
        <w:bottom w:val="none" w:sz="0" w:space="0" w:color="auto"/>
        <w:right w:val="none" w:sz="0" w:space="0" w:color="auto"/>
      </w:divBdr>
    </w:div>
    <w:div w:id="962152253">
      <w:bodyDiv w:val="1"/>
      <w:marLeft w:val="0"/>
      <w:marRight w:val="0"/>
      <w:marTop w:val="0"/>
      <w:marBottom w:val="0"/>
      <w:divBdr>
        <w:top w:val="none" w:sz="0" w:space="0" w:color="auto"/>
        <w:left w:val="none" w:sz="0" w:space="0" w:color="auto"/>
        <w:bottom w:val="none" w:sz="0" w:space="0" w:color="auto"/>
        <w:right w:val="none" w:sz="0" w:space="0" w:color="auto"/>
      </w:divBdr>
    </w:div>
    <w:div w:id="966737734">
      <w:bodyDiv w:val="1"/>
      <w:marLeft w:val="0"/>
      <w:marRight w:val="0"/>
      <w:marTop w:val="0"/>
      <w:marBottom w:val="0"/>
      <w:divBdr>
        <w:top w:val="none" w:sz="0" w:space="0" w:color="auto"/>
        <w:left w:val="none" w:sz="0" w:space="0" w:color="auto"/>
        <w:bottom w:val="none" w:sz="0" w:space="0" w:color="auto"/>
        <w:right w:val="none" w:sz="0" w:space="0" w:color="auto"/>
      </w:divBdr>
    </w:div>
    <w:div w:id="1008025708">
      <w:bodyDiv w:val="1"/>
      <w:marLeft w:val="0"/>
      <w:marRight w:val="0"/>
      <w:marTop w:val="0"/>
      <w:marBottom w:val="0"/>
      <w:divBdr>
        <w:top w:val="none" w:sz="0" w:space="0" w:color="auto"/>
        <w:left w:val="none" w:sz="0" w:space="0" w:color="auto"/>
        <w:bottom w:val="none" w:sz="0" w:space="0" w:color="auto"/>
        <w:right w:val="none" w:sz="0" w:space="0" w:color="auto"/>
      </w:divBdr>
    </w:div>
    <w:div w:id="1073628951">
      <w:bodyDiv w:val="1"/>
      <w:marLeft w:val="0"/>
      <w:marRight w:val="0"/>
      <w:marTop w:val="0"/>
      <w:marBottom w:val="0"/>
      <w:divBdr>
        <w:top w:val="none" w:sz="0" w:space="0" w:color="auto"/>
        <w:left w:val="none" w:sz="0" w:space="0" w:color="auto"/>
        <w:bottom w:val="none" w:sz="0" w:space="0" w:color="auto"/>
        <w:right w:val="none" w:sz="0" w:space="0" w:color="auto"/>
      </w:divBdr>
      <w:divsChild>
        <w:div w:id="181404524">
          <w:marLeft w:val="0"/>
          <w:marRight w:val="0"/>
          <w:marTop w:val="0"/>
          <w:marBottom w:val="0"/>
          <w:divBdr>
            <w:top w:val="none" w:sz="0" w:space="0" w:color="auto"/>
            <w:left w:val="none" w:sz="0" w:space="0" w:color="auto"/>
            <w:bottom w:val="none" w:sz="0" w:space="0" w:color="auto"/>
            <w:right w:val="none" w:sz="0" w:space="0" w:color="auto"/>
          </w:divBdr>
          <w:divsChild>
            <w:div w:id="9429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16529">
      <w:bodyDiv w:val="1"/>
      <w:marLeft w:val="0"/>
      <w:marRight w:val="0"/>
      <w:marTop w:val="0"/>
      <w:marBottom w:val="0"/>
      <w:divBdr>
        <w:top w:val="none" w:sz="0" w:space="0" w:color="auto"/>
        <w:left w:val="none" w:sz="0" w:space="0" w:color="auto"/>
        <w:bottom w:val="none" w:sz="0" w:space="0" w:color="auto"/>
        <w:right w:val="none" w:sz="0" w:space="0" w:color="auto"/>
      </w:divBdr>
    </w:div>
    <w:div w:id="1147164501">
      <w:bodyDiv w:val="1"/>
      <w:marLeft w:val="0"/>
      <w:marRight w:val="0"/>
      <w:marTop w:val="0"/>
      <w:marBottom w:val="0"/>
      <w:divBdr>
        <w:top w:val="none" w:sz="0" w:space="0" w:color="auto"/>
        <w:left w:val="none" w:sz="0" w:space="0" w:color="auto"/>
        <w:bottom w:val="none" w:sz="0" w:space="0" w:color="auto"/>
        <w:right w:val="none" w:sz="0" w:space="0" w:color="auto"/>
      </w:divBdr>
    </w:div>
    <w:div w:id="1177814938">
      <w:bodyDiv w:val="1"/>
      <w:marLeft w:val="0"/>
      <w:marRight w:val="0"/>
      <w:marTop w:val="0"/>
      <w:marBottom w:val="0"/>
      <w:divBdr>
        <w:top w:val="none" w:sz="0" w:space="0" w:color="auto"/>
        <w:left w:val="none" w:sz="0" w:space="0" w:color="auto"/>
        <w:bottom w:val="none" w:sz="0" w:space="0" w:color="auto"/>
        <w:right w:val="none" w:sz="0" w:space="0" w:color="auto"/>
      </w:divBdr>
    </w:div>
    <w:div w:id="1178959514">
      <w:bodyDiv w:val="1"/>
      <w:marLeft w:val="0"/>
      <w:marRight w:val="0"/>
      <w:marTop w:val="0"/>
      <w:marBottom w:val="0"/>
      <w:divBdr>
        <w:top w:val="none" w:sz="0" w:space="0" w:color="auto"/>
        <w:left w:val="none" w:sz="0" w:space="0" w:color="auto"/>
        <w:bottom w:val="none" w:sz="0" w:space="0" w:color="auto"/>
        <w:right w:val="none" w:sz="0" w:space="0" w:color="auto"/>
      </w:divBdr>
      <w:divsChild>
        <w:div w:id="1602907359">
          <w:marLeft w:val="0"/>
          <w:marRight w:val="0"/>
          <w:marTop w:val="0"/>
          <w:marBottom w:val="0"/>
          <w:divBdr>
            <w:top w:val="none" w:sz="0" w:space="0" w:color="auto"/>
            <w:left w:val="none" w:sz="0" w:space="0" w:color="auto"/>
            <w:bottom w:val="none" w:sz="0" w:space="0" w:color="auto"/>
            <w:right w:val="none" w:sz="0" w:space="0" w:color="auto"/>
          </w:divBdr>
          <w:divsChild>
            <w:div w:id="11972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3724">
      <w:bodyDiv w:val="1"/>
      <w:marLeft w:val="0"/>
      <w:marRight w:val="0"/>
      <w:marTop w:val="0"/>
      <w:marBottom w:val="0"/>
      <w:divBdr>
        <w:top w:val="none" w:sz="0" w:space="0" w:color="auto"/>
        <w:left w:val="none" w:sz="0" w:space="0" w:color="auto"/>
        <w:bottom w:val="none" w:sz="0" w:space="0" w:color="auto"/>
        <w:right w:val="none" w:sz="0" w:space="0" w:color="auto"/>
      </w:divBdr>
    </w:div>
    <w:div w:id="1221601911">
      <w:bodyDiv w:val="1"/>
      <w:marLeft w:val="0"/>
      <w:marRight w:val="0"/>
      <w:marTop w:val="0"/>
      <w:marBottom w:val="0"/>
      <w:divBdr>
        <w:top w:val="none" w:sz="0" w:space="0" w:color="auto"/>
        <w:left w:val="none" w:sz="0" w:space="0" w:color="auto"/>
        <w:bottom w:val="none" w:sz="0" w:space="0" w:color="auto"/>
        <w:right w:val="none" w:sz="0" w:space="0" w:color="auto"/>
      </w:divBdr>
    </w:div>
    <w:div w:id="1260944500">
      <w:bodyDiv w:val="1"/>
      <w:marLeft w:val="0"/>
      <w:marRight w:val="0"/>
      <w:marTop w:val="0"/>
      <w:marBottom w:val="0"/>
      <w:divBdr>
        <w:top w:val="none" w:sz="0" w:space="0" w:color="auto"/>
        <w:left w:val="none" w:sz="0" w:space="0" w:color="auto"/>
        <w:bottom w:val="none" w:sz="0" w:space="0" w:color="auto"/>
        <w:right w:val="none" w:sz="0" w:space="0" w:color="auto"/>
      </w:divBdr>
    </w:div>
    <w:div w:id="1327392146">
      <w:bodyDiv w:val="1"/>
      <w:marLeft w:val="0"/>
      <w:marRight w:val="0"/>
      <w:marTop w:val="0"/>
      <w:marBottom w:val="0"/>
      <w:divBdr>
        <w:top w:val="none" w:sz="0" w:space="0" w:color="auto"/>
        <w:left w:val="none" w:sz="0" w:space="0" w:color="auto"/>
        <w:bottom w:val="none" w:sz="0" w:space="0" w:color="auto"/>
        <w:right w:val="none" w:sz="0" w:space="0" w:color="auto"/>
      </w:divBdr>
    </w:div>
    <w:div w:id="1330870538">
      <w:bodyDiv w:val="1"/>
      <w:marLeft w:val="0"/>
      <w:marRight w:val="0"/>
      <w:marTop w:val="0"/>
      <w:marBottom w:val="0"/>
      <w:divBdr>
        <w:top w:val="none" w:sz="0" w:space="0" w:color="auto"/>
        <w:left w:val="none" w:sz="0" w:space="0" w:color="auto"/>
        <w:bottom w:val="none" w:sz="0" w:space="0" w:color="auto"/>
        <w:right w:val="none" w:sz="0" w:space="0" w:color="auto"/>
      </w:divBdr>
    </w:div>
    <w:div w:id="1334332136">
      <w:bodyDiv w:val="1"/>
      <w:marLeft w:val="0"/>
      <w:marRight w:val="0"/>
      <w:marTop w:val="0"/>
      <w:marBottom w:val="0"/>
      <w:divBdr>
        <w:top w:val="none" w:sz="0" w:space="0" w:color="auto"/>
        <w:left w:val="none" w:sz="0" w:space="0" w:color="auto"/>
        <w:bottom w:val="none" w:sz="0" w:space="0" w:color="auto"/>
        <w:right w:val="none" w:sz="0" w:space="0" w:color="auto"/>
      </w:divBdr>
    </w:div>
    <w:div w:id="1376154508">
      <w:bodyDiv w:val="1"/>
      <w:marLeft w:val="0"/>
      <w:marRight w:val="0"/>
      <w:marTop w:val="0"/>
      <w:marBottom w:val="0"/>
      <w:divBdr>
        <w:top w:val="none" w:sz="0" w:space="0" w:color="auto"/>
        <w:left w:val="none" w:sz="0" w:space="0" w:color="auto"/>
        <w:bottom w:val="none" w:sz="0" w:space="0" w:color="auto"/>
        <w:right w:val="none" w:sz="0" w:space="0" w:color="auto"/>
      </w:divBdr>
      <w:divsChild>
        <w:div w:id="1759322950">
          <w:marLeft w:val="0"/>
          <w:marRight w:val="0"/>
          <w:marTop w:val="0"/>
          <w:marBottom w:val="0"/>
          <w:divBdr>
            <w:top w:val="none" w:sz="0" w:space="0" w:color="auto"/>
            <w:left w:val="none" w:sz="0" w:space="0" w:color="auto"/>
            <w:bottom w:val="none" w:sz="0" w:space="0" w:color="auto"/>
            <w:right w:val="none" w:sz="0" w:space="0" w:color="auto"/>
          </w:divBdr>
          <w:divsChild>
            <w:div w:id="89708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3627">
      <w:bodyDiv w:val="1"/>
      <w:marLeft w:val="0"/>
      <w:marRight w:val="0"/>
      <w:marTop w:val="0"/>
      <w:marBottom w:val="0"/>
      <w:divBdr>
        <w:top w:val="none" w:sz="0" w:space="0" w:color="auto"/>
        <w:left w:val="none" w:sz="0" w:space="0" w:color="auto"/>
        <w:bottom w:val="none" w:sz="0" w:space="0" w:color="auto"/>
        <w:right w:val="none" w:sz="0" w:space="0" w:color="auto"/>
      </w:divBdr>
    </w:div>
    <w:div w:id="1392345072">
      <w:bodyDiv w:val="1"/>
      <w:marLeft w:val="0"/>
      <w:marRight w:val="0"/>
      <w:marTop w:val="0"/>
      <w:marBottom w:val="0"/>
      <w:divBdr>
        <w:top w:val="none" w:sz="0" w:space="0" w:color="auto"/>
        <w:left w:val="none" w:sz="0" w:space="0" w:color="auto"/>
        <w:bottom w:val="none" w:sz="0" w:space="0" w:color="auto"/>
        <w:right w:val="none" w:sz="0" w:space="0" w:color="auto"/>
      </w:divBdr>
    </w:div>
    <w:div w:id="1400833918">
      <w:bodyDiv w:val="1"/>
      <w:marLeft w:val="0"/>
      <w:marRight w:val="0"/>
      <w:marTop w:val="0"/>
      <w:marBottom w:val="0"/>
      <w:divBdr>
        <w:top w:val="none" w:sz="0" w:space="0" w:color="auto"/>
        <w:left w:val="none" w:sz="0" w:space="0" w:color="auto"/>
        <w:bottom w:val="none" w:sz="0" w:space="0" w:color="auto"/>
        <w:right w:val="none" w:sz="0" w:space="0" w:color="auto"/>
      </w:divBdr>
    </w:div>
    <w:div w:id="1415131837">
      <w:bodyDiv w:val="1"/>
      <w:marLeft w:val="0"/>
      <w:marRight w:val="0"/>
      <w:marTop w:val="0"/>
      <w:marBottom w:val="0"/>
      <w:divBdr>
        <w:top w:val="none" w:sz="0" w:space="0" w:color="auto"/>
        <w:left w:val="none" w:sz="0" w:space="0" w:color="auto"/>
        <w:bottom w:val="none" w:sz="0" w:space="0" w:color="auto"/>
        <w:right w:val="none" w:sz="0" w:space="0" w:color="auto"/>
      </w:divBdr>
    </w:div>
    <w:div w:id="1420449852">
      <w:bodyDiv w:val="1"/>
      <w:marLeft w:val="0"/>
      <w:marRight w:val="0"/>
      <w:marTop w:val="0"/>
      <w:marBottom w:val="0"/>
      <w:divBdr>
        <w:top w:val="none" w:sz="0" w:space="0" w:color="auto"/>
        <w:left w:val="none" w:sz="0" w:space="0" w:color="auto"/>
        <w:bottom w:val="none" w:sz="0" w:space="0" w:color="auto"/>
        <w:right w:val="none" w:sz="0" w:space="0" w:color="auto"/>
      </w:divBdr>
    </w:div>
    <w:div w:id="1500270461">
      <w:bodyDiv w:val="1"/>
      <w:marLeft w:val="0"/>
      <w:marRight w:val="0"/>
      <w:marTop w:val="0"/>
      <w:marBottom w:val="0"/>
      <w:divBdr>
        <w:top w:val="none" w:sz="0" w:space="0" w:color="auto"/>
        <w:left w:val="none" w:sz="0" w:space="0" w:color="auto"/>
        <w:bottom w:val="none" w:sz="0" w:space="0" w:color="auto"/>
        <w:right w:val="none" w:sz="0" w:space="0" w:color="auto"/>
      </w:divBdr>
    </w:div>
    <w:div w:id="1502816594">
      <w:bodyDiv w:val="1"/>
      <w:marLeft w:val="0"/>
      <w:marRight w:val="0"/>
      <w:marTop w:val="0"/>
      <w:marBottom w:val="0"/>
      <w:divBdr>
        <w:top w:val="none" w:sz="0" w:space="0" w:color="auto"/>
        <w:left w:val="none" w:sz="0" w:space="0" w:color="auto"/>
        <w:bottom w:val="none" w:sz="0" w:space="0" w:color="auto"/>
        <w:right w:val="none" w:sz="0" w:space="0" w:color="auto"/>
      </w:divBdr>
    </w:div>
    <w:div w:id="1532720044">
      <w:bodyDiv w:val="1"/>
      <w:marLeft w:val="0"/>
      <w:marRight w:val="0"/>
      <w:marTop w:val="0"/>
      <w:marBottom w:val="0"/>
      <w:divBdr>
        <w:top w:val="none" w:sz="0" w:space="0" w:color="auto"/>
        <w:left w:val="none" w:sz="0" w:space="0" w:color="auto"/>
        <w:bottom w:val="none" w:sz="0" w:space="0" w:color="auto"/>
        <w:right w:val="none" w:sz="0" w:space="0" w:color="auto"/>
      </w:divBdr>
      <w:divsChild>
        <w:div w:id="932128553">
          <w:marLeft w:val="0"/>
          <w:marRight w:val="0"/>
          <w:marTop w:val="0"/>
          <w:marBottom w:val="0"/>
          <w:divBdr>
            <w:top w:val="none" w:sz="0" w:space="0" w:color="auto"/>
            <w:left w:val="none" w:sz="0" w:space="0" w:color="auto"/>
            <w:bottom w:val="none" w:sz="0" w:space="0" w:color="auto"/>
            <w:right w:val="none" w:sz="0" w:space="0" w:color="auto"/>
          </w:divBdr>
          <w:divsChild>
            <w:div w:id="74083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39453">
      <w:bodyDiv w:val="1"/>
      <w:marLeft w:val="0"/>
      <w:marRight w:val="0"/>
      <w:marTop w:val="0"/>
      <w:marBottom w:val="0"/>
      <w:divBdr>
        <w:top w:val="none" w:sz="0" w:space="0" w:color="auto"/>
        <w:left w:val="none" w:sz="0" w:space="0" w:color="auto"/>
        <w:bottom w:val="none" w:sz="0" w:space="0" w:color="auto"/>
        <w:right w:val="none" w:sz="0" w:space="0" w:color="auto"/>
      </w:divBdr>
    </w:div>
    <w:div w:id="1658532624">
      <w:bodyDiv w:val="1"/>
      <w:marLeft w:val="0"/>
      <w:marRight w:val="0"/>
      <w:marTop w:val="0"/>
      <w:marBottom w:val="0"/>
      <w:divBdr>
        <w:top w:val="none" w:sz="0" w:space="0" w:color="auto"/>
        <w:left w:val="none" w:sz="0" w:space="0" w:color="auto"/>
        <w:bottom w:val="none" w:sz="0" w:space="0" w:color="auto"/>
        <w:right w:val="none" w:sz="0" w:space="0" w:color="auto"/>
      </w:divBdr>
    </w:div>
    <w:div w:id="1726947498">
      <w:bodyDiv w:val="1"/>
      <w:marLeft w:val="0"/>
      <w:marRight w:val="0"/>
      <w:marTop w:val="0"/>
      <w:marBottom w:val="0"/>
      <w:divBdr>
        <w:top w:val="none" w:sz="0" w:space="0" w:color="auto"/>
        <w:left w:val="none" w:sz="0" w:space="0" w:color="auto"/>
        <w:bottom w:val="none" w:sz="0" w:space="0" w:color="auto"/>
        <w:right w:val="none" w:sz="0" w:space="0" w:color="auto"/>
      </w:divBdr>
    </w:div>
    <w:div w:id="1857961008">
      <w:bodyDiv w:val="1"/>
      <w:marLeft w:val="0"/>
      <w:marRight w:val="0"/>
      <w:marTop w:val="0"/>
      <w:marBottom w:val="0"/>
      <w:divBdr>
        <w:top w:val="none" w:sz="0" w:space="0" w:color="auto"/>
        <w:left w:val="none" w:sz="0" w:space="0" w:color="auto"/>
        <w:bottom w:val="none" w:sz="0" w:space="0" w:color="auto"/>
        <w:right w:val="none" w:sz="0" w:space="0" w:color="auto"/>
      </w:divBdr>
      <w:divsChild>
        <w:div w:id="1304846572">
          <w:marLeft w:val="0"/>
          <w:marRight w:val="0"/>
          <w:marTop w:val="0"/>
          <w:marBottom w:val="0"/>
          <w:divBdr>
            <w:top w:val="none" w:sz="0" w:space="0" w:color="auto"/>
            <w:left w:val="none" w:sz="0" w:space="0" w:color="auto"/>
            <w:bottom w:val="none" w:sz="0" w:space="0" w:color="auto"/>
            <w:right w:val="none" w:sz="0" w:space="0" w:color="auto"/>
          </w:divBdr>
          <w:divsChild>
            <w:div w:id="3023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9646">
      <w:bodyDiv w:val="1"/>
      <w:marLeft w:val="0"/>
      <w:marRight w:val="0"/>
      <w:marTop w:val="0"/>
      <w:marBottom w:val="0"/>
      <w:divBdr>
        <w:top w:val="none" w:sz="0" w:space="0" w:color="auto"/>
        <w:left w:val="none" w:sz="0" w:space="0" w:color="auto"/>
        <w:bottom w:val="none" w:sz="0" w:space="0" w:color="auto"/>
        <w:right w:val="none" w:sz="0" w:space="0" w:color="auto"/>
      </w:divBdr>
    </w:div>
    <w:div w:id="1884975110">
      <w:bodyDiv w:val="1"/>
      <w:marLeft w:val="0"/>
      <w:marRight w:val="0"/>
      <w:marTop w:val="0"/>
      <w:marBottom w:val="0"/>
      <w:divBdr>
        <w:top w:val="none" w:sz="0" w:space="0" w:color="auto"/>
        <w:left w:val="none" w:sz="0" w:space="0" w:color="auto"/>
        <w:bottom w:val="none" w:sz="0" w:space="0" w:color="auto"/>
        <w:right w:val="none" w:sz="0" w:space="0" w:color="auto"/>
      </w:divBdr>
      <w:divsChild>
        <w:div w:id="1201016202">
          <w:marLeft w:val="0"/>
          <w:marRight w:val="0"/>
          <w:marTop w:val="0"/>
          <w:marBottom w:val="0"/>
          <w:divBdr>
            <w:top w:val="none" w:sz="0" w:space="0" w:color="auto"/>
            <w:left w:val="none" w:sz="0" w:space="0" w:color="auto"/>
            <w:bottom w:val="none" w:sz="0" w:space="0" w:color="auto"/>
            <w:right w:val="none" w:sz="0" w:space="0" w:color="auto"/>
          </w:divBdr>
          <w:divsChild>
            <w:div w:id="12915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53488">
      <w:bodyDiv w:val="1"/>
      <w:marLeft w:val="0"/>
      <w:marRight w:val="0"/>
      <w:marTop w:val="0"/>
      <w:marBottom w:val="0"/>
      <w:divBdr>
        <w:top w:val="none" w:sz="0" w:space="0" w:color="auto"/>
        <w:left w:val="none" w:sz="0" w:space="0" w:color="auto"/>
        <w:bottom w:val="none" w:sz="0" w:space="0" w:color="auto"/>
        <w:right w:val="none" w:sz="0" w:space="0" w:color="auto"/>
      </w:divBdr>
    </w:div>
    <w:div w:id="1942954077">
      <w:bodyDiv w:val="1"/>
      <w:marLeft w:val="0"/>
      <w:marRight w:val="0"/>
      <w:marTop w:val="0"/>
      <w:marBottom w:val="0"/>
      <w:divBdr>
        <w:top w:val="none" w:sz="0" w:space="0" w:color="auto"/>
        <w:left w:val="none" w:sz="0" w:space="0" w:color="auto"/>
        <w:bottom w:val="none" w:sz="0" w:space="0" w:color="auto"/>
        <w:right w:val="none" w:sz="0" w:space="0" w:color="auto"/>
      </w:divBdr>
    </w:div>
    <w:div w:id="2025864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6.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A4998-8E6E-43E2-B34A-C756F386CDDF}">
  <ds:schemaRefs>
    <ds:schemaRef ds:uri="http://schemas.openxmlformats.org/officeDocument/2006/bibliography"/>
  </ds:schemaRefs>
</ds:datastoreItem>
</file>

<file path=docMetadata/LabelInfo.xml><?xml version="1.0" encoding="utf-8"?>
<clbl:labelList xmlns:clbl="http://schemas.microsoft.com/office/2020/mipLabelMetadata">
  <clbl:label id="{95c71a0f-75e1-4c8f-90e2-641c9351dd98}" enabled="1" method="Standard" siteId="{3e0088dc-0629-4ae6-aa8c-813e7a296f50}" contentBits="2" removed="0"/>
</clbl:labelList>
</file>

<file path=docProps/app.xml><?xml version="1.0" encoding="utf-8"?>
<Properties xmlns="http://schemas.openxmlformats.org/officeDocument/2006/extended-properties" xmlns:vt="http://schemas.openxmlformats.org/officeDocument/2006/docPropsVTypes">
  <Template>Normal.dotm</Template>
  <TotalTime>15331</TotalTime>
  <Pages>88</Pages>
  <Words>41905</Words>
  <Characters>238865</Characters>
  <Application>Microsoft Office Word</Application>
  <DocSecurity>0</DocSecurity>
  <Lines>1990</Lines>
  <Paragraphs>560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X00205716 Gabriel Alberto Avina Solares</dc:creator>
  <cp:keywords/>
  <dc:description/>
  <cp:lastModifiedBy>Gabriel Solares</cp:lastModifiedBy>
  <cp:revision>797</cp:revision>
  <dcterms:created xsi:type="dcterms:W3CDTF">2024-10-20T17:12:00Z</dcterms:created>
  <dcterms:modified xsi:type="dcterms:W3CDTF">2024-11-28T16:07:00Z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id="IFZ7tO7q"/&gt;&lt;style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y fmtid="{D5CDD505-2E9C-101B-9397-08002B2CF9AE}" pid="4" name="ClassificationContentMarkingFooterShapeIds">
    <vt:lpwstr>4c68a5da,62553c96,5ebed06f,30ac5c38,2cd367e4,f934c70</vt:lpwstr>
  </property>
  <property fmtid="{D5CDD505-2E9C-101B-9397-08002B2CF9AE}" pid="5" name="ClassificationContentMarkingFooterFontProps">
    <vt:lpwstr>#ff0000,6,Calibri</vt:lpwstr>
  </property>
  <property fmtid="{D5CDD505-2E9C-101B-9397-08002B2CF9AE}" pid="6" name="ClassificationContentMarkingFooterText">
    <vt:lpwstr>Classification: Controlled</vt:lpwstr>
  </property>
</Properties>
</file>