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BA6AE" w14:textId="0F48F90D" w:rsidR="008006CE" w:rsidRPr="00A46438" w:rsidRDefault="008006CE" w:rsidP="00527360">
      <w:pPr>
        <w:jc w:val="center"/>
        <w:rPr>
          <w:rFonts w:cs="Times New Roman"/>
          <w:b/>
          <w:bCs/>
          <w:sz w:val="40"/>
          <w:szCs w:val="40"/>
        </w:rPr>
      </w:pPr>
      <w:r w:rsidRPr="00A46438">
        <w:rPr>
          <w:rFonts w:cs="Times New Roman"/>
          <w:b/>
          <w:bCs/>
          <w:sz w:val="40"/>
          <w:szCs w:val="40"/>
        </w:rPr>
        <w:t xml:space="preserve">Comparative </w:t>
      </w:r>
      <w:r w:rsidR="002B4F42" w:rsidRPr="00A46438">
        <w:rPr>
          <w:rFonts w:cs="Times New Roman"/>
          <w:b/>
          <w:bCs/>
          <w:sz w:val="40"/>
          <w:szCs w:val="40"/>
        </w:rPr>
        <w:t>Analysis</w:t>
      </w:r>
      <w:r w:rsidRPr="00A46438">
        <w:rPr>
          <w:rFonts w:cs="Times New Roman"/>
          <w:b/>
          <w:bCs/>
          <w:sz w:val="40"/>
          <w:szCs w:val="40"/>
        </w:rPr>
        <w:t xml:space="preserve"> of MySQL and MongoDB in Developing a High-Concurrency Ticketing System</w:t>
      </w:r>
      <w:r w:rsidR="00723EFD" w:rsidRPr="00A46438">
        <w:rPr>
          <w:rFonts w:cs="Times New Roman"/>
          <w:b/>
          <w:bCs/>
          <w:sz w:val="40"/>
          <w:szCs w:val="40"/>
        </w:rPr>
        <w:t>: A Practical Implementation Study</w:t>
      </w:r>
    </w:p>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7777777" w:rsidR="00527360" w:rsidRPr="00A46438" w:rsidRDefault="00527360" w:rsidP="00527360">
      <w:pPr>
        <w:jc w:val="center"/>
        <w:rPr>
          <w:rFonts w:cs="Times New Roman"/>
          <w:i/>
          <w:iCs/>
          <w:sz w:val="36"/>
          <w:szCs w:val="36"/>
        </w:rPr>
      </w:pPr>
      <w:r w:rsidRPr="00A46438">
        <w:rPr>
          <w:rFonts w:cs="Times New Roman"/>
          <w:i/>
          <w:iCs/>
          <w:sz w:val="36"/>
          <w:szCs w:val="36"/>
        </w:rPr>
        <w:t>Masters Software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455043BA" w14:textId="77777777" w:rsidR="00527360" w:rsidRPr="00A46438" w:rsidRDefault="00527360" w:rsidP="00527360">
      <w:pPr>
        <w:rPr>
          <w:rFonts w:cs="Times New Roman"/>
          <w:b/>
          <w:bCs/>
          <w:sz w:val="32"/>
          <w:szCs w:val="32"/>
        </w:rPr>
      </w:pPr>
    </w:p>
    <w:p w14:paraId="334322CF" w14:textId="77777777" w:rsidR="00527360" w:rsidRPr="00A46438" w:rsidRDefault="00527360" w:rsidP="00527360">
      <w:pPr>
        <w:jc w:val="center"/>
        <w:rPr>
          <w:rFonts w:cs="Times New Roman"/>
          <w:b/>
          <w:bCs/>
          <w:sz w:val="32"/>
          <w:szCs w:val="32"/>
        </w:rPr>
      </w:pP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A46438" w:rsidRDefault="00527360" w:rsidP="00527360">
      <w:pPr>
        <w:jc w:val="right"/>
        <w:rPr>
          <w:rFonts w:cs="Times New Roman"/>
          <w:b/>
          <w:bCs/>
          <w:szCs w:val="24"/>
          <w:lang w:val="es-MX"/>
        </w:rPr>
      </w:pPr>
      <w:r w:rsidRPr="00A46438">
        <w:rPr>
          <w:rFonts w:cs="Times New Roman"/>
          <w:b/>
          <w:bCs/>
          <w:szCs w:val="24"/>
          <w:lang w:val="es-MX"/>
        </w:rPr>
        <w:t xml:space="preserve">A mis abuelos </w:t>
      </w:r>
      <w:proofErr w:type="spellStart"/>
      <w:r w:rsidRPr="00A46438">
        <w:rPr>
          <w:rFonts w:cs="Times New Roman"/>
          <w:b/>
          <w:bCs/>
          <w:szCs w:val="24"/>
          <w:lang w:val="es-MX"/>
        </w:rPr>
        <w:t>sláinte</w:t>
      </w:r>
      <w:proofErr w:type="spellEnd"/>
      <w:r w:rsidRPr="00A46438">
        <w:rPr>
          <w:rFonts w:cs="Times New Roman"/>
          <w:b/>
          <w:bCs/>
          <w:szCs w:val="24"/>
          <w:lang w:val="es-MX"/>
        </w:rPr>
        <w:t xml:space="preserve"> </w:t>
      </w:r>
      <w:proofErr w:type="spellStart"/>
      <w:r w:rsidRPr="00A46438">
        <w:rPr>
          <w:rFonts w:cs="Times New Roman"/>
          <w:b/>
          <w:bCs/>
          <w:szCs w:val="24"/>
          <w:lang w:val="es-MX"/>
        </w:rPr>
        <w:t>mhaith</w:t>
      </w:r>
      <w:proofErr w:type="spellEnd"/>
      <w:r w:rsidRPr="00A46438">
        <w:rPr>
          <w:rFonts w:cs="Times New Roman"/>
          <w:b/>
          <w:bCs/>
          <w:szCs w:val="24"/>
          <w:lang w:val="es-MX"/>
        </w:rPr>
        <w:t>…</w:t>
      </w:r>
    </w:p>
    <w:p w14:paraId="62742E23" w14:textId="77777777" w:rsidR="00527360" w:rsidRPr="00A46438" w:rsidRDefault="00527360" w:rsidP="00527360">
      <w:pPr>
        <w:jc w:val="center"/>
        <w:rPr>
          <w:rFonts w:cs="Times New Roman"/>
          <w:sz w:val="28"/>
          <w:szCs w:val="28"/>
          <w:lang w:val="es-MX"/>
        </w:rPr>
        <w:sectPr w:rsidR="00527360" w:rsidRPr="00A46438" w:rsidSect="00527360">
          <w:pgSz w:w="11906" w:h="16838" w:code="9"/>
          <w:pgMar w:top="1418" w:right="1440" w:bottom="1440" w:left="1440" w:header="709" w:footer="709" w:gutter="0"/>
          <w:cols w:space="708"/>
          <w:docGrid w:linePitch="360"/>
        </w:sectPr>
      </w:pPr>
    </w:p>
    <w:sdt>
      <w:sdtPr>
        <w:rPr>
          <w:rFonts w:ascii="Times New Roman" w:eastAsiaTheme="minorHAnsi"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0BD12AB9" w14:textId="7999B558" w:rsidR="0005522C" w:rsidRDefault="00527360">
          <w:pPr>
            <w:pStyle w:val="TOC1"/>
            <w:tabs>
              <w:tab w:val="right" w:leader="dot" w:pos="9016"/>
            </w:tabs>
            <w:rPr>
              <w:rFonts w:asciiTheme="minorHAnsi" w:eastAsiaTheme="minorEastAsia" w:hAnsiTheme="minorHAnsi"/>
              <w:noProof/>
              <w:szCs w:val="24"/>
              <w:lang w:eastAsia="en-IE"/>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3108745" w:history="1">
            <w:r w:rsidR="0005522C" w:rsidRPr="00C80E64">
              <w:rPr>
                <w:rStyle w:val="Hyperlink"/>
                <w:rFonts w:cs="Times New Roman"/>
                <w:b/>
                <w:bCs/>
                <w:noProof/>
              </w:rPr>
              <w:t>LIST OF TABLES AND FIGURES</w:t>
            </w:r>
            <w:r w:rsidR="0005522C">
              <w:rPr>
                <w:noProof/>
                <w:webHidden/>
              </w:rPr>
              <w:tab/>
            </w:r>
            <w:r w:rsidR="0005522C">
              <w:rPr>
                <w:noProof/>
                <w:webHidden/>
              </w:rPr>
              <w:fldChar w:fldCharType="begin"/>
            </w:r>
            <w:r w:rsidR="0005522C">
              <w:rPr>
                <w:noProof/>
                <w:webHidden/>
              </w:rPr>
              <w:instrText xml:space="preserve"> PAGEREF _Toc183108745 \h </w:instrText>
            </w:r>
            <w:r w:rsidR="0005522C">
              <w:rPr>
                <w:noProof/>
                <w:webHidden/>
              </w:rPr>
            </w:r>
            <w:r w:rsidR="0005522C">
              <w:rPr>
                <w:noProof/>
                <w:webHidden/>
              </w:rPr>
              <w:fldChar w:fldCharType="separate"/>
            </w:r>
            <w:r w:rsidR="0005522C">
              <w:rPr>
                <w:noProof/>
                <w:webHidden/>
              </w:rPr>
              <w:t>1</w:t>
            </w:r>
            <w:r w:rsidR="0005522C">
              <w:rPr>
                <w:noProof/>
                <w:webHidden/>
              </w:rPr>
              <w:fldChar w:fldCharType="end"/>
            </w:r>
          </w:hyperlink>
        </w:p>
        <w:p w14:paraId="7260B0C7" w14:textId="62C9D4A7" w:rsidR="0005522C" w:rsidRDefault="0005522C">
          <w:pPr>
            <w:pStyle w:val="TOC1"/>
            <w:tabs>
              <w:tab w:val="right" w:leader="dot" w:pos="9016"/>
            </w:tabs>
            <w:rPr>
              <w:rFonts w:asciiTheme="minorHAnsi" w:eastAsiaTheme="minorEastAsia" w:hAnsiTheme="minorHAnsi"/>
              <w:noProof/>
              <w:szCs w:val="24"/>
              <w:lang w:eastAsia="en-IE"/>
            </w:rPr>
          </w:pPr>
          <w:hyperlink w:anchor="_Toc183108746" w:history="1">
            <w:r w:rsidRPr="00C80E64">
              <w:rPr>
                <w:rStyle w:val="Hyperlink"/>
                <w:rFonts w:cs="Times New Roman"/>
                <w:b/>
                <w:bCs/>
                <w:noProof/>
              </w:rPr>
              <w:t>ABBREVIATIONS</w:t>
            </w:r>
            <w:r>
              <w:rPr>
                <w:noProof/>
                <w:webHidden/>
              </w:rPr>
              <w:tab/>
            </w:r>
            <w:r>
              <w:rPr>
                <w:noProof/>
                <w:webHidden/>
              </w:rPr>
              <w:fldChar w:fldCharType="begin"/>
            </w:r>
            <w:r>
              <w:rPr>
                <w:noProof/>
                <w:webHidden/>
              </w:rPr>
              <w:instrText xml:space="preserve"> PAGEREF _Toc183108746 \h </w:instrText>
            </w:r>
            <w:r>
              <w:rPr>
                <w:noProof/>
                <w:webHidden/>
              </w:rPr>
            </w:r>
            <w:r>
              <w:rPr>
                <w:noProof/>
                <w:webHidden/>
              </w:rPr>
              <w:fldChar w:fldCharType="separate"/>
            </w:r>
            <w:r>
              <w:rPr>
                <w:noProof/>
                <w:webHidden/>
              </w:rPr>
              <w:t>2</w:t>
            </w:r>
            <w:r>
              <w:rPr>
                <w:noProof/>
                <w:webHidden/>
              </w:rPr>
              <w:fldChar w:fldCharType="end"/>
            </w:r>
          </w:hyperlink>
        </w:p>
        <w:p w14:paraId="026ABDA1" w14:textId="365905CD" w:rsidR="0005522C" w:rsidRDefault="0005522C">
          <w:pPr>
            <w:pStyle w:val="TOC1"/>
            <w:tabs>
              <w:tab w:val="right" w:leader="dot" w:pos="9016"/>
            </w:tabs>
            <w:rPr>
              <w:rFonts w:asciiTheme="minorHAnsi" w:eastAsiaTheme="minorEastAsia" w:hAnsiTheme="minorHAnsi"/>
              <w:noProof/>
              <w:szCs w:val="24"/>
              <w:lang w:eastAsia="en-IE"/>
            </w:rPr>
          </w:pPr>
          <w:hyperlink w:anchor="_Toc183108747" w:history="1">
            <w:r w:rsidRPr="00C80E64">
              <w:rPr>
                <w:rStyle w:val="Hyperlink"/>
                <w:rFonts w:cs="Times New Roman"/>
                <w:b/>
                <w:bCs/>
                <w:noProof/>
              </w:rPr>
              <w:t>INTRODUCTION</w:t>
            </w:r>
            <w:r>
              <w:rPr>
                <w:noProof/>
                <w:webHidden/>
              </w:rPr>
              <w:tab/>
            </w:r>
            <w:r>
              <w:rPr>
                <w:noProof/>
                <w:webHidden/>
              </w:rPr>
              <w:fldChar w:fldCharType="begin"/>
            </w:r>
            <w:r>
              <w:rPr>
                <w:noProof/>
                <w:webHidden/>
              </w:rPr>
              <w:instrText xml:space="preserve"> PAGEREF _Toc183108747 \h </w:instrText>
            </w:r>
            <w:r>
              <w:rPr>
                <w:noProof/>
                <w:webHidden/>
              </w:rPr>
            </w:r>
            <w:r>
              <w:rPr>
                <w:noProof/>
                <w:webHidden/>
              </w:rPr>
              <w:fldChar w:fldCharType="separate"/>
            </w:r>
            <w:r>
              <w:rPr>
                <w:noProof/>
                <w:webHidden/>
              </w:rPr>
              <w:t>3</w:t>
            </w:r>
            <w:r>
              <w:rPr>
                <w:noProof/>
                <w:webHidden/>
              </w:rPr>
              <w:fldChar w:fldCharType="end"/>
            </w:r>
          </w:hyperlink>
        </w:p>
        <w:p w14:paraId="53F97C5D" w14:textId="6F9F89DC" w:rsidR="0005522C" w:rsidRDefault="0005522C">
          <w:pPr>
            <w:pStyle w:val="TOC2"/>
            <w:tabs>
              <w:tab w:val="right" w:leader="dot" w:pos="9016"/>
            </w:tabs>
            <w:rPr>
              <w:rFonts w:asciiTheme="minorHAnsi" w:eastAsiaTheme="minorEastAsia" w:hAnsiTheme="minorHAnsi"/>
              <w:noProof/>
              <w:szCs w:val="24"/>
              <w:lang w:eastAsia="en-IE"/>
            </w:rPr>
          </w:pPr>
          <w:hyperlink w:anchor="_Toc183108748" w:history="1">
            <w:r w:rsidRPr="00C80E64">
              <w:rPr>
                <w:rStyle w:val="Hyperlink"/>
                <w:rFonts w:cs="Times New Roman"/>
                <w:noProof/>
              </w:rPr>
              <w:t>Background and context</w:t>
            </w:r>
            <w:r>
              <w:rPr>
                <w:noProof/>
                <w:webHidden/>
              </w:rPr>
              <w:tab/>
            </w:r>
            <w:r>
              <w:rPr>
                <w:noProof/>
                <w:webHidden/>
              </w:rPr>
              <w:fldChar w:fldCharType="begin"/>
            </w:r>
            <w:r>
              <w:rPr>
                <w:noProof/>
                <w:webHidden/>
              </w:rPr>
              <w:instrText xml:space="preserve"> PAGEREF _Toc183108748 \h </w:instrText>
            </w:r>
            <w:r>
              <w:rPr>
                <w:noProof/>
                <w:webHidden/>
              </w:rPr>
            </w:r>
            <w:r>
              <w:rPr>
                <w:noProof/>
                <w:webHidden/>
              </w:rPr>
              <w:fldChar w:fldCharType="separate"/>
            </w:r>
            <w:r>
              <w:rPr>
                <w:noProof/>
                <w:webHidden/>
              </w:rPr>
              <w:t>3</w:t>
            </w:r>
            <w:r>
              <w:rPr>
                <w:noProof/>
                <w:webHidden/>
              </w:rPr>
              <w:fldChar w:fldCharType="end"/>
            </w:r>
          </w:hyperlink>
        </w:p>
        <w:p w14:paraId="2524E271" w14:textId="01D565AE" w:rsidR="0005522C" w:rsidRDefault="0005522C">
          <w:pPr>
            <w:pStyle w:val="TOC2"/>
            <w:tabs>
              <w:tab w:val="right" w:leader="dot" w:pos="9016"/>
            </w:tabs>
            <w:rPr>
              <w:rFonts w:asciiTheme="minorHAnsi" w:eastAsiaTheme="minorEastAsia" w:hAnsiTheme="minorHAnsi"/>
              <w:noProof/>
              <w:szCs w:val="24"/>
              <w:lang w:eastAsia="en-IE"/>
            </w:rPr>
          </w:pPr>
          <w:hyperlink w:anchor="_Toc183108749" w:history="1">
            <w:r w:rsidRPr="00C80E64">
              <w:rPr>
                <w:rStyle w:val="Hyperlink"/>
                <w:rFonts w:cs="Times New Roman"/>
                <w:noProof/>
              </w:rPr>
              <w:t>Problem statement</w:t>
            </w:r>
            <w:r>
              <w:rPr>
                <w:noProof/>
                <w:webHidden/>
              </w:rPr>
              <w:tab/>
            </w:r>
            <w:r>
              <w:rPr>
                <w:noProof/>
                <w:webHidden/>
              </w:rPr>
              <w:fldChar w:fldCharType="begin"/>
            </w:r>
            <w:r>
              <w:rPr>
                <w:noProof/>
                <w:webHidden/>
              </w:rPr>
              <w:instrText xml:space="preserve"> PAGEREF _Toc183108749 \h </w:instrText>
            </w:r>
            <w:r>
              <w:rPr>
                <w:noProof/>
                <w:webHidden/>
              </w:rPr>
            </w:r>
            <w:r>
              <w:rPr>
                <w:noProof/>
                <w:webHidden/>
              </w:rPr>
              <w:fldChar w:fldCharType="separate"/>
            </w:r>
            <w:r>
              <w:rPr>
                <w:noProof/>
                <w:webHidden/>
              </w:rPr>
              <w:t>3</w:t>
            </w:r>
            <w:r>
              <w:rPr>
                <w:noProof/>
                <w:webHidden/>
              </w:rPr>
              <w:fldChar w:fldCharType="end"/>
            </w:r>
          </w:hyperlink>
        </w:p>
        <w:p w14:paraId="130FCDB0" w14:textId="003F59F4" w:rsidR="0005522C" w:rsidRDefault="0005522C">
          <w:pPr>
            <w:pStyle w:val="TOC2"/>
            <w:tabs>
              <w:tab w:val="right" w:leader="dot" w:pos="9016"/>
            </w:tabs>
            <w:rPr>
              <w:rFonts w:asciiTheme="minorHAnsi" w:eastAsiaTheme="minorEastAsia" w:hAnsiTheme="minorHAnsi"/>
              <w:noProof/>
              <w:szCs w:val="24"/>
              <w:lang w:eastAsia="en-IE"/>
            </w:rPr>
          </w:pPr>
          <w:hyperlink w:anchor="_Toc183108750" w:history="1">
            <w:r w:rsidRPr="00C80E64">
              <w:rPr>
                <w:rStyle w:val="Hyperlink"/>
                <w:rFonts w:cs="Times New Roman"/>
                <w:noProof/>
              </w:rPr>
              <w:t>Research objectives</w:t>
            </w:r>
            <w:r>
              <w:rPr>
                <w:noProof/>
                <w:webHidden/>
              </w:rPr>
              <w:tab/>
            </w:r>
            <w:r>
              <w:rPr>
                <w:noProof/>
                <w:webHidden/>
              </w:rPr>
              <w:fldChar w:fldCharType="begin"/>
            </w:r>
            <w:r>
              <w:rPr>
                <w:noProof/>
                <w:webHidden/>
              </w:rPr>
              <w:instrText xml:space="preserve"> PAGEREF _Toc183108750 \h </w:instrText>
            </w:r>
            <w:r>
              <w:rPr>
                <w:noProof/>
                <w:webHidden/>
              </w:rPr>
            </w:r>
            <w:r>
              <w:rPr>
                <w:noProof/>
                <w:webHidden/>
              </w:rPr>
              <w:fldChar w:fldCharType="separate"/>
            </w:r>
            <w:r>
              <w:rPr>
                <w:noProof/>
                <w:webHidden/>
              </w:rPr>
              <w:t>4</w:t>
            </w:r>
            <w:r>
              <w:rPr>
                <w:noProof/>
                <w:webHidden/>
              </w:rPr>
              <w:fldChar w:fldCharType="end"/>
            </w:r>
          </w:hyperlink>
        </w:p>
        <w:p w14:paraId="60529B19" w14:textId="44EF0FE1" w:rsidR="0005522C" w:rsidRDefault="0005522C">
          <w:pPr>
            <w:pStyle w:val="TOC2"/>
            <w:tabs>
              <w:tab w:val="right" w:leader="dot" w:pos="9016"/>
            </w:tabs>
            <w:rPr>
              <w:rFonts w:asciiTheme="minorHAnsi" w:eastAsiaTheme="minorEastAsia" w:hAnsiTheme="minorHAnsi"/>
              <w:noProof/>
              <w:szCs w:val="24"/>
              <w:lang w:eastAsia="en-IE"/>
            </w:rPr>
          </w:pPr>
          <w:hyperlink w:anchor="_Toc183108751" w:history="1">
            <w:r w:rsidRPr="00C80E64">
              <w:rPr>
                <w:rStyle w:val="Hyperlink"/>
                <w:rFonts w:cs="Times New Roman"/>
                <w:noProof/>
              </w:rPr>
              <w:t>Research questions</w:t>
            </w:r>
            <w:r>
              <w:rPr>
                <w:noProof/>
                <w:webHidden/>
              </w:rPr>
              <w:tab/>
            </w:r>
            <w:r>
              <w:rPr>
                <w:noProof/>
                <w:webHidden/>
              </w:rPr>
              <w:fldChar w:fldCharType="begin"/>
            </w:r>
            <w:r>
              <w:rPr>
                <w:noProof/>
                <w:webHidden/>
              </w:rPr>
              <w:instrText xml:space="preserve"> PAGEREF _Toc183108751 \h </w:instrText>
            </w:r>
            <w:r>
              <w:rPr>
                <w:noProof/>
                <w:webHidden/>
              </w:rPr>
            </w:r>
            <w:r>
              <w:rPr>
                <w:noProof/>
                <w:webHidden/>
              </w:rPr>
              <w:fldChar w:fldCharType="separate"/>
            </w:r>
            <w:r>
              <w:rPr>
                <w:noProof/>
                <w:webHidden/>
              </w:rPr>
              <w:t>4</w:t>
            </w:r>
            <w:r>
              <w:rPr>
                <w:noProof/>
                <w:webHidden/>
              </w:rPr>
              <w:fldChar w:fldCharType="end"/>
            </w:r>
          </w:hyperlink>
        </w:p>
        <w:p w14:paraId="5C14F6D5" w14:textId="2566E7EF" w:rsidR="0005522C" w:rsidRDefault="0005522C">
          <w:pPr>
            <w:pStyle w:val="TOC2"/>
            <w:tabs>
              <w:tab w:val="right" w:leader="dot" w:pos="9016"/>
            </w:tabs>
            <w:rPr>
              <w:rFonts w:asciiTheme="minorHAnsi" w:eastAsiaTheme="minorEastAsia" w:hAnsiTheme="minorHAnsi"/>
              <w:noProof/>
              <w:szCs w:val="24"/>
              <w:lang w:eastAsia="en-IE"/>
            </w:rPr>
          </w:pPr>
          <w:hyperlink w:anchor="_Toc183108752" w:history="1">
            <w:r w:rsidRPr="00C80E64">
              <w:rPr>
                <w:rStyle w:val="Hyperlink"/>
                <w:rFonts w:cs="Times New Roman"/>
                <w:noProof/>
              </w:rPr>
              <w:t>Scope and limitations</w:t>
            </w:r>
            <w:r>
              <w:rPr>
                <w:noProof/>
                <w:webHidden/>
              </w:rPr>
              <w:tab/>
            </w:r>
            <w:r>
              <w:rPr>
                <w:noProof/>
                <w:webHidden/>
              </w:rPr>
              <w:fldChar w:fldCharType="begin"/>
            </w:r>
            <w:r>
              <w:rPr>
                <w:noProof/>
                <w:webHidden/>
              </w:rPr>
              <w:instrText xml:space="preserve"> PAGEREF _Toc183108752 \h </w:instrText>
            </w:r>
            <w:r>
              <w:rPr>
                <w:noProof/>
                <w:webHidden/>
              </w:rPr>
            </w:r>
            <w:r>
              <w:rPr>
                <w:noProof/>
                <w:webHidden/>
              </w:rPr>
              <w:fldChar w:fldCharType="separate"/>
            </w:r>
            <w:r>
              <w:rPr>
                <w:noProof/>
                <w:webHidden/>
              </w:rPr>
              <w:t>5</w:t>
            </w:r>
            <w:r>
              <w:rPr>
                <w:noProof/>
                <w:webHidden/>
              </w:rPr>
              <w:fldChar w:fldCharType="end"/>
            </w:r>
          </w:hyperlink>
        </w:p>
        <w:p w14:paraId="2B4E20AC" w14:textId="1B26B6C0" w:rsidR="0005522C" w:rsidRDefault="0005522C">
          <w:pPr>
            <w:pStyle w:val="TOC2"/>
            <w:tabs>
              <w:tab w:val="right" w:leader="dot" w:pos="9016"/>
            </w:tabs>
            <w:rPr>
              <w:rFonts w:asciiTheme="minorHAnsi" w:eastAsiaTheme="minorEastAsia" w:hAnsiTheme="minorHAnsi"/>
              <w:noProof/>
              <w:szCs w:val="24"/>
              <w:lang w:eastAsia="en-IE"/>
            </w:rPr>
          </w:pPr>
          <w:hyperlink w:anchor="_Toc183108753" w:history="1">
            <w:r w:rsidRPr="00C80E64">
              <w:rPr>
                <w:rStyle w:val="Hyperlink"/>
                <w:rFonts w:cs="Times New Roman"/>
                <w:noProof/>
              </w:rPr>
              <w:t>Significance of the Study</w:t>
            </w:r>
            <w:r>
              <w:rPr>
                <w:noProof/>
                <w:webHidden/>
              </w:rPr>
              <w:tab/>
            </w:r>
            <w:r>
              <w:rPr>
                <w:noProof/>
                <w:webHidden/>
              </w:rPr>
              <w:fldChar w:fldCharType="begin"/>
            </w:r>
            <w:r>
              <w:rPr>
                <w:noProof/>
                <w:webHidden/>
              </w:rPr>
              <w:instrText xml:space="preserve"> PAGEREF _Toc183108753 \h </w:instrText>
            </w:r>
            <w:r>
              <w:rPr>
                <w:noProof/>
                <w:webHidden/>
              </w:rPr>
            </w:r>
            <w:r>
              <w:rPr>
                <w:noProof/>
                <w:webHidden/>
              </w:rPr>
              <w:fldChar w:fldCharType="separate"/>
            </w:r>
            <w:r>
              <w:rPr>
                <w:noProof/>
                <w:webHidden/>
              </w:rPr>
              <w:t>5</w:t>
            </w:r>
            <w:r>
              <w:rPr>
                <w:noProof/>
                <w:webHidden/>
              </w:rPr>
              <w:fldChar w:fldCharType="end"/>
            </w:r>
          </w:hyperlink>
        </w:p>
        <w:p w14:paraId="6F483169" w14:textId="29737049" w:rsidR="0005522C" w:rsidRDefault="0005522C">
          <w:pPr>
            <w:pStyle w:val="TOC1"/>
            <w:tabs>
              <w:tab w:val="left" w:pos="440"/>
              <w:tab w:val="right" w:leader="dot" w:pos="9016"/>
            </w:tabs>
            <w:rPr>
              <w:rFonts w:asciiTheme="minorHAnsi" w:eastAsiaTheme="minorEastAsia" w:hAnsiTheme="minorHAnsi"/>
              <w:noProof/>
              <w:szCs w:val="24"/>
              <w:lang w:eastAsia="en-IE"/>
            </w:rPr>
          </w:pPr>
          <w:hyperlink w:anchor="_Toc183108754" w:history="1">
            <w:r w:rsidRPr="00C80E64">
              <w:rPr>
                <w:rStyle w:val="Hyperlink"/>
                <w:rFonts w:cs="Times New Roman"/>
                <w:noProof/>
              </w:rPr>
              <w:t>1</w:t>
            </w:r>
            <w:r>
              <w:rPr>
                <w:rFonts w:asciiTheme="minorHAnsi" w:eastAsiaTheme="minorEastAsia" w:hAnsiTheme="minorHAnsi"/>
                <w:noProof/>
                <w:szCs w:val="24"/>
                <w:lang w:eastAsia="en-IE"/>
              </w:rPr>
              <w:tab/>
            </w:r>
            <w:r w:rsidRPr="00C80E64">
              <w:rPr>
                <w:rStyle w:val="Hyperlink"/>
                <w:rFonts w:cs="Times New Roman"/>
                <w:noProof/>
              </w:rPr>
              <w:t>Review of Relevant Literature</w:t>
            </w:r>
            <w:r>
              <w:rPr>
                <w:noProof/>
                <w:webHidden/>
              </w:rPr>
              <w:tab/>
            </w:r>
            <w:r>
              <w:rPr>
                <w:noProof/>
                <w:webHidden/>
              </w:rPr>
              <w:fldChar w:fldCharType="begin"/>
            </w:r>
            <w:r>
              <w:rPr>
                <w:noProof/>
                <w:webHidden/>
              </w:rPr>
              <w:instrText xml:space="preserve"> PAGEREF _Toc183108754 \h </w:instrText>
            </w:r>
            <w:r>
              <w:rPr>
                <w:noProof/>
                <w:webHidden/>
              </w:rPr>
            </w:r>
            <w:r>
              <w:rPr>
                <w:noProof/>
                <w:webHidden/>
              </w:rPr>
              <w:fldChar w:fldCharType="separate"/>
            </w:r>
            <w:r>
              <w:rPr>
                <w:noProof/>
                <w:webHidden/>
              </w:rPr>
              <w:t>6</w:t>
            </w:r>
            <w:r>
              <w:rPr>
                <w:noProof/>
                <w:webHidden/>
              </w:rPr>
              <w:fldChar w:fldCharType="end"/>
            </w:r>
          </w:hyperlink>
        </w:p>
        <w:p w14:paraId="3F9C7B8F" w14:textId="70E4BE59"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55" w:history="1">
            <w:r w:rsidRPr="00C80E64">
              <w:rPr>
                <w:rStyle w:val="Hyperlink"/>
                <w:rFonts w:cs="Times New Roman"/>
                <w:noProof/>
              </w:rPr>
              <w:t>1.1</w:t>
            </w:r>
            <w:r>
              <w:rPr>
                <w:rFonts w:asciiTheme="minorHAnsi" w:eastAsiaTheme="minorEastAsia" w:hAnsiTheme="minorHAnsi"/>
                <w:noProof/>
                <w:szCs w:val="24"/>
                <w:lang w:eastAsia="en-IE"/>
              </w:rPr>
              <w:tab/>
            </w:r>
            <w:r w:rsidRPr="00C80E64">
              <w:rPr>
                <w:rStyle w:val="Hyperlink"/>
                <w:rFonts w:cs="Times New Roman"/>
                <w:noProof/>
              </w:rPr>
              <w:t>Database management systems overview</w:t>
            </w:r>
            <w:r>
              <w:rPr>
                <w:noProof/>
                <w:webHidden/>
              </w:rPr>
              <w:tab/>
            </w:r>
            <w:r>
              <w:rPr>
                <w:noProof/>
                <w:webHidden/>
              </w:rPr>
              <w:fldChar w:fldCharType="begin"/>
            </w:r>
            <w:r>
              <w:rPr>
                <w:noProof/>
                <w:webHidden/>
              </w:rPr>
              <w:instrText xml:space="preserve"> PAGEREF _Toc183108755 \h </w:instrText>
            </w:r>
            <w:r>
              <w:rPr>
                <w:noProof/>
                <w:webHidden/>
              </w:rPr>
            </w:r>
            <w:r>
              <w:rPr>
                <w:noProof/>
                <w:webHidden/>
              </w:rPr>
              <w:fldChar w:fldCharType="separate"/>
            </w:r>
            <w:r>
              <w:rPr>
                <w:noProof/>
                <w:webHidden/>
              </w:rPr>
              <w:t>6</w:t>
            </w:r>
            <w:r>
              <w:rPr>
                <w:noProof/>
                <w:webHidden/>
              </w:rPr>
              <w:fldChar w:fldCharType="end"/>
            </w:r>
          </w:hyperlink>
        </w:p>
        <w:p w14:paraId="713D04DF" w14:textId="127DCCA5"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56" w:history="1">
            <w:r w:rsidRPr="00C80E64">
              <w:rPr>
                <w:rStyle w:val="Hyperlink"/>
                <w:rFonts w:cs="Times New Roman"/>
                <w:noProof/>
              </w:rPr>
              <w:t>1.2</w:t>
            </w:r>
            <w:r>
              <w:rPr>
                <w:rFonts w:asciiTheme="minorHAnsi" w:eastAsiaTheme="minorEastAsia" w:hAnsiTheme="minorHAnsi"/>
                <w:noProof/>
                <w:szCs w:val="24"/>
                <w:lang w:eastAsia="en-IE"/>
              </w:rPr>
              <w:tab/>
            </w:r>
            <w:r w:rsidRPr="00C80E64">
              <w:rPr>
                <w:rStyle w:val="Hyperlink"/>
                <w:rFonts w:cs="Times New Roman"/>
                <w:noProof/>
              </w:rPr>
              <w:t>Relational Databases and MySQL</w:t>
            </w:r>
            <w:r>
              <w:rPr>
                <w:noProof/>
                <w:webHidden/>
              </w:rPr>
              <w:tab/>
            </w:r>
            <w:r>
              <w:rPr>
                <w:noProof/>
                <w:webHidden/>
              </w:rPr>
              <w:fldChar w:fldCharType="begin"/>
            </w:r>
            <w:r>
              <w:rPr>
                <w:noProof/>
                <w:webHidden/>
              </w:rPr>
              <w:instrText xml:space="preserve"> PAGEREF _Toc183108756 \h </w:instrText>
            </w:r>
            <w:r>
              <w:rPr>
                <w:noProof/>
                <w:webHidden/>
              </w:rPr>
            </w:r>
            <w:r>
              <w:rPr>
                <w:noProof/>
                <w:webHidden/>
              </w:rPr>
              <w:fldChar w:fldCharType="separate"/>
            </w:r>
            <w:r>
              <w:rPr>
                <w:noProof/>
                <w:webHidden/>
              </w:rPr>
              <w:t>6</w:t>
            </w:r>
            <w:r>
              <w:rPr>
                <w:noProof/>
                <w:webHidden/>
              </w:rPr>
              <w:fldChar w:fldCharType="end"/>
            </w:r>
          </w:hyperlink>
        </w:p>
        <w:p w14:paraId="4CF0DCBE" w14:textId="60BA5BDD"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57" w:history="1">
            <w:r w:rsidRPr="00C80E64">
              <w:rPr>
                <w:rStyle w:val="Hyperlink"/>
                <w:rFonts w:cs="Times New Roman"/>
                <w:noProof/>
              </w:rPr>
              <w:t>1.3</w:t>
            </w:r>
            <w:r>
              <w:rPr>
                <w:rFonts w:asciiTheme="minorHAnsi" w:eastAsiaTheme="minorEastAsia" w:hAnsiTheme="minorHAnsi"/>
                <w:noProof/>
                <w:szCs w:val="24"/>
                <w:lang w:eastAsia="en-IE"/>
              </w:rPr>
              <w:tab/>
            </w:r>
            <w:r w:rsidRPr="00C80E64">
              <w:rPr>
                <w:rStyle w:val="Hyperlink"/>
                <w:rFonts w:cs="Times New Roman"/>
                <w:noProof/>
              </w:rPr>
              <w:t>NoSQL Databases and MongoDB</w:t>
            </w:r>
            <w:r>
              <w:rPr>
                <w:noProof/>
                <w:webHidden/>
              </w:rPr>
              <w:tab/>
            </w:r>
            <w:r>
              <w:rPr>
                <w:noProof/>
                <w:webHidden/>
              </w:rPr>
              <w:fldChar w:fldCharType="begin"/>
            </w:r>
            <w:r>
              <w:rPr>
                <w:noProof/>
                <w:webHidden/>
              </w:rPr>
              <w:instrText xml:space="preserve"> PAGEREF _Toc183108757 \h </w:instrText>
            </w:r>
            <w:r>
              <w:rPr>
                <w:noProof/>
                <w:webHidden/>
              </w:rPr>
            </w:r>
            <w:r>
              <w:rPr>
                <w:noProof/>
                <w:webHidden/>
              </w:rPr>
              <w:fldChar w:fldCharType="separate"/>
            </w:r>
            <w:r>
              <w:rPr>
                <w:noProof/>
                <w:webHidden/>
              </w:rPr>
              <w:t>6</w:t>
            </w:r>
            <w:r>
              <w:rPr>
                <w:noProof/>
                <w:webHidden/>
              </w:rPr>
              <w:fldChar w:fldCharType="end"/>
            </w:r>
          </w:hyperlink>
        </w:p>
        <w:p w14:paraId="4F513712" w14:textId="6DC2AECE"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58" w:history="1">
            <w:r w:rsidRPr="00C80E64">
              <w:rPr>
                <w:rStyle w:val="Hyperlink"/>
                <w:rFonts w:cs="Times New Roman"/>
                <w:noProof/>
              </w:rPr>
              <w:t>1.3.1</w:t>
            </w:r>
            <w:r>
              <w:rPr>
                <w:rFonts w:asciiTheme="minorHAnsi" w:eastAsiaTheme="minorEastAsia" w:hAnsiTheme="minorHAnsi"/>
                <w:noProof/>
                <w:szCs w:val="24"/>
                <w:lang w:eastAsia="en-IE"/>
              </w:rPr>
              <w:tab/>
            </w:r>
            <w:r w:rsidRPr="00C80E64">
              <w:rPr>
                <w:rStyle w:val="Hyperlink"/>
                <w:rFonts w:cs="Times New Roman"/>
                <w:noProof/>
              </w:rPr>
              <w:t>Overview and key features</w:t>
            </w:r>
            <w:r>
              <w:rPr>
                <w:noProof/>
                <w:webHidden/>
              </w:rPr>
              <w:tab/>
            </w:r>
            <w:r>
              <w:rPr>
                <w:noProof/>
                <w:webHidden/>
              </w:rPr>
              <w:fldChar w:fldCharType="begin"/>
            </w:r>
            <w:r>
              <w:rPr>
                <w:noProof/>
                <w:webHidden/>
              </w:rPr>
              <w:instrText xml:space="preserve"> PAGEREF _Toc183108758 \h </w:instrText>
            </w:r>
            <w:r>
              <w:rPr>
                <w:noProof/>
                <w:webHidden/>
              </w:rPr>
            </w:r>
            <w:r>
              <w:rPr>
                <w:noProof/>
                <w:webHidden/>
              </w:rPr>
              <w:fldChar w:fldCharType="separate"/>
            </w:r>
            <w:r>
              <w:rPr>
                <w:noProof/>
                <w:webHidden/>
              </w:rPr>
              <w:t>6</w:t>
            </w:r>
            <w:r>
              <w:rPr>
                <w:noProof/>
                <w:webHidden/>
              </w:rPr>
              <w:fldChar w:fldCharType="end"/>
            </w:r>
          </w:hyperlink>
        </w:p>
        <w:p w14:paraId="79BA8367" w14:textId="4E406F88"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59" w:history="1">
            <w:r w:rsidRPr="00C80E64">
              <w:rPr>
                <w:rStyle w:val="Hyperlink"/>
                <w:rFonts w:cs="Times New Roman"/>
                <w:noProof/>
              </w:rPr>
              <w:t>1.3.2</w:t>
            </w:r>
            <w:r>
              <w:rPr>
                <w:rFonts w:asciiTheme="minorHAnsi" w:eastAsiaTheme="minorEastAsia" w:hAnsiTheme="minorHAnsi"/>
                <w:noProof/>
                <w:szCs w:val="24"/>
                <w:lang w:eastAsia="en-IE"/>
              </w:rPr>
              <w:tab/>
            </w:r>
            <w:r w:rsidRPr="00C80E64">
              <w:rPr>
                <w:rStyle w:val="Hyperlink"/>
                <w:rFonts w:cs="Times New Roman"/>
                <w:noProof/>
              </w:rPr>
              <w:t>Document-oriented databases</w:t>
            </w:r>
            <w:r>
              <w:rPr>
                <w:noProof/>
                <w:webHidden/>
              </w:rPr>
              <w:tab/>
            </w:r>
            <w:r>
              <w:rPr>
                <w:noProof/>
                <w:webHidden/>
              </w:rPr>
              <w:fldChar w:fldCharType="begin"/>
            </w:r>
            <w:r>
              <w:rPr>
                <w:noProof/>
                <w:webHidden/>
              </w:rPr>
              <w:instrText xml:space="preserve"> PAGEREF _Toc183108759 \h </w:instrText>
            </w:r>
            <w:r>
              <w:rPr>
                <w:noProof/>
                <w:webHidden/>
              </w:rPr>
            </w:r>
            <w:r>
              <w:rPr>
                <w:noProof/>
                <w:webHidden/>
              </w:rPr>
              <w:fldChar w:fldCharType="separate"/>
            </w:r>
            <w:r>
              <w:rPr>
                <w:noProof/>
                <w:webHidden/>
              </w:rPr>
              <w:t>9</w:t>
            </w:r>
            <w:r>
              <w:rPr>
                <w:noProof/>
                <w:webHidden/>
              </w:rPr>
              <w:fldChar w:fldCharType="end"/>
            </w:r>
          </w:hyperlink>
        </w:p>
        <w:p w14:paraId="03500CC5" w14:textId="03333601"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60" w:history="1">
            <w:r w:rsidRPr="00C80E64">
              <w:rPr>
                <w:rStyle w:val="Hyperlink"/>
                <w:rFonts w:cs="Times New Roman"/>
                <w:noProof/>
              </w:rPr>
              <w:t>1.4</w:t>
            </w:r>
            <w:r>
              <w:rPr>
                <w:rFonts w:asciiTheme="minorHAnsi" w:eastAsiaTheme="minorEastAsia" w:hAnsiTheme="minorHAnsi"/>
                <w:noProof/>
                <w:szCs w:val="24"/>
                <w:lang w:eastAsia="en-IE"/>
              </w:rPr>
              <w:tab/>
            </w:r>
            <w:r w:rsidRPr="00C80E64">
              <w:rPr>
                <w:rStyle w:val="Hyperlink"/>
                <w:rFonts w:cs="Times New Roman"/>
                <w:noProof/>
              </w:rPr>
              <w:t>Transactional Processing and Concurrency</w:t>
            </w:r>
            <w:r>
              <w:rPr>
                <w:noProof/>
                <w:webHidden/>
              </w:rPr>
              <w:tab/>
            </w:r>
            <w:r>
              <w:rPr>
                <w:noProof/>
                <w:webHidden/>
              </w:rPr>
              <w:fldChar w:fldCharType="begin"/>
            </w:r>
            <w:r>
              <w:rPr>
                <w:noProof/>
                <w:webHidden/>
              </w:rPr>
              <w:instrText xml:space="preserve"> PAGEREF _Toc183108760 \h </w:instrText>
            </w:r>
            <w:r>
              <w:rPr>
                <w:noProof/>
                <w:webHidden/>
              </w:rPr>
            </w:r>
            <w:r>
              <w:rPr>
                <w:noProof/>
                <w:webHidden/>
              </w:rPr>
              <w:fldChar w:fldCharType="separate"/>
            </w:r>
            <w:r>
              <w:rPr>
                <w:noProof/>
                <w:webHidden/>
              </w:rPr>
              <w:t>11</w:t>
            </w:r>
            <w:r>
              <w:rPr>
                <w:noProof/>
                <w:webHidden/>
              </w:rPr>
              <w:fldChar w:fldCharType="end"/>
            </w:r>
          </w:hyperlink>
        </w:p>
        <w:p w14:paraId="310688E8" w14:textId="50AAE2EB"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61" w:history="1">
            <w:r w:rsidRPr="00C80E64">
              <w:rPr>
                <w:rStyle w:val="Hyperlink"/>
                <w:rFonts w:cs="Times New Roman"/>
                <w:noProof/>
              </w:rPr>
              <w:t>1.5</w:t>
            </w:r>
            <w:r>
              <w:rPr>
                <w:rFonts w:asciiTheme="minorHAnsi" w:eastAsiaTheme="minorEastAsia" w:hAnsiTheme="minorHAnsi"/>
                <w:noProof/>
                <w:szCs w:val="24"/>
                <w:lang w:eastAsia="en-IE"/>
              </w:rPr>
              <w:tab/>
            </w:r>
            <w:r w:rsidRPr="00C80E64">
              <w:rPr>
                <w:rStyle w:val="Hyperlink"/>
                <w:rFonts w:cs="Times New Roman"/>
                <w:noProof/>
              </w:rPr>
              <w:t>Comparative Studies</w:t>
            </w:r>
            <w:r>
              <w:rPr>
                <w:noProof/>
                <w:webHidden/>
              </w:rPr>
              <w:tab/>
            </w:r>
            <w:r>
              <w:rPr>
                <w:noProof/>
                <w:webHidden/>
              </w:rPr>
              <w:fldChar w:fldCharType="begin"/>
            </w:r>
            <w:r>
              <w:rPr>
                <w:noProof/>
                <w:webHidden/>
              </w:rPr>
              <w:instrText xml:space="preserve"> PAGEREF _Toc183108761 \h </w:instrText>
            </w:r>
            <w:r>
              <w:rPr>
                <w:noProof/>
                <w:webHidden/>
              </w:rPr>
            </w:r>
            <w:r>
              <w:rPr>
                <w:noProof/>
                <w:webHidden/>
              </w:rPr>
              <w:fldChar w:fldCharType="separate"/>
            </w:r>
            <w:r>
              <w:rPr>
                <w:noProof/>
                <w:webHidden/>
              </w:rPr>
              <w:t>11</w:t>
            </w:r>
            <w:r>
              <w:rPr>
                <w:noProof/>
                <w:webHidden/>
              </w:rPr>
              <w:fldChar w:fldCharType="end"/>
            </w:r>
          </w:hyperlink>
        </w:p>
        <w:p w14:paraId="62BEED9F" w14:textId="3D437D85"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62" w:history="1">
            <w:r w:rsidRPr="00C80E64">
              <w:rPr>
                <w:rStyle w:val="Hyperlink"/>
                <w:rFonts w:cs="Times New Roman"/>
                <w:noProof/>
              </w:rPr>
              <w:t>1.5.1</w:t>
            </w:r>
            <w:r>
              <w:rPr>
                <w:rFonts w:asciiTheme="minorHAnsi" w:eastAsiaTheme="minorEastAsia" w:hAnsiTheme="minorHAnsi"/>
                <w:noProof/>
                <w:szCs w:val="24"/>
                <w:lang w:eastAsia="en-IE"/>
              </w:rPr>
              <w:tab/>
            </w:r>
            <w:r w:rsidRPr="00C80E64">
              <w:rPr>
                <w:rStyle w:val="Hyperlink"/>
                <w:rFonts w:cs="Times New Roman"/>
                <w:noProof/>
              </w:rPr>
              <w:t xml:space="preserve">Benchmarking Cloud Serving Systems with YCSB </w:t>
            </w:r>
            <w:r w:rsidRPr="00C80E64">
              <w:rPr>
                <w:rStyle w:val="Hyperlink"/>
                <w:rFonts w:cs="Times New Roman"/>
                <w:noProof/>
                <w:kern w:val="0"/>
              </w:rPr>
              <w:t xml:space="preserve">(Cooper </w:t>
            </w:r>
            <w:r w:rsidRPr="00C80E64">
              <w:rPr>
                <w:rStyle w:val="Hyperlink"/>
                <w:rFonts w:cs="Times New Roman"/>
                <w:i/>
                <w:iCs/>
                <w:noProof/>
                <w:kern w:val="0"/>
              </w:rPr>
              <w:t>et al.</w:t>
            </w:r>
            <w:r w:rsidRPr="00C80E64">
              <w:rPr>
                <w:rStyle w:val="Hyperlink"/>
                <w:rFonts w:cs="Times New Roman"/>
                <w:noProof/>
                <w:kern w:val="0"/>
              </w:rPr>
              <w:t>, 2010)</w:t>
            </w:r>
            <w:r>
              <w:rPr>
                <w:noProof/>
                <w:webHidden/>
              </w:rPr>
              <w:tab/>
            </w:r>
            <w:r>
              <w:rPr>
                <w:noProof/>
                <w:webHidden/>
              </w:rPr>
              <w:fldChar w:fldCharType="begin"/>
            </w:r>
            <w:r>
              <w:rPr>
                <w:noProof/>
                <w:webHidden/>
              </w:rPr>
              <w:instrText xml:space="preserve"> PAGEREF _Toc183108762 \h </w:instrText>
            </w:r>
            <w:r>
              <w:rPr>
                <w:noProof/>
                <w:webHidden/>
              </w:rPr>
            </w:r>
            <w:r>
              <w:rPr>
                <w:noProof/>
                <w:webHidden/>
              </w:rPr>
              <w:fldChar w:fldCharType="separate"/>
            </w:r>
            <w:r>
              <w:rPr>
                <w:noProof/>
                <w:webHidden/>
              </w:rPr>
              <w:t>13</w:t>
            </w:r>
            <w:r>
              <w:rPr>
                <w:noProof/>
                <w:webHidden/>
              </w:rPr>
              <w:fldChar w:fldCharType="end"/>
            </w:r>
          </w:hyperlink>
        </w:p>
        <w:p w14:paraId="51AEC63A" w14:textId="4D57127D"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63" w:history="1">
            <w:r w:rsidRPr="00C80E64">
              <w:rPr>
                <w:rStyle w:val="Hyperlink"/>
                <w:rFonts w:cs="Times New Roman"/>
                <w:noProof/>
              </w:rPr>
              <w:t>1.5.2</w:t>
            </w:r>
            <w:r>
              <w:rPr>
                <w:rFonts w:asciiTheme="minorHAnsi" w:eastAsiaTheme="minorEastAsia" w:hAnsiTheme="minorHAnsi"/>
                <w:noProof/>
                <w:szCs w:val="24"/>
                <w:lang w:eastAsia="en-IE"/>
              </w:rPr>
              <w:tab/>
            </w:r>
            <w:r w:rsidRPr="00C80E64">
              <w:rPr>
                <w:rStyle w:val="Hyperlink"/>
                <w:rFonts w:cs="Times New Roman"/>
                <w:noProof/>
              </w:rPr>
              <w:t>Databases vs NoSQL Databases (Stonebraker, 2010)</w:t>
            </w:r>
            <w:r>
              <w:rPr>
                <w:noProof/>
                <w:webHidden/>
              </w:rPr>
              <w:tab/>
            </w:r>
            <w:r>
              <w:rPr>
                <w:noProof/>
                <w:webHidden/>
              </w:rPr>
              <w:fldChar w:fldCharType="begin"/>
            </w:r>
            <w:r>
              <w:rPr>
                <w:noProof/>
                <w:webHidden/>
              </w:rPr>
              <w:instrText xml:space="preserve"> PAGEREF _Toc183108763 \h </w:instrText>
            </w:r>
            <w:r>
              <w:rPr>
                <w:noProof/>
                <w:webHidden/>
              </w:rPr>
            </w:r>
            <w:r>
              <w:rPr>
                <w:noProof/>
                <w:webHidden/>
              </w:rPr>
              <w:fldChar w:fldCharType="separate"/>
            </w:r>
            <w:r>
              <w:rPr>
                <w:noProof/>
                <w:webHidden/>
              </w:rPr>
              <w:t>15</w:t>
            </w:r>
            <w:r>
              <w:rPr>
                <w:noProof/>
                <w:webHidden/>
              </w:rPr>
              <w:fldChar w:fldCharType="end"/>
            </w:r>
          </w:hyperlink>
        </w:p>
        <w:p w14:paraId="38F77444" w14:textId="19C66B18" w:rsidR="0005522C" w:rsidRDefault="0005522C">
          <w:pPr>
            <w:pStyle w:val="TOC1"/>
            <w:tabs>
              <w:tab w:val="left" w:pos="440"/>
              <w:tab w:val="right" w:leader="dot" w:pos="9016"/>
            </w:tabs>
            <w:rPr>
              <w:rFonts w:asciiTheme="minorHAnsi" w:eastAsiaTheme="minorEastAsia" w:hAnsiTheme="minorHAnsi"/>
              <w:noProof/>
              <w:szCs w:val="24"/>
              <w:lang w:eastAsia="en-IE"/>
            </w:rPr>
          </w:pPr>
          <w:hyperlink w:anchor="_Toc183108764" w:history="1">
            <w:r w:rsidRPr="00C80E64">
              <w:rPr>
                <w:rStyle w:val="Hyperlink"/>
                <w:rFonts w:cs="Times New Roman"/>
                <w:noProof/>
              </w:rPr>
              <w:t>2</w:t>
            </w:r>
            <w:r>
              <w:rPr>
                <w:rFonts w:asciiTheme="minorHAnsi" w:eastAsiaTheme="minorEastAsia" w:hAnsiTheme="minorHAnsi"/>
                <w:noProof/>
                <w:szCs w:val="24"/>
                <w:lang w:eastAsia="en-IE"/>
              </w:rPr>
              <w:tab/>
            </w:r>
            <w:r w:rsidRPr="00C80E64">
              <w:rPr>
                <w:rStyle w:val="Hyperlink"/>
                <w:rFonts w:cs="Times New Roman"/>
                <w:noProof/>
              </w:rPr>
              <w:t>Methodology</w:t>
            </w:r>
            <w:r>
              <w:rPr>
                <w:noProof/>
                <w:webHidden/>
              </w:rPr>
              <w:tab/>
            </w:r>
            <w:r>
              <w:rPr>
                <w:noProof/>
                <w:webHidden/>
              </w:rPr>
              <w:fldChar w:fldCharType="begin"/>
            </w:r>
            <w:r>
              <w:rPr>
                <w:noProof/>
                <w:webHidden/>
              </w:rPr>
              <w:instrText xml:space="preserve"> PAGEREF _Toc183108764 \h </w:instrText>
            </w:r>
            <w:r>
              <w:rPr>
                <w:noProof/>
                <w:webHidden/>
              </w:rPr>
            </w:r>
            <w:r>
              <w:rPr>
                <w:noProof/>
                <w:webHidden/>
              </w:rPr>
              <w:fldChar w:fldCharType="separate"/>
            </w:r>
            <w:r>
              <w:rPr>
                <w:noProof/>
                <w:webHidden/>
              </w:rPr>
              <w:t>16</w:t>
            </w:r>
            <w:r>
              <w:rPr>
                <w:noProof/>
                <w:webHidden/>
              </w:rPr>
              <w:fldChar w:fldCharType="end"/>
            </w:r>
          </w:hyperlink>
        </w:p>
        <w:p w14:paraId="08341C57" w14:textId="52137500"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65" w:history="1">
            <w:r w:rsidRPr="00C80E64">
              <w:rPr>
                <w:rStyle w:val="Hyperlink"/>
                <w:rFonts w:cs="Times New Roman"/>
                <w:noProof/>
              </w:rPr>
              <w:t>2.1</w:t>
            </w:r>
            <w:r>
              <w:rPr>
                <w:rFonts w:asciiTheme="minorHAnsi" w:eastAsiaTheme="minorEastAsia" w:hAnsiTheme="minorHAnsi"/>
                <w:noProof/>
                <w:szCs w:val="24"/>
                <w:lang w:eastAsia="en-IE"/>
              </w:rPr>
              <w:tab/>
            </w:r>
            <w:r w:rsidRPr="00C80E64">
              <w:rPr>
                <w:rStyle w:val="Hyperlink"/>
                <w:rFonts w:cs="Times New Roman"/>
                <w:noProof/>
              </w:rPr>
              <w:t>Research design</w:t>
            </w:r>
            <w:r>
              <w:rPr>
                <w:noProof/>
                <w:webHidden/>
              </w:rPr>
              <w:tab/>
            </w:r>
            <w:r>
              <w:rPr>
                <w:noProof/>
                <w:webHidden/>
              </w:rPr>
              <w:fldChar w:fldCharType="begin"/>
            </w:r>
            <w:r>
              <w:rPr>
                <w:noProof/>
                <w:webHidden/>
              </w:rPr>
              <w:instrText xml:space="preserve"> PAGEREF _Toc183108765 \h </w:instrText>
            </w:r>
            <w:r>
              <w:rPr>
                <w:noProof/>
                <w:webHidden/>
              </w:rPr>
            </w:r>
            <w:r>
              <w:rPr>
                <w:noProof/>
                <w:webHidden/>
              </w:rPr>
              <w:fldChar w:fldCharType="separate"/>
            </w:r>
            <w:r>
              <w:rPr>
                <w:noProof/>
                <w:webHidden/>
              </w:rPr>
              <w:t>16</w:t>
            </w:r>
            <w:r>
              <w:rPr>
                <w:noProof/>
                <w:webHidden/>
              </w:rPr>
              <w:fldChar w:fldCharType="end"/>
            </w:r>
          </w:hyperlink>
        </w:p>
        <w:p w14:paraId="522FDB98" w14:textId="37D42075"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66" w:history="1">
            <w:r w:rsidRPr="00C80E64">
              <w:rPr>
                <w:rStyle w:val="Hyperlink"/>
                <w:rFonts w:cs="Times New Roman"/>
                <w:noProof/>
              </w:rPr>
              <w:t>2.2</w:t>
            </w:r>
            <w:r>
              <w:rPr>
                <w:rFonts w:asciiTheme="minorHAnsi" w:eastAsiaTheme="minorEastAsia" w:hAnsiTheme="minorHAnsi"/>
                <w:noProof/>
                <w:szCs w:val="24"/>
                <w:lang w:eastAsia="en-IE"/>
              </w:rPr>
              <w:tab/>
            </w:r>
            <w:r w:rsidRPr="00C80E64">
              <w:rPr>
                <w:rStyle w:val="Hyperlink"/>
                <w:rFonts w:cs="Times New Roman"/>
                <w:noProof/>
              </w:rPr>
              <w:t>System requirements</w:t>
            </w:r>
            <w:r>
              <w:rPr>
                <w:noProof/>
                <w:webHidden/>
              </w:rPr>
              <w:tab/>
            </w:r>
            <w:r>
              <w:rPr>
                <w:noProof/>
                <w:webHidden/>
              </w:rPr>
              <w:fldChar w:fldCharType="begin"/>
            </w:r>
            <w:r>
              <w:rPr>
                <w:noProof/>
                <w:webHidden/>
              </w:rPr>
              <w:instrText xml:space="preserve"> PAGEREF _Toc183108766 \h </w:instrText>
            </w:r>
            <w:r>
              <w:rPr>
                <w:noProof/>
                <w:webHidden/>
              </w:rPr>
            </w:r>
            <w:r>
              <w:rPr>
                <w:noProof/>
                <w:webHidden/>
              </w:rPr>
              <w:fldChar w:fldCharType="separate"/>
            </w:r>
            <w:r>
              <w:rPr>
                <w:noProof/>
                <w:webHidden/>
              </w:rPr>
              <w:t>17</w:t>
            </w:r>
            <w:r>
              <w:rPr>
                <w:noProof/>
                <w:webHidden/>
              </w:rPr>
              <w:fldChar w:fldCharType="end"/>
            </w:r>
          </w:hyperlink>
        </w:p>
        <w:p w14:paraId="11083395" w14:textId="49C71F85"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67" w:history="1">
            <w:r w:rsidRPr="00C80E64">
              <w:rPr>
                <w:rStyle w:val="Hyperlink"/>
                <w:rFonts w:cs="Times New Roman"/>
                <w:noProof/>
              </w:rPr>
              <w:t>2.2.1</w:t>
            </w:r>
            <w:r>
              <w:rPr>
                <w:rFonts w:asciiTheme="minorHAnsi" w:eastAsiaTheme="minorEastAsia" w:hAnsiTheme="minorHAnsi"/>
                <w:noProof/>
                <w:szCs w:val="24"/>
                <w:lang w:eastAsia="en-IE"/>
              </w:rPr>
              <w:tab/>
            </w:r>
            <w:r w:rsidRPr="00C80E64">
              <w:rPr>
                <w:rStyle w:val="Hyperlink"/>
                <w:rFonts w:cs="Times New Roman"/>
                <w:noProof/>
              </w:rPr>
              <w:t>Technical infrastructure</w:t>
            </w:r>
            <w:r>
              <w:rPr>
                <w:noProof/>
                <w:webHidden/>
              </w:rPr>
              <w:tab/>
            </w:r>
            <w:r>
              <w:rPr>
                <w:noProof/>
                <w:webHidden/>
              </w:rPr>
              <w:fldChar w:fldCharType="begin"/>
            </w:r>
            <w:r>
              <w:rPr>
                <w:noProof/>
                <w:webHidden/>
              </w:rPr>
              <w:instrText xml:space="preserve"> PAGEREF _Toc183108767 \h </w:instrText>
            </w:r>
            <w:r>
              <w:rPr>
                <w:noProof/>
                <w:webHidden/>
              </w:rPr>
            </w:r>
            <w:r>
              <w:rPr>
                <w:noProof/>
                <w:webHidden/>
              </w:rPr>
              <w:fldChar w:fldCharType="separate"/>
            </w:r>
            <w:r>
              <w:rPr>
                <w:noProof/>
                <w:webHidden/>
              </w:rPr>
              <w:t>17</w:t>
            </w:r>
            <w:r>
              <w:rPr>
                <w:noProof/>
                <w:webHidden/>
              </w:rPr>
              <w:fldChar w:fldCharType="end"/>
            </w:r>
          </w:hyperlink>
        </w:p>
        <w:p w14:paraId="02AF9B0C" w14:textId="2192E421"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68" w:history="1">
            <w:r w:rsidRPr="00C80E64">
              <w:rPr>
                <w:rStyle w:val="Hyperlink"/>
                <w:rFonts w:cs="Times New Roman"/>
                <w:noProof/>
              </w:rPr>
              <w:t>2.2.2</w:t>
            </w:r>
            <w:r>
              <w:rPr>
                <w:rFonts w:asciiTheme="minorHAnsi" w:eastAsiaTheme="minorEastAsia" w:hAnsiTheme="minorHAnsi"/>
                <w:noProof/>
                <w:szCs w:val="24"/>
                <w:lang w:eastAsia="en-IE"/>
              </w:rPr>
              <w:tab/>
            </w:r>
            <w:r w:rsidRPr="00C80E64">
              <w:rPr>
                <w:rStyle w:val="Hyperlink"/>
                <w:rFonts w:cs="Times New Roman"/>
                <w:noProof/>
              </w:rPr>
              <w:t>System Architecture</w:t>
            </w:r>
            <w:r>
              <w:rPr>
                <w:noProof/>
                <w:webHidden/>
              </w:rPr>
              <w:tab/>
            </w:r>
            <w:r>
              <w:rPr>
                <w:noProof/>
                <w:webHidden/>
              </w:rPr>
              <w:fldChar w:fldCharType="begin"/>
            </w:r>
            <w:r>
              <w:rPr>
                <w:noProof/>
                <w:webHidden/>
              </w:rPr>
              <w:instrText xml:space="preserve"> PAGEREF _Toc183108768 \h </w:instrText>
            </w:r>
            <w:r>
              <w:rPr>
                <w:noProof/>
                <w:webHidden/>
              </w:rPr>
            </w:r>
            <w:r>
              <w:rPr>
                <w:noProof/>
                <w:webHidden/>
              </w:rPr>
              <w:fldChar w:fldCharType="separate"/>
            </w:r>
            <w:r>
              <w:rPr>
                <w:noProof/>
                <w:webHidden/>
              </w:rPr>
              <w:t>18</w:t>
            </w:r>
            <w:r>
              <w:rPr>
                <w:noProof/>
                <w:webHidden/>
              </w:rPr>
              <w:fldChar w:fldCharType="end"/>
            </w:r>
          </w:hyperlink>
        </w:p>
        <w:p w14:paraId="25DBCC84" w14:textId="152698EC"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69" w:history="1">
            <w:r w:rsidRPr="00C80E64">
              <w:rPr>
                <w:rStyle w:val="Hyperlink"/>
                <w:rFonts w:cs="Times New Roman"/>
                <w:noProof/>
              </w:rPr>
              <w:t>2.3</w:t>
            </w:r>
            <w:r>
              <w:rPr>
                <w:rFonts w:asciiTheme="minorHAnsi" w:eastAsiaTheme="minorEastAsia" w:hAnsiTheme="minorHAnsi"/>
                <w:noProof/>
                <w:szCs w:val="24"/>
                <w:lang w:eastAsia="en-IE"/>
              </w:rPr>
              <w:tab/>
            </w:r>
            <w:r w:rsidRPr="00C80E64">
              <w:rPr>
                <w:rStyle w:val="Hyperlink"/>
                <w:rFonts w:cs="Times New Roman"/>
                <w:noProof/>
              </w:rPr>
              <w:t>Research validation strategy</w:t>
            </w:r>
            <w:r>
              <w:rPr>
                <w:noProof/>
                <w:webHidden/>
              </w:rPr>
              <w:tab/>
            </w:r>
            <w:r>
              <w:rPr>
                <w:noProof/>
                <w:webHidden/>
              </w:rPr>
              <w:fldChar w:fldCharType="begin"/>
            </w:r>
            <w:r>
              <w:rPr>
                <w:noProof/>
                <w:webHidden/>
              </w:rPr>
              <w:instrText xml:space="preserve"> PAGEREF _Toc183108769 \h </w:instrText>
            </w:r>
            <w:r>
              <w:rPr>
                <w:noProof/>
                <w:webHidden/>
              </w:rPr>
            </w:r>
            <w:r>
              <w:rPr>
                <w:noProof/>
                <w:webHidden/>
              </w:rPr>
              <w:fldChar w:fldCharType="separate"/>
            </w:r>
            <w:r>
              <w:rPr>
                <w:noProof/>
                <w:webHidden/>
              </w:rPr>
              <w:t>22</w:t>
            </w:r>
            <w:r>
              <w:rPr>
                <w:noProof/>
                <w:webHidden/>
              </w:rPr>
              <w:fldChar w:fldCharType="end"/>
            </w:r>
          </w:hyperlink>
        </w:p>
        <w:p w14:paraId="7C419D6C" w14:textId="6911E645"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70" w:history="1">
            <w:r w:rsidRPr="00C80E64">
              <w:rPr>
                <w:rStyle w:val="Hyperlink"/>
                <w:rFonts w:cs="Times New Roman"/>
                <w:noProof/>
              </w:rPr>
              <w:t>2.3.1</w:t>
            </w:r>
            <w:r>
              <w:rPr>
                <w:rFonts w:asciiTheme="minorHAnsi" w:eastAsiaTheme="minorEastAsia" w:hAnsiTheme="minorHAnsi"/>
                <w:noProof/>
                <w:szCs w:val="24"/>
                <w:lang w:eastAsia="en-IE"/>
              </w:rPr>
              <w:tab/>
            </w:r>
            <w:r w:rsidRPr="00C80E64">
              <w:rPr>
                <w:rStyle w:val="Hyperlink"/>
                <w:rFonts w:cs="Times New Roman"/>
                <w:noProof/>
              </w:rPr>
              <w:t>Experimental validation</w:t>
            </w:r>
            <w:r>
              <w:rPr>
                <w:noProof/>
                <w:webHidden/>
              </w:rPr>
              <w:tab/>
            </w:r>
            <w:r>
              <w:rPr>
                <w:noProof/>
                <w:webHidden/>
              </w:rPr>
              <w:fldChar w:fldCharType="begin"/>
            </w:r>
            <w:r>
              <w:rPr>
                <w:noProof/>
                <w:webHidden/>
              </w:rPr>
              <w:instrText xml:space="preserve"> PAGEREF _Toc183108770 \h </w:instrText>
            </w:r>
            <w:r>
              <w:rPr>
                <w:noProof/>
                <w:webHidden/>
              </w:rPr>
            </w:r>
            <w:r>
              <w:rPr>
                <w:noProof/>
                <w:webHidden/>
              </w:rPr>
              <w:fldChar w:fldCharType="separate"/>
            </w:r>
            <w:r>
              <w:rPr>
                <w:noProof/>
                <w:webHidden/>
              </w:rPr>
              <w:t>22</w:t>
            </w:r>
            <w:r>
              <w:rPr>
                <w:noProof/>
                <w:webHidden/>
              </w:rPr>
              <w:fldChar w:fldCharType="end"/>
            </w:r>
          </w:hyperlink>
        </w:p>
        <w:p w14:paraId="7C413549" w14:textId="22786413"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71" w:history="1">
            <w:r w:rsidRPr="00C80E64">
              <w:rPr>
                <w:rStyle w:val="Hyperlink"/>
                <w:rFonts w:cs="Times New Roman"/>
                <w:noProof/>
              </w:rPr>
              <w:t>2.3.2</w:t>
            </w:r>
            <w:r>
              <w:rPr>
                <w:rFonts w:asciiTheme="minorHAnsi" w:eastAsiaTheme="minorEastAsia" w:hAnsiTheme="minorHAnsi"/>
                <w:noProof/>
                <w:szCs w:val="24"/>
                <w:lang w:eastAsia="en-IE"/>
              </w:rPr>
              <w:tab/>
            </w:r>
            <w:r w:rsidRPr="00C80E64">
              <w:rPr>
                <w:rStyle w:val="Hyperlink"/>
                <w:rFonts w:cs="Times New Roman"/>
                <w:noProof/>
              </w:rPr>
              <w:t>Data validation</w:t>
            </w:r>
            <w:r>
              <w:rPr>
                <w:noProof/>
                <w:webHidden/>
              </w:rPr>
              <w:tab/>
            </w:r>
            <w:r>
              <w:rPr>
                <w:noProof/>
                <w:webHidden/>
              </w:rPr>
              <w:fldChar w:fldCharType="begin"/>
            </w:r>
            <w:r>
              <w:rPr>
                <w:noProof/>
                <w:webHidden/>
              </w:rPr>
              <w:instrText xml:space="preserve"> PAGEREF _Toc183108771 \h </w:instrText>
            </w:r>
            <w:r>
              <w:rPr>
                <w:noProof/>
                <w:webHidden/>
              </w:rPr>
            </w:r>
            <w:r>
              <w:rPr>
                <w:noProof/>
                <w:webHidden/>
              </w:rPr>
              <w:fldChar w:fldCharType="separate"/>
            </w:r>
            <w:r>
              <w:rPr>
                <w:noProof/>
                <w:webHidden/>
              </w:rPr>
              <w:t>23</w:t>
            </w:r>
            <w:r>
              <w:rPr>
                <w:noProof/>
                <w:webHidden/>
              </w:rPr>
              <w:fldChar w:fldCharType="end"/>
            </w:r>
          </w:hyperlink>
        </w:p>
        <w:p w14:paraId="6CA637DD" w14:textId="64F5AFA9"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72" w:history="1">
            <w:r w:rsidRPr="00C80E64">
              <w:rPr>
                <w:rStyle w:val="Hyperlink"/>
                <w:rFonts w:cs="Times New Roman"/>
                <w:noProof/>
              </w:rPr>
              <w:t>2.3.3</w:t>
            </w:r>
            <w:r>
              <w:rPr>
                <w:rFonts w:asciiTheme="minorHAnsi" w:eastAsiaTheme="minorEastAsia" w:hAnsiTheme="minorHAnsi"/>
                <w:noProof/>
                <w:szCs w:val="24"/>
                <w:lang w:eastAsia="en-IE"/>
              </w:rPr>
              <w:tab/>
            </w:r>
            <w:r w:rsidRPr="00C80E64">
              <w:rPr>
                <w:rStyle w:val="Hyperlink"/>
                <w:rFonts w:cs="Times New Roman"/>
                <w:noProof/>
              </w:rPr>
              <w:t>Process validation</w:t>
            </w:r>
            <w:r>
              <w:rPr>
                <w:noProof/>
                <w:webHidden/>
              </w:rPr>
              <w:tab/>
            </w:r>
            <w:r>
              <w:rPr>
                <w:noProof/>
                <w:webHidden/>
              </w:rPr>
              <w:fldChar w:fldCharType="begin"/>
            </w:r>
            <w:r>
              <w:rPr>
                <w:noProof/>
                <w:webHidden/>
              </w:rPr>
              <w:instrText xml:space="preserve"> PAGEREF _Toc183108772 \h </w:instrText>
            </w:r>
            <w:r>
              <w:rPr>
                <w:noProof/>
                <w:webHidden/>
              </w:rPr>
            </w:r>
            <w:r>
              <w:rPr>
                <w:noProof/>
                <w:webHidden/>
              </w:rPr>
              <w:fldChar w:fldCharType="separate"/>
            </w:r>
            <w:r>
              <w:rPr>
                <w:noProof/>
                <w:webHidden/>
              </w:rPr>
              <w:t>23</w:t>
            </w:r>
            <w:r>
              <w:rPr>
                <w:noProof/>
                <w:webHidden/>
              </w:rPr>
              <w:fldChar w:fldCharType="end"/>
            </w:r>
          </w:hyperlink>
        </w:p>
        <w:p w14:paraId="3FBA0D59" w14:textId="69C71A83"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73" w:history="1">
            <w:r w:rsidRPr="00C80E64">
              <w:rPr>
                <w:rStyle w:val="Hyperlink"/>
                <w:rFonts w:cs="Times New Roman"/>
                <w:noProof/>
              </w:rPr>
              <w:t>2.4</w:t>
            </w:r>
            <w:r>
              <w:rPr>
                <w:rFonts w:asciiTheme="minorHAnsi" w:eastAsiaTheme="minorEastAsia" w:hAnsiTheme="minorHAnsi"/>
                <w:noProof/>
                <w:szCs w:val="24"/>
                <w:lang w:eastAsia="en-IE"/>
              </w:rPr>
              <w:tab/>
            </w:r>
            <w:r w:rsidRPr="00C80E64">
              <w:rPr>
                <w:rStyle w:val="Hyperlink"/>
                <w:rFonts w:cs="Times New Roman"/>
                <w:noProof/>
              </w:rPr>
              <w:t>Testing methodology</w:t>
            </w:r>
            <w:r>
              <w:rPr>
                <w:noProof/>
                <w:webHidden/>
              </w:rPr>
              <w:tab/>
            </w:r>
            <w:r>
              <w:rPr>
                <w:noProof/>
                <w:webHidden/>
              </w:rPr>
              <w:fldChar w:fldCharType="begin"/>
            </w:r>
            <w:r>
              <w:rPr>
                <w:noProof/>
                <w:webHidden/>
              </w:rPr>
              <w:instrText xml:space="preserve"> PAGEREF _Toc183108773 \h </w:instrText>
            </w:r>
            <w:r>
              <w:rPr>
                <w:noProof/>
                <w:webHidden/>
              </w:rPr>
            </w:r>
            <w:r>
              <w:rPr>
                <w:noProof/>
                <w:webHidden/>
              </w:rPr>
              <w:fldChar w:fldCharType="separate"/>
            </w:r>
            <w:r>
              <w:rPr>
                <w:noProof/>
                <w:webHidden/>
              </w:rPr>
              <w:t>23</w:t>
            </w:r>
            <w:r>
              <w:rPr>
                <w:noProof/>
                <w:webHidden/>
              </w:rPr>
              <w:fldChar w:fldCharType="end"/>
            </w:r>
          </w:hyperlink>
        </w:p>
        <w:p w14:paraId="5F9EF71B" w14:textId="011655C8"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74" w:history="1">
            <w:r w:rsidRPr="00C80E64">
              <w:rPr>
                <w:rStyle w:val="Hyperlink"/>
                <w:rFonts w:cs="Times New Roman"/>
                <w:noProof/>
              </w:rPr>
              <w:t>2.4.1</w:t>
            </w:r>
            <w:r>
              <w:rPr>
                <w:rFonts w:asciiTheme="minorHAnsi" w:eastAsiaTheme="minorEastAsia" w:hAnsiTheme="minorHAnsi"/>
                <w:noProof/>
                <w:szCs w:val="24"/>
                <w:lang w:eastAsia="en-IE"/>
              </w:rPr>
              <w:tab/>
            </w:r>
            <w:r w:rsidRPr="00C80E64">
              <w:rPr>
                <w:rStyle w:val="Hyperlink"/>
                <w:rFonts w:cs="Times New Roman"/>
                <w:noProof/>
              </w:rPr>
              <w:t>Test scenarios</w:t>
            </w:r>
            <w:r>
              <w:rPr>
                <w:noProof/>
                <w:webHidden/>
              </w:rPr>
              <w:tab/>
            </w:r>
            <w:r>
              <w:rPr>
                <w:noProof/>
                <w:webHidden/>
              </w:rPr>
              <w:fldChar w:fldCharType="begin"/>
            </w:r>
            <w:r>
              <w:rPr>
                <w:noProof/>
                <w:webHidden/>
              </w:rPr>
              <w:instrText xml:space="preserve"> PAGEREF _Toc183108774 \h </w:instrText>
            </w:r>
            <w:r>
              <w:rPr>
                <w:noProof/>
                <w:webHidden/>
              </w:rPr>
            </w:r>
            <w:r>
              <w:rPr>
                <w:noProof/>
                <w:webHidden/>
              </w:rPr>
              <w:fldChar w:fldCharType="separate"/>
            </w:r>
            <w:r>
              <w:rPr>
                <w:noProof/>
                <w:webHidden/>
              </w:rPr>
              <w:t>23</w:t>
            </w:r>
            <w:r>
              <w:rPr>
                <w:noProof/>
                <w:webHidden/>
              </w:rPr>
              <w:fldChar w:fldCharType="end"/>
            </w:r>
          </w:hyperlink>
        </w:p>
        <w:p w14:paraId="707AB699" w14:textId="00F262A5"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75" w:history="1">
            <w:r w:rsidRPr="00C80E64">
              <w:rPr>
                <w:rStyle w:val="Hyperlink"/>
                <w:rFonts w:cs="Times New Roman"/>
                <w:noProof/>
              </w:rPr>
              <w:t>2.4.2</w:t>
            </w:r>
            <w:r>
              <w:rPr>
                <w:rFonts w:asciiTheme="minorHAnsi" w:eastAsiaTheme="minorEastAsia" w:hAnsiTheme="minorHAnsi"/>
                <w:noProof/>
                <w:szCs w:val="24"/>
                <w:lang w:eastAsia="en-IE"/>
              </w:rPr>
              <w:tab/>
            </w:r>
            <w:r w:rsidRPr="00C80E64">
              <w:rPr>
                <w:rStyle w:val="Hyperlink"/>
                <w:rFonts w:cs="Times New Roman"/>
                <w:noProof/>
              </w:rPr>
              <w:t>Test parameters</w:t>
            </w:r>
            <w:r>
              <w:rPr>
                <w:noProof/>
                <w:webHidden/>
              </w:rPr>
              <w:tab/>
            </w:r>
            <w:r>
              <w:rPr>
                <w:noProof/>
                <w:webHidden/>
              </w:rPr>
              <w:fldChar w:fldCharType="begin"/>
            </w:r>
            <w:r>
              <w:rPr>
                <w:noProof/>
                <w:webHidden/>
              </w:rPr>
              <w:instrText xml:space="preserve"> PAGEREF _Toc183108775 \h </w:instrText>
            </w:r>
            <w:r>
              <w:rPr>
                <w:noProof/>
                <w:webHidden/>
              </w:rPr>
            </w:r>
            <w:r>
              <w:rPr>
                <w:noProof/>
                <w:webHidden/>
              </w:rPr>
              <w:fldChar w:fldCharType="separate"/>
            </w:r>
            <w:r>
              <w:rPr>
                <w:noProof/>
                <w:webHidden/>
              </w:rPr>
              <w:t>23</w:t>
            </w:r>
            <w:r>
              <w:rPr>
                <w:noProof/>
                <w:webHidden/>
              </w:rPr>
              <w:fldChar w:fldCharType="end"/>
            </w:r>
          </w:hyperlink>
        </w:p>
        <w:p w14:paraId="2EBC0C16" w14:textId="6E7D3631"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76" w:history="1">
            <w:r w:rsidRPr="00C80E64">
              <w:rPr>
                <w:rStyle w:val="Hyperlink"/>
                <w:rFonts w:cs="Times New Roman"/>
                <w:noProof/>
              </w:rPr>
              <w:t>2.4.3</w:t>
            </w:r>
            <w:r>
              <w:rPr>
                <w:rFonts w:asciiTheme="minorHAnsi" w:eastAsiaTheme="minorEastAsia" w:hAnsiTheme="minorHAnsi"/>
                <w:noProof/>
                <w:szCs w:val="24"/>
                <w:lang w:eastAsia="en-IE"/>
              </w:rPr>
              <w:tab/>
            </w:r>
            <w:r w:rsidRPr="00C80E64">
              <w:rPr>
                <w:rStyle w:val="Hyperlink"/>
                <w:rFonts w:cs="Times New Roman"/>
                <w:noProof/>
              </w:rPr>
              <w:t>Test metrics</w:t>
            </w:r>
            <w:r>
              <w:rPr>
                <w:noProof/>
                <w:webHidden/>
              </w:rPr>
              <w:tab/>
            </w:r>
            <w:r>
              <w:rPr>
                <w:noProof/>
                <w:webHidden/>
              </w:rPr>
              <w:fldChar w:fldCharType="begin"/>
            </w:r>
            <w:r>
              <w:rPr>
                <w:noProof/>
                <w:webHidden/>
              </w:rPr>
              <w:instrText xml:space="preserve"> PAGEREF _Toc183108776 \h </w:instrText>
            </w:r>
            <w:r>
              <w:rPr>
                <w:noProof/>
                <w:webHidden/>
              </w:rPr>
            </w:r>
            <w:r>
              <w:rPr>
                <w:noProof/>
                <w:webHidden/>
              </w:rPr>
              <w:fldChar w:fldCharType="separate"/>
            </w:r>
            <w:r>
              <w:rPr>
                <w:noProof/>
                <w:webHidden/>
              </w:rPr>
              <w:t>23</w:t>
            </w:r>
            <w:r>
              <w:rPr>
                <w:noProof/>
                <w:webHidden/>
              </w:rPr>
              <w:fldChar w:fldCharType="end"/>
            </w:r>
          </w:hyperlink>
        </w:p>
        <w:p w14:paraId="7F286F3F" w14:textId="7FB78B7A"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77" w:history="1">
            <w:r w:rsidRPr="00C80E64">
              <w:rPr>
                <w:rStyle w:val="Hyperlink"/>
                <w:rFonts w:cs="Times New Roman"/>
                <w:noProof/>
              </w:rPr>
              <w:t>2.5</w:t>
            </w:r>
            <w:r>
              <w:rPr>
                <w:rFonts w:asciiTheme="minorHAnsi" w:eastAsiaTheme="minorEastAsia" w:hAnsiTheme="minorHAnsi"/>
                <w:noProof/>
                <w:szCs w:val="24"/>
                <w:lang w:eastAsia="en-IE"/>
              </w:rPr>
              <w:tab/>
            </w:r>
            <w:r w:rsidRPr="00C80E64">
              <w:rPr>
                <w:rStyle w:val="Hyperlink"/>
                <w:rFonts w:cs="Times New Roman"/>
                <w:noProof/>
              </w:rPr>
              <w:t>Data analysis methods</w:t>
            </w:r>
            <w:r>
              <w:rPr>
                <w:noProof/>
                <w:webHidden/>
              </w:rPr>
              <w:tab/>
            </w:r>
            <w:r>
              <w:rPr>
                <w:noProof/>
                <w:webHidden/>
              </w:rPr>
              <w:fldChar w:fldCharType="begin"/>
            </w:r>
            <w:r>
              <w:rPr>
                <w:noProof/>
                <w:webHidden/>
              </w:rPr>
              <w:instrText xml:space="preserve"> PAGEREF _Toc183108777 \h </w:instrText>
            </w:r>
            <w:r>
              <w:rPr>
                <w:noProof/>
                <w:webHidden/>
              </w:rPr>
            </w:r>
            <w:r>
              <w:rPr>
                <w:noProof/>
                <w:webHidden/>
              </w:rPr>
              <w:fldChar w:fldCharType="separate"/>
            </w:r>
            <w:r>
              <w:rPr>
                <w:noProof/>
                <w:webHidden/>
              </w:rPr>
              <w:t>23</w:t>
            </w:r>
            <w:r>
              <w:rPr>
                <w:noProof/>
                <w:webHidden/>
              </w:rPr>
              <w:fldChar w:fldCharType="end"/>
            </w:r>
          </w:hyperlink>
        </w:p>
        <w:p w14:paraId="4D40BA20" w14:textId="2F7CCFD2"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78" w:history="1">
            <w:r w:rsidRPr="00C80E64">
              <w:rPr>
                <w:rStyle w:val="Hyperlink"/>
                <w:rFonts w:cs="Times New Roman"/>
                <w:noProof/>
              </w:rPr>
              <w:t>2.5.1</w:t>
            </w:r>
            <w:r>
              <w:rPr>
                <w:rFonts w:asciiTheme="minorHAnsi" w:eastAsiaTheme="minorEastAsia" w:hAnsiTheme="minorHAnsi"/>
                <w:noProof/>
                <w:szCs w:val="24"/>
                <w:lang w:eastAsia="en-IE"/>
              </w:rPr>
              <w:tab/>
            </w:r>
            <w:r w:rsidRPr="00C80E64">
              <w:rPr>
                <w:rStyle w:val="Hyperlink"/>
                <w:rFonts w:cs="Times New Roman"/>
                <w:noProof/>
              </w:rPr>
              <w:t>Quantitative</w:t>
            </w:r>
            <w:r>
              <w:rPr>
                <w:noProof/>
                <w:webHidden/>
              </w:rPr>
              <w:tab/>
            </w:r>
            <w:r>
              <w:rPr>
                <w:noProof/>
                <w:webHidden/>
              </w:rPr>
              <w:fldChar w:fldCharType="begin"/>
            </w:r>
            <w:r>
              <w:rPr>
                <w:noProof/>
                <w:webHidden/>
              </w:rPr>
              <w:instrText xml:space="preserve"> PAGEREF _Toc183108778 \h </w:instrText>
            </w:r>
            <w:r>
              <w:rPr>
                <w:noProof/>
                <w:webHidden/>
              </w:rPr>
            </w:r>
            <w:r>
              <w:rPr>
                <w:noProof/>
                <w:webHidden/>
              </w:rPr>
              <w:fldChar w:fldCharType="separate"/>
            </w:r>
            <w:r>
              <w:rPr>
                <w:noProof/>
                <w:webHidden/>
              </w:rPr>
              <w:t>23</w:t>
            </w:r>
            <w:r>
              <w:rPr>
                <w:noProof/>
                <w:webHidden/>
              </w:rPr>
              <w:fldChar w:fldCharType="end"/>
            </w:r>
          </w:hyperlink>
        </w:p>
        <w:p w14:paraId="47312961" w14:textId="71B0EC20"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79" w:history="1">
            <w:r w:rsidRPr="00C80E64">
              <w:rPr>
                <w:rStyle w:val="Hyperlink"/>
                <w:rFonts w:cs="Times New Roman"/>
                <w:noProof/>
              </w:rPr>
              <w:t>2.5.2</w:t>
            </w:r>
            <w:r>
              <w:rPr>
                <w:rFonts w:asciiTheme="minorHAnsi" w:eastAsiaTheme="minorEastAsia" w:hAnsiTheme="minorHAnsi"/>
                <w:noProof/>
                <w:szCs w:val="24"/>
                <w:lang w:eastAsia="en-IE"/>
              </w:rPr>
              <w:tab/>
            </w:r>
            <w:r w:rsidRPr="00C80E64">
              <w:rPr>
                <w:rStyle w:val="Hyperlink"/>
                <w:rFonts w:cs="Times New Roman"/>
                <w:noProof/>
              </w:rPr>
              <w:t>Qualitative</w:t>
            </w:r>
            <w:r>
              <w:rPr>
                <w:noProof/>
                <w:webHidden/>
              </w:rPr>
              <w:tab/>
            </w:r>
            <w:r>
              <w:rPr>
                <w:noProof/>
                <w:webHidden/>
              </w:rPr>
              <w:fldChar w:fldCharType="begin"/>
            </w:r>
            <w:r>
              <w:rPr>
                <w:noProof/>
                <w:webHidden/>
              </w:rPr>
              <w:instrText xml:space="preserve"> PAGEREF _Toc183108779 \h </w:instrText>
            </w:r>
            <w:r>
              <w:rPr>
                <w:noProof/>
                <w:webHidden/>
              </w:rPr>
            </w:r>
            <w:r>
              <w:rPr>
                <w:noProof/>
                <w:webHidden/>
              </w:rPr>
              <w:fldChar w:fldCharType="separate"/>
            </w:r>
            <w:r>
              <w:rPr>
                <w:noProof/>
                <w:webHidden/>
              </w:rPr>
              <w:t>23</w:t>
            </w:r>
            <w:r>
              <w:rPr>
                <w:noProof/>
                <w:webHidden/>
              </w:rPr>
              <w:fldChar w:fldCharType="end"/>
            </w:r>
          </w:hyperlink>
        </w:p>
        <w:p w14:paraId="440D3A37" w14:textId="7C314BC1" w:rsidR="0005522C" w:rsidRDefault="0005522C">
          <w:pPr>
            <w:pStyle w:val="TOC1"/>
            <w:tabs>
              <w:tab w:val="left" w:pos="440"/>
              <w:tab w:val="right" w:leader="dot" w:pos="9016"/>
            </w:tabs>
            <w:rPr>
              <w:rFonts w:asciiTheme="minorHAnsi" w:eastAsiaTheme="minorEastAsia" w:hAnsiTheme="minorHAnsi"/>
              <w:noProof/>
              <w:szCs w:val="24"/>
              <w:lang w:eastAsia="en-IE"/>
            </w:rPr>
          </w:pPr>
          <w:hyperlink w:anchor="_Toc183108780" w:history="1">
            <w:r w:rsidRPr="00C80E64">
              <w:rPr>
                <w:rStyle w:val="Hyperlink"/>
                <w:rFonts w:cs="Times New Roman"/>
                <w:noProof/>
              </w:rPr>
              <w:t>3</w:t>
            </w:r>
            <w:r>
              <w:rPr>
                <w:rFonts w:asciiTheme="minorHAnsi" w:eastAsiaTheme="minorEastAsia" w:hAnsiTheme="minorHAnsi"/>
                <w:noProof/>
                <w:szCs w:val="24"/>
                <w:lang w:eastAsia="en-IE"/>
              </w:rPr>
              <w:tab/>
            </w:r>
            <w:r w:rsidRPr="00C80E64">
              <w:rPr>
                <w:rStyle w:val="Hyperlink"/>
                <w:rFonts w:cs="Times New Roman"/>
                <w:noProof/>
              </w:rPr>
              <w:t>Implementation</w:t>
            </w:r>
            <w:r>
              <w:rPr>
                <w:noProof/>
                <w:webHidden/>
              </w:rPr>
              <w:tab/>
            </w:r>
            <w:r>
              <w:rPr>
                <w:noProof/>
                <w:webHidden/>
              </w:rPr>
              <w:fldChar w:fldCharType="begin"/>
            </w:r>
            <w:r>
              <w:rPr>
                <w:noProof/>
                <w:webHidden/>
              </w:rPr>
              <w:instrText xml:space="preserve"> PAGEREF _Toc183108780 \h </w:instrText>
            </w:r>
            <w:r>
              <w:rPr>
                <w:noProof/>
                <w:webHidden/>
              </w:rPr>
            </w:r>
            <w:r>
              <w:rPr>
                <w:noProof/>
                <w:webHidden/>
              </w:rPr>
              <w:fldChar w:fldCharType="separate"/>
            </w:r>
            <w:r>
              <w:rPr>
                <w:noProof/>
                <w:webHidden/>
              </w:rPr>
              <w:t>24</w:t>
            </w:r>
            <w:r>
              <w:rPr>
                <w:noProof/>
                <w:webHidden/>
              </w:rPr>
              <w:fldChar w:fldCharType="end"/>
            </w:r>
          </w:hyperlink>
        </w:p>
        <w:p w14:paraId="4A7F30DD" w14:textId="47BFB31C"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81" w:history="1">
            <w:r w:rsidRPr="00C80E64">
              <w:rPr>
                <w:rStyle w:val="Hyperlink"/>
                <w:rFonts w:cs="Times New Roman"/>
                <w:noProof/>
              </w:rPr>
              <w:t>3.1</w:t>
            </w:r>
            <w:r>
              <w:rPr>
                <w:rFonts w:asciiTheme="minorHAnsi" w:eastAsiaTheme="minorEastAsia" w:hAnsiTheme="minorHAnsi"/>
                <w:noProof/>
                <w:szCs w:val="24"/>
                <w:lang w:eastAsia="en-IE"/>
              </w:rPr>
              <w:tab/>
            </w:r>
            <w:r w:rsidRPr="00C80E64">
              <w:rPr>
                <w:rStyle w:val="Hyperlink"/>
                <w:rFonts w:cs="Times New Roman"/>
                <w:noProof/>
              </w:rPr>
              <w:t>MySQL implementation</w:t>
            </w:r>
            <w:r>
              <w:rPr>
                <w:noProof/>
                <w:webHidden/>
              </w:rPr>
              <w:tab/>
            </w:r>
            <w:r>
              <w:rPr>
                <w:noProof/>
                <w:webHidden/>
              </w:rPr>
              <w:fldChar w:fldCharType="begin"/>
            </w:r>
            <w:r>
              <w:rPr>
                <w:noProof/>
                <w:webHidden/>
              </w:rPr>
              <w:instrText xml:space="preserve"> PAGEREF _Toc183108781 \h </w:instrText>
            </w:r>
            <w:r>
              <w:rPr>
                <w:noProof/>
                <w:webHidden/>
              </w:rPr>
            </w:r>
            <w:r>
              <w:rPr>
                <w:noProof/>
                <w:webHidden/>
              </w:rPr>
              <w:fldChar w:fldCharType="separate"/>
            </w:r>
            <w:r>
              <w:rPr>
                <w:noProof/>
                <w:webHidden/>
              </w:rPr>
              <w:t>25</w:t>
            </w:r>
            <w:r>
              <w:rPr>
                <w:noProof/>
                <w:webHidden/>
              </w:rPr>
              <w:fldChar w:fldCharType="end"/>
            </w:r>
          </w:hyperlink>
        </w:p>
        <w:p w14:paraId="0C8262CF" w14:textId="391F461D"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82" w:history="1">
            <w:r w:rsidRPr="00C80E64">
              <w:rPr>
                <w:rStyle w:val="Hyperlink"/>
                <w:rFonts w:cs="Times New Roman"/>
                <w:noProof/>
              </w:rPr>
              <w:t>3.1.1</w:t>
            </w:r>
            <w:r>
              <w:rPr>
                <w:rFonts w:asciiTheme="minorHAnsi" w:eastAsiaTheme="minorEastAsia" w:hAnsiTheme="minorHAnsi"/>
                <w:noProof/>
                <w:szCs w:val="24"/>
                <w:lang w:eastAsia="en-IE"/>
              </w:rPr>
              <w:tab/>
            </w:r>
            <w:r w:rsidRPr="00C80E64">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_Toc183108782 \h </w:instrText>
            </w:r>
            <w:r>
              <w:rPr>
                <w:noProof/>
                <w:webHidden/>
              </w:rPr>
            </w:r>
            <w:r>
              <w:rPr>
                <w:noProof/>
                <w:webHidden/>
              </w:rPr>
              <w:fldChar w:fldCharType="separate"/>
            </w:r>
            <w:r>
              <w:rPr>
                <w:noProof/>
                <w:webHidden/>
              </w:rPr>
              <w:t>27</w:t>
            </w:r>
            <w:r>
              <w:rPr>
                <w:noProof/>
                <w:webHidden/>
              </w:rPr>
              <w:fldChar w:fldCharType="end"/>
            </w:r>
          </w:hyperlink>
        </w:p>
        <w:p w14:paraId="01154E7C" w14:textId="433993A8"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83" w:history="1">
            <w:r w:rsidRPr="00C80E64">
              <w:rPr>
                <w:rStyle w:val="Hyperlink"/>
                <w:rFonts w:cs="Times New Roman"/>
                <w:noProof/>
              </w:rPr>
              <w:t>3.1.2</w:t>
            </w:r>
            <w:r>
              <w:rPr>
                <w:rFonts w:asciiTheme="minorHAnsi" w:eastAsiaTheme="minorEastAsia" w:hAnsiTheme="minorHAnsi"/>
                <w:noProof/>
                <w:szCs w:val="24"/>
                <w:lang w:eastAsia="en-IE"/>
              </w:rPr>
              <w:tab/>
            </w:r>
            <w:r w:rsidRPr="00C80E64">
              <w:rPr>
                <w:rStyle w:val="Hyperlink"/>
                <w:rFonts w:cs="Times New Roman"/>
                <w:noProof/>
              </w:rPr>
              <w:t>Data Model Design</w:t>
            </w:r>
            <w:r>
              <w:rPr>
                <w:noProof/>
                <w:webHidden/>
              </w:rPr>
              <w:tab/>
            </w:r>
            <w:r>
              <w:rPr>
                <w:noProof/>
                <w:webHidden/>
              </w:rPr>
              <w:fldChar w:fldCharType="begin"/>
            </w:r>
            <w:r>
              <w:rPr>
                <w:noProof/>
                <w:webHidden/>
              </w:rPr>
              <w:instrText xml:space="preserve"> PAGEREF _Toc183108783 \h </w:instrText>
            </w:r>
            <w:r>
              <w:rPr>
                <w:noProof/>
                <w:webHidden/>
              </w:rPr>
            </w:r>
            <w:r>
              <w:rPr>
                <w:noProof/>
                <w:webHidden/>
              </w:rPr>
              <w:fldChar w:fldCharType="separate"/>
            </w:r>
            <w:r>
              <w:rPr>
                <w:noProof/>
                <w:webHidden/>
              </w:rPr>
              <w:t>27</w:t>
            </w:r>
            <w:r>
              <w:rPr>
                <w:noProof/>
                <w:webHidden/>
              </w:rPr>
              <w:fldChar w:fldCharType="end"/>
            </w:r>
          </w:hyperlink>
        </w:p>
        <w:p w14:paraId="29708FC3" w14:textId="491E2F60"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84" w:history="1">
            <w:r w:rsidRPr="00C80E64">
              <w:rPr>
                <w:rStyle w:val="Hyperlink"/>
                <w:rFonts w:cs="Times New Roman"/>
                <w:noProof/>
              </w:rPr>
              <w:t>3.1.3</w:t>
            </w:r>
            <w:r>
              <w:rPr>
                <w:rFonts w:asciiTheme="minorHAnsi" w:eastAsiaTheme="minorEastAsia" w:hAnsiTheme="minorHAnsi"/>
                <w:noProof/>
                <w:szCs w:val="24"/>
                <w:lang w:eastAsia="en-IE"/>
              </w:rPr>
              <w:tab/>
            </w:r>
            <w:r w:rsidRPr="00C80E64">
              <w:rPr>
                <w:rStyle w:val="Hyperlink"/>
                <w:rFonts w:cs="Times New Roman"/>
                <w:noProof/>
              </w:rPr>
              <w:t>Transaction management</w:t>
            </w:r>
            <w:r>
              <w:rPr>
                <w:noProof/>
                <w:webHidden/>
              </w:rPr>
              <w:tab/>
            </w:r>
            <w:r>
              <w:rPr>
                <w:noProof/>
                <w:webHidden/>
              </w:rPr>
              <w:fldChar w:fldCharType="begin"/>
            </w:r>
            <w:r>
              <w:rPr>
                <w:noProof/>
                <w:webHidden/>
              </w:rPr>
              <w:instrText xml:space="preserve"> PAGEREF _Toc183108784 \h </w:instrText>
            </w:r>
            <w:r>
              <w:rPr>
                <w:noProof/>
                <w:webHidden/>
              </w:rPr>
            </w:r>
            <w:r>
              <w:rPr>
                <w:noProof/>
                <w:webHidden/>
              </w:rPr>
              <w:fldChar w:fldCharType="separate"/>
            </w:r>
            <w:r>
              <w:rPr>
                <w:noProof/>
                <w:webHidden/>
              </w:rPr>
              <w:t>29</w:t>
            </w:r>
            <w:r>
              <w:rPr>
                <w:noProof/>
                <w:webHidden/>
              </w:rPr>
              <w:fldChar w:fldCharType="end"/>
            </w:r>
          </w:hyperlink>
        </w:p>
        <w:p w14:paraId="5E4805D4" w14:textId="5AC9229F"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85" w:history="1">
            <w:r w:rsidRPr="00C80E64">
              <w:rPr>
                <w:rStyle w:val="Hyperlink"/>
                <w:rFonts w:cs="Times New Roman"/>
                <w:noProof/>
              </w:rPr>
              <w:t>3.2</w:t>
            </w:r>
            <w:r>
              <w:rPr>
                <w:rFonts w:asciiTheme="minorHAnsi" w:eastAsiaTheme="minorEastAsia" w:hAnsiTheme="minorHAnsi"/>
                <w:noProof/>
                <w:szCs w:val="24"/>
                <w:lang w:eastAsia="en-IE"/>
              </w:rPr>
              <w:tab/>
            </w:r>
            <w:r w:rsidRPr="00C80E64">
              <w:rPr>
                <w:rStyle w:val="Hyperlink"/>
                <w:rFonts w:cs="Times New Roman"/>
                <w:noProof/>
              </w:rPr>
              <w:t>MongoDB implementation</w:t>
            </w:r>
            <w:r>
              <w:rPr>
                <w:noProof/>
                <w:webHidden/>
              </w:rPr>
              <w:tab/>
            </w:r>
            <w:r>
              <w:rPr>
                <w:noProof/>
                <w:webHidden/>
              </w:rPr>
              <w:fldChar w:fldCharType="begin"/>
            </w:r>
            <w:r>
              <w:rPr>
                <w:noProof/>
                <w:webHidden/>
              </w:rPr>
              <w:instrText xml:space="preserve"> PAGEREF _Toc183108785 \h </w:instrText>
            </w:r>
            <w:r>
              <w:rPr>
                <w:noProof/>
                <w:webHidden/>
              </w:rPr>
            </w:r>
            <w:r>
              <w:rPr>
                <w:noProof/>
                <w:webHidden/>
              </w:rPr>
              <w:fldChar w:fldCharType="separate"/>
            </w:r>
            <w:r>
              <w:rPr>
                <w:noProof/>
                <w:webHidden/>
              </w:rPr>
              <w:t>37</w:t>
            </w:r>
            <w:r>
              <w:rPr>
                <w:noProof/>
                <w:webHidden/>
              </w:rPr>
              <w:fldChar w:fldCharType="end"/>
            </w:r>
          </w:hyperlink>
        </w:p>
        <w:p w14:paraId="0C148121" w14:textId="750F8E20"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86" w:history="1">
            <w:r w:rsidRPr="00C80E64">
              <w:rPr>
                <w:rStyle w:val="Hyperlink"/>
                <w:rFonts w:cs="Times New Roman"/>
                <w:noProof/>
              </w:rPr>
              <w:t>3.2.1</w:t>
            </w:r>
            <w:r>
              <w:rPr>
                <w:rFonts w:asciiTheme="minorHAnsi" w:eastAsiaTheme="minorEastAsia" w:hAnsiTheme="minorHAnsi"/>
                <w:noProof/>
                <w:szCs w:val="24"/>
                <w:lang w:eastAsia="en-IE"/>
              </w:rPr>
              <w:tab/>
            </w:r>
            <w:r w:rsidRPr="00C80E64">
              <w:rPr>
                <w:rStyle w:val="Hyperlink"/>
                <w:rFonts w:cs="Times New Roman"/>
                <w:noProof/>
              </w:rPr>
              <w:t>System Architecture &amp; Technical Stack</w:t>
            </w:r>
            <w:r>
              <w:rPr>
                <w:noProof/>
                <w:webHidden/>
              </w:rPr>
              <w:tab/>
            </w:r>
            <w:r>
              <w:rPr>
                <w:noProof/>
                <w:webHidden/>
              </w:rPr>
              <w:fldChar w:fldCharType="begin"/>
            </w:r>
            <w:r>
              <w:rPr>
                <w:noProof/>
                <w:webHidden/>
              </w:rPr>
              <w:instrText xml:space="preserve"> PAGEREF _Toc183108786 \h </w:instrText>
            </w:r>
            <w:r>
              <w:rPr>
                <w:noProof/>
                <w:webHidden/>
              </w:rPr>
            </w:r>
            <w:r>
              <w:rPr>
                <w:noProof/>
                <w:webHidden/>
              </w:rPr>
              <w:fldChar w:fldCharType="separate"/>
            </w:r>
            <w:r>
              <w:rPr>
                <w:noProof/>
                <w:webHidden/>
              </w:rPr>
              <w:t>37</w:t>
            </w:r>
            <w:r>
              <w:rPr>
                <w:noProof/>
                <w:webHidden/>
              </w:rPr>
              <w:fldChar w:fldCharType="end"/>
            </w:r>
          </w:hyperlink>
        </w:p>
        <w:p w14:paraId="09AA8863" w14:textId="0F0CAF42"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87" w:history="1">
            <w:r w:rsidRPr="00C80E64">
              <w:rPr>
                <w:rStyle w:val="Hyperlink"/>
                <w:rFonts w:cs="Times New Roman"/>
                <w:noProof/>
              </w:rPr>
              <w:t>3.2.2</w:t>
            </w:r>
            <w:r>
              <w:rPr>
                <w:rFonts w:asciiTheme="minorHAnsi" w:eastAsiaTheme="minorEastAsia" w:hAnsiTheme="minorHAnsi"/>
                <w:noProof/>
                <w:szCs w:val="24"/>
                <w:lang w:eastAsia="en-IE"/>
              </w:rPr>
              <w:tab/>
            </w:r>
            <w:r w:rsidRPr="00C80E64">
              <w:rPr>
                <w:rStyle w:val="Hyperlink"/>
                <w:rFonts w:cs="Times New Roman"/>
                <w:noProof/>
              </w:rPr>
              <w:t>Document Model Design</w:t>
            </w:r>
            <w:r>
              <w:rPr>
                <w:noProof/>
                <w:webHidden/>
              </w:rPr>
              <w:tab/>
            </w:r>
            <w:r>
              <w:rPr>
                <w:noProof/>
                <w:webHidden/>
              </w:rPr>
              <w:fldChar w:fldCharType="begin"/>
            </w:r>
            <w:r>
              <w:rPr>
                <w:noProof/>
                <w:webHidden/>
              </w:rPr>
              <w:instrText xml:space="preserve"> PAGEREF _Toc183108787 \h </w:instrText>
            </w:r>
            <w:r>
              <w:rPr>
                <w:noProof/>
                <w:webHidden/>
              </w:rPr>
            </w:r>
            <w:r>
              <w:rPr>
                <w:noProof/>
                <w:webHidden/>
              </w:rPr>
              <w:fldChar w:fldCharType="separate"/>
            </w:r>
            <w:r>
              <w:rPr>
                <w:noProof/>
                <w:webHidden/>
              </w:rPr>
              <w:t>38</w:t>
            </w:r>
            <w:r>
              <w:rPr>
                <w:noProof/>
                <w:webHidden/>
              </w:rPr>
              <w:fldChar w:fldCharType="end"/>
            </w:r>
          </w:hyperlink>
        </w:p>
        <w:p w14:paraId="6E3EF6AF" w14:textId="0481165C"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88" w:history="1">
            <w:r w:rsidRPr="00C80E64">
              <w:rPr>
                <w:rStyle w:val="Hyperlink"/>
                <w:rFonts w:cs="Times New Roman"/>
                <w:noProof/>
              </w:rPr>
              <w:t>3.2.3</w:t>
            </w:r>
            <w:r>
              <w:rPr>
                <w:rFonts w:asciiTheme="minorHAnsi" w:eastAsiaTheme="minorEastAsia" w:hAnsiTheme="minorHAnsi"/>
                <w:noProof/>
                <w:szCs w:val="24"/>
                <w:lang w:eastAsia="en-IE"/>
              </w:rPr>
              <w:tab/>
            </w:r>
            <w:r w:rsidRPr="00C80E64">
              <w:rPr>
                <w:rStyle w:val="Hyperlink"/>
                <w:rFonts w:cs="Times New Roman"/>
                <w:noProof/>
              </w:rPr>
              <w:t>Transaction management</w:t>
            </w:r>
            <w:r>
              <w:rPr>
                <w:noProof/>
                <w:webHidden/>
              </w:rPr>
              <w:tab/>
            </w:r>
            <w:r>
              <w:rPr>
                <w:noProof/>
                <w:webHidden/>
              </w:rPr>
              <w:fldChar w:fldCharType="begin"/>
            </w:r>
            <w:r>
              <w:rPr>
                <w:noProof/>
                <w:webHidden/>
              </w:rPr>
              <w:instrText xml:space="preserve"> PAGEREF _Toc183108788 \h </w:instrText>
            </w:r>
            <w:r>
              <w:rPr>
                <w:noProof/>
                <w:webHidden/>
              </w:rPr>
            </w:r>
            <w:r>
              <w:rPr>
                <w:noProof/>
                <w:webHidden/>
              </w:rPr>
              <w:fldChar w:fldCharType="separate"/>
            </w:r>
            <w:r>
              <w:rPr>
                <w:noProof/>
                <w:webHidden/>
              </w:rPr>
              <w:t>45</w:t>
            </w:r>
            <w:r>
              <w:rPr>
                <w:noProof/>
                <w:webHidden/>
              </w:rPr>
              <w:fldChar w:fldCharType="end"/>
            </w:r>
          </w:hyperlink>
        </w:p>
        <w:p w14:paraId="008A84AD" w14:textId="5EE2B554" w:rsidR="0005522C" w:rsidRDefault="0005522C">
          <w:pPr>
            <w:pStyle w:val="TOC1"/>
            <w:tabs>
              <w:tab w:val="left" w:pos="440"/>
              <w:tab w:val="right" w:leader="dot" w:pos="9016"/>
            </w:tabs>
            <w:rPr>
              <w:rFonts w:asciiTheme="minorHAnsi" w:eastAsiaTheme="minorEastAsia" w:hAnsiTheme="minorHAnsi"/>
              <w:noProof/>
              <w:szCs w:val="24"/>
              <w:lang w:eastAsia="en-IE"/>
            </w:rPr>
          </w:pPr>
          <w:hyperlink w:anchor="_Toc183108789" w:history="1">
            <w:r w:rsidRPr="00C80E64">
              <w:rPr>
                <w:rStyle w:val="Hyperlink"/>
                <w:rFonts w:cs="Times New Roman"/>
                <w:noProof/>
              </w:rPr>
              <w:t>4</w:t>
            </w:r>
            <w:r>
              <w:rPr>
                <w:rFonts w:asciiTheme="minorHAnsi" w:eastAsiaTheme="minorEastAsia" w:hAnsiTheme="minorHAnsi"/>
                <w:noProof/>
                <w:szCs w:val="24"/>
                <w:lang w:eastAsia="en-IE"/>
              </w:rPr>
              <w:tab/>
            </w:r>
            <w:r w:rsidRPr="00C80E64">
              <w:rPr>
                <w:rStyle w:val="Hyperlink"/>
                <w:rFonts w:cs="Times New Roman"/>
                <w:noProof/>
              </w:rPr>
              <w:t>Results and discussion</w:t>
            </w:r>
            <w:r>
              <w:rPr>
                <w:noProof/>
                <w:webHidden/>
              </w:rPr>
              <w:tab/>
            </w:r>
            <w:r>
              <w:rPr>
                <w:noProof/>
                <w:webHidden/>
              </w:rPr>
              <w:fldChar w:fldCharType="begin"/>
            </w:r>
            <w:r>
              <w:rPr>
                <w:noProof/>
                <w:webHidden/>
              </w:rPr>
              <w:instrText xml:space="preserve"> PAGEREF _Toc183108789 \h </w:instrText>
            </w:r>
            <w:r>
              <w:rPr>
                <w:noProof/>
                <w:webHidden/>
              </w:rPr>
            </w:r>
            <w:r>
              <w:rPr>
                <w:noProof/>
                <w:webHidden/>
              </w:rPr>
              <w:fldChar w:fldCharType="separate"/>
            </w:r>
            <w:r>
              <w:rPr>
                <w:noProof/>
                <w:webHidden/>
              </w:rPr>
              <w:t>50</w:t>
            </w:r>
            <w:r>
              <w:rPr>
                <w:noProof/>
                <w:webHidden/>
              </w:rPr>
              <w:fldChar w:fldCharType="end"/>
            </w:r>
          </w:hyperlink>
        </w:p>
        <w:p w14:paraId="5D107FF1" w14:textId="0AE21A94"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90" w:history="1">
            <w:r w:rsidRPr="00C80E64">
              <w:rPr>
                <w:rStyle w:val="Hyperlink"/>
                <w:rFonts w:cs="Times New Roman"/>
                <w:noProof/>
              </w:rPr>
              <w:t>4.1</w:t>
            </w:r>
            <w:r>
              <w:rPr>
                <w:rFonts w:asciiTheme="minorHAnsi" w:eastAsiaTheme="minorEastAsia" w:hAnsiTheme="minorHAnsi"/>
                <w:noProof/>
                <w:szCs w:val="24"/>
                <w:lang w:eastAsia="en-IE"/>
              </w:rPr>
              <w:tab/>
            </w:r>
            <w:r w:rsidRPr="00C80E64">
              <w:rPr>
                <w:rStyle w:val="Hyperlink"/>
                <w:rFonts w:cs="Times New Roman"/>
                <w:noProof/>
              </w:rPr>
              <w:t>Performance Analysis</w:t>
            </w:r>
            <w:r>
              <w:rPr>
                <w:noProof/>
                <w:webHidden/>
              </w:rPr>
              <w:tab/>
            </w:r>
            <w:r>
              <w:rPr>
                <w:noProof/>
                <w:webHidden/>
              </w:rPr>
              <w:fldChar w:fldCharType="begin"/>
            </w:r>
            <w:r>
              <w:rPr>
                <w:noProof/>
                <w:webHidden/>
              </w:rPr>
              <w:instrText xml:space="preserve"> PAGEREF _Toc183108790 \h </w:instrText>
            </w:r>
            <w:r>
              <w:rPr>
                <w:noProof/>
                <w:webHidden/>
              </w:rPr>
            </w:r>
            <w:r>
              <w:rPr>
                <w:noProof/>
                <w:webHidden/>
              </w:rPr>
              <w:fldChar w:fldCharType="separate"/>
            </w:r>
            <w:r>
              <w:rPr>
                <w:noProof/>
                <w:webHidden/>
              </w:rPr>
              <w:t>50</w:t>
            </w:r>
            <w:r>
              <w:rPr>
                <w:noProof/>
                <w:webHidden/>
              </w:rPr>
              <w:fldChar w:fldCharType="end"/>
            </w:r>
          </w:hyperlink>
        </w:p>
        <w:p w14:paraId="5D092900" w14:textId="21DDA8C2"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91" w:history="1">
            <w:r w:rsidRPr="00C80E64">
              <w:rPr>
                <w:rStyle w:val="Hyperlink"/>
                <w:rFonts w:cs="Times New Roman"/>
                <w:noProof/>
              </w:rPr>
              <w:t>4.1.1</w:t>
            </w:r>
            <w:r>
              <w:rPr>
                <w:rFonts w:asciiTheme="minorHAnsi" w:eastAsiaTheme="minorEastAsia" w:hAnsiTheme="minorHAnsi"/>
                <w:noProof/>
                <w:szCs w:val="24"/>
                <w:lang w:eastAsia="en-IE"/>
              </w:rPr>
              <w:tab/>
            </w:r>
            <w:r w:rsidRPr="00C80E64">
              <w:rPr>
                <w:rStyle w:val="Hyperlink"/>
                <w:rFonts w:cs="Times New Roman"/>
                <w:noProof/>
              </w:rPr>
              <w:t>Concurrency Test Results</w:t>
            </w:r>
            <w:r>
              <w:rPr>
                <w:noProof/>
                <w:webHidden/>
              </w:rPr>
              <w:tab/>
            </w:r>
            <w:r>
              <w:rPr>
                <w:noProof/>
                <w:webHidden/>
              </w:rPr>
              <w:fldChar w:fldCharType="begin"/>
            </w:r>
            <w:r>
              <w:rPr>
                <w:noProof/>
                <w:webHidden/>
              </w:rPr>
              <w:instrText xml:space="preserve"> PAGEREF _Toc183108791 \h </w:instrText>
            </w:r>
            <w:r>
              <w:rPr>
                <w:noProof/>
                <w:webHidden/>
              </w:rPr>
            </w:r>
            <w:r>
              <w:rPr>
                <w:noProof/>
                <w:webHidden/>
              </w:rPr>
              <w:fldChar w:fldCharType="separate"/>
            </w:r>
            <w:r>
              <w:rPr>
                <w:noProof/>
                <w:webHidden/>
              </w:rPr>
              <w:t>50</w:t>
            </w:r>
            <w:r>
              <w:rPr>
                <w:noProof/>
                <w:webHidden/>
              </w:rPr>
              <w:fldChar w:fldCharType="end"/>
            </w:r>
          </w:hyperlink>
        </w:p>
        <w:p w14:paraId="4376D23F" w14:textId="04E56BB9"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92" w:history="1">
            <w:r w:rsidRPr="00C80E64">
              <w:rPr>
                <w:rStyle w:val="Hyperlink"/>
                <w:rFonts w:cs="Times New Roman"/>
                <w:noProof/>
              </w:rPr>
              <w:t>4.1.2</w:t>
            </w:r>
            <w:r>
              <w:rPr>
                <w:rFonts w:asciiTheme="minorHAnsi" w:eastAsiaTheme="minorEastAsia" w:hAnsiTheme="minorHAnsi"/>
                <w:noProof/>
                <w:szCs w:val="24"/>
                <w:lang w:eastAsia="en-IE"/>
              </w:rPr>
              <w:tab/>
            </w:r>
            <w:r w:rsidRPr="00C80E64">
              <w:rPr>
                <w:rStyle w:val="Hyperlink"/>
                <w:rFonts w:cs="Times New Roman"/>
                <w:noProof/>
              </w:rPr>
              <w:t>Transaction Processing Metrics</w:t>
            </w:r>
            <w:r>
              <w:rPr>
                <w:noProof/>
                <w:webHidden/>
              </w:rPr>
              <w:tab/>
            </w:r>
            <w:r>
              <w:rPr>
                <w:noProof/>
                <w:webHidden/>
              </w:rPr>
              <w:fldChar w:fldCharType="begin"/>
            </w:r>
            <w:r>
              <w:rPr>
                <w:noProof/>
                <w:webHidden/>
              </w:rPr>
              <w:instrText xml:space="preserve"> PAGEREF _Toc183108792 \h </w:instrText>
            </w:r>
            <w:r>
              <w:rPr>
                <w:noProof/>
                <w:webHidden/>
              </w:rPr>
            </w:r>
            <w:r>
              <w:rPr>
                <w:noProof/>
                <w:webHidden/>
              </w:rPr>
              <w:fldChar w:fldCharType="separate"/>
            </w:r>
            <w:r>
              <w:rPr>
                <w:noProof/>
                <w:webHidden/>
              </w:rPr>
              <w:t>50</w:t>
            </w:r>
            <w:r>
              <w:rPr>
                <w:noProof/>
                <w:webHidden/>
              </w:rPr>
              <w:fldChar w:fldCharType="end"/>
            </w:r>
          </w:hyperlink>
        </w:p>
        <w:p w14:paraId="406C8E48" w14:textId="3B1661DD"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93" w:history="1">
            <w:r w:rsidRPr="00C80E64">
              <w:rPr>
                <w:rStyle w:val="Hyperlink"/>
                <w:rFonts w:cs="Times New Roman"/>
                <w:noProof/>
              </w:rPr>
              <w:t>4.2</w:t>
            </w:r>
            <w:r>
              <w:rPr>
                <w:rFonts w:asciiTheme="minorHAnsi" w:eastAsiaTheme="minorEastAsia" w:hAnsiTheme="minorHAnsi"/>
                <w:noProof/>
                <w:szCs w:val="24"/>
                <w:lang w:eastAsia="en-IE"/>
              </w:rPr>
              <w:tab/>
            </w:r>
            <w:r w:rsidRPr="00C80E64">
              <w:rPr>
                <w:rStyle w:val="Hyperlink"/>
                <w:rFonts w:cs="Times New Roman"/>
                <w:noProof/>
              </w:rPr>
              <w:t>Schema Analysis</w:t>
            </w:r>
            <w:r>
              <w:rPr>
                <w:noProof/>
                <w:webHidden/>
              </w:rPr>
              <w:tab/>
            </w:r>
            <w:r>
              <w:rPr>
                <w:noProof/>
                <w:webHidden/>
              </w:rPr>
              <w:fldChar w:fldCharType="begin"/>
            </w:r>
            <w:r>
              <w:rPr>
                <w:noProof/>
                <w:webHidden/>
              </w:rPr>
              <w:instrText xml:space="preserve"> PAGEREF _Toc183108793 \h </w:instrText>
            </w:r>
            <w:r>
              <w:rPr>
                <w:noProof/>
                <w:webHidden/>
              </w:rPr>
            </w:r>
            <w:r>
              <w:rPr>
                <w:noProof/>
                <w:webHidden/>
              </w:rPr>
              <w:fldChar w:fldCharType="separate"/>
            </w:r>
            <w:r>
              <w:rPr>
                <w:noProof/>
                <w:webHidden/>
              </w:rPr>
              <w:t>50</w:t>
            </w:r>
            <w:r>
              <w:rPr>
                <w:noProof/>
                <w:webHidden/>
              </w:rPr>
              <w:fldChar w:fldCharType="end"/>
            </w:r>
          </w:hyperlink>
        </w:p>
        <w:p w14:paraId="1F9B405E" w14:textId="4A6961E9"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94" w:history="1">
            <w:r w:rsidRPr="00C80E64">
              <w:rPr>
                <w:rStyle w:val="Hyperlink"/>
                <w:rFonts w:cs="Times New Roman"/>
                <w:noProof/>
              </w:rPr>
              <w:t>4.3</w:t>
            </w:r>
            <w:r>
              <w:rPr>
                <w:rFonts w:asciiTheme="minorHAnsi" w:eastAsiaTheme="minorEastAsia" w:hAnsiTheme="minorHAnsi"/>
                <w:noProof/>
                <w:szCs w:val="24"/>
                <w:lang w:eastAsia="en-IE"/>
              </w:rPr>
              <w:tab/>
            </w:r>
            <w:r w:rsidRPr="00C80E64">
              <w:rPr>
                <w:rStyle w:val="Hyperlink"/>
                <w:rFonts w:cs="Times New Roman"/>
                <w:noProof/>
              </w:rPr>
              <w:t>Data Structure Management</w:t>
            </w:r>
            <w:r>
              <w:rPr>
                <w:noProof/>
                <w:webHidden/>
              </w:rPr>
              <w:tab/>
            </w:r>
            <w:r>
              <w:rPr>
                <w:noProof/>
                <w:webHidden/>
              </w:rPr>
              <w:fldChar w:fldCharType="begin"/>
            </w:r>
            <w:r>
              <w:rPr>
                <w:noProof/>
                <w:webHidden/>
              </w:rPr>
              <w:instrText xml:space="preserve"> PAGEREF _Toc183108794 \h </w:instrText>
            </w:r>
            <w:r>
              <w:rPr>
                <w:noProof/>
                <w:webHidden/>
              </w:rPr>
            </w:r>
            <w:r>
              <w:rPr>
                <w:noProof/>
                <w:webHidden/>
              </w:rPr>
              <w:fldChar w:fldCharType="separate"/>
            </w:r>
            <w:r>
              <w:rPr>
                <w:noProof/>
                <w:webHidden/>
              </w:rPr>
              <w:t>51</w:t>
            </w:r>
            <w:r>
              <w:rPr>
                <w:noProof/>
                <w:webHidden/>
              </w:rPr>
              <w:fldChar w:fldCharType="end"/>
            </w:r>
          </w:hyperlink>
        </w:p>
        <w:p w14:paraId="22011251" w14:textId="47A4F8CA"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95" w:history="1">
            <w:r w:rsidRPr="00C80E64">
              <w:rPr>
                <w:rStyle w:val="Hyperlink"/>
                <w:rFonts w:cs="Times New Roman"/>
                <w:noProof/>
              </w:rPr>
              <w:t>4.4</w:t>
            </w:r>
            <w:r>
              <w:rPr>
                <w:rFonts w:asciiTheme="minorHAnsi" w:eastAsiaTheme="minorEastAsia" w:hAnsiTheme="minorHAnsi"/>
                <w:noProof/>
                <w:szCs w:val="24"/>
                <w:lang w:eastAsia="en-IE"/>
              </w:rPr>
              <w:tab/>
            </w:r>
            <w:r w:rsidRPr="00C80E64">
              <w:rPr>
                <w:rStyle w:val="Hyperlink"/>
                <w:rFonts w:cs="Times New Roman"/>
                <w:noProof/>
              </w:rPr>
              <w:t>Comparative analysis</w:t>
            </w:r>
            <w:r>
              <w:rPr>
                <w:noProof/>
                <w:webHidden/>
              </w:rPr>
              <w:tab/>
            </w:r>
            <w:r>
              <w:rPr>
                <w:noProof/>
                <w:webHidden/>
              </w:rPr>
              <w:fldChar w:fldCharType="begin"/>
            </w:r>
            <w:r>
              <w:rPr>
                <w:noProof/>
                <w:webHidden/>
              </w:rPr>
              <w:instrText xml:space="preserve"> PAGEREF _Toc183108795 \h </w:instrText>
            </w:r>
            <w:r>
              <w:rPr>
                <w:noProof/>
                <w:webHidden/>
              </w:rPr>
            </w:r>
            <w:r>
              <w:rPr>
                <w:noProof/>
                <w:webHidden/>
              </w:rPr>
              <w:fldChar w:fldCharType="separate"/>
            </w:r>
            <w:r>
              <w:rPr>
                <w:noProof/>
                <w:webHidden/>
              </w:rPr>
              <w:t>52</w:t>
            </w:r>
            <w:r>
              <w:rPr>
                <w:noProof/>
                <w:webHidden/>
              </w:rPr>
              <w:fldChar w:fldCharType="end"/>
            </w:r>
          </w:hyperlink>
        </w:p>
        <w:p w14:paraId="1E2881CC" w14:textId="5BB9FC67"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96" w:history="1">
            <w:r w:rsidRPr="00C80E64">
              <w:rPr>
                <w:rStyle w:val="Hyperlink"/>
                <w:rFonts w:cs="Times New Roman"/>
                <w:noProof/>
              </w:rPr>
              <w:t>4.4.1</w:t>
            </w:r>
            <w:r>
              <w:rPr>
                <w:rFonts w:asciiTheme="minorHAnsi" w:eastAsiaTheme="minorEastAsia" w:hAnsiTheme="minorHAnsi"/>
                <w:noProof/>
                <w:szCs w:val="24"/>
                <w:lang w:eastAsia="en-IE"/>
              </w:rPr>
              <w:tab/>
            </w:r>
            <w:r w:rsidRPr="00C80E64">
              <w:rPr>
                <w:rStyle w:val="Hyperlink"/>
                <w:rFonts w:cs="Times New Roman"/>
                <w:noProof/>
              </w:rPr>
              <w:t>Transaction Management</w:t>
            </w:r>
            <w:r>
              <w:rPr>
                <w:noProof/>
                <w:webHidden/>
              </w:rPr>
              <w:tab/>
            </w:r>
            <w:r>
              <w:rPr>
                <w:noProof/>
                <w:webHidden/>
              </w:rPr>
              <w:fldChar w:fldCharType="begin"/>
            </w:r>
            <w:r>
              <w:rPr>
                <w:noProof/>
                <w:webHidden/>
              </w:rPr>
              <w:instrText xml:space="preserve"> PAGEREF _Toc183108796 \h </w:instrText>
            </w:r>
            <w:r>
              <w:rPr>
                <w:noProof/>
                <w:webHidden/>
              </w:rPr>
            </w:r>
            <w:r>
              <w:rPr>
                <w:noProof/>
                <w:webHidden/>
              </w:rPr>
              <w:fldChar w:fldCharType="separate"/>
            </w:r>
            <w:r>
              <w:rPr>
                <w:noProof/>
                <w:webHidden/>
              </w:rPr>
              <w:t>52</w:t>
            </w:r>
            <w:r>
              <w:rPr>
                <w:noProof/>
                <w:webHidden/>
              </w:rPr>
              <w:fldChar w:fldCharType="end"/>
            </w:r>
          </w:hyperlink>
        </w:p>
        <w:p w14:paraId="130836D2" w14:textId="0993D843"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97" w:history="1">
            <w:r w:rsidRPr="00C80E64">
              <w:rPr>
                <w:rStyle w:val="Hyperlink"/>
                <w:rFonts w:cs="Times New Roman"/>
                <w:noProof/>
              </w:rPr>
              <w:t>4.4.2</w:t>
            </w:r>
            <w:r>
              <w:rPr>
                <w:rFonts w:asciiTheme="minorHAnsi" w:eastAsiaTheme="minorEastAsia" w:hAnsiTheme="minorHAnsi"/>
                <w:noProof/>
                <w:szCs w:val="24"/>
                <w:lang w:eastAsia="en-IE"/>
              </w:rPr>
              <w:tab/>
            </w:r>
            <w:r w:rsidRPr="00C80E64">
              <w:rPr>
                <w:rStyle w:val="Hyperlink"/>
                <w:rFonts w:cs="Times New Roman"/>
                <w:noProof/>
              </w:rPr>
              <w:t>Schema Flexibility</w:t>
            </w:r>
            <w:r>
              <w:rPr>
                <w:noProof/>
                <w:webHidden/>
              </w:rPr>
              <w:tab/>
            </w:r>
            <w:r>
              <w:rPr>
                <w:noProof/>
                <w:webHidden/>
              </w:rPr>
              <w:fldChar w:fldCharType="begin"/>
            </w:r>
            <w:r>
              <w:rPr>
                <w:noProof/>
                <w:webHidden/>
              </w:rPr>
              <w:instrText xml:space="preserve"> PAGEREF _Toc183108797 \h </w:instrText>
            </w:r>
            <w:r>
              <w:rPr>
                <w:noProof/>
                <w:webHidden/>
              </w:rPr>
            </w:r>
            <w:r>
              <w:rPr>
                <w:noProof/>
                <w:webHidden/>
              </w:rPr>
              <w:fldChar w:fldCharType="separate"/>
            </w:r>
            <w:r>
              <w:rPr>
                <w:noProof/>
                <w:webHidden/>
              </w:rPr>
              <w:t>52</w:t>
            </w:r>
            <w:r>
              <w:rPr>
                <w:noProof/>
                <w:webHidden/>
              </w:rPr>
              <w:fldChar w:fldCharType="end"/>
            </w:r>
          </w:hyperlink>
        </w:p>
        <w:p w14:paraId="3D2BC33F" w14:textId="0453812E" w:rsidR="0005522C" w:rsidRDefault="0005522C">
          <w:pPr>
            <w:pStyle w:val="TOC3"/>
            <w:tabs>
              <w:tab w:val="left" w:pos="1200"/>
              <w:tab w:val="right" w:leader="dot" w:pos="9016"/>
            </w:tabs>
            <w:rPr>
              <w:rFonts w:asciiTheme="minorHAnsi" w:eastAsiaTheme="minorEastAsia" w:hAnsiTheme="minorHAnsi"/>
              <w:noProof/>
              <w:szCs w:val="24"/>
              <w:lang w:eastAsia="en-IE"/>
            </w:rPr>
          </w:pPr>
          <w:hyperlink w:anchor="_Toc183108798" w:history="1">
            <w:r w:rsidRPr="00C80E64">
              <w:rPr>
                <w:rStyle w:val="Hyperlink"/>
                <w:rFonts w:cs="Times New Roman"/>
                <w:noProof/>
              </w:rPr>
              <w:t>4.4.3</w:t>
            </w:r>
            <w:r>
              <w:rPr>
                <w:rFonts w:asciiTheme="minorHAnsi" w:eastAsiaTheme="minorEastAsia" w:hAnsiTheme="minorHAnsi"/>
                <w:noProof/>
                <w:szCs w:val="24"/>
                <w:lang w:eastAsia="en-IE"/>
              </w:rPr>
              <w:tab/>
            </w:r>
            <w:r w:rsidRPr="00C80E64">
              <w:rPr>
                <w:rStyle w:val="Hyperlink"/>
                <w:rFonts w:cs="Times New Roman"/>
                <w:noProof/>
              </w:rPr>
              <w:t>Development Experience</w:t>
            </w:r>
            <w:r>
              <w:rPr>
                <w:noProof/>
                <w:webHidden/>
              </w:rPr>
              <w:tab/>
            </w:r>
            <w:r>
              <w:rPr>
                <w:noProof/>
                <w:webHidden/>
              </w:rPr>
              <w:fldChar w:fldCharType="begin"/>
            </w:r>
            <w:r>
              <w:rPr>
                <w:noProof/>
                <w:webHidden/>
              </w:rPr>
              <w:instrText xml:space="preserve"> PAGEREF _Toc183108798 \h </w:instrText>
            </w:r>
            <w:r>
              <w:rPr>
                <w:noProof/>
                <w:webHidden/>
              </w:rPr>
            </w:r>
            <w:r>
              <w:rPr>
                <w:noProof/>
                <w:webHidden/>
              </w:rPr>
              <w:fldChar w:fldCharType="separate"/>
            </w:r>
            <w:r>
              <w:rPr>
                <w:noProof/>
                <w:webHidden/>
              </w:rPr>
              <w:t>52</w:t>
            </w:r>
            <w:r>
              <w:rPr>
                <w:noProof/>
                <w:webHidden/>
              </w:rPr>
              <w:fldChar w:fldCharType="end"/>
            </w:r>
          </w:hyperlink>
        </w:p>
        <w:p w14:paraId="52EE2120" w14:textId="2F2355B6"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799" w:history="1">
            <w:r w:rsidRPr="00C80E64">
              <w:rPr>
                <w:rStyle w:val="Hyperlink"/>
                <w:rFonts w:cs="Times New Roman"/>
                <w:noProof/>
              </w:rPr>
              <w:t>4.5</w:t>
            </w:r>
            <w:r>
              <w:rPr>
                <w:rFonts w:asciiTheme="minorHAnsi" w:eastAsiaTheme="minorEastAsia" w:hAnsiTheme="minorHAnsi"/>
                <w:noProof/>
                <w:szCs w:val="24"/>
                <w:lang w:eastAsia="en-IE"/>
              </w:rPr>
              <w:tab/>
            </w:r>
            <w:r w:rsidRPr="00C80E64">
              <w:rPr>
                <w:rStyle w:val="Hyperlink"/>
                <w:rFonts w:cs="Times New Roman"/>
                <w:noProof/>
              </w:rPr>
              <w:t>Research Questions Assessment</w:t>
            </w:r>
            <w:r>
              <w:rPr>
                <w:noProof/>
                <w:webHidden/>
              </w:rPr>
              <w:tab/>
            </w:r>
            <w:r>
              <w:rPr>
                <w:noProof/>
                <w:webHidden/>
              </w:rPr>
              <w:fldChar w:fldCharType="begin"/>
            </w:r>
            <w:r>
              <w:rPr>
                <w:noProof/>
                <w:webHidden/>
              </w:rPr>
              <w:instrText xml:space="preserve"> PAGEREF _Toc183108799 \h </w:instrText>
            </w:r>
            <w:r>
              <w:rPr>
                <w:noProof/>
                <w:webHidden/>
              </w:rPr>
            </w:r>
            <w:r>
              <w:rPr>
                <w:noProof/>
                <w:webHidden/>
              </w:rPr>
              <w:fldChar w:fldCharType="separate"/>
            </w:r>
            <w:r>
              <w:rPr>
                <w:noProof/>
                <w:webHidden/>
              </w:rPr>
              <w:t>52</w:t>
            </w:r>
            <w:r>
              <w:rPr>
                <w:noProof/>
                <w:webHidden/>
              </w:rPr>
              <w:fldChar w:fldCharType="end"/>
            </w:r>
          </w:hyperlink>
        </w:p>
        <w:p w14:paraId="1479AF48" w14:textId="4A8B500C"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00" w:history="1">
            <w:r w:rsidRPr="00C80E64">
              <w:rPr>
                <w:rStyle w:val="Hyperlink"/>
                <w:rFonts w:cs="Times New Roman"/>
                <w:noProof/>
              </w:rPr>
              <w:t>4.6</w:t>
            </w:r>
            <w:r>
              <w:rPr>
                <w:rFonts w:asciiTheme="minorHAnsi" w:eastAsiaTheme="minorEastAsia" w:hAnsiTheme="minorHAnsi"/>
                <w:noProof/>
                <w:szCs w:val="24"/>
                <w:lang w:eastAsia="en-IE"/>
              </w:rPr>
              <w:tab/>
            </w:r>
            <w:r w:rsidRPr="00C80E64">
              <w:rPr>
                <w:rStyle w:val="Hyperlink"/>
                <w:rFonts w:cs="Times New Roman"/>
                <w:noProof/>
              </w:rPr>
              <w:t>Implications</w:t>
            </w:r>
            <w:r>
              <w:rPr>
                <w:noProof/>
                <w:webHidden/>
              </w:rPr>
              <w:tab/>
            </w:r>
            <w:r>
              <w:rPr>
                <w:noProof/>
                <w:webHidden/>
              </w:rPr>
              <w:fldChar w:fldCharType="begin"/>
            </w:r>
            <w:r>
              <w:rPr>
                <w:noProof/>
                <w:webHidden/>
              </w:rPr>
              <w:instrText xml:space="preserve"> PAGEREF _Toc183108800 \h </w:instrText>
            </w:r>
            <w:r>
              <w:rPr>
                <w:noProof/>
                <w:webHidden/>
              </w:rPr>
            </w:r>
            <w:r>
              <w:rPr>
                <w:noProof/>
                <w:webHidden/>
              </w:rPr>
              <w:fldChar w:fldCharType="separate"/>
            </w:r>
            <w:r>
              <w:rPr>
                <w:noProof/>
                <w:webHidden/>
              </w:rPr>
              <w:t>52</w:t>
            </w:r>
            <w:r>
              <w:rPr>
                <w:noProof/>
                <w:webHidden/>
              </w:rPr>
              <w:fldChar w:fldCharType="end"/>
            </w:r>
          </w:hyperlink>
        </w:p>
        <w:p w14:paraId="1B460ACA" w14:textId="5829AF44"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01" w:history="1">
            <w:r w:rsidRPr="00C80E64">
              <w:rPr>
                <w:rStyle w:val="Hyperlink"/>
                <w:rFonts w:cs="Times New Roman"/>
                <w:noProof/>
              </w:rPr>
              <w:t>4.7</w:t>
            </w:r>
            <w:r>
              <w:rPr>
                <w:rFonts w:asciiTheme="minorHAnsi" w:eastAsiaTheme="minorEastAsia" w:hAnsiTheme="minorHAnsi"/>
                <w:noProof/>
                <w:szCs w:val="24"/>
                <w:lang w:eastAsia="en-IE"/>
              </w:rPr>
              <w:tab/>
            </w:r>
            <w:r w:rsidRPr="00C80E64">
              <w:rPr>
                <w:rStyle w:val="Hyperlink"/>
                <w:rFonts w:cs="Times New Roman"/>
                <w:noProof/>
              </w:rPr>
              <w:t>Limitations of the research</w:t>
            </w:r>
            <w:r>
              <w:rPr>
                <w:noProof/>
                <w:webHidden/>
              </w:rPr>
              <w:tab/>
            </w:r>
            <w:r>
              <w:rPr>
                <w:noProof/>
                <w:webHidden/>
              </w:rPr>
              <w:fldChar w:fldCharType="begin"/>
            </w:r>
            <w:r>
              <w:rPr>
                <w:noProof/>
                <w:webHidden/>
              </w:rPr>
              <w:instrText xml:space="preserve"> PAGEREF _Toc183108801 \h </w:instrText>
            </w:r>
            <w:r>
              <w:rPr>
                <w:noProof/>
                <w:webHidden/>
              </w:rPr>
            </w:r>
            <w:r>
              <w:rPr>
                <w:noProof/>
                <w:webHidden/>
              </w:rPr>
              <w:fldChar w:fldCharType="separate"/>
            </w:r>
            <w:r>
              <w:rPr>
                <w:noProof/>
                <w:webHidden/>
              </w:rPr>
              <w:t>52</w:t>
            </w:r>
            <w:r>
              <w:rPr>
                <w:noProof/>
                <w:webHidden/>
              </w:rPr>
              <w:fldChar w:fldCharType="end"/>
            </w:r>
          </w:hyperlink>
        </w:p>
        <w:p w14:paraId="6918B29C" w14:textId="03C51BB0" w:rsidR="0005522C" w:rsidRDefault="0005522C">
          <w:pPr>
            <w:pStyle w:val="TOC1"/>
            <w:tabs>
              <w:tab w:val="left" w:pos="440"/>
              <w:tab w:val="right" w:leader="dot" w:pos="9016"/>
            </w:tabs>
            <w:rPr>
              <w:rFonts w:asciiTheme="minorHAnsi" w:eastAsiaTheme="minorEastAsia" w:hAnsiTheme="minorHAnsi"/>
              <w:noProof/>
              <w:szCs w:val="24"/>
              <w:lang w:eastAsia="en-IE"/>
            </w:rPr>
          </w:pPr>
          <w:hyperlink w:anchor="_Toc183108802" w:history="1">
            <w:r w:rsidRPr="00C80E64">
              <w:rPr>
                <w:rStyle w:val="Hyperlink"/>
                <w:rFonts w:cs="Times New Roman"/>
                <w:noProof/>
              </w:rPr>
              <w:t>5</w:t>
            </w:r>
            <w:r>
              <w:rPr>
                <w:rFonts w:asciiTheme="minorHAnsi" w:eastAsiaTheme="minorEastAsia" w:hAnsiTheme="minorHAnsi"/>
                <w:noProof/>
                <w:szCs w:val="24"/>
                <w:lang w:eastAsia="en-IE"/>
              </w:rPr>
              <w:tab/>
            </w:r>
            <w:r w:rsidRPr="00C80E64">
              <w:rPr>
                <w:rStyle w:val="Hyperlink"/>
                <w:rFonts w:cs="Times New Roman"/>
                <w:noProof/>
              </w:rPr>
              <w:t>Conclusion</w:t>
            </w:r>
            <w:r>
              <w:rPr>
                <w:noProof/>
                <w:webHidden/>
              </w:rPr>
              <w:tab/>
            </w:r>
            <w:r>
              <w:rPr>
                <w:noProof/>
                <w:webHidden/>
              </w:rPr>
              <w:fldChar w:fldCharType="begin"/>
            </w:r>
            <w:r>
              <w:rPr>
                <w:noProof/>
                <w:webHidden/>
              </w:rPr>
              <w:instrText xml:space="preserve"> PAGEREF _Toc183108802 \h </w:instrText>
            </w:r>
            <w:r>
              <w:rPr>
                <w:noProof/>
                <w:webHidden/>
              </w:rPr>
            </w:r>
            <w:r>
              <w:rPr>
                <w:noProof/>
                <w:webHidden/>
              </w:rPr>
              <w:fldChar w:fldCharType="separate"/>
            </w:r>
            <w:r>
              <w:rPr>
                <w:noProof/>
                <w:webHidden/>
              </w:rPr>
              <w:t>52</w:t>
            </w:r>
            <w:r>
              <w:rPr>
                <w:noProof/>
                <w:webHidden/>
              </w:rPr>
              <w:fldChar w:fldCharType="end"/>
            </w:r>
          </w:hyperlink>
        </w:p>
        <w:p w14:paraId="7388F298" w14:textId="115DAB69"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03" w:history="1">
            <w:r w:rsidRPr="00C80E64">
              <w:rPr>
                <w:rStyle w:val="Hyperlink"/>
                <w:rFonts w:cs="Times New Roman"/>
                <w:noProof/>
              </w:rPr>
              <w:t>5.1</w:t>
            </w:r>
            <w:r>
              <w:rPr>
                <w:rFonts w:asciiTheme="minorHAnsi" w:eastAsiaTheme="minorEastAsia" w:hAnsiTheme="minorHAnsi"/>
                <w:noProof/>
                <w:szCs w:val="24"/>
                <w:lang w:eastAsia="en-IE"/>
              </w:rPr>
              <w:tab/>
            </w:r>
            <w:r w:rsidRPr="00C80E64">
              <w:rPr>
                <w:rStyle w:val="Hyperlink"/>
                <w:rFonts w:cs="Times New Roman"/>
                <w:noProof/>
              </w:rPr>
              <w:t>Summary of findings</w:t>
            </w:r>
            <w:r>
              <w:rPr>
                <w:noProof/>
                <w:webHidden/>
              </w:rPr>
              <w:tab/>
            </w:r>
            <w:r>
              <w:rPr>
                <w:noProof/>
                <w:webHidden/>
              </w:rPr>
              <w:fldChar w:fldCharType="begin"/>
            </w:r>
            <w:r>
              <w:rPr>
                <w:noProof/>
                <w:webHidden/>
              </w:rPr>
              <w:instrText xml:space="preserve"> PAGEREF _Toc183108803 \h </w:instrText>
            </w:r>
            <w:r>
              <w:rPr>
                <w:noProof/>
                <w:webHidden/>
              </w:rPr>
            </w:r>
            <w:r>
              <w:rPr>
                <w:noProof/>
                <w:webHidden/>
              </w:rPr>
              <w:fldChar w:fldCharType="separate"/>
            </w:r>
            <w:r>
              <w:rPr>
                <w:noProof/>
                <w:webHidden/>
              </w:rPr>
              <w:t>52</w:t>
            </w:r>
            <w:r>
              <w:rPr>
                <w:noProof/>
                <w:webHidden/>
              </w:rPr>
              <w:fldChar w:fldCharType="end"/>
            </w:r>
          </w:hyperlink>
        </w:p>
        <w:p w14:paraId="67CFAEF2" w14:textId="4219D23C"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04" w:history="1">
            <w:r w:rsidRPr="00C80E64">
              <w:rPr>
                <w:rStyle w:val="Hyperlink"/>
                <w:rFonts w:cs="Times New Roman"/>
                <w:noProof/>
              </w:rPr>
              <w:t>5.2</w:t>
            </w:r>
            <w:r>
              <w:rPr>
                <w:rFonts w:asciiTheme="minorHAnsi" w:eastAsiaTheme="minorEastAsia" w:hAnsiTheme="minorHAnsi"/>
                <w:noProof/>
                <w:szCs w:val="24"/>
                <w:lang w:eastAsia="en-IE"/>
              </w:rPr>
              <w:tab/>
            </w:r>
            <w:r w:rsidRPr="00C80E64">
              <w:rPr>
                <w:rStyle w:val="Hyperlink"/>
                <w:rFonts w:cs="Times New Roman"/>
                <w:noProof/>
              </w:rPr>
              <w:t>Answers to Research questions</w:t>
            </w:r>
            <w:r>
              <w:rPr>
                <w:noProof/>
                <w:webHidden/>
              </w:rPr>
              <w:tab/>
            </w:r>
            <w:r>
              <w:rPr>
                <w:noProof/>
                <w:webHidden/>
              </w:rPr>
              <w:fldChar w:fldCharType="begin"/>
            </w:r>
            <w:r>
              <w:rPr>
                <w:noProof/>
                <w:webHidden/>
              </w:rPr>
              <w:instrText xml:space="preserve"> PAGEREF _Toc183108804 \h </w:instrText>
            </w:r>
            <w:r>
              <w:rPr>
                <w:noProof/>
                <w:webHidden/>
              </w:rPr>
            </w:r>
            <w:r>
              <w:rPr>
                <w:noProof/>
                <w:webHidden/>
              </w:rPr>
              <w:fldChar w:fldCharType="separate"/>
            </w:r>
            <w:r>
              <w:rPr>
                <w:noProof/>
                <w:webHidden/>
              </w:rPr>
              <w:t>52</w:t>
            </w:r>
            <w:r>
              <w:rPr>
                <w:noProof/>
                <w:webHidden/>
              </w:rPr>
              <w:fldChar w:fldCharType="end"/>
            </w:r>
          </w:hyperlink>
        </w:p>
        <w:p w14:paraId="25777253" w14:textId="0551ED65"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05" w:history="1">
            <w:r w:rsidRPr="00C80E64">
              <w:rPr>
                <w:rStyle w:val="Hyperlink"/>
                <w:rFonts w:cs="Times New Roman"/>
                <w:noProof/>
              </w:rPr>
              <w:t>5.3</w:t>
            </w:r>
            <w:r>
              <w:rPr>
                <w:rFonts w:asciiTheme="minorHAnsi" w:eastAsiaTheme="minorEastAsia" w:hAnsiTheme="minorHAnsi"/>
                <w:noProof/>
                <w:szCs w:val="24"/>
                <w:lang w:eastAsia="en-IE"/>
              </w:rPr>
              <w:tab/>
            </w:r>
            <w:r w:rsidRPr="00C80E64">
              <w:rPr>
                <w:rStyle w:val="Hyperlink"/>
                <w:rFonts w:cs="Times New Roman"/>
                <w:noProof/>
              </w:rPr>
              <w:t>Contributions</w:t>
            </w:r>
            <w:r>
              <w:rPr>
                <w:noProof/>
                <w:webHidden/>
              </w:rPr>
              <w:tab/>
            </w:r>
            <w:r>
              <w:rPr>
                <w:noProof/>
                <w:webHidden/>
              </w:rPr>
              <w:fldChar w:fldCharType="begin"/>
            </w:r>
            <w:r>
              <w:rPr>
                <w:noProof/>
                <w:webHidden/>
              </w:rPr>
              <w:instrText xml:space="preserve"> PAGEREF _Toc183108805 \h </w:instrText>
            </w:r>
            <w:r>
              <w:rPr>
                <w:noProof/>
                <w:webHidden/>
              </w:rPr>
            </w:r>
            <w:r>
              <w:rPr>
                <w:noProof/>
                <w:webHidden/>
              </w:rPr>
              <w:fldChar w:fldCharType="separate"/>
            </w:r>
            <w:r>
              <w:rPr>
                <w:noProof/>
                <w:webHidden/>
              </w:rPr>
              <w:t>52</w:t>
            </w:r>
            <w:r>
              <w:rPr>
                <w:noProof/>
                <w:webHidden/>
              </w:rPr>
              <w:fldChar w:fldCharType="end"/>
            </w:r>
          </w:hyperlink>
        </w:p>
        <w:p w14:paraId="7269B004" w14:textId="4EFA5241"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06" w:history="1">
            <w:r w:rsidRPr="00C80E64">
              <w:rPr>
                <w:rStyle w:val="Hyperlink"/>
                <w:rFonts w:cs="Times New Roman"/>
                <w:noProof/>
              </w:rPr>
              <w:t>5.4</w:t>
            </w:r>
            <w:r>
              <w:rPr>
                <w:rFonts w:asciiTheme="minorHAnsi" w:eastAsiaTheme="minorEastAsia" w:hAnsiTheme="minorHAnsi"/>
                <w:noProof/>
                <w:szCs w:val="24"/>
                <w:lang w:eastAsia="en-IE"/>
              </w:rPr>
              <w:tab/>
            </w:r>
            <w:r w:rsidRPr="00C80E64">
              <w:rPr>
                <w:rStyle w:val="Hyperlink"/>
                <w:rFonts w:cs="Times New Roman"/>
                <w:noProof/>
              </w:rPr>
              <w:t>Recommendations and future research</w:t>
            </w:r>
            <w:r>
              <w:rPr>
                <w:noProof/>
                <w:webHidden/>
              </w:rPr>
              <w:tab/>
            </w:r>
            <w:r>
              <w:rPr>
                <w:noProof/>
                <w:webHidden/>
              </w:rPr>
              <w:fldChar w:fldCharType="begin"/>
            </w:r>
            <w:r>
              <w:rPr>
                <w:noProof/>
                <w:webHidden/>
              </w:rPr>
              <w:instrText xml:space="preserve"> PAGEREF _Toc183108806 \h </w:instrText>
            </w:r>
            <w:r>
              <w:rPr>
                <w:noProof/>
                <w:webHidden/>
              </w:rPr>
            </w:r>
            <w:r>
              <w:rPr>
                <w:noProof/>
                <w:webHidden/>
              </w:rPr>
              <w:fldChar w:fldCharType="separate"/>
            </w:r>
            <w:r>
              <w:rPr>
                <w:noProof/>
                <w:webHidden/>
              </w:rPr>
              <w:t>52</w:t>
            </w:r>
            <w:r>
              <w:rPr>
                <w:noProof/>
                <w:webHidden/>
              </w:rPr>
              <w:fldChar w:fldCharType="end"/>
            </w:r>
          </w:hyperlink>
        </w:p>
        <w:p w14:paraId="5B928FCC" w14:textId="2B473C1A" w:rsidR="0005522C" w:rsidRDefault="0005522C">
          <w:pPr>
            <w:pStyle w:val="TOC1"/>
            <w:tabs>
              <w:tab w:val="left" w:pos="440"/>
              <w:tab w:val="right" w:leader="dot" w:pos="9016"/>
            </w:tabs>
            <w:rPr>
              <w:rFonts w:asciiTheme="minorHAnsi" w:eastAsiaTheme="minorEastAsia" w:hAnsiTheme="minorHAnsi"/>
              <w:noProof/>
              <w:szCs w:val="24"/>
              <w:lang w:eastAsia="en-IE"/>
            </w:rPr>
          </w:pPr>
          <w:hyperlink w:anchor="_Toc183108807" w:history="1">
            <w:r w:rsidRPr="00C80E64">
              <w:rPr>
                <w:rStyle w:val="Hyperlink"/>
                <w:rFonts w:cs="Times New Roman"/>
                <w:noProof/>
              </w:rPr>
              <w:t>6</w:t>
            </w:r>
            <w:r>
              <w:rPr>
                <w:rFonts w:asciiTheme="minorHAnsi" w:eastAsiaTheme="minorEastAsia" w:hAnsiTheme="minorHAnsi"/>
                <w:noProof/>
                <w:szCs w:val="24"/>
                <w:lang w:eastAsia="en-IE"/>
              </w:rPr>
              <w:tab/>
            </w:r>
            <w:r w:rsidRPr="00C80E64">
              <w:rPr>
                <w:rStyle w:val="Hyperlink"/>
                <w:rFonts w:cs="Times New Roman"/>
                <w:noProof/>
              </w:rPr>
              <w:t>References</w:t>
            </w:r>
            <w:r>
              <w:rPr>
                <w:noProof/>
                <w:webHidden/>
              </w:rPr>
              <w:tab/>
            </w:r>
            <w:r>
              <w:rPr>
                <w:noProof/>
                <w:webHidden/>
              </w:rPr>
              <w:fldChar w:fldCharType="begin"/>
            </w:r>
            <w:r>
              <w:rPr>
                <w:noProof/>
                <w:webHidden/>
              </w:rPr>
              <w:instrText xml:space="preserve"> PAGEREF _Toc183108807 \h </w:instrText>
            </w:r>
            <w:r>
              <w:rPr>
                <w:noProof/>
                <w:webHidden/>
              </w:rPr>
            </w:r>
            <w:r>
              <w:rPr>
                <w:noProof/>
                <w:webHidden/>
              </w:rPr>
              <w:fldChar w:fldCharType="separate"/>
            </w:r>
            <w:r>
              <w:rPr>
                <w:noProof/>
                <w:webHidden/>
              </w:rPr>
              <w:t>52</w:t>
            </w:r>
            <w:r>
              <w:rPr>
                <w:noProof/>
                <w:webHidden/>
              </w:rPr>
              <w:fldChar w:fldCharType="end"/>
            </w:r>
          </w:hyperlink>
        </w:p>
        <w:p w14:paraId="20A3792D" w14:textId="0D7143CB" w:rsidR="0005522C" w:rsidRDefault="0005522C">
          <w:pPr>
            <w:pStyle w:val="TOC1"/>
            <w:tabs>
              <w:tab w:val="left" w:pos="440"/>
              <w:tab w:val="right" w:leader="dot" w:pos="9016"/>
            </w:tabs>
            <w:rPr>
              <w:rFonts w:asciiTheme="minorHAnsi" w:eastAsiaTheme="minorEastAsia" w:hAnsiTheme="minorHAnsi"/>
              <w:noProof/>
              <w:szCs w:val="24"/>
              <w:lang w:eastAsia="en-IE"/>
            </w:rPr>
          </w:pPr>
          <w:hyperlink w:anchor="_Toc183108808" w:history="1">
            <w:r w:rsidRPr="00C80E64">
              <w:rPr>
                <w:rStyle w:val="Hyperlink"/>
                <w:rFonts w:cs="Times New Roman"/>
                <w:noProof/>
              </w:rPr>
              <w:t>7</w:t>
            </w:r>
            <w:r>
              <w:rPr>
                <w:rFonts w:asciiTheme="minorHAnsi" w:eastAsiaTheme="minorEastAsia" w:hAnsiTheme="minorHAnsi"/>
                <w:noProof/>
                <w:szCs w:val="24"/>
                <w:lang w:eastAsia="en-IE"/>
              </w:rPr>
              <w:tab/>
            </w:r>
            <w:r w:rsidRPr="00C80E64">
              <w:rPr>
                <w:rStyle w:val="Hyperlink"/>
                <w:rFonts w:cs="Times New Roman"/>
                <w:noProof/>
              </w:rPr>
              <w:t>Appendices</w:t>
            </w:r>
            <w:r>
              <w:rPr>
                <w:noProof/>
                <w:webHidden/>
              </w:rPr>
              <w:tab/>
            </w:r>
            <w:r>
              <w:rPr>
                <w:noProof/>
                <w:webHidden/>
              </w:rPr>
              <w:fldChar w:fldCharType="begin"/>
            </w:r>
            <w:r>
              <w:rPr>
                <w:noProof/>
                <w:webHidden/>
              </w:rPr>
              <w:instrText xml:space="preserve"> PAGEREF _Toc183108808 \h </w:instrText>
            </w:r>
            <w:r>
              <w:rPr>
                <w:noProof/>
                <w:webHidden/>
              </w:rPr>
            </w:r>
            <w:r>
              <w:rPr>
                <w:noProof/>
                <w:webHidden/>
              </w:rPr>
              <w:fldChar w:fldCharType="separate"/>
            </w:r>
            <w:r>
              <w:rPr>
                <w:noProof/>
                <w:webHidden/>
              </w:rPr>
              <w:t>57</w:t>
            </w:r>
            <w:r>
              <w:rPr>
                <w:noProof/>
                <w:webHidden/>
              </w:rPr>
              <w:fldChar w:fldCharType="end"/>
            </w:r>
          </w:hyperlink>
        </w:p>
        <w:p w14:paraId="3A6C74B0" w14:textId="5037FBA0"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09" w:history="1">
            <w:r w:rsidRPr="00C80E64">
              <w:rPr>
                <w:rStyle w:val="Hyperlink"/>
                <w:rFonts w:cs="Times New Roman"/>
                <w:noProof/>
              </w:rPr>
              <w:t>7.1</w:t>
            </w:r>
            <w:r>
              <w:rPr>
                <w:rFonts w:asciiTheme="minorHAnsi" w:eastAsiaTheme="minorEastAsia" w:hAnsiTheme="minorHAnsi"/>
                <w:noProof/>
                <w:szCs w:val="24"/>
                <w:lang w:eastAsia="en-IE"/>
              </w:rPr>
              <w:tab/>
            </w:r>
            <w:r w:rsidRPr="00C80E64">
              <w:rPr>
                <w:rStyle w:val="Hyperlink"/>
                <w:rFonts w:cs="Times New Roman"/>
                <w:noProof/>
              </w:rPr>
              <w:t>MySQL Schema Implementation</w:t>
            </w:r>
            <w:r>
              <w:rPr>
                <w:noProof/>
                <w:webHidden/>
              </w:rPr>
              <w:tab/>
            </w:r>
            <w:r>
              <w:rPr>
                <w:noProof/>
                <w:webHidden/>
              </w:rPr>
              <w:fldChar w:fldCharType="begin"/>
            </w:r>
            <w:r>
              <w:rPr>
                <w:noProof/>
                <w:webHidden/>
              </w:rPr>
              <w:instrText xml:space="preserve"> PAGEREF _Toc183108809 \h </w:instrText>
            </w:r>
            <w:r>
              <w:rPr>
                <w:noProof/>
                <w:webHidden/>
              </w:rPr>
            </w:r>
            <w:r>
              <w:rPr>
                <w:noProof/>
                <w:webHidden/>
              </w:rPr>
              <w:fldChar w:fldCharType="separate"/>
            </w:r>
            <w:r>
              <w:rPr>
                <w:noProof/>
                <w:webHidden/>
              </w:rPr>
              <w:t>57</w:t>
            </w:r>
            <w:r>
              <w:rPr>
                <w:noProof/>
                <w:webHidden/>
              </w:rPr>
              <w:fldChar w:fldCharType="end"/>
            </w:r>
          </w:hyperlink>
        </w:p>
        <w:p w14:paraId="6DC54665" w14:textId="6CE289C2"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0" w:history="1">
            <w:r w:rsidRPr="00C80E64">
              <w:rPr>
                <w:rStyle w:val="Hyperlink"/>
                <w:rFonts w:cs="Times New Roman"/>
                <w:noProof/>
              </w:rPr>
              <w:t>7.2</w:t>
            </w:r>
            <w:r>
              <w:rPr>
                <w:rFonts w:asciiTheme="minorHAnsi" w:eastAsiaTheme="minorEastAsia" w:hAnsiTheme="minorHAnsi"/>
                <w:noProof/>
                <w:szCs w:val="24"/>
                <w:lang w:eastAsia="en-IE"/>
              </w:rPr>
              <w:tab/>
            </w:r>
            <w:r w:rsidRPr="00C80E64">
              <w:rPr>
                <w:rStyle w:val="Hyperlink"/>
                <w:rFonts w:cs="Times New Roman"/>
                <w:noProof/>
              </w:rPr>
              <w:t>Entity-Relationship Diagram</w:t>
            </w:r>
            <w:r>
              <w:rPr>
                <w:noProof/>
                <w:webHidden/>
              </w:rPr>
              <w:tab/>
            </w:r>
            <w:r>
              <w:rPr>
                <w:noProof/>
                <w:webHidden/>
              </w:rPr>
              <w:fldChar w:fldCharType="begin"/>
            </w:r>
            <w:r>
              <w:rPr>
                <w:noProof/>
                <w:webHidden/>
              </w:rPr>
              <w:instrText xml:space="preserve"> PAGEREF _Toc183108810 \h </w:instrText>
            </w:r>
            <w:r>
              <w:rPr>
                <w:noProof/>
                <w:webHidden/>
              </w:rPr>
            </w:r>
            <w:r>
              <w:rPr>
                <w:noProof/>
                <w:webHidden/>
              </w:rPr>
              <w:fldChar w:fldCharType="separate"/>
            </w:r>
            <w:r>
              <w:rPr>
                <w:noProof/>
                <w:webHidden/>
              </w:rPr>
              <w:t>58</w:t>
            </w:r>
            <w:r>
              <w:rPr>
                <w:noProof/>
                <w:webHidden/>
              </w:rPr>
              <w:fldChar w:fldCharType="end"/>
            </w:r>
          </w:hyperlink>
        </w:p>
        <w:p w14:paraId="442A9551" w14:textId="0231A316"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1" w:history="1">
            <w:r w:rsidRPr="00C80E64">
              <w:rPr>
                <w:rStyle w:val="Hyperlink"/>
                <w:rFonts w:cs="Times New Roman"/>
                <w:noProof/>
              </w:rPr>
              <w:t>7.3</w:t>
            </w:r>
            <w:r>
              <w:rPr>
                <w:rFonts w:asciiTheme="minorHAnsi" w:eastAsiaTheme="minorEastAsia" w:hAnsiTheme="minorHAnsi"/>
                <w:noProof/>
                <w:szCs w:val="24"/>
                <w:lang w:eastAsia="en-IE"/>
              </w:rPr>
              <w:tab/>
            </w:r>
            <w:r w:rsidRPr="00C80E64">
              <w:rPr>
                <w:rStyle w:val="Hyperlink"/>
                <w:rFonts w:cs="Times New Roman"/>
                <w:noProof/>
              </w:rPr>
              <w:t>MySQL Class Diagram</w:t>
            </w:r>
            <w:r>
              <w:rPr>
                <w:noProof/>
                <w:webHidden/>
              </w:rPr>
              <w:tab/>
            </w:r>
            <w:r>
              <w:rPr>
                <w:noProof/>
                <w:webHidden/>
              </w:rPr>
              <w:fldChar w:fldCharType="begin"/>
            </w:r>
            <w:r>
              <w:rPr>
                <w:noProof/>
                <w:webHidden/>
              </w:rPr>
              <w:instrText xml:space="preserve"> PAGEREF _Toc183108811 \h </w:instrText>
            </w:r>
            <w:r>
              <w:rPr>
                <w:noProof/>
                <w:webHidden/>
              </w:rPr>
            </w:r>
            <w:r>
              <w:rPr>
                <w:noProof/>
                <w:webHidden/>
              </w:rPr>
              <w:fldChar w:fldCharType="separate"/>
            </w:r>
            <w:r>
              <w:rPr>
                <w:noProof/>
                <w:webHidden/>
              </w:rPr>
              <w:t>59</w:t>
            </w:r>
            <w:r>
              <w:rPr>
                <w:noProof/>
                <w:webHidden/>
              </w:rPr>
              <w:fldChar w:fldCharType="end"/>
            </w:r>
          </w:hyperlink>
        </w:p>
        <w:p w14:paraId="30AF0B62" w14:textId="2A572EA8"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2" w:history="1">
            <w:r w:rsidRPr="00C80E64">
              <w:rPr>
                <w:rStyle w:val="Hyperlink"/>
                <w:rFonts w:cs="Times New Roman"/>
                <w:noProof/>
              </w:rPr>
              <w:t>7.4</w:t>
            </w:r>
            <w:r>
              <w:rPr>
                <w:rFonts w:asciiTheme="minorHAnsi" w:eastAsiaTheme="minorEastAsia" w:hAnsiTheme="minorHAnsi"/>
                <w:noProof/>
                <w:szCs w:val="24"/>
                <w:lang w:eastAsia="en-IE"/>
              </w:rPr>
              <w:tab/>
            </w:r>
            <w:r w:rsidRPr="00C80E64">
              <w:rPr>
                <w:rStyle w:val="Hyperlink"/>
                <w:rFonts w:cs="Times New Roman"/>
                <w:noProof/>
              </w:rPr>
              <w:t>Document Structure Diagram for MongoDB</w:t>
            </w:r>
            <w:r>
              <w:rPr>
                <w:noProof/>
                <w:webHidden/>
              </w:rPr>
              <w:tab/>
            </w:r>
            <w:r>
              <w:rPr>
                <w:noProof/>
                <w:webHidden/>
              </w:rPr>
              <w:fldChar w:fldCharType="begin"/>
            </w:r>
            <w:r>
              <w:rPr>
                <w:noProof/>
                <w:webHidden/>
              </w:rPr>
              <w:instrText xml:space="preserve"> PAGEREF _Toc183108812 \h </w:instrText>
            </w:r>
            <w:r>
              <w:rPr>
                <w:noProof/>
                <w:webHidden/>
              </w:rPr>
            </w:r>
            <w:r>
              <w:rPr>
                <w:noProof/>
                <w:webHidden/>
              </w:rPr>
              <w:fldChar w:fldCharType="separate"/>
            </w:r>
            <w:r>
              <w:rPr>
                <w:noProof/>
                <w:webHidden/>
              </w:rPr>
              <w:t>60</w:t>
            </w:r>
            <w:r>
              <w:rPr>
                <w:noProof/>
                <w:webHidden/>
              </w:rPr>
              <w:fldChar w:fldCharType="end"/>
            </w:r>
          </w:hyperlink>
        </w:p>
        <w:p w14:paraId="465488F7" w14:textId="7D2D021C"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3" w:history="1">
            <w:r w:rsidRPr="00C80E64">
              <w:rPr>
                <w:rStyle w:val="Hyperlink"/>
                <w:rFonts w:cs="Times New Roman"/>
                <w:noProof/>
              </w:rPr>
              <w:t>7.5</w:t>
            </w:r>
            <w:r>
              <w:rPr>
                <w:rFonts w:asciiTheme="minorHAnsi" w:eastAsiaTheme="minorEastAsia" w:hAnsiTheme="minorHAnsi"/>
                <w:noProof/>
                <w:szCs w:val="24"/>
                <w:lang w:eastAsia="en-IE"/>
              </w:rPr>
              <w:tab/>
            </w:r>
            <w:r w:rsidRPr="00C80E64">
              <w:rPr>
                <w:rStyle w:val="Hyperlink"/>
                <w:rFonts w:cs="Times New Roman"/>
                <w:noProof/>
              </w:rPr>
              <w:t>Ticket Purchase process diagram</w:t>
            </w:r>
            <w:r>
              <w:rPr>
                <w:noProof/>
                <w:webHidden/>
              </w:rPr>
              <w:tab/>
            </w:r>
            <w:r>
              <w:rPr>
                <w:noProof/>
                <w:webHidden/>
              </w:rPr>
              <w:fldChar w:fldCharType="begin"/>
            </w:r>
            <w:r>
              <w:rPr>
                <w:noProof/>
                <w:webHidden/>
              </w:rPr>
              <w:instrText xml:space="preserve"> PAGEREF _Toc183108813 \h </w:instrText>
            </w:r>
            <w:r>
              <w:rPr>
                <w:noProof/>
                <w:webHidden/>
              </w:rPr>
            </w:r>
            <w:r>
              <w:rPr>
                <w:noProof/>
                <w:webHidden/>
              </w:rPr>
              <w:fldChar w:fldCharType="separate"/>
            </w:r>
            <w:r>
              <w:rPr>
                <w:noProof/>
                <w:webHidden/>
              </w:rPr>
              <w:t>61</w:t>
            </w:r>
            <w:r>
              <w:rPr>
                <w:noProof/>
                <w:webHidden/>
              </w:rPr>
              <w:fldChar w:fldCharType="end"/>
            </w:r>
          </w:hyperlink>
        </w:p>
        <w:p w14:paraId="341747D2" w14:textId="021F3998"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4" w:history="1">
            <w:r w:rsidRPr="00C80E64">
              <w:rPr>
                <w:rStyle w:val="Hyperlink"/>
                <w:rFonts w:cs="Times New Roman"/>
                <w:noProof/>
              </w:rPr>
              <w:t>7.6</w:t>
            </w:r>
            <w:r>
              <w:rPr>
                <w:rFonts w:asciiTheme="minorHAnsi" w:eastAsiaTheme="minorEastAsia" w:hAnsiTheme="minorHAnsi"/>
                <w:noProof/>
                <w:szCs w:val="24"/>
                <w:lang w:eastAsia="en-IE"/>
              </w:rPr>
              <w:tab/>
            </w:r>
            <w:r w:rsidRPr="00C80E64">
              <w:rPr>
                <w:rStyle w:val="Hyperlink"/>
                <w:rFonts w:cs="Times New Roman"/>
                <w:noProof/>
              </w:rPr>
              <w:t>Sequence Diagram for Ticket Purchase Transaction</w:t>
            </w:r>
            <w:r>
              <w:rPr>
                <w:noProof/>
                <w:webHidden/>
              </w:rPr>
              <w:tab/>
            </w:r>
            <w:r>
              <w:rPr>
                <w:noProof/>
                <w:webHidden/>
              </w:rPr>
              <w:fldChar w:fldCharType="begin"/>
            </w:r>
            <w:r>
              <w:rPr>
                <w:noProof/>
                <w:webHidden/>
              </w:rPr>
              <w:instrText xml:space="preserve"> PAGEREF _Toc183108814 \h </w:instrText>
            </w:r>
            <w:r>
              <w:rPr>
                <w:noProof/>
                <w:webHidden/>
              </w:rPr>
            </w:r>
            <w:r>
              <w:rPr>
                <w:noProof/>
                <w:webHidden/>
              </w:rPr>
              <w:fldChar w:fldCharType="separate"/>
            </w:r>
            <w:r>
              <w:rPr>
                <w:noProof/>
                <w:webHidden/>
              </w:rPr>
              <w:t>62</w:t>
            </w:r>
            <w:r>
              <w:rPr>
                <w:noProof/>
                <w:webHidden/>
              </w:rPr>
              <w:fldChar w:fldCharType="end"/>
            </w:r>
          </w:hyperlink>
        </w:p>
        <w:p w14:paraId="7C2AFFD4" w14:textId="2DE85B70"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5" w:history="1">
            <w:r w:rsidRPr="00C80E64">
              <w:rPr>
                <w:rStyle w:val="Hyperlink"/>
                <w:rFonts w:cs="Times New Roman"/>
                <w:noProof/>
              </w:rPr>
              <w:t>7.7</w:t>
            </w:r>
            <w:r>
              <w:rPr>
                <w:rFonts w:asciiTheme="minorHAnsi" w:eastAsiaTheme="minorEastAsia" w:hAnsiTheme="minorHAnsi"/>
                <w:noProof/>
                <w:szCs w:val="24"/>
                <w:lang w:eastAsia="en-IE"/>
              </w:rPr>
              <w:tab/>
            </w:r>
            <w:r w:rsidRPr="00C80E64">
              <w:rPr>
                <w:rStyle w:val="Hyperlink"/>
                <w:rFonts w:cs="Times New Roman"/>
                <w:noProof/>
              </w:rPr>
              <w:t>Backend application diagram</w:t>
            </w:r>
            <w:r>
              <w:rPr>
                <w:noProof/>
                <w:webHidden/>
              </w:rPr>
              <w:tab/>
            </w:r>
            <w:r>
              <w:rPr>
                <w:noProof/>
                <w:webHidden/>
              </w:rPr>
              <w:fldChar w:fldCharType="begin"/>
            </w:r>
            <w:r>
              <w:rPr>
                <w:noProof/>
                <w:webHidden/>
              </w:rPr>
              <w:instrText xml:space="preserve"> PAGEREF _Toc183108815 \h </w:instrText>
            </w:r>
            <w:r>
              <w:rPr>
                <w:noProof/>
                <w:webHidden/>
              </w:rPr>
            </w:r>
            <w:r>
              <w:rPr>
                <w:noProof/>
                <w:webHidden/>
              </w:rPr>
              <w:fldChar w:fldCharType="separate"/>
            </w:r>
            <w:r>
              <w:rPr>
                <w:noProof/>
                <w:webHidden/>
              </w:rPr>
              <w:t>63</w:t>
            </w:r>
            <w:r>
              <w:rPr>
                <w:noProof/>
                <w:webHidden/>
              </w:rPr>
              <w:fldChar w:fldCharType="end"/>
            </w:r>
          </w:hyperlink>
        </w:p>
        <w:p w14:paraId="18A55F3B" w14:textId="0221EA0E"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6" w:history="1">
            <w:r w:rsidRPr="00C80E64">
              <w:rPr>
                <w:rStyle w:val="Hyperlink"/>
                <w:rFonts w:cs="Times New Roman"/>
                <w:noProof/>
              </w:rPr>
              <w:t>7.8</w:t>
            </w:r>
            <w:r>
              <w:rPr>
                <w:rFonts w:asciiTheme="minorHAnsi" w:eastAsiaTheme="minorEastAsia" w:hAnsiTheme="minorHAnsi"/>
                <w:noProof/>
                <w:szCs w:val="24"/>
                <w:lang w:eastAsia="en-IE"/>
              </w:rPr>
              <w:tab/>
            </w:r>
            <w:r w:rsidRPr="00C80E64">
              <w:rPr>
                <w:rStyle w:val="Hyperlink"/>
                <w:rFonts w:cs="Times New Roman"/>
                <w:noProof/>
              </w:rPr>
              <w:t>Deployment with technological stack</w:t>
            </w:r>
            <w:r>
              <w:rPr>
                <w:noProof/>
                <w:webHidden/>
              </w:rPr>
              <w:tab/>
            </w:r>
            <w:r>
              <w:rPr>
                <w:noProof/>
                <w:webHidden/>
              </w:rPr>
              <w:fldChar w:fldCharType="begin"/>
            </w:r>
            <w:r>
              <w:rPr>
                <w:noProof/>
                <w:webHidden/>
              </w:rPr>
              <w:instrText xml:space="preserve"> PAGEREF _Toc183108816 \h </w:instrText>
            </w:r>
            <w:r>
              <w:rPr>
                <w:noProof/>
                <w:webHidden/>
              </w:rPr>
            </w:r>
            <w:r>
              <w:rPr>
                <w:noProof/>
                <w:webHidden/>
              </w:rPr>
              <w:fldChar w:fldCharType="separate"/>
            </w:r>
            <w:r>
              <w:rPr>
                <w:noProof/>
                <w:webHidden/>
              </w:rPr>
              <w:t>64</w:t>
            </w:r>
            <w:r>
              <w:rPr>
                <w:noProof/>
                <w:webHidden/>
              </w:rPr>
              <w:fldChar w:fldCharType="end"/>
            </w:r>
          </w:hyperlink>
        </w:p>
        <w:p w14:paraId="1B430D9D" w14:textId="11DA21D3"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7" w:history="1">
            <w:r w:rsidRPr="00C80E64">
              <w:rPr>
                <w:rStyle w:val="Hyperlink"/>
                <w:rFonts w:cs="Times New Roman"/>
                <w:noProof/>
              </w:rPr>
              <w:t>7.9</w:t>
            </w:r>
            <w:r>
              <w:rPr>
                <w:rFonts w:asciiTheme="minorHAnsi" w:eastAsiaTheme="minorEastAsia" w:hAnsiTheme="minorHAnsi"/>
                <w:noProof/>
                <w:szCs w:val="24"/>
                <w:lang w:eastAsia="en-IE"/>
              </w:rPr>
              <w:tab/>
            </w:r>
            <w:r w:rsidRPr="00C80E64">
              <w:rPr>
                <w:rStyle w:val="Hyperlink"/>
                <w:rFonts w:cs="Times New Roman"/>
                <w:noProof/>
              </w:rPr>
              <w:t>Component Diagram</w:t>
            </w:r>
            <w:r>
              <w:rPr>
                <w:noProof/>
                <w:webHidden/>
              </w:rPr>
              <w:tab/>
            </w:r>
            <w:r>
              <w:rPr>
                <w:noProof/>
                <w:webHidden/>
              </w:rPr>
              <w:fldChar w:fldCharType="begin"/>
            </w:r>
            <w:r>
              <w:rPr>
                <w:noProof/>
                <w:webHidden/>
              </w:rPr>
              <w:instrText xml:space="preserve"> PAGEREF _Toc183108817 \h </w:instrText>
            </w:r>
            <w:r>
              <w:rPr>
                <w:noProof/>
                <w:webHidden/>
              </w:rPr>
            </w:r>
            <w:r>
              <w:rPr>
                <w:noProof/>
                <w:webHidden/>
              </w:rPr>
              <w:fldChar w:fldCharType="separate"/>
            </w:r>
            <w:r>
              <w:rPr>
                <w:noProof/>
                <w:webHidden/>
              </w:rPr>
              <w:t>65</w:t>
            </w:r>
            <w:r>
              <w:rPr>
                <w:noProof/>
                <w:webHidden/>
              </w:rPr>
              <w:fldChar w:fldCharType="end"/>
            </w:r>
          </w:hyperlink>
        </w:p>
        <w:p w14:paraId="766DF5D5" w14:textId="16179D54"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8" w:history="1">
            <w:r w:rsidRPr="00C80E64">
              <w:rPr>
                <w:rStyle w:val="Hyperlink"/>
                <w:rFonts w:cs="Times New Roman"/>
                <w:noProof/>
              </w:rPr>
              <w:t>7.10</w:t>
            </w:r>
            <w:r>
              <w:rPr>
                <w:rFonts w:asciiTheme="minorHAnsi" w:eastAsiaTheme="minorEastAsia" w:hAnsiTheme="minorHAnsi"/>
                <w:noProof/>
                <w:szCs w:val="24"/>
                <w:lang w:eastAsia="en-IE"/>
              </w:rPr>
              <w:tab/>
            </w:r>
            <w:r w:rsidRPr="00C80E64">
              <w:rPr>
                <w:rStyle w:val="Hyperlink"/>
                <w:rFonts w:cs="Times New Roman"/>
                <w:noProof/>
              </w:rPr>
              <w:t>MySQL MoSCOW</w:t>
            </w:r>
            <w:r>
              <w:rPr>
                <w:noProof/>
                <w:webHidden/>
              </w:rPr>
              <w:tab/>
            </w:r>
            <w:r>
              <w:rPr>
                <w:noProof/>
                <w:webHidden/>
              </w:rPr>
              <w:fldChar w:fldCharType="begin"/>
            </w:r>
            <w:r>
              <w:rPr>
                <w:noProof/>
                <w:webHidden/>
              </w:rPr>
              <w:instrText xml:space="preserve"> PAGEREF _Toc183108818 \h </w:instrText>
            </w:r>
            <w:r>
              <w:rPr>
                <w:noProof/>
                <w:webHidden/>
              </w:rPr>
            </w:r>
            <w:r>
              <w:rPr>
                <w:noProof/>
                <w:webHidden/>
              </w:rPr>
              <w:fldChar w:fldCharType="separate"/>
            </w:r>
            <w:r>
              <w:rPr>
                <w:noProof/>
                <w:webHidden/>
              </w:rPr>
              <w:t>66</w:t>
            </w:r>
            <w:r>
              <w:rPr>
                <w:noProof/>
                <w:webHidden/>
              </w:rPr>
              <w:fldChar w:fldCharType="end"/>
            </w:r>
          </w:hyperlink>
        </w:p>
        <w:p w14:paraId="737CD640" w14:textId="6D7B6BED"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19" w:history="1">
            <w:r w:rsidRPr="00C80E64">
              <w:rPr>
                <w:rStyle w:val="Hyperlink"/>
                <w:rFonts w:cs="Times New Roman"/>
                <w:noProof/>
              </w:rPr>
              <w:t>7.11</w:t>
            </w:r>
            <w:r>
              <w:rPr>
                <w:rFonts w:asciiTheme="minorHAnsi" w:eastAsiaTheme="minorEastAsia" w:hAnsiTheme="minorHAnsi"/>
                <w:noProof/>
                <w:szCs w:val="24"/>
                <w:lang w:eastAsia="en-IE"/>
              </w:rPr>
              <w:tab/>
            </w:r>
            <w:r w:rsidRPr="00C80E64">
              <w:rPr>
                <w:rStyle w:val="Hyperlink"/>
                <w:rFonts w:cs="Times New Roman"/>
                <w:noProof/>
              </w:rPr>
              <w:t>MongoDB MoSCOW</w:t>
            </w:r>
            <w:r>
              <w:rPr>
                <w:noProof/>
                <w:webHidden/>
              </w:rPr>
              <w:tab/>
            </w:r>
            <w:r>
              <w:rPr>
                <w:noProof/>
                <w:webHidden/>
              </w:rPr>
              <w:fldChar w:fldCharType="begin"/>
            </w:r>
            <w:r>
              <w:rPr>
                <w:noProof/>
                <w:webHidden/>
              </w:rPr>
              <w:instrText xml:space="preserve"> PAGEREF _Toc183108819 \h </w:instrText>
            </w:r>
            <w:r>
              <w:rPr>
                <w:noProof/>
                <w:webHidden/>
              </w:rPr>
            </w:r>
            <w:r>
              <w:rPr>
                <w:noProof/>
                <w:webHidden/>
              </w:rPr>
              <w:fldChar w:fldCharType="separate"/>
            </w:r>
            <w:r>
              <w:rPr>
                <w:noProof/>
                <w:webHidden/>
              </w:rPr>
              <w:t>67</w:t>
            </w:r>
            <w:r>
              <w:rPr>
                <w:noProof/>
                <w:webHidden/>
              </w:rPr>
              <w:fldChar w:fldCharType="end"/>
            </w:r>
          </w:hyperlink>
        </w:p>
        <w:p w14:paraId="1734486B" w14:textId="7BD6EE2E"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20" w:history="1">
            <w:r w:rsidRPr="00C80E64">
              <w:rPr>
                <w:rStyle w:val="Hyperlink"/>
                <w:rFonts w:cs="Times New Roman"/>
                <w:noProof/>
              </w:rPr>
              <w:t>7.12</w:t>
            </w:r>
            <w:r>
              <w:rPr>
                <w:rFonts w:asciiTheme="minorHAnsi" w:eastAsiaTheme="minorEastAsia" w:hAnsiTheme="minorHAnsi"/>
                <w:noProof/>
                <w:szCs w:val="24"/>
                <w:lang w:eastAsia="en-IE"/>
              </w:rPr>
              <w:tab/>
            </w:r>
            <w:r w:rsidRPr="00C80E64">
              <w:rPr>
                <w:rStyle w:val="Hyperlink"/>
                <w:rFonts w:cs="Times New Roman"/>
                <w:noProof/>
              </w:rPr>
              <w:t>Code samples</w:t>
            </w:r>
            <w:r>
              <w:rPr>
                <w:noProof/>
                <w:webHidden/>
              </w:rPr>
              <w:tab/>
            </w:r>
            <w:r>
              <w:rPr>
                <w:noProof/>
                <w:webHidden/>
              </w:rPr>
              <w:fldChar w:fldCharType="begin"/>
            </w:r>
            <w:r>
              <w:rPr>
                <w:noProof/>
                <w:webHidden/>
              </w:rPr>
              <w:instrText xml:space="preserve"> PAGEREF _Toc183108820 \h </w:instrText>
            </w:r>
            <w:r>
              <w:rPr>
                <w:noProof/>
                <w:webHidden/>
              </w:rPr>
            </w:r>
            <w:r>
              <w:rPr>
                <w:noProof/>
                <w:webHidden/>
              </w:rPr>
              <w:fldChar w:fldCharType="separate"/>
            </w:r>
            <w:r>
              <w:rPr>
                <w:noProof/>
                <w:webHidden/>
              </w:rPr>
              <w:t>68</w:t>
            </w:r>
            <w:r>
              <w:rPr>
                <w:noProof/>
                <w:webHidden/>
              </w:rPr>
              <w:fldChar w:fldCharType="end"/>
            </w:r>
          </w:hyperlink>
        </w:p>
        <w:p w14:paraId="4BCAEB64" w14:textId="06711086"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21" w:history="1">
            <w:r w:rsidRPr="00C80E64">
              <w:rPr>
                <w:rStyle w:val="Hyperlink"/>
                <w:rFonts w:cs="Times New Roman"/>
                <w:noProof/>
              </w:rPr>
              <w:t>7.13</w:t>
            </w:r>
            <w:r>
              <w:rPr>
                <w:rFonts w:asciiTheme="minorHAnsi" w:eastAsiaTheme="minorEastAsia" w:hAnsiTheme="minorHAnsi"/>
                <w:noProof/>
                <w:szCs w:val="24"/>
                <w:lang w:eastAsia="en-IE"/>
              </w:rPr>
              <w:tab/>
            </w:r>
            <w:r w:rsidRPr="00C80E64">
              <w:rPr>
                <w:rStyle w:val="Hyperlink"/>
                <w:rFonts w:cs="Times New Roman"/>
                <w:noProof/>
              </w:rPr>
              <w:t>Test results</w:t>
            </w:r>
            <w:r>
              <w:rPr>
                <w:noProof/>
                <w:webHidden/>
              </w:rPr>
              <w:tab/>
            </w:r>
            <w:r>
              <w:rPr>
                <w:noProof/>
                <w:webHidden/>
              </w:rPr>
              <w:fldChar w:fldCharType="begin"/>
            </w:r>
            <w:r>
              <w:rPr>
                <w:noProof/>
                <w:webHidden/>
              </w:rPr>
              <w:instrText xml:space="preserve"> PAGEREF _Toc183108821 \h </w:instrText>
            </w:r>
            <w:r>
              <w:rPr>
                <w:noProof/>
                <w:webHidden/>
              </w:rPr>
            </w:r>
            <w:r>
              <w:rPr>
                <w:noProof/>
                <w:webHidden/>
              </w:rPr>
              <w:fldChar w:fldCharType="separate"/>
            </w:r>
            <w:r>
              <w:rPr>
                <w:noProof/>
                <w:webHidden/>
              </w:rPr>
              <w:t>68</w:t>
            </w:r>
            <w:r>
              <w:rPr>
                <w:noProof/>
                <w:webHidden/>
              </w:rPr>
              <w:fldChar w:fldCharType="end"/>
            </w:r>
          </w:hyperlink>
        </w:p>
        <w:p w14:paraId="42B52FD9" w14:textId="1129DEEC"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22" w:history="1">
            <w:r w:rsidRPr="00C80E64">
              <w:rPr>
                <w:rStyle w:val="Hyperlink"/>
                <w:rFonts w:cs="Times New Roman"/>
                <w:noProof/>
              </w:rPr>
              <w:t>7.14</w:t>
            </w:r>
            <w:r>
              <w:rPr>
                <w:rFonts w:asciiTheme="minorHAnsi" w:eastAsiaTheme="minorEastAsia" w:hAnsiTheme="minorHAnsi"/>
                <w:noProof/>
                <w:szCs w:val="24"/>
                <w:lang w:eastAsia="en-IE"/>
              </w:rPr>
              <w:tab/>
            </w:r>
            <w:r w:rsidRPr="00C80E64">
              <w:rPr>
                <w:rStyle w:val="Hyperlink"/>
                <w:rFonts w:cs="Times New Roman"/>
                <w:noProof/>
              </w:rPr>
              <w:t>Configuration files</w:t>
            </w:r>
            <w:r>
              <w:rPr>
                <w:noProof/>
                <w:webHidden/>
              </w:rPr>
              <w:tab/>
            </w:r>
            <w:r>
              <w:rPr>
                <w:noProof/>
                <w:webHidden/>
              </w:rPr>
              <w:fldChar w:fldCharType="begin"/>
            </w:r>
            <w:r>
              <w:rPr>
                <w:noProof/>
                <w:webHidden/>
              </w:rPr>
              <w:instrText xml:space="preserve"> PAGEREF _Toc183108822 \h </w:instrText>
            </w:r>
            <w:r>
              <w:rPr>
                <w:noProof/>
                <w:webHidden/>
              </w:rPr>
            </w:r>
            <w:r>
              <w:rPr>
                <w:noProof/>
                <w:webHidden/>
              </w:rPr>
              <w:fldChar w:fldCharType="separate"/>
            </w:r>
            <w:r>
              <w:rPr>
                <w:noProof/>
                <w:webHidden/>
              </w:rPr>
              <w:t>68</w:t>
            </w:r>
            <w:r>
              <w:rPr>
                <w:noProof/>
                <w:webHidden/>
              </w:rPr>
              <w:fldChar w:fldCharType="end"/>
            </w:r>
          </w:hyperlink>
        </w:p>
        <w:p w14:paraId="3BF96D7A" w14:textId="375E8C6E"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23" w:history="1">
            <w:r w:rsidRPr="00C80E64">
              <w:rPr>
                <w:rStyle w:val="Hyperlink"/>
                <w:rFonts w:cs="Times New Roman"/>
                <w:noProof/>
              </w:rPr>
              <w:t>7.15</w:t>
            </w:r>
            <w:r>
              <w:rPr>
                <w:rFonts w:asciiTheme="minorHAnsi" w:eastAsiaTheme="minorEastAsia" w:hAnsiTheme="minorHAnsi"/>
                <w:noProof/>
                <w:szCs w:val="24"/>
                <w:lang w:eastAsia="en-IE"/>
              </w:rPr>
              <w:tab/>
            </w:r>
            <w:r w:rsidRPr="00C80E64">
              <w:rPr>
                <w:rStyle w:val="Hyperlink"/>
                <w:rFonts w:cs="Times New Roman"/>
                <w:noProof/>
              </w:rPr>
              <w:t>Architecture Diagram for Ticketing System using MongoDB</w:t>
            </w:r>
            <w:r>
              <w:rPr>
                <w:noProof/>
                <w:webHidden/>
              </w:rPr>
              <w:tab/>
            </w:r>
            <w:r>
              <w:rPr>
                <w:noProof/>
                <w:webHidden/>
              </w:rPr>
              <w:fldChar w:fldCharType="begin"/>
            </w:r>
            <w:r>
              <w:rPr>
                <w:noProof/>
                <w:webHidden/>
              </w:rPr>
              <w:instrText xml:space="preserve"> PAGEREF _Toc183108823 \h </w:instrText>
            </w:r>
            <w:r>
              <w:rPr>
                <w:noProof/>
                <w:webHidden/>
              </w:rPr>
            </w:r>
            <w:r>
              <w:rPr>
                <w:noProof/>
                <w:webHidden/>
              </w:rPr>
              <w:fldChar w:fldCharType="separate"/>
            </w:r>
            <w:r>
              <w:rPr>
                <w:noProof/>
                <w:webHidden/>
              </w:rPr>
              <w:t>1</w:t>
            </w:r>
            <w:r>
              <w:rPr>
                <w:noProof/>
                <w:webHidden/>
              </w:rPr>
              <w:fldChar w:fldCharType="end"/>
            </w:r>
          </w:hyperlink>
        </w:p>
        <w:p w14:paraId="6AE9AC65" w14:textId="067C4B8E"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24" w:history="1">
            <w:r w:rsidRPr="00C80E64">
              <w:rPr>
                <w:rStyle w:val="Hyperlink"/>
                <w:rFonts w:cs="Times New Roman"/>
                <w:noProof/>
              </w:rPr>
              <w:t>7.16</w:t>
            </w:r>
            <w:r>
              <w:rPr>
                <w:rFonts w:asciiTheme="minorHAnsi" w:eastAsiaTheme="minorEastAsia" w:hAnsiTheme="minorHAnsi"/>
                <w:noProof/>
                <w:szCs w:val="24"/>
                <w:lang w:eastAsia="en-IE"/>
              </w:rPr>
              <w:tab/>
            </w:r>
            <w:r w:rsidRPr="00C80E64">
              <w:rPr>
                <w:rStyle w:val="Hyperlink"/>
                <w:rFonts w:cs="Times New Roman"/>
                <w:noProof/>
              </w:rPr>
              <w:t>Transaction Flow Protocol MongoDB</w:t>
            </w:r>
            <w:r>
              <w:rPr>
                <w:noProof/>
                <w:webHidden/>
              </w:rPr>
              <w:tab/>
            </w:r>
            <w:r>
              <w:rPr>
                <w:noProof/>
                <w:webHidden/>
              </w:rPr>
              <w:fldChar w:fldCharType="begin"/>
            </w:r>
            <w:r>
              <w:rPr>
                <w:noProof/>
                <w:webHidden/>
              </w:rPr>
              <w:instrText xml:space="preserve"> PAGEREF _Toc183108824 \h </w:instrText>
            </w:r>
            <w:r>
              <w:rPr>
                <w:noProof/>
                <w:webHidden/>
              </w:rPr>
            </w:r>
            <w:r>
              <w:rPr>
                <w:noProof/>
                <w:webHidden/>
              </w:rPr>
              <w:fldChar w:fldCharType="separate"/>
            </w:r>
            <w:r>
              <w:rPr>
                <w:noProof/>
                <w:webHidden/>
              </w:rPr>
              <w:t>1</w:t>
            </w:r>
            <w:r>
              <w:rPr>
                <w:noProof/>
                <w:webHidden/>
              </w:rPr>
              <w:fldChar w:fldCharType="end"/>
            </w:r>
          </w:hyperlink>
        </w:p>
        <w:p w14:paraId="21879F0C" w14:textId="45087111" w:rsidR="0005522C" w:rsidRDefault="0005522C">
          <w:pPr>
            <w:pStyle w:val="TOC2"/>
            <w:tabs>
              <w:tab w:val="left" w:pos="960"/>
              <w:tab w:val="right" w:leader="dot" w:pos="9016"/>
            </w:tabs>
            <w:rPr>
              <w:rFonts w:asciiTheme="minorHAnsi" w:eastAsiaTheme="minorEastAsia" w:hAnsiTheme="minorHAnsi"/>
              <w:noProof/>
              <w:szCs w:val="24"/>
              <w:lang w:eastAsia="en-IE"/>
            </w:rPr>
          </w:pPr>
          <w:hyperlink w:anchor="_Toc183108825" w:history="1">
            <w:r w:rsidRPr="00C80E64">
              <w:rPr>
                <w:rStyle w:val="Hyperlink"/>
                <w:rFonts w:cs="Times New Roman"/>
                <w:noProof/>
              </w:rPr>
              <w:t>7.17</w:t>
            </w:r>
            <w:r>
              <w:rPr>
                <w:rFonts w:asciiTheme="minorHAnsi" w:eastAsiaTheme="minorEastAsia" w:hAnsiTheme="minorHAnsi"/>
                <w:noProof/>
                <w:szCs w:val="24"/>
                <w:lang w:eastAsia="en-IE"/>
              </w:rPr>
              <w:tab/>
            </w:r>
            <w:r w:rsidRPr="00C80E64">
              <w:rPr>
                <w:rStyle w:val="Hyperlink"/>
                <w:rFonts w:cs="Times New Roman"/>
                <w:noProof/>
              </w:rPr>
              <w:t>Transaction Flow Protocol MongoDB</w:t>
            </w:r>
            <w:r>
              <w:rPr>
                <w:noProof/>
                <w:webHidden/>
              </w:rPr>
              <w:tab/>
            </w:r>
            <w:r>
              <w:rPr>
                <w:noProof/>
                <w:webHidden/>
              </w:rPr>
              <w:fldChar w:fldCharType="begin"/>
            </w:r>
            <w:r>
              <w:rPr>
                <w:noProof/>
                <w:webHidden/>
              </w:rPr>
              <w:instrText xml:space="preserve"> PAGEREF _Toc183108825 \h </w:instrText>
            </w:r>
            <w:r>
              <w:rPr>
                <w:noProof/>
                <w:webHidden/>
              </w:rPr>
            </w:r>
            <w:r>
              <w:rPr>
                <w:noProof/>
                <w:webHidden/>
              </w:rPr>
              <w:fldChar w:fldCharType="separate"/>
            </w:r>
            <w:r>
              <w:rPr>
                <w:noProof/>
                <w:webHidden/>
              </w:rPr>
              <w:t>2</w:t>
            </w:r>
            <w:r>
              <w:rPr>
                <w:noProof/>
                <w:webHidden/>
              </w:rPr>
              <w:fldChar w:fldCharType="end"/>
            </w:r>
          </w:hyperlink>
        </w:p>
        <w:p w14:paraId="27C5C2AA" w14:textId="6AED48AD" w:rsidR="00527360" w:rsidRPr="00A46438" w:rsidRDefault="00527360" w:rsidP="00527360">
          <w:pPr>
            <w:rPr>
              <w:rFonts w:cs="Times New Roman"/>
            </w:rPr>
          </w:pPr>
          <w:r w:rsidRPr="00A46438">
            <w:rPr>
              <w:rFonts w:cs="Times New Roman"/>
              <w:b/>
              <w:bCs/>
              <w:lang w:val="en-GB"/>
            </w:rPr>
            <w:fldChar w:fldCharType="end"/>
          </w:r>
        </w:p>
      </w:sdtContent>
    </w:sdt>
    <w:p w14:paraId="68C9B432" w14:textId="77777777" w:rsidR="00527360" w:rsidRPr="00A46438" w:rsidRDefault="00527360" w:rsidP="00527360">
      <w:pPr>
        <w:jc w:val="center"/>
        <w:rPr>
          <w:rFonts w:cs="Times New Roman"/>
          <w:sz w:val="28"/>
          <w:szCs w:val="28"/>
        </w:rPr>
      </w:pPr>
    </w:p>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0" w:name="_Toc183108745"/>
      <w:r w:rsidRPr="00A46438">
        <w:rPr>
          <w:rFonts w:ascii="Times New Roman" w:hAnsi="Times New Roman" w:cs="Times New Roman"/>
          <w:b/>
          <w:bCs/>
          <w:color w:val="auto"/>
          <w:sz w:val="48"/>
          <w:szCs w:val="48"/>
        </w:rPr>
        <w:lastRenderedPageBreak/>
        <w:t>LIST OF TABLES AND FIGURES</w:t>
      </w:r>
      <w:bookmarkEnd w:id="0"/>
    </w:p>
    <w:p w14:paraId="6F708597" w14:textId="77777777" w:rsidR="00527360" w:rsidRPr="00A46438" w:rsidRDefault="00527360" w:rsidP="00527360">
      <w:pPr>
        <w:jc w:val="center"/>
        <w:rPr>
          <w:rFonts w:cs="Times New Roman"/>
          <w:sz w:val="28"/>
          <w:szCs w:val="28"/>
        </w:rPr>
      </w:pP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0CDD61B8"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1" w:name="_Toc183108746"/>
      <w:r w:rsidRPr="00A46438">
        <w:rPr>
          <w:rFonts w:ascii="Times New Roman" w:hAnsi="Times New Roman" w:cs="Times New Roman"/>
          <w:b/>
          <w:bCs/>
          <w:color w:val="auto"/>
          <w:sz w:val="48"/>
          <w:szCs w:val="48"/>
        </w:rPr>
        <w:lastRenderedPageBreak/>
        <w:t>ABBREVIATIONS</w:t>
      </w:r>
      <w:bookmarkEnd w:id="1"/>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4508"/>
        <w:gridCol w:w="4508"/>
      </w:tblGrid>
      <w:tr w:rsidR="00527360" w:rsidRPr="00A46438" w14:paraId="697EBCA9" w14:textId="77777777" w:rsidTr="00153287">
        <w:trPr>
          <w:jc w:val="right"/>
        </w:trPr>
        <w:tc>
          <w:tcPr>
            <w:tcW w:w="4508" w:type="dxa"/>
          </w:tcPr>
          <w:p w14:paraId="5F3BB38D" w14:textId="77777777" w:rsidR="00527360" w:rsidRPr="00A46438" w:rsidRDefault="00527360" w:rsidP="00153287">
            <w:pPr>
              <w:spacing w:line="360" w:lineRule="auto"/>
              <w:jc w:val="left"/>
              <w:rPr>
                <w:rFonts w:cs="Times New Roman"/>
              </w:rPr>
            </w:pPr>
            <w:r w:rsidRPr="00A46438">
              <w:rPr>
                <w:rFonts w:cs="Times New Roman"/>
              </w:rPr>
              <w:t>Business Intelligence</w:t>
            </w:r>
          </w:p>
        </w:tc>
        <w:tc>
          <w:tcPr>
            <w:tcW w:w="4508" w:type="dxa"/>
          </w:tcPr>
          <w:p w14:paraId="10640E21" w14:textId="77777777" w:rsidR="00527360" w:rsidRPr="00A46438" w:rsidRDefault="00527360" w:rsidP="00153287">
            <w:pPr>
              <w:spacing w:line="360" w:lineRule="auto"/>
              <w:jc w:val="right"/>
              <w:rPr>
                <w:rFonts w:cs="Times New Roman"/>
              </w:rPr>
            </w:pPr>
            <w:r w:rsidRPr="00A46438">
              <w:rPr>
                <w:rFonts w:cs="Times New Roman"/>
              </w:rPr>
              <w:t>BI</w:t>
            </w:r>
          </w:p>
        </w:tc>
      </w:tr>
      <w:tr w:rsidR="00527360" w:rsidRPr="00A46438" w14:paraId="33F5E02B" w14:textId="77777777" w:rsidTr="00153287">
        <w:trPr>
          <w:jc w:val="right"/>
        </w:trPr>
        <w:tc>
          <w:tcPr>
            <w:tcW w:w="4508" w:type="dxa"/>
          </w:tcPr>
          <w:p w14:paraId="3E1893D5" w14:textId="77777777" w:rsidR="00527360" w:rsidRPr="00A46438" w:rsidRDefault="00527360" w:rsidP="00153287">
            <w:pPr>
              <w:spacing w:line="360" w:lineRule="auto"/>
              <w:jc w:val="left"/>
              <w:rPr>
                <w:rFonts w:cs="Times New Roman"/>
              </w:rPr>
            </w:pPr>
          </w:p>
        </w:tc>
        <w:tc>
          <w:tcPr>
            <w:tcW w:w="4508" w:type="dxa"/>
          </w:tcPr>
          <w:p w14:paraId="4FEC368F" w14:textId="77777777" w:rsidR="00527360" w:rsidRPr="00A46438" w:rsidRDefault="00527360" w:rsidP="00153287">
            <w:pPr>
              <w:spacing w:line="360" w:lineRule="auto"/>
              <w:jc w:val="right"/>
              <w:rPr>
                <w:rFonts w:cs="Times New Roman"/>
              </w:rPr>
            </w:pPr>
            <w:r w:rsidRPr="00A46438">
              <w:rPr>
                <w:rFonts w:cs="Times New Roman"/>
              </w:rPr>
              <w:t>BERT</w:t>
            </w:r>
          </w:p>
        </w:tc>
      </w:tr>
      <w:tr w:rsidR="00527360" w:rsidRPr="00A46438" w14:paraId="5BA3097D" w14:textId="77777777" w:rsidTr="00153287">
        <w:trPr>
          <w:jc w:val="right"/>
        </w:trPr>
        <w:tc>
          <w:tcPr>
            <w:tcW w:w="4508" w:type="dxa"/>
          </w:tcPr>
          <w:p w14:paraId="7AA5B1C0" w14:textId="77777777" w:rsidR="00527360" w:rsidRPr="00A46438" w:rsidRDefault="00527360" w:rsidP="00153287">
            <w:pPr>
              <w:spacing w:line="360" w:lineRule="auto"/>
              <w:jc w:val="left"/>
              <w:rPr>
                <w:rFonts w:cs="Times New Roman"/>
              </w:rPr>
            </w:pPr>
          </w:p>
        </w:tc>
        <w:tc>
          <w:tcPr>
            <w:tcW w:w="4508" w:type="dxa"/>
          </w:tcPr>
          <w:p w14:paraId="41A114AD" w14:textId="77777777" w:rsidR="00527360" w:rsidRPr="00A46438" w:rsidRDefault="00527360" w:rsidP="00153287">
            <w:pPr>
              <w:spacing w:line="360" w:lineRule="auto"/>
              <w:jc w:val="right"/>
              <w:rPr>
                <w:rFonts w:cs="Times New Roman"/>
              </w:rPr>
            </w:pPr>
            <w:r w:rsidRPr="00A46438">
              <w:rPr>
                <w:rFonts w:cs="Times New Roman"/>
              </w:rPr>
              <w:t>CRISP</w:t>
            </w:r>
          </w:p>
        </w:tc>
      </w:tr>
      <w:tr w:rsidR="00527360" w:rsidRPr="00A46438" w14:paraId="5B00EDCB" w14:textId="77777777" w:rsidTr="00153287">
        <w:trPr>
          <w:jc w:val="right"/>
        </w:trPr>
        <w:tc>
          <w:tcPr>
            <w:tcW w:w="4508" w:type="dxa"/>
          </w:tcPr>
          <w:p w14:paraId="18AFD5AE" w14:textId="77777777" w:rsidR="00527360" w:rsidRPr="00A46438" w:rsidRDefault="00527360" w:rsidP="00153287">
            <w:pPr>
              <w:spacing w:line="360" w:lineRule="auto"/>
              <w:jc w:val="left"/>
              <w:rPr>
                <w:rFonts w:cs="Times New Roman"/>
              </w:rPr>
            </w:pPr>
            <w:r w:rsidRPr="00A46438">
              <w:rPr>
                <w:rFonts w:cs="Times New Roman"/>
              </w:rPr>
              <w:t>Online analytical processing</w:t>
            </w:r>
          </w:p>
        </w:tc>
        <w:tc>
          <w:tcPr>
            <w:tcW w:w="4508" w:type="dxa"/>
          </w:tcPr>
          <w:p w14:paraId="2CA542D0" w14:textId="77777777" w:rsidR="00527360" w:rsidRPr="00A46438" w:rsidRDefault="00527360" w:rsidP="00153287">
            <w:pPr>
              <w:spacing w:line="360" w:lineRule="auto"/>
              <w:jc w:val="right"/>
              <w:rPr>
                <w:rFonts w:cs="Times New Roman"/>
              </w:rPr>
            </w:pPr>
            <w:r w:rsidRPr="00A46438">
              <w:rPr>
                <w:rFonts w:cs="Times New Roman"/>
              </w:rPr>
              <w:t>OLAP</w:t>
            </w:r>
          </w:p>
        </w:tc>
      </w:tr>
      <w:tr w:rsidR="00527360" w:rsidRPr="00A46438" w14:paraId="339210F6" w14:textId="77777777" w:rsidTr="00153287">
        <w:trPr>
          <w:jc w:val="right"/>
        </w:trPr>
        <w:tc>
          <w:tcPr>
            <w:tcW w:w="4508" w:type="dxa"/>
          </w:tcPr>
          <w:p w14:paraId="4DAF627B" w14:textId="77777777" w:rsidR="00527360" w:rsidRPr="00A46438" w:rsidRDefault="00527360" w:rsidP="00153287">
            <w:pPr>
              <w:spacing w:line="360" w:lineRule="auto"/>
              <w:jc w:val="left"/>
              <w:rPr>
                <w:rFonts w:cs="Times New Roman"/>
                <w:szCs w:val="24"/>
              </w:rPr>
            </w:pPr>
            <w:r w:rsidRPr="00A46438">
              <w:rPr>
                <w:rFonts w:cs="Times New Roman"/>
                <w:szCs w:val="24"/>
              </w:rPr>
              <w:t>Extracting, transforming, and loading</w:t>
            </w:r>
          </w:p>
        </w:tc>
        <w:tc>
          <w:tcPr>
            <w:tcW w:w="4508" w:type="dxa"/>
          </w:tcPr>
          <w:p w14:paraId="5C61EB70" w14:textId="77777777" w:rsidR="00527360" w:rsidRPr="00A46438" w:rsidRDefault="00527360" w:rsidP="00153287">
            <w:pPr>
              <w:spacing w:line="360" w:lineRule="auto"/>
              <w:jc w:val="right"/>
              <w:rPr>
                <w:rFonts w:cs="Times New Roman"/>
              </w:rPr>
            </w:pPr>
            <w:r w:rsidRPr="00A46438">
              <w:rPr>
                <w:rFonts w:cs="Times New Roman"/>
                <w:szCs w:val="24"/>
              </w:rPr>
              <w:t>ETL</w:t>
            </w:r>
          </w:p>
        </w:tc>
      </w:tr>
      <w:tr w:rsidR="00527360" w:rsidRPr="00A46438" w14:paraId="26E64502" w14:textId="77777777" w:rsidTr="00153287">
        <w:trPr>
          <w:jc w:val="right"/>
        </w:trPr>
        <w:tc>
          <w:tcPr>
            <w:tcW w:w="4508" w:type="dxa"/>
          </w:tcPr>
          <w:p w14:paraId="05A18F14" w14:textId="77777777" w:rsidR="00527360" w:rsidRPr="00A46438" w:rsidRDefault="00527360" w:rsidP="00153287">
            <w:pPr>
              <w:spacing w:line="360" w:lineRule="auto"/>
              <w:jc w:val="left"/>
              <w:rPr>
                <w:rFonts w:cs="Times New Roman"/>
                <w:szCs w:val="24"/>
              </w:rPr>
            </w:pPr>
            <w:r w:rsidRPr="00A46438">
              <w:rPr>
                <w:rFonts w:cs="Times New Roman"/>
                <w:szCs w:val="24"/>
              </w:rPr>
              <w:t>Artificial Intelligence</w:t>
            </w:r>
          </w:p>
        </w:tc>
        <w:tc>
          <w:tcPr>
            <w:tcW w:w="4508" w:type="dxa"/>
          </w:tcPr>
          <w:p w14:paraId="21FAA059" w14:textId="77777777" w:rsidR="00527360" w:rsidRPr="00A46438" w:rsidRDefault="00527360" w:rsidP="00153287">
            <w:pPr>
              <w:spacing w:line="360" w:lineRule="auto"/>
              <w:jc w:val="right"/>
              <w:rPr>
                <w:rFonts w:cs="Times New Roman"/>
                <w:szCs w:val="24"/>
              </w:rPr>
            </w:pPr>
            <w:r w:rsidRPr="00A46438">
              <w:rPr>
                <w:rFonts w:cs="Times New Roman"/>
                <w:szCs w:val="24"/>
              </w:rPr>
              <w:t>AI</w:t>
            </w:r>
          </w:p>
        </w:tc>
      </w:tr>
      <w:tr w:rsidR="00527360" w:rsidRPr="00A46438" w14:paraId="40287E3F" w14:textId="77777777" w:rsidTr="00153287">
        <w:trPr>
          <w:jc w:val="right"/>
        </w:trPr>
        <w:tc>
          <w:tcPr>
            <w:tcW w:w="4508" w:type="dxa"/>
          </w:tcPr>
          <w:p w14:paraId="6AF22CEC" w14:textId="77777777" w:rsidR="00527360" w:rsidRPr="00A46438" w:rsidRDefault="00527360" w:rsidP="00153287">
            <w:pPr>
              <w:spacing w:line="360" w:lineRule="auto"/>
              <w:jc w:val="left"/>
              <w:rPr>
                <w:rFonts w:cs="Times New Roman"/>
                <w:szCs w:val="24"/>
              </w:rPr>
            </w:pPr>
            <w:r w:rsidRPr="00A46438">
              <w:rPr>
                <w:rFonts w:cs="Times New Roman"/>
                <w:szCs w:val="24"/>
              </w:rPr>
              <w:t>Internet of Things</w:t>
            </w:r>
          </w:p>
        </w:tc>
        <w:tc>
          <w:tcPr>
            <w:tcW w:w="4508" w:type="dxa"/>
          </w:tcPr>
          <w:p w14:paraId="67B259B6" w14:textId="77777777" w:rsidR="00527360" w:rsidRPr="00A46438" w:rsidRDefault="00527360" w:rsidP="00153287">
            <w:pPr>
              <w:spacing w:line="360" w:lineRule="auto"/>
              <w:jc w:val="right"/>
              <w:rPr>
                <w:rFonts w:cs="Times New Roman"/>
                <w:szCs w:val="24"/>
              </w:rPr>
            </w:pPr>
            <w:r w:rsidRPr="00A46438">
              <w:rPr>
                <w:rFonts w:cs="Times New Roman"/>
                <w:szCs w:val="24"/>
              </w:rPr>
              <w:t>IoT</w:t>
            </w:r>
          </w:p>
        </w:tc>
      </w:tr>
      <w:tr w:rsidR="00527360" w:rsidRPr="00A46438" w14:paraId="2D3CC59B" w14:textId="77777777" w:rsidTr="00153287">
        <w:trPr>
          <w:jc w:val="right"/>
        </w:trPr>
        <w:tc>
          <w:tcPr>
            <w:tcW w:w="4508" w:type="dxa"/>
          </w:tcPr>
          <w:p w14:paraId="6C801CA3" w14:textId="77777777" w:rsidR="00527360" w:rsidRPr="00A46438" w:rsidRDefault="00527360" w:rsidP="00153287">
            <w:pPr>
              <w:spacing w:line="360" w:lineRule="auto"/>
              <w:jc w:val="left"/>
              <w:rPr>
                <w:rFonts w:cs="Times New Roman"/>
                <w:szCs w:val="24"/>
              </w:rPr>
            </w:pPr>
            <w:r w:rsidRPr="00A46438">
              <w:rPr>
                <w:rFonts w:cs="Times New Roman"/>
                <w:szCs w:val="24"/>
              </w:rPr>
              <w:t>User-generated context (),</w:t>
            </w:r>
          </w:p>
        </w:tc>
        <w:tc>
          <w:tcPr>
            <w:tcW w:w="4508" w:type="dxa"/>
          </w:tcPr>
          <w:p w14:paraId="09D78CAF" w14:textId="77777777" w:rsidR="00527360" w:rsidRPr="00A46438" w:rsidRDefault="00527360" w:rsidP="00153287">
            <w:pPr>
              <w:spacing w:line="360" w:lineRule="auto"/>
              <w:jc w:val="right"/>
              <w:rPr>
                <w:rFonts w:cs="Times New Roman"/>
                <w:szCs w:val="24"/>
              </w:rPr>
            </w:pPr>
            <w:r w:rsidRPr="00A46438">
              <w:rPr>
                <w:rFonts w:cs="Times New Roman"/>
                <w:szCs w:val="24"/>
              </w:rPr>
              <w:t>UGC</w:t>
            </w:r>
          </w:p>
        </w:tc>
      </w:tr>
      <w:tr w:rsidR="00527360" w:rsidRPr="00A46438" w14:paraId="6F6FE786" w14:textId="77777777" w:rsidTr="00153287">
        <w:trPr>
          <w:jc w:val="right"/>
        </w:trPr>
        <w:tc>
          <w:tcPr>
            <w:tcW w:w="4508" w:type="dxa"/>
          </w:tcPr>
          <w:p w14:paraId="0F758F59" w14:textId="77777777" w:rsidR="00527360" w:rsidRPr="00A46438" w:rsidRDefault="00527360" w:rsidP="00153287">
            <w:pPr>
              <w:spacing w:line="360" w:lineRule="auto"/>
              <w:jc w:val="left"/>
              <w:rPr>
                <w:rFonts w:cs="Times New Roman"/>
                <w:szCs w:val="24"/>
              </w:rPr>
            </w:pPr>
            <w:r w:rsidRPr="00A46438">
              <w:rPr>
                <w:rFonts w:cs="Times New Roman"/>
                <w:szCs w:val="24"/>
              </w:rPr>
              <w:t>Machine Learning</w:t>
            </w:r>
          </w:p>
        </w:tc>
        <w:tc>
          <w:tcPr>
            <w:tcW w:w="4508" w:type="dxa"/>
          </w:tcPr>
          <w:p w14:paraId="2C08FA1D" w14:textId="77777777" w:rsidR="00527360" w:rsidRPr="00A46438" w:rsidRDefault="00527360" w:rsidP="00153287">
            <w:pPr>
              <w:spacing w:line="360" w:lineRule="auto"/>
              <w:jc w:val="right"/>
              <w:rPr>
                <w:rFonts w:cs="Times New Roman"/>
                <w:szCs w:val="24"/>
              </w:rPr>
            </w:pPr>
            <w:r w:rsidRPr="00A46438">
              <w:rPr>
                <w:rFonts w:cs="Times New Roman"/>
                <w:szCs w:val="24"/>
              </w:rPr>
              <w:t>ML</w:t>
            </w:r>
          </w:p>
        </w:tc>
      </w:tr>
      <w:tr w:rsidR="00527360" w:rsidRPr="00A46438" w14:paraId="2C269348" w14:textId="77777777" w:rsidTr="00153287">
        <w:trPr>
          <w:jc w:val="right"/>
        </w:trPr>
        <w:tc>
          <w:tcPr>
            <w:tcW w:w="4508" w:type="dxa"/>
          </w:tcPr>
          <w:p w14:paraId="3311FA57" w14:textId="77777777" w:rsidR="00527360" w:rsidRPr="00A46438" w:rsidRDefault="00527360" w:rsidP="00153287">
            <w:pPr>
              <w:spacing w:line="360" w:lineRule="auto"/>
              <w:jc w:val="left"/>
              <w:rPr>
                <w:rFonts w:cs="Times New Roman"/>
                <w:szCs w:val="24"/>
              </w:rPr>
            </w:pPr>
            <w:r w:rsidRPr="00A46438">
              <w:rPr>
                <w:rFonts w:cs="Times New Roman"/>
                <w:szCs w:val="24"/>
              </w:rPr>
              <w:t>Deep Learning</w:t>
            </w:r>
          </w:p>
        </w:tc>
        <w:tc>
          <w:tcPr>
            <w:tcW w:w="4508" w:type="dxa"/>
          </w:tcPr>
          <w:p w14:paraId="53BD9C6B" w14:textId="77777777" w:rsidR="00527360" w:rsidRPr="00A46438" w:rsidRDefault="00527360" w:rsidP="00153287">
            <w:pPr>
              <w:spacing w:line="360" w:lineRule="auto"/>
              <w:jc w:val="right"/>
              <w:rPr>
                <w:rFonts w:cs="Times New Roman"/>
                <w:szCs w:val="24"/>
              </w:rPr>
            </w:pPr>
            <w:r w:rsidRPr="00A46438">
              <w:rPr>
                <w:rFonts w:cs="Times New Roman"/>
                <w:szCs w:val="24"/>
              </w:rPr>
              <w:t>DL</w:t>
            </w:r>
          </w:p>
        </w:tc>
      </w:tr>
      <w:tr w:rsidR="00527360" w:rsidRPr="00A46438" w14:paraId="439D5186" w14:textId="77777777" w:rsidTr="00153287">
        <w:trPr>
          <w:jc w:val="right"/>
        </w:trPr>
        <w:tc>
          <w:tcPr>
            <w:tcW w:w="4508" w:type="dxa"/>
          </w:tcPr>
          <w:p w14:paraId="5EED05E6" w14:textId="77777777" w:rsidR="00527360" w:rsidRPr="00A46438" w:rsidRDefault="00527360" w:rsidP="00153287">
            <w:pPr>
              <w:spacing w:line="360" w:lineRule="auto"/>
              <w:jc w:val="left"/>
              <w:rPr>
                <w:rFonts w:cs="Times New Roman"/>
                <w:szCs w:val="24"/>
              </w:rPr>
            </w:pPr>
            <w:r w:rsidRPr="00A46438">
              <w:rPr>
                <w:rFonts w:cs="Times New Roman"/>
                <w:szCs w:val="24"/>
              </w:rPr>
              <w:t>Natural Language Processing</w:t>
            </w:r>
          </w:p>
        </w:tc>
        <w:tc>
          <w:tcPr>
            <w:tcW w:w="4508" w:type="dxa"/>
          </w:tcPr>
          <w:p w14:paraId="4608331A" w14:textId="77777777" w:rsidR="00527360" w:rsidRPr="00A46438" w:rsidRDefault="00527360" w:rsidP="00153287">
            <w:pPr>
              <w:spacing w:line="360" w:lineRule="auto"/>
              <w:jc w:val="right"/>
              <w:rPr>
                <w:rFonts w:cs="Times New Roman"/>
                <w:szCs w:val="24"/>
              </w:rPr>
            </w:pPr>
            <w:r w:rsidRPr="00A46438">
              <w:rPr>
                <w:rFonts w:cs="Times New Roman"/>
                <w:szCs w:val="24"/>
              </w:rPr>
              <w:t>NLP</w:t>
            </w:r>
          </w:p>
        </w:tc>
      </w:tr>
      <w:tr w:rsidR="00527360" w:rsidRPr="00A46438" w14:paraId="500AA171" w14:textId="77777777" w:rsidTr="00153287">
        <w:trPr>
          <w:jc w:val="right"/>
        </w:trPr>
        <w:tc>
          <w:tcPr>
            <w:tcW w:w="4508" w:type="dxa"/>
          </w:tcPr>
          <w:p w14:paraId="054D5CCC" w14:textId="77777777" w:rsidR="00527360" w:rsidRPr="00A46438" w:rsidRDefault="00527360" w:rsidP="00153287">
            <w:pPr>
              <w:spacing w:line="360" w:lineRule="auto"/>
              <w:jc w:val="left"/>
              <w:rPr>
                <w:rFonts w:cs="Times New Roman"/>
                <w:szCs w:val="24"/>
              </w:rPr>
            </w:pPr>
            <w:r w:rsidRPr="00A46438">
              <w:rPr>
                <w:rFonts w:cs="Times New Roman"/>
                <w:szCs w:val="24"/>
              </w:rPr>
              <w:t>Linked Open Data</w:t>
            </w:r>
          </w:p>
        </w:tc>
        <w:tc>
          <w:tcPr>
            <w:tcW w:w="4508" w:type="dxa"/>
          </w:tcPr>
          <w:p w14:paraId="03EDACCB" w14:textId="77777777" w:rsidR="00527360" w:rsidRPr="00A46438" w:rsidRDefault="00527360" w:rsidP="00153287">
            <w:pPr>
              <w:spacing w:line="360" w:lineRule="auto"/>
              <w:jc w:val="right"/>
              <w:rPr>
                <w:rFonts w:cs="Times New Roman"/>
                <w:szCs w:val="24"/>
              </w:rPr>
            </w:pPr>
            <w:r w:rsidRPr="00A46438">
              <w:rPr>
                <w:rFonts w:cs="Times New Roman"/>
                <w:szCs w:val="24"/>
              </w:rPr>
              <w:t>LOD</w:t>
            </w:r>
          </w:p>
        </w:tc>
      </w:tr>
      <w:tr w:rsidR="00527360" w:rsidRPr="00A46438" w14:paraId="5D5FCC8B" w14:textId="77777777" w:rsidTr="00153287">
        <w:trPr>
          <w:jc w:val="right"/>
        </w:trPr>
        <w:tc>
          <w:tcPr>
            <w:tcW w:w="4508" w:type="dxa"/>
          </w:tcPr>
          <w:p w14:paraId="42E040A5" w14:textId="77777777" w:rsidR="00527360" w:rsidRPr="00A46438" w:rsidRDefault="00527360" w:rsidP="00153287">
            <w:pPr>
              <w:spacing w:line="360" w:lineRule="auto"/>
              <w:jc w:val="left"/>
              <w:rPr>
                <w:rFonts w:cs="Times New Roman"/>
                <w:szCs w:val="24"/>
              </w:rPr>
            </w:pPr>
            <w:r w:rsidRPr="00A46438">
              <w:rPr>
                <w:rFonts w:cs="Times New Roman"/>
                <w:szCs w:val="24"/>
              </w:rPr>
              <w:t xml:space="preserve">Structural Topic Modelling </w:t>
            </w:r>
          </w:p>
        </w:tc>
        <w:tc>
          <w:tcPr>
            <w:tcW w:w="4508" w:type="dxa"/>
          </w:tcPr>
          <w:p w14:paraId="301CD68E" w14:textId="77777777" w:rsidR="00527360" w:rsidRPr="00A46438" w:rsidRDefault="00527360" w:rsidP="00153287">
            <w:pPr>
              <w:spacing w:line="360" w:lineRule="auto"/>
              <w:jc w:val="right"/>
              <w:rPr>
                <w:rFonts w:cs="Times New Roman"/>
                <w:szCs w:val="24"/>
              </w:rPr>
            </w:pPr>
            <w:r w:rsidRPr="00A46438">
              <w:rPr>
                <w:rFonts w:cs="Times New Roman"/>
                <w:szCs w:val="24"/>
              </w:rPr>
              <w:t>STM</w:t>
            </w:r>
          </w:p>
        </w:tc>
      </w:tr>
      <w:tr w:rsidR="00527360" w:rsidRPr="00A46438" w14:paraId="1351CDA3" w14:textId="77777777" w:rsidTr="00153287">
        <w:trPr>
          <w:jc w:val="right"/>
        </w:trPr>
        <w:tc>
          <w:tcPr>
            <w:tcW w:w="4508" w:type="dxa"/>
          </w:tcPr>
          <w:p w14:paraId="3F36CADC" w14:textId="77777777" w:rsidR="00527360" w:rsidRPr="00A46438" w:rsidRDefault="00527360" w:rsidP="00153287">
            <w:pPr>
              <w:spacing w:line="360" w:lineRule="auto"/>
              <w:jc w:val="left"/>
              <w:rPr>
                <w:rFonts w:cs="Times New Roman"/>
                <w:szCs w:val="24"/>
              </w:rPr>
            </w:pPr>
            <w:r w:rsidRPr="00A46438">
              <w:rPr>
                <w:rFonts w:cs="Times New Roman"/>
                <w:szCs w:val="24"/>
              </w:rPr>
              <w:t>JavaScript object notation</w:t>
            </w:r>
          </w:p>
        </w:tc>
        <w:tc>
          <w:tcPr>
            <w:tcW w:w="4508" w:type="dxa"/>
          </w:tcPr>
          <w:p w14:paraId="34113603" w14:textId="77777777" w:rsidR="00527360" w:rsidRPr="00A46438" w:rsidRDefault="00527360" w:rsidP="00153287">
            <w:pPr>
              <w:spacing w:line="360" w:lineRule="auto"/>
              <w:jc w:val="right"/>
              <w:rPr>
                <w:rFonts w:cs="Times New Roman"/>
                <w:szCs w:val="24"/>
              </w:rPr>
            </w:pPr>
            <w:r w:rsidRPr="00A46438">
              <w:rPr>
                <w:rFonts w:cs="Times New Roman"/>
                <w:szCs w:val="24"/>
              </w:rPr>
              <w:t>JSON</w:t>
            </w:r>
          </w:p>
        </w:tc>
      </w:tr>
      <w:tr w:rsidR="00527360" w:rsidRPr="00A46438" w14:paraId="76EC42F7" w14:textId="77777777" w:rsidTr="00153287">
        <w:trPr>
          <w:jc w:val="right"/>
        </w:trPr>
        <w:tc>
          <w:tcPr>
            <w:tcW w:w="4508" w:type="dxa"/>
          </w:tcPr>
          <w:p w14:paraId="444A90B3" w14:textId="77777777" w:rsidR="00527360" w:rsidRPr="00A46438" w:rsidRDefault="00527360" w:rsidP="00153287">
            <w:pPr>
              <w:rPr>
                <w:rFonts w:cs="Times New Roman"/>
                <w:szCs w:val="24"/>
              </w:rPr>
            </w:pPr>
            <w:r w:rsidRPr="00A46438">
              <w:rPr>
                <w:rFonts w:cs="Times New Roman"/>
                <w:szCs w:val="24"/>
              </w:rPr>
              <w:t>binary-encoded serialization of JSON</w:t>
            </w:r>
          </w:p>
        </w:tc>
        <w:tc>
          <w:tcPr>
            <w:tcW w:w="4508" w:type="dxa"/>
          </w:tcPr>
          <w:p w14:paraId="7B9DFC7D" w14:textId="77777777" w:rsidR="00527360" w:rsidRPr="00A46438" w:rsidRDefault="00527360" w:rsidP="00153287">
            <w:pPr>
              <w:spacing w:line="360" w:lineRule="auto"/>
              <w:jc w:val="right"/>
              <w:rPr>
                <w:rFonts w:cs="Times New Roman"/>
                <w:szCs w:val="24"/>
              </w:rPr>
            </w:pPr>
            <w:r w:rsidRPr="00A46438">
              <w:rPr>
                <w:rFonts w:cs="Times New Roman"/>
                <w:szCs w:val="24"/>
              </w:rPr>
              <w:t>BSON</w:t>
            </w:r>
          </w:p>
        </w:tc>
      </w:tr>
      <w:tr w:rsidR="00527360" w:rsidRPr="00A46438" w14:paraId="44F226DB" w14:textId="77777777" w:rsidTr="00153287">
        <w:trPr>
          <w:jc w:val="right"/>
        </w:trPr>
        <w:tc>
          <w:tcPr>
            <w:tcW w:w="4508" w:type="dxa"/>
          </w:tcPr>
          <w:p w14:paraId="60D1EBCC" w14:textId="77777777" w:rsidR="00527360" w:rsidRPr="00A46438" w:rsidRDefault="00527360" w:rsidP="00153287">
            <w:pPr>
              <w:rPr>
                <w:rFonts w:cs="Times New Roman"/>
                <w:szCs w:val="24"/>
              </w:rPr>
            </w:pPr>
            <w:r w:rsidRPr="00A46438">
              <w:rPr>
                <w:rFonts w:cs="Times New Roman"/>
                <w:szCs w:val="24"/>
              </w:rPr>
              <w:t>Extensible Marup Language</w:t>
            </w:r>
          </w:p>
        </w:tc>
        <w:tc>
          <w:tcPr>
            <w:tcW w:w="4508" w:type="dxa"/>
          </w:tcPr>
          <w:p w14:paraId="704FEADD" w14:textId="77777777" w:rsidR="00527360" w:rsidRPr="00A46438" w:rsidRDefault="00527360" w:rsidP="00153287">
            <w:pPr>
              <w:spacing w:line="360" w:lineRule="auto"/>
              <w:jc w:val="right"/>
              <w:rPr>
                <w:rFonts w:cs="Times New Roman"/>
                <w:szCs w:val="24"/>
              </w:rPr>
            </w:pPr>
            <w:r w:rsidRPr="00A46438">
              <w:rPr>
                <w:rFonts w:cs="Times New Roman"/>
                <w:szCs w:val="24"/>
              </w:rPr>
              <w:t>XML</w:t>
            </w:r>
          </w:p>
        </w:tc>
      </w:tr>
      <w:tr w:rsidR="00527360" w:rsidRPr="00A46438" w14:paraId="13A72748" w14:textId="77777777" w:rsidTr="00153287">
        <w:trPr>
          <w:jc w:val="right"/>
        </w:trPr>
        <w:tc>
          <w:tcPr>
            <w:tcW w:w="4508" w:type="dxa"/>
          </w:tcPr>
          <w:p w14:paraId="18C98218" w14:textId="77777777" w:rsidR="00527360" w:rsidRPr="00A46438" w:rsidRDefault="00527360" w:rsidP="00153287">
            <w:pPr>
              <w:rPr>
                <w:rFonts w:cs="Times New Roman"/>
                <w:szCs w:val="24"/>
              </w:rPr>
            </w:pPr>
            <w:r w:rsidRPr="00A46438">
              <w:rPr>
                <w:rFonts w:cs="Times New Roman"/>
                <w:szCs w:val="24"/>
              </w:rPr>
              <w:t xml:space="preserve">model-driven architecture </w:t>
            </w:r>
          </w:p>
        </w:tc>
        <w:tc>
          <w:tcPr>
            <w:tcW w:w="4508" w:type="dxa"/>
          </w:tcPr>
          <w:p w14:paraId="059080BB" w14:textId="77777777" w:rsidR="00527360" w:rsidRPr="00A46438" w:rsidRDefault="00527360" w:rsidP="00153287">
            <w:pPr>
              <w:spacing w:line="360" w:lineRule="auto"/>
              <w:jc w:val="right"/>
              <w:rPr>
                <w:rFonts w:cs="Times New Roman"/>
                <w:szCs w:val="24"/>
              </w:rPr>
            </w:pPr>
            <w:r w:rsidRPr="00A46438">
              <w:rPr>
                <w:rFonts w:cs="Times New Roman"/>
                <w:szCs w:val="24"/>
              </w:rPr>
              <w:t>MDA</w:t>
            </w:r>
          </w:p>
        </w:tc>
      </w:tr>
      <w:tr w:rsidR="00527360" w:rsidRPr="00A46438" w14:paraId="7CB29194" w14:textId="77777777" w:rsidTr="00153287">
        <w:trPr>
          <w:jc w:val="right"/>
        </w:trPr>
        <w:tc>
          <w:tcPr>
            <w:tcW w:w="4508" w:type="dxa"/>
          </w:tcPr>
          <w:p w14:paraId="0E9AA21E" w14:textId="77777777" w:rsidR="00527360" w:rsidRPr="00A46438" w:rsidRDefault="00527360" w:rsidP="00153287">
            <w:pPr>
              <w:rPr>
                <w:rFonts w:cs="Times New Roman"/>
                <w:szCs w:val="24"/>
              </w:rPr>
            </w:pPr>
            <w:r w:rsidRPr="00A46438">
              <w:rPr>
                <w:rFonts w:cs="Times New Roman"/>
                <w:szCs w:val="24"/>
              </w:rPr>
              <w:t xml:space="preserve">computation-independent model </w:t>
            </w:r>
          </w:p>
        </w:tc>
        <w:tc>
          <w:tcPr>
            <w:tcW w:w="4508" w:type="dxa"/>
          </w:tcPr>
          <w:p w14:paraId="5D4A0BC6" w14:textId="77777777" w:rsidR="00527360" w:rsidRPr="00A46438" w:rsidRDefault="00527360" w:rsidP="00153287">
            <w:pPr>
              <w:spacing w:line="360" w:lineRule="auto"/>
              <w:jc w:val="right"/>
              <w:rPr>
                <w:rFonts w:cs="Times New Roman"/>
                <w:szCs w:val="24"/>
              </w:rPr>
            </w:pPr>
            <w:r w:rsidRPr="00A46438">
              <w:rPr>
                <w:rFonts w:cs="Times New Roman"/>
                <w:szCs w:val="24"/>
              </w:rPr>
              <w:t>CIM</w:t>
            </w:r>
          </w:p>
        </w:tc>
      </w:tr>
      <w:tr w:rsidR="00527360" w:rsidRPr="00A46438" w14:paraId="1BBF2DFE" w14:textId="77777777" w:rsidTr="00153287">
        <w:trPr>
          <w:jc w:val="right"/>
        </w:trPr>
        <w:tc>
          <w:tcPr>
            <w:tcW w:w="4508" w:type="dxa"/>
          </w:tcPr>
          <w:p w14:paraId="6987D51F" w14:textId="77777777" w:rsidR="00527360" w:rsidRPr="00A46438" w:rsidRDefault="00527360" w:rsidP="00153287">
            <w:pPr>
              <w:rPr>
                <w:rFonts w:cs="Times New Roman"/>
                <w:szCs w:val="24"/>
              </w:rPr>
            </w:pPr>
            <w:r w:rsidRPr="00A46438">
              <w:rPr>
                <w:rFonts w:cs="Times New Roman"/>
                <w:szCs w:val="24"/>
              </w:rPr>
              <w:t xml:space="preserve">Platform independent model </w:t>
            </w:r>
          </w:p>
        </w:tc>
        <w:tc>
          <w:tcPr>
            <w:tcW w:w="4508" w:type="dxa"/>
          </w:tcPr>
          <w:p w14:paraId="1B07F7EE" w14:textId="77777777" w:rsidR="00527360" w:rsidRPr="00A46438" w:rsidRDefault="00527360" w:rsidP="00153287">
            <w:pPr>
              <w:spacing w:line="360" w:lineRule="auto"/>
              <w:jc w:val="right"/>
              <w:rPr>
                <w:rFonts w:cs="Times New Roman"/>
                <w:szCs w:val="24"/>
              </w:rPr>
            </w:pPr>
            <w:r w:rsidRPr="00A46438">
              <w:rPr>
                <w:rFonts w:cs="Times New Roman"/>
                <w:szCs w:val="24"/>
              </w:rPr>
              <w:t>PIM</w:t>
            </w:r>
          </w:p>
        </w:tc>
      </w:tr>
      <w:tr w:rsidR="00527360" w:rsidRPr="00A46438" w14:paraId="18F84145" w14:textId="77777777" w:rsidTr="00153287">
        <w:trPr>
          <w:jc w:val="right"/>
        </w:trPr>
        <w:tc>
          <w:tcPr>
            <w:tcW w:w="4508" w:type="dxa"/>
          </w:tcPr>
          <w:p w14:paraId="10543C86" w14:textId="77777777" w:rsidR="00527360" w:rsidRPr="00A46438" w:rsidRDefault="00527360" w:rsidP="00153287">
            <w:pPr>
              <w:rPr>
                <w:rFonts w:cs="Times New Roman"/>
                <w:szCs w:val="24"/>
              </w:rPr>
            </w:pPr>
            <w:r w:rsidRPr="00A46438">
              <w:rPr>
                <w:rFonts w:cs="Times New Roman"/>
                <w:szCs w:val="24"/>
              </w:rPr>
              <w:t xml:space="preserve">platform-specific model </w:t>
            </w:r>
          </w:p>
        </w:tc>
        <w:tc>
          <w:tcPr>
            <w:tcW w:w="4508" w:type="dxa"/>
          </w:tcPr>
          <w:p w14:paraId="0AA28C97" w14:textId="77777777" w:rsidR="00527360" w:rsidRPr="00A46438" w:rsidRDefault="00527360" w:rsidP="00153287">
            <w:pPr>
              <w:spacing w:line="360" w:lineRule="auto"/>
              <w:jc w:val="right"/>
              <w:rPr>
                <w:rFonts w:cs="Times New Roman"/>
                <w:szCs w:val="24"/>
              </w:rPr>
            </w:pPr>
            <w:r w:rsidRPr="00A46438">
              <w:rPr>
                <w:rFonts w:cs="Times New Roman"/>
                <w:szCs w:val="24"/>
              </w:rPr>
              <w:t>PSM</w:t>
            </w:r>
          </w:p>
        </w:tc>
      </w:tr>
      <w:tr w:rsidR="00527360" w:rsidRPr="00A46438" w14:paraId="74366315" w14:textId="77777777" w:rsidTr="00153287">
        <w:trPr>
          <w:jc w:val="right"/>
        </w:trPr>
        <w:tc>
          <w:tcPr>
            <w:tcW w:w="4508" w:type="dxa"/>
          </w:tcPr>
          <w:p w14:paraId="06ECA154" w14:textId="77777777" w:rsidR="00527360" w:rsidRPr="00A46438" w:rsidRDefault="00527360" w:rsidP="00153287">
            <w:pPr>
              <w:rPr>
                <w:rFonts w:cs="Times New Roman"/>
                <w:szCs w:val="24"/>
              </w:rPr>
            </w:pPr>
            <w:r w:rsidRPr="00A46438">
              <w:rPr>
                <w:rFonts w:cs="Times New Roman"/>
                <w:szCs w:val="24"/>
              </w:rPr>
              <w:t xml:space="preserve">platform independent data metamodel </w:t>
            </w:r>
          </w:p>
        </w:tc>
        <w:tc>
          <w:tcPr>
            <w:tcW w:w="4508" w:type="dxa"/>
          </w:tcPr>
          <w:p w14:paraId="3EF5BBE7" w14:textId="77777777" w:rsidR="00527360" w:rsidRPr="00A46438" w:rsidRDefault="00527360" w:rsidP="00153287">
            <w:pPr>
              <w:spacing w:line="360" w:lineRule="auto"/>
              <w:jc w:val="right"/>
              <w:rPr>
                <w:rFonts w:cs="Times New Roman"/>
                <w:szCs w:val="24"/>
              </w:rPr>
            </w:pPr>
            <w:r w:rsidRPr="00A46438">
              <w:rPr>
                <w:rFonts w:cs="Times New Roman"/>
                <w:szCs w:val="24"/>
              </w:rPr>
              <w:t>PIDM</w:t>
            </w:r>
          </w:p>
        </w:tc>
      </w:tr>
      <w:tr w:rsidR="008B47B2" w:rsidRPr="00A46438" w14:paraId="6DD94285" w14:textId="77777777" w:rsidTr="00153287">
        <w:trPr>
          <w:jc w:val="right"/>
        </w:trPr>
        <w:tc>
          <w:tcPr>
            <w:tcW w:w="4508" w:type="dxa"/>
          </w:tcPr>
          <w:p w14:paraId="20448EFE" w14:textId="77777777" w:rsidR="008B47B2" w:rsidRPr="00A46438" w:rsidRDefault="008B47B2" w:rsidP="00153287">
            <w:pPr>
              <w:rPr>
                <w:rFonts w:cs="Times New Roman"/>
                <w:szCs w:val="24"/>
              </w:rPr>
            </w:pPr>
          </w:p>
        </w:tc>
        <w:tc>
          <w:tcPr>
            <w:tcW w:w="4508" w:type="dxa"/>
          </w:tcPr>
          <w:p w14:paraId="012E7208" w14:textId="3A95F3F5" w:rsidR="008B47B2" w:rsidRPr="00A46438" w:rsidRDefault="008B47B2" w:rsidP="00153287">
            <w:pPr>
              <w:jc w:val="right"/>
              <w:rPr>
                <w:rFonts w:cs="Times New Roman"/>
                <w:szCs w:val="24"/>
              </w:rPr>
            </w:pPr>
            <w:r w:rsidRPr="00A46438">
              <w:rPr>
                <w:rFonts w:cs="Times New Roman"/>
                <w:szCs w:val="24"/>
              </w:rPr>
              <w:t>ORM</w:t>
            </w:r>
          </w:p>
        </w:tc>
      </w:tr>
      <w:tr w:rsidR="008B47B2" w:rsidRPr="00A46438" w14:paraId="1A094967" w14:textId="77777777" w:rsidTr="00153287">
        <w:trPr>
          <w:jc w:val="right"/>
        </w:trPr>
        <w:tc>
          <w:tcPr>
            <w:tcW w:w="4508" w:type="dxa"/>
          </w:tcPr>
          <w:p w14:paraId="63A90B6F" w14:textId="77777777" w:rsidR="008B47B2" w:rsidRPr="00A46438" w:rsidRDefault="008B47B2" w:rsidP="00153287">
            <w:pPr>
              <w:rPr>
                <w:rFonts w:cs="Times New Roman"/>
                <w:szCs w:val="24"/>
              </w:rPr>
            </w:pPr>
          </w:p>
        </w:tc>
        <w:tc>
          <w:tcPr>
            <w:tcW w:w="4508" w:type="dxa"/>
          </w:tcPr>
          <w:p w14:paraId="67288F2B" w14:textId="41A17243" w:rsidR="008B47B2" w:rsidRPr="00A46438" w:rsidRDefault="000D3A60" w:rsidP="00153287">
            <w:pPr>
              <w:jc w:val="right"/>
              <w:rPr>
                <w:rFonts w:cs="Times New Roman"/>
                <w:szCs w:val="24"/>
              </w:rPr>
            </w:pPr>
            <w:r w:rsidRPr="00A46438">
              <w:rPr>
                <w:rFonts w:cs="Times New Roman"/>
                <w:szCs w:val="24"/>
              </w:rPr>
              <w:t>ODM</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76D371E3"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2" w:name="_Toc183108747"/>
      <w:r w:rsidRPr="00A46438">
        <w:rPr>
          <w:rFonts w:ascii="Times New Roman" w:hAnsi="Times New Roman" w:cs="Times New Roman"/>
          <w:b/>
          <w:bCs/>
          <w:color w:val="auto"/>
          <w:sz w:val="48"/>
          <w:szCs w:val="48"/>
        </w:rPr>
        <w:lastRenderedPageBreak/>
        <w:t>INTRODUCTION</w:t>
      </w:r>
      <w:bookmarkEnd w:id="2"/>
    </w:p>
    <w:p w14:paraId="28C51065" w14:textId="77777777" w:rsidR="00527360" w:rsidRPr="00A46438" w:rsidRDefault="00527360" w:rsidP="00527360">
      <w:pPr>
        <w:rPr>
          <w:rFonts w:cs="Times New Roman"/>
          <w:szCs w:val="24"/>
        </w:rPr>
      </w:pPr>
    </w:p>
    <w:p w14:paraId="2B12C125" w14:textId="77777777" w:rsidR="00527360" w:rsidRPr="00A46438" w:rsidRDefault="00527360" w:rsidP="00CB7C0A">
      <w:pPr>
        <w:pStyle w:val="Heading2"/>
        <w:numPr>
          <w:ilvl w:val="0"/>
          <w:numId w:val="0"/>
        </w:numPr>
        <w:rPr>
          <w:rFonts w:ascii="Times New Roman" w:hAnsi="Times New Roman" w:cs="Times New Roman"/>
        </w:rPr>
      </w:pPr>
      <w:bookmarkStart w:id="3" w:name="_Toc183108748"/>
      <w:r w:rsidRPr="00A46438">
        <w:rPr>
          <w:rFonts w:ascii="Times New Roman" w:hAnsi="Times New Roman" w:cs="Times New Roman"/>
        </w:rPr>
        <w:t>Background and context</w:t>
      </w:r>
      <w:bookmarkEnd w:id="3"/>
    </w:p>
    <w:p w14:paraId="098862BD" w14:textId="77777777" w:rsidR="00527360" w:rsidRPr="00A46438" w:rsidRDefault="00527360" w:rsidP="00527360">
      <w:pPr>
        <w:rPr>
          <w:rFonts w:cs="Times New Roman"/>
          <w:i/>
          <w:iCs/>
          <w:szCs w:val="24"/>
        </w:rPr>
      </w:pPr>
      <w:r w:rsidRPr="00A46438">
        <w:rPr>
          <w:rFonts w:cs="Times New Roman"/>
          <w:i/>
          <w:iCs/>
          <w:szCs w:val="24"/>
        </w:rPr>
        <w:t>Background of the study refers to the context, circumstances, and history that led to the research problem or topic being studied. It provides the reader with a comprehensive understanding of the subject matter and the significance of the study.</w:t>
      </w:r>
    </w:p>
    <w:p w14:paraId="5040AC46" w14:textId="77777777" w:rsidR="00527360" w:rsidRPr="00A46438" w:rsidRDefault="00527360" w:rsidP="00CB7C0A">
      <w:pPr>
        <w:pStyle w:val="Heading2"/>
        <w:numPr>
          <w:ilvl w:val="0"/>
          <w:numId w:val="0"/>
        </w:numPr>
        <w:rPr>
          <w:rFonts w:ascii="Times New Roman" w:hAnsi="Times New Roman" w:cs="Times New Roman"/>
        </w:rPr>
      </w:pPr>
      <w:bookmarkStart w:id="4" w:name="_Toc183108749"/>
      <w:r w:rsidRPr="00A46438">
        <w:rPr>
          <w:rFonts w:ascii="Times New Roman" w:hAnsi="Times New Roman" w:cs="Times New Roman"/>
        </w:rPr>
        <w:t>Problem statement</w:t>
      </w:r>
      <w:bookmarkEnd w:id="4"/>
    </w:p>
    <w:p w14:paraId="5C1DDB6F" w14:textId="77777777" w:rsidR="00527360" w:rsidRPr="00A46438" w:rsidRDefault="00527360" w:rsidP="00527360">
      <w:pPr>
        <w:rPr>
          <w:rFonts w:cs="Times New Roman"/>
          <w:szCs w:val="24"/>
        </w:rPr>
      </w:pPr>
      <w:r w:rsidRPr="00A46438">
        <w:rPr>
          <w:rFonts w:cs="Times New Roman"/>
          <w:szCs w:val="24"/>
        </w:rPr>
        <w:t xml:space="preserve">The increasing complexity of data management in modern applications presents significant challenges in selecting the appropriate database system. Traditional relational databases like MySQL offer strong transactional integrity and enforce rigid schema designs, making them suitable for applications that require strict data consistency and complex transactions. </w:t>
      </w:r>
      <w:r w:rsidRPr="00A46438">
        <w:rPr>
          <w:rFonts w:cs="Times New Roman"/>
          <w:szCs w:val="24"/>
        </w:rPr>
        <w:fldChar w:fldCharType="begin"/>
      </w:r>
      <w:r w:rsidRPr="00A46438">
        <w:rPr>
          <w:rFonts w:cs="Times New Roman"/>
          <w:szCs w:val="24"/>
        </w:rPr>
        <w:instrText xml:space="preserve"> ADDIN ZOTERO_ITEM CSL_CITATION {"citationID":"sVP6g2gQ","properties":{"formattedCitation":"(Patil {\\i{}et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Pr="00A46438">
        <w:rPr>
          <w:rFonts w:cs="Times New Roman"/>
          <w:kern w:val="0"/>
        </w:rPr>
        <w:t xml:space="preserve">(Patil </w:t>
      </w:r>
      <w:r w:rsidRPr="00A46438">
        <w:rPr>
          <w:rFonts w:cs="Times New Roman"/>
          <w:i/>
          <w:iCs/>
          <w:kern w:val="0"/>
        </w:rPr>
        <w:t>et al.</w:t>
      </w:r>
      <w:r w:rsidRPr="00A46438">
        <w:rPr>
          <w:rFonts w:cs="Times New Roman"/>
          <w:kern w:val="0"/>
        </w:rPr>
        <w:t>, 2017)</w:t>
      </w:r>
      <w:r w:rsidRPr="00A46438">
        <w:rPr>
          <w:rFonts w:cs="Times New Roman"/>
          <w:szCs w:val="24"/>
        </w:rPr>
        <w:fldChar w:fldCharType="end"/>
      </w:r>
      <w:r w:rsidRPr="00A46438">
        <w:rPr>
          <w:rFonts w:cs="Times New Roman"/>
          <w:szCs w:val="24"/>
        </w:rPr>
        <w:t xml:space="preserve">, </w:t>
      </w:r>
    </w:p>
    <w:p w14:paraId="007821A5" w14:textId="77777777" w:rsidR="00527360" w:rsidRPr="00A46438" w:rsidRDefault="00527360" w:rsidP="00527360">
      <w:pPr>
        <w:rPr>
          <w:rFonts w:cs="Times New Roman"/>
          <w:szCs w:val="24"/>
        </w:rPr>
      </w:pPr>
      <w:r w:rsidRPr="00A46438">
        <w:rPr>
          <w:rFonts w:cs="Times New Roman"/>
          <w:szCs w:val="24"/>
        </w:rPr>
        <w:t xml:space="preserve">Conversely, NoSQL databases such as MongoDB have emerged to address the limitations of relational databases by offering flexible schemas, horizontal scalability, and efficient handling of large volumes of unstructured or semi-structured data </w:t>
      </w:r>
      <w:r w:rsidRPr="00A46438">
        <w:rPr>
          <w:rFonts w:cs="Times New Roman"/>
          <w:szCs w:val="24"/>
        </w:rPr>
        <w:fldChar w:fldCharType="begin"/>
      </w:r>
      <w:r w:rsidRPr="00A46438">
        <w:rPr>
          <w:rFonts w:cs="Times New Roman"/>
          <w:szCs w:val="24"/>
        </w:rPr>
        <w:instrText xml:space="preserve"> ADDIN ZOTERO_ITEM CSL_CITATION {"citationID":"X2kf8ECq","properties":{"formattedCitation":"(Sudiartha {\\i{}et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kern w:val="0"/>
        </w:rPr>
        <w:t>(</w:t>
      </w:r>
      <w:proofErr w:type="spellStart"/>
      <w:r w:rsidRPr="00A46438">
        <w:rPr>
          <w:rFonts w:cs="Times New Roman"/>
          <w:kern w:val="0"/>
        </w:rPr>
        <w:t>Sudiartha</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deal with nested data structures, user-generated content and rapid evolving data requirements. </w:t>
      </w:r>
    </w:p>
    <w:p w14:paraId="1BAF7522" w14:textId="77777777" w:rsidR="00527360" w:rsidRPr="00A46438" w:rsidRDefault="00527360" w:rsidP="00527360">
      <w:pPr>
        <w:rPr>
          <w:rFonts w:cs="Times New Roman"/>
          <w:szCs w:val="24"/>
        </w:rPr>
      </w:pPr>
      <w:r w:rsidRPr="00A46438">
        <w:rPr>
          <w:rFonts w:cs="Times New Roman"/>
          <w:szCs w:val="24"/>
        </w:rPr>
        <w:t xml:space="preserve">Despite the availability of both SQL and NoSQL solutions, selecting the most appropriate database system for specific application requirements remains a complex task </w:t>
      </w:r>
      <w:r w:rsidRPr="00A46438">
        <w:rPr>
          <w:rFonts w:cs="Times New Roman"/>
          <w:szCs w:val="24"/>
        </w:rPr>
        <w:fldChar w:fldCharType="begin"/>
      </w:r>
      <w:r w:rsidRPr="00A46438">
        <w:rPr>
          <w:rFonts w:cs="Times New Roman"/>
          <w:szCs w:val="24"/>
        </w:rPr>
        <w:instrText xml:space="preserve"> ADDIN ZOTERO_ITEM CSL_CITATION {"citationID":"qed5gSQF","properties":{"formattedCitation":"(Capris {\\i{}et al.}, 2022; Shareef, Sharif and Rashid, 2022; Yedilkhan {\\i{}et al.}, 2023)","plainCitation":"(Capris et al., 2022; Shareef, Sharif and Rashid,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Pr="00A46438">
        <w:rPr>
          <w:rFonts w:cs="Times New Roman"/>
          <w:szCs w:val="24"/>
        </w:rPr>
        <w:fldChar w:fldCharType="separate"/>
      </w:r>
      <w:r w:rsidRPr="00A46438">
        <w:rPr>
          <w:rFonts w:cs="Times New Roman"/>
          <w:kern w:val="0"/>
        </w:rPr>
        <w:t xml:space="preserve">(Capris </w:t>
      </w:r>
      <w:r w:rsidRPr="00A46438">
        <w:rPr>
          <w:rFonts w:cs="Times New Roman"/>
          <w:i/>
          <w:iCs/>
          <w:kern w:val="0"/>
        </w:rPr>
        <w:t>et al.</w:t>
      </w:r>
      <w:r w:rsidRPr="00A46438">
        <w:rPr>
          <w:rFonts w:cs="Times New Roman"/>
          <w:kern w:val="0"/>
        </w:rPr>
        <w:t xml:space="preserve">, 2022; Shareef, Sharif and Rashid, 2022; </w:t>
      </w:r>
      <w:proofErr w:type="spellStart"/>
      <w:r w:rsidRPr="00A46438">
        <w:rPr>
          <w:rFonts w:cs="Times New Roman"/>
          <w:kern w:val="0"/>
        </w:rPr>
        <w:t>Yedilkhan</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 xml:space="preserve">. Existing comparative studies often provide broad overviews without delving into the practical implications of database selection based on workload characteristics and application contexts </w:t>
      </w:r>
      <w:r w:rsidRPr="00A46438">
        <w:rPr>
          <w:rFonts w:cs="Times New Roman"/>
          <w:szCs w:val="24"/>
        </w:rPr>
        <w:fldChar w:fldCharType="begin"/>
      </w:r>
      <w:r w:rsidRPr="00A46438">
        <w:rPr>
          <w:rFonts w:cs="Times New Roman"/>
          <w:szCs w:val="24"/>
        </w:rPr>
        <w:instrText xml:space="preserve"> ADDIN ZOTERO_ITEM CSL_CITATION {"citationID":"85zn3jox","properties":{"formattedCitation":"(Gy\\uc0\\u337{}r\\uc0\\u246{}di {\\i{}et al.}, 2015)","plainCitation":"(Győrödi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Pr="00A46438">
        <w:rPr>
          <w:rFonts w:cs="Times New Roman"/>
          <w:szCs w:val="24"/>
        </w:rPr>
        <w:fldChar w:fldCharType="separate"/>
      </w:r>
      <w:r w:rsidRPr="00A46438">
        <w:rPr>
          <w:rFonts w:cs="Times New Roman"/>
          <w:kern w:val="0"/>
        </w:rPr>
        <w:t>(</w:t>
      </w:r>
      <w:proofErr w:type="spellStart"/>
      <w:r w:rsidRPr="00A46438">
        <w:rPr>
          <w:rFonts w:cs="Times New Roman"/>
          <w:kern w:val="0"/>
        </w:rPr>
        <w:t>Győrödi</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2015)</w:t>
      </w:r>
      <w:r w:rsidRPr="00A46438">
        <w:rPr>
          <w:rFonts w:cs="Times New Roman"/>
          <w:szCs w:val="24"/>
        </w:rPr>
        <w:fldChar w:fldCharType="end"/>
      </w:r>
      <w:r w:rsidRPr="00A46438">
        <w:rPr>
          <w:rFonts w:cs="Times New Roman"/>
          <w:szCs w:val="24"/>
        </w:rPr>
        <w:t xml:space="preserve">. While some research highlights the superior performance of NoSQL databases in handling data loads and dynamic datasets </w:t>
      </w:r>
      <w:r w:rsidRPr="00A46438">
        <w:rPr>
          <w:rFonts w:cs="Times New Roman"/>
          <w:szCs w:val="24"/>
        </w:rPr>
        <w:fldChar w:fldCharType="begin"/>
      </w:r>
      <w:r w:rsidRPr="00A46438">
        <w:rPr>
          <w:rFonts w:cs="Times New Roman"/>
          <w:szCs w:val="24"/>
        </w:rPr>
        <w:instrText xml:space="preserve"> ADDIN ZOTERO_ITEM CSL_CITATION {"citationID":"Pj2AwIMC","properties":{"formattedCitation":"(Chang and Chua, 2019; Sudiartha {\\i{}et al.}, 2020; Wodyk and Skublewska-Paszkowska, 2020)","plainCitation":"(Chang and Chua, 2019; Sudiartha et al., 2020; Wodyk and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Pr="00A46438">
        <w:rPr>
          <w:rFonts w:cs="Times New Roman"/>
          <w:szCs w:val="24"/>
        </w:rPr>
        <w:fldChar w:fldCharType="separate"/>
      </w:r>
      <w:r w:rsidRPr="00A46438">
        <w:rPr>
          <w:rFonts w:cs="Times New Roman"/>
          <w:kern w:val="0"/>
        </w:rPr>
        <w:t xml:space="preserve">(Chang and Chua, 2019; </w:t>
      </w:r>
      <w:proofErr w:type="spellStart"/>
      <w:r w:rsidRPr="00A46438">
        <w:rPr>
          <w:rFonts w:cs="Times New Roman"/>
          <w:kern w:val="0"/>
        </w:rPr>
        <w:t>Sudiartha</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xml:space="preserve">, 2020; </w:t>
      </w:r>
      <w:proofErr w:type="spellStart"/>
      <w:r w:rsidRPr="00A46438">
        <w:rPr>
          <w:rFonts w:cs="Times New Roman"/>
          <w:kern w:val="0"/>
        </w:rPr>
        <w:t>Wodyk</w:t>
      </w:r>
      <w:proofErr w:type="spellEnd"/>
      <w:r w:rsidRPr="00A46438">
        <w:rPr>
          <w:rFonts w:cs="Times New Roman"/>
          <w:kern w:val="0"/>
        </w:rPr>
        <w:t xml:space="preserve"> and </w:t>
      </w:r>
      <w:proofErr w:type="spellStart"/>
      <w:r w:rsidRPr="00A46438">
        <w:rPr>
          <w:rFonts w:cs="Times New Roman"/>
          <w:kern w:val="0"/>
        </w:rPr>
        <w:t>Skublewska</w:t>
      </w:r>
      <w:proofErr w:type="spellEnd"/>
      <w:r w:rsidRPr="00A46438">
        <w:rPr>
          <w:rFonts w:cs="Times New Roman"/>
          <w:kern w:val="0"/>
        </w:rPr>
        <w:t>-Paszkowska, 2020)</w:t>
      </w:r>
      <w:r w:rsidRPr="00A46438">
        <w:rPr>
          <w:rFonts w:cs="Times New Roman"/>
          <w:szCs w:val="24"/>
        </w:rPr>
        <w:fldChar w:fldCharType="end"/>
      </w:r>
      <w:r w:rsidRPr="00A46438">
        <w:rPr>
          <w:rFonts w:cs="Times New Roman"/>
          <w:szCs w:val="24"/>
        </w:rPr>
        <w:t xml:space="preserve">, relational databases continue to be preferred in scenarios requiring strong data integrity and complex transactions. </w:t>
      </w:r>
    </w:p>
    <w:p w14:paraId="352D6A0D" w14:textId="77777777" w:rsidR="00527360" w:rsidRPr="00A46438" w:rsidRDefault="00527360" w:rsidP="00527360">
      <w:pPr>
        <w:rPr>
          <w:rFonts w:cs="Times New Roman"/>
          <w:szCs w:val="24"/>
        </w:rPr>
      </w:pPr>
      <w:r w:rsidRPr="00A46438">
        <w:rPr>
          <w:rFonts w:cs="Times New Roman"/>
          <w:szCs w:val="24"/>
        </w:rPr>
        <w:t xml:space="preserve">Developers and organizations need detailed insights to make informed decisions when selecting a database system that balances transactional integrity, development agility, schema design flexibility, and the management of complex data relationships This research aims to </w:t>
      </w:r>
      <w:r w:rsidRPr="00A46438">
        <w:rPr>
          <w:rFonts w:cs="Times New Roman"/>
          <w:szCs w:val="24"/>
        </w:rPr>
        <w:lastRenderedPageBreak/>
        <w:t>address this need by implementing a ticketing system using both MySQL and MongoDB to critically analyse their transactional mechanisms, schema design patterns, and strategies for modelling complex data structures.</w:t>
      </w:r>
    </w:p>
    <w:p w14:paraId="2A4A4BC1" w14:textId="77777777" w:rsidR="00527360" w:rsidRPr="00A46438" w:rsidRDefault="00527360" w:rsidP="00527360">
      <w:pPr>
        <w:rPr>
          <w:rFonts w:cs="Times New Roman"/>
          <w:szCs w:val="24"/>
        </w:rPr>
      </w:pPr>
      <w:r w:rsidRPr="00A46438">
        <w:rPr>
          <w:rFonts w:cs="Times New Roman"/>
          <w:szCs w:val="24"/>
        </w:rPr>
        <w:t xml:space="preserve">By simulating concurrent purchase attempts and managing intricate data relationships within the ticketing system, the study seeks to provide practical insights into the development experiences and challenges associated with each database. </w:t>
      </w:r>
    </w:p>
    <w:p w14:paraId="7F48F0D5" w14:textId="77777777" w:rsidR="00527360" w:rsidRPr="00A46438" w:rsidRDefault="00527360" w:rsidP="00CB7C0A">
      <w:pPr>
        <w:pStyle w:val="Heading2"/>
        <w:numPr>
          <w:ilvl w:val="0"/>
          <w:numId w:val="0"/>
        </w:numPr>
        <w:rPr>
          <w:rFonts w:ascii="Times New Roman" w:hAnsi="Times New Roman" w:cs="Times New Roman"/>
        </w:rPr>
      </w:pPr>
      <w:bookmarkStart w:id="5" w:name="_Toc183108750"/>
      <w:r w:rsidRPr="00A46438">
        <w:rPr>
          <w:rFonts w:ascii="Times New Roman" w:hAnsi="Times New Roman" w:cs="Times New Roman"/>
        </w:rPr>
        <w:t>Research objectives</w:t>
      </w:r>
      <w:bookmarkEnd w:id="5"/>
    </w:p>
    <w:p w14:paraId="2C4C090A" w14:textId="77777777" w:rsidR="00527360" w:rsidRPr="00A46438" w:rsidRDefault="00527360" w:rsidP="00761FBB">
      <w:pPr>
        <w:rPr>
          <w:rFonts w:cs="Times New Roman"/>
          <w:b/>
          <w:bCs/>
        </w:rPr>
      </w:pPr>
      <w:r w:rsidRPr="00A46438">
        <w:rPr>
          <w:rFonts w:cs="Times New Roman"/>
          <w:b/>
          <w:bCs/>
        </w:rPr>
        <w:t xml:space="preserve">Primary objective </w:t>
      </w:r>
    </w:p>
    <w:p w14:paraId="7C0384D8" w14:textId="3639A5A7"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critically analyse and compare the transactional behaviour, schema design, and management of nested data structures in MySQL and MongoDB </w:t>
      </w:r>
      <w:r w:rsidR="00EF4538" w:rsidRPr="00A46438">
        <w:rPr>
          <w:rFonts w:cs="Times New Roman"/>
          <w:szCs w:val="24"/>
        </w:rPr>
        <w:t>through the implementation of a ticketing system</w:t>
      </w:r>
      <w:r w:rsidRPr="00A46438">
        <w:rPr>
          <w:rFonts w:cs="Times New Roman"/>
          <w:szCs w:val="24"/>
        </w:rPr>
        <w:t xml:space="preserve">. </w:t>
      </w:r>
    </w:p>
    <w:p w14:paraId="2E0C45DC" w14:textId="77777777" w:rsidR="00527360" w:rsidRPr="00A46438" w:rsidRDefault="00527360" w:rsidP="00761FBB">
      <w:pPr>
        <w:rPr>
          <w:rFonts w:cs="Times New Roman"/>
          <w:b/>
          <w:bCs/>
        </w:rPr>
      </w:pPr>
      <w:r w:rsidRPr="00A46438">
        <w:rPr>
          <w:rFonts w:cs="Times New Roman"/>
          <w:b/>
          <w:bCs/>
        </w:rPr>
        <w:t>Secondary objectives</w:t>
      </w:r>
    </w:p>
    <w:p w14:paraId="7E7D1434" w14:textId="77777777" w:rsidR="00282D6C" w:rsidRPr="00A46438" w:rsidRDefault="00282D6C" w:rsidP="00616952">
      <w:pPr>
        <w:pStyle w:val="ListParagraph"/>
        <w:numPr>
          <w:ilvl w:val="0"/>
          <w:numId w:val="4"/>
        </w:numPr>
        <w:rPr>
          <w:rFonts w:cs="Times New Roman"/>
          <w:szCs w:val="24"/>
        </w:rPr>
      </w:pPr>
      <w:r w:rsidRPr="00A46438">
        <w:rPr>
          <w:rFonts w:cs="Times New Roman"/>
          <w:szCs w:val="24"/>
        </w:rPr>
        <w:t>To examine how MySQL handles transactional integrity and schema rigidity in the ticketing system, especially during simultaneous ticket purchase attempts, and its impact on managing nested data structures.</w:t>
      </w:r>
    </w:p>
    <w:p w14:paraId="77D5B69D" w14:textId="0791C69C" w:rsidR="00527360" w:rsidRPr="00A46438" w:rsidRDefault="00527360" w:rsidP="00616952">
      <w:pPr>
        <w:pStyle w:val="ListParagraph"/>
        <w:numPr>
          <w:ilvl w:val="0"/>
          <w:numId w:val="4"/>
        </w:numPr>
        <w:rPr>
          <w:rFonts w:cs="Times New Roman"/>
          <w:szCs w:val="24"/>
        </w:rPr>
      </w:pPr>
      <w:r w:rsidRPr="00A46438">
        <w:rPr>
          <w:rFonts w:cs="Times New Roman"/>
          <w:szCs w:val="24"/>
        </w:rPr>
        <w:t>To explore MongoDB’s approach to transactional behaviour and schema flexibility in the same ticketing scenario, analysing how it manages concurrent transactions and the implications of its flexible schema design on modelling intricate data structures.</w:t>
      </w:r>
    </w:p>
    <w:p w14:paraId="5CCBA649" w14:textId="77777777" w:rsidR="00527360" w:rsidRPr="00A46438" w:rsidRDefault="00527360" w:rsidP="00616952">
      <w:pPr>
        <w:pStyle w:val="ListParagraph"/>
        <w:numPr>
          <w:ilvl w:val="0"/>
          <w:numId w:val="4"/>
        </w:numPr>
        <w:rPr>
          <w:rFonts w:cs="Times New Roman"/>
          <w:szCs w:val="24"/>
        </w:rPr>
      </w:pPr>
      <w:r w:rsidRPr="00A46438">
        <w:rPr>
          <w:rFonts w:cs="Times New Roman"/>
          <w:szCs w:val="24"/>
        </w:rPr>
        <w:t>To compare the development experiences and challenges encountered when implementing the ticketing system in both MySQL and MongoDB, focusing on transaction management, agility versus rigidity of schema design, and the strategies for representing of complex structures in each database.</w:t>
      </w:r>
    </w:p>
    <w:p w14:paraId="0BB7251A" w14:textId="77777777" w:rsidR="00527360" w:rsidRPr="00A46438" w:rsidRDefault="00527360" w:rsidP="00CB7C0A">
      <w:pPr>
        <w:pStyle w:val="Heading2"/>
        <w:numPr>
          <w:ilvl w:val="0"/>
          <w:numId w:val="0"/>
        </w:numPr>
        <w:rPr>
          <w:rFonts w:ascii="Times New Roman" w:hAnsi="Times New Roman" w:cs="Times New Roman"/>
        </w:rPr>
      </w:pPr>
      <w:bookmarkStart w:id="6" w:name="_Toc183108751"/>
      <w:r w:rsidRPr="00A46438">
        <w:rPr>
          <w:rFonts w:ascii="Times New Roman" w:hAnsi="Times New Roman" w:cs="Times New Roman"/>
        </w:rPr>
        <w:t>Research questions</w:t>
      </w:r>
      <w:bookmarkEnd w:id="6"/>
    </w:p>
    <w:p w14:paraId="0C16FD1D" w14:textId="49D97EE3" w:rsidR="00527360" w:rsidRPr="00A46438" w:rsidRDefault="00527360" w:rsidP="00616952">
      <w:pPr>
        <w:pStyle w:val="ListParagraph"/>
        <w:numPr>
          <w:ilvl w:val="0"/>
          <w:numId w:val="3"/>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616952">
      <w:pPr>
        <w:pStyle w:val="ListParagraph"/>
        <w:numPr>
          <w:ilvl w:val="0"/>
          <w:numId w:val="3"/>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049D7DE" w14:textId="77777777" w:rsidR="00527360" w:rsidRPr="00A46438" w:rsidRDefault="00527360" w:rsidP="00616952">
      <w:pPr>
        <w:pStyle w:val="ListParagraph"/>
        <w:numPr>
          <w:ilvl w:val="0"/>
          <w:numId w:val="3"/>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1BEB3A8A" w14:textId="77777777" w:rsidR="00527360" w:rsidRPr="00A46438" w:rsidRDefault="00527360" w:rsidP="00CB7C0A">
      <w:pPr>
        <w:pStyle w:val="Heading2"/>
        <w:numPr>
          <w:ilvl w:val="0"/>
          <w:numId w:val="0"/>
        </w:numPr>
        <w:rPr>
          <w:rFonts w:ascii="Times New Roman" w:hAnsi="Times New Roman" w:cs="Times New Roman"/>
        </w:rPr>
      </w:pPr>
      <w:bookmarkStart w:id="7" w:name="_Toc183108752"/>
      <w:r w:rsidRPr="00A46438">
        <w:rPr>
          <w:rFonts w:ascii="Times New Roman" w:hAnsi="Times New Roman" w:cs="Times New Roman"/>
        </w:rPr>
        <w:lastRenderedPageBreak/>
        <w:t>Scope and limitations</w:t>
      </w:r>
      <w:bookmarkEnd w:id="7"/>
    </w:p>
    <w:p w14:paraId="2A318046" w14:textId="77777777" w:rsidR="00527360" w:rsidRPr="00A46438" w:rsidRDefault="00527360" w:rsidP="00CB7C0A">
      <w:pPr>
        <w:pStyle w:val="Heading2"/>
        <w:numPr>
          <w:ilvl w:val="0"/>
          <w:numId w:val="0"/>
        </w:numPr>
        <w:rPr>
          <w:rFonts w:ascii="Times New Roman" w:hAnsi="Times New Roman" w:cs="Times New Roman"/>
        </w:rPr>
      </w:pPr>
      <w:bookmarkStart w:id="8" w:name="_Toc183108753"/>
      <w:r w:rsidRPr="00A46438">
        <w:rPr>
          <w:rFonts w:ascii="Times New Roman" w:hAnsi="Times New Roman" w:cs="Times New Roman"/>
        </w:rPr>
        <w:t>Significance of the Study</w:t>
      </w:r>
      <w:bookmarkEnd w:id="8"/>
    </w:p>
    <w:p w14:paraId="4812C37D" w14:textId="77777777" w:rsidR="00527360" w:rsidRPr="00A46438" w:rsidRDefault="00527360" w:rsidP="00527360">
      <w:pPr>
        <w:rPr>
          <w:rFonts w:cs="Times New Roman"/>
          <w:szCs w:val="24"/>
        </w:rPr>
      </w:pP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077A9516" w:rsidR="00527360" w:rsidRPr="00A46438" w:rsidRDefault="00527360" w:rsidP="00CB7C0A">
      <w:pPr>
        <w:pStyle w:val="Heading1"/>
        <w:rPr>
          <w:rFonts w:ascii="Times New Roman" w:hAnsi="Times New Roman" w:cs="Times New Roman"/>
        </w:rPr>
      </w:pPr>
      <w:bookmarkStart w:id="9" w:name="_Toc183108754"/>
      <w:r w:rsidRPr="00A46438">
        <w:rPr>
          <w:rFonts w:ascii="Times New Roman" w:hAnsi="Times New Roman" w:cs="Times New Roman"/>
        </w:rPr>
        <w:lastRenderedPageBreak/>
        <w:t>Review of Relevant Literature</w:t>
      </w:r>
      <w:bookmarkEnd w:id="9"/>
    </w:p>
    <w:p w14:paraId="39E5A26B" w14:textId="0B33F04D" w:rsidR="00527360" w:rsidRPr="00A46438" w:rsidRDefault="00AD7587" w:rsidP="00C73261">
      <w:pPr>
        <w:pStyle w:val="Heading2"/>
        <w:rPr>
          <w:rFonts w:ascii="Times New Roman" w:hAnsi="Times New Roman" w:cs="Times New Roman"/>
        </w:rPr>
      </w:pPr>
      <w:bookmarkStart w:id="10" w:name="_Toc183108755"/>
      <w:r w:rsidRPr="00A46438">
        <w:rPr>
          <w:rFonts w:ascii="Times New Roman" w:hAnsi="Times New Roman" w:cs="Times New Roman"/>
        </w:rPr>
        <w:t>Database management s</w:t>
      </w:r>
      <w:r w:rsidR="00B257FE" w:rsidRPr="00A46438">
        <w:rPr>
          <w:rFonts w:ascii="Times New Roman" w:hAnsi="Times New Roman" w:cs="Times New Roman"/>
        </w:rPr>
        <w:t>ystems overview</w:t>
      </w:r>
      <w:bookmarkEnd w:id="10"/>
    </w:p>
    <w:p w14:paraId="3994B79E" w14:textId="5CF4B307" w:rsidR="00527360" w:rsidRPr="00A46438" w:rsidRDefault="007B519B" w:rsidP="00C73261">
      <w:pPr>
        <w:pStyle w:val="Heading2"/>
        <w:rPr>
          <w:rFonts w:ascii="Times New Roman" w:hAnsi="Times New Roman" w:cs="Times New Roman"/>
        </w:rPr>
      </w:pPr>
      <w:bookmarkStart w:id="11" w:name="_Toc183108756"/>
      <w:r w:rsidRPr="00A46438">
        <w:rPr>
          <w:rFonts w:ascii="Times New Roman" w:hAnsi="Times New Roman" w:cs="Times New Roman"/>
        </w:rPr>
        <w:t>Relational Databases and MySQL</w:t>
      </w:r>
      <w:bookmarkEnd w:id="11"/>
    </w:p>
    <w:p w14:paraId="5B3FCD5E" w14:textId="76B2A261" w:rsidR="00527360" w:rsidRPr="00A46438" w:rsidRDefault="00527360" w:rsidP="00527360">
      <w:pPr>
        <w:rPr>
          <w:rFonts w:cs="Times New Roman"/>
        </w:rPr>
      </w:pPr>
      <w:r w:rsidRPr="00A46438">
        <w:rPr>
          <w:rFonts w:cs="Times New Roman"/>
        </w:rPr>
        <w:t>It would be nice to have the architecture, data models, strengths, and limitations`. ACID properties and their importance in data integrity</w:t>
      </w:r>
    </w:p>
    <w:p w14:paraId="252E8BDC" w14:textId="7759B619" w:rsidR="00527360" w:rsidRPr="00A46438" w:rsidRDefault="00527360" w:rsidP="00C73261">
      <w:pPr>
        <w:pStyle w:val="Heading2"/>
        <w:rPr>
          <w:rFonts w:ascii="Times New Roman" w:hAnsi="Times New Roman" w:cs="Times New Roman"/>
        </w:rPr>
      </w:pPr>
      <w:bookmarkStart w:id="12" w:name="_Toc183108757"/>
      <w:r w:rsidRPr="00A46438">
        <w:rPr>
          <w:rFonts w:ascii="Times New Roman" w:hAnsi="Times New Roman" w:cs="Times New Roman"/>
        </w:rPr>
        <w:t>NoSQL Databases</w:t>
      </w:r>
      <w:r w:rsidR="00D0092A" w:rsidRPr="00A46438">
        <w:rPr>
          <w:rFonts w:ascii="Times New Roman" w:hAnsi="Times New Roman" w:cs="Times New Roman"/>
        </w:rPr>
        <w:t xml:space="preserve"> and MongoDB</w:t>
      </w:r>
      <w:bookmarkEnd w:id="12"/>
    </w:p>
    <w:p w14:paraId="05B84B85" w14:textId="77777777" w:rsidR="00527360" w:rsidRPr="00A46438" w:rsidRDefault="00527360" w:rsidP="00527360">
      <w:pPr>
        <w:pStyle w:val="Heading3"/>
        <w:rPr>
          <w:rFonts w:ascii="Times New Roman" w:hAnsi="Times New Roman" w:cs="Times New Roman"/>
        </w:rPr>
      </w:pPr>
      <w:bookmarkStart w:id="13" w:name="_Toc183108758"/>
      <w:r w:rsidRPr="00A46438">
        <w:rPr>
          <w:rFonts w:ascii="Times New Roman" w:hAnsi="Times New Roman" w:cs="Times New Roman"/>
        </w:rPr>
        <w:t>Overview and key features</w:t>
      </w:r>
      <w:bookmarkEnd w:id="13"/>
    </w:p>
    <w:p w14:paraId="0A35E391" w14:textId="77777777" w:rsidR="00527360" w:rsidRPr="00A46438" w:rsidRDefault="00527360" w:rsidP="00527360">
      <w:pPr>
        <w:rPr>
          <w:rFonts w:cs="Times New Roman"/>
          <w:szCs w:val="24"/>
        </w:rPr>
      </w:pPr>
      <w:r w:rsidRPr="00A46438">
        <w:rPr>
          <w:rFonts w:cs="Times New Roman"/>
          <w:szCs w:val="24"/>
        </w:rPr>
        <w:t xml:space="preserve">The term NoSQL (Not Only SQL) was first used in 1998 by Carlo Strozzi as the name of his small RDBMS that did not use SQL for data manipulation. Starting in 2009, the term NoSQL is used for the growing number of distributed data management systems that abandoned the support of ACID transactions (Atomicity, Consistency, Isolation, Durability) which is a key principle of relational databases </w:t>
      </w:r>
      <w:r w:rsidRPr="00A46438">
        <w:rPr>
          <w:rFonts w:cs="Times New Roman"/>
          <w:szCs w:val="24"/>
        </w:rPr>
        <w:fldChar w:fldCharType="begin"/>
      </w:r>
      <w:r w:rsidRPr="00A46438">
        <w:rPr>
          <w:rFonts w:cs="Times New Roman"/>
          <w:szCs w:val="24"/>
        </w:rPr>
        <w:instrText xml:space="preserve"> ADDIN ZOTERO_ITEM CSL_CITATION {"citationID":"rEP8OKgD","properties":{"formattedCitation":"(Lith and Mattsson, 2010)","plainCitation":"(Lith and Mattsson, 2010)","noteIndex":0},"citationItems":[{"id":792,"uris":["http://zotero.org/users/11034225/items/NASMK5GU"],"itemData":{"id":792,"type":"thesis","abstract":"There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00A46438">
        <w:rPr>
          <w:rFonts w:cs="Times New Roman"/>
          <w:szCs w:val="24"/>
        </w:rPr>
        <w:fldChar w:fldCharType="separate"/>
      </w:r>
      <w:r w:rsidRPr="00A46438">
        <w:rPr>
          <w:rFonts w:cs="Times New Roman"/>
        </w:rPr>
        <w:t>(Lith and Mattsson, 2010)</w:t>
      </w:r>
      <w:r w:rsidRPr="00A46438">
        <w:rPr>
          <w:rFonts w:cs="Times New Roman"/>
          <w:szCs w:val="24"/>
        </w:rPr>
        <w:fldChar w:fldCharType="end"/>
      </w:r>
      <w:r w:rsidRPr="00A46438">
        <w:rPr>
          <w:rFonts w:cs="Times New Roman"/>
          <w:szCs w:val="24"/>
        </w:rPr>
        <w:t xml:space="preserve">. </w:t>
      </w:r>
    </w:p>
    <w:p w14:paraId="5067F8A2" w14:textId="77777777" w:rsidR="00527360" w:rsidRPr="00A46438" w:rsidRDefault="00527360" w:rsidP="00527360">
      <w:pPr>
        <w:rPr>
          <w:rFonts w:cs="Times New Roman"/>
          <w:szCs w:val="24"/>
        </w:rPr>
      </w:pPr>
      <w:r w:rsidRPr="00A46438">
        <w:rPr>
          <w:rFonts w:cs="Times New Roman"/>
          <w:szCs w:val="24"/>
        </w:rPr>
        <w:t xml:space="preserve">NoSQL databases have emerged as a pivotal solution for managing the vast and varied data generated in contemporary applications, particularly those involving unstructured and semi structured data. Unlike traditional RDBMS, NoSQL systems offer enhanced scalability, flexibility, and performance, making them well-suited for modern data intensive environments. </w:t>
      </w:r>
    </w:p>
    <w:p w14:paraId="3FBA3937" w14:textId="77777777" w:rsidR="00527360" w:rsidRPr="00A46438" w:rsidRDefault="00527360" w:rsidP="00527360">
      <w:pPr>
        <w:rPr>
          <w:rFonts w:cs="Times New Roman"/>
          <w:szCs w:val="24"/>
        </w:rPr>
      </w:pPr>
      <w:r w:rsidRPr="00A46438">
        <w:rPr>
          <w:rFonts w:cs="Times New Roman"/>
          <w:szCs w:val="24"/>
        </w:rPr>
        <w:t xml:space="preserve">These databases are broadly categorized into four primary types on their data models: key-value stores, document-oriented databases, column-family stores, and graph databases. Each one is tailored to specific data management needs, offering unique features that address the limitations of relational databases </w:t>
      </w:r>
      <w:r w:rsidRPr="00A46438">
        <w:rPr>
          <w:rFonts w:cs="Times New Roman"/>
          <w:szCs w:val="24"/>
        </w:rPr>
        <w:fldChar w:fldCharType="begin"/>
      </w:r>
      <w:r w:rsidRPr="00A46438">
        <w:rPr>
          <w:rFonts w:cs="Times New Roman"/>
          <w:szCs w:val="24"/>
        </w:rPr>
        <w:instrText xml:space="preserve"> ADDIN ZOTERO_ITEM CSL_CITATION {"citationID":"7B9NQWPD","properties":{"formattedCitation":"(Kuznetsov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 xml:space="preserve">(Kuznetsov and </w:t>
      </w:r>
      <w:proofErr w:type="spellStart"/>
      <w:r w:rsidRPr="00A46438">
        <w:rPr>
          <w:rFonts w:cs="Times New Roman"/>
        </w:rPr>
        <w:t>Poskonin</w:t>
      </w:r>
      <w:proofErr w:type="spellEnd"/>
      <w:r w:rsidRPr="00A46438">
        <w:rPr>
          <w:rFonts w:cs="Times New Roman"/>
        </w:rPr>
        <w:t>, 2014)</w:t>
      </w:r>
      <w:r w:rsidRPr="00A46438">
        <w:rPr>
          <w:rFonts w:cs="Times New Roman"/>
          <w:szCs w:val="24"/>
        </w:rPr>
        <w:fldChar w:fldCharType="end"/>
      </w:r>
      <w:r w:rsidRPr="00A46438">
        <w:rPr>
          <w:rFonts w:cs="Times New Roman"/>
          <w:szCs w:val="24"/>
        </w:rPr>
        <w:t>.</w:t>
      </w:r>
    </w:p>
    <w:p w14:paraId="6631CF11"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Key-Value Stores</w:t>
      </w:r>
    </w:p>
    <w:p w14:paraId="1FE1A215" w14:textId="77777777" w:rsidR="00527360" w:rsidRPr="00A46438" w:rsidRDefault="00527360" w:rsidP="00527360">
      <w:pPr>
        <w:pStyle w:val="ListParagraph"/>
        <w:ind w:left="709"/>
        <w:rPr>
          <w:rFonts w:cs="Times New Roman"/>
          <w:szCs w:val="24"/>
        </w:rPr>
      </w:pPr>
      <w:r w:rsidRPr="00A46438">
        <w:rPr>
          <w:rFonts w:cs="Times New Roman"/>
          <w:szCs w:val="24"/>
        </w:rPr>
        <w:t xml:space="preserve">Key-value stores are the simplest form of NoSQL databases, where data is stored as a collection of key-value pairs. Each key serves as a unique identifier for its corresponding value, which can be any arbitrary data type </w:t>
      </w:r>
      <w:r w:rsidRPr="00A46438">
        <w:rPr>
          <w:rFonts w:cs="Times New Roman"/>
          <w:szCs w:val="24"/>
        </w:rPr>
        <w:fldChar w:fldCharType="begin"/>
      </w:r>
      <w:r w:rsidRPr="00A4643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Pr="00A46438">
        <w:rPr>
          <w:rFonts w:cs="Times New Roman"/>
          <w:szCs w:val="24"/>
        </w:rPr>
        <w:fldChar w:fldCharType="separate"/>
      </w:r>
      <w:r w:rsidRPr="00A46438">
        <w:rPr>
          <w:rFonts w:cs="Times New Roman"/>
        </w:rPr>
        <w:t xml:space="preserve">(Hecht and Jablonski, 2011; </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2020)</w:t>
      </w:r>
      <w:r w:rsidRPr="00A46438">
        <w:rPr>
          <w:rFonts w:cs="Times New Roman"/>
          <w:szCs w:val="24"/>
        </w:rPr>
        <w:fldChar w:fldCharType="end"/>
      </w:r>
      <w:r w:rsidRPr="00A46438">
        <w:rPr>
          <w:rFonts w:cs="Times New Roman"/>
          <w:szCs w:val="24"/>
        </w:rPr>
        <w:t>. This model excels in scenarios requiring high-speed read and write operations, such as caching, session management, and real-time data processing.</w:t>
      </w:r>
    </w:p>
    <w:p w14:paraId="2E13D07A"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4931B1C9"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lastRenderedPageBreak/>
        <w:t>Simplicity</w:t>
      </w:r>
      <w:r w:rsidRPr="00A46438">
        <w:rPr>
          <w:rFonts w:cs="Times New Roman"/>
          <w:szCs w:val="24"/>
        </w:rPr>
        <w:t xml:space="preserve">: Key-value stores operates on a schema-less model where data is accessed by unique keys, making operations straightforward and efficient but is unsuitable for complex queries, as values are opaque to the system and require logic in the application layer to handle relationships between data </w:t>
      </w:r>
      <w:r w:rsidRPr="00A46438">
        <w:rPr>
          <w:rFonts w:cs="Times New Roman"/>
          <w:szCs w:val="24"/>
        </w:rPr>
        <w:fldChar w:fldCharType="begin"/>
      </w:r>
      <w:r w:rsidRPr="00A46438">
        <w:rPr>
          <w:rFonts w:cs="Times New Roman"/>
          <w:szCs w:val="24"/>
        </w:rPr>
        <w:instrText xml:space="preserve"> ADDIN ZOTERO_ITEM CSL_CITATION {"citationID":"jA0Am9hU","properties":{"formattedCitation":"(Kuznetsov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 xml:space="preserve">(Kuznetsov and </w:t>
      </w:r>
      <w:proofErr w:type="spellStart"/>
      <w:r w:rsidRPr="00A46438">
        <w:rPr>
          <w:rFonts w:cs="Times New Roman"/>
        </w:rPr>
        <w:t>Poskonin</w:t>
      </w:r>
      <w:proofErr w:type="spellEnd"/>
      <w:r w:rsidRPr="00A46438">
        <w:rPr>
          <w:rFonts w:cs="Times New Roman"/>
        </w:rPr>
        <w:t>, 2014)</w:t>
      </w:r>
      <w:r w:rsidRPr="00A46438">
        <w:rPr>
          <w:rFonts w:cs="Times New Roman"/>
          <w:szCs w:val="24"/>
        </w:rPr>
        <w:fldChar w:fldCharType="end"/>
      </w:r>
      <w:r w:rsidRPr="00A46438">
        <w:rPr>
          <w:rFonts w:cs="Times New Roman"/>
          <w:szCs w:val="24"/>
        </w:rPr>
        <w:t>.</w:t>
      </w:r>
    </w:p>
    <w:p w14:paraId="127E4137"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Performance: </w:t>
      </w:r>
      <w:r w:rsidRPr="00A46438">
        <w:rPr>
          <w:rFonts w:cs="Times New Roman"/>
          <w:szCs w:val="24"/>
        </w:rPr>
        <w:t xml:space="preserve">Optimized for speed, particularly in in-memory store like Redis, which offers rapid data access </w:t>
      </w:r>
      <w:r w:rsidRPr="00A46438">
        <w:rPr>
          <w:rFonts w:cs="Times New Roman"/>
          <w:szCs w:val="24"/>
        </w:rPr>
        <w:fldChar w:fldCharType="begin"/>
      </w:r>
      <w:r w:rsidRPr="00A46438">
        <w:rPr>
          <w:rFonts w:cs="Times New Roman"/>
          <w:szCs w:val="24"/>
        </w:rPr>
        <w:instrText xml:space="preserve"> ADDIN ZOTERO_ITEM CSL_CITATION {"citationID":"DU42qvyM","properties":{"formattedCitation":"(Amghar, Cherdal and Mouline, 2022)","plainCitation":"(Amghar,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A46438">
        <w:rPr>
          <w:rFonts w:cs="Times New Roman"/>
          <w:szCs w:val="24"/>
        </w:rPr>
        <w:fldChar w:fldCharType="separate"/>
      </w:r>
      <w:r w:rsidRPr="00A46438">
        <w:rPr>
          <w:rFonts w:cs="Times New Roman"/>
        </w:rPr>
        <w:t>(</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2022)</w:t>
      </w:r>
      <w:r w:rsidRPr="00A46438">
        <w:rPr>
          <w:rFonts w:cs="Times New Roman"/>
          <w:szCs w:val="24"/>
        </w:rPr>
        <w:fldChar w:fldCharType="end"/>
      </w:r>
      <w:r w:rsidRPr="00A46438">
        <w:rPr>
          <w:rFonts w:cs="Times New Roman"/>
          <w:szCs w:val="24"/>
        </w:rPr>
        <w:t>.</w:t>
      </w:r>
    </w:p>
    <w:p w14:paraId="1098A29D"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Scalability:</w:t>
      </w:r>
      <w:r w:rsidRPr="00A46438">
        <w:rPr>
          <w:rFonts w:cs="Times New Roman"/>
          <w:szCs w:val="24"/>
        </w:rPr>
        <w:t xml:space="preserve"> Easy scalable horizontally by distributing key-value pairs across multiple nodes.</w:t>
      </w:r>
    </w:p>
    <w:p w14:paraId="4AA32D63" w14:textId="77777777" w:rsidR="00527360" w:rsidRPr="00A46438" w:rsidRDefault="00527360" w:rsidP="00527360">
      <w:pPr>
        <w:ind w:left="720"/>
        <w:rPr>
          <w:rFonts w:cs="Times New Roman"/>
          <w:szCs w:val="24"/>
        </w:rPr>
      </w:pPr>
      <w:r w:rsidRPr="00A46438">
        <w:rPr>
          <w:rFonts w:cs="Times New Roman"/>
          <w:szCs w:val="24"/>
        </w:rPr>
        <w:t xml:space="preserve">Examples of Key-Value stores databases are Aerospike, Amazon DynamoDB, Memcached, Redis, Berkeley DB, etc. </w:t>
      </w:r>
    </w:p>
    <w:p w14:paraId="71110C53"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Document-Oriented Databases</w:t>
      </w:r>
    </w:p>
    <w:p w14:paraId="3612B26E" w14:textId="77777777" w:rsidR="00527360" w:rsidRPr="00A46438" w:rsidRDefault="00527360" w:rsidP="00527360">
      <w:pPr>
        <w:pStyle w:val="ListParagraph"/>
        <w:ind w:left="709"/>
        <w:rPr>
          <w:rFonts w:cs="Times New Roman"/>
          <w:szCs w:val="24"/>
        </w:rPr>
      </w:pPr>
      <w:r w:rsidRPr="00A46438">
        <w:rPr>
          <w:rFonts w:cs="Times New Roman"/>
          <w:szCs w:val="24"/>
        </w:rPr>
        <w:t xml:space="preserve">According to </w:t>
      </w:r>
      <w:r w:rsidRPr="00A46438">
        <w:rPr>
          <w:rFonts w:cs="Times New Roman"/>
          <w:szCs w:val="24"/>
        </w:rPr>
        <w:fldChar w:fldCharType="begin"/>
      </w:r>
      <w:r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 xml:space="preserve">Kuznetsov and </w:t>
      </w:r>
      <w:proofErr w:type="spellStart"/>
      <w:r w:rsidRPr="00A46438">
        <w:rPr>
          <w:rFonts w:cs="Times New Roman"/>
        </w:rPr>
        <w:t>Poskonin</w:t>
      </w:r>
      <w:proofErr w:type="spellEnd"/>
      <w:r w:rsidRPr="00A46438">
        <w:rPr>
          <w:rFonts w:cs="Times New Roman"/>
        </w:rPr>
        <w:t xml:space="preserve"> (2014)</w:t>
      </w:r>
      <w:r w:rsidRPr="00A46438">
        <w:rPr>
          <w:rFonts w:cs="Times New Roman"/>
          <w:szCs w:val="24"/>
        </w:rPr>
        <w:fldChar w:fldCharType="end"/>
      </w:r>
      <w:r w:rsidRPr="00A46438">
        <w:rPr>
          <w:rFonts w:cs="Times New Roman"/>
          <w:szCs w:val="24"/>
        </w:rPr>
        <w:t xml:space="preserve"> provide richer capabilities than key-value systems. The unit of storage is a document, and the format used is typically JSON, BSON or XML. This model provides indexing and aggregation capabilities, which are advantageous in handling unstructured data.</w:t>
      </w:r>
    </w:p>
    <w:p w14:paraId="0653FD8E"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5F32F106"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Schema flexibility: </w:t>
      </w:r>
      <w:r w:rsidRPr="00A46438">
        <w:rPr>
          <w:rFonts w:cs="Times New Roman"/>
          <w:szCs w:val="24"/>
        </w:rPr>
        <w:t>Documents can have varying structures, accommodating diverse and evolving data models without requiring predefined schemas.</w:t>
      </w:r>
    </w:p>
    <w:p w14:paraId="4055551C"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Querying:</w:t>
      </w:r>
      <w:r w:rsidRPr="00A46438">
        <w:rPr>
          <w:rFonts w:cs="Times New Roman"/>
          <w:szCs w:val="24"/>
        </w:rPr>
        <w:t xml:space="preserve"> Support for complex queries, including indexing and aggregation, facilitates efficient data retrieval and analysis.</w:t>
      </w:r>
    </w:p>
    <w:p w14:paraId="24AEFC86"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Integration with analytical tools: </w:t>
      </w:r>
      <w:r w:rsidRPr="00A46438">
        <w:rPr>
          <w:rFonts w:cs="Times New Roman"/>
          <w:szCs w:val="24"/>
        </w:rPr>
        <w:t>Compatibility with frameworks like Apache Spark enhances their utility in data-driven applications.</w:t>
      </w:r>
    </w:p>
    <w:p w14:paraId="681A62FD" w14:textId="77777777" w:rsidR="00527360" w:rsidRPr="00A46438" w:rsidRDefault="00527360" w:rsidP="00527360">
      <w:pPr>
        <w:ind w:left="720"/>
        <w:rPr>
          <w:rFonts w:cs="Times New Roman"/>
          <w:szCs w:val="24"/>
        </w:rPr>
      </w:pPr>
      <w:r w:rsidRPr="00A46438">
        <w:rPr>
          <w:rFonts w:cs="Times New Roman"/>
          <w:szCs w:val="24"/>
        </w:rPr>
        <w:t xml:space="preserve">According to </w:t>
      </w:r>
      <w:r w:rsidRPr="00A46438">
        <w:rPr>
          <w:rFonts w:cs="Times New Roman"/>
          <w:szCs w:val="24"/>
        </w:rPr>
        <w:fldChar w:fldCharType="begin"/>
      </w:r>
      <w:r w:rsidRPr="00A46438">
        <w:rPr>
          <w:rFonts w:cs="Times New Roman"/>
          <w:szCs w:val="24"/>
        </w:rPr>
        <w:instrText xml:space="preserve"> ADDIN ZOTERO_ITEM CSL_CITATION {"citationID":"WDk3cgSz","properties":{"formattedCitation":"(Amghar et al., 2022)","plainCitation":"(Amghar et al.,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A46438">
        <w:rPr>
          <w:rFonts w:cs="Times New Roman"/>
          <w:szCs w:val="24"/>
        </w:rPr>
        <w:fldChar w:fldCharType="separate"/>
      </w:r>
      <w:proofErr w:type="spellStart"/>
      <w:r w:rsidRPr="00A46438">
        <w:rPr>
          <w:rFonts w:cs="Times New Roman"/>
        </w:rPr>
        <w:t>Amghar</w:t>
      </w:r>
      <w:proofErr w:type="spellEnd"/>
      <w:r w:rsidRPr="00A46438">
        <w:rPr>
          <w:rFonts w:cs="Times New Roman"/>
        </w:rPr>
        <w:t xml:space="preserve"> et al.(2022)</w:t>
      </w:r>
      <w:r w:rsidRPr="00A46438">
        <w:rPr>
          <w:rFonts w:cs="Times New Roman"/>
          <w:szCs w:val="24"/>
        </w:rPr>
        <w:fldChar w:fldCharType="end"/>
      </w:r>
      <w:r w:rsidRPr="00A46438">
        <w:rPr>
          <w:rFonts w:cs="Times New Roman"/>
          <w:szCs w:val="24"/>
        </w:rPr>
        <w:t xml:space="preserve"> document-oriented databases are particularly well-suited for applications requiring real-time analytics and flexible data models, such as content management systems and social media platforms. </w:t>
      </w:r>
    </w:p>
    <w:p w14:paraId="57547A98" w14:textId="77777777" w:rsidR="00527360" w:rsidRPr="00A46438" w:rsidRDefault="00527360" w:rsidP="00527360">
      <w:pPr>
        <w:ind w:left="720"/>
        <w:rPr>
          <w:rFonts w:cs="Times New Roman"/>
          <w:szCs w:val="24"/>
        </w:rPr>
      </w:pPr>
      <w:r w:rsidRPr="00A46438">
        <w:rPr>
          <w:rFonts w:cs="Times New Roman"/>
          <w:szCs w:val="24"/>
        </w:rPr>
        <w:t xml:space="preserve">Some examples of these databases are MongoDB, Couchbase, CouchDB, Realm, Google Cloud </w:t>
      </w:r>
      <w:proofErr w:type="spellStart"/>
      <w:r w:rsidRPr="00A46438">
        <w:rPr>
          <w:rFonts w:cs="Times New Roman"/>
          <w:szCs w:val="24"/>
        </w:rPr>
        <w:t>Firestore</w:t>
      </w:r>
      <w:proofErr w:type="spellEnd"/>
      <w:r w:rsidRPr="00A46438">
        <w:rPr>
          <w:rFonts w:cs="Times New Roman"/>
          <w:szCs w:val="24"/>
        </w:rPr>
        <w:t>, etc.</w:t>
      </w:r>
    </w:p>
    <w:p w14:paraId="5EF00EA1"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Column-Family Stores</w:t>
      </w:r>
    </w:p>
    <w:p w14:paraId="3A6E2888" w14:textId="77777777"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organize data into columns and rows, grouping related columns into families. This design optimizes storage efficiency and allows for high </w:t>
      </w:r>
      <w:r w:rsidRPr="00A46438">
        <w:rPr>
          <w:rFonts w:cs="Times New Roman"/>
          <w:szCs w:val="24"/>
        </w:rPr>
        <w:lastRenderedPageBreak/>
        <w:t xml:space="preserve">scalability across distributed systems </w:t>
      </w:r>
      <w:r w:rsidRPr="00A46438">
        <w:rPr>
          <w:rFonts w:cs="Times New Roman"/>
          <w:szCs w:val="24"/>
        </w:rPr>
        <w:fldChar w:fldCharType="begin"/>
      </w:r>
      <w:r w:rsidRPr="00A46438">
        <w:rPr>
          <w:rFonts w:cs="Times New Roman"/>
          <w:szCs w:val="24"/>
        </w:rPr>
        <w:instrText xml:space="preserve"> ADDIN ZOTERO_ITEM CSL_CITATION {"citationID":"PAyX0s4X","properties":{"formattedCitation":"(Kuznetsov and Poskonin, 2014; Amghar, Cherdal and Mouline, 2020)","plainCitation":"(Kuznetsov and Poskonin, 2014;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 xml:space="preserve">(Kuznetsov and </w:t>
      </w:r>
      <w:proofErr w:type="spellStart"/>
      <w:r w:rsidRPr="00A46438">
        <w:rPr>
          <w:rFonts w:cs="Times New Roman"/>
        </w:rPr>
        <w:t>Poskonin</w:t>
      </w:r>
      <w:proofErr w:type="spellEnd"/>
      <w:r w:rsidRPr="00A46438">
        <w:rPr>
          <w:rFonts w:cs="Times New Roman"/>
        </w:rPr>
        <w:t xml:space="preserve">, 2014; </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2020)</w:t>
      </w:r>
      <w:r w:rsidRPr="00A46438">
        <w:rPr>
          <w:rFonts w:cs="Times New Roman"/>
          <w:szCs w:val="24"/>
        </w:rPr>
        <w:fldChar w:fldCharType="end"/>
      </w:r>
      <w:r w:rsidRPr="00A46438">
        <w:rPr>
          <w:rFonts w:cs="Times New Roman"/>
          <w:szCs w:val="24"/>
        </w:rPr>
        <w:t>.</w:t>
      </w:r>
    </w:p>
    <w:p w14:paraId="2F15AE6B"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6DD0FD82"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Scalability: </w:t>
      </w:r>
      <w:r w:rsidRPr="00A46438">
        <w:rPr>
          <w:rFonts w:cs="Times New Roman"/>
          <w:szCs w:val="24"/>
        </w:rPr>
        <w:t>Designed for horizontal scalability, handling massive datasets across multiple nodes with ease.</w:t>
      </w:r>
    </w:p>
    <w:p w14:paraId="059A5EBD"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Efficient Storage:</w:t>
      </w:r>
      <w:r w:rsidRPr="00A46438">
        <w:rPr>
          <w:rFonts w:cs="Times New Roman"/>
          <w:szCs w:val="24"/>
        </w:rPr>
        <w:t xml:space="preserve"> The sparse, multidimensional data model reduces storage inefficiencies by eliminating the need to store null values </w:t>
      </w:r>
      <w:r w:rsidRPr="00A46438">
        <w:rPr>
          <w:rFonts w:cs="Times New Roman"/>
          <w:szCs w:val="24"/>
        </w:rPr>
        <w:fldChar w:fldCharType="begin"/>
      </w:r>
      <w:r w:rsidRPr="00A46438">
        <w:rPr>
          <w:rFonts w:cs="Times New Roman"/>
          <w:szCs w:val="24"/>
        </w:rPr>
        <w:instrText xml:space="preserve"> ADDIN ZOTERO_ITEM CSL_CITATION {"citationID":"phpMIPoh","properties":{"formattedCitation":"(ul Haque, Mahmood and Ikram, 2019)","plainCitation":"(ul Haque, Mahmood and Ikram, 2019)","noteIndex":0},"citationItems":[{"id":874,"uris":["http://zotero.org/users/11034225/items/RBW8Z5BT"],"itemData":{"id":874,"type":"paper-conference","abstract":"Data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A46438">
        <w:rPr>
          <w:rFonts w:cs="Times New Roman"/>
          <w:szCs w:val="24"/>
        </w:rPr>
        <w:fldChar w:fldCharType="separate"/>
      </w:r>
      <w:r w:rsidRPr="00A46438">
        <w:rPr>
          <w:rFonts w:cs="Times New Roman"/>
        </w:rPr>
        <w:t>(</w:t>
      </w:r>
      <w:proofErr w:type="spellStart"/>
      <w:r w:rsidRPr="00A46438">
        <w:rPr>
          <w:rFonts w:cs="Times New Roman"/>
        </w:rPr>
        <w:t>ul</w:t>
      </w:r>
      <w:proofErr w:type="spellEnd"/>
      <w:r w:rsidRPr="00A46438">
        <w:rPr>
          <w:rFonts w:cs="Times New Roman"/>
        </w:rPr>
        <w:t xml:space="preserve"> Haque, Mahmood and Ikram, 2019)</w:t>
      </w:r>
      <w:r w:rsidRPr="00A46438">
        <w:rPr>
          <w:rFonts w:cs="Times New Roman"/>
          <w:szCs w:val="24"/>
        </w:rPr>
        <w:fldChar w:fldCharType="end"/>
      </w:r>
      <w:r w:rsidRPr="00A46438">
        <w:rPr>
          <w:rFonts w:cs="Times New Roman"/>
          <w:szCs w:val="24"/>
        </w:rPr>
        <w:t>.</w:t>
      </w:r>
    </w:p>
    <w:p w14:paraId="0E312B8A"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High Throughput:</w:t>
      </w:r>
      <w:r w:rsidRPr="00A46438">
        <w:rPr>
          <w:rFonts w:cs="Times New Roman"/>
          <w:szCs w:val="24"/>
        </w:rPr>
        <w:t xml:space="preserve"> Suitable for applications requiring high read and write throughput, such as event logging and large-scale analytics. </w:t>
      </w:r>
    </w:p>
    <w:p w14:paraId="0F600D6D" w14:textId="77777777" w:rsidR="00527360" w:rsidRPr="00A46438" w:rsidRDefault="00527360" w:rsidP="00527360">
      <w:pPr>
        <w:pStyle w:val="ListParagraph"/>
        <w:ind w:left="709"/>
        <w:rPr>
          <w:rFonts w:cs="Times New Roman"/>
          <w:szCs w:val="24"/>
        </w:rPr>
      </w:pPr>
      <w:r w:rsidRPr="00A46438">
        <w:rPr>
          <w:rFonts w:cs="Times New Roman"/>
          <w:szCs w:val="24"/>
        </w:rPr>
        <w:t xml:space="preserve">Examples of Column-family stores are Apache Cassandra, Apache HBase, </w:t>
      </w:r>
      <w:proofErr w:type="spellStart"/>
      <w:r w:rsidRPr="00A46438">
        <w:rPr>
          <w:rFonts w:cs="Times New Roman"/>
          <w:szCs w:val="24"/>
        </w:rPr>
        <w:t>ScyllaDB</w:t>
      </w:r>
      <w:proofErr w:type="spellEnd"/>
      <w:r w:rsidRPr="00A46438">
        <w:rPr>
          <w:rFonts w:cs="Times New Roman"/>
          <w:szCs w:val="24"/>
        </w:rPr>
        <w:t>, etc.</w:t>
      </w:r>
    </w:p>
    <w:p w14:paraId="72EFBC3A" w14:textId="77777777" w:rsidR="00527360" w:rsidRPr="00A46438" w:rsidRDefault="00527360" w:rsidP="00527360">
      <w:pPr>
        <w:pStyle w:val="ListParagraph"/>
        <w:ind w:left="709"/>
        <w:rPr>
          <w:rFonts w:cs="Times New Roman"/>
          <w:szCs w:val="24"/>
        </w:rPr>
      </w:pPr>
      <w:r w:rsidRPr="00A46438">
        <w:rPr>
          <w:rFonts w:cs="Times New Roman"/>
          <w:szCs w:val="24"/>
        </w:rPr>
        <w:t xml:space="preserve">Despite their strengths, column-family stores demand careful considerations of partitioning strategies to balance performance and flexibility, as highlighted by </w:t>
      </w:r>
      <w:proofErr w:type="spellStart"/>
      <w:r w:rsidRPr="00A46438">
        <w:rPr>
          <w:rFonts w:cs="Times New Roman"/>
          <w:szCs w:val="24"/>
        </w:rPr>
        <w:t>ul</w:t>
      </w:r>
      <w:proofErr w:type="spellEnd"/>
      <w:r w:rsidRPr="00A46438">
        <w:rPr>
          <w:rFonts w:cs="Times New Roman"/>
          <w:szCs w:val="24"/>
        </w:rPr>
        <w:t xml:space="preserve"> Haque et al. (2019).</w:t>
      </w:r>
    </w:p>
    <w:p w14:paraId="7214EEA9"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 xml:space="preserve">Graph Databases </w:t>
      </w:r>
    </w:p>
    <w:p w14:paraId="2814B152" w14:textId="77777777" w:rsidR="00527360" w:rsidRPr="00A46438" w:rsidRDefault="00527360" w:rsidP="00527360">
      <w:pPr>
        <w:pStyle w:val="ListParagraph"/>
        <w:ind w:left="709"/>
        <w:rPr>
          <w:rFonts w:cs="Times New Roman"/>
          <w:szCs w:val="24"/>
        </w:rPr>
      </w:pPr>
      <w:r w:rsidRPr="00A46438">
        <w:rPr>
          <w:rFonts w:cs="Times New Roman"/>
          <w:szCs w:val="24"/>
        </w:rPr>
        <w:t xml:space="preserve">Graph databases are designed to manage and query data with complex relationships, using nodes and edges to represent entities and their interconnections. This model is particularly effective for applications where understanding and traversing relationships is crucial.  </w:t>
      </w:r>
      <w:r w:rsidRPr="00A46438">
        <w:rPr>
          <w:rFonts w:cs="Times New Roman"/>
        </w:rPr>
        <w:t xml:space="preserve">Thakare et al. (2023), </w:t>
      </w:r>
      <w:r w:rsidRPr="00A46438">
        <w:rPr>
          <w:rFonts w:cs="Times New Roman"/>
          <w:szCs w:val="24"/>
        </w:rPr>
        <w:fldChar w:fldCharType="begin"/>
      </w:r>
      <w:r w:rsidRPr="00A46438">
        <w:rPr>
          <w:rFonts w:cs="Times New Roman"/>
          <w:szCs w:val="24"/>
        </w:rPr>
        <w:instrText xml:space="preserve"> ADDIN ZOTERO_ITEM CSL_CITATION {"citationID":"ndFvjyDZ","properties":{"formattedCitation":"(Amghar et al., 2022; Hecht and Jablonski, 2011; Thakare et al., 2023)","plainCitation":"(Amghar et al., 2022; Hecht and Jablonski, 2011;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proofErr w:type="spellStart"/>
      <w:r w:rsidRPr="00A46438">
        <w:rPr>
          <w:rFonts w:cs="Times New Roman"/>
        </w:rPr>
        <w:t>Amghar</w:t>
      </w:r>
      <w:proofErr w:type="spellEnd"/>
      <w:r w:rsidRPr="00A46438">
        <w:rPr>
          <w:rFonts w:cs="Times New Roman"/>
        </w:rPr>
        <w:t xml:space="preserve"> et al., (2022), and Hecht and Jablonski (2011) </w:t>
      </w:r>
      <w:r w:rsidRPr="00A46438">
        <w:rPr>
          <w:rFonts w:cs="Times New Roman"/>
          <w:szCs w:val="24"/>
        </w:rPr>
        <w:fldChar w:fldCharType="end"/>
      </w:r>
      <w:r w:rsidRPr="00A46438">
        <w:rPr>
          <w:rFonts w:cs="Times New Roman"/>
          <w:szCs w:val="24"/>
        </w:rPr>
        <w:t xml:space="preserve"> provided a series of characteristics:</w:t>
      </w:r>
    </w:p>
    <w:p w14:paraId="3CE36E3B"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Relationship management: </w:t>
      </w:r>
      <w:r w:rsidRPr="00A46438">
        <w:rPr>
          <w:rFonts w:cs="Times New Roman"/>
          <w:szCs w:val="24"/>
        </w:rPr>
        <w:t>Efficiently handles multidimensional relationships, making them ideal for social networks, recommendation engines, and fraud detection.</w:t>
      </w:r>
    </w:p>
    <w:p w14:paraId="7C08A64C"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Flexible schema:</w:t>
      </w:r>
      <w:r w:rsidRPr="00A46438">
        <w:rPr>
          <w:rFonts w:cs="Times New Roman"/>
          <w:szCs w:val="24"/>
        </w:rPr>
        <w:t xml:space="preserve"> Supports dynamic and interconnected data structures without requiring a predefined schema.</w:t>
      </w:r>
    </w:p>
    <w:p w14:paraId="72E09BC8"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Advanced querying:</w:t>
      </w:r>
      <w:r w:rsidRPr="00A46438">
        <w:rPr>
          <w:rFonts w:cs="Times New Roman"/>
          <w:szCs w:val="24"/>
        </w:rPr>
        <w:t xml:space="preserve"> Enables sophisticated queries involving traversals and pattern matching across connected data. </w:t>
      </w:r>
    </w:p>
    <w:p w14:paraId="2DC53055" w14:textId="77777777" w:rsidR="00527360" w:rsidRPr="00A46438" w:rsidRDefault="00527360" w:rsidP="00527360">
      <w:pPr>
        <w:ind w:left="720"/>
        <w:rPr>
          <w:rFonts w:cs="Times New Roman"/>
          <w:szCs w:val="24"/>
        </w:rPr>
      </w:pPr>
      <w:r w:rsidRPr="00A46438">
        <w:rPr>
          <w:rFonts w:cs="Times New Roman"/>
          <w:szCs w:val="24"/>
        </w:rPr>
        <w:t xml:space="preserve">Examples are Neo4j, </w:t>
      </w:r>
      <w:proofErr w:type="spellStart"/>
      <w:r w:rsidRPr="00A46438">
        <w:rPr>
          <w:rFonts w:cs="Times New Roman"/>
          <w:szCs w:val="24"/>
        </w:rPr>
        <w:t>JanusGraph</w:t>
      </w:r>
      <w:proofErr w:type="spellEnd"/>
      <w:r w:rsidRPr="00A46438">
        <w:rPr>
          <w:rFonts w:cs="Times New Roman"/>
          <w:szCs w:val="24"/>
        </w:rPr>
        <w:t xml:space="preserve">, </w:t>
      </w:r>
      <w:proofErr w:type="spellStart"/>
      <w:r w:rsidRPr="00A46438">
        <w:rPr>
          <w:rFonts w:cs="Times New Roman"/>
          <w:szCs w:val="24"/>
        </w:rPr>
        <w:t>MemGraph</w:t>
      </w:r>
      <w:proofErr w:type="spellEnd"/>
      <w:r w:rsidRPr="00A46438">
        <w:rPr>
          <w:rFonts w:cs="Times New Roman"/>
          <w:szCs w:val="24"/>
        </w:rPr>
        <w:t>, etc.</w:t>
      </w:r>
    </w:p>
    <w:p w14:paraId="00DBFD48" w14:textId="77777777" w:rsidR="00527360" w:rsidRPr="00A46438" w:rsidRDefault="00527360" w:rsidP="00527360">
      <w:pPr>
        <w:ind w:left="720"/>
        <w:rPr>
          <w:rFonts w:cs="Times New Roman"/>
          <w:szCs w:val="24"/>
        </w:rPr>
      </w:pPr>
      <w:r w:rsidRPr="00A46438">
        <w:rPr>
          <w:rFonts w:cs="Times New Roman"/>
          <w:szCs w:val="24"/>
        </w:rPr>
        <w:t xml:space="preserve">Graph databases, while powerful in managing interconnected data, face challenges in scalability, particularly in distributed environments where graph partitioning is inherently complex. </w:t>
      </w:r>
    </w:p>
    <w:p w14:paraId="129062D0" w14:textId="77777777" w:rsidR="00527360" w:rsidRPr="00A46438" w:rsidRDefault="00527360" w:rsidP="00527360">
      <w:pPr>
        <w:rPr>
          <w:rFonts w:cs="Times New Roman"/>
          <w:szCs w:val="24"/>
        </w:rPr>
      </w:pPr>
      <w:r w:rsidRPr="00A46438">
        <w:rPr>
          <w:rFonts w:cs="Times New Roman"/>
          <w:szCs w:val="24"/>
        </w:rPr>
        <w:lastRenderedPageBreak/>
        <w:t xml:space="preserve">The exploration of various NoSQL database types reveals their strengths and applicability across different use cases. For the purposes of this research document-oriented databases were chosen, due to their versatility in </w:t>
      </w:r>
      <w:bookmarkStart w:id="14" w:name="_Hlk177920206"/>
      <w:r w:rsidRPr="00A46438">
        <w:rPr>
          <w:rFonts w:cs="Times New Roman"/>
          <w:szCs w:val="24"/>
        </w:rPr>
        <w:t xml:space="preserve">balancing flexibility, performance and scalability. Their ability to handle complex, semi-structured data and integrate </w:t>
      </w:r>
      <w:bookmarkEnd w:id="14"/>
      <w:r w:rsidRPr="00A46438">
        <w:rPr>
          <w:rFonts w:cs="Times New Roman"/>
          <w:szCs w:val="24"/>
        </w:rPr>
        <w:t xml:space="preserve">well with analytical tools, makes them ideal for real-time data processing and analytics in the MICE industry where managing diverse data sources is critical for enhancing customer experience and operational efficiency </w:t>
      </w:r>
      <w:r w:rsidRPr="00A46438">
        <w:rPr>
          <w:rFonts w:cs="Times New Roman"/>
          <w:szCs w:val="24"/>
        </w:rPr>
        <w:fldChar w:fldCharType="begin"/>
      </w:r>
      <w:r w:rsidRPr="00A46438">
        <w:rPr>
          <w:rFonts w:cs="Times New Roman"/>
          <w:szCs w:val="24"/>
        </w:rPr>
        <w:instrText xml:space="preserve"> ADDIN ZOTERO_ITEM CSL_CITATION {"citationID":"nKbo0qvh","properties":{"formattedCitation":"(ul Haque, Mahmood and Ikram, 2019; Amghar, Cherdal and Mouline, 2022)","plainCitation":"(ul Haque, Mahmood and Ikram, 2019; 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A46438">
        <w:rPr>
          <w:rFonts w:cs="Times New Roman"/>
          <w:szCs w:val="24"/>
        </w:rPr>
        <w:fldChar w:fldCharType="separate"/>
      </w:r>
      <w:r w:rsidRPr="00A46438">
        <w:rPr>
          <w:rFonts w:cs="Times New Roman"/>
        </w:rPr>
        <w:t>(</w:t>
      </w:r>
      <w:proofErr w:type="spellStart"/>
      <w:r w:rsidRPr="00A46438">
        <w:rPr>
          <w:rFonts w:cs="Times New Roman"/>
        </w:rPr>
        <w:t>ul</w:t>
      </w:r>
      <w:proofErr w:type="spellEnd"/>
      <w:r w:rsidRPr="00A46438">
        <w:rPr>
          <w:rFonts w:cs="Times New Roman"/>
        </w:rPr>
        <w:t xml:space="preserve"> Haque, Mahmood and Ikram, 2019; </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2022)</w:t>
      </w:r>
      <w:r w:rsidRPr="00A46438">
        <w:rPr>
          <w:rFonts w:cs="Times New Roman"/>
          <w:szCs w:val="24"/>
        </w:rPr>
        <w:fldChar w:fldCharType="end"/>
      </w:r>
      <w:r w:rsidRPr="00A46438">
        <w:rPr>
          <w:rFonts w:cs="Times New Roman"/>
          <w:szCs w:val="24"/>
        </w:rPr>
        <w:t>.</w:t>
      </w:r>
    </w:p>
    <w:p w14:paraId="482B8D1F" w14:textId="77777777" w:rsidR="00527360" w:rsidRPr="00A46438" w:rsidRDefault="00527360" w:rsidP="00527360">
      <w:pPr>
        <w:pStyle w:val="Heading3"/>
        <w:rPr>
          <w:rFonts w:ascii="Times New Roman" w:hAnsi="Times New Roman" w:cs="Times New Roman"/>
        </w:rPr>
      </w:pPr>
      <w:bookmarkStart w:id="15" w:name="_Toc183108759"/>
      <w:r w:rsidRPr="00A46438">
        <w:rPr>
          <w:rFonts w:ascii="Times New Roman" w:hAnsi="Times New Roman" w:cs="Times New Roman"/>
        </w:rPr>
        <w:t>Document-oriented databases</w:t>
      </w:r>
      <w:bookmarkEnd w:id="15"/>
    </w:p>
    <w:p w14:paraId="49D1AF26" w14:textId="77777777" w:rsidR="00527360" w:rsidRPr="00A46438" w:rsidRDefault="00527360" w:rsidP="00527360">
      <w:pPr>
        <w:rPr>
          <w:rFonts w:cs="Times New Roman"/>
          <w:szCs w:val="24"/>
        </w:rPr>
      </w:pPr>
      <w:r w:rsidRPr="00A46438">
        <w:rPr>
          <w:rFonts w:cs="Times New Roman"/>
          <w:szCs w:val="24"/>
        </w:rPr>
        <w:t xml:space="preserve">Document-oriented databases, a subset of NoSQL databases, are designed to store, retrieve, and manage document-oriented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Pr="00A46438">
        <w:rPr>
          <w:rFonts w:cs="Times New Roman"/>
          <w:szCs w:val="24"/>
        </w:rPr>
        <w:fldChar w:fldCharType="begin"/>
      </w:r>
      <w:r w:rsidRPr="00A46438">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Pr="00A46438">
        <w:rPr>
          <w:rFonts w:cs="Times New Roman"/>
          <w:szCs w:val="24"/>
        </w:rPr>
        <w:fldChar w:fldCharType="separate"/>
      </w:r>
      <w:r w:rsidRPr="00A46438">
        <w:rPr>
          <w:rFonts w:cs="Times New Roman"/>
        </w:rPr>
        <w:t>(Mok, 2021)</w:t>
      </w:r>
      <w:r w:rsidRPr="00A46438">
        <w:rPr>
          <w:rFonts w:cs="Times New Roman"/>
          <w:szCs w:val="24"/>
        </w:rPr>
        <w:fldChar w:fldCharType="end"/>
      </w:r>
      <w:r w:rsidRPr="00A46438">
        <w:rPr>
          <w:rFonts w:cs="Times New Roman"/>
          <w:szCs w:val="24"/>
        </w:rPr>
        <w:t>.</w:t>
      </w:r>
    </w:p>
    <w:p w14:paraId="0C390E8A" w14:textId="77777777" w:rsidR="00527360" w:rsidRPr="00A46438" w:rsidRDefault="00527360" w:rsidP="00527360">
      <w:pPr>
        <w:rPr>
          <w:rFonts w:cs="Times New Roman"/>
          <w:szCs w:val="24"/>
        </w:rPr>
      </w:pPr>
      <w:r w:rsidRPr="00A46438">
        <w:rPr>
          <w:rFonts w:cs="Times New Roman"/>
          <w:szCs w:val="24"/>
        </w:rPr>
        <w:t xml:space="preserve">The core of these databases lies in their model and structure. Data is organized into documents, analogous to records, and collections, akin to tables. These documents support nested data structures, including arrays and sub-documents, enabling the representation of complex relationships, within a single entity </w:t>
      </w:r>
      <w:r w:rsidRPr="00A46438">
        <w:rPr>
          <w:rFonts w:cs="Times New Roman"/>
          <w:szCs w:val="24"/>
        </w:rPr>
        <w:fldChar w:fldCharType="begin"/>
      </w:r>
      <w:r w:rsidRPr="00A46438">
        <w:rPr>
          <w:rFonts w:cs="Times New Roman"/>
          <w:szCs w:val="24"/>
        </w:rPr>
        <w:instrText xml:space="preserve"> ADDIN ZOTERO_ITEM CSL_CITATION {"citationID":"TuDa045U","properties":{"formattedCitation":"(Sen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The variety of supported data types- strings, numbers, dates, arrays, and sub-documents- enhances their capability to handle diverse data forms.</w:t>
      </w:r>
    </w:p>
    <w:p w14:paraId="03EF6D6C" w14:textId="77777777" w:rsidR="00527360" w:rsidRPr="00A46438" w:rsidRDefault="00527360" w:rsidP="00527360">
      <w:pPr>
        <w:rPr>
          <w:rFonts w:cs="Times New Roman"/>
          <w:szCs w:val="24"/>
        </w:rPr>
      </w:pPr>
      <w:r w:rsidRPr="00A46438">
        <w:rPr>
          <w:rFonts w:cs="Times New Roman"/>
          <w:szCs w:val="24"/>
        </w:rPr>
        <w:t xml:space="preserve">Schema design in document-oriented databases involves careful consideration of denormalization practices to optimize read performance. The choice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volatile </w:t>
      </w:r>
      <w:r w:rsidRPr="00A46438">
        <w:rPr>
          <w:rFonts w:cs="Times New Roman"/>
          <w:szCs w:val="24"/>
        </w:rPr>
        <w:fldChar w:fldCharType="begin"/>
      </w:r>
      <w:r w:rsidRPr="00A46438">
        <w:rPr>
          <w:rFonts w:cs="Times New Roman"/>
          <w:szCs w:val="24"/>
        </w:rPr>
        <w:instrText xml:space="preserve"> ADDIN ZOTERO_ITEM CSL_CITATION {"citationID":"LhXS02FK","properties":{"formattedCitation":"(Imam {\\i{}et al.}, 2018)","plainCitation":"(Imam et al., 2018)","noteIndex":0},"citationItems":[{"id":858,"uris":["http://zotero.org/users/11034225/items/PGGRLGID"],"itemData":{"id":858,"type":"article-journal","abstract":"Good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2018)</w:t>
      </w:r>
      <w:r w:rsidRPr="00A46438">
        <w:rPr>
          <w:rFonts w:cs="Times New Roman"/>
          <w:szCs w:val="24"/>
        </w:rPr>
        <w:fldChar w:fldCharType="end"/>
      </w:r>
      <w:r w:rsidRPr="00A46438">
        <w:rPr>
          <w:rFonts w:cs="Times New Roman"/>
          <w:szCs w:val="24"/>
        </w:rPr>
        <w:t>.</w:t>
      </w:r>
    </w:p>
    <w:p w14:paraId="13457EEF" w14:textId="77777777" w:rsidR="00527360" w:rsidRPr="00A46438" w:rsidRDefault="00527360" w:rsidP="00527360">
      <w:pPr>
        <w:rPr>
          <w:rFonts w:cs="Times New Roman"/>
          <w:szCs w:val="24"/>
        </w:rPr>
      </w:pPr>
      <w:r w:rsidRPr="00A46438">
        <w:rPr>
          <w:rFonts w:cs="Times New Roman"/>
          <w:szCs w:val="24"/>
        </w:rPr>
        <w:t xml:space="preserve">Querying and indexing mechanisms in these databases are powerful and flexible. They support ad-hoc queries, range queries, and aggregations, with indexing on fields within documents improving query performance. Full-text search capabilities further enhance the management of unstructured textual data however, managing schema variations without a rigid schema can complicate data analysis and integration. </w:t>
      </w: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proofErr w:type="spellStart"/>
      <w:r w:rsidRPr="00A46438">
        <w:rPr>
          <w:rFonts w:cs="Times New Roman"/>
        </w:rPr>
        <w:t>Gallinucci</w:t>
      </w:r>
      <w:proofErr w:type="spellEnd"/>
      <w:r w:rsidRPr="00A46438">
        <w:rPr>
          <w:rFonts w:cs="Times New Roman"/>
        </w:rPr>
        <w:t xml:space="preserve">, </w:t>
      </w:r>
      <w:proofErr w:type="spellStart"/>
      <w:r w:rsidRPr="00A46438">
        <w:rPr>
          <w:rFonts w:cs="Times New Roman"/>
        </w:rPr>
        <w:t>Golfarelli</w:t>
      </w:r>
      <w:proofErr w:type="spellEnd"/>
      <w:r w:rsidRPr="00A46438">
        <w:rPr>
          <w:rFonts w:cs="Times New Roman"/>
        </w:rPr>
        <w:t>, and Rizzi (2018)</w:t>
      </w:r>
      <w:r w:rsidRPr="00A46438">
        <w:rPr>
          <w:rFonts w:cs="Times New Roman"/>
          <w:szCs w:val="24"/>
        </w:rPr>
        <w:fldChar w:fldCharType="end"/>
      </w:r>
      <w:r w:rsidRPr="00A46438">
        <w:rPr>
          <w:rFonts w:cs="Times New Roman"/>
          <w:szCs w:val="24"/>
        </w:rPr>
        <w:t xml:space="preserve"> addressed this challenge by introducing “schema profiling”, a technique that captures and explains </w:t>
      </w:r>
      <w:r w:rsidRPr="00A46438">
        <w:rPr>
          <w:rFonts w:cs="Times New Roman"/>
          <w:szCs w:val="24"/>
        </w:rPr>
        <w:lastRenderedPageBreak/>
        <w:t>schema variations using decision trees, aiding in data quality assessment and business intelligence.</w:t>
      </w:r>
    </w:p>
    <w:p w14:paraId="6C23613A" w14:textId="77777777" w:rsidR="00527360" w:rsidRPr="00A46438" w:rsidRDefault="00527360" w:rsidP="00527360">
      <w:pPr>
        <w:rPr>
          <w:rFonts w:cs="Times New Roman"/>
          <w:szCs w:val="24"/>
          <w:u w:val="single"/>
        </w:rPr>
      </w:pPr>
      <w:r w:rsidRPr="00A46438">
        <w:rPr>
          <w:rFonts w:cs="Times New Roman"/>
          <w:szCs w:val="24"/>
          <w:u w:val="single"/>
        </w:rPr>
        <w:t xml:space="preserve">Advantages in managing unstructured data </w:t>
      </w:r>
    </w:p>
    <w:p w14:paraId="2455D613" w14:textId="77777777" w:rsidR="00527360" w:rsidRPr="00A46438" w:rsidRDefault="00527360" w:rsidP="00527360">
      <w:pPr>
        <w:rPr>
          <w:rFonts w:cs="Times New Roman"/>
          <w:szCs w:val="24"/>
        </w:rPr>
      </w:pPr>
      <w:r w:rsidRPr="00A46438">
        <w:rPr>
          <w:rFonts w:cs="Times New Roman"/>
          <w:szCs w:val="24"/>
        </w:rPr>
        <w:t xml:space="preserve">Scalability and performance are inherent advantages of document-oriented databases. They are designed for horizontal scaling through sharding, distributing data across multiple servers to handle large volumes </w:t>
      </w:r>
      <w:r w:rsidRPr="00A46438">
        <w:rPr>
          <w:rFonts w:cs="Times New Roman"/>
          <w:szCs w:val="24"/>
        </w:rPr>
        <w:fldChar w:fldCharType="begin"/>
      </w:r>
      <w:r w:rsidRPr="00A46438">
        <w:rPr>
          <w:rFonts w:cs="Times New Roman"/>
          <w:szCs w:val="24"/>
        </w:rPr>
        <w:instrText xml:space="preserve"> ADDIN ZOTERO_ITEM CSL_CITATION {"citationID":"EYZefYlV","properties":{"formattedCitation":"(Stonebraker,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rPr>
        <w:t>(Stonebraker, 2010)</w:t>
      </w:r>
      <w:r w:rsidRPr="00A46438">
        <w:rPr>
          <w:rFonts w:cs="Times New Roman"/>
          <w:szCs w:val="24"/>
        </w:rPr>
        <w:fldChar w:fldCharType="end"/>
      </w:r>
      <w:r w:rsidRPr="00A46438">
        <w:rPr>
          <w:rFonts w:cs="Times New Roman"/>
          <w:szCs w:val="24"/>
        </w:rPr>
        <w:t xml:space="preserve">. Load balancing and replication mechanisms enhance performance and availability. However, performance can vary based on the specific database system and workload. For instance, </w:t>
      </w:r>
      <w:r w:rsidRPr="00A46438">
        <w:rPr>
          <w:rFonts w:cs="Times New Roman"/>
          <w:szCs w:val="24"/>
        </w:rPr>
        <w:fldChar w:fldCharType="begin"/>
      </w:r>
      <w:r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Pr="00A46438">
        <w:rPr>
          <w:rFonts w:cs="Times New Roman"/>
          <w:szCs w:val="24"/>
        </w:rPr>
        <w:fldChar w:fldCharType="separate"/>
      </w:r>
      <w:r w:rsidRPr="00A46438">
        <w:rPr>
          <w:rFonts w:cs="Times New Roman"/>
          <w:kern w:val="0"/>
        </w:rPr>
        <w:t>Carvalho, Sá and Bernardino (2023)</w:t>
      </w:r>
      <w:r w:rsidRPr="00A46438">
        <w:rPr>
          <w:rFonts w:cs="Times New Roman"/>
          <w:szCs w:val="24"/>
        </w:rPr>
        <w:fldChar w:fldCharType="end"/>
      </w:r>
      <w:r w:rsidRPr="00A46438">
        <w:rPr>
          <w:rFonts w:cs="Times New Roman"/>
          <w:szCs w:val="24"/>
        </w:rPr>
        <w:t xml:space="preserve"> found that MongoDB outperformed Couchbase and CouchDB in most tests, particularly in read-heavy operations, but may falter in scan-heavy workloads. </w:t>
      </w:r>
    </w:p>
    <w:p w14:paraId="0C024EE1" w14:textId="77777777" w:rsidR="00527360" w:rsidRPr="00A46438" w:rsidRDefault="00527360"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Pr="00A46438">
        <w:rPr>
          <w:rFonts w:cs="Times New Roman"/>
          <w:szCs w:val="24"/>
        </w:rPr>
        <w:fldChar w:fldCharType="separate"/>
      </w:r>
      <w:r w:rsidRPr="00A46438">
        <w:rPr>
          <w:rFonts w:cs="Times New Roman"/>
          <w:kern w:val="0"/>
        </w:rPr>
        <w:t>Diaz-Ordoñez, Rodríguez Baena and Yun-</w:t>
      </w:r>
      <w:proofErr w:type="spellStart"/>
      <w:r w:rsidRPr="00A46438">
        <w:rPr>
          <w:rFonts w:cs="Times New Roman"/>
          <w:kern w:val="0"/>
        </w:rPr>
        <w:t>Casalilla</w:t>
      </w:r>
      <w:proofErr w:type="spellEnd"/>
      <w:r w:rsidRPr="00A46438">
        <w:rPr>
          <w:rFonts w:cs="Times New Roman"/>
          <w:kern w:val="0"/>
        </w:rPr>
        <w:t xml:space="preserve"> (2023)</w:t>
      </w:r>
      <w:r w:rsidRPr="00A46438">
        <w:rPr>
          <w:rFonts w:cs="Times New Roman"/>
          <w:szCs w:val="24"/>
        </w:rPr>
        <w:fldChar w:fldCharType="end"/>
      </w:r>
      <w:r w:rsidRPr="00A46438">
        <w:rPr>
          <w:rFonts w:cs="Times New Roman"/>
          <w:szCs w:val="24"/>
        </w:rPr>
        <w:t xml:space="preserve"> highlighted the flexibility of these tools due to their dynamic schema, since allows for accommodating evolving data models without downtime or complex migrations, which is essential in industries where data structures frequently change. This flexibility supports rapid development, enabling developers to iterate quickly and adjust data structures as requirements evolve. </w:t>
      </w:r>
    </w:p>
    <w:p w14:paraId="4F98B526" w14:textId="77777777" w:rsidR="00527360" w:rsidRPr="00A46438" w:rsidRDefault="00527360" w:rsidP="00527360">
      <w:pPr>
        <w:rPr>
          <w:rFonts w:cs="Times New Roman"/>
          <w:szCs w:val="24"/>
        </w:rPr>
      </w:pPr>
      <w:r w:rsidRPr="00A46438">
        <w:rPr>
          <w:rFonts w:cs="Times New Roman"/>
          <w:szCs w:val="24"/>
        </w:rPr>
        <w:t xml:space="preserve">Handling diverse data types, particularly unstructured and semi-structured data, is a significant strength. Document databases efficiently store and process data like emails, social media content, multimedia files, and other unstructured formats common in various industries, including MICE, they naturally model complex, hierarchical, and nested data, simplifying data retrieval and manipulation </w:t>
      </w:r>
      <w:r w:rsidRPr="00A46438">
        <w:rPr>
          <w:rFonts w:cs="Times New Roman"/>
          <w:szCs w:val="24"/>
        </w:rPr>
        <w:fldChar w:fldCharType="begin"/>
      </w:r>
      <w:r w:rsidRPr="00A46438">
        <w:rPr>
          <w:rFonts w:cs="Times New Roman"/>
          <w:szCs w:val="24"/>
        </w:rPr>
        <w:instrText xml:space="preserve"> ADDIN ZOTERO_ITEM CSL_CITATION {"citationID":"j6NJOQjr","properties":{"formattedCitation":"(Sen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xml:space="preserve">. </w:t>
      </w:r>
    </w:p>
    <w:p w14:paraId="306A617A" w14:textId="77777777" w:rsidR="00527360" w:rsidRPr="00A46438" w:rsidRDefault="00527360" w:rsidP="00527360">
      <w:pPr>
        <w:rPr>
          <w:rFonts w:cs="Times New Roman"/>
          <w:szCs w:val="24"/>
        </w:rPr>
      </w:pPr>
      <w:r w:rsidRPr="00A46438">
        <w:rPr>
          <w:rFonts w:cs="Times New Roman"/>
          <w:szCs w:val="24"/>
        </w:rPr>
        <w:t>Another capability is the performance optimization. Since are tailored for high-performance read and write operations, essential for real-time data access. They support data aggregation and real-time analytics. Mok (2021) demonstrated how schema trees generated from conceptual models can optimize query retrieval times in MongoDB, improving performance in managing large and evolving datasets.</w:t>
      </w:r>
    </w:p>
    <w:p w14:paraId="7C2A43A8" w14:textId="77777777" w:rsidR="00527360" w:rsidRPr="00A46438" w:rsidRDefault="00527360" w:rsidP="00527360">
      <w:pPr>
        <w:rPr>
          <w:rFonts w:cs="Times New Roman"/>
          <w:szCs w:val="24"/>
          <w:u w:val="single"/>
        </w:rPr>
      </w:pPr>
      <w:r w:rsidRPr="00A46438">
        <w:rPr>
          <w:rFonts w:cs="Times New Roman"/>
          <w:szCs w:val="24"/>
          <w:u w:val="single"/>
        </w:rPr>
        <w:t>Challenges and limitations</w:t>
      </w:r>
    </w:p>
    <w:p w14:paraId="7C728907" w14:textId="77777777" w:rsidR="00527360" w:rsidRPr="00A46438" w:rsidRDefault="00527360" w:rsidP="00527360">
      <w:pPr>
        <w:rPr>
          <w:rFonts w:cs="Times New Roman"/>
          <w:szCs w:val="24"/>
        </w:rPr>
      </w:pPr>
      <w:r w:rsidRPr="00A46438">
        <w:rPr>
          <w:rFonts w:cs="Times New Roman"/>
          <w:szCs w:val="24"/>
        </w:rPr>
        <w:t xml:space="preserve">Despite their advantages, these databases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allows for adaptability, it requires careful management to prevent data anomalies.</w:t>
      </w:r>
    </w:p>
    <w:p w14:paraId="50FFBB44" w14:textId="77777777" w:rsidR="00527360" w:rsidRPr="00A46438" w:rsidRDefault="00527360" w:rsidP="00527360">
      <w:pPr>
        <w:rPr>
          <w:rFonts w:cs="Times New Roman"/>
          <w:szCs w:val="24"/>
        </w:rPr>
      </w:pPr>
      <w:r w:rsidRPr="00A46438">
        <w:rPr>
          <w:rFonts w:cs="Times New Roman"/>
          <w:szCs w:val="24"/>
        </w:rPr>
        <w:lastRenderedPageBreak/>
        <w:t xml:space="preserve">Complex transactions are another area of concern investigated by </w:t>
      </w:r>
      <w:r w:rsidRPr="00A46438">
        <w:rPr>
          <w:rFonts w:cs="Times New Roman"/>
          <w:szCs w:val="24"/>
        </w:rPr>
        <w:fldChar w:fldCharType="begin"/>
      </w:r>
      <w:r w:rsidRPr="00A46438">
        <w:rPr>
          <w:rFonts w:cs="Times New Roman"/>
          <w:szCs w:val="24"/>
        </w:rPr>
        <w:instrText xml:space="preserve"> ADDIN ZOTERO_ITEM CSL_CITATION {"citationID":"mJccCBkG","properties":{"formattedCitation":"(Sen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xml:space="preserve">. Although support for transactions has improved, it may not be as robust as in relational databases for complex, multi-document transactions, also managing write-heavy operations can be challenging, as their schema design focuses on read optimization and may not deeply engage with write-heavy workloads. </w:t>
      </w:r>
    </w:p>
    <w:p w14:paraId="7DC004EE" w14:textId="77777777" w:rsidR="00527360" w:rsidRPr="00A46438" w:rsidRDefault="00527360" w:rsidP="00527360">
      <w:pPr>
        <w:rPr>
          <w:rFonts w:cs="Times New Roman"/>
          <w:szCs w:val="24"/>
          <w:u w:val="single"/>
        </w:rPr>
      </w:pPr>
      <w:r w:rsidRPr="00A46438">
        <w:rPr>
          <w:rFonts w:cs="Times New Roman"/>
          <w:szCs w:val="24"/>
          <w:u w:val="single"/>
        </w:rPr>
        <w:t>Integration with Existing systems</w:t>
      </w:r>
    </w:p>
    <w:p w14:paraId="4A8A0783" w14:textId="77777777" w:rsidR="00527360" w:rsidRPr="00A46438" w:rsidRDefault="00527360" w:rsidP="00527360">
      <w:pPr>
        <w:rPr>
          <w:rFonts w:cs="Times New Roman"/>
          <w:szCs w:val="24"/>
        </w:rPr>
      </w:pPr>
      <w:r w:rsidRPr="00A46438">
        <w:rPr>
          <w:rFonts w:cs="Times New Roman"/>
          <w:szCs w:val="24"/>
        </w:rPr>
        <w:t xml:space="preserve">Interoperability is crucial for integrating document databases with existing applications, middleware, and data processing tools. APIs and connectors facilitate this integration, allowing for seamless data flow across systems. Data migration strategies, including ETL processes, are essential for transitioning from RDBMS to document-oriented databases </w:t>
      </w:r>
      <w:r w:rsidRPr="00A46438">
        <w:rPr>
          <w:rFonts w:cs="Times New Roman"/>
          <w:szCs w:val="24"/>
        </w:rPr>
        <w:fldChar w:fldCharType="begin"/>
      </w:r>
      <w:r w:rsidRPr="00A46438">
        <w:rPr>
          <w:rFonts w:cs="Times New Roman"/>
          <w:szCs w:val="24"/>
        </w:rPr>
        <w:instrText xml:space="preserve"> ADDIN ZOTERO_ITEM CSL_CITATION {"citationID":"IuYJFImG","properties":{"formattedCitation":"(Li, 2010; Reinero, 2017)","plainCitation":"(Li, 2010; Reinero, 2017)","noteIndex":0},"citationItems":[{"id":856,"uris":["http://zotero.org/users/11034225/items/954RPGNM"],"itemData":{"id":856,"type":"paper-conference","abstract":"With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A46438">
        <w:rPr>
          <w:rFonts w:cs="Times New Roman"/>
          <w:szCs w:val="24"/>
        </w:rPr>
        <w:fldChar w:fldCharType="separate"/>
      </w:r>
      <w:r w:rsidRPr="00A46438">
        <w:rPr>
          <w:rFonts w:cs="Times New Roman"/>
        </w:rPr>
        <w:t xml:space="preserve">(Li, 2010; </w:t>
      </w:r>
      <w:proofErr w:type="spellStart"/>
      <w:r w:rsidRPr="00A46438">
        <w:rPr>
          <w:rFonts w:cs="Times New Roman"/>
        </w:rPr>
        <w:t>Reinero</w:t>
      </w:r>
      <w:proofErr w:type="spellEnd"/>
      <w:r w:rsidRPr="00A46438">
        <w:rPr>
          <w:rFonts w:cs="Times New Roman"/>
        </w:rPr>
        <w:t>, 2017)</w:t>
      </w:r>
      <w:r w:rsidRPr="00A46438">
        <w:rPr>
          <w:rFonts w:cs="Times New Roman"/>
          <w:szCs w:val="24"/>
        </w:rPr>
        <w:fldChar w:fldCharType="end"/>
      </w:r>
      <w:r w:rsidRPr="00A46438">
        <w:rPr>
          <w:rFonts w:cs="Times New Roman"/>
          <w:szCs w:val="24"/>
        </w:rPr>
        <w:t>.</w:t>
      </w:r>
    </w:p>
    <w:p w14:paraId="2C4EF98B" w14:textId="77777777" w:rsidR="00527360" w:rsidRPr="00A46438" w:rsidRDefault="00527360" w:rsidP="00527360">
      <w:pPr>
        <w:rPr>
          <w:rFonts w:cs="Times New Roman"/>
          <w:szCs w:val="24"/>
        </w:rPr>
      </w:pPr>
      <w:r w:rsidRPr="00A46438">
        <w:rPr>
          <w:rFonts w:cs="Times New Roman"/>
          <w:szCs w:val="24"/>
        </w:rPr>
        <w:t>Hybrid approaches are a suitable solution, Seghier and Kazar (2021) presented a polyglot persistence, involving multiple types of databases within the same application to leverage the strength of each, and can be used in combination to optimize performance across different workloads. In a microservices architecture, services can utilize the most appropriate data storage solutions, enhancing scalability and maintainability.</w:t>
      </w:r>
    </w:p>
    <w:p w14:paraId="6CC811E0" w14:textId="77777777" w:rsidR="00527360" w:rsidRPr="00A46438" w:rsidRDefault="00527360" w:rsidP="00527360">
      <w:pPr>
        <w:rPr>
          <w:rFonts w:cs="Times New Roman"/>
          <w:szCs w:val="24"/>
          <w:u w:val="single"/>
        </w:rPr>
      </w:pPr>
      <w:r w:rsidRPr="00A46438">
        <w:rPr>
          <w:rFonts w:cs="Times New Roman"/>
          <w:szCs w:val="24"/>
          <w:u w:val="single"/>
        </w:rPr>
        <w:t>Case studies and Industry examples</w:t>
      </w:r>
    </w:p>
    <w:p w14:paraId="5262AA0C" w14:textId="77777777" w:rsidR="00527360" w:rsidRPr="00A46438" w:rsidRDefault="00527360" w:rsidP="00527360">
      <w:pPr>
        <w:rPr>
          <w:rFonts w:cs="Times New Roman"/>
          <w:szCs w:val="24"/>
        </w:rPr>
      </w:pPr>
      <w:r w:rsidRPr="00A46438">
        <w:rPr>
          <w:rFonts w:cs="Times New Roman"/>
          <w:szCs w:val="24"/>
        </w:rPr>
        <w:t xml:space="preserve">Document-oriented databases offer advantages in managing unstructured and semi-structured data, providing flexibility, scalability, and performance optimization. They align well with the needs of industries dealing with complex and evolving data structures, such as the investigated in this proposal. </w:t>
      </w:r>
    </w:p>
    <w:p w14:paraId="2E2268F3" w14:textId="77777777" w:rsidR="00527360" w:rsidRPr="00A46438" w:rsidRDefault="00527360" w:rsidP="00527360">
      <w:pPr>
        <w:rPr>
          <w:rFonts w:cs="Times New Roman"/>
          <w:szCs w:val="24"/>
        </w:rPr>
      </w:pPr>
      <w:r w:rsidRPr="00A46438">
        <w:rPr>
          <w:rFonts w:cs="Times New Roman"/>
          <w:szCs w:val="24"/>
        </w:rPr>
        <w:t xml:space="preserve">While challenges exist, particularly in data integrity, complex transactions, learning curve, etc, these can be addressed through careful schema design, validation mechanisms, and ongoing training and tool development. </w:t>
      </w:r>
    </w:p>
    <w:p w14:paraId="6CB5841E" w14:textId="3CDDB896" w:rsidR="007B519B" w:rsidRPr="00A46438" w:rsidRDefault="007B519B" w:rsidP="007B519B">
      <w:pPr>
        <w:pStyle w:val="Heading2"/>
        <w:rPr>
          <w:rFonts w:ascii="Times New Roman" w:hAnsi="Times New Roman" w:cs="Times New Roman"/>
        </w:rPr>
      </w:pPr>
      <w:bookmarkStart w:id="16" w:name="_Toc183108760"/>
      <w:r w:rsidRPr="00A46438">
        <w:rPr>
          <w:rFonts w:ascii="Times New Roman" w:hAnsi="Times New Roman" w:cs="Times New Roman"/>
        </w:rPr>
        <w:t xml:space="preserve">Transactional Processing and </w:t>
      </w:r>
      <w:r w:rsidR="00544E85" w:rsidRPr="00A46438">
        <w:rPr>
          <w:rFonts w:ascii="Times New Roman" w:hAnsi="Times New Roman" w:cs="Times New Roman"/>
        </w:rPr>
        <w:t>Concurrency</w:t>
      </w:r>
      <w:bookmarkEnd w:id="16"/>
    </w:p>
    <w:p w14:paraId="7920FCE7" w14:textId="5CBF4B3B" w:rsidR="00527360" w:rsidRPr="00A46438" w:rsidRDefault="00527360" w:rsidP="00C73261">
      <w:pPr>
        <w:pStyle w:val="Heading2"/>
        <w:rPr>
          <w:rFonts w:ascii="Times New Roman" w:hAnsi="Times New Roman" w:cs="Times New Roman"/>
        </w:rPr>
      </w:pPr>
      <w:bookmarkStart w:id="17" w:name="_Toc183108761"/>
      <w:r w:rsidRPr="00A46438">
        <w:rPr>
          <w:rFonts w:ascii="Times New Roman" w:hAnsi="Times New Roman" w:cs="Times New Roman"/>
        </w:rPr>
        <w:t>Compar</w:t>
      </w:r>
      <w:r w:rsidR="00944D43" w:rsidRPr="00A46438">
        <w:rPr>
          <w:rFonts w:ascii="Times New Roman" w:hAnsi="Times New Roman" w:cs="Times New Roman"/>
        </w:rPr>
        <w:t>ative Studies</w:t>
      </w:r>
      <w:bookmarkEnd w:id="17"/>
    </w:p>
    <w:p w14:paraId="019326D4" w14:textId="77777777" w:rsidR="00527360" w:rsidRPr="00A46438"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 the fundamental differences between relational databases and document-</w:t>
      </w:r>
      <w:r w:rsidRPr="00A46438">
        <w:rPr>
          <w:rFonts w:cs="Times New Roman"/>
          <w:szCs w:val="24"/>
        </w:rPr>
        <w:lastRenderedPageBreak/>
        <w:t xml:space="preserve">oriented NoSQL databases, specifically on their architectures, data models, scalability, performance, and applicability in managing unstructured data. </w:t>
      </w:r>
    </w:p>
    <w:p w14:paraId="05453EB4"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Data models and Schema flexibility</w:t>
      </w:r>
    </w:p>
    <w:p w14:paraId="4C832EE5" w14:textId="77777777" w:rsidR="00527360" w:rsidRPr="00A46438" w:rsidRDefault="00527360" w:rsidP="00527360">
      <w:pPr>
        <w:pStyle w:val="ListParagraph"/>
        <w:rPr>
          <w:rFonts w:cs="Times New Roman"/>
          <w:szCs w:val="24"/>
        </w:rPr>
      </w:pPr>
      <w:r w:rsidRPr="00A46438">
        <w:rPr>
          <w:rFonts w:cs="Times New Roman"/>
          <w:szCs w:val="24"/>
        </w:rPr>
        <w:t xml:space="preserve">RDBMS structure data into predefined tables with fixed schemas, enforcing strict data integrity and relationships through primary and foreign keys </w:t>
      </w:r>
      <w:r w:rsidRPr="00A46438">
        <w:rPr>
          <w:rFonts w:cs="Times New Roman"/>
          <w:szCs w:val="24"/>
        </w:rPr>
        <w:fldChar w:fldCharType="begin"/>
      </w:r>
      <w:r w:rsidRPr="00A46438">
        <w:rPr>
          <w:rFonts w:cs="Times New Roman"/>
          <w:szCs w:val="24"/>
        </w:rPr>
        <w:instrText xml:space="preserve"> ADDIN ZOTERO_ITEM CSL_CITATION {"citationID":"3nocLDSt","properties":{"formattedCitation":"(Stonebraker, 2010; Capris {\\i{}et al.}, 2022)","plainCitation":"(Stonebraker, 2010; 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kern w:val="0"/>
        </w:rPr>
        <w:t xml:space="preserve">(Stonebraker, 2010; Capris </w:t>
      </w:r>
      <w:r w:rsidRPr="00A46438">
        <w:rPr>
          <w:rFonts w:cs="Times New Roman"/>
          <w:i/>
          <w:iCs/>
          <w:kern w:val="0"/>
        </w:rPr>
        <w:t>et al.</w:t>
      </w:r>
      <w:r w:rsidRPr="00A46438">
        <w:rPr>
          <w:rFonts w:cs="Times New Roman"/>
          <w:kern w:val="0"/>
        </w:rPr>
        <w:t>, 2022)</w:t>
      </w:r>
      <w:r w:rsidRPr="00A46438">
        <w:rPr>
          <w:rFonts w:cs="Times New Roman"/>
          <w:szCs w:val="24"/>
        </w:rPr>
        <w:fldChar w:fldCharType="end"/>
      </w:r>
      <w:r w:rsidRPr="00A46438">
        <w:rPr>
          <w:rFonts w:cs="Times New Roman"/>
          <w:szCs w:val="24"/>
        </w:rPr>
        <w:t xml:space="preserve">. This rigidity ensures consistency but poses challenges when dealing with unstructured or semi-structured data, as schema alterations can be complex and time consuming </w:t>
      </w:r>
      <w:r w:rsidRPr="00A46438">
        <w:rPr>
          <w:rFonts w:cs="Times New Roman"/>
          <w:szCs w:val="24"/>
        </w:rPr>
        <w:fldChar w:fldCharType="begin"/>
      </w:r>
      <w:r w:rsidRPr="00A46438">
        <w:rPr>
          <w:rFonts w:cs="Times New Roman"/>
          <w:szCs w:val="24"/>
        </w:rPr>
        <w:instrText xml:space="preserve"> ADDIN ZOTERO_ITEM CSL_CITATION {"citationID":"qqmywqhu","properties":{"formattedCitation":"(Li, 2010; Digittrix, 2023)","plainCitation":"(Li,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A46438">
        <w:rPr>
          <w:rFonts w:cs="Times New Roman"/>
          <w:szCs w:val="24"/>
        </w:rPr>
        <w:fldChar w:fldCharType="separate"/>
      </w:r>
      <w:r w:rsidRPr="00A46438">
        <w:rPr>
          <w:rFonts w:cs="Times New Roman"/>
        </w:rPr>
        <w:t xml:space="preserve">(Li, 2010; </w:t>
      </w:r>
      <w:proofErr w:type="spellStart"/>
      <w:r w:rsidRPr="00A46438">
        <w:rPr>
          <w:rFonts w:cs="Times New Roman"/>
        </w:rPr>
        <w:t>Digittrix</w:t>
      </w:r>
      <w:proofErr w:type="spellEnd"/>
      <w:r w:rsidRPr="00A46438">
        <w:rPr>
          <w:rFonts w:cs="Times New Roman"/>
        </w:rPr>
        <w:t>, 2023)</w:t>
      </w:r>
      <w:r w:rsidRPr="00A46438">
        <w:rPr>
          <w:rFonts w:cs="Times New Roman"/>
          <w:szCs w:val="24"/>
        </w:rPr>
        <w:fldChar w:fldCharType="end"/>
      </w:r>
      <w:r w:rsidRPr="00A46438">
        <w:rPr>
          <w:rFonts w:cs="Times New Roman"/>
          <w:szCs w:val="24"/>
        </w:rPr>
        <w:t>.</w:t>
      </w:r>
    </w:p>
    <w:p w14:paraId="5FAAF2AB" w14:textId="77777777" w:rsidR="00527360" w:rsidRPr="00A46438" w:rsidRDefault="00527360" w:rsidP="00527360">
      <w:pPr>
        <w:pStyle w:val="ListParagraph"/>
        <w:rPr>
          <w:rFonts w:cs="Times New Roman"/>
          <w:szCs w:val="24"/>
        </w:rPr>
      </w:pPr>
      <w:r w:rsidRPr="00A46438">
        <w:rPr>
          <w:rFonts w:cs="Times New Roman"/>
          <w:szCs w:val="24"/>
        </w:rPr>
        <w:t xml:space="preserve">On the other hand, document-oriented NoSQL databases like MongoDB employ flexible, schema-less data models, storing data in JSON-like documents </w:t>
      </w:r>
      <w:r w:rsidRPr="00A46438">
        <w:rPr>
          <w:rFonts w:cs="Times New Roman"/>
          <w:szCs w:val="24"/>
        </w:rPr>
        <w:fldChar w:fldCharType="begin"/>
      </w:r>
      <w:r w:rsidRPr="00A46438">
        <w:rPr>
          <w:rFonts w:cs="Times New Roman"/>
          <w:szCs w:val="24"/>
        </w:rPr>
        <w:instrText xml:space="preserve"> ADDIN ZOTERO_ITEM CSL_CITATION {"citationID":"SVJz45E8","properties":{"formattedCitation":"(Thakare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 xml:space="preserve">. This flexibility allows for the seamless integration of diverse and evolving data types without the need for predefined schemas. </w:t>
      </w: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proofErr w:type="spellStart"/>
      <w:r w:rsidRPr="00A46438">
        <w:rPr>
          <w:rFonts w:cs="Times New Roman"/>
        </w:rPr>
        <w:t>Sudiartha</w:t>
      </w:r>
      <w:proofErr w:type="spellEnd"/>
      <w:r w:rsidRPr="00A46438">
        <w:rPr>
          <w:rFonts w:cs="Times New Roman"/>
        </w:rPr>
        <w:t xml:space="preserve"> et al. (2020)</w:t>
      </w:r>
      <w:r w:rsidRPr="00A46438">
        <w:rPr>
          <w:rFonts w:cs="Times New Roman"/>
          <w:szCs w:val="24"/>
        </w:rPr>
        <w:fldChar w:fldCharType="end"/>
      </w:r>
      <w:r w:rsidRPr="00A46438">
        <w:rPr>
          <w:rFonts w:cs="Times New Roman"/>
          <w:szCs w:val="24"/>
        </w:rPr>
        <w:t xml:space="preserve"> highlighted that this adaptability is crucial for applications dealing with heterogeneous data, such as mobile-based tourist tracking systems.</w:t>
      </w:r>
    </w:p>
    <w:p w14:paraId="3C2C8527"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Scalability and performance</w:t>
      </w:r>
    </w:p>
    <w:p w14:paraId="12FD0CC0" w14:textId="77777777" w:rsidR="00527360" w:rsidRPr="00A46438" w:rsidRDefault="00527360" w:rsidP="00527360">
      <w:pPr>
        <w:pStyle w:val="ListParagraph"/>
        <w:rPr>
          <w:rFonts w:cs="Times New Roman"/>
          <w:szCs w:val="24"/>
        </w:rPr>
      </w:pPr>
      <w:r w:rsidRPr="00A46438">
        <w:rPr>
          <w:rFonts w:cs="Times New Roman"/>
          <w:szCs w:val="24"/>
        </w:rPr>
        <w:t xml:space="preserve">Relational databases traditionally scale vertically by improving hardware, which can lead to uprising costs and limitations </w:t>
      </w:r>
      <w:r w:rsidRPr="00A46438">
        <w:rPr>
          <w:rFonts w:cs="Times New Roman"/>
          <w:szCs w:val="24"/>
        </w:rPr>
        <w:fldChar w:fldCharType="begin"/>
      </w:r>
      <w:r w:rsidRPr="00A46438">
        <w:rPr>
          <w:rFonts w:cs="Times New Roman"/>
          <w:szCs w:val="24"/>
        </w:rPr>
        <w:instrText xml:space="preserve"> ADDIN ZOTERO_ITEM CSL_CITATION {"citationID":"nYBWBW8j","properties":{"formattedCitation":"(Sudiartha {\\i{}et al.}, 2020; Digittrix, 2023)","plainCitation":"(Sudiartha et al., 2020;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kern w:val="0"/>
        </w:rPr>
        <w:t>(</w:t>
      </w:r>
      <w:proofErr w:type="spellStart"/>
      <w:r w:rsidRPr="00A46438">
        <w:rPr>
          <w:rFonts w:cs="Times New Roman"/>
          <w:kern w:val="0"/>
        </w:rPr>
        <w:t>Sudiartha</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xml:space="preserve">, 2020; </w:t>
      </w:r>
      <w:proofErr w:type="spellStart"/>
      <w:r w:rsidRPr="00A46438">
        <w:rPr>
          <w:rFonts w:cs="Times New Roman"/>
          <w:kern w:val="0"/>
        </w:rPr>
        <w:t>Digittrix</w:t>
      </w:r>
      <w:proofErr w:type="spellEnd"/>
      <w:r w:rsidRPr="00A46438">
        <w:rPr>
          <w:rFonts w:cs="Times New Roman"/>
          <w:kern w:val="0"/>
        </w:rPr>
        <w:t>, 2023)</w:t>
      </w:r>
      <w:r w:rsidRPr="00A46438">
        <w:rPr>
          <w:rFonts w:cs="Times New Roman"/>
          <w:szCs w:val="24"/>
        </w:rPr>
        <w:fldChar w:fldCharType="end"/>
      </w:r>
      <w:r w:rsidRPr="00A46438">
        <w:rPr>
          <w:rFonts w:cs="Times New Roman"/>
          <w:szCs w:val="24"/>
        </w:rPr>
        <w:t xml:space="preserve">. While, NoSQL are designed for horizontal scalability, distributing data across multiple servers or nodes, thus efficiently handling large volumes of data and high-traffic environments </w:t>
      </w:r>
      <w:r w:rsidRPr="00A46438">
        <w:rPr>
          <w:rFonts w:cs="Times New Roman"/>
          <w:szCs w:val="24"/>
        </w:rPr>
        <w:fldChar w:fldCharType="begin"/>
      </w:r>
      <w:r w:rsidRPr="00A46438">
        <w:rPr>
          <w:rFonts w:cs="Times New Roman"/>
          <w:szCs w:val="24"/>
        </w:rPr>
        <w:instrText xml:space="preserve"> ADDIN ZOTERO_ITEM CSL_CITATION {"citationID":"CdbtOT07","properties":{"formattedCitation":"(Amghar, Cherdal and Mouline, 2022; Thakare {\\i{}et al.}, 2023)","plainCitation":"(Amghar, Cherdal and Mouline, 2022; Thakare et al.,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w:t>
      </w:r>
      <w:proofErr w:type="spellStart"/>
      <w:r w:rsidRPr="00A46438">
        <w:rPr>
          <w:rFonts w:cs="Times New Roman"/>
          <w:kern w:val="0"/>
        </w:rPr>
        <w:t>Amghar</w:t>
      </w:r>
      <w:proofErr w:type="spellEnd"/>
      <w:r w:rsidRPr="00A46438">
        <w:rPr>
          <w:rFonts w:cs="Times New Roman"/>
          <w:kern w:val="0"/>
        </w:rPr>
        <w:t xml:space="preserve">, </w:t>
      </w:r>
      <w:proofErr w:type="spellStart"/>
      <w:r w:rsidRPr="00A46438">
        <w:rPr>
          <w:rFonts w:cs="Times New Roman"/>
          <w:kern w:val="0"/>
        </w:rPr>
        <w:t>Cherdal</w:t>
      </w:r>
      <w:proofErr w:type="spellEnd"/>
      <w:r w:rsidRPr="00A46438">
        <w:rPr>
          <w:rFonts w:cs="Times New Roman"/>
          <w:kern w:val="0"/>
        </w:rPr>
        <w:t xml:space="preserve"> and </w:t>
      </w:r>
      <w:proofErr w:type="spellStart"/>
      <w:r w:rsidRPr="00A46438">
        <w:rPr>
          <w:rFonts w:cs="Times New Roman"/>
          <w:kern w:val="0"/>
        </w:rPr>
        <w:t>Mouline</w:t>
      </w:r>
      <w:proofErr w:type="spellEnd"/>
      <w:r w:rsidRPr="00A46438">
        <w:rPr>
          <w:rFonts w:cs="Times New Roman"/>
          <w:kern w:val="0"/>
        </w:rPr>
        <w:t xml:space="preserve">, 2022; 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w:t>
      </w:r>
    </w:p>
    <w:p w14:paraId="10DEE497" w14:textId="77777777" w:rsidR="00527360" w:rsidRPr="00A46438" w:rsidRDefault="00527360" w:rsidP="00527360">
      <w:pPr>
        <w:pStyle w:val="ListParagraph"/>
        <w:rPr>
          <w:rFonts w:cs="Times New Roman"/>
          <w:szCs w:val="24"/>
        </w:rPr>
      </w:pPr>
      <w:r w:rsidRPr="00A46438">
        <w:rPr>
          <w:rFonts w:cs="Times New Roman"/>
          <w:szCs w:val="24"/>
        </w:rPr>
        <w:t xml:space="preserve">Performance comparisons have consistently shown that NoSQL databases often outperform relational databases in </w:t>
      </w:r>
      <w:proofErr w:type="spellStart"/>
      <w:r w:rsidRPr="00A46438">
        <w:rPr>
          <w:rFonts w:cs="Times New Roman"/>
          <w:szCs w:val="24"/>
        </w:rPr>
        <w:t>pecific</w:t>
      </w:r>
      <w:proofErr w:type="spellEnd"/>
      <w:r w:rsidRPr="00A46438">
        <w:rPr>
          <w:rFonts w:cs="Times New Roman"/>
          <w:szCs w:val="24"/>
        </w:rPr>
        <w:t xml:space="preserve"> workloads. </w:t>
      </w:r>
      <w:r w:rsidRPr="00A46438">
        <w:rPr>
          <w:rFonts w:cs="Times New Roman"/>
          <w:szCs w:val="24"/>
        </w:rPr>
        <w:fldChar w:fldCharType="begin"/>
      </w:r>
      <w:r w:rsidRPr="00A46438">
        <w:rPr>
          <w:rFonts w:cs="Times New Roman"/>
          <w:szCs w:val="24"/>
        </w:rPr>
        <w:instrText xml:space="preserve"> ADDIN ZOTERO_ITEM CSL_CITATION {"citationID":"EQ2iiO33","properties":{"formattedCitation":"(Capris {\\i{}et al.}, 2022)","plainCitation":"(Capris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Miguel"},{"family":"Zdravevski","given":"Eftim"}],"accessed":{"date-parts":[["2024",5,17]]},"issued":{"date-parts":[["2022",10]]}}}],"schema":"https://github.com/citation-style-language/schema/raw/master/csl-citation.json"} </w:instrText>
      </w:r>
      <w:r w:rsidRPr="00A46438">
        <w:rPr>
          <w:rFonts w:cs="Times New Roman"/>
          <w:szCs w:val="24"/>
        </w:rPr>
        <w:fldChar w:fldCharType="separate"/>
      </w:r>
      <w:r w:rsidRPr="00A46438">
        <w:rPr>
          <w:rFonts w:cs="Times New Roman"/>
          <w:kern w:val="0"/>
        </w:rPr>
        <w:t xml:space="preserve">(Capris </w:t>
      </w:r>
      <w:r w:rsidRPr="00A46438">
        <w:rPr>
          <w:rFonts w:cs="Times New Roman"/>
          <w:i/>
          <w:iCs/>
          <w:kern w:val="0"/>
        </w:rPr>
        <w:t>et al.</w:t>
      </w:r>
      <w:r w:rsidRPr="00A46438">
        <w:rPr>
          <w:rFonts w:cs="Times New Roman"/>
          <w:kern w:val="0"/>
        </w:rPr>
        <w:t>, 2022)</w:t>
      </w:r>
      <w:r w:rsidRPr="00A46438">
        <w:rPr>
          <w:rFonts w:cs="Times New Roman"/>
          <w:szCs w:val="24"/>
        </w:rPr>
        <w:fldChar w:fldCharType="end"/>
      </w:r>
      <w:r w:rsidRPr="00A46438">
        <w:rPr>
          <w:rFonts w:cs="Times New Roman"/>
          <w:szCs w:val="24"/>
        </w:rPr>
        <w:t xml:space="preserve"> conducted an empirical study comparing MySQL and MongoDB using the Yahoo! Cloud Serving Benchmark (YCSB). The findings indicated that MongoDB significantly outperformed MySQL across various workloads, particularly in write-intensive scenarios. This performance is attributed to MongoDB’s architecture, which avoids the overhead associated with schema validation and foreign key constraints inherent in SQL databases.</w:t>
      </w:r>
    </w:p>
    <w:p w14:paraId="51F4293B"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Handling unstructured data</w:t>
      </w:r>
    </w:p>
    <w:p w14:paraId="1EDE9500" w14:textId="77777777" w:rsidR="00527360" w:rsidRPr="00A46438" w:rsidRDefault="00527360" w:rsidP="00527360">
      <w:pPr>
        <w:pStyle w:val="ListParagraph"/>
        <w:rPr>
          <w:rFonts w:cs="Times New Roman"/>
          <w:szCs w:val="24"/>
        </w:rPr>
      </w:pPr>
      <w:r w:rsidRPr="00A46438">
        <w:rPr>
          <w:rFonts w:cs="Times New Roman"/>
          <w:szCs w:val="24"/>
        </w:rPr>
        <w:t xml:space="preserve">The schemas of RDBMS make storing unstructured data challenging, often requiring complex transformations or additional layers such as BLOBs </w:t>
      </w:r>
      <w:r w:rsidRPr="00A46438">
        <w:rPr>
          <w:rFonts w:cs="Times New Roman"/>
          <w:szCs w:val="24"/>
        </w:rPr>
        <w:fldChar w:fldCharType="begin"/>
      </w:r>
      <w:r w:rsidRPr="00A46438">
        <w:rPr>
          <w:rFonts w:cs="Times New Roman"/>
          <w:szCs w:val="24"/>
        </w:rPr>
        <w:instrText xml:space="preserve"> ADDIN ZOTERO_ITEM CSL_CITATION {"citationID":"PKR3O1id","properties":{"formattedCitation":"(Li, 2010)","plainCitation":"(Li, 2010)","noteIndex":0},"citationItems":[{"id":856,"uris":["http://zotero.org/users/11034225/items/954RPGNM"],"itemData":{"id":856,"type":"paper-conference","abstract":"With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A46438">
        <w:rPr>
          <w:rFonts w:cs="Times New Roman"/>
          <w:szCs w:val="24"/>
        </w:rPr>
        <w:fldChar w:fldCharType="separate"/>
      </w:r>
      <w:r w:rsidRPr="00A46438">
        <w:rPr>
          <w:rFonts w:cs="Times New Roman"/>
        </w:rPr>
        <w:t>(Li, 2010)</w:t>
      </w:r>
      <w:r w:rsidRPr="00A46438">
        <w:rPr>
          <w:rFonts w:cs="Times New Roman"/>
          <w:szCs w:val="24"/>
        </w:rPr>
        <w:fldChar w:fldCharType="end"/>
      </w:r>
      <w:r w:rsidRPr="00A46438">
        <w:rPr>
          <w:rFonts w:cs="Times New Roman"/>
          <w:szCs w:val="24"/>
        </w:rPr>
        <w:t xml:space="preserve">. According to </w:t>
      </w:r>
      <w:r w:rsidRPr="00A46438">
        <w:rPr>
          <w:rFonts w:cs="Times New Roman"/>
          <w:szCs w:val="24"/>
        </w:rPr>
        <w:fldChar w:fldCharType="begin"/>
      </w:r>
      <w:r w:rsidRPr="00A46438">
        <w:rPr>
          <w:rFonts w:cs="Times New Roman"/>
          <w:szCs w:val="24"/>
        </w:rPr>
        <w:instrText xml:space="preserve"> ADDIN ZOTERO_ITEM CSL_CITATION {"citationID":"hkBepfFJ","properties":{"formattedCitation":"(Reinero,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A46438">
        <w:rPr>
          <w:rFonts w:cs="Times New Roman"/>
          <w:szCs w:val="24"/>
        </w:rPr>
        <w:fldChar w:fldCharType="separate"/>
      </w:r>
      <w:proofErr w:type="spellStart"/>
      <w:r w:rsidRPr="00A46438">
        <w:rPr>
          <w:rFonts w:cs="Times New Roman"/>
        </w:rPr>
        <w:t>Reinero</w:t>
      </w:r>
      <w:proofErr w:type="spellEnd"/>
      <w:r w:rsidRPr="00A46438">
        <w:rPr>
          <w:rFonts w:cs="Times New Roman"/>
        </w:rPr>
        <w:t xml:space="preserve"> (2017)</w:t>
      </w:r>
      <w:r w:rsidRPr="00A46438">
        <w:rPr>
          <w:rFonts w:cs="Times New Roman"/>
          <w:szCs w:val="24"/>
        </w:rPr>
        <w:fldChar w:fldCharType="end"/>
      </w:r>
      <w:r w:rsidRPr="00A46438">
        <w:rPr>
          <w:rFonts w:cs="Times New Roman"/>
          <w:szCs w:val="24"/>
        </w:rPr>
        <w:t xml:space="preserve"> Document-oriented databases natively support unstructured data, allowing for direct storage retrieval without extensive preprocessing.</w:t>
      </w:r>
    </w:p>
    <w:p w14:paraId="5C06EF4C"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lastRenderedPageBreak/>
        <w:t>Consistency and transactions</w:t>
      </w:r>
    </w:p>
    <w:p w14:paraId="11172FB2" w14:textId="77777777" w:rsidR="00527360" w:rsidRPr="00A46438" w:rsidRDefault="00527360" w:rsidP="00527360">
      <w:pPr>
        <w:pStyle w:val="ListParagraph"/>
        <w:rPr>
          <w:rFonts w:cs="Times New Roman"/>
          <w:szCs w:val="24"/>
        </w:rPr>
      </w:pPr>
      <w:r w:rsidRPr="00A46438">
        <w:rPr>
          <w:rFonts w:cs="Times New Roman"/>
          <w:szCs w:val="24"/>
        </w:rPr>
        <w:t xml:space="preserve">RDBMS adhere to ACID properties, ensuring strict data consistency and reliability, which is essential for applications where data integrity is paramount </w:t>
      </w:r>
      <w:r w:rsidRPr="00A46438">
        <w:rPr>
          <w:rFonts w:cs="Times New Roman"/>
          <w:szCs w:val="24"/>
        </w:rPr>
        <w:fldChar w:fldCharType="begin"/>
      </w:r>
      <w:r w:rsidRPr="00A46438">
        <w:rPr>
          <w:rFonts w:cs="Times New Roman"/>
          <w:szCs w:val="24"/>
        </w:rPr>
        <w:instrText xml:space="preserve"> ADDIN ZOTERO_ITEM CSL_CITATION {"citationID":"o7HxlzqU","properties":{"formattedCitation":"(Stonebraker, 2010; Digittrix, 2023)","plainCitation":"(Stonebraker,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rPr>
        <w:t xml:space="preserve">(Stonebraker, 2010; </w:t>
      </w:r>
      <w:proofErr w:type="spellStart"/>
      <w:r w:rsidRPr="00A46438">
        <w:rPr>
          <w:rFonts w:cs="Times New Roman"/>
        </w:rPr>
        <w:t>Digittrix</w:t>
      </w:r>
      <w:proofErr w:type="spellEnd"/>
      <w:r w:rsidRPr="00A46438">
        <w:rPr>
          <w:rFonts w:cs="Times New Roman"/>
        </w:rPr>
        <w:t>, 2023)</w:t>
      </w:r>
      <w:r w:rsidRPr="00A46438">
        <w:rPr>
          <w:rFonts w:cs="Times New Roman"/>
          <w:szCs w:val="24"/>
        </w:rPr>
        <w:fldChar w:fldCharType="end"/>
      </w:r>
      <w:r w:rsidRPr="00A46438">
        <w:rPr>
          <w:rFonts w:cs="Times New Roman"/>
          <w:szCs w:val="24"/>
        </w:rPr>
        <w:t xml:space="preserve">. On the other hand, NoSQL often follow BASE (Basically Available, Soft state, Eventual consistency) principles, prioritizing availability and partition tolerance over immediate consistency </w:t>
      </w:r>
      <w:r w:rsidRPr="00A46438">
        <w:rPr>
          <w:rFonts w:cs="Times New Roman"/>
          <w:szCs w:val="24"/>
        </w:rPr>
        <w:fldChar w:fldCharType="begin"/>
      </w:r>
      <w:r w:rsidRPr="00A46438">
        <w:rPr>
          <w:rFonts w:cs="Times New Roman"/>
          <w:szCs w:val="24"/>
        </w:rPr>
        <w:instrText xml:space="preserve"> ADDIN ZOTERO_ITEM CSL_CITATION {"citationID":"eVPgwMeq","properties":{"formattedCitation":"(Thakare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w:t>
      </w:r>
    </w:p>
    <w:p w14:paraId="418D8785" w14:textId="77777777" w:rsidR="00527360" w:rsidRPr="00A46438" w:rsidRDefault="00527360" w:rsidP="00527360">
      <w:pPr>
        <w:pStyle w:val="ListParagraph"/>
        <w:rPr>
          <w:rFonts w:cs="Times New Roman"/>
          <w:szCs w:val="24"/>
        </w:rPr>
      </w:pPr>
      <w:r w:rsidRPr="00A46438">
        <w:rPr>
          <w:rFonts w:cs="Times New Roman"/>
          <w:szCs w:val="24"/>
        </w:rPr>
        <w:t xml:space="preserve">Stonebraker (2010) critiqued NoSQL databases for compromising on transactional integrity to achieve performance gains. HE argued that the performance benefits are not due to the abandonment of SQL but result from reducing overheads like logging and locking in traditional RDBMS. </w:t>
      </w:r>
      <w:proofErr w:type="spellStart"/>
      <w:r w:rsidRPr="00A46438">
        <w:rPr>
          <w:rFonts w:cs="Times New Roman"/>
          <w:szCs w:val="24"/>
        </w:rPr>
        <w:t>Digittrix</w:t>
      </w:r>
      <w:proofErr w:type="spellEnd"/>
      <w:r w:rsidRPr="00A46438">
        <w:rPr>
          <w:rFonts w:cs="Times New Roman"/>
          <w:szCs w:val="24"/>
        </w:rPr>
        <w:t xml:space="preserve"> (2023) echoes this sentiment, since MongoDB’s lack of mature multi-document ACID transactions may not be suitable for all scenarios, especially where strong consistency is required</w:t>
      </w:r>
    </w:p>
    <w:p w14:paraId="6D94DA92"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Integration and migration challenges</w:t>
      </w:r>
    </w:p>
    <w:p w14:paraId="02920A67" w14:textId="77777777" w:rsidR="00527360" w:rsidRPr="00A46438" w:rsidRDefault="00527360" w:rsidP="00527360">
      <w:pPr>
        <w:pStyle w:val="ListParagraph"/>
        <w:rPr>
          <w:rFonts w:cs="Times New Roman"/>
          <w:szCs w:val="24"/>
        </w:rPr>
      </w:pPr>
      <w:r w:rsidRPr="00A46438">
        <w:rPr>
          <w:rFonts w:cs="Times New Roman"/>
          <w:szCs w:val="24"/>
        </w:rPr>
        <w:t>Transitioning from RDBMS to NoSQL systems involves significant challenges, including data migration and schema transformation. Li (2010) highlighted the complexities of transforming relational schemas into NoSQL formats like HBase, emphasizing the need for careful planning and potential operational overhead.</w:t>
      </w:r>
    </w:p>
    <w:p w14:paraId="37A5D288" w14:textId="77777777" w:rsidR="00527360" w:rsidRPr="00A46438" w:rsidRDefault="00527360" w:rsidP="00527360">
      <w:pPr>
        <w:pStyle w:val="ListParagraph"/>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{"citationID":"BmGB92UC","properties":{"formattedCitation":"(Candel, Sevilla Ruiz and Garc\\uc0\\u237{}a-Molina, 2022)","plainCitation":"(Candel, Sevilla Ruiz and García-Molina, 2022)","noteIndex":0},"citationItems":[{"id":867,"uris":["http://zotero.org/users/11034225/items/3GPQD6D9"],"itemData":{"id":867,"type":"article-journal","abstract":"The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sidRPr="00A46438">
        <w:rPr>
          <w:rFonts w:cs="Times New Roman"/>
          <w:szCs w:val="24"/>
        </w:rPr>
        <w:fldChar w:fldCharType="separate"/>
      </w:r>
      <w:r w:rsidRPr="00A46438">
        <w:rPr>
          <w:rFonts w:cs="Times New Roman"/>
          <w:kern w:val="0"/>
        </w:rPr>
        <w:t>(Candel, Sevilla Ruiz and García-Molina, 2022)</w:t>
      </w:r>
      <w:r w:rsidRPr="00A46438">
        <w:rPr>
          <w:rFonts w:cs="Times New Roman"/>
          <w:szCs w:val="24"/>
        </w:rPr>
        <w:fldChar w:fldCharType="end"/>
      </w:r>
      <w:r w:rsidRPr="00A46438">
        <w:rPr>
          <w:rFonts w:cs="Times New Roman"/>
          <w:szCs w:val="24"/>
        </w:rPr>
        <w:t xml:space="preserve"> addressed this issue by proposing a unified metamodel to integrate relational and NoSQL databases, facilitating schema management and promoting polyglot persistence. </w:t>
      </w:r>
      <w:proofErr w:type="spellStart"/>
      <w:r w:rsidRPr="00A46438">
        <w:rPr>
          <w:rFonts w:cs="Times New Roman"/>
          <w:szCs w:val="24"/>
        </w:rPr>
        <w:t>Reinero</w:t>
      </w:r>
      <w:proofErr w:type="spellEnd"/>
      <w:r w:rsidRPr="00A46438">
        <w:rPr>
          <w:rFonts w:cs="Times New Roman"/>
          <w:szCs w:val="24"/>
        </w:rPr>
        <w:t xml:space="preserve"> (2017) suggested that understanding the fundamental differences in data modelling is crucial for a successful transition, as MongoDB requires a different approach to schema design compared to RDBMS.</w:t>
      </w:r>
    </w:p>
    <w:p w14:paraId="0C31D569" w14:textId="017E02D2" w:rsidR="00527360" w:rsidRPr="00A46438" w:rsidRDefault="00527360" w:rsidP="00527360">
      <w:pPr>
        <w:rPr>
          <w:rFonts w:cs="Times New Roman"/>
          <w:szCs w:val="24"/>
        </w:rPr>
      </w:pPr>
      <w:bookmarkStart w:id="18" w:name="_Hlk177929125"/>
      <w:r w:rsidRPr="00A46438">
        <w:rPr>
          <w:rFonts w:cs="Times New Roman"/>
          <w:szCs w:val="24"/>
        </w:rPr>
        <w:t xml:space="preserve">The MICE industry deals with a range of unstructured data types, including customer feedback, social media content, and multimedia files. Document-oriented NoSQL databases like MongoDB offer the flexibility and scalability needed to manage this data effectively </w:t>
      </w:r>
      <w:bookmarkEnd w:id="18"/>
      <w:r w:rsidRPr="00A46438">
        <w:rPr>
          <w:rFonts w:cs="Times New Roman"/>
          <w:szCs w:val="24"/>
        </w:rPr>
        <w:fldChar w:fldCharType="begin"/>
      </w:r>
      <w:r w:rsidRPr="00A46438">
        <w:rPr>
          <w:rFonts w:cs="Times New Roman"/>
          <w:szCs w:val="24"/>
        </w:rPr>
        <w:instrText xml:space="preserve"> ADDIN ZOTERO_ITEM CSL_CITATION {"citationID":"xJDKJkrq","properties":{"formattedCitation":"(Amghar, Cherdal and Mouline, 2022; Digittrix, 2023)","plainCitation":"(Amghar, Cherdal and Mouline, 2022; Digittrix,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sidRPr="00A46438">
        <w:rPr>
          <w:rFonts w:cs="Times New Roman"/>
          <w:szCs w:val="24"/>
        </w:rPr>
        <w:fldChar w:fldCharType="separate"/>
      </w:r>
      <w:r w:rsidRPr="00A46438">
        <w:rPr>
          <w:rFonts w:cs="Times New Roman"/>
        </w:rPr>
        <w:t>(</w:t>
      </w:r>
      <w:proofErr w:type="spellStart"/>
      <w:r w:rsidRPr="00A46438">
        <w:rPr>
          <w:rFonts w:cs="Times New Roman"/>
        </w:rPr>
        <w:t>Amghar</w:t>
      </w:r>
      <w:proofErr w:type="spellEnd"/>
      <w:r w:rsidRPr="00A46438">
        <w:rPr>
          <w:rFonts w:cs="Times New Roman"/>
        </w:rPr>
        <w:t xml:space="preserve">, </w:t>
      </w:r>
      <w:proofErr w:type="spellStart"/>
      <w:r w:rsidRPr="00A46438">
        <w:rPr>
          <w:rFonts w:cs="Times New Roman"/>
        </w:rPr>
        <w:t>Cherdal</w:t>
      </w:r>
      <w:proofErr w:type="spellEnd"/>
      <w:r w:rsidRPr="00A46438">
        <w:rPr>
          <w:rFonts w:cs="Times New Roman"/>
        </w:rPr>
        <w:t xml:space="preserve"> and </w:t>
      </w:r>
      <w:proofErr w:type="spellStart"/>
      <w:r w:rsidRPr="00A46438">
        <w:rPr>
          <w:rFonts w:cs="Times New Roman"/>
        </w:rPr>
        <w:t>Mouline</w:t>
      </w:r>
      <w:proofErr w:type="spellEnd"/>
      <w:r w:rsidRPr="00A46438">
        <w:rPr>
          <w:rFonts w:cs="Times New Roman"/>
        </w:rPr>
        <w:t xml:space="preserve">, 2022; </w:t>
      </w:r>
      <w:proofErr w:type="spellStart"/>
      <w:r w:rsidRPr="00A46438">
        <w:rPr>
          <w:rFonts w:cs="Times New Roman"/>
        </w:rPr>
        <w:t>Digittrix</w:t>
      </w:r>
      <w:proofErr w:type="spellEnd"/>
      <w:r w:rsidRPr="00A46438">
        <w:rPr>
          <w:rFonts w:cs="Times New Roman"/>
        </w:rPr>
        <w:t>, 2023)</w:t>
      </w:r>
      <w:r w:rsidRPr="00A46438">
        <w:rPr>
          <w:rFonts w:cs="Times New Roman"/>
          <w:szCs w:val="24"/>
        </w:rPr>
        <w:fldChar w:fldCharType="end"/>
      </w:r>
      <w:r w:rsidRPr="00A46438">
        <w:rPr>
          <w:rFonts w:cs="Times New Roman"/>
          <w:szCs w:val="24"/>
        </w:rPr>
        <w:t>.</w:t>
      </w:r>
    </w:p>
    <w:p w14:paraId="6ED4DA35" w14:textId="77777777" w:rsidR="00527360" w:rsidRPr="00A46438" w:rsidRDefault="00527360" w:rsidP="00527360">
      <w:pPr>
        <w:pStyle w:val="Heading3"/>
        <w:rPr>
          <w:rFonts w:ascii="Times New Roman" w:hAnsi="Times New Roman" w:cs="Times New Roman"/>
        </w:rPr>
      </w:pPr>
      <w:bookmarkStart w:id="19" w:name="_Toc183108762"/>
      <w:r w:rsidRPr="00A46438">
        <w:rPr>
          <w:rFonts w:ascii="Times New Roman" w:hAnsi="Times New Roman" w:cs="Times New Roman"/>
        </w:rPr>
        <w:t xml:space="preserve">Benchmarking Cloud Serving Systems with YCSB </w:t>
      </w:r>
      <w:r w:rsidRPr="00A46438">
        <w:rPr>
          <w:rFonts w:ascii="Times New Roman" w:hAnsi="Times New Roman" w:cs="Times New Roman"/>
        </w:rPr>
        <w:fldChar w:fldCharType="begin"/>
      </w:r>
      <w:r w:rsidRPr="00A46438">
        <w:rPr>
          <w:rFonts w:ascii="Times New Roman" w:hAnsi="Times New Roman" w:cs="Times New Roman"/>
        </w:rPr>
        <w:instrText xml:space="preserve"> ADDIN ZOTERO_ITEM CSL_CITATION {"citationID":"PpqqFfw7","properties":{"formattedCitation":"(Cooper {\\i{}et al.}, 2010)","plainCitation":"(Cooper et al., 2010)","noteIndex":0},"citationItems":[{"id":801,"uris":["http://zotero.org/users/11034225/items/N8DHMFW8"],"itemData":{"id":801,"type":"paper-conference","abstract":"While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sidRPr="00A46438">
        <w:rPr>
          <w:rFonts w:ascii="Times New Roman" w:hAnsi="Times New Roman" w:cs="Times New Roman"/>
        </w:rPr>
        <w:fldChar w:fldCharType="separate"/>
      </w:r>
      <w:r w:rsidRPr="00A46438">
        <w:rPr>
          <w:rFonts w:ascii="Times New Roman" w:hAnsi="Times New Roman" w:cs="Times New Roman"/>
          <w:kern w:val="0"/>
        </w:rPr>
        <w:t xml:space="preserve">(Cooper </w:t>
      </w:r>
      <w:r w:rsidRPr="00A46438">
        <w:rPr>
          <w:rFonts w:ascii="Times New Roman" w:hAnsi="Times New Roman" w:cs="Times New Roman"/>
          <w:i/>
          <w:iCs/>
          <w:kern w:val="0"/>
        </w:rPr>
        <w:t>et al.</w:t>
      </w:r>
      <w:r w:rsidRPr="00A46438">
        <w:rPr>
          <w:rFonts w:ascii="Times New Roman" w:hAnsi="Times New Roman" w:cs="Times New Roman"/>
          <w:kern w:val="0"/>
        </w:rPr>
        <w:t>, 2010)</w:t>
      </w:r>
      <w:bookmarkEnd w:id="19"/>
      <w:r w:rsidRPr="00A46438">
        <w:rPr>
          <w:rFonts w:ascii="Times New Roman" w:hAnsi="Times New Roman" w:cs="Times New Roman"/>
        </w:rPr>
        <w:fldChar w:fldCharType="end"/>
      </w:r>
    </w:p>
    <w:p w14:paraId="76C424E0" w14:textId="77777777" w:rsidR="00527360" w:rsidRPr="00A46438" w:rsidRDefault="00527360" w:rsidP="00527360">
      <w:pPr>
        <w:rPr>
          <w:rFonts w:cs="Times New Roman"/>
        </w:rPr>
      </w:pPr>
      <w:r w:rsidRPr="00A46438">
        <w:rPr>
          <w:rFonts w:cs="Times New Roman"/>
        </w:rPr>
        <w:t xml:space="preserve">Cooper et al. introduced the Yahoo! Cloud Serving Benchmark (YCSB), a framework designed to evaluate the performance of cloud serving systems, particularly NoSQL databases. Addressing the lack of standardized tools for comparing </w:t>
      </w:r>
      <w:proofErr w:type="spellStart"/>
      <w:r w:rsidRPr="00A46438">
        <w:rPr>
          <w:rFonts w:cs="Times New Roman"/>
        </w:rPr>
        <w:t>ckoud</w:t>
      </w:r>
      <w:proofErr w:type="spellEnd"/>
      <w:r w:rsidRPr="00A46438">
        <w:rPr>
          <w:rFonts w:cs="Times New Roman"/>
        </w:rPr>
        <w:t xml:space="preserve"> databases such as Cassandra, HBase, and sharded MySQL.</w:t>
      </w:r>
    </w:p>
    <w:p w14:paraId="5DC7AEDE" w14:textId="77777777" w:rsidR="00527360" w:rsidRPr="00A46438" w:rsidRDefault="00527360" w:rsidP="00527360">
      <w:pPr>
        <w:rPr>
          <w:rFonts w:cs="Times New Roman"/>
        </w:rPr>
      </w:pPr>
      <w:r w:rsidRPr="00A46438">
        <w:rPr>
          <w:rFonts w:cs="Times New Roman"/>
        </w:rPr>
        <w:lastRenderedPageBreak/>
        <w:t>The findings showed variability between the systems evaluated, depending on the workload characteristics. Cassandra excelled in write-heavy scenarios due to its sequential disk-write optimization, while MySQL and PNUTS performed better in read-heavy workloads. Additionally, all systems demonstrated scalability, but the efficiency in handling increased loads varied across them. Cassandra and PNUTS exhibited better elasticity under stress compared to HBase, which had more erratic performance as the system scaled.</w:t>
      </w:r>
    </w:p>
    <w:p w14:paraId="508C607A" w14:textId="77777777" w:rsidR="00527360" w:rsidRPr="00A46438" w:rsidRDefault="00527360" w:rsidP="00527360">
      <w:pPr>
        <w:rPr>
          <w:rFonts w:cs="Times New Roman"/>
          <w:i/>
          <w:iCs/>
          <w:u w:val="single"/>
        </w:rPr>
      </w:pPr>
      <w:r w:rsidRPr="00A46438">
        <w:rPr>
          <w:rFonts w:cs="Times New Roman"/>
          <w:i/>
          <w:iCs/>
          <w:u w:val="single"/>
        </w:rPr>
        <w:t>Comparative analysis</w:t>
      </w:r>
    </w:p>
    <w:p w14:paraId="345DFC64" w14:textId="77777777" w:rsidR="00527360" w:rsidRPr="00A46438" w:rsidRDefault="00527360" w:rsidP="00527360">
      <w:pPr>
        <w:rPr>
          <w:rFonts w:cs="Times New Roman"/>
        </w:rPr>
      </w:pPr>
      <w:r w:rsidRPr="00A46438">
        <w:rPr>
          <w:rFonts w:cs="Times New Roman"/>
        </w:rPr>
        <w:t xml:space="preserve">NoSQL databases such as Cassandra demonstrate superior performance in write-heavy environments, due to their sequential disk-write architecture. SQL databases, on the other hand, tend to focus on maintaining consistency and strong ACID (Atomicity, Consistency, Isolation, Durability) properties, which can increase response time in distributed settings. </w:t>
      </w:r>
    </w:p>
    <w:p w14:paraId="14A85A87" w14:textId="77777777" w:rsidR="00527360" w:rsidRPr="00A46438" w:rsidRDefault="00527360" w:rsidP="00527360">
      <w:pPr>
        <w:rPr>
          <w:rFonts w:cs="Times New Roman"/>
        </w:rPr>
      </w:pPr>
      <w:proofErr w:type="spellStart"/>
      <w:r w:rsidRPr="00A46438">
        <w:rPr>
          <w:rFonts w:cs="Times New Roman"/>
        </w:rPr>
        <w:t>Throuhput</w:t>
      </w:r>
      <w:proofErr w:type="spellEnd"/>
      <w:r w:rsidRPr="00A46438">
        <w:rPr>
          <w:rFonts w:cs="Times New Roman"/>
        </w:rPr>
        <w:t xml:space="preserve">, which measures how efficiently a database can handle read/write </w:t>
      </w:r>
      <w:proofErr w:type="spellStart"/>
      <w:r w:rsidRPr="00A46438">
        <w:rPr>
          <w:rFonts w:cs="Times New Roman"/>
        </w:rPr>
        <w:t>ioeratuinsm</w:t>
      </w:r>
      <w:proofErr w:type="spellEnd"/>
      <w:r w:rsidRPr="00A46438">
        <w:rPr>
          <w:rFonts w:cs="Times New Roman"/>
        </w:rPr>
        <w:t xml:space="preserve"> was higher in NoSQL systems like Cassandra and HBase in write-heavy workloads. MySQL, while performing well in read-heavy workloads, encountered more difficulty in handling large-scale, distributed environments due to the overhead associated with maintaining ACID compliance. In terms of scalability, the NoSQL systems demonstrated superior horizontal scaling, which is more suitable for cloud applications, whereas SQL databases like Microsoft SQL Server often scale vertically, requiring more powerful individual servers rather than distributing the load across multiple nodes.</w:t>
      </w:r>
    </w:p>
    <w:p w14:paraId="19A5AA7D" w14:textId="77777777" w:rsidR="00527360" w:rsidRPr="00A46438" w:rsidRDefault="00527360" w:rsidP="00527360">
      <w:pPr>
        <w:rPr>
          <w:rFonts w:cs="Times New Roman"/>
        </w:rPr>
      </w:pPr>
      <w:r w:rsidRPr="00A46438">
        <w:rPr>
          <w:rFonts w:cs="Times New Roman"/>
        </w:rPr>
        <w:t>Transactional integrity is another critical aspect of comparison. SQL databases, such as Microsoft SQL Server, provide strong transactional integrity through ACID properties. In contrast, NoSQL systems like MongoDB and Cassandra often trade consistency for availability and partition tolerance, following the principles of CAO theorem. This trade-off allows NoSQL databases to achieve higher availability but whit eventual consistency, which can lead to temporary data inconsistencies during operations.</w:t>
      </w:r>
    </w:p>
    <w:p w14:paraId="038A2ECB" w14:textId="77777777" w:rsidR="00527360" w:rsidRPr="00A46438" w:rsidRDefault="00527360" w:rsidP="00527360">
      <w:pPr>
        <w:rPr>
          <w:rFonts w:cs="Times New Roman"/>
          <w:i/>
          <w:iCs/>
          <w:u w:val="single"/>
        </w:rPr>
      </w:pPr>
      <w:r w:rsidRPr="00A46438">
        <w:rPr>
          <w:rFonts w:cs="Times New Roman"/>
          <w:i/>
          <w:iCs/>
          <w:u w:val="single"/>
        </w:rPr>
        <w:t>Strengths and Weaknesses</w:t>
      </w:r>
    </w:p>
    <w:p w14:paraId="6731C9C1" w14:textId="77777777" w:rsidR="00527360" w:rsidRPr="00A46438" w:rsidRDefault="00527360" w:rsidP="00527360">
      <w:pPr>
        <w:rPr>
          <w:rFonts w:cs="Times New Roman"/>
        </w:rPr>
      </w:pPr>
      <w:r w:rsidRPr="00A46438">
        <w:rPr>
          <w:rFonts w:cs="Times New Roman"/>
        </w:rPr>
        <w:t xml:space="preserve">MySQL primary strengths are its mature ecosystem, strong transactional integrity, and efficient read operations. Its long-standing presence in the industry means it has robust tools for query optimization, data integrity, and complex queries. Additionally, MySQL’s ability </w:t>
      </w:r>
      <w:proofErr w:type="spellStart"/>
      <w:r w:rsidRPr="00A46438">
        <w:rPr>
          <w:rFonts w:cs="Times New Roman"/>
        </w:rPr>
        <w:t>t</w:t>
      </w:r>
      <w:proofErr w:type="spellEnd"/>
      <w:r w:rsidRPr="00A46438">
        <w:rPr>
          <w:rFonts w:cs="Times New Roman"/>
        </w:rPr>
        <w:t xml:space="preserve"> handle structured data with a well-defined schema makes it ideal for applications that require strong consistency.</w:t>
      </w:r>
    </w:p>
    <w:p w14:paraId="7C15F12A" w14:textId="77777777" w:rsidR="00527360" w:rsidRPr="00A46438" w:rsidRDefault="00527360" w:rsidP="00527360">
      <w:pPr>
        <w:rPr>
          <w:rFonts w:cs="Times New Roman"/>
        </w:rPr>
      </w:pPr>
      <w:r w:rsidRPr="00A46438">
        <w:rPr>
          <w:rFonts w:cs="Times New Roman"/>
        </w:rPr>
        <w:lastRenderedPageBreak/>
        <w:t>However, MySQL struggled with horizontal scalability and write -intensive workloads. The overhead associated with ensuring ACID compliance, particularly in distributed environments, hindered its ability to handle large-scale, high-volume data environments like cloud-based applications.</w:t>
      </w:r>
    </w:p>
    <w:p w14:paraId="70D1C25B" w14:textId="77777777" w:rsidR="00527360" w:rsidRPr="00A46438" w:rsidRDefault="00527360" w:rsidP="00527360">
      <w:pPr>
        <w:rPr>
          <w:rFonts w:cs="Times New Roman"/>
        </w:rPr>
      </w:pPr>
      <w:r w:rsidRPr="00A46438">
        <w:rPr>
          <w:rFonts w:cs="Times New Roman"/>
        </w:rPr>
        <w:t xml:space="preserve">On the other hand, in the experiment NoSQL systems resulted to be highly scalable, making them better for cloud </w:t>
      </w:r>
      <w:proofErr w:type="spellStart"/>
      <w:r w:rsidRPr="00A46438">
        <w:rPr>
          <w:rFonts w:cs="Times New Roman"/>
        </w:rPr>
        <w:t>envionments</w:t>
      </w:r>
      <w:proofErr w:type="spellEnd"/>
      <w:r w:rsidRPr="00A46438">
        <w:rPr>
          <w:rFonts w:cs="Times New Roman"/>
        </w:rPr>
        <w:t xml:space="preserve"> that required high availability and partition tolerance. They exceled in write-heavy workloads, where MySQL performance was inferior. However, </w:t>
      </w:r>
      <w:proofErr w:type="spellStart"/>
      <w:r w:rsidRPr="00A46438">
        <w:rPr>
          <w:rFonts w:cs="Times New Roman"/>
        </w:rPr>
        <w:t>noSQL</w:t>
      </w:r>
      <w:proofErr w:type="spellEnd"/>
      <w:r w:rsidRPr="00A46438">
        <w:rPr>
          <w:rFonts w:cs="Times New Roman"/>
        </w:rPr>
        <w:t xml:space="preserve"> systems trade off consistency for availability, and their lack of support for complex queries and multi-row transactions could be limited. </w:t>
      </w:r>
    </w:p>
    <w:p w14:paraId="3A19FEB1" w14:textId="77777777" w:rsidR="00527360" w:rsidRPr="00A46438" w:rsidRDefault="00527360" w:rsidP="00527360">
      <w:pPr>
        <w:rPr>
          <w:rFonts w:cs="Times New Roman"/>
        </w:rPr>
      </w:pPr>
      <w:r w:rsidRPr="00A46438">
        <w:rPr>
          <w:rFonts w:cs="Times New Roman"/>
        </w:rPr>
        <w:t>Future research should explore how SQL databases like SQL Server perform in more complex transactional settings compared to NoSQL systems.</w:t>
      </w:r>
    </w:p>
    <w:p w14:paraId="124C99DB" w14:textId="77777777" w:rsidR="00527360" w:rsidRPr="00A46438" w:rsidRDefault="00527360" w:rsidP="00527360">
      <w:pPr>
        <w:pStyle w:val="Heading3"/>
        <w:rPr>
          <w:rFonts w:ascii="Times New Roman" w:hAnsi="Times New Roman" w:cs="Times New Roman"/>
        </w:rPr>
      </w:pPr>
      <w:bookmarkStart w:id="20" w:name="_Toc183108763"/>
      <w:r w:rsidRPr="00A46438">
        <w:rPr>
          <w:rFonts w:ascii="Times New Roman" w:hAnsi="Times New Roman" w:cs="Times New Roman"/>
        </w:rPr>
        <w:t xml:space="preserve">Databases vs NoSQL Databases </w:t>
      </w:r>
      <w:r w:rsidRPr="00A46438">
        <w:rPr>
          <w:rFonts w:ascii="Times New Roman" w:hAnsi="Times New Roman" w:cs="Times New Roman"/>
          <w:lang w:val="es-MX"/>
        </w:rPr>
        <w:fldChar w:fldCharType="begin"/>
      </w:r>
      <w:r w:rsidRPr="00A46438">
        <w:rPr>
          <w:rFonts w:ascii="Times New Roman" w:hAnsi="Times New Roman" w:cs="Times New Roman"/>
        </w:rPr>
        <w:instrText xml:space="preserve"> ADDIN ZOTERO_ITEM CSL_CITATION {"citationID":"VdoJnRtk","properties":{"formattedCitation":"(Stonebraker,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ascii="Times New Roman" w:hAnsi="Times New Roman" w:cs="Times New Roman"/>
          <w:lang w:val="es-MX"/>
        </w:rPr>
        <w:fldChar w:fldCharType="separate"/>
      </w:r>
      <w:r w:rsidRPr="00A46438">
        <w:rPr>
          <w:rFonts w:ascii="Times New Roman" w:hAnsi="Times New Roman" w:cs="Times New Roman"/>
        </w:rPr>
        <w:t>(Stonebraker, 2010)</w:t>
      </w:r>
      <w:bookmarkEnd w:id="20"/>
      <w:r w:rsidRPr="00A46438">
        <w:rPr>
          <w:rFonts w:ascii="Times New Roman" w:hAnsi="Times New Roman" w:cs="Times New Roman"/>
          <w:lang w:val="es-MX"/>
        </w:rPr>
        <w:fldChar w:fldCharType="end"/>
      </w:r>
    </w:p>
    <w:p w14:paraId="1FB719F6" w14:textId="77777777" w:rsidR="00527360" w:rsidRPr="00A46438" w:rsidRDefault="00527360" w:rsidP="00527360">
      <w:pPr>
        <w:rPr>
          <w:rFonts w:cs="Times New Roman"/>
        </w:rPr>
      </w:pPr>
      <w:r w:rsidRPr="00A46438">
        <w:rPr>
          <w:rFonts w:cs="Times New Roman"/>
        </w:rPr>
        <w:t>Stonebraker’s article evaluated the prevailing arguments that advocate for the adoption of NoSQL databases over traditional SQL (RDBMS) systems, particularly focusing on performance and scalability. The primary objective was to determine whether the performance benefits claimed by NoSQL proponents, such as key-value and document-based databases, are substantial enough to justify transitioning from established relational databases.</w:t>
      </w:r>
    </w:p>
    <w:p w14:paraId="4E6BBD12" w14:textId="77777777" w:rsidR="00527360" w:rsidRPr="00A46438" w:rsidRDefault="00527360" w:rsidP="00527360">
      <w:pPr>
        <w:rPr>
          <w:rFonts w:cs="Times New Roman"/>
        </w:rPr>
      </w:pPr>
      <w:r w:rsidRPr="00A46438">
        <w:rPr>
          <w:rFonts w:cs="Times New Roman"/>
        </w:rPr>
        <w:t xml:space="preserve">Stonebraker concluded that the performance advantages of NoSQL databases are often overstated and the result from the elimination of certain overheads inherent in traditional RDBMS, such as logging, locking, and buffer management </w:t>
      </w:r>
      <w:r w:rsidRPr="00A46438">
        <w:rPr>
          <w:rFonts w:cs="Times New Roman"/>
        </w:rPr>
        <w:fldChar w:fldCharType="begin"/>
      </w:r>
      <w:r w:rsidRPr="00A46438">
        <w:rPr>
          <w:rFonts w:cs="Times New Roman"/>
        </w:rPr>
        <w:instrText xml:space="preserve"> ADDIN ZOTERO_ITEM CSL_CITATION {"citationID":"khLOU3Yi","properties":{"formattedCitation":"(Harizopoulos {\\i{}et al.}, 2008)","plainCitation":"(Harizopoulos et al., 2008)","noteIndex":0},"citationItems":[{"id":905,"uris":["http://zotero.org/users/11034225/items/D8PSUPKG"],"itemData":{"id":905,"type":"paper-conference","abstract":"Online Transaction Processing (OLTP) databases include a suite of features - disk-resident B-trees and heap files, locking-based concurrency control, support for multi-threading - that were optimized for computer technology of the late 1970's. Advances in modern processors, memories, and networks mean that today's computers are vastly different from those of 30 years ago, such that many OLTP databases will now fit in main memory, and most OLTP transactions can be processed in milliseconds or less. Yet database architecture has changed little.Based on this observation, we look at some interesting variants of conventional database systems that one might build that exploit recent hardware trends, and speculate on their performance through a detailed instruction-level breakdown of the major components involved in a transaction processing database system (Shore) running a subset of TPC-C. Rather than simply profiling Shore, we progressively modified it so that after every feature removal or optimization, we had a (faster) working system that fully ran our workload. Overall, we identify overheads and optimizations that explain a total difference of about a factor of 20x in raw performance. We also show that there is no single \"high pole in the tent\" in modern (memory resident) database systems, but that substantial time is spent in logging, latching, locking, B-tree, and buffer management operations.","collection-title":"SIGMOD '08","container-title":"Proceedings of the 2008 ACM SIGMOD international conference on Management of data","DOI":"10.1145/1376616.1376713","event-place":"New York, NY, USA","ISBN":"978-1-60558-102-6","page":"981–992","publisher":"Association for Computing Machinery","publisher-place":"New York, NY, USA","source":"ACM Digital Library","title":"OLTP through the looking glass, and what we found there","URL":"https://doi.org/10.1145/1376616.1376713","author":[{"family":"Harizopoulos","given":"Stavros"},{"family":"Abadi","given":"Daniel J."},{"family":"Madden","given":"Samuel"},{"family":"Stonebraker","given":"Michael"}],"accessed":{"date-parts":[["2024",10,10]]},"issued":{"date-parts":[["2008",6,9]]}}}],"schema":"https://github.com/citation-style-language/schema/raw/master/csl-citation.json"} </w:instrText>
      </w:r>
      <w:r w:rsidRPr="00A46438">
        <w:rPr>
          <w:rFonts w:cs="Times New Roman"/>
        </w:rPr>
        <w:fldChar w:fldCharType="separate"/>
      </w:r>
      <w:r w:rsidRPr="00A46438">
        <w:rPr>
          <w:rFonts w:cs="Times New Roman"/>
          <w:kern w:val="0"/>
        </w:rPr>
        <w:t>(</w:t>
      </w:r>
      <w:proofErr w:type="spellStart"/>
      <w:r w:rsidRPr="00A46438">
        <w:rPr>
          <w:rFonts w:cs="Times New Roman"/>
          <w:kern w:val="0"/>
        </w:rPr>
        <w:t>Harizopoulos</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2008)</w:t>
      </w:r>
      <w:r w:rsidRPr="00A46438">
        <w:rPr>
          <w:rFonts w:cs="Times New Roman"/>
        </w:rPr>
        <w:fldChar w:fldCharType="end"/>
      </w:r>
      <w:r w:rsidRPr="00A46438">
        <w:rPr>
          <w:rFonts w:cs="Times New Roman"/>
        </w:rPr>
        <w:t>. He argues that these perceived gains do not stem from any inherent architectural superiority of NoSQL systems. Instead, modern SQL databases have incorporated features like automatic sharding and enhanced OLTP (Online Transaction Processing) performance, which address scalability and performance without compromising the ACID (Atomicity, Consistency, Isolation, Durability) properties essential for transactional integrity. Consequently, Stonebraker anticipates the emergence of high-performance, open-source SQL engines that combine the scalability of NoSQL systems with the robust ACID compliance of traditional SQL databases.</w:t>
      </w:r>
    </w:p>
    <w:p w14:paraId="770983D5" w14:textId="77777777" w:rsidR="00C9231C" w:rsidRPr="00A46438" w:rsidRDefault="00C9231C" w:rsidP="00C9231C">
      <w:pPr>
        <w:pStyle w:val="Heading1"/>
        <w:rPr>
          <w:rFonts w:ascii="Times New Roman" w:hAnsi="Times New Roman" w:cs="Times New Roman"/>
        </w:rPr>
      </w:pPr>
      <w:bookmarkStart w:id="21" w:name="_Toc183108764"/>
      <w:r w:rsidRPr="00A46438">
        <w:rPr>
          <w:rFonts w:ascii="Times New Roman" w:hAnsi="Times New Roman" w:cs="Times New Roman"/>
        </w:rPr>
        <w:lastRenderedPageBreak/>
        <w:t>Methodology</w:t>
      </w:r>
      <w:bookmarkEnd w:id="21"/>
    </w:p>
    <w:p w14:paraId="43136CC7" w14:textId="77777777" w:rsidR="00C9231C" w:rsidRPr="00A46438" w:rsidRDefault="00C9231C" w:rsidP="00C9231C">
      <w:pPr>
        <w:pStyle w:val="Heading2"/>
        <w:rPr>
          <w:rFonts w:ascii="Times New Roman" w:hAnsi="Times New Roman" w:cs="Times New Roman"/>
        </w:rPr>
      </w:pPr>
      <w:bookmarkStart w:id="22" w:name="_Toc183108765"/>
      <w:r w:rsidRPr="00A46438">
        <w:rPr>
          <w:rFonts w:ascii="Times New Roman" w:hAnsi="Times New Roman" w:cs="Times New Roman"/>
        </w:rPr>
        <w:t>Research design</w:t>
      </w:r>
      <w:bookmarkEnd w:id="22"/>
      <w:r w:rsidRPr="00A46438">
        <w:rPr>
          <w:rFonts w:ascii="Times New Roman" w:hAnsi="Times New Roman" w:cs="Times New Roman"/>
        </w:rPr>
        <w:t xml:space="preserve"> </w:t>
      </w:r>
    </w:p>
    <w:p w14:paraId="5B40E56F" w14:textId="77777777" w:rsidR="00C9231C" w:rsidRDefault="00C9231C" w:rsidP="00C9231C">
      <w:pPr>
        <w:rPr>
          <w:rFonts w:cs="Times New Roman"/>
        </w:rPr>
      </w:pPr>
      <w:r w:rsidRPr="00A46438">
        <w:rPr>
          <w:rFonts w:cs="Times New Roman"/>
        </w:rPr>
        <w:t xml:space="preserve">This study adopted a comparative experimental research approach </w:t>
      </w:r>
      <w:r w:rsidRPr="00A46438">
        <w:rPr>
          <w:rFonts w:cs="Times New Roman"/>
        </w:rPr>
        <w:fldChar w:fldCharType="begin"/>
      </w:r>
      <w:r w:rsidRPr="00A46438">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Pr="00A46438">
        <w:rPr>
          <w:rFonts w:cs="Times New Roman"/>
        </w:rPr>
        <w:fldChar w:fldCharType="separate"/>
      </w:r>
      <w:r w:rsidRPr="00A46438">
        <w:rPr>
          <w:rFonts w:cs="Times New Roman"/>
        </w:rPr>
        <w:t>(Reisner, 1988)</w:t>
      </w:r>
      <w:r w:rsidRPr="00A46438">
        <w:rPr>
          <w:rFonts w:cs="Times New Roman"/>
        </w:rPr>
        <w:fldChar w:fldCharType="end"/>
      </w:r>
      <w:r w:rsidRPr="00A46438">
        <w:rPr>
          <w:rFonts w:cs="Times New Roman"/>
        </w:rPr>
        <w:t xml:space="preserve">,  to examine how MySQL and MongoDB handle transactional behaviour, schema rigidity, and nested structures within a ticketing system context </w:t>
      </w:r>
      <w:r>
        <w:rPr>
          <w:rFonts w:cs="Times New Roman"/>
        </w:rPr>
        <w:t>The experimental design facilitated direct comparison of database performance under controlled conditions through systematic implementation and testing of identical functionality in both systems.</w:t>
      </w:r>
    </w:p>
    <w:p w14:paraId="63AEB6AD" w14:textId="77777777" w:rsidR="00C9231C" w:rsidRPr="00A46438" w:rsidRDefault="00C9231C" w:rsidP="00C9231C">
      <w:pPr>
        <w:rPr>
          <w:rFonts w:cs="Times New Roman"/>
        </w:rPr>
      </w:pPr>
      <w:r>
        <w:rPr>
          <w:rFonts w:cs="Times New Roman"/>
        </w:rPr>
        <w:t xml:space="preserve">The selection of a comparative experimental methodology was informed in previous studies </w:t>
      </w:r>
      <w:r w:rsidRPr="00A46438">
        <w:rPr>
          <w:rFonts w:cs="Times New Roman"/>
        </w:rPr>
        <w:fldChar w:fldCharType="begin"/>
      </w:r>
      <w:r w:rsidRPr="00A46438">
        <w:rPr>
          <w:rFonts w:cs="Times New Roman"/>
        </w:rPr>
        <w:instrText xml:space="preserve"> ADDIN ZOTERO_ITEM CSL_CITATION {"citationID":"lvgkeGXe","properties":{"formattedCitation":"(Gy\\uc0\\u337{}r\\uc0\\u246{}di {\\i{}et al.}, 2015; Patil {\\i{}et al.}, 2017; Capris {\\i{}et al.}, 2022; Stonebraker and Pavlo, 2024)","plainCitation":"(Győrödi et al., 2015; Patil et al., 2017; Capris et al., 2022; Stonebraker and Pavlo, 2024)","noteIndex":0},"citationItems":[{"id":919,"uris":["http://zotero.org/users/11034225/items/FF6MFJHT"],"itemData":{"id":919,"type":"paper-conference","abstract":"In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Pr="00A46438">
        <w:rPr>
          <w:rFonts w:cs="Times New Roman"/>
        </w:rPr>
        <w:fldChar w:fldCharType="separate"/>
      </w:r>
      <w:r w:rsidRPr="00A46438">
        <w:rPr>
          <w:rFonts w:cs="Times New Roman"/>
          <w:kern w:val="0"/>
        </w:rPr>
        <w:t>(</w:t>
      </w:r>
      <w:proofErr w:type="spellStart"/>
      <w:r w:rsidRPr="00A46438">
        <w:rPr>
          <w:rFonts w:cs="Times New Roman"/>
          <w:kern w:val="0"/>
        </w:rPr>
        <w:t>Győrödi</w:t>
      </w:r>
      <w:proofErr w:type="spellEnd"/>
      <w:r w:rsidRPr="00A46438">
        <w:rPr>
          <w:rFonts w:cs="Times New Roman"/>
          <w:kern w:val="0"/>
        </w:rPr>
        <w:t xml:space="preserve"> </w:t>
      </w:r>
      <w:r w:rsidRPr="00A46438">
        <w:rPr>
          <w:rFonts w:cs="Times New Roman"/>
          <w:i/>
          <w:iCs/>
          <w:kern w:val="0"/>
        </w:rPr>
        <w:t>et al.</w:t>
      </w:r>
      <w:r w:rsidRPr="00A46438">
        <w:rPr>
          <w:rFonts w:cs="Times New Roman"/>
          <w:kern w:val="0"/>
        </w:rPr>
        <w:t xml:space="preserve">, 2015; Patil </w:t>
      </w:r>
      <w:r w:rsidRPr="00A46438">
        <w:rPr>
          <w:rFonts w:cs="Times New Roman"/>
          <w:i/>
          <w:iCs/>
          <w:kern w:val="0"/>
        </w:rPr>
        <w:t>et al.</w:t>
      </w:r>
      <w:r w:rsidRPr="00A46438">
        <w:rPr>
          <w:rFonts w:cs="Times New Roman"/>
          <w:kern w:val="0"/>
        </w:rPr>
        <w:t xml:space="preserve">, 2017; Capris </w:t>
      </w:r>
      <w:r w:rsidRPr="00A46438">
        <w:rPr>
          <w:rFonts w:cs="Times New Roman"/>
          <w:i/>
          <w:iCs/>
          <w:kern w:val="0"/>
        </w:rPr>
        <w:t>et al.</w:t>
      </w:r>
      <w:r w:rsidRPr="00A46438">
        <w:rPr>
          <w:rFonts w:cs="Times New Roman"/>
          <w:kern w:val="0"/>
        </w:rPr>
        <w:t>, 2022; Stonebraker and Pavlo, 2024)</w:t>
      </w:r>
      <w:r w:rsidRPr="00A46438">
        <w:rPr>
          <w:rFonts w:cs="Times New Roman"/>
        </w:rPr>
        <w:fldChar w:fldCharType="end"/>
      </w:r>
      <w:r w:rsidRPr="00A46438">
        <w:rPr>
          <w:rFonts w:cs="Times New Roman"/>
        </w:rPr>
        <w:t xml:space="preserve">, which demonstrated the effectiveness of </w:t>
      </w:r>
      <w:r>
        <w:rPr>
          <w:rFonts w:cs="Times New Roman"/>
        </w:rPr>
        <w:t>controlled testing in revealing performance differences between SQL and NoSQL databases. This approach enabled objective measurement of each database’s capabilities in managing concurrent transactions, maintaining data consistency, and handling data relationships.</w:t>
      </w:r>
    </w:p>
    <w:p w14:paraId="40A30581" w14:textId="77777777" w:rsidR="00C9231C" w:rsidRPr="00A46438" w:rsidRDefault="00C9231C" w:rsidP="00C9231C">
      <w:pPr>
        <w:rPr>
          <w:rFonts w:cs="Times New Roman"/>
        </w:rPr>
      </w:pPr>
      <w:r w:rsidRPr="00A46438">
        <w:rPr>
          <w:rFonts w:cs="Times New Roman"/>
        </w:rPr>
        <w:t>This research is based on pragmatism, emphasizing practical outcomes and real-world applicability. By implementing actual systems rather than relying solely on theoretical analysis or simulations, the study aims to produce findings that are directly relevant to practitioners facing similar database selection challenges. This align</w:t>
      </w:r>
      <w:r>
        <w:rPr>
          <w:rFonts w:cs="Times New Roman"/>
        </w:rPr>
        <w:t>ed</w:t>
      </w:r>
      <w:r w:rsidRPr="00A46438">
        <w:rPr>
          <w:rFonts w:cs="Times New Roman"/>
        </w:rPr>
        <w:t xml:space="preserve"> with the recommendations of </w:t>
      </w:r>
      <w:r w:rsidRPr="00A46438">
        <w:rPr>
          <w:rFonts w:cs="Times New Roman"/>
        </w:rPr>
        <w:fldChar w:fldCharType="begin"/>
      </w:r>
      <w:r w:rsidRPr="00A46438">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Pr="00A46438">
        <w:rPr>
          <w:rFonts w:cs="Times New Roman"/>
        </w:rPr>
        <w:fldChar w:fldCharType="separate"/>
      </w:r>
      <w:r w:rsidRPr="00A46438">
        <w:rPr>
          <w:rFonts w:cs="Times New Roman"/>
        </w:rPr>
        <w:t>Shareef, Sharif and Rashid (2022)</w:t>
      </w:r>
      <w:r w:rsidRPr="00A46438">
        <w:rPr>
          <w:rFonts w:cs="Times New Roman"/>
        </w:rPr>
        <w:fldChar w:fldCharType="end"/>
      </w:r>
      <w:r w:rsidRPr="00A46438">
        <w:rPr>
          <w:rFonts w:cs="Times New Roman"/>
        </w:rPr>
        <w:t xml:space="preserve">, who </w:t>
      </w:r>
      <w:r>
        <w:rPr>
          <w:rFonts w:cs="Times New Roman"/>
        </w:rPr>
        <w:t>identified</w:t>
      </w:r>
      <w:r w:rsidRPr="00A46438">
        <w:rPr>
          <w:rFonts w:cs="Times New Roman"/>
        </w:rPr>
        <w:t xml:space="preserve"> the need for studies that provide actionable insights into database performance in specific application scenarios.</w:t>
      </w:r>
    </w:p>
    <w:p w14:paraId="49170CF7" w14:textId="77777777" w:rsidR="00C9231C" w:rsidRDefault="00C9231C" w:rsidP="00C9231C">
      <w:pPr>
        <w:rPr>
          <w:rFonts w:cs="Times New Roman"/>
        </w:rPr>
      </w:pPr>
      <w:r>
        <w:rPr>
          <w:rFonts w:cs="Times New Roman"/>
        </w:rPr>
        <w:t>The experimental framework encompassed three key areas of investigation:</w:t>
      </w:r>
    </w:p>
    <w:p w14:paraId="1459372D" w14:textId="77777777" w:rsidR="00C9231C" w:rsidRPr="002D4BFE" w:rsidRDefault="00C9231C" w:rsidP="00C9231C">
      <w:pPr>
        <w:pStyle w:val="ListParagraph"/>
        <w:numPr>
          <w:ilvl w:val="0"/>
          <w:numId w:val="46"/>
        </w:numPr>
        <w:rPr>
          <w:rFonts w:cs="Times New Roman"/>
          <w:u w:val="single"/>
        </w:rPr>
      </w:pPr>
      <w:r>
        <w:rPr>
          <w:rFonts w:cs="Times New Roman"/>
        </w:rPr>
        <w:t>Transactional behaviour in concurrent ticket booking scenarios</w:t>
      </w:r>
    </w:p>
    <w:p w14:paraId="3DA66BDA" w14:textId="77777777" w:rsidR="00C9231C" w:rsidRPr="002D4BFE" w:rsidRDefault="00C9231C" w:rsidP="00C9231C">
      <w:pPr>
        <w:pStyle w:val="ListParagraph"/>
        <w:numPr>
          <w:ilvl w:val="0"/>
          <w:numId w:val="46"/>
        </w:numPr>
        <w:rPr>
          <w:rFonts w:cs="Times New Roman"/>
          <w:u w:val="single"/>
        </w:rPr>
      </w:pPr>
      <w:r>
        <w:rPr>
          <w:rFonts w:cs="Times New Roman"/>
        </w:rPr>
        <w:t>Impact of schema design approaches on system implementation</w:t>
      </w:r>
    </w:p>
    <w:p w14:paraId="34844E02" w14:textId="77777777" w:rsidR="00C9231C" w:rsidRPr="002D4BFE" w:rsidRDefault="00C9231C" w:rsidP="00C9231C">
      <w:pPr>
        <w:pStyle w:val="ListParagraph"/>
        <w:numPr>
          <w:ilvl w:val="0"/>
          <w:numId w:val="46"/>
        </w:numPr>
        <w:rPr>
          <w:rFonts w:cs="Times New Roman"/>
          <w:u w:val="single"/>
        </w:rPr>
      </w:pPr>
      <w:r>
        <w:rPr>
          <w:rFonts w:cs="Times New Roman"/>
        </w:rPr>
        <w:t>Management of nested data structures in booking records</w:t>
      </w:r>
    </w:p>
    <w:p w14:paraId="52B164F6" w14:textId="77777777" w:rsidR="00C9231C" w:rsidRDefault="00C9231C" w:rsidP="00C9231C">
      <w:pPr>
        <w:rPr>
          <w:rFonts w:cs="Times New Roman"/>
        </w:rPr>
      </w:pPr>
      <w:r>
        <w:rPr>
          <w:rFonts w:cs="Times New Roman"/>
        </w:rPr>
        <w:t>The comparative analysis was structured through:</w:t>
      </w:r>
    </w:p>
    <w:p w14:paraId="7A7B2115" w14:textId="77777777" w:rsidR="00C9231C" w:rsidRDefault="00C9231C" w:rsidP="00C9231C">
      <w:pPr>
        <w:pStyle w:val="ListParagraph"/>
        <w:numPr>
          <w:ilvl w:val="0"/>
          <w:numId w:val="47"/>
        </w:numPr>
        <w:rPr>
          <w:rFonts w:cs="Times New Roman"/>
        </w:rPr>
      </w:pPr>
      <w:r>
        <w:rPr>
          <w:rFonts w:cs="Times New Roman"/>
        </w:rPr>
        <w:t>Controlled test scenarios that examined basic booking operations, transaction handling methods, and schema management approaches</w:t>
      </w:r>
    </w:p>
    <w:p w14:paraId="60B11C29" w14:textId="77777777" w:rsidR="00C9231C" w:rsidRDefault="00C9231C" w:rsidP="00C9231C">
      <w:pPr>
        <w:pStyle w:val="ListParagraph"/>
        <w:numPr>
          <w:ilvl w:val="0"/>
          <w:numId w:val="47"/>
        </w:numPr>
        <w:rPr>
          <w:rFonts w:cs="Times New Roman"/>
        </w:rPr>
      </w:pPr>
      <w:r>
        <w:rPr>
          <w:rFonts w:cs="Times New Roman"/>
        </w:rPr>
        <w:t>Systematic comparison of implementation differences, data handling strategies, and transaction management mechanisms</w:t>
      </w:r>
    </w:p>
    <w:p w14:paraId="059242B7" w14:textId="77777777" w:rsidR="00C9231C" w:rsidRDefault="00C9231C" w:rsidP="00C9231C">
      <w:pPr>
        <w:pStyle w:val="ListParagraph"/>
        <w:numPr>
          <w:ilvl w:val="0"/>
          <w:numId w:val="47"/>
        </w:numPr>
        <w:rPr>
          <w:rFonts w:cs="Times New Roman"/>
        </w:rPr>
      </w:pPr>
      <w:r>
        <w:rPr>
          <w:rFonts w:cs="Times New Roman"/>
        </w:rPr>
        <w:t>Quantitative measurement of performance metrics and qualitative assessment of development experiences</w:t>
      </w:r>
    </w:p>
    <w:p w14:paraId="57161695" w14:textId="77777777" w:rsidR="00C9231C" w:rsidRPr="002D4BFE" w:rsidRDefault="00C9231C" w:rsidP="00C9231C">
      <w:pPr>
        <w:rPr>
          <w:rFonts w:cs="Times New Roman"/>
        </w:rPr>
      </w:pPr>
      <w:r>
        <w:rPr>
          <w:rFonts w:cs="Times New Roman"/>
        </w:rPr>
        <w:lastRenderedPageBreak/>
        <w:t>This methodological framework enabled systematic examination of how each database system addressed the core research objectives through controlled experimentation and structured comparison.</w:t>
      </w:r>
    </w:p>
    <w:p w14:paraId="056D4380" w14:textId="77777777" w:rsidR="00C9231C" w:rsidRPr="00A46438" w:rsidRDefault="00C9231C" w:rsidP="00C9231C">
      <w:pPr>
        <w:pStyle w:val="Heading2"/>
        <w:rPr>
          <w:rFonts w:ascii="Times New Roman" w:hAnsi="Times New Roman" w:cs="Times New Roman"/>
        </w:rPr>
      </w:pPr>
      <w:bookmarkStart w:id="23" w:name="_Toc183108766"/>
      <w:r w:rsidRPr="00A46438">
        <w:rPr>
          <w:rFonts w:ascii="Times New Roman" w:hAnsi="Times New Roman" w:cs="Times New Roman"/>
        </w:rPr>
        <w:t>System requirements</w:t>
      </w:r>
      <w:bookmarkEnd w:id="23"/>
      <w:r w:rsidRPr="00A46438">
        <w:rPr>
          <w:rFonts w:ascii="Times New Roman" w:hAnsi="Times New Roman" w:cs="Times New Roman"/>
        </w:rPr>
        <w:t xml:space="preserve"> </w:t>
      </w:r>
    </w:p>
    <w:p w14:paraId="4BC33228" w14:textId="77777777" w:rsidR="00C9231C" w:rsidRDefault="00C9231C" w:rsidP="00C9231C">
      <w:pPr>
        <w:pStyle w:val="Heading3"/>
        <w:rPr>
          <w:rFonts w:ascii="Times New Roman" w:hAnsi="Times New Roman" w:cs="Times New Roman"/>
        </w:rPr>
      </w:pPr>
      <w:bookmarkStart w:id="24" w:name="_Toc183108767"/>
      <w:r w:rsidRPr="00A46438">
        <w:rPr>
          <w:rFonts w:ascii="Times New Roman" w:hAnsi="Times New Roman" w:cs="Times New Roman"/>
        </w:rPr>
        <w:t xml:space="preserve">Technical </w:t>
      </w:r>
      <w:r>
        <w:rPr>
          <w:rFonts w:ascii="Times New Roman" w:hAnsi="Times New Roman" w:cs="Times New Roman"/>
        </w:rPr>
        <w:t>infrastructure</w:t>
      </w:r>
      <w:bookmarkEnd w:id="24"/>
    </w:p>
    <w:p w14:paraId="1A680C43" w14:textId="54F7C412" w:rsidR="00C9231C" w:rsidRDefault="00C9231C" w:rsidP="00C9231C">
      <w:r>
        <w:t xml:space="preserve">The technical infrastructure for this comparative study was implemented on a development workstation Windows 11 </w:t>
      </w:r>
      <w:r w:rsidR="00D175EE">
        <w:t>Home</w:t>
      </w:r>
      <w:r>
        <w:t xml:space="preserve">. The system utilized an </w:t>
      </w:r>
      <w:r w:rsidR="009D2841" w:rsidRPr="009D2841">
        <w:t xml:space="preserve">Intel(R) </w:t>
      </w:r>
      <w:proofErr w:type="gramStart"/>
      <w:r w:rsidR="009D2841" w:rsidRPr="009D2841">
        <w:t>Core(</w:t>
      </w:r>
      <w:proofErr w:type="gramEnd"/>
      <w:r w:rsidR="009D2841" w:rsidRPr="009D2841">
        <w:t>TM) i5-12500H</w:t>
      </w:r>
      <w:r w:rsidR="009D2841">
        <w:t xml:space="preserve"> </w:t>
      </w:r>
      <w:r w:rsidR="009D2841" w:rsidRPr="009D2841">
        <w:t>Processor</w:t>
      </w:r>
      <w:r w:rsidR="009D2841">
        <w:t xml:space="preserve"> </w:t>
      </w:r>
      <w:r w:rsidR="009D2841" w:rsidRPr="009D2841">
        <w:t>12th Gen</w:t>
      </w:r>
      <w:r w:rsidR="009D2841">
        <w:t xml:space="preserve">eration </w:t>
      </w:r>
      <w:r>
        <w:t xml:space="preserve">with </w:t>
      </w:r>
      <w:r w:rsidR="009D2841">
        <w:t xml:space="preserve">12 </w:t>
      </w:r>
      <w:r>
        <w:t xml:space="preserve">cores, </w:t>
      </w:r>
      <w:r w:rsidR="00EE613D">
        <w:t xml:space="preserve"> 16 </w:t>
      </w:r>
      <w:proofErr w:type="spellStart"/>
      <w:r>
        <w:t>gb</w:t>
      </w:r>
      <w:proofErr w:type="spellEnd"/>
      <w:r>
        <w:t xml:space="preserve"> ram,</w:t>
      </w:r>
      <w:r w:rsidR="00EE613D" w:rsidRPr="00EE613D">
        <w:t xml:space="preserve"> </w:t>
      </w:r>
      <w:r w:rsidR="00EE613D" w:rsidRPr="009D2841">
        <w:t xml:space="preserve">2500 </w:t>
      </w:r>
      <w:proofErr w:type="spellStart"/>
      <w:r w:rsidR="00EE613D" w:rsidRPr="009D2841">
        <w:t>Mhz</w:t>
      </w:r>
      <w:proofErr w:type="spellEnd"/>
      <w:r>
        <w:t xml:space="preserve"> and </w:t>
      </w:r>
      <w:proofErr w:type="spellStart"/>
      <w:r>
        <w:t>ssd</w:t>
      </w:r>
      <w:proofErr w:type="spellEnd"/>
      <w:r>
        <w:t xml:space="preserve"> for </w:t>
      </w:r>
      <w:proofErr w:type="spellStart"/>
      <w:r>
        <w:t>stirage</w:t>
      </w:r>
      <w:proofErr w:type="spellEnd"/>
      <w:r>
        <w:t xml:space="preserve"> operations</w:t>
      </w:r>
      <w:r w:rsidR="009D2841">
        <w:t xml:space="preserve">, </w:t>
      </w:r>
      <w:r w:rsidR="009D2841" w:rsidRPr="009D2841">
        <w:t>, 12 Core(s), 16 Logical Processor(s)</w:t>
      </w:r>
      <w:r>
        <w:t>. Network connectivity was maintained through a gigabit ethernet connection to minimize latency impacts on database operations</w:t>
      </w:r>
    </w:p>
    <w:p w14:paraId="2362CEED" w14:textId="30BEBDBA" w:rsidR="005431C2" w:rsidRDefault="005431C2" w:rsidP="00C9231C">
      <w:r w:rsidRPr="005431C2">
        <w:t>The software environment leveraged MySQL Community Server 8.0. and MongoDB Community Service 8.0.3. Database management was facilitated through MySQL Workbench 8.0.</w:t>
      </w:r>
      <w:r w:rsidR="00BD1545">
        <w:t>40</w:t>
      </w:r>
      <w:r w:rsidRPr="005431C2">
        <w:t xml:space="preserve"> and MongoDB Compass 1.</w:t>
      </w:r>
      <w:r w:rsidR="00C72E2E">
        <w:t>44.6</w:t>
      </w:r>
      <w:r w:rsidRPr="005431C2">
        <w:t xml:space="preserve"> respectively. The development stack included OpenJDK 23.0.1 for core implementation, with Eclipse IDE 2023-09 serving as the primary development environment. The MongoDB shell, </w:t>
      </w:r>
      <w:proofErr w:type="spellStart"/>
      <w:r w:rsidRPr="005431C2">
        <w:t>Mongosh</w:t>
      </w:r>
      <w:proofErr w:type="spellEnd"/>
      <w:r w:rsidRPr="005431C2">
        <w:t xml:space="preserve"> 2.3.3, was used for direct interaction with the MongoDB database.</w:t>
      </w:r>
    </w:p>
    <w:p w14:paraId="37C8DA0D" w14:textId="77777777" w:rsidR="00C9231C" w:rsidRDefault="00C9231C" w:rsidP="00C9231C">
      <w:r>
        <w:t>The test environment leveraged Junit 5.10.1 for unit testing and scenario execution. The testing framework was structured to evaluate four specific scenarios:</w:t>
      </w:r>
    </w:p>
    <w:p w14:paraId="2F61E77C" w14:textId="77777777" w:rsidR="00C9231C" w:rsidRDefault="00C9231C" w:rsidP="00C9231C">
      <w:pPr>
        <w:pStyle w:val="ListParagraph"/>
        <w:numPr>
          <w:ilvl w:val="0"/>
          <w:numId w:val="49"/>
        </w:numPr>
      </w:pPr>
      <w:r>
        <w:t>Transaction consistency in MySQL under concurrent operations</w:t>
      </w:r>
    </w:p>
    <w:p w14:paraId="59FA53D1" w14:textId="77777777" w:rsidR="00C9231C" w:rsidRDefault="00C9231C" w:rsidP="00C9231C">
      <w:pPr>
        <w:pStyle w:val="ListParagraph"/>
        <w:numPr>
          <w:ilvl w:val="0"/>
          <w:numId w:val="49"/>
        </w:numPr>
      </w:pPr>
      <w:r>
        <w:t>Schema modification impacts in MySQL during active operations</w:t>
      </w:r>
    </w:p>
    <w:p w14:paraId="736E559C" w14:textId="77777777" w:rsidR="00C9231C" w:rsidRDefault="00C9231C" w:rsidP="00C9231C">
      <w:pPr>
        <w:pStyle w:val="ListParagraph"/>
        <w:numPr>
          <w:ilvl w:val="0"/>
          <w:numId w:val="49"/>
        </w:numPr>
      </w:pPr>
      <w:r>
        <w:t>Nested data handling capabilities in MongoDB</w:t>
      </w:r>
    </w:p>
    <w:p w14:paraId="6AD735F5" w14:textId="77777777" w:rsidR="00C9231C" w:rsidRDefault="00C9231C" w:rsidP="00C9231C">
      <w:pPr>
        <w:pStyle w:val="ListParagraph"/>
        <w:numPr>
          <w:ilvl w:val="0"/>
          <w:numId w:val="49"/>
        </w:numPr>
      </w:pPr>
      <w:r>
        <w:t>Concurrent booking conflict resolution in MongoDB</w:t>
      </w:r>
    </w:p>
    <w:p w14:paraId="5D3DF49C" w14:textId="77777777" w:rsidR="00C9231C" w:rsidRDefault="00C9231C" w:rsidP="00C9231C">
      <w:r>
        <w:t xml:space="preserve">Maven 3.9.5 managed project dependencies and build automation. Version control was maintained through Git 2.42.0, with project artifacts stored in a private repository. Test data generation utilized </w:t>
      </w:r>
      <w:proofErr w:type="spellStart"/>
      <w:r>
        <w:t>Mockaroo’s</w:t>
      </w:r>
      <w:proofErr w:type="spellEnd"/>
      <w:r>
        <w:t xml:space="preserve"> enterprise API for creating realistic booking scenarios and user profiles. </w:t>
      </w:r>
    </w:p>
    <w:p w14:paraId="2CDDE136" w14:textId="77777777" w:rsidR="00C9231C" w:rsidRDefault="00C9231C" w:rsidP="00C9231C">
      <w:r>
        <w:t>The system architecture implemented domain-driven design principles (reference), separating concerns across:</w:t>
      </w:r>
    </w:p>
    <w:p w14:paraId="5715949B" w14:textId="77777777" w:rsidR="00C9231C" w:rsidRDefault="00C9231C" w:rsidP="00C9231C">
      <w:pPr>
        <w:pStyle w:val="ListParagraph"/>
        <w:numPr>
          <w:ilvl w:val="0"/>
          <w:numId w:val="50"/>
        </w:numPr>
      </w:pPr>
      <w:r>
        <w:t>Entity definitions</w:t>
      </w:r>
    </w:p>
    <w:p w14:paraId="71F2DCCA" w14:textId="77777777" w:rsidR="00C9231C" w:rsidRDefault="00C9231C" w:rsidP="00C9231C">
      <w:pPr>
        <w:pStyle w:val="ListParagraph"/>
        <w:numPr>
          <w:ilvl w:val="0"/>
          <w:numId w:val="50"/>
        </w:numPr>
      </w:pPr>
      <w:r>
        <w:t>Data Access Objects (DAO)</w:t>
      </w:r>
    </w:p>
    <w:p w14:paraId="0D0D3376" w14:textId="77777777" w:rsidR="00C9231C" w:rsidRDefault="00C9231C" w:rsidP="00C9231C">
      <w:pPr>
        <w:pStyle w:val="ListParagraph"/>
        <w:numPr>
          <w:ilvl w:val="0"/>
          <w:numId w:val="50"/>
        </w:numPr>
      </w:pPr>
      <w:r>
        <w:lastRenderedPageBreak/>
        <w:t>Service layer</w:t>
      </w:r>
    </w:p>
    <w:p w14:paraId="4E7BF5EE" w14:textId="77777777" w:rsidR="00C9231C" w:rsidRPr="00393589" w:rsidRDefault="00C9231C" w:rsidP="00C9231C">
      <w:pPr>
        <w:pStyle w:val="ListParagraph"/>
        <w:numPr>
          <w:ilvl w:val="0"/>
          <w:numId w:val="50"/>
        </w:numPr>
      </w:pPr>
      <w:r>
        <w:t>Test simulation framework</w:t>
      </w:r>
    </w:p>
    <w:p w14:paraId="049690EB" w14:textId="77777777" w:rsidR="00C9231C" w:rsidRDefault="00C9231C" w:rsidP="00C9231C">
      <w:pPr>
        <w:pStyle w:val="Heading3"/>
        <w:rPr>
          <w:rFonts w:ascii="Times New Roman" w:hAnsi="Times New Roman" w:cs="Times New Roman"/>
        </w:rPr>
      </w:pPr>
      <w:bookmarkStart w:id="25" w:name="_Toc183108768"/>
      <w:r>
        <w:rPr>
          <w:rFonts w:ascii="Times New Roman" w:hAnsi="Times New Roman" w:cs="Times New Roman"/>
        </w:rPr>
        <w:t>System Architecture</w:t>
      </w:r>
      <w:bookmarkEnd w:id="25"/>
    </w:p>
    <w:p w14:paraId="1F42389A" w14:textId="77777777" w:rsidR="00C9231C" w:rsidRDefault="00C9231C" w:rsidP="00C9231C">
      <w:r>
        <w:t xml:space="preserve">The system architecture implemented a layered approach, adhering to Separation of Concerns principles (SoC) (Software Architect's Handbook by Joseph </w:t>
      </w:r>
      <w:proofErr w:type="spellStart"/>
      <w:r>
        <w:t>Ingeno</w:t>
      </w:r>
      <w:proofErr w:type="spellEnd"/>
      <w:r>
        <w:t xml:space="preserve"> Released August 2018) while facilitating comparative analysis between MySQL and MongoDB implementations. The architecture comprised three primary layers: data access, service, and simulation framework. </w:t>
      </w:r>
    </w:p>
    <w:p w14:paraId="4A822C62" w14:textId="77777777" w:rsidR="00C9231C" w:rsidRDefault="00C9231C" w:rsidP="00C9231C">
      <w:pPr>
        <w:pStyle w:val="Heading4"/>
      </w:pPr>
      <w:r>
        <w:t>Data Access Layer</w:t>
      </w:r>
    </w:p>
    <w:p w14:paraId="7EED8D88" w14:textId="77777777" w:rsidR="00C9231C" w:rsidRDefault="00C9231C" w:rsidP="00C9231C">
      <w:r>
        <w:t xml:space="preserve">The data access layer established the foundation for </w:t>
      </w:r>
      <w:r>
        <w:tab/>
        <w:t>database operations through a set of Data Access Objects (DAOs). These objects encapsulated the database specific implementations while maintaining a consistent interface for both MySQL and MongoDB. The layer included specialized DAOs for managing bookings (</w:t>
      </w:r>
      <w:proofErr w:type="spellStart"/>
      <w:r w:rsidRPr="00D57F0A">
        <w:rPr>
          <w:i/>
          <w:iCs/>
        </w:rPr>
        <w:t>BookingDAO</w:t>
      </w:r>
      <w:proofErr w:type="spellEnd"/>
      <w:r>
        <w:t>), tickets (</w:t>
      </w:r>
      <w:proofErr w:type="spellStart"/>
      <w:r w:rsidRPr="00D57F0A">
        <w:rPr>
          <w:i/>
          <w:iCs/>
        </w:rPr>
        <w:t>TicketDAO</w:t>
      </w:r>
      <w:proofErr w:type="spellEnd"/>
      <w:r>
        <w:t>), users (</w:t>
      </w:r>
      <w:proofErr w:type="spellStart"/>
      <w:r w:rsidRPr="00D57F0A">
        <w:rPr>
          <w:i/>
          <w:iCs/>
        </w:rPr>
        <w:t>UserDAO</w:t>
      </w:r>
      <w:proofErr w:type="spellEnd"/>
      <w:r>
        <w:t>), events (</w:t>
      </w:r>
      <w:proofErr w:type="spellStart"/>
      <w:r w:rsidRPr="00D57F0A">
        <w:rPr>
          <w:i/>
          <w:iCs/>
        </w:rPr>
        <w:t>EventDAO</w:t>
      </w:r>
      <w:proofErr w:type="spellEnd"/>
      <w:r>
        <w:t>), and related entities. For MySQL, the implementation utilized JPA annotations and Hibernate persistence provider, while MongoDB implementation employed Morphia for object-document mapping.</w:t>
      </w:r>
    </w:p>
    <w:p w14:paraId="7A5B83C1" w14:textId="77777777" w:rsidR="00C9231C" w:rsidRDefault="00C9231C" w:rsidP="00C9231C">
      <w:r>
        <w:t>The layer implemented the following components:</w:t>
      </w:r>
    </w:p>
    <w:p w14:paraId="23DA6BF1" w14:textId="77777777" w:rsidR="00C9231C" w:rsidRDefault="00C9231C" w:rsidP="00C9231C">
      <w:pPr>
        <w:pStyle w:val="ListParagraph"/>
        <w:numPr>
          <w:ilvl w:val="0"/>
          <w:numId w:val="51"/>
        </w:numPr>
      </w:pPr>
      <w:r>
        <w:t>Entity mappings (JPA annotations for MySQL, Morphia annotations for MongoDB)</w:t>
      </w:r>
    </w:p>
    <w:p w14:paraId="0D6BB487" w14:textId="77777777" w:rsidR="00C9231C" w:rsidRDefault="00C9231C" w:rsidP="00C9231C">
      <w:pPr>
        <w:pStyle w:val="ListParagraph"/>
        <w:numPr>
          <w:ilvl w:val="0"/>
          <w:numId w:val="51"/>
        </w:numPr>
      </w:pPr>
      <w:r>
        <w:t>CRUD operations for all domain objects</w:t>
      </w:r>
    </w:p>
    <w:p w14:paraId="77F94674" w14:textId="77777777" w:rsidR="00C9231C" w:rsidRDefault="00C9231C" w:rsidP="00C9231C">
      <w:pPr>
        <w:pStyle w:val="ListParagraph"/>
        <w:numPr>
          <w:ilvl w:val="0"/>
          <w:numId w:val="51"/>
        </w:numPr>
      </w:pPr>
      <w:r>
        <w:t>Transaction management (ACID properties for MySQL, session management for MongoDB)</w:t>
      </w:r>
    </w:p>
    <w:p w14:paraId="3110BED0" w14:textId="77777777" w:rsidR="00C9231C" w:rsidRDefault="00C9231C" w:rsidP="00C9231C">
      <w:pPr>
        <w:pStyle w:val="ListParagraph"/>
        <w:numPr>
          <w:ilvl w:val="0"/>
          <w:numId w:val="51"/>
        </w:numPr>
      </w:pPr>
      <w:r>
        <w:t xml:space="preserve">Connection pool management using </w:t>
      </w:r>
      <w:proofErr w:type="spellStart"/>
      <w:r>
        <w:t>HikariCP</w:t>
      </w:r>
      <w:proofErr w:type="spellEnd"/>
      <w:r>
        <w:t xml:space="preserve"> for MySQL and MongoDB’s native connection pooling</w:t>
      </w:r>
    </w:p>
    <w:p w14:paraId="6A74EFFA" w14:textId="77777777" w:rsidR="00C9231C" w:rsidRDefault="00C9231C" w:rsidP="00C9231C">
      <w:pPr>
        <w:pStyle w:val="Heading4"/>
      </w:pPr>
      <w:r>
        <w:t>Service Layer</w:t>
      </w:r>
    </w:p>
    <w:p w14:paraId="7BBB9833" w14:textId="7E9AB26F" w:rsidR="00C9231C" w:rsidRDefault="00C9231C" w:rsidP="00934B3F">
      <w:r>
        <w:t xml:space="preserve">The service layer implemented </w:t>
      </w:r>
      <w:r w:rsidR="00981F20">
        <w:t>specialized transaction management strategies that addressed the distinct operational characteristics of</w:t>
      </w:r>
      <w:r w:rsidR="004C1FE7">
        <w:t xml:space="preserve"> both databases. This component </w:t>
      </w:r>
      <w:r w:rsidR="00525236">
        <w:t>was important for maintaining data consistency while enabling comparative analysis of the different transaction models.</w:t>
      </w:r>
    </w:p>
    <w:p w14:paraId="2A2068B2" w14:textId="2D69423D" w:rsidR="004C5245" w:rsidRDefault="004C5245" w:rsidP="00934B3F">
      <w:pPr>
        <w:rPr>
          <w:b/>
          <w:bCs/>
        </w:rPr>
      </w:pPr>
      <w:r>
        <w:t xml:space="preserve">MySQL implementation </w:t>
      </w:r>
      <w:r w:rsidR="00B92DA6">
        <w:t>supported ACID transaction properties through JPA/</w:t>
      </w:r>
      <w:r w:rsidR="002825B4">
        <w:t>Hibernate, employing a pessimistic locking strategy for concurrent ticket reservations (</w:t>
      </w:r>
      <w:r w:rsidR="002825B4">
        <w:rPr>
          <w:b/>
          <w:bCs/>
        </w:rPr>
        <w:t>references). T</w:t>
      </w:r>
      <w:r w:rsidR="002825B4">
        <w:t xml:space="preserve">his approach ensured strict data consistency by </w:t>
      </w:r>
      <w:r w:rsidR="008238A6">
        <w:t>establishing</w:t>
      </w:r>
      <w:r w:rsidR="002825B4">
        <w:t xml:space="preserve"> explicit transaction boundaries at the database level (</w:t>
      </w:r>
      <w:r w:rsidR="002825B4">
        <w:rPr>
          <w:b/>
          <w:bCs/>
        </w:rPr>
        <w:t xml:space="preserve">references). </w:t>
      </w:r>
      <w:r w:rsidR="002825B4">
        <w:t xml:space="preserve">The system utilized connection pool optimization to manage </w:t>
      </w:r>
      <w:r w:rsidR="002825B4">
        <w:lastRenderedPageBreak/>
        <w:t>transaction throughput, implementing a configurable pool size that balanced resource utilization with response time requirements (</w:t>
      </w:r>
      <w:r w:rsidR="002825B4">
        <w:rPr>
          <w:b/>
          <w:bCs/>
        </w:rPr>
        <w:t>references).</w:t>
      </w:r>
    </w:p>
    <w:p w14:paraId="23EABC83" w14:textId="35BB3556" w:rsidR="002825B4" w:rsidRDefault="001A08CA" w:rsidP="00934B3F">
      <w:r>
        <w:t>On the other hand, MongoDB required a different architectural approach due to its distributed nature (</w:t>
      </w:r>
      <w:r>
        <w:rPr>
          <w:b/>
          <w:bCs/>
        </w:rPr>
        <w:t>what is its nature</w:t>
      </w:r>
      <w:proofErr w:type="gramStart"/>
      <w:r>
        <w:rPr>
          <w:b/>
          <w:bCs/>
        </w:rPr>
        <w:t>)</w:t>
      </w:r>
      <w:r w:rsidR="00673F8F">
        <w:t>.The</w:t>
      </w:r>
      <w:proofErr w:type="gramEnd"/>
      <w:r w:rsidR="00673F8F">
        <w:t xml:space="preserve"> system implemented multi-document transactions through client sessions, managing transaction state across multiple </w:t>
      </w:r>
      <w:r w:rsidR="002924C6">
        <w:t xml:space="preserve">operations. This approach utilized optimistic </w:t>
      </w:r>
      <w:r w:rsidR="004F0624">
        <w:t>concurrency control for ticket reservations, incorporating retry logic to handle conflict scenarios(</w:t>
      </w:r>
      <w:r w:rsidR="004F0624">
        <w:rPr>
          <w:b/>
          <w:bCs/>
        </w:rPr>
        <w:t>reference) (why optimistic lock)</w:t>
      </w:r>
      <w:r w:rsidR="0043608C">
        <w:rPr>
          <w:b/>
          <w:bCs/>
        </w:rPr>
        <w:t xml:space="preserve">. </w:t>
      </w:r>
      <w:r w:rsidR="00E36E9E">
        <w:t xml:space="preserve">This </w:t>
      </w:r>
      <w:proofErr w:type="spellStart"/>
      <w:r w:rsidR="00E36E9E">
        <w:t>drawed</w:t>
      </w:r>
      <w:proofErr w:type="spellEnd"/>
      <w:r w:rsidR="00E36E9E">
        <w:t xml:space="preserve"> the </w:t>
      </w:r>
      <w:r w:rsidR="00674FA9">
        <w:t>hypotheses that effective handling of concurrent operations will be supported while maintaining data consistency, albeit with different performance characteristics compared to MySQL</w:t>
      </w:r>
      <w:r w:rsidR="00376C5C">
        <w:t xml:space="preserve"> </w:t>
      </w:r>
      <w:r w:rsidR="00376C5C">
        <w:rPr>
          <w:b/>
          <w:bCs/>
        </w:rPr>
        <w:t>(references)</w:t>
      </w:r>
      <w:r w:rsidR="00674FA9">
        <w:t>.</w:t>
      </w:r>
    </w:p>
    <w:p w14:paraId="21727C0C" w14:textId="2BBC3D08" w:rsidR="00F503B7" w:rsidRDefault="00F503B7" w:rsidP="00934B3F">
      <w:pPr>
        <w:rPr>
          <w:b/>
          <w:bCs/>
        </w:rPr>
      </w:pPr>
      <w:r>
        <w:t>In relation to transaction</w:t>
      </w:r>
      <w:r w:rsidR="00045C96">
        <w:t xml:space="preserve"> coordination</w:t>
      </w:r>
      <w:r>
        <w:t xml:space="preserve">, the booking coordination mechanism </w:t>
      </w:r>
      <w:r w:rsidR="00695CB9">
        <w:t>implemented</w:t>
      </w:r>
      <w:r>
        <w:t xml:space="preserve"> a two-phase ticket reservation process</w:t>
      </w:r>
      <w:r w:rsidR="00695CB9">
        <w:t xml:space="preserve"> (</w:t>
      </w:r>
      <w:r w:rsidR="00695CB9">
        <w:rPr>
          <w:b/>
          <w:bCs/>
        </w:rPr>
        <w:t>references)</w:t>
      </w:r>
      <w:r>
        <w:t>. During the first phase, the system verified resource availability and established preliminary locks. The second phase either confirmed the booking th</w:t>
      </w:r>
      <w:r w:rsidR="00774808">
        <w:t>rough</w:t>
      </w:r>
      <w:r>
        <w:t xml:space="preserve"> a commit operation or released resources through a rollback procedure (</w:t>
      </w:r>
      <w:r>
        <w:rPr>
          <w:b/>
          <w:bCs/>
        </w:rPr>
        <w:t xml:space="preserve">why? What is rollback? References). </w:t>
      </w:r>
      <w:r w:rsidR="00F727A8">
        <w:t xml:space="preserve">The decision of this approach was to </w:t>
      </w:r>
      <w:r w:rsidR="00EF41C3">
        <w:t xml:space="preserve">manage </w:t>
      </w:r>
      <w:proofErr w:type="spellStart"/>
      <w:r w:rsidR="00EF41C3">
        <w:t>concucurrent</w:t>
      </w:r>
      <w:proofErr w:type="spellEnd"/>
      <w:r w:rsidR="00EF41C3">
        <w:t xml:space="preserve"> access patterns while preventing race conditions in high-load scenarios (</w:t>
      </w:r>
      <w:r w:rsidR="00EF41C3">
        <w:rPr>
          <w:b/>
          <w:bCs/>
        </w:rPr>
        <w:t xml:space="preserve">we need references, more studies that demonstrated this). </w:t>
      </w:r>
    </w:p>
    <w:p w14:paraId="1667779E" w14:textId="77F1529C" w:rsidR="00045C96" w:rsidRDefault="00DF516C" w:rsidP="00934B3F">
      <w:r>
        <w:t xml:space="preserve">State management </w:t>
      </w:r>
      <w:r w:rsidR="00592951">
        <w:t>formed</w:t>
      </w:r>
      <w:r>
        <w:t xml:space="preserve"> a critical component of the transaction architecture. The system tracked transitions through distinct</w:t>
      </w:r>
      <w:r w:rsidR="00D92383">
        <w:t xml:space="preserve"> states. </w:t>
      </w:r>
      <w:r w:rsidR="00675F6B">
        <w:t>AVAILABLE, marked the beginning of a transaction</w:t>
      </w:r>
      <w:r w:rsidR="00E91048">
        <w:t xml:space="preserve">, </w:t>
      </w:r>
      <w:r w:rsidR="00102B98">
        <w:t>RESERVED</w:t>
      </w:r>
      <w:r w:rsidR="00E91048">
        <w:t xml:space="preserve"> indicating active r</w:t>
      </w:r>
      <w:r w:rsidR="00102B98">
        <w:t xml:space="preserve">esource allocation, CONFIRMED represented successful completion, and </w:t>
      </w:r>
      <w:r w:rsidR="00BA0E3D">
        <w:t>FAILED denoted unsuccessful transactions requiring compensation. Each state transition triggered specific validation rules and consistency checks (</w:t>
      </w:r>
      <w:r w:rsidR="00BA0E3D">
        <w:rPr>
          <w:b/>
          <w:bCs/>
        </w:rPr>
        <w:t xml:space="preserve">what are the consistency checks), </w:t>
      </w:r>
      <w:r w:rsidR="00B56952">
        <w:t>ensuring data integrity throughout the booking lifecycle.</w:t>
      </w:r>
    </w:p>
    <w:p w14:paraId="5F2D61C7" w14:textId="27E2CB82" w:rsidR="00B56952" w:rsidRDefault="00B56952" w:rsidP="00934B3F">
      <w:r>
        <w:t>Moving forward the concurrency control mechanism (</w:t>
      </w:r>
      <w:r>
        <w:rPr>
          <w:b/>
          <w:bCs/>
        </w:rPr>
        <w:t xml:space="preserve">references, what is it) </w:t>
      </w:r>
      <w:r>
        <w:t>implemented different strategies for each database. MySQL utilized database</w:t>
      </w:r>
      <w:r w:rsidR="00CB3D8C">
        <w:t>-level locks with configurable timeout parameters (</w:t>
      </w:r>
      <w:r w:rsidR="00F63731">
        <w:rPr>
          <w:b/>
          <w:bCs/>
        </w:rPr>
        <w:t>references)</w:t>
      </w:r>
      <w:r w:rsidR="003A50D8">
        <w:t>, for duplicate bookings prevention. While Mongo implementation employed a combination of document-level locks and version control mechanisms, implementing retry logic when conflicts occurred (</w:t>
      </w:r>
      <w:r w:rsidR="003A50D8">
        <w:rPr>
          <w:b/>
          <w:bCs/>
        </w:rPr>
        <w:t>references</w:t>
      </w:r>
      <w:proofErr w:type="gramStart"/>
      <w:r w:rsidR="003A50D8">
        <w:rPr>
          <w:b/>
          <w:bCs/>
        </w:rPr>
        <w:t>)(</w:t>
      </w:r>
      <w:proofErr w:type="gramEnd"/>
      <w:r w:rsidR="003A50D8">
        <w:t>why this approach).</w:t>
      </w:r>
    </w:p>
    <w:p w14:paraId="32AC3AE6" w14:textId="71C06A35" w:rsidR="00876CDE" w:rsidRDefault="00876CDE" w:rsidP="00934B3F">
      <w:pPr>
        <w:rPr>
          <w:b/>
          <w:bCs/>
        </w:rPr>
      </w:pPr>
      <w:r>
        <w:t xml:space="preserve">Resource management </w:t>
      </w:r>
      <w:r w:rsidR="00244A3C">
        <w:t xml:space="preserve">was implemented with a queue </w:t>
      </w:r>
      <w:proofErr w:type="gramStart"/>
      <w:r w:rsidR="00244A3C">
        <w:t>mechanism(</w:t>
      </w:r>
      <w:proofErr w:type="gramEnd"/>
      <w:r w:rsidR="00244A3C">
        <w:rPr>
          <w:b/>
          <w:bCs/>
        </w:rPr>
        <w:t xml:space="preserve">what queue)(references) </w:t>
      </w:r>
      <w:r w:rsidR="00244A3C">
        <w:t xml:space="preserve">that regulated incoming booking requests based on available system resources. This approach prevented system degradation under </w:t>
      </w:r>
      <w:r w:rsidR="001872D1">
        <w:t xml:space="preserve">heavy load while maintaining fair request processing </w:t>
      </w:r>
      <w:proofErr w:type="gramStart"/>
      <w:r w:rsidR="001872D1">
        <w:t>order(</w:t>
      </w:r>
      <w:proofErr w:type="gramEnd"/>
      <w:r w:rsidR="001872D1">
        <w:rPr>
          <w:b/>
          <w:bCs/>
        </w:rPr>
        <w:t>references, what is system degradation, under what condition</w:t>
      </w:r>
      <w:r w:rsidR="00886424">
        <w:rPr>
          <w:b/>
          <w:bCs/>
        </w:rPr>
        <w:t>s it is present)</w:t>
      </w:r>
      <w:r w:rsidR="00E533A0">
        <w:rPr>
          <w:b/>
          <w:bCs/>
        </w:rPr>
        <w:t xml:space="preserve">. </w:t>
      </w:r>
      <w:r w:rsidR="00E533A0">
        <w:t xml:space="preserve">The </w:t>
      </w:r>
      <w:r w:rsidR="00E533A0">
        <w:lastRenderedPageBreak/>
        <w:t>implementation included monitoring mechanisms that tracked queue length and processing times, enabling dynamic adjustment of concurrency parameters (</w:t>
      </w:r>
      <w:r w:rsidR="00E533A0">
        <w:rPr>
          <w:b/>
          <w:bCs/>
        </w:rPr>
        <w:t>references)</w:t>
      </w:r>
      <w:r w:rsidR="000E46D0">
        <w:rPr>
          <w:b/>
          <w:bCs/>
        </w:rPr>
        <w:t>.</w:t>
      </w:r>
    </w:p>
    <w:p w14:paraId="008A900D" w14:textId="6B6AD81D" w:rsidR="000E46D0" w:rsidRPr="000E46D0" w:rsidRDefault="000E46D0" w:rsidP="00934B3F">
      <w:r>
        <w:rPr>
          <w:b/>
          <w:bCs/>
        </w:rPr>
        <w:t xml:space="preserve">Error handling and recovery </w:t>
      </w:r>
    </w:p>
    <w:p w14:paraId="66CACB58" w14:textId="77777777" w:rsidR="00C9231C" w:rsidRDefault="00C9231C" w:rsidP="00C9231C">
      <w:pPr>
        <w:pStyle w:val="Heading4"/>
      </w:pPr>
      <w:r>
        <w:t>Simulation Framework</w:t>
      </w:r>
    </w:p>
    <w:p w14:paraId="0CE7E1B0" w14:textId="6FD4A747" w:rsidR="00C9231C" w:rsidRDefault="00C9231C" w:rsidP="00C9231C">
      <w:r>
        <w:t>The simulation framework facilitated the comparative analysis through structured test scenarios</w:t>
      </w:r>
      <w:r w:rsidR="00D81FA7">
        <w:t>, designed</w:t>
      </w:r>
      <w:r w:rsidR="00654099">
        <w:t xml:space="preserve"> to evaluate database performance and </w:t>
      </w:r>
      <w:r w:rsidR="00B77947">
        <w:t>behaviour</w:t>
      </w:r>
      <w:r w:rsidR="00654099">
        <w:t xml:space="preserve"> under controlled conditions.</w:t>
      </w:r>
      <w:r>
        <w:t xml:space="preserve"> This layer comprised:</w:t>
      </w:r>
    </w:p>
    <w:p w14:paraId="36C9D3F0" w14:textId="77777777" w:rsidR="00C9231C" w:rsidRDefault="00C9231C" w:rsidP="00C9231C">
      <w:pPr>
        <w:pStyle w:val="ListParagraph"/>
        <w:numPr>
          <w:ilvl w:val="0"/>
          <w:numId w:val="55"/>
        </w:numPr>
      </w:pPr>
      <w:r>
        <w:t>Scenario specific implementations:</w:t>
      </w:r>
    </w:p>
    <w:p w14:paraId="35FEB6DC" w14:textId="2603159C" w:rsidR="0003249D" w:rsidRDefault="00153436" w:rsidP="0003249D">
      <w:pPr>
        <w:pStyle w:val="ListParagraph"/>
        <w:rPr>
          <w:b/>
          <w:bCs/>
        </w:rPr>
      </w:pPr>
      <w:r>
        <w:t xml:space="preserve">Initially, the framework implemented four primary test </w:t>
      </w:r>
      <w:proofErr w:type="spellStart"/>
      <w:r>
        <w:t>scenaros</w:t>
      </w:r>
      <w:proofErr w:type="spellEnd"/>
      <w:r>
        <w:t>, each designed to evaluate specific database characteristics. For example, the transaction consistency testing scenario for MySQL e</w:t>
      </w:r>
      <w:r w:rsidR="00AE7683">
        <w:t>x</w:t>
      </w:r>
      <w:r>
        <w:t>amined ACID compliance under concurrent operations</w:t>
      </w:r>
      <w:r w:rsidR="007A2282">
        <w:t>, ultimately implementing controlled transaction conflicts to measure system response (</w:t>
      </w:r>
      <w:r w:rsidR="007A2282">
        <w:rPr>
          <w:b/>
          <w:bCs/>
        </w:rPr>
        <w:t>references)</w:t>
      </w:r>
      <w:r w:rsidR="00AE7683">
        <w:rPr>
          <w:b/>
          <w:bCs/>
        </w:rPr>
        <w:t>.</w:t>
      </w:r>
    </w:p>
    <w:p w14:paraId="1C7C9FB2" w14:textId="7CA83A34" w:rsidR="0003249D" w:rsidRDefault="0003249D" w:rsidP="0003249D">
      <w:pPr>
        <w:pStyle w:val="ListParagraph"/>
      </w:pPr>
      <w:r>
        <w:t xml:space="preserve">Next, the schema modification impact assessment scenario evaluated MySQL’s </w:t>
      </w:r>
      <w:proofErr w:type="spellStart"/>
      <w:r>
        <w:t>behavior</w:t>
      </w:r>
      <w:proofErr w:type="spellEnd"/>
      <w:r>
        <w:t xml:space="preserve"> during structural changes under load. Similarly, this implementation monitored system performance during table alterations, measuring transaction success rates and response times while modifications occurred (</w:t>
      </w:r>
      <w:r>
        <w:rPr>
          <w:b/>
          <w:bCs/>
        </w:rPr>
        <w:t xml:space="preserve">references). </w:t>
      </w:r>
      <w:r>
        <w:t>Furthermore, the scenario included the addition</w:t>
      </w:r>
      <w:r w:rsidR="00E95A04">
        <w:t>/modification of columns, index creation???, and constraint modifications during active booking operations.</w:t>
      </w:r>
    </w:p>
    <w:p w14:paraId="5BEB2EB3" w14:textId="0142AAE0" w:rsidR="00E95A04" w:rsidRDefault="00A42594" w:rsidP="0003249D">
      <w:pPr>
        <w:pStyle w:val="ListParagraph"/>
        <w:rPr>
          <w:b/>
          <w:bCs/>
        </w:rPr>
      </w:pPr>
      <w:r>
        <w:t xml:space="preserve">For MongoDB, however, the nested data handling scenario evaluated document database capabilities in managing complex data structures. In general, the configurations, therefore measuring query performance and data manipulation </w:t>
      </w:r>
      <w:proofErr w:type="gramStart"/>
      <w:r>
        <w:t>efficiency</w:t>
      </w:r>
      <w:r w:rsidR="0078543B">
        <w:t>(</w:t>
      </w:r>
      <w:proofErr w:type="gramEnd"/>
      <w:r w:rsidR="0078543B">
        <w:rPr>
          <w:b/>
          <w:bCs/>
        </w:rPr>
        <w:t>is this true???).</w:t>
      </w:r>
    </w:p>
    <w:p w14:paraId="2007CEC6" w14:textId="56AD4D71" w:rsidR="000C03C7" w:rsidRPr="0078543B" w:rsidRDefault="0078543B" w:rsidP="000C03C7">
      <w:pPr>
        <w:pStyle w:val="ListParagraph"/>
      </w:pPr>
      <w:r>
        <w:t>Likewise, the concurrent operation conflict resolution scenario for MongoDB examined the database’s handling of simultaneous booking attempts.</w:t>
      </w:r>
    </w:p>
    <w:p w14:paraId="281207E4" w14:textId="21760B8A" w:rsidR="00C9231C" w:rsidRDefault="00C9231C" w:rsidP="00C9231C">
      <w:pPr>
        <w:pStyle w:val="ListParagraph"/>
        <w:numPr>
          <w:ilvl w:val="0"/>
          <w:numId w:val="55"/>
        </w:numPr>
      </w:pPr>
      <w:r>
        <w:t>Metrics collection mechanisms</w:t>
      </w:r>
    </w:p>
    <w:p w14:paraId="0BA61BC8" w14:textId="41CBEF95" w:rsidR="000C03C7" w:rsidRDefault="000C03C7" w:rsidP="000C03C7">
      <w:pPr>
        <w:pStyle w:val="ListParagraph"/>
      </w:pPr>
      <w:r>
        <w:t xml:space="preserve">In the meantime, the framework implemented comprehensive </w:t>
      </w:r>
      <w:r w:rsidR="00E742B8">
        <w:t>metrics collection through instrumented service layers. Specifically, response time measurement captured</w:t>
      </w:r>
      <w:r w:rsidR="005B6DCD">
        <w:t>.</w:t>
      </w:r>
    </w:p>
    <w:p w14:paraId="3B528395" w14:textId="2B51F40D" w:rsidR="005B6DCD" w:rsidRPr="005B6DCD" w:rsidRDefault="005B6DCD" w:rsidP="000C03C7">
      <w:pPr>
        <w:pStyle w:val="ListParagraph"/>
        <w:rPr>
          <w:b/>
          <w:bCs/>
        </w:rPr>
      </w:pPr>
      <w:r>
        <w:t xml:space="preserve">Furthermore, transaction success and failure tracking </w:t>
      </w:r>
      <w:proofErr w:type="spellStart"/>
      <w:r>
        <w:t>implemtned</w:t>
      </w:r>
      <w:proofErr w:type="spellEnd"/>
      <w:r>
        <w:t xml:space="preserve"> detailed event logging, capturing the cause of each failure and the </w:t>
      </w:r>
      <w:proofErr w:type="spellStart"/>
      <w:r>
        <w:t>ystem</w:t>
      </w:r>
      <w:proofErr w:type="spellEnd"/>
      <w:r>
        <w:t xml:space="preserve"> state at the time of occurrence. Consequently, this mechanism enabled post-execution analysis of failure patterns and system </w:t>
      </w:r>
      <w:proofErr w:type="spellStart"/>
      <w:r>
        <w:t>behavior</w:t>
      </w:r>
      <w:proofErr w:type="spellEnd"/>
      <w:r>
        <w:t xml:space="preserve"> under stress conditions (</w:t>
      </w:r>
      <w:r>
        <w:rPr>
          <w:b/>
          <w:bCs/>
        </w:rPr>
        <w:t>HOW? REFERENCES)</w:t>
      </w:r>
      <w:r w:rsidR="00186E84">
        <w:rPr>
          <w:b/>
          <w:bCs/>
        </w:rPr>
        <w:t xml:space="preserve">. </w:t>
      </w:r>
    </w:p>
    <w:p w14:paraId="350BF8A8" w14:textId="77777777" w:rsidR="00C9231C" w:rsidRDefault="00C9231C" w:rsidP="00C9231C">
      <w:pPr>
        <w:pStyle w:val="ListParagraph"/>
        <w:numPr>
          <w:ilvl w:val="0"/>
          <w:numId w:val="55"/>
        </w:numPr>
      </w:pPr>
      <w:r>
        <w:lastRenderedPageBreak/>
        <w:t>Test data management</w:t>
      </w:r>
    </w:p>
    <w:p w14:paraId="274F0BB1" w14:textId="4E2770FC" w:rsidR="00C9231C" w:rsidRPr="00376F5C" w:rsidRDefault="00206F04" w:rsidP="00376F5C">
      <w:pPr>
        <w:pStyle w:val="ListParagraph"/>
        <w:rPr>
          <w:b/>
          <w:bCs/>
        </w:rPr>
      </w:pPr>
      <w:r>
        <w:t>Ultimately, the framework implemented controlled test data population through the initialization framework. For example, initial data population followed predefined patterns ensuring consistent starting conditions across test iterations (</w:t>
      </w:r>
      <w:r>
        <w:rPr>
          <w:b/>
          <w:bCs/>
        </w:rPr>
        <w:t>references)</w:t>
      </w:r>
      <w:r w:rsidR="00FC175A">
        <w:rPr>
          <w:b/>
          <w:bCs/>
        </w:rPr>
        <w:t xml:space="preserve">. </w:t>
      </w:r>
      <w:r w:rsidR="00FC175A">
        <w:t xml:space="preserve">In addition, the implementation </w:t>
      </w:r>
      <w:proofErr w:type="gramStart"/>
      <w:r w:rsidR="00FC175A">
        <w:t>include</w:t>
      </w:r>
      <w:proofErr w:type="gramEnd"/>
      <w:r w:rsidR="00FC175A">
        <w:t xml:space="preserve"> </w:t>
      </w:r>
      <w:proofErr w:type="spellStart"/>
      <w:r w:rsidR="00FC175A">
        <w:t>ddata</w:t>
      </w:r>
      <w:proofErr w:type="spellEnd"/>
      <w:r w:rsidR="00FC175A">
        <w:t xml:space="preserve"> verification mechanisms that validated test data integrity before and after each test execution (</w:t>
      </w:r>
      <w:r w:rsidR="00FC175A">
        <w:rPr>
          <w:b/>
          <w:bCs/>
        </w:rPr>
        <w:t>how?? References).</w:t>
      </w:r>
    </w:p>
    <w:p w14:paraId="1FE0DD4C" w14:textId="77777777" w:rsidR="00C9231C" w:rsidRDefault="00C9231C" w:rsidP="00C9231C">
      <w:r>
        <w:t>The architecture employed dependency injection patterns (DI) (</w:t>
      </w:r>
      <w:r w:rsidRPr="002171E0">
        <w:rPr>
          <w:b/>
          <w:bCs/>
        </w:rPr>
        <w:t>references</w:t>
      </w:r>
      <w:r>
        <w:t>) to maintain loose coupling between components, enabling isolated testing of database specific characteristics while maintaining consistent application behaviour across both implementations. The separation of concerns facilitated the collection of comparative metrics without compromising the integrity of the core business logic (</w:t>
      </w:r>
      <w:r w:rsidRPr="002171E0">
        <w:rPr>
          <w:b/>
          <w:bCs/>
        </w:rPr>
        <w:t>references</w:t>
      </w:r>
      <w:r>
        <w:t>).</w:t>
      </w:r>
    </w:p>
    <w:p w14:paraId="10966569" w14:textId="77777777" w:rsidR="00C9231C" w:rsidRDefault="00C9231C" w:rsidP="00C9231C">
      <w:pPr>
        <w:pStyle w:val="Heading4"/>
      </w:pPr>
      <w:r>
        <w:t xml:space="preserve">Data initialization </w:t>
      </w:r>
    </w:p>
    <w:p w14:paraId="74BD147B" w14:textId="77777777" w:rsidR="00C9231C" w:rsidRDefault="00C9231C" w:rsidP="00C9231C">
      <w:r>
        <w:t>The system’s initialization architecture implemented a structured approach to populate test data across both database implementations. This design addressed the challenge of maintaining consistent test data while accommodating the different data models of MySQL and MongoDB.</w:t>
      </w:r>
    </w:p>
    <w:p w14:paraId="14C79A63" w14:textId="77777777" w:rsidR="00C9231C" w:rsidRDefault="00C9231C" w:rsidP="00C9231C">
      <w:r>
        <w:t>The initialization framework resolved three key aspects:</w:t>
      </w:r>
    </w:p>
    <w:p w14:paraId="487A8A6D" w14:textId="77777777" w:rsidR="00C9231C" w:rsidRDefault="00C9231C" w:rsidP="00C9231C">
      <w:pPr>
        <w:pStyle w:val="ListParagraph"/>
        <w:numPr>
          <w:ilvl w:val="0"/>
          <w:numId w:val="57"/>
        </w:numPr>
      </w:pPr>
      <w:r>
        <w:t>Managing different referential integrity approaches between MySQL and MongoDB</w:t>
      </w:r>
    </w:p>
    <w:p w14:paraId="201D55DC" w14:textId="77777777" w:rsidR="00C9231C" w:rsidRDefault="00C9231C" w:rsidP="00C9231C">
      <w:pPr>
        <w:pStyle w:val="ListParagraph"/>
        <w:numPr>
          <w:ilvl w:val="0"/>
          <w:numId w:val="57"/>
        </w:numPr>
      </w:pPr>
      <w:r>
        <w:t>Ensuring consistent test data population across both databases</w:t>
      </w:r>
    </w:p>
    <w:p w14:paraId="20739FBB" w14:textId="77777777" w:rsidR="00C9231C" w:rsidRDefault="00C9231C" w:rsidP="00C9231C">
      <w:pPr>
        <w:pStyle w:val="ListParagraph"/>
        <w:numPr>
          <w:ilvl w:val="0"/>
          <w:numId w:val="57"/>
        </w:numPr>
      </w:pPr>
      <w:r>
        <w:t>Maintaining data validity for comparative testing</w:t>
      </w:r>
    </w:p>
    <w:p w14:paraId="0EC3955D" w14:textId="77777777" w:rsidR="00C9231C" w:rsidRDefault="00C9231C" w:rsidP="00C9231C">
      <w:r>
        <w:t>The framework was structured in three main components:</w:t>
      </w:r>
    </w:p>
    <w:p w14:paraId="0045CEC1" w14:textId="77777777" w:rsidR="00C9231C" w:rsidRDefault="00C9231C" w:rsidP="00C9231C">
      <w:pPr>
        <w:pStyle w:val="ListParagraph"/>
        <w:numPr>
          <w:ilvl w:val="0"/>
          <w:numId w:val="58"/>
        </w:numPr>
      </w:pPr>
      <w:proofErr w:type="spellStart"/>
      <w:r>
        <w:rPr>
          <w:i/>
          <w:iCs/>
        </w:rPr>
        <w:t>DataInitializer</w:t>
      </w:r>
      <w:proofErr w:type="spellEnd"/>
      <w:r>
        <w:rPr>
          <w:i/>
          <w:iCs/>
        </w:rPr>
        <w:t xml:space="preserve"> </w:t>
      </w:r>
      <w:r>
        <w:t>class served as the central coordinator, managing the initialization sequence and ensuring proper dependency resolution. This approach was necessary to handle the relationships between entities, particularly in maintaining referential integrity in MySQL while allowing for MongoDB’s more flexible document relationships.</w:t>
      </w:r>
    </w:p>
    <w:p w14:paraId="11197DE9" w14:textId="77777777" w:rsidR="00C9231C" w:rsidRDefault="00C9231C" w:rsidP="00C9231C">
      <w:pPr>
        <w:pStyle w:val="ListParagraph"/>
        <w:numPr>
          <w:ilvl w:val="0"/>
          <w:numId w:val="58"/>
        </w:numPr>
      </w:pPr>
      <w:r>
        <w:rPr>
          <w:i/>
          <w:iCs/>
        </w:rPr>
        <w:t xml:space="preserve">Entity </w:t>
      </w:r>
      <w:r>
        <w:t>initialization implemented specialized initializers for each domain entity:</w:t>
      </w:r>
    </w:p>
    <w:p w14:paraId="1A00052D" w14:textId="77777777" w:rsidR="00C9231C" w:rsidRPr="00441ED9" w:rsidRDefault="00C9231C" w:rsidP="00C9231C">
      <w:pPr>
        <w:pStyle w:val="ListParagraph"/>
        <w:numPr>
          <w:ilvl w:val="1"/>
          <w:numId w:val="58"/>
        </w:numPr>
      </w:pPr>
      <w:r>
        <w:t>Base data initializers (</w:t>
      </w:r>
      <w:proofErr w:type="spellStart"/>
      <w:r>
        <w:rPr>
          <w:i/>
          <w:iCs/>
        </w:rPr>
        <w:t>GenreInitializer</w:t>
      </w:r>
      <w:proofErr w:type="spellEnd"/>
      <w:r>
        <w:rPr>
          <w:i/>
          <w:iCs/>
        </w:rPr>
        <w:t xml:space="preserve">, </w:t>
      </w:r>
      <w:proofErr w:type="spellStart"/>
      <w:r>
        <w:rPr>
          <w:i/>
          <w:iCs/>
        </w:rPr>
        <w:t>PerformerInitializer</w:t>
      </w:r>
      <w:proofErr w:type="spellEnd"/>
      <w:r>
        <w:rPr>
          <w:i/>
          <w:iCs/>
        </w:rPr>
        <w:t xml:space="preserve">, </w:t>
      </w:r>
      <w:proofErr w:type="spellStart"/>
      <w:r>
        <w:rPr>
          <w:i/>
          <w:iCs/>
        </w:rPr>
        <w:t>VenueInitializer</w:t>
      </w:r>
      <w:proofErr w:type="spellEnd"/>
      <w:r>
        <w:rPr>
          <w:i/>
          <w:iCs/>
        </w:rPr>
        <w:t xml:space="preserve">) </w:t>
      </w:r>
    </w:p>
    <w:p w14:paraId="0DD353AB" w14:textId="77777777" w:rsidR="00C9231C" w:rsidRPr="00441ED9" w:rsidRDefault="00C9231C" w:rsidP="00C9231C">
      <w:pPr>
        <w:pStyle w:val="ListParagraph"/>
        <w:numPr>
          <w:ilvl w:val="1"/>
          <w:numId w:val="58"/>
        </w:numPr>
      </w:pPr>
      <w:r>
        <w:t xml:space="preserve">Event structure initializers </w:t>
      </w:r>
      <w:r>
        <w:rPr>
          <w:i/>
          <w:iCs/>
        </w:rPr>
        <w:t>(</w:t>
      </w:r>
      <w:proofErr w:type="spellStart"/>
      <w:r>
        <w:rPr>
          <w:i/>
          <w:iCs/>
        </w:rPr>
        <w:t>EventInitializer</w:t>
      </w:r>
      <w:proofErr w:type="spellEnd"/>
      <w:r>
        <w:rPr>
          <w:i/>
          <w:iCs/>
        </w:rPr>
        <w:t xml:space="preserve">, </w:t>
      </w:r>
      <w:proofErr w:type="spellStart"/>
      <w:r>
        <w:rPr>
          <w:i/>
          <w:iCs/>
        </w:rPr>
        <w:t>TicketCategoryInitializer</w:t>
      </w:r>
      <w:proofErr w:type="spellEnd"/>
      <w:r>
        <w:rPr>
          <w:i/>
          <w:iCs/>
        </w:rPr>
        <w:t>)</w:t>
      </w:r>
    </w:p>
    <w:p w14:paraId="7F3D7541" w14:textId="77777777" w:rsidR="00C9231C" w:rsidRPr="00441ED9" w:rsidRDefault="00C9231C" w:rsidP="00C9231C">
      <w:pPr>
        <w:pStyle w:val="ListParagraph"/>
        <w:numPr>
          <w:ilvl w:val="1"/>
          <w:numId w:val="58"/>
        </w:numPr>
      </w:pPr>
      <w:r>
        <w:t>Transaction data initializers (</w:t>
      </w:r>
      <w:proofErr w:type="spellStart"/>
      <w:r>
        <w:rPr>
          <w:i/>
          <w:iCs/>
        </w:rPr>
        <w:t>TicketInitializer</w:t>
      </w:r>
      <w:proofErr w:type="spellEnd"/>
      <w:r>
        <w:rPr>
          <w:i/>
          <w:iCs/>
        </w:rPr>
        <w:t xml:space="preserve">, </w:t>
      </w:r>
      <w:proofErr w:type="spellStart"/>
      <w:r>
        <w:rPr>
          <w:i/>
          <w:iCs/>
        </w:rPr>
        <w:t>UserInitializer</w:t>
      </w:r>
      <w:proofErr w:type="spellEnd"/>
      <w:r>
        <w:rPr>
          <w:i/>
          <w:iCs/>
        </w:rPr>
        <w:t xml:space="preserve">, </w:t>
      </w:r>
      <w:proofErr w:type="spellStart"/>
      <w:r>
        <w:rPr>
          <w:i/>
          <w:iCs/>
        </w:rPr>
        <w:t>BookingInitializer</w:t>
      </w:r>
      <w:proofErr w:type="spellEnd"/>
      <w:r>
        <w:rPr>
          <w:i/>
          <w:iCs/>
        </w:rPr>
        <w:t>)</w:t>
      </w:r>
    </w:p>
    <w:p w14:paraId="73C84277" w14:textId="77777777" w:rsidR="00C9231C" w:rsidRPr="00441ED9" w:rsidRDefault="00C9231C" w:rsidP="00C9231C">
      <w:r>
        <w:lastRenderedPageBreak/>
        <w:t xml:space="preserve">The initialization sequence followed a predetermined order based on entity relationships, ensuring that dependant data was created only after its prerequisites were established. </w:t>
      </w:r>
    </w:p>
    <w:p w14:paraId="64AACB62" w14:textId="77777777" w:rsidR="00C9231C" w:rsidRDefault="00C9231C" w:rsidP="00C9231C">
      <w:pPr>
        <w:pStyle w:val="Heading4"/>
      </w:pPr>
      <w:r>
        <w:t>Domain Entities</w:t>
      </w:r>
    </w:p>
    <w:p w14:paraId="07496E0F" w14:textId="77777777" w:rsidR="00C9231C" w:rsidRDefault="00C9231C" w:rsidP="00C9231C">
      <w:r>
        <w:t>The system implemented a comprehensive set of domain entities that adopted the core business objects. These entities established the data structure for both database implementations while accommodating their distinct data modelling approaches:</w:t>
      </w:r>
    </w:p>
    <w:p w14:paraId="270FE7CE" w14:textId="77777777" w:rsidR="00C9231C" w:rsidRDefault="00C9231C" w:rsidP="00C9231C">
      <w:r>
        <w:rPr>
          <w:i/>
          <w:iCs/>
        </w:rPr>
        <w:t xml:space="preserve">Event </w:t>
      </w:r>
      <w:r>
        <w:t>entity managed performance event data, maintaining relationships with performers, venues, and ticket categories. The implementation supported multiple performers per event and complex ticket category hierarchies.</w:t>
      </w:r>
    </w:p>
    <w:p w14:paraId="283C7FB6" w14:textId="77777777" w:rsidR="00C9231C" w:rsidRDefault="00C9231C" w:rsidP="00C9231C">
      <w:r w:rsidRPr="00110FEE">
        <w:rPr>
          <w:i/>
          <w:iCs/>
        </w:rPr>
        <w:t>Ticket</w:t>
      </w:r>
      <w:r>
        <w:t xml:space="preserve"> entity handled individual ticket information, incorporating status management, category association, and booking relationships. The design supported atomic operations (</w:t>
      </w:r>
      <w:r w:rsidRPr="002171E0">
        <w:rPr>
          <w:b/>
          <w:bCs/>
        </w:rPr>
        <w:t>references</w:t>
      </w:r>
      <w:r>
        <w:t>) for concurrent booking scenarios.</w:t>
      </w:r>
    </w:p>
    <w:p w14:paraId="33FC3399" w14:textId="77777777" w:rsidR="00C9231C" w:rsidRDefault="00C9231C" w:rsidP="00C9231C">
      <w:r>
        <w:rPr>
          <w:i/>
          <w:iCs/>
        </w:rPr>
        <w:t xml:space="preserve">Booking </w:t>
      </w:r>
      <w:r>
        <w:t>entity managed transaction data, maintaining relationships between users, events, and tickets. The implementation incorporated status tracking and payment processing requirements.</w:t>
      </w:r>
    </w:p>
    <w:p w14:paraId="6D543D2F" w14:textId="77777777" w:rsidR="00C9231C" w:rsidRDefault="00C9231C" w:rsidP="00C9231C">
      <w:r w:rsidRPr="00110FEE">
        <w:rPr>
          <w:i/>
          <w:iCs/>
        </w:rPr>
        <w:t>User</w:t>
      </w:r>
      <w:r>
        <w:t xml:space="preserve"> entity handled customer information and booking history, supporting authentication and profile management requirements.</w:t>
      </w:r>
    </w:p>
    <w:p w14:paraId="53BC34A6" w14:textId="77777777" w:rsidR="00C9231C" w:rsidRDefault="00C9231C" w:rsidP="00C9231C">
      <w:r>
        <w:t>Supporting entities included:</w:t>
      </w:r>
    </w:p>
    <w:p w14:paraId="763CB8D1" w14:textId="77777777" w:rsidR="00C9231C" w:rsidRDefault="00C9231C" w:rsidP="00C9231C">
      <w:pPr>
        <w:pStyle w:val="ListParagraph"/>
        <w:numPr>
          <w:ilvl w:val="0"/>
          <w:numId w:val="56"/>
        </w:numPr>
      </w:pPr>
      <w:r>
        <w:rPr>
          <w:i/>
          <w:iCs/>
        </w:rPr>
        <w:t xml:space="preserve">Genre: </w:t>
      </w:r>
      <w:r>
        <w:t>Managed musical style classifications</w:t>
      </w:r>
    </w:p>
    <w:p w14:paraId="128B1514" w14:textId="77777777" w:rsidR="00C9231C" w:rsidRDefault="00C9231C" w:rsidP="00C9231C">
      <w:pPr>
        <w:pStyle w:val="ListParagraph"/>
        <w:numPr>
          <w:ilvl w:val="0"/>
          <w:numId w:val="56"/>
        </w:numPr>
      </w:pPr>
      <w:r>
        <w:rPr>
          <w:i/>
          <w:iCs/>
        </w:rPr>
        <w:t>Performer:</w:t>
      </w:r>
      <w:r>
        <w:t xml:space="preserve"> Handled artist and performer information</w:t>
      </w:r>
    </w:p>
    <w:p w14:paraId="7CB44A26" w14:textId="77777777" w:rsidR="00C9231C" w:rsidRDefault="00C9231C" w:rsidP="00C9231C">
      <w:pPr>
        <w:pStyle w:val="ListParagraph"/>
        <w:numPr>
          <w:ilvl w:val="0"/>
          <w:numId w:val="56"/>
        </w:numPr>
      </w:pPr>
      <w:r>
        <w:rPr>
          <w:i/>
          <w:iCs/>
        </w:rPr>
        <w:t>Venue:</w:t>
      </w:r>
      <w:r>
        <w:t xml:space="preserve"> Managed location and capacity data</w:t>
      </w:r>
    </w:p>
    <w:p w14:paraId="2B8D8240" w14:textId="77777777" w:rsidR="00C9231C" w:rsidRDefault="00C9231C" w:rsidP="00C9231C">
      <w:pPr>
        <w:pStyle w:val="ListParagraph"/>
        <w:numPr>
          <w:ilvl w:val="0"/>
          <w:numId w:val="56"/>
        </w:numPr>
      </w:pPr>
      <w:proofErr w:type="spellStart"/>
      <w:r>
        <w:rPr>
          <w:i/>
          <w:iCs/>
        </w:rPr>
        <w:t>TicketCategory</w:t>
      </w:r>
      <w:proofErr w:type="spellEnd"/>
      <w:r>
        <w:rPr>
          <w:i/>
          <w:iCs/>
        </w:rPr>
        <w:t>:</w:t>
      </w:r>
      <w:r>
        <w:t xml:space="preserve"> Implemented pricing and seating classification</w:t>
      </w:r>
    </w:p>
    <w:p w14:paraId="6ECAA132" w14:textId="3834E1AF" w:rsidR="00C9231C" w:rsidRPr="002171E0" w:rsidRDefault="00C9231C" w:rsidP="00C9231C">
      <w:r>
        <w:t>The entity design accommodated both relational and document-based models for a consistent business logic across implementations through flexible relationships mapping strategies (</w:t>
      </w:r>
      <w:r w:rsidRPr="002171E0">
        <w:rPr>
          <w:b/>
          <w:bCs/>
        </w:rPr>
        <w:t>references</w:t>
      </w:r>
      <w:r>
        <w:t>), the appropriate use of normalization in MySQL implementation, strategic denormalization in MongoDB implementation, and consisten</w:t>
      </w:r>
      <w:r w:rsidR="00D57F0A">
        <w:t>t</w:t>
      </w:r>
      <w:r>
        <w:t xml:space="preserve"> identity management across both platforms (</w:t>
      </w:r>
      <w:r>
        <w:rPr>
          <w:b/>
          <w:bCs/>
        </w:rPr>
        <w:t>references)</w:t>
      </w:r>
    </w:p>
    <w:p w14:paraId="75F00B5F" w14:textId="4C929435" w:rsidR="002B26F2" w:rsidRPr="00A46438" w:rsidRDefault="002B26F2" w:rsidP="00527360">
      <w:pPr>
        <w:pStyle w:val="Heading2"/>
        <w:rPr>
          <w:rFonts w:ascii="Times New Roman" w:hAnsi="Times New Roman" w:cs="Times New Roman"/>
        </w:rPr>
      </w:pPr>
      <w:bookmarkStart w:id="26" w:name="_Toc183108769"/>
      <w:r w:rsidRPr="00A46438">
        <w:rPr>
          <w:rFonts w:ascii="Times New Roman" w:hAnsi="Times New Roman" w:cs="Times New Roman"/>
        </w:rPr>
        <w:t>Research validation strategy</w:t>
      </w:r>
      <w:bookmarkEnd w:id="26"/>
    </w:p>
    <w:p w14:paraId="54E1E364" w14:textId="19792493" w:rsidR="00EE18DA" w:rsidRPr="00A46438" w:rsidRDefault="00260586" w:rsidP="00EE18DA">
      <w:pPr>
        <w:pStyle w:val="Heading3"/>
        <w:rPr>
          <w:rFonts w:ascii="Times New Roman" w:hAnsi="Times New Roman" w:cs="Times New Roman"/>
        </w:rPr>
      </w:pPr>
      <w:bookmarkStart w:id="27" w:name="_Toc183108770"/>
      <w:r w:rsidRPr="00A46438">
        <w:rPr>
          <w:rFonts w:ascii="Times New Roman" w:hAnsi="Times New Roman" w:cs="Times New Roman"/>
        </w:rPr>
        <w:t>Experimental validation</w:t>
      </w:r>
      <w:bookmarkEnd w:id="27"/>
    </w:p>
    <w:p w14:paraId="6C07C92A" w14:textId="2AEE3D73" w:rsidR="00260586" w:rsidRPr="00A46438" w:rsidRDefault="00260586" w:rsidP="00260586">
      <w:pPr>
        <w:rPr>
          <w:rFonts w:cs="Times New Roman"/>
        </w:rPr>
      </w:pPr>
      <w:r w:rsidRPr="00A46438">
        <w:rPr>
          <w:rFonts w:cs="Times New Roman"/>
        </w:rPr>
        <w:t>Implementation of comparable booking systems in both MySQL and MongoDB</w:t>
      </w:r>
    </w:p>
    <w:p w14:paraId="067AEE42" w14:textId="733E9118" w:rsidR="00260586" w:rsidRPr="00A46438" w:rsidRDefault="00260586" w:rsidP="00260586">
      <w:pPr>
        <w:rPr>
          <w:rFonts w:cs="Times New Roman"/>
        </w:rPr>
      </w:pPr>
      <w:r w:rsidRPr="00A46438">
        <w:rPr>
          <w:rFonts w:cs="Times New Roman"/>
        </w:rPr>
        <w:lastRenderedPageBreak/>
        <w:t>Controlled test environments to ensure fair comparison</w:t>
      </w:r>
    </w:p>
    <w:p w14:paraId="428145A8" w14:textId="24FB7C59" w:rsidR="00260586" w:rsidRPr="00A46438" w:rsidRDefault="00260586" w:rsidP="00260586">
      <w:pPr>
        <w:rPr>
          <w:rFonts w:cs="Times New Roman"/>
        </w:rPr>
      </w:pPr>
      <w:r w:rsidRPr="00A46438">
        <w:rPr>
          <w:rFonts w:cs="Times New Roman"/>
        </w:rPr>
        <w:t>Standardized metrics collection across both implementations</w:t>
      </w:r>
    </w:p>
    <w:p w14:paraId="0E94B736" w14:textId="6E02B6FF" w:rsidR="00260586" w:rsidRPr="00A46438" w:rsidRDefault="00260586" w:rsidP="00260586">
      <w:pPr>
        <w:pStyle w:val="Heading3"/>
        <w:rPr>
          <w:rFonts w:ascii="Times New Roman" w:hAnsi="Times New Roman" w:cs="Times New Roman"/>
        </w:rPr>
      </w:pPr>
      <w:bookmarkStart w:id="28" w:name="_Toc183108771"/>
      <w:r w:rsidRPr="00A46438">
        <w:rPr>
          <w:rFonts w:ascii="Times New Roman" w:hAnsi="Times New Roman" w:cs="Times New Roman"/>
        </w:rPr>
        <w:t xml:space="preserve">Data </w:t>
      </w:r>
      <w:r w:rsidR="008B0D1F" w:rsidRPr="00A46438">
        <w:rPr>
          <w:rFonts w:ascii="Times New Roman" w:hAnsi="Times New Roman" w:cs="Times New Roman"/>
        </w:rPr>
        <w:t>validation</w:t>
      </w:r>
      <w:bookmarkEnd w:id="28"/>
    </w:p>
    <w:p w14:paraId="12BC5340" w14:textId="1E4A8F66" w:rsidR="008B0D1F" w:rsidRPr="00A46438" w:rsidRDefault="008B0D1F" w:rsidP="008B0D1F">
      <w:pPr>
        <w:rPr>
          <w:rFonts w:cs="Times New Roman"/>
        </w:rPr>
      </w:pPr>
      <w:r w:rsidRPr="00A46438">
        <w:rPr>
          <w:rFonts w:cs="Times New Roman"/>
        </w:rPr>
        <w:t>Input validation</w:t>
      </w:r>
    </w:p>
    <w:p w14:paraId="633A1B9F" w14:textId="3C6506EA" w:rsidR="008B0D1F" w:rsidRPr="00A46438" w:rsidRDefault="008B0D1F" w:rsidP="008B0D1F">
      <w:pPr>
        <w:rPr>
          <w:rFonts w:cs="Times New Roman"/>
        </w:rPr>
      </w:pPr>
      <w:r w:rsidRPr="00A46438">
        <w:rPr>
          <w:rFonts w:cs="Times New Roman"/>
        </w:rPr>
        <w:tab/>
        <w:t>Verification of test data consistency</w:t>
      </w:r>
    </w:p>
    <w:p w14:paraId="14084363" w14:textId="44C189BC" w:rsidR="008B0D1F" w:rsidRPr="00A46438" w:rsidRDefault="008B0D1F" w:rsidP="008B0D1F">
      <w:pPr>
        <w:rPr>
          <w:rFonts w:cs="Times New Roman"/>
        </w:rPr>
      </w:pPr>
      <w:r w:rsidRPr="00A46438">
        <w:rPr>
          <w:rFonts w:cs="Times New Roman"/>
        </w:rPr>
        <w:tab/>
        <w:t>Validation of booking requests</w:t>
      </w:r>
    </w:p>
    <w:p w14:paraId="4A1CAE76" w14:textId="02C349BF" w:rsidR="008B0D1F" w:rsidRPr="00A46438" w:rsidRDefault="008B0D1F" w:rsidP="008B0D1F">
      <w:pPr>
        <w:ind w:firstLine="720"/>
        <w:rPr>
          <w:rFonts w:cs="Times New Roman"/>
        </w:rPr>
      </w:pPr>
      <w:r w:rsidRPr="00A46438">
        <w:rPr>
          <w:rFonts w:cs="Times New Roman"/>
        </w:rPr>
        <w:t>Verification of concurrent user simulation parameters</w:t>
      </w:r>
    </w:p>
    <w:p w14:paraId="2240F587" w14:textId="45448EA0" w:rsidR="008B0D1F" w:rsidRPr="00A46438" w:rsidRDefault="008B0D1F" w:rsidP="008B0D1F">
      <w:pPr>
        <w:rPr>
          <w:rFonts w:cs="Times New Roman"/>
        </w:rPr>
      </w:pPr>
      <w:r w:rsidRPr="00A46438">
        <w:rPr>
          <w:rFonts w:cs="Times New Roman"/>
        </w:rPr>
        <w:t>Output validation</w:t>
      </w:r>
    </w:p>
    <w:p w14:paraId="6D19EDFD" w14:textId="08C72DA1" w:rsidR="008B0D1F" w:rsidRPr="00A46438" w:rsidRDefault="008B0D1F" w:rsidP="008B0D1F">
      <w:pPr>
        <w:rPr>
          <w:rFonts w:cs="Times New Roman"/>
        </w:rPr>
      </w:pPr>
      <w:r w:rsidRPr="00A46438">
        <w:rPr>
          <w:rFonts w:cs="Times New Roman"/>
        </w:rPr>
        <w:tab/>
        <w:t>Transaction success/failure rates</w:t>
      </w:r>
    </w:p>
    <w:p w14:paraId="75684FE7" w14:textId="5BDFA3F0" w:rsidR="008B0D1F" w:rsidRPr="00A46438" w:rsidRDefault="008B0D1F" w:rsidP="008B0D1F">
      <w:pPr>
        <w:rPr>
          <w:rFonts w:cs="Times New Roman"/>
        </w:rPr>
      </w:pPr>
      <w:r w:rsidRPr="00A46438">
        <w:rPr>
          <w:rFonts w:cs="Times New Roman"/>
        </w:rPr>
        <w:tab/>
        <w:t>Data con</w:t>
      </w:r>
      <w:r w:rsidR="003E7E2E" w:rsidRPr="00A46438">
        <w:rPr>
          <w:rFonts w:cs="Times New Roman"/>
        </w:rPr>
        <w:t>sistency checks</w:t>
      </w:r>
    </w:p>
    <w:p w14:paraId="2A6F4F04" w14:textId="11CFEABB" w:rsidR="00216154" w:rsidRPr="00A46438" w:rsidRDefault="00216154" w:rsidP="008B0D1F">
      <w:pPr>
        <w:rPr>
          <w:rFonts w:cs="Times New Roman"/>
        </w:rPr>
      </w:pPr>
      <w:r w:rsidRPr="00A46438">
        <w:rPr>
          <w:rFonts w:cs="Times New Roman"/>
        </w:rPr>
        <w:tab/>
        <w:t>Verification of no overselling</w:t>
      </w:r>
    </w:p>
    <w:p w14:paraId="17FC6A32" w14:textId="11F33271" w:rsidR="00216154" w:rsidRPr="00A46438" w:rsidRDefault="00216154" w:rsidP="00216154">
      <w:pPr>
        <w:pStyle w:val="Heading3"/>
        <w:rPr>
          <w:rFonts w:ascii="Times New Roman" w:hAnsi="Times New Roman" w:cs="Times New Roman"/>
        </w:rPr>
      </w:pPr>
      <w:bookmarkStart w:id="29" w:name="_Toc183108772"/>
      <w:r w:rsidRPr="00A46438">
        <w:rPr>
          <w:rFonts w:ascii="Times New Roman" w:hAnsi="Times New Roman" w:cs="Times New Roman"/>
        </w:rPr>
        <w:t>Process validation</w:t>
      </w:r>
      <w:bookmarkEnd w:id="29"/>
    </w:p>
    <w:p w14:paraId="4EBB9278" w14:textId="110995F3" w:rsidR="00216154" w:rsidRPr="00A46438" w:rsidRDefault="00216154" w:rsidP="00216154">
      <w:pPr>
        <w:ind w:left="576"/>
        <w:rPr>
          <w:rFonts w:cs="Times New Roman"/>
        </w:rPr>
      </w:pPr>
      <w:r w:rsidRPr="00A46438">
        <w:rPr>
          <w:rFonts w:cs="Times New Roman"/>
        </w:rPr>
        <w:t>Documentation of all configuration parameters</w:t>
      </w:r>
    </w:p>
    <w:p w14:paraId="688DB8FA" w14:textId="120812A6" w:rsidR="00216154" w:rsidRPr="00A46438" w:rsidRDefault="00216154" w:rsidP="00216154">
      <w:pPr>
        <w:ind w:left="576"/>
        <w:rPr>
          <w:rFonts w:cs="Times New Roman"/>
        </w:rPr>
      </w:pPr>
      <w:r w:rsidRPr="00A46438">
        <w:rPr>
          <w:rFonts w:cs="Times New Roman"/>
        </w:rPr>
        <w:t xml:space="preserve">Version control of code </w:t>
      </w:r>
    </w:p>
    <w:p w14:paraId="67C09F3C" w14:textId="3D5B62F4" w:rsidR="008014BA" w:rsidRPr="00A46438" w:rsidRDefault="008014BA" w:rsidP="00527360">
      <w:pPr>
        <w:pStyle w:val="Heading2"/>
        <w:rPr>
          <w:rFonts w:ascii="Times New Roman" w:hAnsi="Times New Roman" w:cs="Times New Roman"/>
        </w:rPr>
      </w:pPr>
      <w:bookmarkStart w:id="30" w:name="_Toc183108773"/>
      <w:r w:rsidRPr="00A46438">
        <w:rPr>
          <w:rFonts w:ascii="Times New Roman" w:hAnsi="Times New Roman" w:cs="Times New Roman"/>
        </w:rPr>
        <w:t>Testing methodology</w:t>
      </w:r>
      <w:bookmarkEnd w:id="30"/>
    </w:p>
    <w:p w14:paraId="5093A79A" w14:textId="77777777" w:rsidR="00DA0340" w:rsidRPr="00A46438" w:rsidRDefault="00DA0340" w:rsidP="00DA5430">
      <w:pPr>
        <w:pStyle w:val="Heading3"/>
        <w:rPr>
          <w:rFonts w:ascii="Times New Roman" w:hAnsi="Times New Roman" w:cs="Times New Roman"/>
        </w:rPr>
      </w:pPr>
      <w:bookmarkStart w:id="31" w:name="_Toc183108774"/>
      <w:r w:rsidRPr="00A46438">
        <w:rPr>
          <w:rFonts w:ascii="Times New Roman" w:hAnsi="Times New Roman" w:cs="Times New Roman"/>
        </w:rPr>
        <w:t>Test scenarios</w:t>
      </w:r>
      <w:bookmarkEnd w:id="31"/>
    </w:p>
    <w:p w14:paraId="0757A2AA" w14:textId="7114D190" w:rsidR="008014BA" w:rsidRPr="00A46438" w:rsidRDefault="00DA0340" w:rsidP="002823BF">
      <w:pPr>
        <w:pStyle w:val="Heading3"/>
        <w:rPr>
          <w:rFonts w:ascii="Times New Roman" w:hAnsi="Times New Roman" w:cs="Times New Roman"/>
        </w:rPr>
      </w:pPr>
      <w:bookmarkStart w:id="32" w:name="_Toc183108775"/>
      <w:r w:rsidRPr="00A46438">
        <w:rPr>
          <w:rFonts w:ascii="Times New Roman" w:hAnsi="Times New Roman" w:cs="Times New Roman"/>
        </w:rPr>
        <w:t xml:space="preserve">Test </w:t>
      </w:r>
      <w:r w:rsidR="002823BF" w:rsidRPr="00A46438">
        <w:rPr>
          <w:rFonts w:ascii="Times New Roman" w:hAnsi="Times New Roman" w:cs="Times New Roman"/>
        </w:rPr>
        <w:t>parameters</w:t>
      </w:r>
      <w:bookmarkEnd w:id="32"/>
    </w:p>
    <w:p w14:paraId="049D2DA0" w14:textId="59B789D9" w:rsidR="00DA0340" w:rsidRPr="00A46438" w:rsidRDefault="002823BF" w:rsidP="002823BF">
      <w:pPr>
        <w:pStyle w:val="Heading3"/>
        <w:rPr>
          <w:rFonts w:ascii="Times New Roman" w:hAnsi="Times New Roman" w:cs="Times New Roman"/>
        </w:rPr>
      </w:pPr>
      <w:bookmarkStart w:id="33" w:name="_Toc183108776"/>
      <w:r w:rsidRPr="00A46438">
        <w:rPr>
          <w:rFonts w:ascii="Times New Roman" w:hAnsi="Times New Roman" w:cs="Times New Roman"/>
        </w:rPr>
        <w:t>Test metrics</w:t>
      </w:r>
      <w:bookmarkEnd w:id="33"/>
    </w:p>
    <w:p w14:paraId="34D658BD" w14:textId="5325AF3D" w:rsidR="008014BA" w:rsidRPr="00A46438" w:rsidRDefault="008014BA" w:rsidP="00527360">
      <w:pPr>
        <w:pStyle w:val="Heading2"/>
        <w:rPr>
          <w:rFonts w:ascii="Times New Roman" w:hAnsi="Times New Roman" w:cs="Times New Roman"/>
        </w:rPr>
      </w:pPr>
      <w:bookmarkStart w:id="34" w:name="_Toc183108777"/>
      <w:r w:rsidRPr="00A46438">
        <w:rPr>
          <w:rFonts w:ascii="Times New Roman" w:hAnsi="Times New Roman" w:cs="Times New Roman"/>
        </w:rPr>
        <w:t>Data analysis methods</w:t>
      </w:r>
      <w:bookmarkEnd w:id="34"/>
    </w:p>
    <w:p w14:paraId="53244BDC" w14:textId="2ACF6B83" w:rsidR="00527360" w:rsidRPr="00A46438" w:rsidRDefault="00A46438" w:rsidP="002823BF">
      <w:pPr>
        <w:pStyle w:val="Heading3"/>
        <w:rPr>
          <w:rFonts w:ascii="Times New Roman" w:hAnsi="Times New Roman" w:cs="Times New Roman"/>
        </w:rPr>
      </w:pPr>
      <w:bookmarkStart w:id="35" w:name="_Toc183108778"/>
      <w:r w:rsidRPr="00A46438">
        <w:rPr>
          <w:rFonts w:ascii="Times New Roman" w:hAnsi="Times New Roman" w:cs="Times New Roman"/>
        </w:rPr>
        <w:t>Quantitative</w:t>
      </w:r>
      <w:bookmarkEnd w:id="35"/>
      <w:r w:rsidRPr="00A46438">
        <w:rPr>
          <w:rFonts w:ascii="Times New Roman" w:hAnsi="Times New Roman" w:cs="Times New Roman"/>
        </w:rPr>
        <w:t xml:space="preserve"> </w:t>
      </w:r>
    </w:p>
    <w:p w14:paraId="56F599F5" w14:textId="62D4F7ED" w:rsidR="00A46438" w:rsidRPr="00A46438" w:rsidRDefault="00A46438" w:rsidP="00A46438">
      <w:pPr>
        <w:pStyle w:val="Heading3"/>
        <w:rPr>
          <w:rFonts w:ascii="Times New Roman" w:hAnsi="Times New Roman" w:cs="Times New Roman"/>
        </w:rPr>
      </w:pPr>
      <w:bookmarkStart w:id="36" w:name="_Toc183108779"/>
      <w:r w:rsidRPr="00A46438">
        <w:rPr>
          <w:rFonts w:ascii="Times New Roman" w:hAnsi="Times New Roman" w:cs="Times New Roman"/>
        </w:rPr>
        <w:t>Qualitative</w:t>
      </w:r>
      <w:bookmarkEnd w:id="36"/>
    </w:p>
    <w:p w14:paraId="4B5744DA" w14:textId="77777777" w:rsidR="00A46438" w:rsidRPr="00A46438" w:rsidRDefault="00A46438" w:rsidP="00A46438">
      <w:pPr>
        <w:rPr>
          <w:rFonts w:cs="Times New Roman"/>
        </w:rPr>
      </w:pPr>
    </w:p>
    <w:p w14:paraId="0F8FE02C" w14:textId="31B3093E" w:rsidR="00527360" w:rsidRPr="00A46438" w:rsidRDefault="00C12336" w:rsidP="00CB7C0A">
      <w:pPr>
        <w:pStyle w:val="Heading1"/>
        <w:rPr>
          <w:rFonts w:ascii="Times New Roman" w:hAnsi="Times New Roman" w:cs="Times New Roman"/>
        </w:rPr>
      </w:pPr>
      <w:bookmarkStart w:id="37" w:name="_Toc183108780"/>
      <w:r w:rsidRPr="00A46438">
        <w:rPr>
          <w:rFonts w:ascii="Times New Roman" w:hAnsi="Times New Roman" w:cs="Times New Roman"/>
        </w:rPr>
        <w:lastRenderedPageBreak/>
        <w:t>Implementation</w:t>
      </w:r>
      <w:bookmarkEnd w:id="37"/>
    </w:p>
    <w:p w14:paraId="3C33A0FD" w14:textId="23B3D2AB" w:rsidR="009F07CB" w:rsidRPr="00A46438" w:rsidRDefault="009F07CB" w:rsidP="009F07CB">
      <w:pPr>
        <w:rPr>
          <w:rFonts w:cs="Times New Roman"/>
        </w:rPr>
      </w:pPr>
      <w:r w:rsidRPr="00A46438">
        <w:rPr>
          <w:rFonts w:cs="Times New Roman"/>
          <w:noProof/>
        </w:rPr>
        <w:drawing>
          <wp:inline distT="0" distB="0" distL="0" distR="0" wp14:anchorId="44A5ABE8" wp14:editId="1E0FA346">
            <wp:extent cx="5731510" cy="8170759"/>
            <wp:effectExtent l="0" t="0" r="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170759"/>
                    </a:xfrm>
                    <a:prstGeom prst="rect">
                      <a:avLst/>
                    </a:prstGeom>
                    <a:noFill/>
                    <a:ln>
                      <a:noFill/>
                    </a:ln>
                  </pic:spPr>
                </pic:pic>
              </a:graphicData>
            </a:graphic>
          </wp:inline>
        </w:drawing>
      </w:r>
    </w:p>
    <w:p w14:paraId="48E77762" w14:textId="412466DE" w:rsidR="003716A1" w:rsidRPr="00A46438" w:rsidRDefault="00C12336" w:rsidP="003716A1">
      <w:pPr>
        <w:pStyle w:val="Heading2"/>
        <w:rPr>
          <w:rFonts w:ascii="Times New Roman" w:hAnsi="Times New Roman" w:cs="Times New Roman"/>
        </w:rPr>
      </w:pPr>
      <w:bookmarkStart w:id="38" w:name="_Toc183108781"/>
      <w:r w:rsidRPr="00A46438">
        <w:rPr>
          <w:rFonts w:ascii="Times New Roman" w:hAnsi="Times New Roman" w:cs="Times New Roman"/>
        </w:rPr>
        <w:lastRenderedPageBreak/>
        <w:t xml:space="preserve">MySQL </w:t>
      </w:r>
      <w:r w:rsidR="00BB2B89" w:rsidRPr="00A46438">
        <w:rPr>
          <w:rFonts w:ascii="Times New Roman" w:hAnsi="Times New Roman" w:cs="Times New Roman"/>
        </w:rPr>
        <w:t>implementation</w:t>
      </w:r>
      <w:bookmarkEnd w:id="38"/>
    </w:p>
    <w:p w14:paraId="78738E56" w14:textId="77777777" w:rsidR="001432A4" w:rsidRPr="00A46438" w:rsidRDefault="001432A4" w:rsidP="001432A4">
      <w:pPr>
        <w:rPr>
          <w:rFonts w:cs="Times New Roman"/>
        </w:rPr>
      </w:pPr>
    </w:p>
    <w:p w14:paraId="1EFEA537" w14:textId="02372687" w:rsidR="001432A4" w:rsidRPr="00A46438" w:rsidRDefault="001432A4" w:rsidP="001432A4">
      <w:pPr>
        <w:rPr>
          <w:rFonts w:cs="Times New Roman"/>
        </w:rPr>
      </w:pPr>
      <w:r w:rsidRPr="00A46438">
        <w:rPr>
          <w:rFonts w:cs="Times New Roman"/>
          <w:noProof/>
        </w:rPr>
        <w:drawing>
          <wp:inline distT="0" distB="0" distL="0" distR="0" wp14:anchorId="18CDBF25" wp14:editId="18B328A2">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16">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p>
    <w:p w14:paraId="5054BBAD" w14:textId="77777777" w:rsidR="00FC4779" w:rsidRPr="00A46438" w:rsidRDefault="00FC4779" w:rsidP="00FC4779">
      <w:pPr>
        <w:rPr>
          <w:rFonts w:cs="Times New Roman"/>
        </w:rPr>
      </w:pPr>
      <w:r w:rsidRPr="00A46438">
        <w:rPr>
          <w:rFonts w:cs="Times New Roman"/>
        </w:rPr>
        <w:t xml:space="preserve">Create a New </w:t>
      </w:r>
      <w:proofErr w:type="gramStart"/>
      <w:r w:rsidRPr="00A46438">
        <w:rPr>
          <w:rFonts w:cs="Times New Roman"/>
        </w:rPr>
        <w:t>Maven Project, and</w:t>
      </w:r>
      <w:proofErr w:type="gramEnd"/>
      <w:r w:rsidRPr="00A46438">
        <w:rPr>
          <w:rFonts w:cs="Times New Roman"/>
        </w:rPr>
        <w:t xml:space="preserve"> configure the dependencies in pom.xml (annex??). JPA dependency, hibernate for JPA implementation with MySQL, MySQL connector, Mongo Java Driver, Junit for Testing, and Log4j for logging. JPA is designed for relational databases, thus integrating with </w:t>
      </w:r>
      <w:proofErr w:type="spellStart"/>
      <w:r w:rsidRPr="00A46438">
        <w:rPr>
          <w:rFonts w:cs="Times New Roman"/>
        </w:rPr>
        <w:t>MongoDb</w:t>
      </w:r>
      <w:proofErr w:type="spellEnd"/>
      <w:r w:rsidRPr="00A46438">
        <w:rPr>
          <w:rFonts w:cs="Times New Roman"/>
        </w:rPr>
        <w:t xml:space="preserve"> requires </w:t>
      </w:r>
    </w:p>
    <w:p w14:paraId="5DB0ADBE" w14:textId="77777777" w:rsidR="00FC4779" w:rsidRPr="00A46438" w:rsidRDefault="00FC4779" w:rsidP="00FC4779">
      <w:pPr>
        <w:rPr>
          <w:rFonts w:cs="Times New Roman"/>
        </w:rPr>
      </w:pPr>
      <w:r w:rsidRPr="00A46438">
        <w:rPr>
          <w:rFonts w:cs="Times New Roman"/>
        </w:rPr>
        <w:t xml:space="preserve">Create a Maven project, and </w:t>
      </w:r>
      <w:proofErr w:type="spellStart"/>
      <w:r w:rsidRPr="00A46438">
        <w:rPr>
          <w:rFonts w:cs="Times New Roman"/>
        </w:rPr>
        <w:t>selelect</w:t>
      </w:r>
      <w:proofErr w:type="spellEnd"/>
      <w:r w:rsidRPr="00A46438">
        <w:rPr>
          <w:rFonts w:cs="Times New Roman"/>
        </w:rPr>
        <w:t xml:space="preserve"> the “java-quick-archetype”.</w:t>
      </w:r>
    </w:p>
    <w:p w14:paraId="5E064051" w14:textId="77777777" w:rsidR="00FC4779" w:rsidRPr="00A46438" w:rsidRDefault="00FC4779" w:rsidP="00FC4779">
      <w:pPr>
        <w:rPr>
          <w:rFonts w:cs="Times New Roman"/>
        </w:rPr>
      </w:pPr>
      <w:r w:rsidRPr="00A46438">
        <w:rPr>
          <w:rFonts w:cs="Times New Roman"/>
        </w:rPr>
        <w:lastRenderedPageBreak/>
        <w:t xml:space="preserve">Add a </w:t>
      </w:r>
      <w:proofErr w:type="spellStart"/>
      <w:r w:rsidRPr="00A46438">
        <w:rPr>
          <w:rFonts w:cs="Times New Roman"/>
        </w:rPr>
        <w:t>groupid</w:t>
      </w:r>
      <w:proofErr w:type="spellEnd"/>
      <w:r w:rsidRPr="00A46438">
        <w:rPr>
          <w:rFonts w:cs="Times New Roman"/>
        </w:rPr>
        <w:t xml:space="preserve"> and an </w:t>
      </w:r>
      <w:proofErr w:type="spellStart"/>
      <w:r w:rsidRPr="00A46438">
        <w:rPr>
          <w:rFonts w:cs="Times New Roman"/>
        </w:rPr>
        <w:t>artifactid</w:t>
      </w:r>
      <w:proofErr w:type="spellEnd"/>
      <w:r w:rsidRPr="00A46438">
        <w:rPr>
          <w:rFonts w:cs="Times New Roman"/>
        </w:rPr>
        <w:t>. The version is 0.0.1-SNAPSHOT,</w:t>
      </w:r>
    </w:p>
    <w:p w14:paraId="30DE4BA7" w14:textId="77777777" w:rsidR="00FC4779" w:rsidRPr="00A46438" w:rsidRDefault="00FC4779" w:rsidP="00FC4779">
      <w:pPr>
        <w:rPr>
          <w:rFonts w:cs="Times New Roman"/>
        </w:rPr>
      </w:pPr>
      <w:r w:rsidRPr="00A46438">
        <w:rPr>
          <w:rFonts w:cs="Times New Roman"/>
        </w:rPr>
        <w:t>Setting up pom.xml:</w:t>
      </w:r>
    </w:p>
    <w:p w14:paraId="5B09128B" w14:textId="77777777" w:rsidR="00FC4779" w:rsidRPr="00A46438" w:rsidRDefault="00FC4779" w:rsidP="00FC4779">
      <w:pPr>
        <w:rPr>
          <w:rFonts w:cs="Times New Roman"/>
        </w:rPr>
      </w:pPr>
      <w:r w:rsidRPr="00A46438">
        <w:rPr>
          <w:rFonts w:cs="Times New Roman"/>
        </w:rPr>
        <w:tab/>
        <w:t xml:space="preserve">Inside the project a pom.xml should be created. Inside the Hibernate and MySQL dependency has been included. </w:t>
      </w:r>
    </w:p>
    <w:p w14:paraId="06194647" w14:textId="77777777" w:rsidR="00FC4779" w:rsidRPr="00A46438" w:rsidRDefault="00FC4779" w:rsidP="00FC4779">
      <w:pPr>
        <w:rPr>
          <w:rFonts w:cs="Times New Roman"/>
        </w:rPr>
      </w:pPr>
      <w:r w:rsidRPr="00A46438">
        <w:rPr>
          <w:rFonts w:cs="Times New Roman"/>
          <w:u w:val="single"/>
        </w:rPr>
        <w:t xml:space="preserve">  &lt;dependencies&gt;</w:t>
      </w:r>
    </w:p>
    <w:p w14:paraId="12A9B4DD" w14:textId="77777777" w:rsidR="00FC4779" w:rsidRPr="00A46438" w:rsidRDefault="00FC4779" w:rsidP="00FC4779">
      <w:pPr>
        <w:rPr>
          <w:rFonts w:cs="Times New Roman"/>
        </w:rPr>
      </w:pPr>
      <w:r w:rsidRPr="00A46438">
        <w:rPr>
          <w:rFonts w:cs="Times New Roman"/>
          <w:u w:val="single"/>
        </w:rPr>
        <w:t xml:space="preserve">  &lt;dependency&gt;</w:t>
      </w:r>
    </w:p>
    <w:p w14:paraId="138C3610"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groupId</w:t>
      </w:r>
      <w:proofErr w:type="spellEnd"/>
      <w:r w:rsidRPr="00A46438">
        <w:rPr>
          <w:rFonts w:cs="Times New Roman"/>
          <w:u w:val="single"/>
        </w:rPr>
        <w:t>&gt;</w:t>
      </w:r>
      <w:proofErr w:type="spellStart"/>
      <w:r w:rsidRPr="00A46438">
        <w:rPr>
          <w:rFonts w:cs="Times New Roman"/>
          <w:u w:val="single"/>
        </w:rPr>
        <w:t>org.hibernate</w:t>
      </w:r>
      <w:proofErr w:type="spellEnd"/>
      <w:r w:rsidRPr="00A46438">
        <w:rPr>
          <w:rFonts w:cs="Times New Roman"/>
          <w:u w:val="single"/>
        </w:rPr>
        <w:t>&lt;/</w:t>
      </w:r>
      <w:proofErr w:type="spellStart"/>
      <w:r w:rsidRPr="00A46438">
        <w:rPr>
          <w:rFonts w:cs="Times New Roman"/>
          <w:u w:val="single"/>
        </w:rPr>
        <w:t>groupId</w:t>
      </w:r>
      <w:proofErr w:type="spellEnd"/>
      <w:r w:rsidRPr="00A46438">
        <w:rPr>
          <w:rFonts w:cs="Times New Roman"/>
          <w:u w:val="single"/>
        </w:rPr>
        <w:t>&gt;</w:t>
      </w:r>
    </w:p>
    <w:p w14:paraId="0502CB00"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artifactId</w:t>
      </w:r>
      <w:proofErr w:type="spellEnd"/>
      <w:r w:rsidRPr="00A46438">
        <w:rPr>
          <w:rFonts w:cs="Times New Roman"/>
          <w:u w:val="single"/>
        </w:rPr>
        <w:t>&gt;hibernate-core&lt;/</w:t>
      </w:r>
      <w:proofErr w:type="spellStart"/>
      <w:r w:rsidRPr="00A46438">
        <w:rPr>
          <w:rFonts w:cs="Times New Roman"/>
          <w:u w:val="single"/>
        </w:rPr>
        <w:t>artifactId</w:t>
      </w:r>
      <w:proofErr w:type="spellEnd"/>
      <w:r w:rsidRPr="00A46438">
        <w:rPr>
          <w:rFonts w:cs="Times New Roman"/>
          <w:u w:val="single"/>
        </w:rPr>
        <w:t>&gt;</w:t>
      </w:r>
    </w:p>
    <w:p w14:paraId="5732618A" w14:textId="77777777" w:rsidR="00FC4779" w:rsidRPr="00A46438" w:rsidRDefault="00FC4779" w:rsidP="00FC4779">
      <w:pPr>
        <w:rPr>
          <w:rFonts w:cs="Times New Roman"/>
        </w:rPr>
      </w:pPr>
      <w:r w:rsidRPr="00A46438">
        <w:rPr>
          <w:rFonts w:cs="Times New Roman"/>
          <w:u w:val="single"/>
        </w:rPr>
        <w:tab/>
        <w:t xml:space="preserve">    &lt;version&gt;5.4.</w:t>
      </w:r>
      <w:proofErr w:type="gramStart"/>
      <w:r w:rsidRPr="00A46438">
        <w:rPr>
          <w:rFonts w:cs="Times New Roman"/>
          <w:u w:val="single"/>
        </w:rPr>
        <w:t>2.Final</w:t>
      </w:r>
      <w:proofErr w:type="gramEnd"/>
      <w:r w:rsidRPr="00A46438">
        <w:rPr>
          <w:rFonts w:cs="Times New Roman"/>
          <w:u w:val="single"/>
        </w:rPr>
        <w:t>&lt;/version&gt;</w:t>
      </w:r>
    </w:p>
    <w:p w14:paraId="42D4E138" w14:textId="77777777" w:rsidR="00FC4779" w:rsidRPr="00A46438" w:rsidRDefault="00FC4779" w:rsidP="00FC4779">
      <w:pPr>
        <w:rPr>
          <w:rFonts w:cs="Times New Roman"/>
        </w:rPr>
      </w:pPr>
      <w:r w:rsidRPr="00A46438">
        <w:rPr>
          <w:rFonts w:cs="Times New Roman"/>
          <w:u w:val="single"/>
        </w:rPr>
        <w:tab/>
        <w:t xml:space="preserve">  &lt;/dependency&gt;</w:t>
      </w:r>
    </w:p>
    <w:p w14:paraId="7BD1055F" w14:textId="77777777" w:rsidR="00FC4779" w:rsidRPr="00A46438" w:rsidRDefault="00FC4779" w:rsidP="00FC4779">
      <w:pPr>
        <w:rPr>
          <w:rFonts w:cs="Times New Roman"/>
        </w:rPr>
      </w:pPr>
      <w:r w:rsidRPr="00A46438">
        <w:rPr>
          <w:rFonts w:cs="Times New Roman"/>
          <w:u w:val="single"/>
        </w:rPr>
        <w:tab/>
        <w:t xml:space="preserve">  &lt;dependency&gt;</w:t>
      </w:r>
    </w:p>
    <w:p w14:paraId="1CC7FA29"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groupId</w:t>
      </w:r>
      <w:proofErr w:type="spellEnd"/>
      <w:r w:rsidRPr="00A46438">
        <w:rPr>
          <w:rFonts w:cs="Times New Roman"/>
          <w:u w:val="single"/>
        </w:rPr>
        <w:t>&gt;</w:t>
      </w:r>
      <w:proofErr w:type="spellStart"/>
      <w:r w:rsidRPr="00A46438">
        <w:rPr>
          <w:rFonts w:cs="Times New Roman"/>
          <w:u w:val="single"/>
        </w:rPr>
        <w:t>mysql</w:t>
      </w:r>
      <w:proofErr w:type="spellEnd"/>
      <w:r w:rsidRPr="00A46438">
        <w:rPr>
          <w:rFonts w:cs="Times New Roman"/>
          <w:u w:val="single"/>
        </w:rPr>
        <w:t>&lt;/</w:t>
      </w:r>
      <w:proofErr w:type="spellStart"/>
      <w:r w:rsidRPr="00A46438">
        <w:rPr>
          <w:rFonts w:cs="Times New Roman"/>
          <w:u w:val="single"/>
        </w:rPr>
        <w:t>groupId</w:t>
      </w:r>
      <w:proofErr w:type="spellEnd"/>
      <w:r w:rsidRPr="00A46438">
        <w:rPr>
          <w:rFonts w:cs="Times New Roman"/>
          <w:u w:val="single"/>
        </w:rPr>
        <w:t>&gt;</w:t>
      </w:r>
    </w:p>
    <w:p w14:paraId="3ED4B90E" w14:textId="77777777" w:rsidR="00FC4779" w:rsidRPr="00A46438" w:rsidRDefault="00FC4779" w:rsidP="00FC4779">
      <w:pPr>
        <w:rPr>
          <w:rFonts w:cs="Times New Roman"/>
        </w:rPr>
      </w:pPr>
      <w:r w:rsidRPr="00A46438">
        <w:rPr>
          <w:rFonts w:cs="Times New Roman"/>
          <w:u w:val="single"/>
        </w:rPr>
        <w:tab/>
        <w:t xml:space="preserve">    &lt;</w:t>
      </w:r>
      <w:proofErr w:type="spellStart"/>
      <w:r w:rsidRPr="00A46438">
        <w:rPr>
          <w:rFonts w:cs="Times New Roman"/>
          <w:u w:val="single"/>
        </w:rPr>
        <w:t>artifactId</w:t>
      </w:r>
      <w:proofErr w:type="spellEnd"/>
      <w:r w:rsidRPr="00A46438">
        <w:rPr>
          <w:rFonts w:cs="Times New Roman"/>
          <w:u w:val="single"/>
        </w:rPr>
        <w:t>&gt;</w:t>
      </w:r>
      <w:proofErr w:type="spellStart"/>
      <w:r w:rsidRPr="00A46438">
        <w:rPr>
          <w:rFonts w:cs="Times New Roman"/>
          <w:u w:val="single"/>
        </w:rPr>
        <w:t>mysql</w:t>
      </w:r>
      <w:proofErr w:type="spellEnd"/>
      <w:r w:rsidRPr="00A46438">
        <w:rPr>
          <w:rFonts w:cs="Times New Roman"/>
          <w:u w:val="single"/>
        </w:rPr>
        <w:t>-connector-java&lt;/</w:t>
      </w:r>
      <w:proofErr w:type="spellStart"/>
      <w:r w:rsidRPr="00A46438">
        <w:rPr>
          <w:rFonts w:cs="Times New Roman"/>
          <w:u w:val="single"/>
        </w:rPr>
        <w:t>artifactId</w:t>
      </w:r>
      <w:proofErr w:type="spellEnd"/>
      <w:r w:rsidRPr="00A46438">
        <w:rPr>
          <w:rFonts w:cs="Times New Roman"/>
          <w:u w:val="single"/>
        </w:rPr>
        <w:t>&gt;</w:t>
      </w:r>
    </w:p>
    <w:p w14:paraId="01CC36D7" w14:textId="77777777" w:rsidR="00FC4779" w:rsidRPr="00A46438" w:rsidRDefault="00FC4779" w:rsidP="00FC4779">
      <w:pPr>
        <w:rPr>
          <w:rFonts w:cs="Times New Roman"/>
        </w:rPr>
      </w:pPr>
      <w:r w:rsidRPr="00A46438">
        <w:rPr>
          <w:rFonts w:cs="Times New Roman"/>
          <w:u w:val="single"/>
        </w:rPr>
        <w:tab/>
        <w:t xml:space="preserve">    &lt;version&gt;8.0.22&lt;/version&gt;</w:t>
      </w:r>
    </w:p>
    <w:p w14:paraId="12608709" w14:textId="77777777" w:rsidR="00FC4779" w:rsidRPr="00A46438" w:rsidRDefault="00FC4779" w:rsidP="00FC4779">
      <w:pPr>
        <w:rPr>
          <w:rFonts w:cs="Times New Roman"/>
        </w:rPr>
      </w:pPr>
      <w:r w:rsidRPr="00A46438">
        <w:rPr>
          <w:rFonts w:cs="Times New Roman"/>
          <w:u w:val="single"/>
        </w:rPr>
        <w:tab/>
        <w:t xml:space="preserve">  &lt;/dependency&gt;</w:t>
      </w:r>
    </w:p>
    <w:p w14:paraId="1C292F34" w14:textId="77777777" w:rsidR="00FC4779" w:rsidRPr="00A46438" w:rsidRDefault="00FC4779" w:rsidP="00FC4779">
      <w:pPr>
        <w:rPr>
          <w:rFonts w:cs="Times New Roman"/>
        </w:rPr>
      </w:pPr>
      <w:r w:rsidRPr="00A46438">
        <w:rPr>
          <w:rFonts w:cs="Times New Roman"/>
          <w:u w:val="single"/>
        </w:rPr>
        <w:t xml:space="preserve">  &lt;/dependencies&gt;</w:t>
      </w:r>
    </w:p>
    <w:p w14:paraId="73049A94" w14:textId="77777777" w:rsidR="00FC4779" w:rsidRPr="00A46438" w:rsidRDefault="00FC4779" w:rsidP="00FC4779">
      <w:pPr>
        <w:rPr>
          <w:rFonts w:cs="Times New Roman"/>
        </w:rPr>
      </w:pPr>
      <w:r w:rsidRPr="00A46438">
        <w:rPr>
          <w:rFonts w:cs="Times New Roman"/>
        </w:rPr>
        <w:t>Setting up the persistence.xml, connecting it with the local host MySQL. A persistence unit defines the details that are required when you acquire an entity manager.</w:t>
      </w:r>
      <w:r w:rsidRPr="00A46438">
        <w:rPr>
          <w:rFonts w:cs="Times New Roman"/>
        </w:rPr>
        <w:fldChar w:fldCharType="begin"/>
      </w:r>
      <w:r w:rsidRPr="00A46438">
        <w:rPr>
          <w:rFonts w:cs="Times New Roman"/>
        </w:rPr>
        <w:instrText xml:space="preserve"> ADDIN ZOTERO_ITEM CSL_CITATION {"citationID":"svPkpRV5","properties":{"formattedCitation":"({\\i{}Oracle\\uc0\\u174{} Fusion Middleware Understanding Oracle TopLink}, 2015)","plainCitation":"(Oracle® Fusion Middleware Understanding Oracle TopLink, 2015)","noteIndex":0},"citationItems":[{"id":976,"uris":["http://zotero.org/users/11034225/items/HKIY42C9"],"itemData":{"id":976,"type":"webpage","abstract":"This chapter describes details about the persistence unit and the persistence layer.","language":"en","title":"Oracle® Fusion Middleware Understanding Oracle TopLink","URL":"https://docs.oracle.com/middleware/1221/toplink/concepts/app_dev.htm#OTLCG94288","accessed":{"date-parts":[["2024",10,27]]},"issued":{"date-parts":[["2015"]]}}}],"schema":"https://github.com/citation-style-language/schema/raw/master/csl-citation.json"} </w:instrText>
      </w:r>
      <w:r w:rsidRPr="00A46438">
        <w:rPr>
          <w:rFonts w:cs="Times New Roman"/>
        </w:rPr>
        <w:fldChar w:fldCharType="separate"/>
      </w:r>
      <w:r w:rsidRPr="00A46438">
        <w:rPr>
          <w:rFonts w:cs="Times New Roman"/>
          <w:kern w:val="0"/>
        </w:rPr>
        <w:t>(</w:t>
      </w:r>
      <w:r w:rsidRPr="00A46438">
        <w:rPr>
          <w:rFonts w:cs="Times New Roman"/>
          <w:i/>
          <w:iCs/>
          <w:kern w:val="0"/>
        </w:rPr>
        <w:t>Oracle® Fusion Middleware Understanding Oracle TopLink</w:t>
      </w:r>
      <w:r w:rsidRPr="00A46438">
        <w:rPr>
          <w:rFonts w:cs="Times New Roman"/>
          <w:kern w:val="0"/>
        </w:rPr>
        <w:t>, 2015)</w:t>
      </w:r>
      <w:r w:rsidRPr="00A46438">
        <w:rPr>
          <w:rFonts w:cs="Times New Roman"/>
        </w:rPr>
        <w:fldChar w:fldCharType="end"/>
      </w:r>
    </w:p>
    <w:p w14:paraId="7978702F" w14:textId="6F272582" w:rsidR="0088110A" w:rsidRPr="00A46438" w:rsidRDefault="008B473F" w:rsidP="00527360">
      <w:pPr>
        <w:rPr>
          <w:rFonts w:cs="Times New Roman"/>
          <w:szCs w:val="24"/>
          <w:u w:val="single"/>
        </w:rPr>
      </w:pPr>
      <w:r w:rsidRPr="00A46438">
        <w:rPr>
          <w:rFonts w:cs="Times New Roman"/>
          <w:szCs w:val="24"/>
          <w:u w:val="single"/>
        </w:rPr>
        <w:t>Database Creation and schema definition</w:t>
      </w:r>
    </w:p>
    <w:p w14:paraId="0C4DAB56" w14:textId="51C6FB0E" w:rsidR="008B473F" w:rsidRPr="00A46438" w:rsidRDefault="008B473F" w:rsidP="00527360">
      <w:pPr>
        <w:rPr>
          <w:rFonts w:cs="Times New Roman"/>
          <w:szCs w:val="24"/>
        </w:rPr>
      </w:pPr>
      <w:r w:rsidRPr="00A46438">
        <w:rPr>
          <w:rFonts w:cs="Times New Roman"/>
          <w:szCs w:val="24"/>
        </w:rPr>
        <w:t xml:space="preserve">A new MySQL database named </w:t>
      </w:r>
      <w:proofErr w:type="spellStart"/>
      <w:r w:rsidRPr="00A46438">
        <w:rPr>
          <w:rFonts w:cs="Times New Roman"/>
          <w:szCs w:val="24"/>
        </w:rPr>
        <w:t>TicketSystem</w:t>
      </w:r>
      <w:proofErr w:type="spellEnd"/>
      <w:r w:rsidRPr="00A46438">
        <w:rPr>
          <w:rFonts w:cs="Times New Roman"/>
          <w:szCs w:val="24"/>
        </w:rPr>
        <w:t xml:space="preserve"> was created to host all the application data.</w:t>
      </w:r>
    </w:p>
    <w:p w14:paraId="0B9DF58C" w14:textId="1E01D2C3" w:rsidR="00454464" w:rsidRPr="00A46438" w:rsidRDefault="00454464" w:rsidP="00527360">
      <w:pPr>
        <w:rPr>
          <w:rFonts w:cs="Times New Roman"/>
          <w:i/>
          <w:iCs/>
          <w:szCs w:val="24"/>
        </w:rPr>
      </w:pPr>
      <w:r w:rsidRPr="00A46438">
        <w:rPr>
          <w:rFonts w:cs="Times New Roman"/>
          <w:szCs w:val="24"/>
        </w:rPr>
        <w:t>The database schema was defined using SQL “</w:t>
      </w:r>
      <w:r w:rsidRPr="00A46438">
        <w:rPr>
          <w:rFonts w:cs="Times New Roman"/>
          <w:i/>
          <w:iCs/>
          <w:szCs w:val="24"/>
        </w:rPr>
        <w:t xml:space="preserve">CREATE TABLE” </w:t>
      </w:r>
      <w:r w:rsidRPr="00A46438">
        <w:rPr>
          <w:rFonts w:cs="Times New Roman"/>
          <w:szCs w:val="24"/>
        </w:rPr>
        <w:t>statemen</w:t>
      </w:r>
      <w:r w:rsidR="003C17FE" w:rsidRPr="00A46438">
        <w:rPr>
          <w:rFonts w:cs="Times New Roman"/>
          <w:szCs w:val="24"/>
        </w:rPr>
        <w:t xml:space="preserve">ts, afterwards the tables for key entities: </w:t>
      </w:r>
      <w:r w:rsidR="003C17FE" w:rsidRPr="00A46438">
        <w:rPr>
          <w:rFonts w:cs="Times New Roman"/>
          <w:i/>
          <w:iCs/>
          <w:szCs w:val="24"/>
        </w:rPr>
        <w:t xml:space="preserve">genres, performers, venues, events, </w:t>
      </w:r>
      <w:proofErr w:type="spellStart"/>
      <w:r w:rsidR="003C17FE" w:rsidRPr="00A46438">
        <w:rPr>
          <w:rFonts w:cs="Times New Roman"/>
          <w:i/>
          <w:iCs/>
          <w:szCs w:val="24"/>
        </w:rPr>
        <w:t>ticket_category</w:t>
      </w:r>
      <w:proofErr w:type="spellEnd"/>
      <w:r w:rsidR="003C17FE" w:rsidRPr="00A46438">
        <w:rPr>
          <w:rFonts w:cs="Times New Roman"/>
          <w:i/>
          <w:iCs/>
          <w:szCs w:val="24"/>
        </w:rPr>
        <w:t xml:space="preserve">, tickets, users, bookings, and </w:t>
      </w:r>
      <w:proofErr w:type="spellStart"/>
      <w:r w:rsidR="003C17FE" w:rsidRPr="00A46438">
        <w:rPr>
          <w:rFonts w:cs="Times New Roman"/>
          <w:i/>
          <w:iCs/>
          <w:szCs w:val="24"/>
        </w:rPr>
        <w:t>booking_ticket</w:t>
      </w:r>
      <w:proofErr w:type="spellEnd"/>
      <w:r w:rsidR="003C17FE" w:rsidRPr="00A46438">
        <w:rPr>
          <w:rFonts w:cs="Times New Roman"/>
          <w:i/>
          <w:iCs/>
          <w:szCs w:val="24"/>
        </w:rPr>
        <w:t>.</w:t>
      </w:r>
    </w:p>
    <w:p w14:paraId="66C9AEEE" w14:textId="62164B3F" w:rsidR="00744FB9" w:rsidRPr="00A46438" w:rsidRDefault="00744FB9" w:rsidP="00744FB9">
      <w:pPr>
        <w:spacing w:line="480" w:lineRule="auto"/>
        <w:rPr>
          <w:rFonts w:cs="Times New Roman"/>
          <w:szCs w:val="24"/>
        </w:rPr>
      </w:pPr>
      <w:proofErr w:type="spellStart"/>
      <w:r w:rsidRPr="00A46438">
        <w:rPr>
          <w:rFonts w:cs="Times New Roman"/>
          <w:szCs w:val="24"/>
        </w:rPr>
        <w:t>EacH</w:t>
      </w:r>
      <w:proofErr w:type="spellEnd"/>
      <w:r w:rsidRPr="00A46438">
        <w:rPr>
          <w:rFonts w:cs="Times New Roman"/>
          <w:szCs w:val="24"/>
        </w:rPr>
        <w:t xml:space="preserve"> table included the </w:t>
      </w:r>
      <w:r w:rsidRPr="00A46438">
        <w:rPr>
          <w:rFonts w:cs="Times New Roman"/>
          <w:i/>
          <w:iCs/>
          <w:szCs w:val="24"/>
        </w:rPr>
        <w:t xml:space="preserve">“AUTO_INCREMENT” </w:t>
      </w:r>
      <w:r w:rsidR="00FF3670" w:rsidRPr="00A46438">
        <w:rPr>
          <w:rFonts w:cs="Times New Roman"/>
          <w:szCs w:val="24"/>
        </w:rPr>
        <w:t xml:space="preserve">for unique identification, also </w:t>
      </w:r>
      <w:proofErr w:type="spellStart"/>
      <w:r w:rsidR="00FF3670" w:rsidRPr="00A46438">
        <w:rPr>
          <w:rFonts w:cs="Times New Roman"/>
          <w:szCs w:val="24"/>
        </w:rPr>
        <w:t>constrainst</w:t>
      </w:r>
      <w:proofErr w:type="spellEnd"/>
      <w:r w:rsidR="00FF3670" w:rsidRPr="00A46438">
        <w:rPr>
          <w:rFonts w:cs="Times New Roman"/>
          <w:szCs w:val="24"/>
        </w:rPr>
        <w:t xml:space="preserve"> like “</w:t>
      </w:r>
      <w:r w:rsidR="00FF3670" w:rsidRPr="00A46438">
        <w:rPr>
          <w:rFonts w:cs="Times New Roman"/>
          <w:i/>
          <w:iCs/>
          <w:szCs w:val="24"/>
        </w:rPr>
        <w:t xml:space="preserve">NOT NULL” </w:t>
      </w:r>
      <w:r w:rsidR="00FF3670" w:rsidRPr="00A46438">
        <w:rPr>
          <w:rFonts w:cs="Times New Roman"/>
          <w:szCs w:val="24"/>
        </w:rPr>
        <w:t>and “</w:t>
      </w:r>
      <w:r w:rsidR="00FF3670" w:rsidRPr="00A46438">
        <w:rPr>
          <w:rFonts w:cs="Times New Roman"/>
          <w:i/>
          <w:iCs/>
          <w:szCs w:val="24"/>
        </w:rPr>
        <w:t xml:space="preserve">UNIQUE” </w:t>
      </w:r>
      <w:r w:rsidR="00FF3670" w:rsidRPr="00A46438">
        <w:rPr>
          <w:rFonts w:cs="Times New Roman"/>
          <w:szCs w:val="24"/>
        </w:rPr>
        <w:t>were applied</w:t>
      </w:r>
      <w:r w:rsidR="00A85223" w:rsidRPr="00A46438">
        <w:rPr>
          <w:rFonts w:cs="Times New Roman"/>
          <w:szCs w:val="24"/>
        </w:rPr>
        <w:t xml:space="preserve">. </w:t>
      </w:r>
      <w:proofErr w:type="gramStart"/>
      <w:r w:rsidR="00A85223" w:rsidRPr="00A46438">
        <w:rPr>
          <w:rFonts w:cs="Times New Roman"/>
          <w:szCs w:val="24"/>
        </w:rPr>
        <w:t>Finally</w:t>
      </w:r>
      <w:proofErr w:type="gramEnd"/>
      <w:r w:rsidR="00A85223" w:rsidRPr="00A46438">
        <w:rPr>
          <w:rFonts w:cs="Times New Roman"/>
          <w:szCs w:val="24"/>
        </w:rPr>
        <w:t xml:space="preserve"> the schema (figure 1) as designed in third normal form, to reduce redundancy, and optimize query performance.</w:t>
      </w:r>
    </w:p>
    <w:p w14:paraId="65F9F96A" w14:textId="164B2FFE" w:rsidR="00E60043" w:rsidRPr="00A46438" w:rsidRDefault="00E60043" w:rsidP="00E22B42">
      <w:pPr>
        <w:pStyle w:val="Heading3"/>
        <w:rPr>
          <w:rFonts w:ascii="Times New Roman" w:hAnsi="Times New Roman" w:cs="Times New Roman"/>
        </w:rPr>
      </w:pPr>
      <w:bookmarkStart w:id="39" w:name="_Toc183108782"/>
      <w:r w:rsidRPr="00A46438">
        <w:rPr>
          <w:rFonts w:ascii="Times New Roman" w:hAnsi="Times New Roman" w:cs="Times New Roman"/>
        </w:rPr>
        <w:lastRenderedPageBreak/>
        <w:t>System Architecture &amp; Technical stack</w:t>
      </w:r>
      <w:bookmarkEnd w:id="39"/>
    </w:p>
    <w:p w14:paraId="182AC23A" w14:textId="1B3AC7C9" w:rsidR="00E60043" w:rsidRPr="00A46438" w:rsidRDefault="00E60043" w:rsidP="00E60043">
      <w:pPr>
        <w:pStyle w:val="Heading4"/>
        <w:rPr>
          <w:rFonts w:ascii="Times New Roman" w:hAnsi="Times New Roman" w:cs="Times New Roman"/>
        </w:rPr>
      </w:pPr>
      <w:r w:rsidRPr="00A46438">
        <w:rPr>
          <w:rFonts w:ascii="Times New Roman" w:hAnsi="Times New Roman" w:cs="Times New Roman"/>
        </w:rPr>
        <w:t>MySQL Setup</w:t>
      </w:r>
    </w:p>
    <w:p w14:paraId="11BDCFBD" w14:textId="08A53F33" w:rsidR="0094476F" w:rsidRPr="00A46438" w:rsidRDefault="0094476F" w:rsidP="0094476F">
      <w:pPr>
        <w:pStyle w:val="Heading4"/>
        <w:rPr>
          <w:rFonts w:ascii="Times New Roman" w:hAnsi="Times New Roman" w:cs="Times New Roman"/>
        </w:rPr>
      </w:pPr>
      <w:r w:rsidRPr="00A46438">
        <w:rPr>
          <w:rFonts w:ascii="Times New Roman" w:hAnsi="Times New Roman" w:cs="Times New Roman"/>
        </w:rPr>
        <w:t>Connection configuration</w:t>
      </w:r>
    </w:p>
    <w:p w14:paraId="4221A356" w14:textId="351E1BCD" w:rsidR="005B0D8C" w:rsidRPr="00A46438" w:rsidRDefault="0094476F" w:rsidP="00E22B42">
      <w:pPr>
        <w:pStyle w:val="Heading3"/>
        <w:rPr>
          <w:rFonts w:ascii="Times New Roman" w:hAnsi="Times New Roman" w:cs="Times New Roman"/>
        </w:rPr>
      </w:pPr>
      <w:bookmarkStart w:id="40" w:name="_Toc183108783"/>
      <w:r w:rsidRPr="00A46438">
        <w:rPr>
          <w:rFonts w:ascii="Times New Roman" w:hAnsi="Times New Roman" w:cs="Times New Roman"/>
        </w:rPr>
        <w:t>Data Model Design</w:t>
      </w:r>
      <w:bookmarkEnd w:id="40"/>
    </w:p>
    <w:p w14:paraId="1E9971B3" w14:textId="0D34356C" w:rsidR="00E25ABB" w:rsidRPr="00A46438" w:rsidRDefault="00803FF9" w:rsidP="00E25ABB">
      <w:pPr>
        <w:pStyle w:val="Heading4"/>
        <w:rPr>
          <w:rFonts w:ascii="Times New Roman" w:hAnsi="Times New Roman" w:cs="Times New Roman"/>
        </w:rPr>
      </w:pPr>
      <w:r w:rsidRPr="00A46438">
        <w:rPr>
          <w:rFonts w:ascii="Times New Roman" w:hAnsi="Times New Roman" w:cs="Times New Roman"/>
        </w:rPr>
        <w:t>Relational Schema Design</w:t>
      </w:r>
    </w:p>
    <w:p w14:paraId="22973DD8" w14:textId="7C2A8B30" w:rsidR="00180899" w:rsidRPr="00A46438" w:rsidRDefault="00803FF9" w:rsidP="00D52CFA">
      <w:pPr>
        <w:pStyle w:val="Heading4"/>
        <w:rPr>
          <w:rFonts w:ascii="Times New Roman" w:hAnsi="Times New Roman" w:cs="Times New Roman"/>
        </w:rPr>
      </w:pPr>
      <w:r w:rsidRPr="00A46438">
        <w:rPr>
          <w:rFonts w:ascii="Times New Roman" w:hAnsi="Times New Roman" w:cs="Times New Roman"/>
        </w:rPr>
        <w:t>Transaction management</w:t>
      </w:r>
    </w:p>
    <w:p w14:paraId="61ACCBA7" w14:textId="20A9FFC5" w:rsidR="00646F1F" w:rsidRPr="00A46438" w:rsidRDefault="006A5C49" w:rsidP="00481EF2">
      <w:pPr>
        <w:rPr>
          <w:rFonts w:cs="Times New Roman"/>
          <w:szCs w:val="24"/>
        </w:rPr>
      </w:pPr>
      <w:r w:rsidRPr="00A46438">
        <w:rPr>
          <w:rFonts w:cs="Times New Roman"/>
          <w:noProof/>
          <w:szCs w:val="24"/>
        </w:rPr>
        <w:lastRenderedPageBreak/>
        <w:drawing>
          <wp:inline distT="0" distB="0" distL="0" distR="0" wp14:anchorId="34C5D959" wp14:editId="71A71764">
            <wp:extent cx="5731510" cy="8858250"/>
            <wp:effectExtent l="0" t="0" r="2540" b="0"/>
            <wp:docPr id="1257649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9783" name="Picture 1257649783"/>
                    <pic:cNvPicPr/>
                  </pic:nvPicPr>
                  <pic:blipFill>
                    <a:blip r:embed="rId17">
                      <a:extLst>
                        <a:ext uri="{28A0092B-C50C-407E-A947-70E740481C1C}">
                          <a14:useLocalDpi xmlns:a14="http://schemas.microsoft.com/office/drawing/2010/main" val="0"/>
                        </a:ext>
                      </a:extLst>
                    </a:blip>
                    <a:stretch>
                      <a:fillRect/>
                    </a:stretch>
                  </pic:blipFill>
                  <pic:spPr>
                    <a:xfrm>
                      <a:off x="0" y="0"/>
                      <a:ext cx="5731510" cy="8858250"/>
                    </a:xfrm>
                    <a:prstGeom prst="rect">
                      <a:avLst/>
                    </a:prstGeom>
                  </pic:spPr>
                </pic:pic>
              </a:graphicData>
            </a:graphic>
          </wp:inline>
        </w:drawing>
      </w:r>
    </w:p>
    <w:p w14:paraId="351B663A" w14:textId="6DC0E9BD" w:rsidR="003716A1" w:rsidRPr="00A46438" w:rsidRDefault="00A85223" w:rsidP="00527360">
      <w:pPr>
        <w:rPr>
          <w:rFonts w:cs="Times New Roman"/>
          <w:szCs w:val="24"/>
        </w:rPr>
      </w:pPr>
      <w:r w:rsidRPr="00A46438">
        <w:rPr>
          <w:rFonts w:cs="Times New Roman"/>
          <w:noProof/>
        </w:rPr>
        <w:lastRenderedPageBreak/>
        <w:drawing>
          <wp:inline distT="0" distB="0" distL="0" distR="0" wp14:anchorId="2D2A5068" wp14:editId="0B1C56AD">
            <wp:extent cx="5731510" cy="6550025"/>
            <wp:effectExtent l="0" t="0" r="2540" b="317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1F77AC73" w14:textId="77777777" w:rsidR="00D225D4" w:rsidRPr="00A46438" w:rsidRDefault="00D225D4" w:rsidP="00B96D72">
      <w:pPr>
        <w:rPr>
          <w:rFonts w:cs="Times New Roman"/>
          <w:szCs w:val="24"/>
          <w:u w:val="single"/>
        </w:rPr>
      </w:pPr>
    </w:p>
    <w:p w14:paraId="07307A0C" w14:textId="77777777" w:rsidR="00D225D4" w:rsidRPr="00A46438" w:rsidRDefault="00D225D4" w:rsidP="00D225D4">
      <w:pPr>
        <w:pStyle w:val="Heading3"/>
        <w:rPr>
          <w:rFonts w:ascii="Times New Roman" w:hAnsi="Times New Roman" w:cs="Times New Roman"/>
        </w:rPr>
      </w:pPr>
      <w:bookmarkStart w:id="41" w:name="_Toc183108784"/>
      <w:r w:rsidRPr="00A46438">
        <w:rPr>
          <w:rFonts w:ascii="Times New Roman" w:hAnsi="Times New Roman" w:cs="Times New Roman"/>
        </w:rPr>
        <w:t>Transaction management</w:t>
      </w:r>
      <w:bookmarkEnd w:id="41"/>
    </w:p>
    <w:p w14:paraId="5468EA4A"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ACID</w:t>
      </w:r>
      <w:proofErr w:type="gramEnd"/>
      <w:r w:rsidRPr="00A46438">
        <w:rPr>
          <w:rFonts w:eastAsia="Times New Roman" w:cs="Times New Roman"/>
          <w:kern w:val="0"/>
          <w:szCs w:val="24"/>
          <w:lang w:eastAsia="en-IE"/>
          <w14:ligatures w14:val="none"/>
        </w:rPr>
        <w:t xml:space="preserve"> implementation </w:t>
      </w:r>
    </w:p>
    <w:p w14:paraId="57F0F26C"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Locking</w:t>
      </w:r>
      <w:proofErr w:type="gramEnd"/>
      <w:r w:rsidRPr="00A46438">
        <w:rPr>
          <w:rFonts w:eastAsia="Times New Roman" w:cs="Times New Roman"/>
          <w:kern w:val="0"/>
          <w:szCs w:val="24"/>
          <w:lang w:eastAsia="en-IE"/>
          <w14:ligatures w14:val="none"/>
        </w:rPr>
        <w:t xml:space="preserve"> mechanisms </w:t>
      </w:r>
    </w:p>
    <w:p w14:paraId="5190F565"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Isolation</w:t>
      </w:r>
      <w:proofErr w:type="gramEnd"/>
      <w:r w:rsidRPr="00A46438">
        <w:rPr>
          <w:rFonts w:eastAsia="Times New Roman" w:cs="Times New Roman"/>
          <w:kern w:val="0"/>
          <w:szCs w:val="24"/>
          <w:lang w:eastAsia="en-IE"/>
          <w14:ligatures w14:val="none"/>
        </w:rPr>
        <w:t xml:space="preserve"> levels </w:t>
      </w:r>
    </w:p>
    <w:p w14:paraId="4BA1546B" w14:textId="41230D91" w:rsidR="00D225D4" w:rsidRPr="00A46438" w:rsidRDefault="00B90995" w:rsidP="00B90995">
      <w:pPr>
        <w:rPr>
          <w:rFonts w:eastAsia="Times New Roman" w:cs="Times New Roman"/>
          <w:kern w:val="0"/>
          <w:szCs w:val="24"/>
          <w:lang w:eastAsia="en-IE"/>
          <w14:ligatures w14:val="none"/>
        </w:rPr>
      </w:pPr>
      <w:proofErr w:type="gramStart"/>
      <w:r w:rsidRPr="00A46438">
        <w:rPr>
          <w:rFonts w:eastAsia="Times New Roman" w:cs="Times New Roman"/>
          <w:kern w:val="0"/>
          <w:szCs w:val="24"/>
          <w:lang w:eastAsia="en-IE"/>
          <w14:ligatures w14:val="none"/>
        </w:rPr>
        <w:t>  Error</w:t>
      </w:r>
      <w:proofErr w:type="gramEnd"/>
      <w:r w:rsidRPr="00A46438">
        <w:rPr>
          <w:rFonts w:eastAsia="Times New Roman" w:cs="Times New Roman"/>
          <w:kern w:val="0"/>
          <w:szCs w:val="24"/>
          <w:lang w:eastAsia="en-IE"/>
          <w14:ligatures w14:val="none"/>
        </w:rPr>
        <w:t xml:space="preserve"> handling</w:t>
      </w:r>
    </w:p>
    <w:p w14:paraId="2EE36B59" w14:textId="77777777" w:rsidR="00FF321D" w:rsidRPr="00A46438" w:rsidRDefault="00FF321D" w:rsidP="00FF321D">
      <w:pPr>
        <w:rPr>
          <w:rFonts w:cs="Times New Roman"/>
          <w:szCs w:val="24"/>
        </w:rPr>
      </w:pPr>
      <w:r w:rsidRPr="00A46438">
        <w:rPr>
          <w:rFonts w:cs="Times New Roman"/>
          <w:szCs w:val="24"/>
        </w:rPr>
        <w:t>Enhancing DAOs for Transaction Management and Locking</w:t>
      </w:r>
    </w:p>
    <w:p w14:paraId="659A1277" w14:textId="77777777" w:rsidR="00FF321D" w:rsidRPr="00A46438" w:rsidRDefault="00FF321D" w:rsidP="00FF321D">
      <w:pPr>
        <w:rPr>
          <w:rFonts w:cs="Times New Roman"/>
          <w:szCs w:val="24"/>
        </w:rPr>
      </w:pPr>
    </w:p>
    <w:p w14:paraId="1A761C71" w14:textId="77777777" w:rsidR="00F425EB" w:rsidRPr="00A46438" w:rsidRDefault="00FF321D" w:rsidP="00F425EB">
      <w:pPr>
        <w:rPr>
          <w:rFonts w:cs="Times New Roman"/>
          <w:szCs w:val="24"/>
        </w:rPr>
      </w:pPr>
      <w:r w:rsidRPr="00A46438">
        <w:rPr>
          <w:rFonts w:cs="Times New Roman"/>
          <w:szCs w:val="24"/>
        </w:rPr>
        <w:t xml:space="preserve">Before implementing the </w:t>
      </w:r>
      <w:proofErr w:type="spellStart"/>
      <w:r w:rsidRPr="00A46438">
        <w:rPr>
          <w:rFonts w:cs="Times New Roman"/>
          <w:szCs w:val="24"/>
        </w:rPr>
        <w:t>BookingService</w:t>
      </w:r>
      <w:proofErr w:type="spellEnd"/>
      <w:r w:rsidRPr="00A46438">
        <w:rPr>
          <w:rFonts w:cs="Times New Roman"/>
          <w:szCs w:val="24"/>
        </w:rPr>
        <w:t>, we'll make slight enhancements to your DAOs to support pessimistic locking when reserving tickets. This ensures that when a ticket is being reserved, other transactions cannot modify it until the current transaction is complete.</w:t>
      </w:r>
      <w:r w:rsidR="00F425EB" w:rsidRPr="00A46438">
        <w:rPr>
          <w:rFonts w:cs="Times New Roman"/>
          <w:szCs w:val="24"/>
        </w:rPr>
        <w:t xml:space="preserve"> JPA specification defines three pessimistic lock modes that we’re going to discuss:</w:t>
      </w:r>
    </w:p>
    <w:p w14:paraId="3D1438BE" w14:textId="4A1CB3B7" w:rsidR="00B90995" w:rsidRPr="00A46438" w:rsidRDefault="00E82E6D" w:rsidP="00F425EB">
      <w:pPr>
        <w:rPr>
          <w:rFonts w:cs="Times New Roman"/>
          <w:szCs w:val="24"/>
        </w:rPr>
      </w:pPr>
      <w:proofErr w:type="spellStart"/>
      <w:r w:rsidRPr="00A46438">
        <w:rPr>
          <w:rFonts w:cs="Times New Roman"/>
          <w:i/>
          <w:iCs/>
          <w:szCs w:val="24"/>
        </w:rPr>
        <w:t>findBySerialNumberWithLock</w:t>
      </w:r>
      <w:proofErr w:type="spellEnd"/>
      <w:r w:rsidRPr="00A46438">
        <w:rPr>
          <w:rFonts w:cs="Times New Roman"/>
          <w:i/>
          <w:iCs/>
          <w:szCs w:val="24"/>
        </w:rPr>
        <w:t xml:space="preserve"> </w:t>
      </w:r>
      <w:r w:rsidRPr="00A46438">
        <w:rPr>
          <w:rFonts w:cs="Times New Roman"/>
          <w:szCs w:val="24"/>
        </w:rPr>
        <w:t xml:space="preserve">method retrieved a </w:t>
      </w:r>
      <w:r w:rsidRPr="00A46438">
        <w:rPr>
          <w:rFonts w:cs="Times New Roman"/>
          <w:i/>
          <w:iCs/>
          <w:szCs w:val="24"/>
        </w:rPr>
        <w:t xml:space="preserve">Ticket </w:t>
      </w:r>
      <w:r w:rsidRPr="00A46438">
        <w:rPr>
          <w:rFonts w:cs="Times New Roman"/>
          <w:szCs w:val="24"/>
        </w:rPr>
        <w:t xml:space="preserve">by its serial number and applied a </w:t>
      </w:r>
      <w:r w:rsidRPr="00A46438">
        <w:rPr>
          <w:rFonts w:cs="Times New Roman"/>
          <w:i/>
          <w:iCs/>
          <w:szCs w:val="24"/>
        </w:rPr>
        <w:t xml:space="preserve">PESSIMISITC_WRITE </w:t>
      </w:r>
      <w:r w:rsidRPr="00A46438">
        <w:rPr>
          <w:rFonts w:cs="Times New Roman"/>
          <w:szCs w:val="24"/>
        </w:rPr>
        <w:t xml:space="preserve">lock. This for ensured that once a ticket is fetched for reservation, other transactions </w:t>
      </w:r>
      <w:r w:rsidR="00331DFC" w:rsidRPr="00A46438">
        <w:rPr>
          <w:rFonts w:cs="Times New Roman"/>
          <w:szCs w:val="24"/>
        </w:rPr>
        <w:t xml:space="preserve">cannot modify or reserve the same ticket until the current transaction is completed </w:t>
      </w:r>
      <w:r w:rsidR="00F70C8F" w:rsidRPr="00A46438">
        <w:rPr>
          <w:rFonts w:cs="Times New Roman"/>
          <w:szCs w:val="24"/>
        </w:rPr>
        <w:fldChar w:fldCharType="begin"/>
      </w:r>
      <w:r w:rsidR="00F70C8F" w:rsidRPr="00A46438">
        <w:rPr>
          <w:rFonts w:cs="Times New Roman"/>
          <w:szCs w:val="24"/>
        </w:rPr>
        <w:instrText xml:space="preserve"> ADDIN ZOTERO_ITEM CSL_CITATION {"citationID":"VQY9IWJQ","properties":{"formattedCitation":"(Kucharz and Valero Sanchez, 2018)","plainCitation":"(Kucharz and Valero Sanchez, 2018)","noteIndex":0},"citationItems":[{"id":1006,"uris":["http://zotero.org/users/11034225/items/27HD6TZN"],"itemData":{"id":1006,"type":"webpage","abstract":"A quick guide to using pessimistic locking in JPA","language":"en-US","title":"Pessimistic Locking in JPA | Baeldung","URL":"https://www.baeldung.com/jpa-pessimistic-locking","author":[{"family":"Kucharz","given":"Patryk"},{"family":"Valero Sanchez","given":"JoseCarlos"}],"accessed":{"date-parts":[["2024",11,17]]},"issued":{"date-parts":[["2018",5,28]]}}}],"schema":"https://github.com/citation-style-language/schema/raw/master/csl-citation.json"} </w:instrText>
      </w:r>
      <w:r w:rsidR="00F70C8F" w:rsidRPr="00A46438">
        <w:rPr>
          <w:rFonts w:cs="Times New Roman"/>
          <w:szCs w:val="24"/>
        </w:rPr>
        <w:fldChar w:fldCharType="separate"/>
      </w:r>
      <w:r w:rsidR="00F70C8F" w:rsidRPr="00A46438">
        <w:rPr>
          <w:rFonts w:cs="Times New Roman"/>
        </w:rPr>
        <w:t>(</w:t>
      </w:r>
      <w:proofErr w:type="spellStart"/>
      <w:r w:rsidR="00F70C8F" w:rsidRPr="00A46438">
        <w:rPr>
          <w:rFonts w:cs="Times New Roman"/>
        </w:rPr>
        <w:t>Kucharz</w:t>
      </w:r>
      <w:proofErr w:type="spellEnd"/>
      <w:r w:rsidR="00F70C8F" w:rsidRPr="00A46438">
        <w:rPr>
          <w:rFonts w:cs="Times New Roman"/>
        </w:rPr>
        <w:t xml:space="preserve"> and Valero Sanchez, 2018)</w:t>
      </w:r>
      <w:r w:rsidR="00F70C8F" w:rsidRPr="00A46438">
        <w:rPr>
          <w:rFonts w:cs="Times New Roman"/>
          <w:szCs w:val="24"/>
        </w:rPr>
        <w:fldChar w:fldCharType="end"/>
      </w:r>
      <w:r w:rsidR="00331DFC" w:rsidRPr="00A46438">
        <w:rPr>
          <w:rFonts w:cs="Times New Roman"/>
          <w:szCs w:val="24"/>
        </w:rPr>
        <w:t>.</w:t>
      </w:r>
    </w:p>
    <w:p w14:paraId="13722333" w14:textId="34481A96" w:rsidR="007201F1" w:rsidRPr="00A46438" w:rsidRDefault="007201F1" w:rsidP="00F425EB">
      <w:pPr>
        <w:rPr>
          <w:rFonts w:cs="Times New Roman"/>
          <w:szCs w:val="24"/>
        </w:rPr>
      </w:pPr>
      <w:r w:rsidRPr="00A46438">
        <w:rPr>
          <w:rFonts w:cs="Times New Roman"/>
          <w:szCs w:val="24"/>
        </w:rPr>
        <w:t xml:space="preserve">To maintain transactional integrity, all DAO operations within a service used the same </w:t>
      </w:r>
      <w:proofErr w:type="spellStart"/>
      <w:r w:rsidRPr="00A46438">
        <w:rPr>
          <w:rFonts w:cs="Times New Roman"/>
          <w:i/>
          <w:iCs/>
          <w:szCs w:val="24"/>
        </w:rPr>
        <w:t>EntityManager</w:t>
      </w:r>
      <w:proofErr w:type="spellEnd"/>
      <w:r w:rsidRPr="00A46438">
        <w:rPr>
          <w:rFonts w:cs="Times New Roman"/>
          <w:szCs w:val="24"/>
        </w:rPr>
        <w:t xml:space="preserve">. </w:t>
      </w:r>
    </w:p>
    <w:p w14:paraId="67DA3A0C" w14:textId="46E3001B" w:rsidR="00D151E5" w:rsidRPr="00A46438" w:rsidRDefault="00D151E5" w:rsidP="00F425EB">
      <w:pPr>
        <w:rPr>
          <w:rFonts w:cs="Times New Roman"/>
          <w:i/>
          <w:iCs/>
          <w:szCs w:val="24"/>
        </w:rPr>
      </w:pPr>
      <w:r w:rsidRPr="00A46438">
        <w:rPr>
          <w:rFonts w:cs="Times New Roman"/>
          <w:szCs w:val="24"/>
        </w:rPr>
        <w:t xml:space="preserve">Implementing the </w:t>
      </w:r>
      <w:proofErr w:type="spellStart"/>
      <w:r w:rsidRPr="00A46438">
        <w:rPr>
          <w:rFonts w:cs="Times New Roman"/>
          <w:i/>
          <w:iCs/>
          <w:szCs w:val="24"/>
        </w:rPr>
        <w:t>BookingService</w:t>
      </w:r>
      <w:proofErr w:type="spellEnd"/>
    </w:p>
    <w:p w14:paraId="32AFB566" w14:textId="73B88601" w:rsidR="00D151E5" w:rsidRPr="00A46438" w:rsidRDefault="00D151E5" w:rsidP="00F425EB">
      <w:pPr>
        <w:rPr>
          <w:rFonts w:cs="Times New Roman"/>
          <w:szCs w:val="24"/>
        </w:rPr>
      </w:pPr>
      <w:r w:rsidRPr="00A46438">
        <w:rPr>
          <w:rFonts w:cs="Times New Roman"/>
          <w:szCs w:val="24"/>
        </w:rPr>
        <w:t xml:space="preserve">The </w:t>
      </w:r>
      <w:proofErr w:type="spellStart"/>
      <w:r w:rsidRPr="00A46438">
        <w:rPr>
          <w:rFonts w:cs="Times New Roman"/>
          <w:i/>
          <w:iCs/>
          <w:szCs w:val="24"/>
        </w:rPr>
        <w:t>BookingService</w:t>
      </w:r>
      <w:proofErr w:type="spellEnd"/>
      <w:r w:rsidRPr="00A46438">
        <w:rPr>
          <w:rFonts w:cs="Times New Roman"/>
          <w:i/>
          <w:iCs/>
          <w:szCs w:val="24"/>
        </w:rPr>
        <w:t xml:space="preserve"> </w:t>
      </w:r>
      <w:r w:rsidRPr="00A46438">
        <w:rPr>
          <w:rFonts w:cs="Times New Roman"/>
          <w:szCs w:val="24"/>
        </w:rPr>
        <w:t xml:space="preserve">class coordinated the booking process, ensuring that all steps were executed within a single transaction. If any step failed, the entire transaction </w:t>
      </w:r>
      <w:r w:rsidR="00D2739E" w:rsidRPr="00A46438">
        <w:rPr>
          <w:rFonts w:cs="Times New Roman"/>
          <w:szCs w:val="24"/>
        </w:rPr>
        <w:t>would be rolled back to maintain data consistency.</w:t>
      </w:r>
    </w:p>
    <w:p w14:paraId="06F099A2" w14:textId="77777777" w:rsidR="00B130E8" w:rsidRPr="00A46438" w:rsidRDefault="00B130E8" w:rsidP="00B130E8">
      <w:pPr>
        <w:rPr>
          <w:rFonts w:cs="Times New Roman"/>
          <w:szCs w:val="24"/>
        </w:rPr>
      </w:pPr>
      <w:r w:rsidRPr="00A46438">
        <w:rPr>
          <w:rFonts w:cs="Times New Roman"/>
          <w:b/>
          <w:bCs/>
          <w:szCs w:val="24"/>
        </w:rPr>
        <w:t>Explanation:</w:t>
      </w:r>
    </w:p>
    <w:p w14:paraId="57429745" w14:textId="77777777" w:rsidR="00B130E8" w:rsidRPr="00A46438" w:rsidRDefault="00B130E8" w:rsidP="00B130E8">
      <w:pPr>
        <w:numPr>
          <w:ilvl w:val="0"/>
          <w:numId w:val="36"/>
        </w:numPr>
        <w:rPr>
          <w:rFonts w:cs="Times New Roman"/>
          <w:szCs w:val="24"/>
        </w:rPr>
      </w:pPr>
      <w:r w:rsidRPr="00A46438">
        <w:rPr>
          <w:rFonts w:cs="Times New Roman"/>
          <w:b/>
          <w:bCs/>
          <w:szCs w:val="24"/>
        </w:rPr>
        <w:t>Transactional Control:</w:t>
      </w:r>
      <w:r w:rsidRPr="00A46438">
        <w:rPr>
          <w:rFonts w:cs="Times New Roman"/>
          <w:szCs w:val="24"/>
        </w:rPr>
        <w:t xml:space="preserve"> Manages transactions manually using </w:t>
      </w:r>
      <w:proofErr w:type="spellStart"/>
      <w:r w:rsidRPr="00A46438">
        <w:rPr>
          <w:rFonts w:cs="Times New Roman"/>
          <w:szCs w:val="24"/>
        </w:rPr>
        <w:t>EntityTransaction</w:t>
      </w:r>
      <w:proofErr w:type="spellEnd"/>
      <w:r w:rsidRPr="00A46438">
        <w:rPr>
          <w:rFonts w:cs="Times New Roman"/>
          <w:szCs w:val="24"/>
        </w:rPr>
        <w:t>.</w:t>
      </w:r>
    </w:p>
    <w:p w14:paraId="30B20D7B" w14:textId="77777777" w:rsidR="00B130E8" w:rsidRPr="00A46438" w:rsidRDefault="00B130E8" w:rsidP="00B130E8">
      <w:pPr>
        <w:numPr>
          <w:ilvl w:val="0"/>
          <w:numId w:val="36"/>
        </w:numPr>
        <w:rPr>
          <w:rFonts w:cs="Times New Roman"/>
          <w:szCs w:val="24"/>
        </w:rPr>
      </w:pPr>
      <w:r w:rsidRPr="00A46438">
        <w:rPr>
          <w:rFonts w:cs="Times New Roman"/>
          <w:b/>
          <w:bCs/>
          <w:szCs w:val="24"/>
        </w:rPr>
        <w:t>Pessimistic Locking:</w:t>
      </w:r>
      <w:r w:rsidRPr="00A46438">
        <w:rPr>
          <w:rFonts w:cs="Times New Roman"/>
          <w:szCs w:val="24"/>
        </w:rPr>
        <w:t xml:space="preserve"> Utilizes the </w:t>
      </w:r>
      <w:proofErr w:type="spellStart"/>
      <w:r w:rsidRPr="00A46438">
        <w:rPr>
          <w:rFonts w:cs="Times New Roman"/>
          <w:szCs w:val="24"/>
        </w:rPr>
        <w:t>findBySerialNumberWithLock</w:t>
      </w:r>
      <w:proofErr w:type="spellEnd"/>
      <w:r w:rsidRPr="00A46438">
        <w:rPr>
          <w:rFonts w:cs="Times New Roman"/>
          <w:szCs w:val="24"/>
        </w:rPr>
        <w:t xml:space="preserve"> method to apply a PESSIMISTIC_WRITE lock when reserving tickets.</w:t>
      </w:r>
    </w:p>
    <w:p w14:paraId="39BBF23D" w14:textId="77777777" w:rsidR="00B130E8" w:rsidRPr="00A46438" w:rsidRDefault="00B130E8" w:rsidP="00B130E8">
      <w:pPr>
        <w:numPr>
          <w:ilvl w:val="0"/>
          <w:numId w:val="36"/>
        </w:numPr>
        <w:rPr>
          <w:rFonts w:cs="Times New Roman"/>
          <w:szCs w:val="24"/>
        </w:rPr>
      </w:pPr>
      <w:r w:rsidRPr="00A46438">
        <w:rPr>
          <w:rFonts w:cs="Times New Roman"/>
          <w:b/>
          <w:bCs/>
          <w:szCs w:val="24"/>
        </w:rPr>
        <w:t>Booking Status:</w:t>
      </w:r>
      <w:r w:rsidRPr="00A46438">
        <w:rPr>
          <w:rFonts w:cs="Times New Roman"/>
          <w:szCs w:val="24"/>
        </w:rPr>
        <w:t xml:space="preserve"> Directly sets the booking status to CONFIRMED upon successful reservation, bypassing the payment step.</w:t>
      </w:r>
    </w:p>
    <w:p w14:paraId="7A48DDBB" w14:textId="77777777" w:rsidR="00B130E8" w:rsidRPr="00A46438" w:rsidRDefault="00B130E8" w:rsidP="00B130E8">
      <w:pPr>
        <w:numPr>
          <w:ilvl w:val="0"/>
          <w:numId w:val="36"/>
        </w:numPr>
        <w:rPr>
          <w:rFonts w:cs="Times New Roman"/>
          <w:szCs w:val="24"/>
        </w:rPr>
      </w:pPr>
      <w:r w:rsidRPr="00A46438">
        <w:rPr>
          <w:rFonts w:cs="Times New Roman"/>
          <w:b/>
          <w:bCs/>
          <w:szCs w:val="24"/>
        </w:rPr>
        <w:t>Error Handling:</w:t>
      </w:r>
      <w:r w:rsidRPr="00A46438">
        <w:rPr>
          <w:rFonts w:cs="Times New Roman"/>
          <w:szCs w:val="24"/>
        </w:rPr>
        <w:t xml:space="preserve"> Ensures that any failure during the booking process triggers a transaction rollback, preventing partial data persistence.</w:t>
      </w:r>
    </w:p>
    <w:p w14:paraId="034DD776"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Transactional</w:t>
      </w:r>
      <w:proofErr w:type="gramEnd"/>
      <w:r w:rsidRPr="00A46438">
        <w:rPr>
          <w:rFonts w:cs="Times New Roman"/>
          <w:b/>
          <w:bCs/>
          <w:szCs w:val="24"/>
        </w:rPr>
        <w:t xml:space="preserve"> Control:</w:t>
      </w:r>
    </w:p>
    <w:p w14:paraId="5C4F8591" w14:textId="77777777" w:rsidR="0045749B" w:rsidRPr="00A46438" w:rsidRDefault="0045749B" w:rsidP="0045749B">
      <w:pPr>
        <w:numPr>
          <w:ilvl w:val="0"/>
          <w:numId w:val="37"/>
        </w:numPr>
        <w:rPr>
          <w:rFonts w:cs="Times New Roman"/>
          <w:szCs w:val="24"/>
        </w:rPr>
      </w:pPr>
      <w:r w:rsidRPr="00A46438">
        <w:rPr>
          <w:rFonts w:cs="Times New Roman"/>
          <w:szCs w:val="24"/>
        </w:rPr>
        <w:t xml:space="preserve">The service begins a transaction using </w:t>
      </w:r>
      <w:proofErr w:type="spellStart"/>
      <w:r w:rsidRPr="00A46438">
        <w:rPr>
          <w:rFonts w:cs="Times New Roman"/>
          <w:szCs w:val="24"/>
        </w:rPr>
        <w:t>EntityManager</w:t>
      </w:r>
      <w:proofErr w:type="spellEnd"/>
      <w:r w:rsidRPr="00A46438">
        <w:rPr>
          <w:rFonts w:cs="Times New Roman"/>
          <w:szCs w:val="24"/>
        </w:rPr>
        <w:t xml:space="preserve"> to ensure that all booking operations are executed atomically.</w:t>
      </w:r>
    </w:p>
    <w:p w14:paraId="71C3E472" w14:textId="77777777" w:rsidR="0045749B" w:rsidRPr="00A46438" w:rsidRDefault="0045749B" w:rsidP="0045749B">
      <w:pPr>
        <w:numPr>
          <w:ilvl w:val="0"/>
          <w:numId w:val="37"/>
        </w:numPr>
        <w:rPr>
          <w:rFonts w:cs="Times New Roman"/>
          <w:szCs w:val="24"/>
        </w:rPr>
      </w:pPr>
      <w:r w:rsidRPr="00A46438">
        <w:rPr>
          <w:rFonts w:cs="Times New Roman"/>
          <w:szCs w:val="24"/>
        </w:rPr>
        <w:t>If any step fails, the transaction is rolled back to maintain data integrity.</w:t>
      </w:r>
    </w:p>
    <w:p w14:paraId="031FEB7E"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Pessimistic</w:t>
      </w:r>
      <w:proofErr w:type="gramEnd"/>
      <w:r w:rsidRPr="00A46438">
        <w:rPr>
          <w:rFonts w:cs="Times New Roman"/>
          <w:b/>
          <w:bCs/>
          <w:szCs w:val="24"/>
        </w:rPr>
        <w:t xml:space="preserve"> Write Locking:</w:t>
      </w:r>
    </w:p>
    <w:p w14:paraId="7A9A00D5" w14:textId="77777777" w:rsidR="0045749B" w:rsidRPr="00A46438" w:rsidRDefault="0045749B" w:rsidP="0045749B">
      <w:pPr>
        <w:numPr>
          <w:ilvl w:val="0"/>
          <w:numId w:val="38"/>
        </w:numPr>
        <w:rPr>
          <w:rFonts w:cs="Times New Roman"/>
          <w:szCs w:val="24"/>
        </w:rPr>
      </w:pPr>
      <w:r w:rsidRPr="00A46438">
        <w:rPr>
          <w:rFonts w:cs="Times New Roman"/>
          <w:szCs w:val="24"/>
        </w:rPr>
        <w:lastRenderedPageBreak/>
        <w:t xml:space="preserve">The </w:t>
      </w:r>
      <w:proofErr w:type="spellStart"/>
      <w:r w:rsidRPr="00A46438">
        <w:rPr>
          <w:rFonts w:cs="Times New Roman"/>
          <w:szCs w:val="24"/>
        </w:rPr>
        <w:t>reserveTickets</w:t>
      </w:r>
      <w:proofErr w:type="spellEnd"/>
      <w:r w:rsidRPr="00A46438">
        <w:rPr>
          <w:rFonts w:cs="Times New Roman"/>
          <w:szCs w:val="24"/>
        </w:rPr>
        <w:t xml:space="preserve"> method employs pessimistic locking by invoking </w:t>
      </w:r>
      <w:proofErr w:type="spellStart"/>
      <w:r w:rsidRPr="00A46438">
        <w:rPr>
          <w:rFonts w:cs="Times New Roman"/>
          <w:szCs w:val="24"/>
        </w:rPr>
        <w:t>ticketDAO.findAvailableTicketsWithLock</w:t>
      </w:r>
      <w:proofErr w:type="spellEnd"/>
      <w:r w:rsidRPr="00A46438">
        <w:rPr>
          <w:rFonts w:cs="Times New Roman"/>
          <w:szCs w:val="24"/>
        </w:rPr>
        <w:t>(</w:t>
      </w:r>
      <w:proofErr w:type="spellStart"/>
      <w:r w:rsidRPr="00A46438">
        <w:rPr>
          <w:rFonts w:cs="Times New Roman"/>
          <w:szCs w:val="24"/>
        </w:rPr>
        <w:t>eventId</w:t>
      </w:r>
      <w:proofErr w:type="spellEnd"/>
      <w:r w:rsidRPr="00A46438">
        <w:rPr>
          <w:rFonts w:cs="Times New Roman"/>
          <w:szCs w:val="24"/>
        </w:rPr>
        <w:t xml:space="preserve">, quantity, </w:t>
      </w:r>
      <w:proofErr w:type="spellStart"/>
      <w:r w:rsidRPr="00A46438">
        <w:rPr>
          <w:rFonts w:cs="Times New Roman"/>
          <w:szCs w:val="24"/>
        </w:rPr>
        <w:t>LockModeType.PESSIMISTIC_WRITE</w:t>
      </w:r>
      <w:proofErr w:type="spellEnd"/>
      <w:r w:rsidRPr="00A46438">
        <w:rPr>
          <w:rFonts w:cs="Times New Roman"/>
          <w:szCs w:val="24"/>
        </w:rPr>
        <w:t>), which retrieves available tickets with a PESSIMISTIC_WRITE lock.</w:t>
      </w:r>
    </w:p>
    <w:p w14:paraId="011EF734" w14:textId="77777777" w:rsidR="0045749B" w:rsidRPr="00A46438" w:rsidRDefault="0045749B" w:rsidP="0045749B">
      <w:pPr>
        <w:numPr>
          <w:ilvl w:val="0"/>
          <w:numId w:val="38"/>
        </w:numPr>
        <w:rPr>
          <w:rFonts w:cs="Times New Roman"/>
          <w:szCs w:val="24"/>
        </w:rPr>
      </w:pPr>
      <w:r w:rsidRPr="00A46438">
        <w:rPr>
          <w:rFonts w:cs="Times New Roman"/>
          <w:szCs w:val="24"/>
        </w:rPr>
        <w:t>This lock prevents other transactions from accessing the same tickets until the current transaction is completed, thereby avoiding overselling.</w:t>
      </w:r>
    </w:p>
    <w:p w14:paraId="1BFE27D6"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Data</w:t>
      </w:r>
      <w:proofErr w:type="gramEnd"/>
      <w:r w:rsidRPr="00A46438">
        <w:rPr>
          <w:rFonts w:cs="Times New Roman"/>
          <w:b/>
          <w:bCs/>
          <w:szCs w:val="24"/>
        </w:rPr>
        <w:t xml:space="preserve"> Access Objects (DAOs):</w:t>
      </w:r>
    </w:p>
    <w:p w14:paraId="004AFB17"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BookingDAO</w:t>
      </w:r>
      <w:proofErr w:type="spellEnd"/>
      <w:r w:rsidRPr="00A46438">
        <w:rPr>
          <w:rFonts w:cs="Times New Roman"/>
          <w:b/>
          <w:bCs/>
          <w:szCs w:val="24"/>
        </w:rPr>
        <w:t>:</w:t>
      </w:r>
      <w:r w:rsidRPr="00A46438">
        <w:rPr>
          <w:rFonts w:cs="Times New Roman"/>
          <w:szCs w:val="24"/>
        </w:rPr>
        <w:t xml:space="preserve"> Handles the creation and management of Booking entities.</w:t>
      </w:r>
    </w:p>
    <w:p w14:paraId="578F3EC4"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TicketDAO</w:t>
      </w:r>
      <w:proofErr w:type="spellEnd"/>
      <w:r w:rsidRPr="00A46438">
        <w:rPr>
          <w:rFonts w:cs="Times New Roman"/>
          <w:b/>
          <w:bCs/>
          <w:szCs w:val="24"/>
        </w:rPr>
        <w:t>:</w:t>
      </w:r>
      <w:r w:rsidRPr="00A46438">
        <w:rPr>
          <w:rFonts w:cs="Times New Roman"/>
          <w:szCs w:val="24"/>
        </w:rPr>
        <w:t xml:space="preserve"> Manages ticket retrieval and updates, including applying locks during reservation.</w:t>
      </w:r>
    </w:p>
    <w:p w14:paraId="2D67B724"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UserDAO</w:t>
      </w:r>
      <w:proofErr w:type="spellEnd"/>
      <w:r w:rsidRPr="00A46438">
        <w:rPr>
          <w:rFonts w:cs="Times New Roman"/>
          <w:b/>
          <w:bCs/>
          <w:szCs w:val="24"/>
        </w:rPr>
        <w:t>:</w:t>
      </w:r>
      <w:r w:rsidRPr="00A46438">
        <w:rPr>
          <w:rFonts w:cs="Times New Roman"/>
          <w:szCs w:val="24"/>
        </w:rPr>
        <w:t xml:space="preserve"> Retrieves user information based on user ID.</w:t>
      </w:r>
    </w:p>
    <w:p w14:paraId="7EE9A6A8" w14:textId="77777777" w:rsidR="0045749B" w:rsidRPr="00A46438" w:rsidRDefault="0045749B" w:rsidP="0045749B">
      <w:pPr>
        <w:numPr>
          <w:ilvl w:val="0"/>
          <w:numId w:val="39"/>
        </w:numPr>
        <w:rPr>
          <w:rFonts w:cs="Times New Roman"/>
          <w:szCs w:val="24"/>
        </w:rPr>
      </w:pPr>
      <w:proofErr w:type="spellStart"/>
      <w:r w:rsidRPr="00A46438">
        <w:rPr>
          <w:rFonts w:cs="Times New Roman"/>
          <w:b/>
          <w:bCs/>
          <w:szCs w:val="24"/>
        </w:rPr>
        <w:t>EventDAO</w:t>
      </w:r>
      <w:proofErr w:type="spellEnd"/>
      <w:r w:rsidRPr="00A46438">
        <w:rPr>
          <w:rFonts w:cs="Times New Roman"/>
          <w:b/>
          <w:bCs/>
          <w:szCs w:val="24"/>
        </w:rPr>
        <w:t>:</w:t>
      </w:r>
      <w:r w:rsidRPr="00A46438">
        <w:rPr>
          <w:rFonts w:cs="Times New Roman"/>
          <w:szCs w:val="24"/>
        </w:rPr>
        <w:t xml:space="preserve"> Fetches event details, including ticket categories and pricing.</w:t>
      </w:r>
    </w:p>
    <w:p w14:paraId="64AB7F47"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Booking</w:t>
      </w:r>
      <w:proofErr w:type="gramEnd"/>
      <w:r w:rsidRPr="00A46438">
        <w:rPr>
          <w:rFonts w:cs="Times New Roman"/>
          <w:b/>
          <w:bCs/>
          <w:szCs w:val="24"/>
        </w:rPr>
        <w:t xml:space="preserve"> Process Flow:</w:t>
      </w:r>
    </w:p>
    <w:p w14:paraId="223EB790" w14:textId="77777777" w:rsidR="0045749B" w:rsidRPr="00A46438" w:rsidRDefault="0045749B" w:rsidP="0045749B">
      <w:pPr>
        <w:numPr>
          <w:ilvl w:val="0"/>
          <w:numId w:val="40"/>
        </w:numPr>
        <w:rPr>
          <w:rFonts w:cs="Times New Roman"/>
          <w:szCs w:val="24"/>
        </w:rPr>
      </w:pPr>
      <w:r w:rsidRPr="00A46438">
        <w:rPr>
          <w:rFonts w:cs="Times New Roman"/>
          <w:b/>
          <w:bCs/>
          <w:szCs w:val="24"/>
        </w:rPr>
        <w:t>User and Event Retrieval:</w:t>
      </w:r>
      <w:r w:rsidRPr="00A46438">
        <w:rPr>
          <w:rFonts w:cs="Times New Roman"/>
          <w:szCs w:val="24"/>
        </w:rPr>
        <w:t xml:space="preserve"> The service first retrieves the user and event details to validate the booking request.</w:t>
      </w:r>
    </w:p>
    <w:p w14:paraId="5B14D0F3" w14:textId="77777777" w:rsidR="0045749B" w:rsidRPr="00A46438" w:rsidRDefault="0045749B" w:rsidP="0045749B">
      <w:pPr>
        <w:numPr>
          <w:ilvl w:val="0"/>
          <w:numId w:val="40"/>
        </w:numPr>
        <w:rPr>
          <w:rFonts w:cs="Times New Roman"/>
          <w:szCs w:val="24"/>
        </w:rPr>
      </w:pPr>
      <w:r w:rsidRPr="00A46438">
        <w:rPr>
          <w:rFonts w:cs="Times New Roman"/>
          <w:b/>
          <w:bCs/>
          <w:szCs w:val="24"/>
        </w:rPr>
        <w:t>Availability Check:</w:t>
      </w:r>
      <w:r w:rsidRPr="00A46438">
        <w:rPr>
          <w:rFonts w:cs="Times New Roman"/>
          <w:szCs w:val="24"/>
        </w:rPr>
        <w:t xml:space="preserve"> It then checks if the desired number of tickets is available.</w:t>
      </w:r>
    </w:p>
    <w:p w14:paraId="48A0D89D" w14:textId="77777777" w:rsidR="0045749B" w:rsidRPr="00A46438" w:rsidRDefault="0045749B" w:rsidP="0045749B">
      <w:pPr>
        <w:numPr>
          <w:ilvl w:val="0"/>
          <w:numId w:val="40"/>
        </w:numPr>
        <w:rPr>
          <w:rFonts w:cs="Times New Roman"/>
          <w:szCs w:val="24"/>
        </w:rPr>
      </w:pPr>
      <w:r w:rsidRPr="00A46438">
        <w:rPr>
          <w:rFonts w:cs="Times New Roman"/>
          <w:b/>
          <w:bCs/>
          <w:szCs w:val="24"/>
        </w:rPr>
        <w:t>Ticket Reservation:</w:t>
      </w:r>
      <w:r w:rsidRPr="00A46438">
        <w:rPr>
          <w:rFonts w:cs="Times New Roman"/>
          <w:szCs w:val="24"/>
        </w:rPr>
        <w:t xml:space="preserve"> Reserved tickets are locked and marked as RESERVED to prevent concurrent bookings.</w:t>
      </w:r>
    </w:p>
    <w:p w14:paraId="5DA2CCCF" w14:textId="77777777" w:rsidR="0045749B" w:rsidRPr="00A46438" w:rsidRDefault="0045749B" w:rsidP="0045749B">
      <w:pPr>
        <w:numPr>
          <w:ilvl w:val="0"/>
          <w:numId w:val="40"/>
        </w:numPr>
        <w:rPr>
          <w:rFonts w:cs="Times New Roman"/>
          <w:szCs w:val="24"/>
        </w:rPr>
      </w:pPr>
      <w:r w:rsidRPr="00A46438">
        <w:rPr>
          <w:rFonts w:cs="Times New Roman"/>
          <w:b/>
          <w:bCs/>
          <w:szCs w:val="24"/>
        </w:rPr>
        <w:t>Price Calculation:</w:t>
      </w:r>
      <w:r w:rsidRPr="00A46438">
        <w:rPr>
          <w:rFonts w:cs="Times New Roman"/>
          <w:szCs w:val="24"/>
        </w:rPr>
        <w:t xml:space="preserve"> The total price is calculated based on the ticket categories.</w:t>
      </w:r>
    </w:p>
    <w:p w14:paraId="49980FDE" w14:textId="77777777" w:rsidR="0045749B" w:rsidRPr="00A46438" w:rsidRDefault="0045749B" w:rsidP="0045749B">
      <w:pPr>
        <w:numPr>
          <w:ilvl w:val="0"/>
          <w:numId w:val="40"/>
        </w:numPr>
        <w:rPr>
          <w:rFonts w:cs="Times New Roman"/>
          <w:szCs w:val="24"/>
        </w:rPr>
      </w:pPr>
      <w:r w:rsidRPr="00A46438">
        <w:rPr>
          <w:rFonts w:cs="Times New Roman"/>
          <w:b/>
          <w:bCs/>
          <w:szCs w:val="24"/>
        </w:rPr>
        <w:t>Booking Creation:</w:t>
      </w:r>
      <w:r w:rsidRPr="00A46438">
        <w:rPr>
          <w:rFonts w:cs="Times New Roman"/>
          <w:szCs w:val="24"/>
        </w:rPr>
        <w:t xml:space="preserve"> A new Booking record is created and associated with the reserved tickets.</w:t>
      </w:r>
    </w:p>
    <w:p w14:paraId="69A59C5A" w14:textId="77777777" w:rsidR="0045749B" w:rsidRPr="00A46438" w:rsidRDefault="0045749B" w:rsidP="0045749B">
      <w:pPr>
        <w:numPr>
          <w:ilvl w:val="0"/>
          <w:numId w:val="40"/>
        </w:numPr>
        <w:rPr>
          <w:rFonts w:cs="Times New Roman"/>
          <w:szCs w:val="24"/>
        </w:rPr>
      </w:pPr>
      <w:r w:rsidRPr="00A46438">
        <w:rPr>
          <w:rFonts w:cs="Times New Roman"/>
          <w:b/>
          <w:bCs/>
          <w:szCs w:val="24"/>
        </w:rPr>
        <w:t>Ticket Status Update:</w:t>
      </w:r>
      <w:r w:rsidRPr="00A46438">
        <w:rPr>
          <w:rFonts w:cs="Times New Roman"/>
          <w:szCs w:val="24"/>
        </w:rPr>
        <w:t xml:space="preserve"> Tickets are updated to SOLD to finalize the booking.</w:t>
      </w:r>
    </w:p>
    <w:p w14:paraId="116C0755"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Metrics</w:t>
      </w:r>
      <w:proofErr w:type="gramEnd"/>
      <w:r w:rsidRPr="00A46438">
        <w:rPr>
          <w:rFonts w:cs="Times New Roman"/>
          <w:b/>
          <w:bCs/>
          <w:szCs w:val="24"/>
        </w:rPr>
        <w:t xml:space="preserve"> Collection:</w:t>
      </w:r>
    </w:p>
    <w:p w14:paraId="78620B29" w14:textId="77777777" w:rsidR="0045749B" w:rsidRPr="00A46438" w:rsidRDefault="0045749B" w:rsidP="0045749B">
      <w:pPr>
        <w:numPr>
          <w:ilvl w:val="0"/>
          <w:numId w:val="41"/>
        </w:numPr>
        <w:rPr>
          <w:rFonts w:cs="Times New Roman"/>
          <w:szCs w:val="24"/>
        </w:rPr>
      </w:pPr>
      <w:proofErr w:type="spellStart"/>
      <w:r w:rsidRPr="00A46438">
        <w:rPr>
          <w:rFonts w:cs="Times New Roman"/>
          <w:b/>
          <w:bCs/>
          <w:szCs w:val="24"/>
        </w:rPr>
        <w:t>successfulBookings</w:t>
      </w:r>
      <w:proofErr w:type="spellEnd"/>
      <w:r w:rsidRPr="00A46438">
        <w:rPr>
          <w:rFonts w:cs="Times New Roman"/>
          <w:b/>
          <w:bCs/>
          <w:szCs w:val="24"/>
        </w:rPr>
        <w:t>:</w:t>
      </w:r>
      <w:r w:rsidRPr="00A46438">
        <w:rPr>
          <w:rFonts w:cs="Times New Roman"/>
          <w:szCs w:val="24"/>
        </w:rPr>
        <w:t xml:space="preserve"> Tracks the number of successful booking transactions.</w:t>
      </w:r>
    </w:p>
    <w:p w14:paraId="64532871" w14:textId="77777777" w:rsidR="0045749B" w:rsidRPr="00A46438" w:rsidRDefault="0045749B" w:rsidP="0045749B">
      <w:pPr>
        <w:numPr>
          <w:ilvl w:val="0"/>
          <w:numId w:val="41"/>
        </w:numPr>
        <w:rPr>
          <w:rFonts w:cs="Times New Roman"/>
          <w:szCs w:val="24"/>
        </w:rPr>
      </w:pPr>
      <w:proofErr w:type="spellStart"/>
      <w:r w:rsidRPr="00A46438">
        <w:rPr>
          <w:rFonts w:cs="Times New Roman"/>
          <w:b/>
          <w:bCs/>
          <w:szCs w:val="24"/>
        </w:rPr>
        <w:t>failedBookings</w:t>
      </w:r>
      <w:proofErr w:type="spellEnd"/>
      <w:r w:rsidRPr="00A46438">
        <w:rPr>
          <w:rFonts w:cs="Times New Roman"/>
          <w:b/>
          <w:bCs/>
          <w:szCs w:val="24"/>
        </w:rPr>
        <w:t>:</w:t>
      </w:r>
      <w:r w:rsidRPr="00A46438">
        <w:rPr>
          <w:rFonts w:cs="Times New Roman"/>
          <w:szCs w:val="24"/>
        </w:rPr>
        <w:t xml:space="preserve"> Monitors the number of failed booking attempts, aiding in performance and reliability analysis.</w:t>
      </w:r>
    </w:p>
    <w:p w14:paraId="65435D53" w14:textId="77777777" w:rsidR="0045749B" w:rsidRPr="00A46438" w:rsidRDefault="0045749B" w:rsidP="0045749B">
      <w:pPr>
        <w:rPr>
          <w:rFonts w:cs="Times New Roman"/>
          <w:szCs w:val="24"/>
        </w:rPr>
      </w:pPr>
      <w:proofErr w:type="gramStart"/>
      <w:r w:rsidRPr="00A46438">
        <w:rPr>
          <w:rFonts w:cs="Times New Roman"/>
          <w:szCs w:val="24"/>
        </w:rPr>
        <w:t xml:space="preserve">  </w:t>
      </w:r>
      <w:r w:rsidRPr="00A46438">
        <w:rPr>
          <w:rFonts w:cs="Times New Roman"/>
          <w:b/>
          <w:bCs/>
          <w:szCs w:val="24"/>
        </w:rPr>
        <w:t>Error</w:t>
      </w:r>
      <w:proofErr w:type="gramEnd"/>
      <w:r w:rsidRPr="00A46438">
        <w:rPr>
          <w:rFonts w:cs="Times New Roman"/>
          <w:b/>
          <w:bCs/>
          <w:szCs w:val="24"/>
        </w:rPr>
        <w:t xml:space="preserve"> Handling:</w:t>
      </w:r>
    </w:p>
    <w:p w14:paraId="64603708" w14:textId="77777777" w:rsidR="0045749B" w:rsidRPr="00A46438" w:rsidRDefault="0045749B" w:rsidP="0045749B">
      <w:pPr>
        <w:numPr>
          <w:ilvl w:val="0"/>
          <w:numId w:val="42"/>
        </w:numPr>
        <w:rPr>
          <w:rFonts w:cs="Times New Roman"/>
          <w:szCs w:val="24"/>
        </w:rPr>
      </w:pPr>
      <w:r w:rsidRPr="00A46438">
        <w:rPr>
          <w:rFonts w:cs="Times New Roman"/>
          <w:szCs w:val="24"/>
        </w:rPr>
        <w:lastRenderedPageBreak/>
        <w:t>Comprehensive error handling ensures that any exception during the booking process results in a transaction rollback, maintaining system consistency.</w:t>
      </w:r>
    </w:p>
    <w:p w14:paraId="5A2C0DBD" w14:textId="77777777" w:rsidR="0045749B" w:rsidRPr="00A46438" w:rsidRDefault="0045749B" w:rsidP="0045749B">
      <w:pPr>
        <w:numPr>
          <w:ilvl w:val="0"/>
          <w:numId w:val="42"/>
        </w:numPr>
        <w:rPr>
          <w:rFonts w:cs="Times New Roman"/>
          <w:szCs w:val="24"/>
        </w:rPr>
      </w:pPr>
      <w:r w:rsidRPr="00A46438">
        <w:rPr>
          <w:rFonts w:cs="Times New Roman"/>
          <w:szCs w:val="24"/>
        </w:rPr>
        <w:t xml:space="preserve">Specific </w:t>
      </w:r>
      <w:proofErr w:type="spellStart"/>
      <w:r w:rsidRPr="00A46438">
        <w:rPr>
          <w:rFonts w:cs="Times New Roman"/>
          <w:szCs w:val="24"/>
        </w:rPr>
        <w:t>BookingException</w:t>
      </w:r>
      <w:proofErr w:type="spellEnd"/>
      <w:r w:rsidRPr="00A46438">
        <w:rPr>
          <w:rFonts w:cs="Times New Roman"/>
          <w:szCs w:val="24"/>
        </w:rPr>
        <w:t xml:space="preserve"> instances provide clear feedback on the nature of failures.</w:t>
      </w:r>
    </w:p>
    <w:p w14:paraId="427AEEE0" w14:textId="77777777" w:rsidR="003F3D8A" w:rsidRPr="00A46438" w:rsidRDefault="003F3D8A" w:rsidP="003F3D8A">
      <w:pPr>
        <w:rPr>
          <w:rFonts w:cs="Times New Roman"/>
          <w:szCs w:val="24"/>
        </w:rPr>
      </w:pPr>
      <w:r w:rsidRPr="00A46438">
        <w:rPr>
          <w:rFonts w:cs="Times New Roman"/>
          <w:b/>
          <w:bCs/>
          <w:szCs w:val="24"/>
        </w:rPr>
        <w:t>Booking Simulation Class for JPA/MySQL-Based Ticketing System</w:t>
      </w:r>
    </w:p>
    <w:p w14:paraId="012AE424" w14:textId="77777777" w:rsidR="003F3D8A" w:rsidRPr="00A46438" w:rsidRDefault="003F3D8A" w:rsidP="003F3D8A">
      <w:pPr>
        <w:rPr>
          <w:rFonts w:cs="Times New Roman"/>
          <w:szCs w:val="24"/>
        </w:rPr>
      </w:pPr>
      <w:r w:rsidRPr="00A46438">
        <w:rPr>
          <w:rFonts w:cs="Times New Roman"/>
          <w:szCs w:val="24"/>
        </w:rPr>
        <w:t xml:space="preserve">The </w:t>
      </w:r>
      <w:proofErr w:type="spellStart"/>
      <w:r w:rsidRPr="00A46438">
        <w:rPr>
          <w:rFonts w:cs="Times New Roman"/>
          <w:szCs w:val="24"/>
        </w:rPr>
        <w:t>BookingSimulation</w:t>
      </w:r>
      <w:proofErr w:type="spellEnd"/>
      <w:r w:rsidRPr="00A46438">
        <w:rPr>
          <w:rFonts w:cs="Times New Roman"/>
          <w:szCs w:val="24"/>
        </w:rPr>
        <w:t xml:space="preserve"> class is designed to simulate a high-concurrency environment where multiple users attempt to book tickets simultaneously. This simulation is intended to test the effectiveness of the </w:t>
      </w:r>
      <w:proofErr w:type="spellStart"/>
      <w:r w:rsidRPr="00A46438">
        <w:rPr>
          <w:rFonts w:cs="Times New Roman"/>
          <w:szCs w:val="24"/>
        </w:rPr>
        <w:t>PessimisticBookingService</w:t>
      </w:r>
      <w:proofErr w:type="spellEnd"/>
      <w:r w:rsidRPr="00A46438">
        <w:rPr>
          <w:rFonts w:cs="Times New Roman"/>
          <w:szCs w:val="24"/>
        </w:rPr>
        <w:t xml:space="preserve"> in handling concurrent booking requests without compromising data integrity or allowing ticket overselling.</w:t>
      </w:r>
    </w:p>
    <w:p w14:paraId="657EF312" w14:textId="77777777" w:rsidR="003F3D8A" w:rsidRPr="00A46438" w:rsidRDefault="003F3D8A" w:rsidP="003F3D8A">
      <w:pPr>
        <w:rPr>
          <w:rFonts w:cs="Times New Roman"/>
          <w:szCs w:val="24"/>
        </w:rPr>
      </w:pPr>
      <w:r w:rsidRPr="00A46438">
        <w:rPr>
          <w:rFonts w:cs="Times New Roman"/>
          <w:b/>
          <w:bCs/>
          <w:szCs w:val="24"/>
        </w:rPr>
        <w:t>Key Objectives:</w:t>
      </w:r>
    </w:p>
    <w:p w14:paraId="523FEA02" w14:textId="77777777" w:rsidR="003F3D8A" w:rsidRPr="00A46438" w:rsidRDefault="003F3D8A" w:rsidP="003F3D8A">
      <w:pPr>
        <w:numPr>
          <w:ilvl w:val="0"/>
          <w:numId w:val="43"/>
        </w:numPr>
        <w:rPr>
          <w:rFonts w:cs="Times New Roman"/>
          <w:szCs w:val="24"/>
        </w:rPr>
      </w:pPr>
      <w:r w:rsidRPr="00A46438">
        <w:rPr>
          <w:rFonts w:cs="Times New Roman"/>
          <w:b/>
          <w:bCs/>
          <w:szCs w:val="24"/>
        </w:rPr>
        <w:t>Simulate Concurrent Bookings:</w:t>
      </w:r>
      <w:r w:rsidRPr="00A46438">
        <w:rPr>
          <w:rFonts w:cs="Times New Roman"/>
          <w:szCs w:val="24"/>
        </w:rPr>
        <w:t xml:space="preserve"> Emulate 100 users, each attempting to book 2 tickets for the same event concurrently.</w:t>
      </w:r>
    </w:p>
    <w:p w14:paraId="79012651" w14:textId="77777777" w:rsidR="003F3D8A" w:rsidRPr="00A46438" w:rsidRDefault="003F3D8A" w:rsidP="003F3D8A">
      <w:pPr>
        <w:numPr>
          <w:ilvl w:val="0"/>
          <w:numId w:val="43"/>
        </w:numPr>
        <w:rPr>
          <w:rFonts w:cs="Times New Roman"/>
          <w:szCs w:val="24"/>
        </w:rPr>
      </w:pPr>
      <w:r w:rsidRPr="00A46438">
        <w:rPr>
          <w:rFonts w:cs="Times New Roman"/>
          <w:b/>
          <w:bCs/>
          <w:szCs w:val="24"/>
        </w:rPr>
        <w:t>Measure Performance Metrics:</w:t>
      </w:r>
      <w:r w:rsidRPr="00A46438">
        <w:rPr>
          <w:rFonts w:cs="Times New Roman"/>
          <w:szCs w:val="24"/>
        </w:rPr>
        <w:t xml:space="preserve"> Track the number of successful and failed bookings to evaluate system performance under load.</w:t>
      </w:r>
    </w:p>
    <w:p w14:paraId="3C27D83A" w14:textId="77777777" w:rsidR="003F3D8A" w:rsidRPr="00A46438" w:rsidRDefault="003F3D8A" w:rsidP="003F3D8A">
      <w:pPr>
        <w:numPr>
          <w:ilvl w:val="0"/>
          <w:numId w:val="43"/>
        </w:numPr>
        <w:rPr>
          <w:rFonts w:cs="Times New Roman"/>
          <w:szCs w:val="24"/>
        </w:rPr>
      </w:pPr>
      <w:r w:rsidRPr="00A46438">
        <w:rPr>
          <w:rFonts w:cs="Times New Roman"/>
          <w:b/>
          <w:bCs/>
          <w:szCs w:val="24"/>
        </w:rPr>
        <w:t>Ensure Data Consistency:</w:t>
      </w:r>
      <w:r w:rsidRPr="00A46438">
        <w:rPr>
          <w:rFonts w:cs="Times New Roman"/>
          <w:szCs w:val="24"/>
        </w:rPr>
        <w:t xml:space="preserve"> Verify that the system accurately maintains inventory counts and prevents overselling.</w:t>
      </w:r>
    </w:p>
    <w:p w14:paraId="5F9F0B00" w14:textId="77777777" w:rsidR="003F3D8A" w:rsidRPr="00A46438" w:rsidRDefault="003F3D8A" w:rsidP="003F3D8A">
      <w:pPr>
        <w:rPr>
          <w:rFonts w:cs="Times New Roman"/>
          <w:szCs w:val="24"/>
        </w:rPr>
      </w:pPr>
      <w:r w:rsidRPr="00A46438">
        <w:rPr>
          <w:rFonts w:cs="Times New Roman"/>
          <w:b/>
          <w:bCs/>
          <w:szCs w:val="24"/>
        </w:rPr>
        <w:t>Class Overview:</w:t>
      </w:r>
    </w:p>
    <w:p w14:paraId="7375E859" w14:textId="77777777" w:rsidR="003F3D8A" w:rsidRPr="00A46438" w:rsidRDefault="003F3D8A" w:rsidP="003F3D8A">
      <w:pPr>
        <w:numPr>
          <w:ilvl w:val="0"/>
          <w:numId w:val="44"/>
        </w:numPr>
        <w:rPr>
          <w:rFonts w:cs="Times New Roman"/>
          <w:szCs w:val="24"/>
        </w:rPr>
      </w:pPr>
      <w:r w:rsidRPr="00A46438">
        <w:rPr>
          <w:rFonts w:cs="Times New Roman"/>
          <w:b/>
          <w:bCs/>
          <w:szCs w:val="24"/>
        </w:rPr>
        <w:t>Initialization:</w:t>
      </w:r>
      <w:r w:rsidRPr="00A46438">
        <w:rPr>
          <w:rFonts w:cs="Times New Roman"/>
          <w:szCs w:val="24"/>
        </w:rPr>
        <w:t xml:space="preserve"> Sets up necessary components such as the </w:t>
      </w:r>
      <w:proofErr w:type="spellStart"/>
      <w:r w:rsidRPr="00A46438">
        <w:rPr>
          <w:rFonts w:cs="Times New Roman"/>
          <w:szCs w:val="24"/>
        </w:rPr>
        <w:t>EntityManager</w:t>
      </w:r>
      <w:proofErr w:type="spellEnd"/>
      <w:r w:rsidRPr="00A46438">
        <w:rPr>
          <w:rFonts w:cs="Times New Roman"/>
          <w:szCs w:val="24"/>
        </w:rPr>
        <w:t xml:space="preserve">, DAOs, and the </w:t>
      </w:r>
      <w:proofErr w:type="spellStart"/>
      <w:r w:rsidRPr="00A46438">
        <w:rPr>
          <w:rFonts w:cs="Times New Roman"/>
          <w:szCs w:val="24"/>
        </w:rPr>
        <w:t>PessimisticBookingService</w:t>
      </w:r>
      <w:proofErr w:type="spellEnd"/>
      <w:r w:rsidRPr="00A46438">
        <w:rPr>
          <w:rFonts w:cs="Times New Roman"/>
          <w:szCs w:val="24"/>
        </w:rPr>
        <w:t>.</w:t>
      </w:r>
    </w:p>
    <w:p w14:paraId="0D5F8703" w14:textId="77777777" w:rsidR="003F3D8A" w:rsidRPr="00A46438" w:rsidRDefault="003F3D8A" w:rsidP="003F3D8A">
      <w:pPr>
        <w:numPr>
          <w:ilvl w:val="0"/>
          <w:numId w:val="44"/>
        </w:numPr>
        <w:rPr>
          <w:rFonts w:cs="Times New Roman"/>
          <w:szCs w:val="24"/>
        </w:rPr>
      </w:pPr>
      <w:r w:rsidRPr="00A46438">
        <w:rPr>
          <w:rFonts w:cs="Times New Roman"/>
          <w:b/>
          <w:bCs/>
          <w:szCs w:val="24"/>
        </w:rPr>
        <w:t>Simulation Execution:</w:t>
      </w:r>
      <w:r w:rsidRPr="00A46438">
        <w:rPr>
          <w:rFonts w:cs="Times New Roman"/>
          <w:szCs w:val="24"/>
        </w:rPr>
        <w:t xml:space="preserve"> Utilizes a thread pool to manage and execute multiple booking tasks concurrently.</w:t>
      </w:r>
    </w:p>
    <w:p w14:paraId="24CB2820" w14:textId="77777777" w:rsidR="003F3D8A" w:rsidRPr="00A46438" w:rsidRDefault="003F3D8A" w:rsidP="003F3D8A">
      <w:pPr>
        <w:numPr>
          <w:ilvl w:val="0"/>
          <w:numId w:val="44"/>
        </w:numPr>
        <w:rPr>
          <w:rFonts w:cs="Times New Roman"/>
          <w:szCs w:val="24"/>
        </w:rPr>
      </w:pPr>
      <w:r w:rsidRPr="00A46438">
        <w:rPr>
          <w:rFonts w:cs="Times New Roman"/>
          <w:b/>
          <w:bCs/>
          <w:szCs w:val="24"/>
        </w:rPr>
        <w:t>Metrics Collection:</w:t>
      </w:r>
      <w:r w:rsidRPr="00A46438">
        <w:rPr>
          <w:rFonts w:cs="Times New Roman"/>
          <w:szCs w:val="24"/>
        </w:rPr>
        <w:t xml:space="preserve"> Employs thread-safe counters (</w:t>
      </w:r>
      <w:proofErr w:type="spellStart"/>
      <w:r w:rsidRPr="00A46438">
        <w:rPr>
          <w:rFonts w:cs="Times New Roman"/>
          <w:szCs w:val="24"/>
        </w:rPr>
        <w:t>AtomicInteger</w:t>
      </w:r>
      <w:proofErr w:type="spellEnd"/>
      <w:r w:rsidRPr="00A46438">
        <w:rPr>
          <w:rFonts w:cs="Times New Roman"/>
          <w:szCs w:val="24"/>
        </w:rPr>
        <w:t>) to track successful and failed bookings.</w:t>
      </w:r>
    </w:p>
    <w:p w14:paraId="20CF29A5" w14:textId="77777777" w:rsidR="003F3D8A" w:rsidRPr="00A46438" w:rsidRDefault="003F3D8A" w:rsidP="003F3D8A">
      <w:pPr>
        <w:numPr>
          <w:ilvl w:val="0"/>
          <w:numId w:val="44"/>
        </w:numPr>
        <w:rPr>
          <w:rFonts w:cs="Times New Roman"/>
          <w:szCs w:val="24"/>
        </w:rPr>
      </w:pPr>
      <w:r w:rsidRPr="00A46438">
        <w:rPr>
          <w:rFonts w:cs="Times New Roman"/>
          <w:b/>
          <w:bCs/>
          <w:szCs w:val="24"/>
        </w:rPr>
        <w:t>Reporting:</w:t>
      </w:r>
      <w:r w:rsidRPr="00A46438">
        <w:rPr>
          <w:rFonts w:cs="Times New Roman"/>
          <w:szCs w:val="24"/>
        </w:rPr>
        <w:t xml:space="preserve"> Outputs the results of the simulation, including total transactions, success rates, and failure counts.</w:t>
      </w:r>
    </w:p>
    <w:p w14:paraId="467D667F" w14:textId="77777777" w:rsidR="003F3D8A" w:rsidRPr="00A46438" w:rsidRDefault="003F3D8A" w:rsidP="003F3D8A">
      <w:pPr>
        <w:rPr>
          <w:rFonts w:cs="Times New Roman"/>
          <w:szCs w:val="24"/>
        </w:rPr>
      </w:pPr>
      <w:r w:rsidRPr="00A46438">
        <w:rPr>
          <w:rFonts w:cs="Times New Roman"/>
          <w:b/>
          <w:bCs/>
          <w:szCs w:val="24"/>
        </w:rPr>
        <w:t>Implementation Details:</w:t>
      </w:r>
    </w:p>
    <w:p w14:paraId="53D201E2" w14:textId="77777777" w:rsidR="003F3D8A" w:rsidRPr="00A46438" w:rsidRDefault="003F3D8A" w:rsidP="003F3D8A">
      <w:pPr>
        <w:numPr>
          <w:ilvl w:val="0"/>
          <w:numId w:val="45"/>
        </w:numPr>
        <w:rPr>
          <w:rFonts w:cs="Times New Roman"/>
          <w:szCs w:val="24"/>
        </w:rPr>
      </w:pPr>
      <w:r w:rsidRPr="00A46438">
        <w:rPr>
          <w:rFonts w:cs="Times New Roman"/>
          <w:b/>
          <w:bCs/>
          <w:szCs w:val="24"/>
        </w:rPr>
        <w:t>Thread Pool Management:</w:t>
      </w:r>
      <w:r w:rsidRPr="00A46438">
        <w:rPr>
          <w:rFonts w:cs="Times New Roman"/>
          <w:szCs w:val="24"/>
        </w:rPr>
        <w:t xml:space="preserve"> Uses </w:t>
      </w:r>
      <w:proofErr w:type="spellStart"/>
      <w:r w:rsidRPr="00A46438">
        <w:rPr>
          <w:rFonts w:cs="Times New Roman"/>
          <w:szCs w:val="24"/>
        </w:rPr>
        <w:t>ExecutorService</w:t>
      </w:r>
      <w:proofErr w:type="spellEnd"/>
      <w:r w:rsidRPr="00A46438">
        <w:rPr>
          <w:rFonts w:cs="Times New Roman"/>
          <w:szCs w:val="24"/>
        </w:rPr>
        <w:t xml:space="preserve"> with a fixed thread pool to manage concurrency efficiently.</w:t>
      </w:r>
    </w:p>
    <w:p w14:paraId="3A9F1C95" w14:textId="77777777" w:rsidR="003F3D8A" w:rsidRPr="00A46438" w:rsidRDefault="003F3D8A" w:rsidP="003F3D8A">
      <w:pPr>
        <w:numPr>
          <w:ilvl w:val="0"/>
          <w:numId w:val="45"/>
        </w:numPr>
        <w:rPr>
          <w:rFonts w:cs="Times New Roman"/>
          <w:szCs w:val="24"/>
        </w:rPr>
      </w:pPr>
      <w:r w:rsidRPr="00A46438">
        <w:rPr>
          <w:rFonts w:cs="Times New Roman"/>
          <w:b/>
          <w:bCs/>
          <w:szCs w:val="24"/>
        </w:rPr>
        <w:t>Task Definition:</w:t>
      </w:r>
      <w:r w:rsidRPr="00A46438">
        <w:rPr>
          <w:rFonts w:cs="Times New Roman"/>
          <w:szCs w:val="24"/>
        </w:rPr>
        <w:t xml:space="preserve"> Each booking task represents a user attempting to book a specified number of tickets.</w:t>
      </w:r>
    </w:p>
    <w:p w14:paraId="05186609" w14:textId="77777777" w:rsidR="003F3D8A" w:rsidRPr="00A46438" w:rsidRDefault="003F3D8A" w:rsidP="003F3D8A">
      <w:pPr>
        <w:numPr>
          <w:ilvl w:val="0"/>
          <w:numId w:val="45"/>
        </w:numPr>
        <w:rPr>
          <w:rFonts w:cs="Times New Roman"/>
          <w:szCs w:val="24"/>
        </w:rPr>
      </w:pPr>
      <w:r w:rsidRPr="00A46438">
        <w:rPr>
          <w:rFonts w:cs="Times New Roman"/>
          <w:b/>
          <w:bCs/>
          <w:szCs w:val="24"/>
        </w:rPr>
        <w:lastRenderedPageBreak/>
        <w:t>Synchronization:</w:t>
      </w:r>
      <w:r w:rsidRPr="00A46438">
        <w:rPr>
          <w:rFonts w:cs="Times New Roman"/>
          <w:szCs w:val="24"/>
        </w:rPr>
        <w:t xml:space="preserve"> Ensures thread-safe operations when updating shared metrics using </w:t>
      </w:r>
      <w:proofErr w:type="spellStart"/>
      <w:r w:rsidRPr="00A46438">
        <w:rPr>
          <w:rFonts w:cs="Times New Roman"/>
          <w:szCs w:val="24"/>
        </w:rPr>
        <w:t>AtomicInteger</w:t>
      </w:r>
      <w:proofErr w:type="spellEnd"/>
      <w:r w:rsidRPr="00A46438">
        <w:rPr>
          <w:rFonts w:cs="Times New Roman"/>
          <w:szCs w:val="24"/>
        </w:rPr>
        <w:t>.</w:t>
      </w:r>
    </w:p>
    <w:p w14:paraId="140F1BF2" w14:textId="77777777" w:rsidR="003F3D8A" w:rsidRPr="00A46438" w:rsidRDefault="003F3D8A" w:rsidP="003F3D8A">
      <w:pPr>
        <w:numPr>
          <w:ilvl w:val="0"/>
          <w:numId w:val="45"/>
        </w:numPr>
        <w:rPr>
          <w:rFonts w:cs="Times New Roman"/>
          <w:szCs w:val="24"/>
        </w:rPr>
      </w:pPr>
      <w:r w:rsidRPr="00A46438">
        <w:rPr>
          <w:rFonts w:cs="Times New Roman"/>
          <w:b/>
          <w:bCs/>
          <w:szCs w:val="24"/>
        </w:rPr>
        <w:t>Error Handling:</w:t>
      </w:r>
      <w:r w:rsidRPr="00A46438">
        <w:rPr>
          <w:rFonts w:cs="Times New Roman"/>
          <w:szCs w:val="24"/>
        </w:rPr>
        <w:t xml:space="preserve"> Captures and logs exceptions to prevent simulation crashes and accurately count failed bookings.</w:t>
      </w:r>
    </w:p>
    <w:p w14:paraId="22AFE0FE" w14:textId="77777777" w:rsidR="003F3D8A" w:rsidRPr="00A46438" w:rsidRDefault="003F3D8A" w:rsidP="003F3D8A">
      <w:pPr>
        <w:numPr>
          <w:ilvl w:val="0"/>
          <w:numId w:val="45"/>
        </w:numPr>
        <w:rPr>
          <w:rFonts w:cs="Times New Roman"/>
          <w:szCs w:val="24"/>
        </w:rPr>
      </w:pPr>
      <w:r w:rsidRPr="00A46438">
        <w:rPr>
          <w:rFonts w:cs="Times New Roman"/>
          <w:b/>
          <w:bCs/>
          <w:szCs w:val="24"/>
        </w:rPr>
        <w:t>Resource Cleanup:</w:t>
      </w:r>
      <w:r w:rsidRPr="00A46438">
        <w:rPr>
          <w:rFonts w:cs="Times New Roman"/>
          <w:szCs w:val="24"/>
        </w:rPr>
        <w:t xml:space="preserve"> Properly shuts down the thread pool and closes the </w:t>
      </w:r>
      <w:proofErr w:type="spellStart"/>
      <w:r w:rsidRPr="00A46438">
        <w:rPr>
          <w:rFonts w:cs="Times New Roman"/>
          <w:szCs w:val="24"/>
        </w:rPr>
        <w:t>EntityManager</w:t>
      </w:r>
      <w:proofErr w:type="spellEnd"/>
      <w:r w:rsidRPr="00A46438">
        <w:rPr>
          <w:rFonts w:cs="Times New Roman"/>
          <w:szCs w:val="24"/>
        </w:rPr>
        <w:t xml:space="preserve"> and </w:t>
      </w:r>
      <w:proofErr w:type="spellStart"/>
      <w:r w:rsidRPr="00A46438">
        <w:rPr>
          <w:rFonts w:cs="Times New Roman"/>
          <w:szCs w:val="24"/>
        </w:rPr>
        <w:t>EntityManagerFactory</w:t>
      </w:r>
      <w:proofErr w:type="spellEnd"/>
      <w:r w:rsidRPr="00A46438">
        <w:rPr>
          <w:rFonts w:cs="Times New Roman"/>
          <w:szCs w:val="24"/>
        </w:rPr>
        <w:t xml:space="preserve"> to release resources.</w:t>
      </w:r>
    </w:p>
    <w:p w14:paraId="158F6729" w14:textId="77777777" w:rsidR="00B130E8" w:rsidRPr="00A46438" w:rsidRDefault="00B130E8" w:rsidP="00F425EB">
      <w:pPr>
        <w:rPr>
          <w:rFonts w:cs="Times New Roman"/>
          <w:szCs w:val="24"/>
        </w:rPr>
      </w:pPr>
    </w:p>
    <w:p w14:paraId="0D0FB080" w14:textId="0F92EC54" w:rsidR="00B90995" w:rsidRPr="00A46438" w:rsidRDefault="00B90995" w:rsidP="00B96D72">
      <w:pPr>
        <w:rPr>
          <w:rFonts w:cs="Times New Roman"/>
          <w:szCs w:val="24"/>
          <w:u w:val="single"/>
        </w:rPr>
      </w:pPr>
    </w:p>
    <w:p w14:paraId="19C024B3" w14:textId="77777777" w:rsidR="00481EF2" w:rsidRPr="00A46438" w:rsidRDefault="00481EF2" w:rsidP="00481EF2">
      <w:pPr>
        <w:rPr>
          <w:rFonts w:cs="Times New Roman"/>
          <w:szCs w:val="24"/>
          <w:u w:val="single"/>
        </w:rPr>
      </w:pPr>
      <w:proofErr w:type="gramStart"/>
      <w:r w:rsidRPr="00A46438">
        <w:rPr>
          <w:rFonts w:cs="Times New Roman"/>
          <w:szCs w:val="24"/>
          <w:u w:val="single"/>
        </w:rPr>
        <w:t>  Lock</w:t>
      </w:r>
      <w:proofErr w:type="gramEnd"/>
      <w:r w:rsidRPr="00A46438">
        <w:rPr>
          <w:rFonts w:cs="Times New Roman"/>
          <w:szCs w:val="24"/>
          <w:u w:val="single"/>
        </w:rPr>
        <w:t xml:space="preserve"> management </w:t>
      </w:r>
    </w:p>
    <w:p w14:paraId="7B4CB8B2" w14:textId="77777777" w:rsidR="00481EF2" w:rsidRPr="00A46438" w:rsidRDefault="00481EF2" w:rsidP="00481EF2">
      <w:pPr>
        <w:rPr>
          <w:rFonts w:cs="Times New Roman"/>
          <w:szCs w:val="24"/>
          <w:u w:val="single"/>
        </w:rPr>
      </w:pPr>
      <w:proofErr w:type="gramStart"/>
      <w:r w:rsidRPr="00A46438">
        <w:rPr>
          <w:rFonts w:cs="Times New Roman"/>
          <w:szCs w:val="24"/>
          <w:u w:val="single"/>
        </w:rPr>
        <w:t>  Deadlock</w:t>
      </w:r>
      <w:proofErr w:type="gramEnd"/>
      <w:r w:rsidRPr="00A46438">
        <w:rPr>
          <w:rFonts w:cs="Times New Roman"/>
          <w:szCs w:val="24"/>
          <w:u w:val="single"/>
        </w:rPr>
        <w:t xml:space="preserve"> prevention </w:t>
      </w:r>
    </w:p>
    <w:p w14:paraId="4956846B" w14:textId="77777777" w:rsidR="00481EF2" w:rsidRPr="00A46438" w:rsidRDefault="00481EF2" w:rsidP="00481EF2">
      <w:pPr>
        <w:rPr>
          <w:rFonts w:cs="Times New Roman"/>
          <w:szCs w:val="24"/>
          <w:u w:val="single"/>
        </w:rPr>
      </w:pPr>
      <w:proofErr w:type="gramStart"/>
      <w:r w:rsidRPr="00A46438">
        <w:rPr>
          <w:rFonts w:cs="Times New Roman"/>
          <w:szCs w:val="24"/>
          <w:u w:val="single"/>
        </w:rPr>
        <w:t>  Performance</w:t>
      </w:r>
      <w:proofErr w:type="gramEnd"/>
      <w:r w:rsidRPr="00A46438">
        <w:rPr>
          <w:rFonts w:cs="Times New Roman"/>
          <w:szCs w:val="24"/>
          <w:u w:val="single"/>
        </w:rPr>
        <w:t xml:space="preserve"> optimization </w:t>
      </w:r>
    </w:p>
    <w:p w14:paraId="5743176E" w14:textId="1722CB2D" w:rsidR="00B90995" w:rsidRPr="00A46438" w:rsidRDefault="00481EF2" w:rsidP="00481EF2">
      <w:pPr>
        <w:rPr>
          <w:rFonts w:cs="Times New Roman"/>
          <w:szCs w:val="24"/>
          <w:u w:val="single"/>
        </w:rPr>
      </w:pPr>
      <w:proofErr w:type="gramStart"/>
      <w:r w:rsidRPr="00A46438">
        <w:rPr>
          <w:rFonts w:cs="Times New Roman"/>
          <w:szCs w:val="24"/>
          <w:u w:val="single"/>
        </w:rPr>
        <w:t>  Resource</w:t>
      </w:r>
      <w:proofErr w:type="gramEnd"/>
      <w:r w:rsidRPr="00A46438">
        <w:rPr>
          <w:rFonts w:cs="Times New Roman"/>
          <w:szCs w:val="24"/>
          <w:u w:val="single"/>
        </w:rPr>
        <w:t xml:space="preserve"> management</w:t>
      </w:r>
    </w:p>
    <w:p w14:paraId="14870DCD" w14:textId="77777777" w:rsidR="00481EF2" w:rsidRPr="00A46438" w:rsidRDefault="00481EF2" w:rsidP="00481EF2">
      <w:pPr>
        <w:rPr>
          <w:rFonts w:cs="Times New Roman"/>
          <w:szCs w:val="24"/>
          <w:u w:val="single"/>
        </w:rPr>
      </w:pPr>
    </w:p>
    <w:p w14:paraId="583D8B11" w14:textId="2DF2D0DA" w:rsidR="00B96D72" w:rsidRPr="00A46438" w:rsidRDefault="00B96D72" w:rsidP="00B96D72">
      <w:pPr>
        <w:rPr>
          <w:rFonts w:cs="Times New Roman"/>
          <w:szCs w:val="24"/>
          <w:u w:val="single"/>
        </w:rPr>
      </w:pPr>
      <w:r w:rsidRPr="00A46438">
        <w:rPr>
          <w:rFonts w:cs="Times New Roman"/>
          <w:szCs w:val="24"/>
          <w:u w:val="single"/>
        </w:rPr>
        <w:t>MySQL Connection Process</w:t>
      </w:r>
    </w:p>
    <w:p w14:paraId="2A2BBD64" w14:textId="6412B80A" w:rsidR="0075472C" w:rsidRPr="00A46438" w:rsidRDefault="00B96D72" w:rsidP="00B96D72">
      <w:pPr>
        <w:rPr>
          <w:rFonts w:cs="Times New Roman"/>
          <w:szCs w:val="24"/>
        </w:rPr>
      </w:pPr>
      <w:r w:rsidRPr="00A46438">
        <w:rPr>
          <w:rFonts w:cs="Times New Roman"/>
          <w:szCs w:val="24"/>
        </w:rPr>
        <w:t xml:space="preserve">Establishing a connection to the MySQL database using JPA involved configuration and troubleshooting to ensure integration. Initially, the setup required defining the database schema with structured tables and relationships to maintain data integrity. Configuring the persistence.xml file was </w:t>
      </w:r>
      <w:r w:rsidR="00A85223" w:rsidRPr="00A46438">
        <w:rPr>
          <w:rFonts w:cs="Times New Roman"/>
          <w:szCs w:val="24"/>
        </w:rPr>
        <w:t>crucial</w:t>
      </w:r>
      <w:r w:rsidRPr="00A46438">
        <w:rPr>
          <w:rFonts w:cs="Times New Roman"/>
          <w:szCs w:val="24"/>
        </w:rPr>
        <w:t xml:space="preserve">, where specifying accurate connection properties, including the </w:t>
      </w:r>
      <w:r w:rsidRPr="00A46438">
        <w:rPr>
          <w:rFonts w:cs="Times New Roman"/>
          <w:i/>
          <w:iCs/>
          <w:szCs w:val="24"/>
        </w:rPr>
        <w:t>JDBC URL</w:t>
      </w:r>
      <w:r w:rsidRPr="00A46438">
        <w:rPr>
          <w:rFonts w:cs="Times New Roman"/>
          <w:szCs w:val="24"/>
        </w:rPr>
        <w:t xml:space="preserve">, user credentials, and the appropriate </w:t>
      </w:r>
      <w:r w:rsidRPr="00A46438">
        <w:rPr>
          <w:rFonts w:cs="Times New Roman"/>
          <w:i/>
          <w:iCs/>
          <w:szCs w:val="24"/>
        </w:rPr>
        <w:t>Hibernate</w:t>
      </w:r>
      <w:r w:rsidRPr="00A46438">
        <w:rPr>
          <w:rFonts w:cs="Times New Roman"/>
          <w:szCs w:val="24"/>
        </w:rPr>
        <w:t xml:space="preserve"> dialect, was essential. A significant challenge encountered was a </w:t>
      </w:r>
      <w:r w:rsidR="00A85223" w:rsidRPr="00A46438">
        <w:rPr>
          <w:rFonts w:cs="Times New Roman"/>
          <w:szCs w:val="24"/>
        </w:rPr>
        <w:t>“</w:t>
      </w:r>
      <w:proofErr w:type="spellStart"/>
      <w:r w:rsidRPr="00A46438">
        <w:rPr>
          <w:rFonts w:cs="Times New Roman"/>
          <w:i/>
          <w:iCs/>
          <w:szCs w:val="24"/>
        </w:rPr>
        <w:t>ZoneRulesExceptio</w:t>
      </w:r>
      <w:r w:rsidRPr="00A46438">
        <w:rPr>
          <w:rFonts w:cs="Times New Roman"/>
          <w:szCs w:val="24"/>
        </w:rPr>
        <w:t>n</w:t>
      </w:r>
      <w:proofErr w:type="spellEnd"/>
      <w:r w:rsidR="00A85223" w:rsidRPr="00A46438">
        <w:rPr>
          <w:rFonts w:cs="Times New Roman"/>
          <w:szCs w:val="24"/>
        </w:rPr>
        <w:t>”</w:t>
      </w:r>
      <w:r w:rsidRPr="00A46438">
        <w:rPr>
          <w:rFonts w:cs="Times New Roman"/>
          <w:szCs w:val="24"/>
        </w:rPr>
        <w:t xml:space="preserve"> caused by an unrecognized time zone ID, which necessitated the addition of a valid </w:t>
      </w:r>
      <w:r w:rsidR="00465734" w:rsidRPr="00A46438">
        <w:rPr>
          <w:rFonts w:cs="Times New Roman"/>
          <w:szCs w:val="24"/>
        </w:rPr>
        <w:t>“</w:t>
      </w:r>
      <w:proofErr w:type="spellStart"/>
      <w:r w:rsidRPr="00A46438">
        <w:rPr>
          <w:rFonts w:cs="Times New Roman"/>
          <w:i/>
          <w:iCs/>
          <w:szCs w:val="24"/>
        </w:rPr>
        <w:t>serverTimezone</w:t>
      </w:r>
      <w:proofErr w:type="spellEnd"/>
      <w:r w:rsidR="00465734" w:rsidRPr="00A46438">
        <w:rPr>
          <w:rFonts w:cs="Times New Roman"/>
          <w:szCs w:val="24"/>
        </w:rPr>
        <w:t>”</w:t>
      </w:r>
      <w:r w:rsidRPr="00A46438">
        <w:rPr>
          <w:rFonts w:cs="Times New Roman"/>
          <w:szCs w:val="24"/>
        </w:rPr>
        <w:t xml:space="preserve"> parameter to the JDBC URL to align Java's time zone recognition with the MySQL server settings. Additionally, ensuring that all JPA entity classes were correctly annotated and registered within the persistence unit was </w:t>
      </w:r>
      <w:r w:rsidR="00465734" w:rsidRPr="00A46438">
        <w:rPr>
          <w:rFonts w:cs="Times New Roman"/>
          <w:szCs w:val="24"/>
        </w:rPr>
        <w:t>important</w:t>
      </w:r>
      <w:r w:rsidRPr="00A46438">
        <w:rPr>
          <w:rFonts w:cs="Times New Roman"/>
          <w:szCs w:val="24"/>
        </w:rPr>
        <w:t xml:space="preserve"> to prevent mapping errors. Another </w:t>
      </w:r>
      <w:r w:rsidR="004B152D" w:rsidRPr="00A46438">
        <w:rPr>
          <w:rFonts w:cs="Times New Roman"/>
          <w:szCs w:val="24"/>
        </w:rPr>
        <w:t>obstacle</w:t>
      </w:r>
      <w:r w:rsidRPr="00A46438">
        <w:rPr>
          <w:rFonts w:cs="Times New Roman"/>
          <w:szCs w:val="24"/>
        </w:rPr>
        <w:t xml:space="preserve"> was rectifying method usage errors, such as substituting </w:t>
      </w:r>
      <w:proofErr w:type="spellStart"/>
      <w:r w:rsidRPr="00A46438">
        <w:rPr>
          <w:rFonts w:cs="Times New Roman"/>
          <w:i/>
          <w:iCs/>
          <w:szCs w:val="24"/>
        </w:rPr>
        <w:t>createNamedQuery</w:t>
      </w:r>
      <w:proofErr w:type="spellEnd"/>
      <w:r w:rsidRPr="00A46438">
        <w:rPr>
          <w:rFonts w:cs="Times New Roman"/>
          <w:szCs w:val="24"/>
        </w:rPr>
        <w:t xml:space="preserve"> with </w:t>
      </w:r>
      <w:proofErr w:type="spellStart"/>
      <w:r w:rsidRPr="00A46438">
        <w:rPr>
          <w:rFonts w:cs="Times New Roman"/>
          <w:i/>
          <w:iCs/>
          <w:szCs w:val="24"/>
        </w:rPr>
        <w:t>createQuery</w:t>
      </w:r>
      <w:proofErr w:type="spellEnd"/>
      <w:r w:rsidRPr="00A46438">
        <w:rPr>
          <w:rFonts w:cs="Times New Roman"/>
          <w:szCs w:val="24"/>
        </w:rPr>
        <w:t xml:space="preserve"> for executing ad-hoc JPQL queries, which resolved exceptions related to undefined named queries. These challenges </w:t>
      </w:r>
      <w:r w:rsidR="00776F0B" w:rsidRPr="00A46438">
        <w:rPr>
          <w:rFonts w:cs="Times New Roman"/>
          <w:szCs w:val="24"/>
        </w:rPr>
        <w:t>highlighted</w:t>
      </w:r>
      <w:r w:rsidRPr="00A46438">
        <w:rPr>
          <w:rFonts w:cs="Times New Roman"/>
          <w:szCs w:val="24"/>
        </w:rPr>
        <w:t xml:space="preserve"> the importance of precise configuration and validation of entity mappings.</w:t>
      </w:r>
    </w:p>
    <w:p w14:paraId="20B03D43" w14:textId="77777777" w:rsidR="005B0D8C" w:rsidRPr="00A46438" w:rsidRDefault="005B0D8C" w:rsidP="00B96D72">
      <w:pPr>
        <w:rPr>
          <w:rFonts w:cs="Times New Roman"/>
          <w:szCs w:val="24"/>
        </w:rPr>
      </w:pPr>
    </w:p>
    <w:p w14:paraId="28768D2F" w14:textId="77777777" w:rsidR="005B0D8C" w:rsidRPr="00A46438" w:rsidRDefault="005B0D8C" w:rsidP="005B0D8C">
      <w:pPr>
        <w:pStyle w:val="ListParagraph"/>
        <w:numPr>
          <w:ilvl w:val="0"/>
          <w:numId w:val="14"/>
        </w:numPr>
        <w:rPr>
          <w:rFonts w:cs="Times New Roman"/>
          <w:szCs w:val="24"/>
        </w:rPr>
      </w:pPr>
      <w:r w:rsidRPr="00A46438">
        <w:rPr>
          <w:rFonts w:cs="Times New Roman"/>
          <w:szCs w:val="24"/>
        </w:rPr>
        <w:t xml:space="preserve">Used </w:t>
      </w:r>
      <w:proofErr w:type="spellStart"/>
      <w:proofErr w:type="gramStart"/>
      <w:r w:rsidRPr="00A46438">
        <w:rPr>
          <w:rFonts w:cs="Times New Roman"/>
          <w:szCs w:val="24"/>
        </w:rPr>
        <w:t>jakarta.persistence</w:t>
      </w:r>
      <w:proofErr w:type="gramEnd"/>
      <w:r w:rsidRPr="00A46438">
        <w:rPr>
          <w:rFonts w:cs="Times New Roman"/>
          <w:szCs w:val="24"/>
        </w:rPr>
        <w:t>:jakarta.persistence-api</w:t>
      </w:r>
      <w:proofErr w:type="spellEnd"/>
    </w:p>
    <w:p w14:paraId="6713020A" w14:textId="77777777" w:rsidR="005B0D8C" w:rsidRPr="00A46438" w:rsidRDefault="005B0D8C" w:rsidP="005B0D8C">
      <w:pPr>
        <w:pStyle w:val="ListParagraph"/>
        <w:numPr>
          <w:ilvl w:val="0"/>
          <w:numId w:val="14"/>
        </w:numPr>
        <w:rPr>
          <w:rFonts w:cs="Times New Roman"/>
          <w:szCs w:val="24"/>
        </w:rPr>
      </w:pPr>
      <w:r w:rsidRPr="00A46438">
        <w:rPr>
          <w:rFonts w:cs="Times New Roman"/>
          <w:szCs w:val="24"/>
        </w:rPr>
        <w:lastRenderedPageBreak/>
        <w:t xml:space="preserve">Used </w:t>
      </w:r>
      <w:proofErr w:type="spellStart"/>
      <w:proofErr w:type="gramStart"/>
      <w:r w:rsidRPr="00A46438">
        <w:rPr>
          <w:rFonts w:cs="Times New Roman"/>
          <w:szCs w:val="24"/>
        </w:rPr>
        <w:t>org.hibernate</w:t>
      </w:r>
      <w:proofErr w:type="gramEnd"/>
      <w:r w:rsidRPr="00A46438">
        <w:rPr>
          <w:rFonts w:cs="Times New Roman"/>
          <w:szCs w:val="24"/>
        </w:rPr>
        <w:t>:hibernate-core</w:t>
      </w:r>
      <w:proofErr w:type="spellEnd"/>
    </w:p>
    <w:p w14:paraId="5E5E92EF" w14:textId="5F421BCA" w:rsidR="0038000D" w:rsidRPr="00A46438" w:rsidRDefault="005B0D8C" w:rsidP="005B0D8C">
      <w:pPr>
        <w:pStyle w:val="ListParagraph"/>
        <w:numPr>
          <w:ilvl w:val="0"/>
          <w:numId w:val="14"/>
        </w:numPr>
        <w:rPr>
          <w:rFonts w:cs="Times New Roman"/>
          <w:szCs w:val="24"/>
        </w:rPr>
      </w:pPr>
      <w:r w:rsidRPr="00A46438">
        <w:rPr>
          <w:rFonts w:cs="Times New Roman"/>
          <w:szCs w:val="24"/>
        </w:rPr>
        <w:t xml:space="preserve">Used </w:t>
      </w:r>
      <w:proofErr w:type="spellStart"/>
      <w:proofErr w:type="gramStart"/>
      <w:r w:rsidRPr="00A46438">
        <w:rPr>
          <w:rFonts w:cs="Times New Roman"/>
          <w:szCs w:val="24"/>
        </w:rPr>
        <w:t>mysql:mysql</w:t>
      </w:r>
      <w:proofErr w:type="gramEnd"/>
      <w:r w:rsidRPr="00A46438">
        <w:rPr>
          <w:rFonts w:cs="Times New Roman"/>
          <w:szCs w:val="24"/>
        </w:rPr>
        <w:t>-connector-java</w:t>
      </w:r>
      <w:proofErr w:type="spellEnd"/>
    </w:p>
    <w:p w14:paraId="0FC1C8DC" w14:textId="2E831731" w:rsidR="0038000D" w:rsidRPr="00A46438" w:rsidRDefault="00451BB6" w:rsidP="00B96D72">
      <w:pPr>
        <w:rPr>
          <w:rFonts w:cs="Times New Roman"/>
          <w:szCs w:val="24"/>
          <w:u w:val="single"/>
        </w:rPr>
      </w:pPr>
      <w:r w:rsidRPr="00A46438">
        <w:rPr>
          <w:rFonts w:cs="Times New Roman"/>
          <w:szCs w:val="24"/>
          <w:u w:val="single"/>
        </w:rPr>
        <w:t>Data population</w:t>
      </w:r>
    </w:p>
    <w:p w14:paraId="6398848E" w14:textId="006F392F" w:rsidR="00451BB6" w:rsidRPr="00A46438" w:rsidRDefault="00F5719D" w:rsidP="00B96D72">
      <w:pPr>
        <w:rPr>
          <w:rFonts w:cs="Times New Roman"/>
          <w:szCs w:val="24"/>
        </w:rPr>
      </w:pPr>
      <w:r w:rsidRPr="00A46438">
        <w:rPr>
          <w:rFonts w:cs="Times New Roman"/>
          <w:szCs w:val="24"/>
        </w:rPr>
        <w:t xml:space="preserve">The </w:t>
      </w:r>
      <w:r w:rsidR="00A95B09" w:rsidRPr="00A46438">
        <w:rPr>
          <w:rFonts w:cs="Times New Roman"/>
          <w:szCs w:val="24"/>
        </w:rPr>
        <w:t xml:space="preserve">implementation utilized the Java Persistence API (JPA) alongside MySQL to initialize data across multiple interconnected tables. </w:t>
      </w:r>
    </w:p>
    <w:p w14:paraId="5AAE5C9C" w14:textId="59743745" w:rsidR="00A95B09" w:rsidRPr="00A46438" w:rsidRDefault="00A95B09" w:rsidP="00B96D72">
      <w:pPr>
        <w:rPr>
          <w:rFonts w:cs="Times New Roman"/>
          <w:szCs w:val="24"/>
        </w:rPr>
      </w:pPr>
      <w:r w:rsidRPr="00A46438">
        <w:rPr>
          <w:rFonts w:cs="Times New Roman"/>
          <w:szCs w:val="24"/>
        </w:rPr>
        <w:t>The primary mechanis</w:t>
      </w:r>
      <w:r w:rsidR="00860AE6" w:rsidRPr="00A46438">
        <w:rPr>
          <w:rFonts w:cs="Times New Roman"/>
          <w:szCs w:val="24"/>
        </w:rPr>
        <w:t>m</w:t>
      </w:r>
      <w:r w:rsidRPr="00A46438">
        <w:rPr>
          <w:rFonts w:cs="Times New Roman"/>
          <w:szCs w:val="24"/>
        </w:rPr>
        <w:t xml:space="preserve"> for data population was the </w:t>
      </w:r>
      <w:r w:rsidRPr="00A46438">
        <w:rPr>
          <w:rFonts w:cs="Times New Roman"/>
          <w:i/>
          <w:iCs/>
          <w:szCs w:val="24"/>
        </w:rPr>
        <w:t>“</w:t>
      </w:r>
      <w:proofErr w:type="spellStart"/>
      <w:r w:rsidRPr="00A46438">
        <w:rPr>
          <w:rFonts w:cs="Times New Roman"/>
          <w:i/>
          <w:iCs/>
          <w:szCs w:val="24"/>
        </w:rPr>
        <w:t>DataInitializer</w:t>
      </w:r>
      <w:proofErr w:type="spellEnd"/>
      <w:r w:rsidRPr="00A46438">
        <w:rPr>
          <w:rFonts w:cs="Times New Roman"/>
          <w:i/>
          <w:iCs/>
          <w:szCs w:val="24"/>
        </w:rPr>
        <w:t xml:space="preserve">” </w:t>
      </w:r>
      <w:r w:rsidRPr="00A46438">
        <w:rPr>
          <w:rFonts w:cs="Times New Roman"/>
          <w:szCs w:val="24"/>
        </w:rPr>
        <w:t xml:space="preserve">class, </w:t>
      </w:r>
      <w:r w:rsidR="00681FBC" w:rsidRPr="00A46438">
        <w:rPr>
          <w:rFonts w:cs="Times New Roman"/>
          <w:szCs w:val="24"/>
        </w:rPr>
        <w:t xml:space="preserve">using JPA’s Object-Relational Mapping (ORM) to manage entity relationships </w:t>
      </w:r>
      <w:r w:rsidR="00F113E0" w:rsidRPr="00A46438">
        <w:rPr>
          <w:rFonts w:cs="Times New Roman"/>
          <w:szCs w:val="24"/>
        </w:rPr>
        <w:t>and data insertion. Data Access Object (DAO) classes were employed to handle CRUD</w:t>
      </w:r>
      <w:r w:rsidR="00117015" w:rsidRPr="00A46438">
        <w:rPr>
          <w:rFonts w:cs="Times New Roman"/>
          <w:szCs w:val="24"/>
        </w:rPr>
        <w:t xml:space="preserve"> </w:t>
      </w:r>
      <w:r w:rsidR="00F113E0" w:rsidRPr="00A46438">
        <w:rPr>
          <w:rFonts w:cs="Times New Roman"/>
          <w:szCs w:val="24"/>
        </w:rPr>
        <w:t>(Create, Read, Update, Delete) operations</w:t>
      </w:r>
      <w:r w:rsidR="000F69A3" w:rsidRPr="00A46438">
        <w:rPr>
          <w:rFonts w:cs="Times New Roman"/>
          <w:szCs w:val="24"/>
        </w:rPr>
        <w:t xml:space="preserve"> for each entity. To prevent data duplication, the initializer utilized methods such as </w:t>
      </w:r>
      <w:r w:rsidR="000F69A3" w:rsidRPr="00A46438">
        <w:rPr>
          <w:rFonts w:cs="Times New Roman"/>
          <w:i/>
          <w:iCs/>
          <w:szCs w:val="24"/>
        </w:rPr>
        <w:t>“</w:t>
      </w:r>
      <w:proofErr w:type="spellStart"/>
      <w:proofErr w:type="gramStart"/>
      <w:r w:rsidR="000F69A3" w:rsidRPr="00A46438">
        <w:rPr>
          <w:rFonts w:cs="Times New Roman"/>
          <w:i/>
          <w:iCs/>
          <w:szCs w:val="24"/>
        </w:rPr>
        <w:t>findByName</w:t>
      </w:r>
      <w:proofErr w:type="spellEnd"/>
      <w:r w:rsidR="000F69A3" w:rsidRPr="00A46438">
        <w:rPr>
          <w:rFonts w:cs="Times New Roman"/>
          <w:i/>
          <w:iCs/>
          <w:szCs w:val="24"/>
        </w:rPr>
        <w:t>(</w:t>
      </w:r>
      <w:proofErr w:type="gramEnd"/>
      <w:r w:rsidR="000F69A3" w:rsidRPr="00A46438">
        <w:rPr>
          <w:rFonts w:cs="Times New Roman"/>
          <w:i/>
          <w:iCs/>
          <w:szCs w:val="24"/>
        </w:rPr>
        <w:t xml:space="preserve">)” </w:t>
      </w:r>
      <w:r w:rsidR="000F69A3" w:rsidRPr="00A46438">
        <w:rPr>
          <w:rFonts w:cs="Times New Roman"/>
          <w:szCs w:val="24"/>
        </w:rPr>
        <w:t xml:space="preserve">within each DAO to </w:t>
      </w:r>
      <w:r w:rsidR="00045101" w:rsidRPr="00A46438">
        <w:rPr>
          <w:rFonts w:cs="Times New Roman"/>
          <w:szCs w:val="24"/>
        </w:rPr>
        <w:t xml:space="preserve">verify the existence of records prior to insertion. Additionally, SQL constructs like </w:t>
      </w:r>
      <w:r w:rsidR="00045101" w:rsidRPr="00A46438">
        <w:rPr>
          <w:rFonts w:cs="Times New Roman"/>
          <w:i/>
          <w:iCs/>
          <w:szCs w:val="24"/>
        </w:rPr>
        <w:t xml:space="preserve">“INSERT IGNORE” </w:t>
      </w:r>
      <w:r w:rsidR="00045101" w:rsidRPr="00A46438">
        <w:rPr>
          <w:rFonts w:cs="Times New Roman"/>
          <w:szCs w:val="24"/>
        </w:rPr>
        <w:t xml:space="preserve">were incorporated within native queries to bypass </w:t>
      </w:r>
      <w:r w:rsidR="00117015" w:rsidRPr="00A46438">
        <w:rPr>
          <w:rFonts w:cs="Times New Roman"/>
          <w:szCs w:val="24"/>
        </w:rPr>
        <w:t xml:space="preserve">duplicate entries based on predefined unique constraints. </w:t>
      </w:r>
    </w:p>
    <w:p w14:paraId="5D7679A0" w14:textId="77777777" w:rsidR="00DA662B" w:rsidRPr="00A46438" w:rsidRDefault="00DA662B" w:rsidP="00DA662B">
      <w:pPr>
        <w:rPr>
          <w:rFonts w:cs="Times New Roman"/>
          <w:szCs w:val="24"/>
        </w:rPr>
      </w:pPr>
      <w:r w:rsidRPr="00A46438">
        <w:rPr>
          <w:rFonts w:cs="Times New Roman"/>
          <w:szCs w:val="24"/>
        </w:rPr>
        <w:t>Best Practices to Address Thesis Objectives</w:t>
      </w:r>
    </w:p>
    <w:p w14:paraId="2524DD46" w14:textId="77777777" w:rsidR="00DA662B" w:rsidRPr="00A46438" w:rsidRDefault="00DA662B" w:rsidP="00DA662B">
      <w:pPr>
        <w:rPr>
          <w:rFonts w:cs="Times New Roman"/>
          <w:szCs w:val="24"/>
        </w:rPr>
      </w:pPr>
    </w:p>
    <w:p w14:paraId="12497A5C" w14:textId="77777777" w:rsidR="00DA662B" w:rsidRPr="00A46438" w:rsidRDefault="00DA662B" w:rsidP="00DA662B">
      <w:pPr>
        <w:rPr>
          <w:rFonts w:cs="Times New Roman"/>
          <w:szCs w:val="24"/>
        </w:rPr>
      </w:pPr>
      <w:r w:rsidRPr="00A46438">
        <w:rPr>
          <w:rFonts w:cs="Times New Roman"/>
          <w:szCs w:val="24"/>
        </w:rPr>
        <w:t xml:space="preserve">    Modularity:</w:t>
      </w:r>
    </w:p>
    <w:p w14:paraId="27E7CA2E" w14:textId="77777777" w:rsidR="00DA662B" w:rsidRPr="00A46438" w:rsidRDefault="00DA662B" w:rsidP="00DA662B">
      <w:pPr>
        <w:rPr>
          <w:rFonts w:cs="Times New Roman"/>
          <w:szCs w:val="24"/>
        </w:rPr>
      </w:pPr>
      <w:r w:rsidRPr="00A46438">
        <w:rPr>
          <w:rFonts w:cs="Times New Roman"/>
          <w:szCs w:val="24"/>
        </w:rPr>
        <w:t xml:space="preserve">        Each initializer class handles a specific entity, promoting clean separation of concerns.</w:t>
      </w:r>
    </w:p>
    <w:p w14:paraId="02440761" w14:textId="77777777" w:rsidR="00DA662B" w:rsidRPr="00A46438" w:rsidRDefault="00DA662B" w:rsidP="00DA662B">
      <w:pPr>
        <w:rPr>
          <w:rFonts w:cs="Times New Roman"/>
          <w:szCs w:val="24"/>
        </w:rPr>
      </w:pPr>
    </w:p>
    <w:p w14:paraId="06DBBE5A" w14:textId="77777777" w:rsidR="00DA662B" w:rsidRPr="00A46438" w:rsidRDefault="00DA662B" w:rsidP="00DA662B">
      <w:pPr>
        <w:rPr>
          <w:rFonts w:cs="Times New Roman"/>
          <w:szCs w:val="24"/>
        </w:rPr>
      </w:pPr>
      <w:r w:rsidRPr="00A46438">
        <w:rPr>
          <w:rFonts w:cs="Times New Roman"/>
          <w:szCs w:val="24"/>
        </w:rPr>
        <w:t xml:space="preserve">    Maintainability:</w:t>
      </w:r>
    </w:p>
    <w:p w14:paraId="37223952" w14:textId="77777777" w:rsidR="00DA662B" w:rsidRPr="00A46438" w:rsidRDefault="00DA662B" w:rsidP="00DA662B">
      <w:pPr>
        <w:rPr>
          <w:rFonts w:cs="Times New Roman"/>
          <w:szCs w:val="24"/>
        </w:rPr>
      </w:pPr>
      <w:r w:rsidRPr="00A46438">
        <w:rPr>
          <w:rFonts w:cs="Times New Roman"/>
          <w:szCs w:val="24"/>
        </w:rPr>
        <w:t xml:space="preserve">        Easier to update or modify data initialization logic for a specific entity without affecting others.</w:t>
      </w:r>
    </w:p>
    <w:p w14:paraId="36FDD938" w14:textId="77777777" w:rsidR="00DA662B" w:rsidRPr="00A46438" w:rsidRDefault="00DA662B" w:rsidP="00DA662B">
      <w:pPr>
        <w:rPr>
          <w:rFonts w:cs="Times New Roman"/>
          <w:szCs w:val="24"/>
        </w:rPr>
      </w:pPr>
    </w:p>
    <w:p w14:paraId="43830D1D" w14:textId="77777777" w:rsidR="00DA662B" w:rsidRPr="00A46438" w:rsidRDefault="00DA662B" w:rsidP="00DA662B">
      <w:pPr>
        <w:rPr>
          <w:rFonts w:cs="Times New Roman"/>
          <w:szCs w:val="24"/>
        </w:rPr>
      </w:pPr>
      <w:r w:rsidRPr="00A46438">
        <w:rPr>
          <w:rFonts w:cs="Times New Roman"/>
          <w:szCs w:val="24"/>
        </w:rPr>
        <w:t xml:space="preserve">    Scalability:</w:t>
      </w:r>
    </w:p>
    <w:p w14:paraId="159AEE39" w14:textId="77777777" w:rsidR="00DA662B" w:rsidRPr="00A46438" w:rsidRDefault="00DA662B" w:rsidP="00DA662B">
      <w:pPr>
        <w:rPr>
          <w:rFonts w:cs="Times New Roman"/>
          <w:szCs w:val="24"/>
        </w:rPr>
      </w:pPr>
      <w:r w:rsidRPr="00A46438">
        <w:rPr>
          <w:rFonts w:cs="Times New Roman"/>
          <w:szCs w:val="24"/>
        </w:rPr>
        <w:t xml:space="preserve">        Adding new entities or modifying existing ones requires creating or updating only the relevant initializer class.</w:t>
      </w:r>
    </w:p>
    <w:p w14:paraId="73B1CEA1" w14:textId="77777777" w:rsidR="00DA662B" w:rsidRPr="00A46438" w:rsidRDefault="00DA662B" w:rsidP="00DA662B">
      <w:pPr>
        <w:rPr>
          <w:rFonts w:cs="Times New Roman"/>
          <w:szCs w:val="24"/>
        </w:rPr>
      </w:pPr>
    </w:p>
    <w:p w14:paraId="0750F319" w14:textId="77777777" w:rsidR="00DA662B" w:rsidRPr="00A46438" w:rsidRDefault="00DA662B" w:rsidP="00DA662B">
      <w:pPr>
        <w:rPr>
          <w:rFonts w:cs="Times New Roman"/>
          <w:szCs w:val="24"/>
        </w:rPr>
      </w:pPr>
      <w:r w:rsidRPr="00A46438">
        <w:rPr>
          <w:rFonts w:cs="Times New Roman"/>
          <w:szCs w:val="24"/>
        </w:rPr>
        <w:t xml:space="preserve">    Efficiency:</w:t>
      </w:r>
    </w:p>
    <w:p w14:paraId="478ABC41" w14:textId="77777777" w:rsidR="00DA662B" w:rsidRPr="00A46438" w:rsidRDefault="00DA662B" w:rsidP="00DA662B">
      <w:pPr>
        <w:rPr>
          <w:rFonts w:cs="Times New Roman"/>
          <w:szCs w:val="24"/>
        </w:rPr>
      </w:pPr>
      <w:r w:rsidRPr="00A46438">
        <w:rPr>
          <w:rFonts w:cs="Times New Roman"/>
          <w:szCs w:val="24"/>
        </w:rPr>
        <w:t xml:space="preserve">        Preloading existing records minimizes database queries, enhancing performance during data initialization.</w:t>
      </w:r>
    </w:p>
    <w:p w14:paraId="3064EFF7" w14:textId="77777777" w:rsidR="00DA662B" w:rsidRPr="00A46438" w:rsidRDefault="00DA662B" w:rsidP="00DA662B">
      <w:pPr>
        <w:rPr>
          <w:rFonts w:cs="Times New Roman"/>
          <w:szCs w:val="24"/>
        </w:rPr>
      </w:pPr>
    </w:p>
    <w:p w14:paraId="2B56B537" w14:textId="77777777" w:rsidR="00DA662B" w:rsidRPr="00A46438" w:rsidRDefault="00DA662B" w:rsidP="00DA662B">
      <w:pPr>
        <w:rPr>
          <w:rFonts w:cs="Times New Roman"/>
          <w:szCs w:val="24"/>
        </w:rPr>
      </w:pPr>
      <w:r w:rsidRPr="00A46438">
        <w:rPr>
          <w:rFonts w:cs="Times New Roman"/>
          <w:szCs w:val="24"/>
        </w:rPr>
        <w:lastRenderedPageBreak/>
        <w:t xml:space="preserve">    Transactional Integrity:</w:t>
      </w:r>
    </w:p>
    <w:p w14:paraId="19DD9947" w14:textId="3872DAB2" w:rsidR="00DA662B" w:rsidRPr="00A46438" w:rsidRDefault="00DA662B" w:rsidP="00DA662B">
      <w:pPr>
        <w:rPr>
          <w:rFonts w:cs="Times New Roman"/>
          <w:szCs w:val="24"/>
        </w:rPr>
      </w:pPr>
      <w:r w:rsidRPr="00A46438">
        <w:rPr>
          <w:rFonts w:cs="Times New Roman"/>
          <w:szCs w:val="24"/>
        </w:rPr>
        <w:t xml:space="preserve">        Each entity’s data population is encapsulated within its own transaction, ensuring atomicity and reducing the risk of large-scale rollbacks.</w:t>
      </w:r>
    </w:p>
    <w:p w14:paraId="516E7351" w14:textId="4319F229" w:rsidR="00451BB6" w:rsidRPr="00A46438" w:rsidRDefault="00451BB6" w:rsidP="00B96D72">
      <w:pPr>
        <w:rPr>
          <w:rFonts w:cs="Times New Roman"/>
          <w:szCs w:val="24"/>
          <w:u w:val="single"/>
        </w:rPr>
      </w:pPr>
      <w:r w:rsidRPr="00A46438">
        <w:rPr>
          <w:rFonts w:cs="Times New Roman"/>
          <w:szCs w:val="24"/>
          <w:u w:val="single"/>
        </w:rPr>
        <w:t>CRUD Operations</w:t>
      </w:r>
    </w:p>
    <w:p w14:paraId="1AF22454" w14:textId="77777777" w:rsidR="007F3E1C" w:rsidRPr="00A46438"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Why Not Work Directly with MongoDB Compass or MySQL:</w:t>
      </w:r>
    </w:p>
    <w:p w14:paraId="56687644" w14:textId="77777777" w:rsidR="007F3E1C" w:rsidRPr="00A46438"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kern w:val="0"/>
          <w:sz w:val="20"/>
          <w:szCs w:val="20"/>
          <w:lang w:eastAsia="en-IE"/>
          <w14:ligatures w14:val="none"/>
        </w:rPr>
        <w:t>Instead of working directly with MongoDB Compass or MySQL command-line tools, I focused on backend development to create a controlled environment for testing and comparing the databases. Building the backend with Java and ORM tools allows for:</w:t>
      </w:r>
    </w:p>
    <w:p w14:paraId="008E010C"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Automated Data Handling:</w:t>
      </w:r>
      <w:r w:rsidRPr="00A46438">
        <w:rPr>
          <w:rFonts w:eastAsia="Times New Roman" w:cs="Times New Roman"/>
          <w:kern w:val="0"/>
          <w:sz w:val="20"/>
          <w:szCs w:val="20"/>
          <w:lang w:eastAsia="en-IE"/>
          <w14:ligatures w14:val="none"/>
        </w:rPr>
        <w:t xml:space="preserve"> Automating data initialization and transaction scenarios ensures consistent and repeatable testing conditions, which is crucial for accurate performance comparisons.</w:t>
      </w:r>
    </w:p>
    <w:p w14:paraId="62CAE3E0"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Concurrency Simulation:</w:t>
      </w:r>
      <w:r w:rsidRPr="00A46438">
        <w:rPr>
          <w:rFonts w:eastAsia="Times New Roman" w:cs="Times New Roman"/>
          <w:kern w:val="0"/>
          <w:sz w:val="20"/>
          <w:szCs w:val="20"/>
          <w:lang w:eastAsia="en-IE"/>
          <w14:ligatures w14:val="none"/>
        </w:rPr>
        <w:t xml:space="preserve"> Implementing concurrency within the application provides a more realistic simulation of multiple users interacting with the system simultaneously.</w:t>
      </w:r>
    </w:p>
    <w:p w14:paraId="1C950343"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Scalability:</w:t>
      </w:r>
      <w:r w:rsidRPr="00A46438">
        <w:rPr>
          <w:rFonts w:eastAsia="Times New Roman" w:cs="Times New Roman"/>
          <w:kern w:val="0"/>
          <w:sz w:val="20"/>
          <w:szCs w:val="20"/>
          <w:lang w:eastAsia="en-IE"/>
          <w14:ligatures w14:val="none"/>
        </w:rPr>
        <w:t xml:space="preserve"> A backend application can be easily scaled and modified to test different scenarios without manual intervention, facilitating a comprehensive analysis.</w:t>
      </w:r>
    </w:p>
    <w:p w14:paraId="1BAADC16" w14:textId="5E97C412"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 w:val="20"/>
          <w:szCs w:val="20"/>
          <w:lang w:eastAsia="en-IE"/>
          <w14:ligatures w14:val="none"/>
        </w:rPr>
        <w:t>Integration with Both Databases:</w:t>
      </w:r>
      <w:r w:rsidRPr="00A46438">
        <w:rPr>
          <w:rFonts w:eastAsia="Times New Roman" w:cs="Times New Roman"/>
          <w:kern w:val="0"/>
          <w:sz w:val="20"/>
          <w:szCs w:val="20"/>
          <w:lang w:eastAsia="en-IE"/>
          <w14:ligatures w14:val="none"/>
        </w:rPr>
        <w:t xml:space="preserve"> Using an O</w:t>
      </w:r>
      <w:r w:rsidR="00D11DC4" w:rsidRPr="00A46438">
        <w:rPr>
          <w:rFonts w:eastAsia="Times New Roman" w:cs="Times New Roman"/>
          <w:kern w:val="0"/>
          <w:sz w:val="20"/>
          <w:szCs w:val="20"/>
          <w:lang w:eastAsia="en-IE"/>
          <w14:ligatures w14:val="none"/>
        </w:rPr>
        <w:t xml:space="preserve">bject </w:t>
      </w:r>
      <w:r w:rsidRPr="00A46438">
        <w:rPr>
          <w:rFonts w:eastAsia="Times New Roman" w:cs="Times New Roman"/>
          <w:kern w:val="0"/>
          <w:sz w:val="20"/>
          <w:szCs w:val="20"/>
          <w:lang w:eastAsia="en-IE"/>
          <w14:ligatures w14:val="none"/>
        </w:rPr>
        <w:t>R</w:t>
      </w:r>
      <w:r w:rsidR="00D11DC4" w:rsidRPr="00A46438">
        <w:rPr>
          <w:rFonts w:eastAsia="Times New Roman" w:cs="Times New Roman"/>
          <w:kern w:val="0"/>
          <w:sz w:val="20"/>
          <w:szCs w:val="20"/>
          <w:lang w:eastAsia="en-IE"/>
          <w14:ligatures w14:val="none"/>
        </w:rPr>
        <w:t xml:space="preserve">elational </w:t>
      </w:r>
      <w:r w:rsidRPr="00A46438">
        <w:rPr>
          <w:rFonts w:eastAsia="Times New Roman" w:cs="Times New Roman"/>
          <w:kern w:val="0"/>
          <w:sz w:val="20"/>
          <w:szCs w:val="20"/>
          <w:lang w:eastAsia="en-IE"/>
          <w14:ligatures w14:val="none"/>
        </w:rPr>
        <w:t>M</w:t>
      </w:r>
      <w:r w:rsidR="00D11DC4" w:rsidRPr="00A46438">
        <w:rPr>
          <w:rFonts w:eastAsia="Times New Roman" w:cs="Times New Roman"/>
          <w:kern w:val="0"/>
          <w:sz w:val="20"/>
          <w:szCs w:val="20"/>
          <w:lang w:eastAsia="en-IE"/>
          <w14:ligatures w14:val="none"/>
        </w:rPr>
        <w:t>apping</w:t>
      </w:r>
      <w:r w:rsidRPr="00A46438">
        <w:rPr>
          <w:rFonts w:eastAsia="Times New Roman" w:cs="Times New Roman"/>
          <w:kern w:val="0"/>
          <w:sz w:val="20"/>
          <w:szCs w:val="20"/>
          <w:lang w:eastAsia="en-IE"/>
          <w14:ligatures w14:val="none"/>
        </w:rPr>
        <w:t xml:space="preserve"> framework like Hibernate for MySQL and a similar approach for MongoDB ensures that the comparison focuses on how each database handles similar operations within the same application context</w:t>
      </w:r>
      <w:r w:rsidRPr="00A46438">
        <w:rPr>
          <w:rFonts w:eastAsia="Times New Roman" w:cs="Times New Roman"/>
          <w:kern w:val="0"/>
          <w:szCs w:val="24"/>
          <w:lang w:eastAsia="en-IE"/>
          <w14:ligatures w14:val="none"/>
        </w:rPr>
        <w:t>.</w:t>
      </w:r>
    </w:p>
    <w:p w14:paraId="35845701" w14:textId="77777777" w:rsidR="007F3E1C" w:rsidRPr="00A46438" w:rsidRDefault="007F3E1C" w:rsidP="00B96D72">
      <w:pPr>
        <w:rPr>
          <w:rFonts w:cs="Times New Roman"/>
          <w:szCs w:val="24"/>
          <w:u w:val="single"/>
        </w:rPr>
      </w:pPr>
    </w:p>
    <w:p w14:paraId="767B7A63" w14:textId="77777777" w:rsidR="00570733" w:rsidRPr="00A46438" w:rsidRDefault="00570733" w:rsidP="00570733">
      <w:p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Work Completed So Far:</w:t>
      </w:r>
    </w:p>
    <w:p w14:paraId="7A1325FE" w14:textId="77777777" w:rsidR="00570733" w:rsidRPr="00A46438" w:rsidRDefault="00570733" w:rsidP="00570733">
      <w:pPr>
        <w:numPr>
          <w:ilvl w:val="0"/>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Database Schema Development:</w:t>
      </w:r>
    </w:p>
    <w:p w14:paraId="4BA56F31" w14:textId="77777777" w:rsidR="00570733" w:rsidRPr="00A46438" w:rsidRDefault="00570733" w:rsidP="00570733">
      <w:pPr>
        <w:numPr>
          <w:ilvl w:val="1"/>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MySQL:</w:t>
      </w:r>
    </w:p>
    <w:p w14:paraId="24A796A0" w14:textId="77777777" w:rsidR="00570733" w:rsidRPr="00A46438" w:rsidRDefault="00570733" w:rsidP="00570733">
      <w:pPr>
        <w:numPr>
          <w:ilvl w:val="2"/>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Designed a normalized relational schema with tables for genres, performers, venues, events, tickets, users, bookings, and their relationships.</w:t>
      </w:r>
    </w:p>
    <w:p w14:paraId="4C4A3A36" w14:textId="77777777" w:rsidR="00570733" w:rsidRPr="00A46438" w:rsidRDefault="00570733" w:rsidP="00570733">
      <w:pPr>
        <w:numPr>
          <w:ilvl w:val="2"/>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Enforced data integrity using foreign keys, unique constraints, and NOT NULL constraints.</w:t>
      </w:r>
    </w:p>
    <w:p w14:paraId="40BCA04F" w14:textId="77777777" w:rsidR="00581B26" w:rsidRPr="00A46438" w:rsidRDefault="00581B26" w:rsidP="00581B26">
      <w:p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Java Implementation:</w:t>
      </w:r>
    </w:p>
    <w:p w14:paraId="1F5ECB12"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Developed a Java application using Hibernate for MySQL to initialize and populate the database.</w:t>
      </w:r>
    </w:p>
    <w:p w14:paraId="12A13940"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Defined entity classes, Data Access Objects (DAOs), and an initializer to manage data insertion and ensure data integrity.</w:t>
      </w:r>
    </w:p>
    <w:p w14:paraId="4E1DF935"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Implemented transaction management to maintain consistency in a concurrent environment.</w:t>
      </w:r>
    </w:p>
    <w:p w14:paraId="3300370D" w14:textId="77777777" w:rsidR="00570733" w:rsidRPr="00A46438" w:rsidRDefault="00570733" w:rsidP="00B96D72">
      <w:pPr>
        <w:rPr>
          <w:rFonts w:cs="Times New Roman"/>
          <w:szCs w:val="24"/>
          <w:u w:val="single"/>
        </w:rPr>
      </w:pPr>
    </w:p>
    <w:p w14:paraId="43CF849E" w14:textId="66D0E6CF" w:rsidR="00D15E5F" w:rsidRPr="00A46438" w:rsidRDefault="008351B2" w:rsidP="008351B2">
      <w:pPr>
        <w:pStyle w:val="ListParagraph"/>
        <w:numPr>
          <w:ilvl w:val="0"/>
          <w:numId w:val="15"/>
        </w:numPr>
        <w:rPr>
          <w:rFonts w:cs="Times New Roman"/>
          <w:szCs w:val="24"/>
          <w:u w:val="single"/>
        </w:rPr>
      </w:pPr>
      <w:r w:rsidRPr="00A46438">
        <w:rPr>
          <w:rFonts w:cs="Times New Roman"/>
          <w:szCs w:val="24"/>
          <w:u w:val="single"/>
        </w:rPr>
        <w:t xml:space="preserve">Initialization and Data </w:t>
      </w:r>
      <w:proofErr w:type="gramStart"/>
      <w:r w:rsidRPr="00A46438">
        <w:rPr>
          <w:rFonts w:cs="Times New Roman"/>
          <w:szCs w:val="24"/>
          <w:u w:val="single"/>
        </w:rPr>
        <w:t xml:space="preserve">population </w:t>
      </w:r>
      <w:r w:rsidR="00D15E5F" w:rsidRPr="00A46438">
        <w:rPr>
          <w:rFonts w:cs="Times New Roman"/>
          <w:szCs w:val="24"/>
        </w:rPr>
        <w:t>:</w:t>
      </w:r>
      <w:proofErr w:type="gramEnd"/>
    </w:p>
    <w:p w14:paraId="27F1D4E1" w14:textId="31FF6E26" w:rsidR="008304D1" w:rsidRPr="00A46438" w:rsidRDefault="00A03B2D" w:rsidP="008D385E">
      <w:pPr>
        <w:pStyle w:val="ListParagraph"/>
        <w:numPr>
          <w:ilvl w:val="0"/>
          <w:numId w:val="15"/>
        </w:numPr>
        <w:rPr>
          <w:rFonts w:cs="Times New Roman"/>
          <w:szCs w:val="24"/>
        </w:rPr>
      </w:pPr>
      <w:r w:rsidRPr="00A46438">
        <w:rPr>
          <w:rFonts w:cs="Times New Roman"/>
          <w:szCs w:val="24"/>
          <w:u w:val="single"/>
        </w:rPr>
        <w:t>Parameter Type mismatch error</w:t>
      </w:r>
    </w:p>
    <w:p w14:paraId="73920021" w14:textId="7BD37085" w:rsidR="009B6DE7" w:rsidRPr="00A46438" w:rsidRDefault="009B6DE7" w:rsidP="009B6DE7">
      <w:pPr>
        <w:pStyle w:val="ListParagraph"/>
        <w:numPr>
          <w:ilvl w:val="0"/>
          <w:numId w:val="15"/>
        </w:numPr>
        <w:rPr>
          <w:rFonts w:cs="Times New Roman"/>
          <w:szCs w:val="24"/>
        </w:rPr>
      </w:pPr>
      <w:r w:rsidRPr="00A46438">
        <w:rPr>
          <w:rFonts w:cs="Times New Roman"/>
          <w:szCs w:val="24"/>
          <w:u w:val="single"/>
        </w:rPr>
        <w:t xml:space="preserve">Enum mapping issue with </w:t>
      </w:r>
      <w:proofErr w:type="spellStart"/>
      <w:r w:rsidRPr="00A46438">
        <w:rPr>
          <w:rFonts w:cs="Times New Roman"/>
          <w:szCs w:val="24"/>
          <w:u w:val="single"/>
        </w:rPr>
        <w:t>TicketStatus</w:t>
      </w:r>
      <w:proofErr w:type="spellEnd"/>
    </w:p>
    <w:p w14:paraId="3C24D388" w14:textId="3D425FFD" w:rsidR="0015165C" w:rsidRPr="00A46438" w:rsidRDefault="0015165C" w:rsidP="0015165C">
      <w:pPr>
        <w:pStyle w:val="ListParagraph"/>
        <w:numPr>
          <w:ilvl w:val="0"/>
          <w:numId w:val="15"/>
        </w:numPr>
        <w:rPr>
          <w:rFonts w:cs="Times New Roman"/>
          <w:szCs w:val="24"/>
        </w:rPr>
      </w:pPr>
      <w:r w:rsidRPr="00A46438">
        <w:rPr>
          <w:rFonts w:cs="Times New Roman"/>
          <w:szCs w:val="24"/>
          <w:u w:val="single"/>
        </w:rPr>
        <w:lastRenderedPageBreak/>
        <w:t>Infinite Loop during ticket generation</w:t>
      </w:r>
    </w:p>
    <w:p w14:paraId="4FAFC305" w14:textId="77777777" w:rsidR="00824819" w:rsidRPr="00A46438" w:rsidRDefault="00824819" w:rsidP="002409DA">
      <w:pPr>
        <w:rPr>
          <w:rFonts w:cs="Times New Roman"/>
          <w:szCs w:val="24"/>
        </w:rPr>
      </w:pPr>
      <w:r w:rsidRPr="00A46438">
        <w:rPr>
          <w:rFonts w:cs="Times New Roman"/>
          <w:b/>
          <w:bCs/>
          <w:szCs w:val="24"/>
        </w:rPr>
        <w:t>Duplicate Entry Errors:</w:t>
      </w:r>
      <w:r w:rsidRPr="00A46438">
        <w:rPr>
          <w:rFonts w:cs="Times New Roman"/>
          <w:szCs w:val="24"/>
        </w:rPr>
        <w:t xml:space="preserve"> Implemented checks to prevent insertion of tickets with duplicate serial numbers, ensuring uniqueness and data integrity.</w:t>
      </w:r>
    </w:p>
    <w:p w14:paraId="53644112" w14:textId="77777777" w:rsidR="002409DA" w:rsidRPr="00A46438" w:rsidRDefault="002409DA" w:rsidP="002409DA">
      <w:pPr>
        <w:pStyle w:val="ListParagraph"/>
        <w:numPr>
          <w:ilvl w:val="0"/>
          <w:numId w:val="16"/>
        </w:numPr>
        <w:rPr>
          <w:rFonts w:cs="Times New Roman"/>
          <w:szCs w:val="24"/>
        </w:rPr>
      </w:pPr>
      <w:r w:rsidRPr="00A46438">
        <w:rPr>
          <w:rFonts w:cs="Times New Roman"/>
          <w:szCs w:val="24"/>
        </w:rPr>
        <w:t xml:space="preserve">Eclipse thrown an </w:t>
      </w:r>
      <w:proofErr w:type="spellStart"/>
      <w:proofErr w:type="gramStart"/>
      <w:r w:rsidRPr="00A46438">
        <w:rPr>
          <w:rFonts w:cs="Times New Roman"/>
          <w:i/>
          <w:iCs/>
          <w:szCs w:val="24"/>
        </w:rPr>
        <w:t>SQLInteritytCOnstaintViolationException</w:t>
      </w:r>
      <w:proofErr w:type="spellEnd"/>
      <w:r w:rsidRPr="00A46438">
        <w:rPr>
          <w:rFonts w:cs="Times New Roman"/>
          <w:i/>
          <w:iCs/>
          <w:szCs w:val="24"/>
        </w:rPr>
        <w:t xml:space="preserve"> </w:t>
      </w:r>
      <w:r w:rsidRPr="00A46438">
        <w:rPr>
          <w:rFonts w:cs="Times New Roman"/>
          <w:szCs w:val="24"/>
        </w:rPr>
        <w:t>,</w:t>
      </w:r>
      <w:proofErr w:type="gramEnd"/>
      <w:r w:rsidRPr="00A46438">
        <w:rPr>
          <w:rFonts w:cs="Times New Roman"/>
          <w:szCs w:val="24"/>
        </w:rPr>
        <w:t xml:space="preserve"> coming from a duplicate entry in the </w:t>
      </w:r>
      <w:proofErr w:type="spellStart"/>
      <w:r w:rsidRPr="00A46438">
        <w:rPr>
          <w:rFonts w:cs="Times New Roman"/>
          <w:i/>
          <w:iCs/>
          <w:szCs w:val="24"/>
        </w:rPr>
        <w:t>serial_number</w:t>
      </w:r>
      <w:proofErr w:type="spellEnd"/>
      <w:r w:rsidRPr="00A46438">
        <w:rPr>
          <w:rFonts w:cs="Times New Roman"/>
          <w:i/>
          <w:iCs/>
          <w:szCs w:val="24"/>
        </w:rPr>
        <w:t xml:space="preserve"> </w:t>
      </w:r>
      <w:r w:rsidRPr="00A46438">
        <w:rPr>
          <w:rFonts w:cs="Times New Roman"/>
          <w:szCs w:val="24"/>
        </w:rPr>
        <w:t xml:space="preserve">field of the tickets table. The error was in the insertion of data, or attempting to insert tickets with serial numbers that already existed in the database. </w:t>
      </w:r>
    </w:p>
    <w:p w14:paraId="482135D1" w14:textId="77777777" w:rsidR="002409DA" w:rsidRPr="00A46438" w:rsidRDefault="002409DA" w:rsidP="002409DA">
      <w:pPr>
        <w:pStyle w:val="ListParagraph"/>
        <w:numPr>
          <w:ilvl w:val="0"/>
          <w:numId w:val="16"/>
        </w:numPr>
        <w:spacing w:before="0"/>
        <w:rPr>
          <w:rFonts w:cs="Times New Roman"/>
          <w:i/>
          <w:iCs/>
          <w:sz w:val="22"/>
        </w:rPr>
      </w:pPr>
      <w:r w:rsidRPr="00A46438">
        <w:rPr>
          <w:rFonts w:cs="Times New Roman"/>
          <w:i/>
          <w:iCs/>
          <w:sz w:val="22"/>
        </w:rPr>
        <w:t>INSERT INTO tickets (</w:t>
      </w:r>
      <w:proofErr w:type="spellStart"/>
      <w:r w:rsidRPr="00A46438">
        <w:rPr>
          <w:rFonts w:cs="Times New Roman"/>
          <w:i/>
          <w:iCs/>
          <w:sz w:val="22"/>
        </w:rPr>
        <w:t>event_id</w:t>
      </w:r>
      <w:proofErr w:type="spellEnd"/>
      <w:r w:rsidRPr="00A46438">
        <w:rPr>
          <w:rFonts w:cs="Times New Roman"/>
          <w:i/>
          <w:iCs/>
          <w:sz w:val="22"/>
        </w:rPr>
        <w:t xml:space="preserve">, </w:t>
      </w:r>
      <w:proofErr w:type="spellStart"/>
      <w:r w:rsidRPr="00A46438">
        <w:rPr>
          <w:rFonts w:cs="Times New Roman"/>
          <w:i/>
          <w:iCs/>
          <w:sz w:val="22"/>
        </w:rPr>
        <w:t>purchase_date</w:t>
      </w:r>
      <w:proofErr w:type="spellEnd"/>
      <w:r w:rsidRPr="00A46438">
        <w:rPr>
          <w:rFonts w:cs="Times New Roman"/>
          <w:i/>
          <w:iCs/>
          <w:sz w:val="22"/>
        </w:rPr>
        <w:t xml:space="preserve">, </w:t>
      </w:r>
      <w:proofErr w:type="spellStart"/>
      <w:r w:rsidRPr="00A46438">
        <w:rPr>
          <w:rFonts w:cs="Times New Roman"/>
          <w:i/>
          <w:iCs/>
          <w:sz w:val="22"/>
        </w:rPr>
        <w:t>rownumber</w:t>
      </w:r>
      <w:proofErr w:type="spellEnd"/>
      <w:r w:rsidRPr="00A46438">
        <w:rPr>
          <w:rFonts w:cs="Times New Roman"/>
          <w:i/>
          <w:iCs/>
          <w:sz w:val="22"/>
        </w:rPr>
        <w:t xml:space="preserve">, </w:t>
      </w:r>
      <w:proofErr w:type="spellStart"/>
      <w:r w:rsidRPr="00A46438">
        <w:rPr>
          <w:rFonts w:cs="Times New Roman"/>
          <w:i/>
          <w:iCs/>
          <w:sz w:val="22"/>
        </w:rPr>
        <w:t>seat_number</w:t>
      </w:r>
      <w:proofErr w:type="spellEnd"/>
      <w:r w:rsidRPr="00A46438">
        <w:rPr>
          <w:rFonts w:cs="Times New Roman"/>
          <w:i/>
          <w:iCs/>
          <w:sz w:val="22"/>
        </w:rPr>
        <w:t xml:space="preserve">, section, </w:t>
      </w:r>
      <w:proofErr w:type="spellStart"/>
      <w:r w:rsidRPr="00A46438">
        <w:rPr>
          <w:rFonts w:cs="Times New Roman"/>
          <w:i/>
          <w:iCs/>
          <w:sz w:val="22"/>
        </w:rPr>
        <w:t>serial_number</w:t>
      </w:r>
      <w:proofErr w:type="spellEnd"/>
      <w:r w:rsidRPr="00A46438">
        <w:rPr>
          <w:rFonts w:cs="Times New Roman"/>
          <w:i/>
          <w:iCs/>
          <w:sz w:val="22"/>
        </w:rPr>
        <w:t xml:space="preserve">, status, </w:t>
      </w:r>
      <w:proofErr w:type="spellStart"/>
      <w:r w:rsidRPr="00A46438">
        <w:rPr>
          <w:rFonts w:cs="Times New Roman"/>
          <w:i/>
          <w:iCs/>
          <w:sz w:val="22"/>
        </w:rPr>
        <w:t>ticket_category_id</w:t>
      </w:r>
      <w:proofErr w:type="spellEnd"/>
      <w:r w:rsidRPr="00A46438">
        <w:rPr>
          <w:rFonts w:cs="Times New Roman"/>
          <w:i/>
          <w:iCs/>
          <w:sz w:val="22"/>
        </w:rPr>
        <w:t>)</w:t>
      </w:r>
    </w:p>
    <w:p w14:paraId="3D1A8172" w14:textId="77777777" w:rsidR="002409DA" w:rsidRPr="00A46438" w:rsidRDefault="002409DA" w:rsidP="002409DA">
      <w:pPr>
        <w:pStyle w:val="ListParagraph"/>
        <w:numPr>
          <w:ilvl w:val="0"/>
          <w:numId w:val="16"/>
        </w:numPr>
        <w:spacing w:before="0"/>
        <w:rPr>
          <w:rFonts w:cs="Times New Roman"/>
          <w:i/>
          <w:iCs/>
          <w:sz w:val="22"/>
        </w:rPr>
      </w:pPr>
      <w:r w:rsidRPr="00A46438">
        <w:rPr>
          <w:rFonts w:cs="Times New Roman"/>
          <w:i/>
          <w:iCs/>
          <w:sz w:val="22"/>
        </w:rPr>
        <w:t>VALUES (…)</w:t>
      </w:r>
    </w:p>
    <w:p w14:paraId="01AC8B2F" w14:textId="629F9C75" w:rsidR="002409DA" w:rsidRPr="00A46438" w:rsidRDefault="002409DA" w:rsidP="002409DA">
      <w:pPr>
        <w:pStyle w:val="ListParagraph"/>
        <w:numPr>
          <w:ilvl w:val="0"/>
          <w:numId w:val="16"/>
        </w:numPr>
        <w:spacing w:line="480" w:lineRule="auto"/>
        <w:rPr>
          <w:rFonts w:cs="Times New Roman"/>
          <w:i/>
          <w:iCs/>
          <w:sz w:val="22"/>
        </w:rPr>
      </w:pPr>
      <w:r w:rsidRPr="00A46438">
        <w:rPr>
          <w:rFonts w:cs="Times New Roman"/>
          <w:i/>
          <w:iCs/>
          <w:sz w:val="22"/>
        </w:rPr>
        <w:t>ERROR: Duplicate entry 'ROVI0001' for key '</w:t>
      </w:r>
      <w:proofErr w:type="spellStart"/>
      <w:proofErr w:type="gramStart"/>
      <w:r w:rsidRPr="00A46438">
        <w:rPr>
          <w:rFonts w:cs="Times New Roman"/>
          <w:i/>
          <w:iCs/>
          <w:sz w:val="22"/>
        </w:rPr>
        <w:t>tickets.serial</w:t>
      </w:r>
      <w:proofErr w:type="gramEnd"/>
      <w:r w:rsidRPr="00A46438">
        <w:rPr>
          <w:rFonts w:cs="Times New Roman"/>
          <w:i/>
          <w:iCs/>
          <w:sz w:val="22"/>
        </w:rPr>
        <w:t>_number</w:t>
      </w:r>
      <w:proofErr w:type="spellEnd"/>
      <w:r w:rsidRPr="00A46438">
        <w:rPr>
          <w:rFonts w:cs="Times New Roman"/>
          <w:i/>
          <w:iCs/>
          <w:sz w:val="22"/>
        </w:rPr>
        <w:t>'</w:t>
      </w:r>
    </w:p>
    <w:p w14:paraId="24D96F02" w14:textId="77777777" w:rsidR="00824819" w:rsidRPr="00A46438" w:rsidRDefault="00824819" w:rsidP="002409DA">
      <w:pPr>
        <w:rPr>
          <w:rFonts w:cs="Times New Roman"/>
          <w:szCs w:val="24"/>
        </w:rPr>
      </w:pPr>
      <w:r w:rsidRPr="00A46438">
        <w:rPr>
          <w:rFonts w:cs="Times New Roman"/>
          <w:b/>
          <w:bCs/>
          <w:szCs w:val="24"/>
        </w:rPr>
        <w:t>Parameter Type Mismatches:</w:t>
      </w:r>
      <w:r w:rsidRPr="00A46438">
        <w:rPr>
          <w:rFonts w:cs="Times New Roman"/>
          <w:szCs w:val="24"/>
        </w:rPr>
        <w:t xml:space="preserve"> Corrected issues in JPQL queries by ensuring the correct data types are used, which improved query reliability.</w:t>
      </w:r>
    </w:p>
    <w:p w14:paraId="7C25DF7C" w14:textId="11E93BF7" w:rsidR="002409DA" w:rsidRPr="00A46438" w:rsidRDefault="002409DA" w:rsidP="002409DA">
      <w:pPr>
        <w:pStyle w:val="ListParagraph"/>
        <w:numPr>
          <w:ilvl w:val="0"/>
          <w:numId w:val="16"/>
        </w:numPr>
        <w:rPr>
          <w:rFonts w:cs="Times New Roman"/>
          <w:szCs w:val="24"/>
        </w:rPr>
      </w:pPr>
      <w:proofErr w:type="spellStart"/>
      <w:r w:rsidRPr="00A46438">
        <w:rPr>
          <w:rFonts w:cs="Times New Roman"/>
          <w:i/>
          <w:iCs/>
          <w:szCs w:val="24"/>
        </w:rPr>
        <w:t>IllegalArgumentException</w:t>
      </w:r>
      <w:proofErr w:type="spellEnd"/>
      <w:r w:rsidRPr="00A46438">
        <w:rPr>
          <w:rFonts w:cs="Times New Roman"/>
          <w:szCs w:val="24"/>
        </w:rPr>
        <w:t xml:space="preserve"> occurred because an Event object was passed where an Integer event ID was expected in the </w:t>
      </w:r>
      <w:proofErr w:type="spellStart"/>
      <w:r w:rsidRPr="00A46438">
        <w:rPr>
          <w:rFonts w:cs="Times New Roman"/>
          <w:szCs w:val="24"/>
        </w:rPr>
        <w:t>findByEventId</w:t>
      </w:r>
      <w:proofErr w:type="spellEnd"/>
      <w:r w:rsidRPr="00A46438">
        <w:rPr>
          <w:rFonts w:cs="Times New Roman"/>
          <w:szCs w:val="24"/>
        </w:rPr>
        <w:t xml:space="preserve"> method of </w:t>
      </w:r>
      <w:proofErr w:type="spellStart"/>
      <w:r w:rsidRPr="00A46438">
        <w:rPr>
          <w:rFonts w:cs="Times New Roman"/>
          <w:szCs w:val="24"/>
        </w:rPr>
        <w:t>TicketCategoryDAO</w:t>
      </w:r>
      <w:proofErr w:type="spellEnd"/>
      <w:r w:rsidRPr="00A46438">
        <w:rPr>
          <w:rFonts w:cs="Times New Roman"/>
          <w:szCs w:val="24"/>
        </w:rPr>
        <w:t>.</w:t>
      </w:r>
    </w:p>
    <w:p w14:paraId="4484718C" w14:textId="1C3D0AA5" w:rsidR="00824819" w:rsidRPr="00A46438" w:rsidRDefault="00824819" w:rsidP="002409DA">
      <w:pPr>
        <w:rPr>
          <w:rFonts w:cs="Times New Roman"/>
          <w:szCs w:val="24"/>
        </w:rPr>
      </w:pPr>
      <w:r w:rsidRPr="00A46438">
        <w:rPr>
          <w:rFonts w:cs="Times New Roman"/>
          <w:b/>
          <w:bCs/>
          <w:szCs w:val="24"/>
        </w:rPr>
        <w:t>Enum Mapping Issues:</w:t>
      </w:r>
      <w:r w:rsidRPr="00A46438">
        <w:rPr>
          <w:rFonts w:cs="Times New Roman"/>
          <w:szCs w:val="24"/>
        </w:rPr>
        <w:t xml:space="preserve"> Created a custom converter to </w:t>
      </w:r>
      <w:r w:rsidR="002409DA" w:rsidRPr="00A46438">
        <w:rPr>
          <w:rFonts w:cs="Times New Roman"/>
          <w:szCs w:val="24"/>
        </w:rPr>
        <w:t>manage</w:t>
      </w:r>
      <w:r w:rsidRPr="00A46438">
        <w:rPr>
          <w:rFonts w:cs="Times New Roman"/>
          <w:szCs w:val="24"/>
        </w:rPr>
        <w:t xml:space="preserve"> differences between database values and Java </w:t>
      </w:r>
      <w:proofErr w:type="spellStart"/>
      <w:r w:rsidRPr="00A46438">
        <w:rPr>
          <w:rFonts w:cs="Times New Roman"/>
          <w:szCs w:val="24"/>
        </w:rPr>
        <w:t>enums</w:t>
      </w:r>
      <w:proofErr w:type="spellEnd"/>
      <w:r w:rsidRPr="00A46438">
        <w:rPr>
          <w:rFonts w:cs="Times New Roman"/>
          <w:szCs w:val="24"/>
        </w:rPr>
        <w:t>, resolving mapping errors and aligning database records with application logic.</w:t>
      </w:r>
    </w:p>
    <w:p w14:paraId="16ED5198" w14:textId="6A4B9378" w:rsidR="002409DA" w:rsidRPr="00A46438" w:rsidRDefault="002409DA" w:rsidP="002409DA">
      <w:pPr>
        <w:pStyle w:val="ListParagraph"/>
        <w:numPr>
          <w:ilvl w:val="0"/>
          <w:numId w:val="17"/>
        </w:numPr>
        <w:rPr>
          <w:rFonts w:cs="Times New Roman"/>
          <w:szCs w:val="24"/>
        </w:rPr>
      </w:pPr>
      <w:r w:rsidRPr="00A46438">
        <w:rPr>
          <w:rFonts w:cs="Times New Roman"/>
          <w:szCs w:val="24"/>
        </w:rPr>
        <w:t xml:space="preserve">The system couldn't map database values to Java </w:t>
      </w:r>
      <w:proofErr w:type="spellStart"/>
      <w:r w:rsidRPr="00A46438">
        <w:rPr>
          <w:rFonts w:cs="Times New Roman"/>
          <w:i/>
          <w:iCs/>
          <w:szCs w:val="24"/>
        </w:rPr>
        <w:t>enum</w:t>
      </w:r>
      <w:proofErr w:type="spellEnd"/>
      <w:r w:rsidRPr="00A46438">
        <w:rPr>
          <w:rFonts w:cs="Times New Roman"/>
          <w:szCs w:val="24"/>
        </w:rPr>
        <w:t xml:space="preserve"> constants due to case sensitivity differences (AVAILABLE in Java vs. available in the database), leading to an </w:t>
      </w:r>
      <w:proofErr w:type="spellStart"/>
      <w:r w:rsidRPr="00A46438">
        <w:rPr>
          <w:rFonts w:cs="Times New Roman"/>
          <w:i/>
          <w:iCs/>
          <w:szCs w:val="24"/>
        </w:rPr>
        <w:t>IllegalArgumentException</w:t>
      </w:r>
      <w:proofErr w:type="spellEnd"/>
      <w:r w:rsidRPr="00A46438">
        <w:rPr>
          <w:rFonts w:cs="Times New Roman"/>
          <w:szCs w:val="24"/>
        </w:rPr>
        <w:t>.</w:t>
      </w:r>
    </w:p>
    <w:p w14:paraId="2804EF30" w14:textId="77777777" w:rsidR="00824819" w:rsidRPr="00A46438" w:rsidRDefault="00824819" w:rsidP="00E91D95">
      <w:pPr>
        <w:rPr>
          <w:rFonts w:cs="Times New Roman"/>
          <w:szCs w:val="24"/>
        </w:rPr>
      </w:pPr>
      <w:r w:rsidRPr="00A46438">
        <w:rPr>
          <w:rFonts w:cs="Times New Roman"/>
          <w:b/>
          <w:bCs/>
          <w:szCs w:val="24"/>
        </w:rPr>
        <w:t>Infinite Loop in Ticket Generation:</w:t>
      </w:r>
      <w:r w:rsidRPr="00A46438">
        <w:rPr>
          <w:rFonts w:cs="Times New Roman"/>
          <w:szCs w:val="24"/>
        </w:rPr>
        <w:t xml:space="preserve"> Introduced logical limits to prevent infinite loops during ticket creation, enhancing the stability of the data initialization process.</w:t>
      </w:r>
    </w:p>
    <w:p w14:paraId="5A719839" w14:textId="5F3F7239" w:rsidR="00E91D95" w:rsidRPr="00A46438" w:rsidRDefault="00E91D95" w:rsidP="00E91D95">
      <w:pPr>
        <w:pStyle w:val="ListParagraph"/>
        <w:numPr>
          <w:ilvl w:val="0"/>
          <w:numId w:val="17"/>
        </w:numPr>
        <w:rPr>
          <w:rFonts w:cs="Times New Roman"/>
          <w:szCs w:val="24"/>
        </w:rPr>
      </w:pPr>
      <w:r w:rsidRPr="00A46438">
        <w:rPr>
          <w:rFonts w:cs="Times New Roman"/>
          <w:szCs w:val="24"/>
        </w:rPr>
        <w:t xml:space="preserve">The </w:t>
      </w:r>
      <w:proofErr w:type="spellStart"/>
      <w:r w:rsidRPr="00A46438">
        <w:rPr>
          <w:rFonts w:cs="Times New Roman"/>
          <w:szCs w:val="24"/>
        </w:rPr>
        <w:t>seatNumber</w:t>
      </w:r>
      <w:proofErr w:type="spellEnd"/>
      <w:r w:rsidRPr="00A46438">
        <w:rPr>
          <w:rFonts w:cs="Times New Roman"/>
          <w:szCs w:val="24"/>
        </w:rPr>
        <w:t xml:space="preserve"> kept incrementing without bounds. </w:t>
      </w:r>
      <w:proofErr w:type="gramStart"/>
      <w:r w:rsidRPr="00A46438">
        <w:rPr>
          <w:rFonts w:cs="Times New Roman"/>
          <w:szCs w:val="24"/>
        </w:rPr>
        <w:t>So</w:t>
      </w:r>
      <w:proofErr w:type="gramEnd"/>
      <w:r w:rsidRPr="00A46438">
        <w:rPr>
          <w:rFonts w:cs="Times New Roman"/>
          <w:szCs w:val="24"/>
        </w:rPr>
        <w:t xml:space="preserve"> the solution was to introduce limits for rows and seats within each ticket category and reset the </w:t>
      </w:r>
      <w:proofErr w:type="spellStart"/>
      <w:r w:rsidRPr="00A46438">
        <w:rPr>
          <w:rFonts w:cs="Times New Roman"/>
          <w:szCs w:val="24"/>
        </w:rPr>
        <w:t>seatNumber</w:t>
      </w:r>
      <w:proofErr w:type="spellEnd"/>
      <w:r w:rsidRPr="00A46438">
        <w:rPr>
          <w:rFonts w:cs="Times New Roman"/>
          <w:szCs w:val="24"/>
        </w:rPr>
        <w:t xml:space="preserve"> for each category.</w:t>
      </w:r>
    </w:p>
    <w:p w14:paraId="6058CA6B" w14:textId="77777777" w:rsidR="00824819" w:rsidRPr="00A46438" w:rsidRDefault="00824819" w:rsidP="00457B1D">
      <w:pPr>
        <w:rPr>
          <w:rFonts w:cs="Times New Roman"/>
          <w:szCs w:val="24"/>
        </w:rPr>
      </w:pPr>
      <w:r w:rsidRPr="00A46438">
        <w:rPr>
          <w:rFonts w:cs="Times New Roman"/>
          <w:b/>
          <w:bCs/>
          <w:szCs w:val="24"/>
        </w:rPr>
        <w:t>Booking-Ticket Associations:</w:t>
      </w:r>
      <w:r w:rsidRPr="00A46438">
        <w:rPr>
          <w:rFonts w:cs="Times New Roman"/>
          <w:szCs w:val="24"/>
        </w:rPr>
        <w:t xml:space="preserve"> Ensured that associations between bookings and tickets are correctly created and persisted, establishing accurate relationships within the database.</w:t>
      </w:r>
    </w:p>
    <w:p w14:paraId="495A5DBC" w14:textId="77777777" w:rsidR="00824819" w:rsidRPr="00A46438" w:rsidRDefault="00824819" w:rsidP="001A643E">
      <w:pPr>
        <w:rPr>
          <w:rFonts w:cs="Times New Roman"/>
          <w:szCs w:val="24"/>
        </w:rPr>
      </w:pPr>
      <w:r w:rsidRPr="00A46438">
        <w:rPr>
          <w:rFonts w:cs="Times New Roman"/>
          <w:b/>
          <w:bCs/>
          <w:szCs w:val="24"/>
        </w:rPr>
        <w:t>Transaction Management:</w:t>
      </w:r>
      <w:r w:rsidRPr="00A46438">
        <w:rPr>
          <w:rFonts w:cs="Times New Roman"/>
          <w:szCs w:val="24"/>
        </w:rPr>
        <w:t xml:space="preserve"> Improved transaction handling to maintain data integrity in a concurrent environment, which is crucial for a high-concurrency system.</w:t>
      </w:r>
    </w:p>
    <w:p w14:paraId="2E0A1F46" w14:textId="77777777" w:rsidR="001A643E" w:rsidRPr="00A46438" w:rsidRDefault="001A643E" w:rsidP="001A643E">
      <w:pPr>
        <w:rPr>
          <w:rFonts w:cs="Times New Roman"/>
          <w:szCs w:val="24"/>
        </w:rPr>
      </w:pPr>
      <w:r w:rsidRPr="00A46438">
        <w:rPr>
          <w:rFonts w:cs="Times New Roman"/>
          <w:szCs w:val="24"/>
        </w:rPr>
        <w:lastRenderedPageBreak/>
        <w:t>try {</w:t>
      </w:r>
    </w:p>
    <w:p w14:paraId="555E8E47"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().begin();</w:t>
      </w:r>
    </w:p>
    <w:p w14:paraId="27852F6F" w14:textId="77777777" w:rsidR="001A643E" w:rsidRPr="00A46438" w:rsidRDefault="001A643E" w:rsidP="001A643E">
      <w:pPr>
        <w:rPr>
          <w:rFonts w:cs="Times New Roman"/>
          <w:szCs w:val="24"/>
        </w:rPr>
      </w:pPr>
      <w:r w:rsidRPr="00A46438">
        <w:rPr>
          <w:rFonts w:cs="Times New Roman"/>
          <w:szCs w:val="24"/>
        </w:rPr>
        <w:t xml:space="preserve">    // Perform database operations</w:t>
      </w:r>
    </w:p>
    <w:p w14:paraId="3B796F8B"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().commit();</w:t>
      </w:r>
    </w:p>
    <w:p w14:paraId="3CB90681" w14:textId="77777777" w:rsidR="001A643E" w:rsidRPr="00A46438" w:rsidRDefault="001A643E" w:rsidP="001A643E">
      <w:pPr>
        <w:rPr>
          <w:rFonts w:cs="Times New Roman"/>
          <w:szCs w:val="24"/>
        </w:rPr>
      </w:pPr>
      <w:r w:rsidRPr="00A46438">
        <w:rPr>
          <w:rFonts w:cs="Times New Roman"/>
          <w:szCs w:val="24"/>
        </w:rPr>
        <w:t>} catch (Exception e) {</w:t>
      </w:r>
    </w:p>
    <w:p w14:paraId="213B68FE" w14:textId="77777777" w:rsidR="001A643E" w:rsidRPr="00A46438" w:rsidRDefault="001A643E" w:rsidP="001A643E">
      <w:pPr>
        <w:rPr>
          <w:rFonts w:cs="Times New Roman"/>
          <w:szCs w:val="24"/>
        </w:rPr>
      </w:pPr>
      <w:r w:rsidRPr="00A46438">
        <w:rPr>
          <w:rFonts w:cs="Times New Roman"/>
          <w:szCs w:val="24"/>
        </w:rPr>
        <w:t xml:space="preserve">    </w:t>
      </w:r>
      <w:proofErr w:type="spellStart"/>
      <w:proofErr w:type="gramStart"/>
      <w:r w:rsidRPr="00A46438">
        <w:rPr>
          <w:rFonts w:cs="Times New Roman"/>
          <w:szCs w:val="24"/>
        </w:rPr>
        <w:t>em.getTransaction</w:t>
      </w:r>
      <w:proofErr w:type="spellEnd"/>
      <w:proofErr w:type="gramEnd"/>
      <w:r w:rsidRPr="00A46438">
        <w:rPr>
          <w:rFonts w:cs="Times New Roman"/>
          <w:szCs w:val="24"/>
        </w:rPr>
        <w:t>().rollback();</w:t>
      </w:r>
    </w:p>
    <w:p w14:paraId="7F37A1D9" w14:textId="77777777" w:rsidR="001A643E" w:rsidRPr="00A46438" w:rsidRDefault="001A643E" w:rsidP="001A643E">
      <w:pPr>
        <w:rPr>
          <w:rFonts w:cs="Times New Roman"/>
          <w:szCs w:val="24"/>
        </w:rPr>
      </w:pPr>
      <w:r w:rsidRPr="00A46438">
        <w:rPr>
          <w:rFonts w:cs="Times New Roman"/>
          <w:szCs w:val="24"/>
        </w:rPr>
        <w:t xml:space="preserve">    throw </w:t>
      </w:r>
      <w:proofErr w:type="gramStart"/>
      <w:r w:rsidRPr="00A46438">
        <w:rPr>
          <w:rFonts w:cs="Times New Roman"/>
          <w:szCs w:val="24"/>
        </w:rPr>
        <w:t>e;</w:t>
      </w:r>
      <w:proofErr w:type="gramEnd"/>
    </w:p>
    <w:p w14:paraId="672B94D0" w14:textId="639C9118" w:rsidR="00824819" w:rsidRPr="00A46438" w:rsidRDefault="001A643E" w:rsidP="0015165C">
      <w:pPr>
        <w:rPr>
          <w:rFonts w:cs="Times New Roman"/>
          <w:szCs w:val="24"/>
        </w:rPr>
      </w:pPr>
      <w:r w:rsidRPr="00A46438">
        <w:rPr>
          <w:rFonts w:cs="Times New Roman"/>
          <w:szCs w:val="24"/>
        </w:rPr>
        <w:t>}</w:t>
      </w:r>
    </w:p>
    <w:p w14:paraId="065C0833" w14:textId="5B75E198" w:rsidR="00527360" w:rsidRPr="00A46438" w:rsidRDefault="00C12336" w:rsidP="00C12336">
      <w:pPr>
        <w:pStyle w:val="Heading2"/>
        <w:rPr>
          <w:rFonts w:ascii="Times New Roman" w:hAnsi="Times New Roman" w:cs="Times New Roman"/>
        </w:rPr>
      </w:pPr>
      <w:bookmarkStart w:id="42" w:name="_Toc183108785"/>
      <w:r w:rsidRPr="00A46438">
        <w:rPr>
          <w:rFonts w:ascii="Times New Roman" w:hAnsi="Times New Roman" w:cs="Times New Roman"/>
        </w:rPr>
        <w:t>MongoDB</w:t>
      </w:r>
      <w:r w:rsidR="00981C0C" w:rsidRPr="00A46438">
        <w:rPr>
          <w:rFonts w:ascii="Times New Roman" w:hAnsi="Times New Roman" w:cs="Times New Roman"/>
        </w:rPr>
        <w:t xml:space="preserve"> implementation</w:t>
      </w:r>
      <w:bookmarkEnd w:id="42"/>
    </w:p>
    <w:p w14:paraId="32FCCA1A" w14:textId="6E417549" w:rsidR="00356F85" w:rsidRPr="00A46438" w:rsidRDefault="00561ADA" w:rsidP="00356F85">
      <w:pPr>
        <w:pStyle w:val="Heading3"/>
        <w:rPr>
          <w:rFonts w:ascii="Times New Roman" w:hAnsi="Times New Roman" w:cs="Times New Roman"/>
        </w:rPr>
      </w:pPr>
      <w:bookmarkStart w:id="43" w:name="_Toc183108786"/>
      <w:r w:rsidRPr="00A46438">
        <w:rPr>
          <w:rFonts w:ascii="Times New Roman" w:hAnsi="Times New Roman" w:cs="Times New Roman"/>
        </w:rPr>
        <w:t>System Architecture</w:t>
      </w:r>
      <w:r w:rsidR="00981C0C" w:rsidRPr="00A46438">
        <w:rPr>
          <w:rFonts w:ascii="Times New Roman" w:hAnsi="Times New Roman" w:cs="Times New Roman"/>
        </w:rPr>
        <w:t xml:space="preserve"> &amp; Technical Stack</w:t>
      </w:r>
      <w:bookmarkEnd w:id="43"/>
    </w:p>
    <w:p w14:paraId="4D7DFC31" w14:textId="3D1A8513" w:rsidR="00217E24" w:rsidRPr="00A46438" w:rsidRDefault="00A1522C" w:rsidP="00217E24">
      <w:pPr>
        <w:pStyle w:val="Heading4"/>
        <w:rPr>
          <w:rFonts w:ascii="Times New Roman" w:hAnsi="Times New Roman" w:cs="Times New Roman"/>
        </w:rPr>
      </w:pPr>
      <w:r w:rsidRPr="00A46438">
        <w:rPr>
          <w:rFonts w:ascii="Times New Roman" w:hAnsi="Times New Roman" w:cs="Times New Roman"/>
        </w:rPr>
        <w:t>MongoDB setup</w:t>
      </w:r>
    </w:p>
    <w:p w14:paraId="2359CFF4" w14:textId="447E12F5" w:rsidR="00906CA7" w:rsidRPr="00A46438" w:rsidRDefault="00906CA7" w:rsidP="00906CA7">
      <w:pPr>
        <w:rPr>
          <w:rFonts w:cs="Times New Roman"/>
        </w:rPr>
      </w:pPr>
      <w:r w:rsidRPr="00A46438">
        <w:rPr>
          <w:rFonts w:cs="Times New Roman"/>
        </w:rPr>
        <w:t xml:space="preserve">The implementation of MongoDB </w:t>
      </w:r>
      <w:r w:rsidR="00050C2B" w:rsidRPr="00A46438">
        <w:rPr>
          <w:rFonts w:cs="Times New Roman"/>
        </w:rPr>
        <w:t>required a comprehensive setup of both development environment and technical dependencies. The transition from a JPA-based architecture to MongoDB necessitat</w:t>
      </w:r>
      <w:r w:rsidR="002A4548" w:rsidRPr="00A46438">
        <w:rPr>
          <w:rFonts w:cs="Times New Roman"/>
        </w:rPr>
        <w:t>ed changes in the project configuration and dependency management.</w:t>
      </w:r>
    </w:p>
    <w:p w14:paraId="33981F49" w14:textId="281758B0" w:rsidR="00906CA7" w:rsidRPr="00A46438" w:rsidRDefault="002A4548" w:rsidP="00906CA7">
      <w:pPr>
        <w:rPr>
          <w:rFonts w:cs="Times New Roman"/>
        </w:rPr>
      </w:pPr>
      <w:r w:rsidRPr="00A46438">
        <w:rPr>
          <w:rFonts w:cs="Times New Roman"/>
        </w:rPr>
        <w:t>The development environment setup encompassed several components:</w:t>
      </w:r>
    </w:p>
    <w:p w14:paraId="34DD4BBA" w14:textId="55E5054B" w:rsidR="002A4548" w:rsidRPr="00A46438" w:rsidRDefault="002F1F7E" w:rsidP="002F1F7E">
      <w:pPr>
        <w:pStyle w:val="ListParagraph"/>
        <w:numPr>
          <w:ilvl w:val="0"/>
          <w:numId w:val="23"/>
        </w:numPr>
        <w:rPr>
          <w:rFonts w:cs="Times New Roman"/>
        </w:rPr>
      </w:pPr>
      <w:r w:rsidRPr="00A46438">
        <w:rPr>
          <w:rFonts w:cs="Times New Roman"/>
        </w:rPr>
        <w:t>MongoDB Community Edition with network service configuration</w:t>
      </w:r>
    </w:p>
    <w:p w14:paraId="4A8AD9D2" w14:textId="26DE5389" w:rsidR="002F1F7E" w:rsidRPr="00A46438" w:rsidRDefault="002F1F7E" w:rsidP="002F1F7E">
      <w:pPr>
        <w:pStyle w:val="ListParagraph"/>
        <w:numPr>
          <w:ilvl w:val="0"/>
          <w:numId w:val="23"/>
        </w:numPr>
        <w:rPr>
          <w:rFonts w:cs="Times New Roman"/>
        </w:rPr>
      </w:pPr>
      <w:r w:rsidRPr="00A46438">
        <w:rPr>
          <w:rFonts w:cs="Times New Roman"/>
        </w:rPr>
        <w:t>MongoDB Compass for database visualization and management</w:t>
      </w:r>
    </w:p>
    <w:p w14:paraId="7D501F0F" w14:textId="1098EBE3" w:rsidR="002F1F7E" w:rsidRPr="00A46438" w:rsidRDefault="002F1F7E" w:rsidP="002F1F7E">
      <w:pPr>
        <w:pStyle w:val="ListParagraph"/>
        <w:numPr>
          <w:ilvl w:val="0"/>
          <w:numId w:val="23"/>
        </w:numPr>
        <w:rPr>
          <w:rFonts w:cs="Times New Roman"/>
        </w:rPr>
      </w:pPr>
      <w:r w:rsidRPr="00A46438">
        <w:rPr>
          <w:rFonts w:cs="Times New Roman"/>
        </w:rPr>
        <w:t>MongoDB Shell (</w:t>
      </w:r>
      <w:proofErr w:type="spellStart"/>
      <w:r w:rsidRPr="00A46438">
        <w:rPr>
          <w:rFonts w:cs="Times New Roman"/>
        </w:rPr>
        <w:t>mongosh</w:t>
      </w:r>
      <w:proofErr w:type="spellEnd"/>
      <w:r w:rsidRPr="00A46438">
        <w:rPr>
          <w:rFonts w:cs="Times New Roman"/>
        </w:rPr>
        <w:t>) for command-line operations</w:t>
      </w:r>
    </w:p>
    <w:p w14:paraId="5063A544" w14:textId="7E067D6E" w:rsidR="00906CA7" w:rsidRPr="00A46438" w:rsidRDefault="002D4CA7" w:rsidP="00906CA7">
      <w:pPr>
        <w:rPr>
          <w:rFonts w:cs="Times New Roman"/>
        </w:rPr>
      </w:pPr>
      <w:r w:rsidRPr="00A46438">
        <w:rPr>
          <w:rFonts w:cs="Times New Roman"/>
        </w:rPr>
        <w:t>The project’s Maven configuration was updated to incorporate necessary dependencies</w:t>
      </w:r>
      <w:r w:rsidR="00D536DA" w:rsidRPr="00A46438">
        <w:rPr>
          <w:rFonts w:cs="Times New Roman"/>
        </w:rPr>
        <w:t xml:space="preserve">, </w:t>
      </w:r>
      <w:r w:rsidR="00CF489C" w:rsidRPr="00A46438">
        <w:rPr>
          <w:rFonts w:cs="Times New Roman"/>
        </w:rPr>
        <w:t>primarily</w:t>
      </w:r>
      <w:r w:rsidR="00D536DA" w:rsidRPr="00A46438">
        <w:rPr>
          <w:rFonts w:cs="Times New Roman"/>
        </w:rPr>
        <w:t>:</w:t>
      </w:r>
    </w:p>
    <w:p w14:paraId="69DFED15" w14:textId="3B9F4309" w:rsidR="00D536DA" w:rsidRPr="00A46438" w:rsidRDefault="00D536DA" w:rsidP="00D536DA">
      <w:pPr>
        <w:pStyle w:val="ListParagraph"/>
        <w:numPr>
          <w:ilvl w:val="0"/>
          <w:numId w:val="17"/>
        </w:numPr>
        <w:rPr>
          <w:rFonts w:cs="Times New Roman"/>
        </w:rPr>
      </w:pPr>
      <w:r w:rsidRPr="00A46438">
        <w:rPr>
          <w:rFonts w:cs="Times New Roman"/>
        </w:rPr>
        <w:t>MongoDB Driver Sync (version 4.5.1) for database connectivity</w:t>
      </w:r>
    </w:p>
    <w:p w14:paraId="2261EF85" w14:textId="77777777" w:rsidR="0068028F" w:rsidRPr="00A46438" w:rsidRDefault="0068028F" w:rsidP="003C4C10">
      <w:pPr>
        <w:pStyle w:val="ListParagraph"/>
        <w:numPr>
          <w:ilvl w:val="0"/>
          <w:numId w:val="17"/>
        </w:numPr>
        <w:rPr>
          <w:rFonts w:cs="Times New Roman"/>
        </w:rPr>
      </w:pPr>
      <w:r w:rsidRPr="00A46438">
        <w:rPr>
          <w:rFonts w:cs="Times New Roman"/>
        </w:rPr>
        <w:t xml:space="preserve">Morphia as the Object-Document Mapping (ODM) </w:t>
      </w:r>
      <w:r w:rsidR="00D536DA" w:rsidRPr="00A46438">
        <w:rPr>
          <w:rFonts w:cs="Times New Roman"/>
        </w:rPr>
        <w:t xml:space="preserve">(version 2.2.6) </w:t>
      </w:r>
    </w:p>
    <w:p w14:paraId="72B5DB55" w14:textId="16CBF0A7" w:rsidR="009C5DB1" w:rsidRPr="00A46438" w:rsidRDefault="009C5DB1" w:rsidP="009C5DB1">
      <w:pPr>
        <w:rPr>
          <w:rFonts w:cs="Times New Roman"/>
        </w:rPr>
      </w:pPr>
      <w:r w:rsidRPr="00A46438">
        <w:rPr>
          <w:rFonts w:cs="Times New Roman"/>
        </w:rPr>
        <w:t>The selection of Morphia as the ODM solution was based on its compatibility with MongoDB’s document model, replacing the traditional JPA implementation that was not inherently designed for NoSQL databases</w:t>
      </w:r>
      <w:r w:rsidR="00CD5807" w:rsidRPr="00A46438">
        <w:rPr>
          <w:rFonts w:cs="Times New Roman"/>
        </w:rPr>
        <w:t>. This decision facilitated more natural mapping between Java objects and MongoDB documents.</w:t>
      </w:r>
    </w:p>
    <w:p w14:paraId="3CCA4EBC" w14:textId="55903FAE" w:rsidR="00A1522C" w:rsidRPr="00A46438" w:rsidRDefault="00A1522C" w:rsidP="0068028F">
      <w:pPr>
        <w:pStyle w:val="Heading4"/>
        <w:rPr>
          <w:rFonts w:ascii="Times New Roman" w:hAnsi="Times New Roman" w:cs="Times New Roman"/>
        </w:rPr>
      </w:pPr>
      <w:r w:rsidRPr="00A46438">
        <w:rPr>
          <w:rFonts w:ascii="Times New Roman" w:hAnsi="Times New Roman" w:cs="Times New Roman"/>
        </w:rPr>
        <w:lastRenderedPageBreak/>
        <w:t>Connection configuration</w:t>
      </w:r>
    </w:p>
    <w:p w14:paraId="5C3C0008" w14:textId="0B46F8FA" w:rsidR="00A64930" w:rsidRPr="00A46438" w:rsidRDefault="00A64930" w:rsidP="0068028F">
      <w:pPr>
        <w:rPr>
          <w:rFonts w:cs="Times New Roman"/>
        </w:rPr>
      </w:pPr>
      <w:r w:rsidRPr="00A46438">
        <w:rPr>
          <w:rFonts w:cs="Times New Roman"/>
        </w:rPr>
        <w:t xml:space="preserve">The database initialization and connection management </w:t>
      </w:r>
      <w:r w:rsidR="00437FCC" w:rsidRPr="00A46438">
        <w:rPr>
          <w:rFonts w:cs="Times New Roman"/>
        </w:rPr>
        <w:t>were</w:t>
      </w:r>
      <w:r w:rsidRPr="00A46438">
        <w:rPr>
          <w:rFonts w:cs="Times New Roman"/>
        </w:rPr>
        <w:t xml:space="preserve"> implemented through a </w:t>
      </w:r>
      <w:proofErr w:type="spellStart"/>
      <w:r w:rsidRPr="00A46438">
        <w:rPr>
          <w:rFonts w:cs="Times New Roman"/>
          <w:i/>
          <w:iCs/>
        </w:rPr>
        <w:t>DataInitializer</w:t>
      </w:r>
      <w:proofErr w:type="spellEnd"/>
      <w:r w:rsidRPr="00A46438">
        <w:rPr>
          <w:rFonts w:cs="Times New Roman"/>
        </w:rPr>
        <w:t xml:space="preserve"> class, which served as the central component for establishing and managing MongoDB connections. This class utilized Mo</w:t>
      </w:r>
      <w:r w:rsidR="0068028F" w:rsidRPr="00A46438">
        <w:rPr>
          <w:rFonts w:cs="Times New Roman"/>
        </w:rPr>
        <w:t xml:space="preserve">rphia ODM </w:t>
      </w:r>
      <w:r w:rsidR="00CF489C" w:rsidRPr="00A46438">
        <w:rPr>
          <w:rFonts w:cs="Times New Roman"/>
        </w:rPr>
        <w:t>and implemented an approach to database connectivity and data management.</w:t>
      </w:r>
    </w:p>
    <w:p w14:paraId="7A12A9B1" w14:textId="77777777" w:rsidR="00AF3DDA" w:rsidRPr="00A46438" w:rsidRDefault="00AF3DDA" w:rsidP="00AF3DDA">
      <w:pPr>
        <w:rPr>
          <w:rFonts w:cs="Times New Roman"/>
        </w:rPr>
      </w:pPr>
      <w:r w:rsidRPr="00A46438">
        <w:rPr>
          <w:rFonts w:cs="Times New Roman"/>
        </w:rPr>
        <w:t>Key implementation aspects included:</w:t>
      </w:r>
    </w:p>
    <w:p w14:paraId="1CBB3F4B" w14:textId="5BB08B46" w:rsidR="00437FCC" w:rsidRPr="00A46438" w:rsidRDefault="00437FCC" w:rsidP="00437FCC">
      <w:pPr>
        <w:pStyle w:val="ListParagraph"/>
        <w:numPr>
          <w:ilvl w:val="0"/>
          <w:numId w:val="24"/>
        </w:numPr>
        <w:rPr>
          <w:rFonts w:cs="Times New Roman"/>
        </w:rPr>
      </w:pPr>
      <w:r w:rsidRPr="00A46438">
        <w:rPr>
          <w:rFonts w:cs="Times New Roman"/>
        </w:rPr>
        <w:t xml:space="preserve">MongoDB connection </w:t>
      </w:r>
      <w:r w:rsidR="006321FD" w:rsidRPr="00A46438">
        <w:rPr>
          <w:rFonts w:cs="Times New Roman"/>
        </w:rPr>
        <w:t xml:space="preserve">was established using </w:t>
      </w:r>
      <w:proofErr w:type="spellStart"/>
      <w:r w:rsidR="006321FD" w:rsidRPr="00A46438">
        <w:rPr>
          <w:rFonts w:cs="Times New Roman"/>
          <w:i/>
          <w:iCs/>
        </w:rPr>
        <w:t>MongoClients.create</w:t>
      </w:r>
      <w:proofErr w:type="spellEnd"/>
      <w:r w:rsidR="006321FD" w:rsidRPr="00A46438">
        <w:rPr>
          <w:rFonts w:cs="Times New Roman"/>
          <w:i/>
          <w:iCs/>
        </w:rPr>
        <w:t>()</w:t>
      </w:r>
      <w:r w:rsidR="006321FD" w:rsidRPr="00A46438">
        <w:rPr>
          <w:rFonts w:cs="Times New Roman"/>
        </w:rPr>
        <w:t xml:space="preserve"> with a local connection string (“</w:t>
      </w:r>
      <w:proofErr w:type="spellStart"/>
      <w:r w:rsidR="006321FD" w:rsidRPr="00A46438">
        <w:rPr>
          <w:rFonts w:cs="Times New Roman"/>
        </w:rPr>
        <w:t>mongodb</w:t>
      </w:r>
      <w:proofErr w:type="spellEnd"/>
      <w:r w:rsidR="006321FD" w:rsidRPr="00A46438">
        <w:rPr>
          <w:rFonts w:cs="Times New Roman"/>
        </w:rPr>
        <w:t>://localhost:27017”).</w:t>
      </w:r>
    </w:p>
    <w:p w14:paraId="27A2C723" w14:textId="08C06FE1" w:rsidR="006321FD" w:rsidRPr="00A46438" w:rsidRDefault="006321FD" w:rsidP="00437FCC">
      <w:pPr>
        <w:pStyle w:val="ListParagraph"/>
        <w:numPr>
          <w:ilvl w:val="0"/>
          <w:numId w:val="24"/>
        </w:numPr>
        <w:rPr>
          <w:rFonts w:cs="Times New Roman"/>
        </w:rPr>
      </w:pPr>
      <w:r w:rsidRPr="00A46438">
        <w:rPr>
          <w:rFonts w:cs="Times New Roman"/>
        </w:rPr>
        <w:t>A Morphia Datastore was created and configures to manage the “</w:t>
      </w:r>
      <w:proofErr w:type="spellStart"/>
      <w:r w:rsidRPr="00A46438">
        <w:rPr>
          <w:rFonts w:cs="Times New Roman"/>
        </w:rPr>
        <w:t>ticketsystem</w:t>
      </w:r>
      <w:proofErr w:type="spellEnd"/>
      <w:r w:rsidRPr="00A46438">
        <w:rPr>
          <w:rFonts w:cs="Times New Roman"/>
        </w:rPr>
        <w:t>” database</w:t>
      </w:r>
      <w:r w:rsidR="004404E9" w:rsidRPr="00A46438">
        <w:rPr>
          <w:rFonts w:cs="Times New Roman"/>
        </w:rPr>
        <w:t xml:space="preserve"> </w:t>
      </w:r>
      <w:r w:rsidR="00A90018" w:rsidRPr="00A46438">
        <w:rPr>
          <w:rFonts w:cs="Times New Roman"/>
        </w:rPr>
        <w:t xml:space="preserve">through </w:t>
      </w:r>
      <w:proofErr w:type="spellStart"/>
      <w:proofErr w:type="gramStart"/>
      <w:r w:rsidR="00A90018" w:rsidRPr="00A46438">
        <w:rPr>
          <w:rFonts w:cs="Times New Roman"/>
          <w:i/>
          <w:iCs/>
        </w:rPr>
        <w:t>datastore.ensureIndexes</w:t>
      </w:r>
      <w:proofErr w:type="spellEnd"/>
      <w:proofErr w:type="gramEnd"/>
      <w:r w:rsidR="00A90018" w:rsidRPr="00A46438">
        <w:rPr>
          <w:rFonts w:cs="Times New Roman"/>
          <w:i/>
          <w:iCs/>
        </w:rPr>
        <w:t>().</w:t>
      </w:r>
    </w:p>
    <w:p w14:paraId="5CBCA26C" w14:textId="1A870DAC" w:rsidR="006321FD" w:rsidRPr="00A46438" w:rsidRDefault="006321FD" w:rsidP="00437FCC">
      <w:pPr>
        <w:pStyle w:val="ListParagraph"/>
        <w:numPr>
          <w:ilvl w:val="0"/>
          <w:numId w:val="24"/>
        </w:numPr>
        <w:rPr>
          <w:rFonts w:cs="Times New Roman"/>
        </w:rPr>
      </w:pPr>
      <w:r w:rsidRPr="00A46438">
        <w:rPr>
          <w:rFonts w:cs="Times New Roman"/>
        </w:rPr>
        <w:t xml:space="preserve">The implementation included automatic index management through </w:t>
      </w:r>
      <w:proofErr w:type="spellStart"/>
      <w:r w:rsidRPr="00A46438">
        <w:rPr>
          <w:rFonts w:cs="Times New Roman"/>
          <w:i/>
          <w:iCs/>
        </w:rPr>
        <w:t>datastore.ensureIndexes</w:t>
      </w:r>
      <w:proofErr w:type="spellEnd"/>
      <w:r w:rsidRPr="00A46438">
        <w:rPr>
          <w:rFonts w:cs="Times New Roman"/>
          <w:i/>
          <w:iCs/>
        </w:rPr>
        <w:t>()</w:t>
      </w:r>
      <w:r w:rsidR="00526E4A" w:rsidRPr="00A46438">
        <w:rPr>
          <w:rFonts w:cs="Times New Roman"/>
        </w:rPr>
        <w:t xml:space="preserve"> </w:t>
      </w:r>
      <w:r w:rsidR="003D650F" w:rsidRPr="00A46438">
        <w:rPr>
          <w:rFonts w:cs="Times New Roman"/>
        </w:rPr>
        <w:fldChar w:fldCharType="begin"/>
      </w:r>
      <w:r w:rsidR="003D650F" w:rsidRPr="00A46438">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003D650F" w:rsidRPr="00A46438">
        <w:rPr>
          <w:rFonts w:cs="Times New Roman"/>
        </w:rPr>
        <w:fldChar w:fldCharType="separate"/>
      </w:r>
      <w:r w:rsidR="003D650F" w:rsidRPr="00A46438">
        <w:rPr>
          <w:rFonts w:cs="Times New Roman"/>
        </w:rPr>
        <w:t>(Kumar, 2019)</w:t>
      </w:r>
      <w:r w:rsidR="003D650F" w:rsidRPr="00A46438">
        <w:rPr>
          <w:rFonts w:cs="Times New Roman"/>
        </w:rPr>
        <w:fldChar w:fldCharType="end"/>
      </w:r>
      <w:r w:rsidR="003D650F" w:rsidRPr="00A46438">
        <w:rPr>
          <w:rFonts w:cs="Times New Roman"/>
        </w:rPr>
        <w:t>.</w:t>
      </w:r>
    </w:p>
    <w:p w14:paraId="24510944" w14:textId="6DB73203" w:rsidR="00981C04" w:rsidRPr="00A46438" w:rsidRDefault="00981C04" w:rsidP="00981C04">
      <w:pPr>
        <w:pStyle w:val="ListParagraph"/>
        <w:numPr>
          <w:ilvl w:val="0"/>
          <w:numId w:val="24"/>
        </w:numPr>
        <w:rPr>
          <w:rFonts w:cs="Times New Roman"/>
        </w:rPr>
      </w:pPr>
      <w:r w:rsidRPr="00A46438">
        <w:rPr>
          <w:rFonts w:cs="Times New Roman"/>
        </w:rPr>
        <w:t xml:space="preserve">The </w:t>
      </w:r>
      <w:proofErr w:type="spellStart"/>
      <w:r w:rsidRPr="00A46438">
        <w:rPr>
          <w:rFonts w:cs="Times New Roman"/>
          <w:i/>
          <w:iCs/>
        </w:rPr>
        <w:t>MongoClient</w:t>
      </w:r>
      <w:proofErr w:type="spellEnd"/>
      <w:r w:rsidRPr="00A46438">
        <w:rPr>
          <w:rFonts w:cs="Times New Roman"/>
        </w:rPr>
        <w:t xml:space="preserve"> instance was managed to control the connection lifecycle</w:t>
      </w:r>
    </w:p>
    <w:p w14:paraId="53DD41FB" w14:textId="21850FB8" w:rsidR="00981C04" w:rsidRPr="00A46438" w:rsidRDefault="00981C04" w:rsidP="00981C04">
      <w:pPr>
        <w:pStyle w:val="ListParagraph"/>
        <w:numPr>
          <w:ilvl w:val="0"/>
          <w:numId w:val="24"/>
        </w:numPr>
        <w:rPr>
          <w:rFonts w:cs="Times New Roman"/>
        </w:rPr>
      </w:pPr>
      <w:r w:rsidRPr="00A46438">
        <w:rPr>
          <w:rFonts w:cs="Times New Roman"/>
        </w:rPr>
        <w:t xml:space="preserve">Resource cleanup was handled through a dedicated </w:t>
      </w:r>
      <w:proofErr w:type="gramStart"/>
      <w:r w:rsidRPr="00A46438">
        <w:rPr>
          <w:rFonts w:cs="Times New Roman"/>
          <w:i/>
          <w:iCs/>
        </w:rPr>
        <w:t>close(</w:t>
      </w:r>
      <w:proofErr w:type="gramEnd"/>
      <w:r w:rsidRPr="00A46438">
        <w:rPr>
          <w:rFonts w:cs="Times New Roman"/>
          <w:i/>
          <w:iCs/>
        </w:rPr>
        <w:t>)</w:t>
      </w:r>
      <w:r w:rsidRPr="00A46438">
        <w:rPr>
          <w:rFonts w:cs="Times New Roman"/>
        </w:rPr>
        <w:t xml:space="preserve"> method</w:t>
      </w:r>
    </w:p>
    <w:p w14:paraId="067601D7" w14:textId="7FFACAAE" w:rsidR="0095190C" w:rsidRPr="00A46438" w:rsidRDefault="00981C04" w:rsidP="0095190C">
      <w:pPr>
        <w:pStyle w:val="ListParagraph"/>
        <w:numPr>
          <w:ilvl w:val="0"/>
          <w:numId w:val="24"/>
        </w:numPr>
        <w:rPr>
          <w:rFonts w:cs="Times New Roman"/>
        </w:rPr>
      </w:pPr>
      <w:r w:rsidRPr="00A46438">
        <w:rPr>
          <w:rFonts w:cs="Times New Roman"/>
        </w:rPr>
        <w:t>Connection validation was implemented through data verification routines</w:t>
      </w:r>
    </w:p>
    <w:p w14:paraId="1075E339"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public </w:t>
      </w:r>
      <w:proofErr w:type="spellStart"/>
      <w:proofErr w:type="gramStart"/>
      <w:r w:rsidRPr="00A46438">
        <w:rPr>
          <w:rFonts w:cs="Times New Roman"/>
          <w:sz w:val="22"/>
          <w:szCs w:val="20"/>
        </w:rPr>
        <w:t>DataInitializer</w:t>
      </w:r>
      <w:proofErr w:type="spellEnd"/>
      <w:r w:rsidRPr="00A46438">
        <w:rPr>
          <w:rFonts w:cs="Times New Roman"/>
          <w:sz w:val="22"/>
          <w:szCs w:val="20"/>
        </w:rPr>
        <w:t>(</w:t>
      </w:r>
      <w:proofErr w:type="gramEnd"/>
      <w:r w:rsidRPr="00A46438">
        <w:rPr>
          <w:rFonts w:cs="Times New Roman"/>
          <w:sz w:val="22"/>
          <w:szCs w:val="20"/>
        </w:rPr>
        <w:t>) {</w:t>
      </w:r>
    </w:p>
    <w:p w14:paraId="159AC3F2"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mongoClient</w:t>
      </w:r>
      <w:proofErr w:type="spellEnd"/>
      <w:r w:rsidRPr="00A46438">
        <w:rPr>
          <w:rFonts w:cs="Times New Roman"/>
          <w:sz w:val="22"/>
          <w:szCs w:val="20"/>
        </w:rPr>
        <w:t xml:space="preserve"> = </w:t>
      </w:r>
      <w:proofErr w:type="spellStart"/>
      <w:r w:rsidRPr="00A46438">
        <w:rPr>
          <w:rFonts w:cs="Times New Roman"/>
          <w:sz w:val="22"/>
          <w:szCs w:val="20"/>
        </w:rPr>
        <w:t>MongoClients.create</w:t>
      </w:r>
      <w:proofErr w:type="spellEnd"/>
      <w:r w:rsidRPr="00A46438">
        <w:rPr>
          <w:rFonts w:cs="Times New Roman"/>
          <w:sz w:val="22"/>
          <w:szCs w:val="20"/>
        </w:rPr>
        <w:t>("</w:t>
      </w:r>
      <w:proofErr w:type="spellStart"/>
      <w:r w:rsidRPr="00A46438">
        <w:rPr>
          <w:rFonts w:cs="Times New Roman"/>
          <w:sz w:val="22"/>
          <w:szCs w:val="20"/>
        </w:rPr>
        <w:t>mongodb</w:t>
      </w:r>
      <w:proofErr w:type="spellEnd"/>
      <w:r w:rsidRPr="00A46438">
        <w:rPr>
          <w:rFonts w:cs="Times New Roman"/>
          <w:sz w:val="22"/>
          <w:szCs w:val="20"/>
        </w:rPr>
        <w:t>://localhost:27017"</w:t>
      </w:r>
      <w:proofErr w:type="gramStart"/>
      <w:r w:rsidRPr="00A46438">
        <w:rPr>
          <w:rFonts w:cs="Times New Roman"/>
          <w:sz w:val="22"/>
          <w:szCs w:val="20"/>
        </w:rPr>
        <w:t>);</w:t>
      </w:r>
      <w:proofErr w:type="gramEnd"/>
    </w:p>
    <w:p w14:paraId="6D5BE444"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datastore = </w:t>
      </w:r>
      <w:proofErr w:type="spellStart"/>
      <w:r w:rsidRPr="00A46438">
        <w:rPr>
          <w:rFonts w:cs="Times New Roman"/>
          <w:sz w:val="22"/>
          <w:szCs w:val="20"/>
        </w:rPr>
        <w:t>Morphia.createDatastore</w:t>
      </w:r>
      <w:proofErr w:type="spellEnd"/>
      <w:r w:rsidRPr="00A46438">
        <w:rPr>
          <w:rFonts w:cs="Times New Roman"/>
          <w:sz w:val="22"/>
          <w:szCs w:val="20"/>
        </w:rPr>
        <w:t>(</w:t>
      </w:r>
      <w:proofErr w:type="spellStart"/>
      <w:r w:rsidRPr="00A46438">
        <w:rPr>
          <w:rFonts w:cs="Times New Roman"/>
          <w:sz w:val="22"/>
          <w:szCs w:val="20"/>
        </w:rPr>
        <w:t>mongoClient</w:t>
      </w:r>
      <w:proofErr w:type="spellEnd"/>
      <w:r w:rsidRPr="00A46438">
        <w:rPr>
          <w:rFonts w:cs="Times New Roman"/>
          <w:sz w:val="22"/>
          <w:szCs w:val="20"/>
        </w:rPr>
        <w:t>, "</w:t>
      </w:r>
      <w:proofErr w:type="spellStart"/>
      <w:r w:rsidRPr="00A46438">
        <w:rPr>
          <w:rFonts w:cs="Times New Roman"/>
          <w:sz w:val="22"/>
          <w:szCs w:val="20"/>
        </w:rPr>
        <w:t>ticketsystem</w:t>
      </w:r>
      <w:proofErr w:type="spellEnd"/>
      <w:r w:rsidRPr="00A46438">
        <w:rPr>
          <w:rFonts w:cs="Times New Roman"/>
          <w:sz w:val="22"/>
          <w:szCs w:val="20"/>
        </w:rPr>
        <w:t>"</w:t>
      </w:r>
      <w:proofErr w:type="gramStart"/>
      <w:r w:rsidRPr="00A46438">
        <w:rPr>
          <w:rFonts w:cs="Times New Roman"/>
          <w:sz w:val="22"/>
          <w:szCs w:val="20"/>
        </w:rPr>
        <w:t>);</w:t>
      </w:r>
      <w:proofErr w:type="gramEnd"/>
    </w:p>
    <w:p w14:paraId="7950FE3C"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datastore.getMapper</w:t>
      </w:r>
      <w:proofErr w:type="spellEnd"/>
      <w:proofErr w:type="gramEnd"/>
      <w:r w:rsidRPr="00A46438">
        <w:rPr>
          <w:rFonts w:cs="Times New Roman"/>
          <w:sz w:val="22"/>
          <w:szCs w:val="20"/>
        </w:rPr>
        <w:t>().</w:t>
      </w:r>
      <w:proofErr w:type="spellStart"/>
      <w:r w:rsidRPr="00A46438">
        <w:rPr>
          <w:rFonts w:cs="Times New Roman"/>
          <w:sz w:val="22"/>
          <w:szCs w:val="20"/>
        </w:rPr>
        <w:t>mapPackage</w:t>
      </w:r>
      <w:proofErr w:type="spellEnd"/>
      <w:r w:rsidRPr="00A46438">
        <w:rPr>
          <w:rFonts w:cs="Times New Roman"/>
          <w:sz w:val="22"/>
          <w:szCs w:val="20"/>
        </w:rPr>
        <w:t>("</w:t>
      </w:r>
      <w:proofErr w:type="spellStart"/>
      <w:r w:rsidRPr="00A46438">
        <w:rPr>
          <w:rFonts w:cs="Times New Roman"/>
          <w:sz w:val="22"/>
          <w:szCs w:val="20"/>
        </w:rPr>
        <w:t>dev.morphia.example</w:t>
      </w:r>
      <w:proofErr w:type="spellEnd"/>
      <w:r w:rsidRPr="00A46438">
        <w:rPr>
          <w:rFonts w:cs="Times New Roman"/>
          <w:sz w:val="22"/>
          <w:szCs w:val="20"/>
        </w:rPr>
        <w:t>");</w:t>
      </w:r>
    </w:p>
    <w:p w14:paraId="3336359D"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datastore.ensureIndexes</w:t>
      </w:r>
      <w:proofErr w:type="spellEnd"/>
      <w:proofErr w:type="gramEnd"/>
      <w:r w:rsidRPr="00A46438">
        <w:rPr>
          <w:rFonts w:cs="Times New Roman"/>
          <w:sz w:val="22"/>
          <w:szCs w:val="20"/>
        </w:rPr>
        <w:t>();</w:t>
      </w:r>
    </w:p>
    <w:p w14:paraId="5D5E5941" w14:textId="41B39E94" w:rsidR="00A90018" w:rsidRPr="00A46438" w:rsidRDefault="00A90018" w:rsidP="00A90018">
      <w:pPr>
        <w:ind w:left="273" w:firstLine="720"/>
        <w:rPr>
          <w:rFonts w:cs="Times New Roman"/>
        </w:rPr>
      </w:pPr>
      <w:r w:rsidRPr="00A46438">
        <w:rPr>
          <w:rFonts w:cs="Times New Roman"/>
        </w:rPr>
        <w:t>}</w:t>
      </w:r>
    </w:p>
    <w:p w14:paraId="25D17AD2" w14:textId="27D3D9A9" w:rsidR="00E61463" w:rsidRPr="00A46438" w:rsidRDefault="00BE1F98" w:rsidP="00E61463">
      <w:pPr>
        <w:pStyle w:val="Heading3"/>
        <w:rPr>
          <w:rFonts w:ascii="Times New Roman" w:hAnsi="Times New Roman" w:cs="Times New Roman"/>
        </w:rPr>
      </w:pPr>
      <w:bookmarkStart w:id="44" w:name="_Toc183108787"/>
      <w:r w:rsidRPr="00A46438">
        <w:rPr>
          <w:rFonts w:ascii="Times New Roman" w:hAnsi="Times New Roman" w:cs="Times New Roman"/>
        </w:rPr>
        <w:t>Document Model Design</w:t>
      </w:r>
      <w:bookmarkEnd w:id="44"/>
    </w:p>
    <w:p w14:paraId="64E856A3" w14:textId="77777777" w:rsidR="00837A07" w:rsidRPr="00A46438" w:rsidRDefault="00837A07" w:rsidP="00837A07">
      <w:pPr>
        <w:rPr>
          <w:rFonts w:cs="Times New Roman"/>
        </w:rPr>
      </w:pPr>
      <w:r w:rsidRPr="00A46438">
        <w:rPr>
          <w:rFonts w:cs="Times New Roman"/>
        </w:rPr>
        <w:t>The database employed a combination of embedding and referencing strategies to maintain data consistency across collections:</w:t>
      </w:r>
    </w:p>
    <w:p w14:paraId="40508FFE" w14:textId="77777777" w:rsidR="00837A07" w:rsidRPr="00A46438" w:rsidRDefault="00837A07" w:rsidP="00837A07">
      <w:pPr>
        <w:pStyle w:val="ListParagraph"/>
        <w:numPr>
          <w:ilvl w:val="0"/>
          <w:numId w:val="30"/>
        </w:numPr>
        <w:rPr>
          <w:rFonts w:cs="Times New Roman"/>
        </w:rPr>
      </w:pPr>
      <w:r w:rsidRPr="00A46438">
        <w:rPr>
          <w:rFonts w:cs="Times New Roman"/>
        </w:rPr>
        <w:t>Genres</w:t>
      </w:r>
    </w:p>
    <w:p w14:paraId="6DB0E8E0" w14:textId="77777777" w:rsidR="00837A07" w:rsidRPr="00A46438" w:rsidRDefault="00837A07" w:rsidP="00837A07">
      <w:pPr>
        <w:pStyle w:val="ListParagraph"/>
        <w:numPr>
          <w:ilvl w:val="1"/>
          <w:numId w:val="30"/>
        </w:numPr>
        <w:rPr>
          <w:rFonts w:cs="Times New Roman"/>
        </w:rPr>
      </w:pPr>
      <w:r w:rsidRPr="00A46438">
        <w:rPr>
          <w:rFonts w:cs="Times New Roman"/>
        </w:rPr>
        <w:t>Stores information about genres linked to performers.</w:t>
      </w:r>
    </w:p>
    <w:p w14:paraId="36E2BEE7" w14:textId="77777777" w:rsidR="00837A07" w:rsidRPr="00A46438" w:rsidRDefault="00837A07" w:rsidP="00837A07">
      <w:pPr>
        <w:pStyle w:val="ListParagraph"/>
        <w:numPr>
          <w:ilvl w:val="1"/>
          <w:numId w:val="30"/>
        </w:numPr>
        <w:rPr>
          <w:rFonts w:cs="Times New Roman"/>
        </w:rPr>
      </w:pPr>
      <w:r w:rsidRPr="00A46438">
        <w:rPr>
          <w:rFonts w:cs="Times New Roman"/>
        </w:rPr>
        <w:t xml:space="preserve">Schema enforces a unique </w:t>
      </w:r>
      <w:r w:rsidRPr="00A46438">
        <w:rPr>
          <w:rFonts w:cs="Times New Roman"/>
          <w:i/>
          <w:iCs/>
        </w:rPr>
        <w:t xml:space="preserve">name </w:t>
      </w:r>
      <w:r w:rsidRPr="00A46438">
        <w:rPr>
          <w:rFonts w:cs="Times New Roman"/>
        </w:rPr>
        <w:t>field with indexing to ensure fast query performance and prevent duplicates.</w:t>
      </w:r>
    </w:p>
    <w:p w14:paraId="33C2828E" w14:textId="77777777" w:rsidR="00837A07" w:rsidRPr="00A46438" w:rsidRDefault="00837A07" w:rsidP="00837A07">
      <w:pPr>
        <w:pStyle w:val="ListParagraph"/>
        <w:numPr>
          <w:ilvl w:val="0"/>
          <w:numId w:val="30"/>
        </w:numPr>
        <w:rPr>
          <w:rFonts w:cs="Times New Roman"/>
        </w:rPr>
      </w:pPr>
      <w:r w:rsidRPr="00A46438">
        <w:rPr>
          <w:rFonts w:cs="Times New Roman"/>
        </w:rPr>
        <w:t>Performers</w:t>
      </w:r>
    </w:p>
    <w:p w14:paraId="481744DF" w14:textId="77777777" w:rsidR="00837A07" w:rsidRPr="00A46438" w:rsidRDefault="00837A07" w:rsidP="00837A07">
      <w:pPr>
        <w:pStyle w:val="ListParagraph"/>
        <w:numPr>
          <w:ilvl w:val="1"/>
          <w:numId w:val="30"/>
        </w:numPr>
        <w:rPr>
          <w:rFonts w:cs="Times New Roman"/>
        </w:rPr>
      </w:pPr>
      <w:r w:rsidRPr="00A46438">
        <w:rPr>
          <w:rFonts w:cs="Times New Roman"/>
        </w:rPr>
        <w:t xml:space="preserve">Contain details, with each performer referencing </w:t>
      </w:r>
      <w:proofErr w:type="spellStart"/>
      <w:r w:rsidRPr="00A46438">
        <w:rPr>
          <w:rFonts w:cs="Times New Roman"/>
          <w:i/>
          <w:iCs/>
        </w:rPr>
        <w:t>genre_id</w:t>
      </w:r>
      <w:proofErr w:type="spellEnd"/>
      <w:r w:rsidRPr="00A46438">
        <w:rPr>
          <w:rFonts w:cs="Times New Roman"/>
          <w:i/>
          <w:iCs/>
        </w:rPr>
        <w:t xml:space="preserve"> </w:t>
      </w:r>
      <w:r w:rsidRPr="00A46438">
        <w:rPr>
          <w:rFonts w:cs="Times New Roman"/>
        </w:rPr>
        <w:t>from the genres collection.</w:t>
      </w:r>
    </w:p>
    <w:p w14:paraId="3FB9FD32" w14:textId="77777777" w:rsidR="00837A07" w:rsidRPr="00A46438" w:rsidRDefault="00837A07" w:rsidP="00837A07">
      <w:pPr>
        <w:pStyle w:val="ListParagraph"/>
        <w:numPr>
          <w:ilvl w:val="1"/>
          <w:numId w:val="30"/>
        </w:numPr>
        <w:rPr>
          <w:rFonts w:cs="Times New Roman"/>
        </w:rPr>
      </w:pPr>
      <w:r w:rsidRPr="00A46438">
        <w:rPr>
          <w:rFonts w:cs="Times New Roman"/>
        </w:rPr>
        <w:t xml:space="preserve">Unique indexes on </w:t>
      </w:r>
      <w:r w:rsidRPr="00A46438">
        <w:rPr>
          <w:rFonts w:cs="Times New Roman"/>
          <w:i/>
          <w:iCs/>
        </w:rPr>
        <w:t xml:space="preserve">name </w:t>
      </w:r>
      <w:r w:rsidRPr="00A46438">
        <w:rPr>
          <w:rFonts w:cs="Times New Roman"/>
        </w:rPr>
        <w:t xml:space="preserve">and </w:t>
      </w:r>
      <w:proofErr w:type="spellStart"/>
      <w:r w:rsidRPr="00A46438">
        <w:rPr>
          <w:rFonts w:cs="Times New Roman"/>
          <w:i/>
          <w:iCs/>
        </w:rPr>
        <w:t>genre_id</w:t>
      </w:r>
      <w:proofErr w:type="spellEnd"/>
      <w:r w:rsidRPr="00A46438">
        <w:rPr>
          <w:rFonts w:cs="Times New Roman"/>
          <w:i/>
          <w:iCs/>
        </w:rPr>
        <w:t xml:space="preserve"> </w:t>
      </w:r>
      <w:r w:rsidRPr="00A46438">
        <w:rPr>
          <w:rFonts w:cs="Times New Roman"/>
        </w:rPr>
        <w:t>for data integrity and query efficiency.</w:t>
      </w:r>
    </w:p>
    <w:p w14:paraId="5D334D5D" w14:textId="77777777" w:rsidR="00837A07" w:rsidRPr="00A46438" w:rsidRDefault="00837A07" w:rsidP="00837A07">
      <w:pPr>
        <w:pStyle w:val="ListParagraph"/>
        <w:numPr>
          <w:ilvl w:val="0"/>
          <w:numId w:val="30"/>
        </w:numPr>
        <w:rPr>
          <w:rFonts w:cs="Times New Roman"/>
        </w:rPr>
      </w:pPr>
      <w:r w:rsidRPr="00A46438">
        <w:rPr>
          <w:rFonts w:cs="Times New Roman"/>
        </w:rPr>
        <w:t>Venues</w:t>
      </w:r>
    </w:p>
    <w:p w14:paraId="142BDFB3" w14:textId="77777777" w:rsidR="00837A07" w:rsidRPr="00A46438" w:rsidRDefault="00837A07" w:rsidP="00837A07">
      <w:pPr>
        <w:pStyle w:val="ListParagraph"/>
        <w:numPr>
          <w:ilvl w:val="1"/>
          <w:numId w:val="30"/>
        </w:numPr>
        <w:rPr>
          <w:rFonts w:cs="Times New Roman"/>
        </w:rPr>
      </w:pPr>
      <w:r w:rsidRPr="00A46438">
        <w:rPr>
          <w:rFonts w:cs="Times New Roman"/>
        </w:rPr>
        <w:lastRenderedPageBreak/>
        <w:t xml:space="preserve">Hold venue details, with </w:t>
      </w:r>
      <w:proofErr w:type="spellStart"/>
      <w:r w:rsidRPr="00A46438">
        <w:rPr>
          <w:rFonts w:cs="Times New Roman"/>
        </w:rPr>
        <w:t>filds</w:t>
      </w:r>
      <w:proofErr w:type="spellEnd"/>
      <w:r w:rsidRPr="00A46438">
        <w:rPr>
          <w:rFonts w:cs="Times New Roman"/>
        </w:rPr>
        <w:t xml:space="preserve"> like </w:t>
      </w:r>
      <w:r w:rsidRPr="00A46438">
        <w:rPr>
          <w:rFonts w:cs="Times New Roman"/>
          <w:i/>
          <w:iCs/>
        </w:rPr>
        <w:t xml:space="preserve">name, address, type, </w:t>
      </w:r>
      <w:r w:rsidRPr="00A46438">
        <w:rPr>
          <w:rFonts w:cs="Times New Roman"/>
        </w:rPr>
        <w:t xml:space="preserve">and </w:t>
      </w:r>
      <w:r w:rsidRPr="00A46438">
        <w:rPr>
          <w:rFonts w:cs="Times New Roman"/>
          <w:i/>
          <w:iCs/>
        </w:rPr>
        <w:t>capacity.</w:t>
      </w:r>
    </w:p>
    <w:p w14:paraId="7231939E" w14:textId="77777777" w:rsidR="00837A07" w:rsidRPr="00A46438" w:rsidRDefault="00837A07" w:rsidP="00837A07">
      <w:pPr>
        <w:pStyle w:val="ListParagraph"/>
        <w:numPr>
          <w:ilvl w:val="1"/>
          <w:numId w:val="30"/>
        </w:numPr>
        <w:rPr>
          <w:rFonts w:cs="Times New Roman"/>
        </w:rPr>
      </w:pPr>
      <w:r w:rsidRPr="00A46438">
        <w:rPr>
          <w:rFonts w:cs="Times New Roman"/>
        </w:rPr>
        <w:t>The schema enforces uniqueness on venue names and requires non-negative capacity values.</w:t>
      </w:r>
    </w:p>
    <w:p w14:paraId="72F8FA13" w14:textId="77777777" w:rsidR="00837A07" w:rsidRPr="00A46438" w:rsidRDefault="00837A07" w:rsidP="00837A07">
      <w:pPr>
        <w:pStyle w:val="ListParagraph"/>
        <w:numPr>
          <w:ilvl w:val="0"/>
          <w:numId w:val="30"/>
        </w:numPr>
        <w:rPr>
          <w:rFonts w:cs="Times New Roman"/>
        </w:rPr>
      </w:pPr>
      <w:r w:rsidRPr="00A46438">
        <w:rPr>
          <w:rFonts w:cs="Times New Roman"/>
        </w:rPr>
        <w:t>Events</w:t>
      </w:r>
    </w:p>
    <w:p w14:paraId="549E9779" w14:textId="77777777" w:rsidR="00837A07" w:rsidRPr="00A46438" w:rsidRDefault="00837A07" w:rsidP="00837A07">
      <w:pPr>
        <w:pStyle w:val="ListParagraph"/>
        <w:numPr>
          <w:ilvl w:val="1"/>
          <w:numId w:val="30"/>
        </w:numPr>
        <w:rPr>
          <w:rFonts w:cs="Times New Roman"/>
        </w:rPr>
      </w:pPr>
      <w:r w:rsidRPr="00A46438">
        <w:rPr>
          <w:rFonts w:cs="Times New Roman"/>
        </w:rPr>
        <w:t xml:space="preserve">Encapsulates event details, including embedded ticket categories with attributes like </w:t>
      </w:r>
      <w:r w:rsidRPr="00A46438">
        <w:rPr>
          <w:rFonts w:cs="Times New Roman"/>
          <w:i/>
          <w:iCs/>
        </w:rPr>
        <w:t xml:space="preserve">description, price, </w:t>
      </w:r>
      <w:proofErr w:type="spellStart"/>
      <w:r w:rsidRPr="00A46438">
        <w:rPr>
          <w:rFonts w:cs="Times New Roman"/>
          <w:i/>
          <w:iCs/>
        </w:rPr>
        <w:t>start_date</w:t>
      </w:r>
      <w:proofErr w:type="spellEnd"/>
      <w:r w:rsidRPr="00A46438">
        <w:rPr>
          <w:rFonts w:cs="Times New Roman"/>
          <w:i/>
          <w:iCs/>
        </w:rPr>
        <w:t xml:space="preserve">, </w:t>
      </w:r>
      <w:r w:rsidRPr="00A46438">
        <w:rPr>
          <w:rFonts w:cs="Times New Roman"/>
        </w:rPr>
        <w:t xml:space="preserve">and </w:t>
      </w:r>
      <w:r w:rsidRPr="00A46438">
        <w:rPr>
          <w:rFonts w:cs="Times New Roman"/>
          <w:i/>
          <w:iCs/>
        </w:rPr>
        <w:t>area.</w:t>
      </w:r>
    </w:p>
    <w:p w14:paraId="6325DE70" w14:textId="77777777" w:rsidR="00837A07" w:rsidRPr="00A46438" w:rsidRDefault="00837A07" w:rsidP="00837A07">
      <w:pPr>
        <w:pStyle w:val="ListParagraph"/>
        <w:numPr>
          <w:ilvl w:val="1"/>
          <w:numId w:val="30"/>
        </w:numPr>
        <w:rPr>
          <w:rFonts w:cs="Times New Roman"/>
        </w:rPr>
      </w:pPr>
      <w:r w:rsidRPr="00A46438">
        <w:rPr>
          <w:rFonts w:cs="Times New Roman"/>
        </w:rPr>
        <w:t>The schema also used compound indexes to prevent duplicate events and optimize lookups by performer or venue.</w:t>
      </w:r>
    </w:p>
    <w:p w14:paraId="3ED35497" w14:textId="77777777" w:rsidR="00837A07" w:rsidRPr="00A46438" w:rsidRDefault="00837A07" w:rsidP="00837A07">
      <w:pPr>
        <w:pStyle w:val="ListParagraph"/>
        <w:numPr>
          <w:ilvl w:val="1"/>
          <w:numId w:val="30"/>
        </w:numPr>
        <w:rPr>
          <w:rFonts w:cs="Times New Roman"/>
        </w:rPr>
      </w:pPr>
      <w:r w:rsidRPr="00A46438">
        <w:rPr>
          <w:rFonts w:cs="Times New Roman"/>
        </w:rPr>
        <w:t>Embedding ticket simplifies data retrieval, as categories are tightly coupled with their events.</w:t>
      </w:r>
    </w:p>
    <w:p w14:paraId="4C60FFE5" w14:textId="77777777" w:rsidR="00837A07" w:rsidRPr="00A46438" w:rsidRDefault="00837A07" w:rsidP="00837A07">
      <w:pPr>
        <w:pStyle w:val="ListParagraph"/>
        <w:numPr>
          <w:ilvl w:val="0"/>
          <w:numId w:val="30"/>
        </w:numPr>
        <w:rPr>
          <w:rFonts w:cs="Times New Roman"/>
        </w:rPr>
      </w:pPr>
      <w:r w:rsidRPr="00A46438">
        <w:rPr>
          <w:rFonts w:cs="Times New Roman"/>
        </w:rPr>
        <w:t>Users</w:t>
      </w:r>
    </w:p>
    <w:p w14:paraId="4045C244" w14:textId="77777777" w:rsidR="00837A07" w:rsidRPr="00A46438" w:rsidRDefault="00837A07" w:rsidP="00837A07">
      <w:pPr>
        <w:pStyle w:val="ListParagraph"/>
        <w:numPr>
          <w:ilvl w:val="1"/>
          <w:numId w:val="30"/>
        </w:numPr>
        <w:rPr>
          <w:rFonts w:cs="Times New Roman"/>
        </w:rPr>
      </w:pPr>
      <w:r w:rsidRPr="00A46438">
        <w:rPr>
          <w:rFonts w:cs="Times New Roman"/>
        </w:rPr>
        <w:t xml:space="preserve">Represented system users with unique </w:t>
      </w:r>
      <w:r w:rsidRPr="00A46438">
        <w:rPr>
          <w:rFonts w:cs="Times New Roman"/>
          <w:i/>
          <w:iCs/>
        </w:rPr>
        <w:t xml:space="preserve">username </w:t>
      </w:r>
      <w:r w:rsidRPr="00A46438">
        <w:rPr>
          <w:rFonts w:cs="Times New Roman"/>
        </w:rPr>
        <w:t xml:space="preserve">and </w:t>
      </w:r>
      <w:r w:rsidRPr="00A46438">
        <w:rPr>
          <w:rFonts w:cs="Times New Roman"/>
          <w:i/>
          <w:iCs/>
        </w:rPr>
        <w:t xml:space="preserve">email </w:t>
      </w:r>
      <w:r w:rsidRPr="00A46438">
        <w:rPr>
          <w:rFonts w:cs="Times New Roman"/>
        </w:rPr>
        <w:t>fields.</w:t>
      </w:r>
    </w:p>
    <w:p w14:paraId="4F3A8EE2" w14:textId="77777777" w:rsidR="00837A07" w:rsidRPr="00A46438" w:rsidRDefault="00837A07" w:rsidP="00837A07">
      <w:pPr>
        <w:pStyle w:val="ListParagraph"/>
        <w:numPr>
          <w:ilvl w:val="1"/>
          <w:numId w:val="30"/>
        </w:numPr>
        <w:rPr>
          <w:rFonts w:cs="Times New Roman"/>
        </w:rPr>
      </w:pPr>
      <w:r w:rsidRPr="00A46438">
        <w:rPr>
          <w:rFonts w:cs="Times New Roman"/>
        </w:rPr>
        <w:t>Validation for emails followed a valid format, while indexing improved performance and avoided duplicated entries.</w:t>
      </w:r>
    </w:p>
    <w:p w14:paraId="14884853" w14:textId="77777777" w:rsidR="00837A07" w:rsidRPr="00A46438" w:rsidRDefault="00837A07" w:rsidP="00837A07">
      <w:pPr>
        <w:pStyle w:val="ListParagraph"/>
        <w:numPr>
          <w:ilvl w:val="0"/>
          <w:numId w:val="30"/>
        </w:numPr>
        <w:rPr>
          <w:rFonts w:cs="Times New Roman"/>
        </w:rPr>
      </w:pPr>
      <w:r w:rsidRPr="00A46438">
        <w:rPr>
          <w:rFonts w:cs="Times New Roman"/>
        </w:rPr>
        <w:t xml:space="preserve">Booking </w:t>
      </w:r>
    </w:p>
    <w:p w14:paraId="4B4B51EC" w14:textId="77777777" w:rsidR="00837A07" w:rsidRPr="00A46438" w:rsidRDefault="00837A07" w:rsidP="00837A07">
      <w:pPr>
        <w:pStyle w:val="ListParagraph"/>
        <w:numPr>
          <w:ilvl w:val="1"/>
          <w:numId w:val="30"/>
        </w:numPr>
        <w:rPr>
          <w:rFonts w:cs="Times New Roman"/>
        </w:rPr>
      </w:pPr>
      <w:r w:rsidRPr="00A46438">
        <w:rPr>
          <w:rFonts w:cs="Times New Roman"/>
        </w:rPr>
        <w:t xml:space="preserve">Records user ticket purchases, including fields like </w:t>
      </w:r>
      <w:proofErr w:type="spellStart"/>
      <w:r w:rsidRPr="00A46438">
        <w:rPr>
          <w:rFonts w:cs="Times New Roman"/>
          <w:i/>
          <w:iCs/>
        </w:rPr>
        <w:t>user_id</w:t>
      </w:r>
      <w:proofErr w:type="spellEnd"/>
      <w:r w:rsidRPr="00A46438">
        <w:rPr>
          <w:rFonts w:cs="Times New Roman"/>
          <w:i/>
          <w:iCs/>
        </w:rPr>
        <w:t xml:space="preserve">, </w:t>
      </w:r>
      <w:proofErr w:type="spellStart"/>
      <w:r w:rsidRPr="00A46438">
        <w:rPr>
          <w:rFonts w:cs="Times New Roman"/>
          <w:i/>
          <w:iCs/>
        </w:rPr>
        <w:t>delivery_email</w:t>
      </w:r>
      <w:proofErr w:type="spellEnd"/>
      <w:r w:rsidRPr="00A46438">
        <w:rPr>
          <w:rFonts w:cs="Times New Roman"/>
          <w:i/>
          <w:iCs/>
        </w:rPr>
        <w:t xml:space="preserve">, status, </w:t>
      </w:r>
      <w:r w:rsidRPr="00A46438">
        <w:rPr>
          <w:rFonts w:cs="Times New Roman"/>
        </w:rPr>
        <w:t xml:space="preserve">and </w:t>
      </w:r>
      <w:r w:rsidRPr="00A46438">
        <w:rPr>
          <w:rFonts w:cs="Times New Roman"/>
          <w:i/>
          <w:iCs/>
        </w:rPr>
        <w:t>tickets.</w:t>
      </w:r>
    </w:p>
    <w:p w14:paraId="2392A64C" w14:textId="77777777" w:rsidR="00837A07" w:rsidRPr="00A46438" w:rsidRDefault="00837A07" w:rsidP="00837A07">
      <w:pPr>
        <w:pStyle w:val="ListParagraph"/>
        <w:numPr>
          <w:ilvl w:val="1"/>
          <w:numId w:val="30"/>
        </w:numPr>
        <w:rPr>
          <w:rFonts w:cs="Times New Roman"/>
        </w:rPr>
      </w:pPr>
      <w:r w:rsidRPr="00A46438">
        <w:rPr>
          <w:rFonts w:cs="Times New Roman"/>
        </w:rPr>
        <w:t xml:space="preserve">The tickets array references the </w:t>
      </w:r>
      <w:r w:rsidRPr="00A46438">
        <w:rPr>
          <w:rFonts w:cs="Times New Roman"/>
          <w:i/>
          <w:iCs/>
        </w:rPr>
        <w:t xml:space="preserve">tickets </w:t>
      </w:r>
      <w:r w:rsidRPr="00A46438">
        <w:rPr>
          <w:rFonts w:cs="Times New Roman"/>
        </w:rPr>
        <w:t>collection, reducing redundancy and enabling association between bookings and tickets.</w:t>
      </w:r>
    </w:p>
    <w:p w14:paraId="4C028A19" w14:textId="77777777" w:rsidR="00837A07" w:rsidRPr="00A46438" w:rsidRDefault="00837A07" w:rsidP="00837A07">
      <w:pPr>
        <w:pStyle w:val="ListParagraph"/>
        <w:numPr>
          <w:ilvl w:val="1"/>
          <w:numId w:val="30"/>
        </w:numPr>
        <w:rPr>
          <w:rFonts w:cs="Times New Roman"/>
        </w:rPr>
      </w:pPr>
      <w:r w:rsidRPr="00A46438">
        <w:rPr>
          <w:rFonts w:cs="Times New Roman"/>
        </w:rPr>
        <w:t xml:space="preserve">Indexes on </w:t>
      </w:r>
      <w:proofErr w:type="spellStart"/>
      <w:r w:rsidRPr="00A46438">
        <w:rPr>
          <w:rFonts w:cs="Times New Roman"/>
          <w:i/>
          <w:iCs/>
        </w:rPr>
        <w:t>user_id</w:t>
      </w:r>
      <w:proofErr w:type="spellEnd"/>
      <w:r w:rsidRPr="00A46438">
        <w:rPr>
          <w:rFonts w:cs="Times New Roman"/>
          <w:i/>
          <w:iCs/>
        </w:rPr>
        <w:t xml:space="preserve"> </w:t>
      </w:r>
      <w:r w:rsidRPr="00A46438">
        <w:rPr>
          <w:rFonts w:cs="Times New Roman"/>
        </w:rPr>
        <w:t xml:space="preserve">and </w:t>
      </w:r>
      <w:r w:rsidRPr="00A46438">
        <w:rPr>
          <w:rFonts w:cs="Times New Roman"/>
          <w:i/>
          <w:iCs/>
        </w:rPr>
        <w:t>status</w:t>
      </w:r>
      <w:r w:rsidRPr="00A46438">
        <w:rPr>
          <w:rFonts w:cs="Times New Roman"/>
        </w:rPr>
        <w:t xml:space="preserve"> supported lookups by user and booking state.</w:t>
      </w:r>
    </w:p>
    <w:p w14:paraId="1878CEC8" w14:textId="77777777" w:rsidR="00837A07" w:rsidRPr="00A46438" w:rsidRDefault="00837A07" w:rsidP="00837A07">
      <w:pPr>
        <w:pStyle w:val="ListParagraph"/>
        <w:numPr>
          <w:ilvl w:val="0"/>
          <w:numId w:val="30"/>
        </w:numPr>
        <w:rPr>
          <w:rFonts w:cs="Times New Roman"/>
        </w:rPr>
      </w:pPr>
      <w:r w:rsidRPr="00A46438">
        <w:rPr>
          <w:rFonts w:cs="Times New Roman"/>
        </w:rPr>
        <w:t>Tickets</w:t>
      </w:r>
    </w:p>
    <w:p w14:paraId="6DA17F22" w14:textId="77777777" w:rsidR="00837A07" w:rsidRPr="00A46438" w:rsidRDefault="00837A07" w:rsidP="00837A07">
      <w:pPr>
        <w:pStyle w:val="ListParagraph"/>
        <w:numPr>
          <w:ilvl w:val="1"/>
          <w:numId w:val="30"/>
        </w:numPr>
        <w:rPr>
          <w:rFonts w:cs="Times New Roman"/>
        </w:rPr>
      </w:pPr>
      <w:r w:rsidRPr="00A46438">
        <w:rPr>
          <w:rFonts w:cs="Times New Roman"/>
        </w:rPr>
        <w:t xml:space="preserve">Stores individual ticket details, with fields like </w:t>
      </w:r>
      <w:proofErr w:type="spellStart"/>
      <w:r w:rsidRPr="00A46438">
        <w:rPr>
          <w:rFonts w:cs="Times New Roman"/>
          <w:i/>
          <w:iCs/>
        </w:rPr>
        <w:t>serial_number</w:t>
      </w:r>
      <w:proofErr w:type="spellEnd"/>
      <w:r w:rsidRPr="00A46438">
        <w:rPr>
          <w:rFonts w:cs="Times New Roman"/>
          <w:i/>
          <w:iCs/>
        </w:rPr>
        <w:t xml:space="preserve">, </w:t>
      </w:r>
      <w:proofErr w:type="spellStart"/>
      <w:r w:rsidRPr="00A46438">
        <w:rPr>
          <w:rFonts w:cs="Times New Roman"/>
          <w:i/>
          <w:iCs/>
        </w:rPr>
        <w:t>event_id</w:t>
      </w:r>
      <w:proofErr w:type="spellEnd"/>
      <w:r w:rsidRPr="00A46438">
        <w:rPr>
          <w:rFonts w:cs="Times New Roman"/>
          <w:i/>
          <w:iCs/>
        </w:rPr>
        <w:t xml:space="preserve">, section, </w:t>
      </w:r>
      <w:r w:rsidRPr="00A46438">
        <w:rPr>
          <w:rFonts w:cs="Times New Roman"/>
        </w:rPr>
        <w:t xml:space="preserve">and </w:t>
      </w:r>
      <w:r w:rsidRPr="00A46438">
        <w:rPr>
          <w:rFonts w:cs="Times New Roman"/>
          <w:i/>
          <w:iCs/>
        </w:rPr>
        <w:t>status.</w:t>
      </w:r>
    </w:p>
    <w:p w14:paraId="67972932" w14:textId="77777777" w:rsidR="00837A07" w:rsidRPr="00A46438" w:rsidRDefault="00837A07" w:rsidP="00837A07">
      <w:pPr>
        <w:pStyle w:val="ListParagraph"/>
        <w:numPr>
          <w:ilvl w:val="1"/>
          <w:numId w:val="30"/>
        </w:numPr>
        <w:rPr>
          <w:rFonts w:cs="Times New Roman"/>
        </w:rPr>
      </w:pPr>
      <w:r w:rsidRPr="00A46438">
        <w:rPr>
          <w:rFonts w:cs="Times New Roman"/>
        </w:rPr>
        <w:t xml:space="preserve">Unique indexes ensure each ticket has a distinct serial number, while compound indexes on </w:t>
      </w:r>
      <w:proofErr w:type="spellStart"/>
      <w:r w:rsidRPr="00A46438">
        <w:rPr>
          <w:rFonts w:cs="Times New Roman"/>
          <w:i/>
          <w:iCs/>
        </w:rPr>
        <w:t>event_id</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status </w:t>
      </w:r>
      <w:r w:rsidRPr="00A46438">
        <w:rPr>
          <w:rFonts w:cs="Times New Roman"/>
        </w:rPr>
        <w:t>enabled quick retrieval of available tickets.</w:t>
      </w:r>
    </w:p>
    <w:p w14:paraId="2D144818" w14:textId="77777777" w:rsidR="00837A07" w:rsidRPr="00A46438" w:rsidRDefault="00837A07" w:rsidP="00837A07">
      <w:pPr>
        <w:pStyle w:val="ListParagraph"/>
        <w:numPr>
          <w:ilvl w:val="1"/>
          <w:numId w:val="30"/>
        </w:numPr>
        <w:rPr>
          <w:rFonts w:cs="Times New Roman"/>
        </w:rPr>
      </w:pPr>
      <w:r w:rsidRPr="00A46438">
        <w:rPr>
          <w:rFonts w:cs="Times New Roman"/>
        </w:rPr>
        <w:t>The ticket category is denormalized to simplify queries.</w:t>
      </w:r>
    </w:p>
    <w:p w14:paraId="39907D01" w14:textId="77777777" w:rsidR="00C6159B" w:rsidRPr="00A46438" w:rsidRDefault="00C6159B" w:rsidP="00A5730F">
      <w:pPr>
        <w:rPr>
          <w:rFonts w:cs="Times New Roman"/>
        </w:rPr>
      </w:pPr>
    </w:p>
    <w:p w14:paraId="045A61FE" w14:textId="77777777" w:rsidR="0065067E" w:rsidRPr="00A46438" w:rsidRDefault="00C6159B" w:rsidP="00961BF1">
      <w:pPr>
        <w:pStyle w:val="Caption"/>
        <w:spacing w:line="360" w:lineRule="auto"/>
        <w:jc w:val="center"/>
        <w:rPr>
          <w:rFonts w:cs="Times New Roman"/>
          <w:color w:val="auto"/>
          <w:sz w:val="20"/>
          <w:szCs w:val="20"/>
        </w:rPr>
      </w:pPr>
      <w:r w:rsidRPr="00A46438">
        <w:rPr>
          <w:rFonts w:cs="Times New Roman"/>
          <w:noProof/>
        </w:rPr>
        <w:lastRenderedPageBreak/>
        <w:drawing>
          <wp:inline distT="0" distB="0" distL="0" distR="0" wp14:anchorId="76E4CD13" wp14:editId="15A397F1">
            <wp:extent cx="3365889" cy="5016421"/>
            <wp:effectExtent l="0" t="0" r="6350" b="0"/>
            <wp:docPr id="989543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989543235"/>
                    <pic:cNvPicPr/>
                  </pic:nvPicPr>
                  <pic:blipFill>
                    <a:blip r:embed="rId19">
                      <a:extLst>
                        <a:ext uri="{28A0092B-C50C-407E-A947-70E740481C1C}">
                          <a14:useLocalDpi xmlns:a14="http://schemas.microsoft.com/office/drawing/2010/main" val="0"/>
                        </a:ext>
                      </a:extLst>
                    </a:blip>
                    <a:stretch>
                      <a:fillRect/>
                    </a:stretch>
                  </pic:blipFill>
                  <pic:spPr>
                    <a:xfrm>
                      <a:off x="0" y="0"/>
                      <a:ext cx="3397655" cy="5063764"/>
                    </a:xfrm>
                    <a:prstGeom prst="rect">
                      <a:avLst/>
                    </a:prstGeom>
                  </pic:spPr>
                </pic:pic>
              </a:graphicData>
            </a:graphic>
          </wp:inline>
        </w:drawing>
      </w:r>
    </w:p>
    <w:p w14:paraId="48C038E9" w14:textId="11F1CD37" w:rsidR="006B50F0" w:rsidRPr="00A46438" w:rsidRDefault="00961BF1" w:rsidP="00961BF1">
      <w:pPr>
        <w:pStyle w:val="Caption"/>
        <w:spacing w:line="360" w:lineRule="auto"/>
        <w:jc w:val="center"/>
        <w:rPr>
          <w:rFonts w:cs="Times New Roman"/>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5B2E6F" w:rsidRPr="00A46438">
        <w:rPr>
          <w:rFonts w:cs="Times New Roman"/>
          <w:noProof/>
          <w:color w:val="auto"/>
          <w:sz w:val="20"/>
          <w:szCs w:val="20"/>
        </w:rPr>
        <w:t>1</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MongoDB System Class Diagram</w:t>
      </w:r>
    </w:p>
    <w:p w14:paraId="1FA49B1A" w14:textId="56DF5CA2" w:rsidR="00CC04BC" w:rsidRPr="00A46438" w:rsidRDefault="00CD2380" w:rsidP="00CC04BC">
      <w:pPr>
        <w:pStyle w:val="Heading4"/>
        <w:rPr>
          <w:rFonts w:ascii="Times New Roman" w:hAnsi="Times New Roman" w:cs="Times New Roman"/>
        </w:rPr>
      </w:pPr>
      <w:r w:rsidRPr="00A46438">
        <w:rPr>
          <w:rFonts w:ascii="Times New Roman" w:hAnsi="Times New Roman" w:cs="Times New Roman"/>
        </w:rPr>
        <w:t>Flexibility vs Rigidity Impact</w:t>
      </w:r>
    </w:p>
    <w:p w14:paraId="009F6BEB" w14:textId="36D0B1F7" w:rsidR="00663E0C" w:rsidRPr="00A46438" w:rsidRDefault="00F103AF" w:rsidP="00663E0C">
      <w:pPr>
        <w:rPr>
          <w:rFonts w:cs="Times New Roman"/>
        </w:rPr>
      </w:pPr>
      <w:r w:rsidRPr="00A46438">
        <w:rPr>
          <w:rFonts w:cs="Times New Roman"/>
        </w:rPr>
        <w:t>MongoDB employ</w:t>
      </w:r>
      <w:r w:rsidR="000119AD" w:rsidRPr="00A46438">
        <w:rPr>
          <w:rFonts w:cs="Times New Roman"/>
        </w:rPr>
        <w:t>ed</w:t>
      </w:r>
      <w:r w:rsidRPr="00A46438">
        <w:rPr>
          <w:rFonts w:cs="Times New Roman"/>
        </w:rPr>
        <w:t xml:space="preserve"> a schema-less architecture</w:t>
      </w:r>
      <w:r w:rsidR="00A73001" w:rsidRPr="00A46438">
        <w:rPr>
          <w:rFonts w:cs="Times New Roman"/>
        </w:rPr>
        <w:t xml:space="preserve"> (Figure 2)</w:t>
      </w:r>
      <w:r w:rsidRPr="00A46438">
        <w:rPr>
          <w:rFonts w:cs="Times New Roman"/>
        </w:rPr>
        <w:t>, allowing each document within a collection to possess a distinct structure. This flexibility facilitate</w:t>
      </w:r>
      <w:r w:rsidR="000119AD" w:rsidRPr="00A46438">
        <w:rPr>
          <w:rFonts w:cs="Times New Roman"/>
        </w:rPr>
        <w:t>d</w:t>
      </w:r>
      <w:r w:rsidRPr="00A46438">
        <w:rPr>
          <w:rFonts w:cs="Times New Roman"/>
        </w:rPr>
        <w:t xml:space="preserve"> the accommodation of evolving application requirements without</w:t>
      </w:r>
      <w:r w:rsidR="00B44756" w:rsidRPr="00A46438">
        <w:rPr>
          <w:rFonts w:cs="Times New Roman"/>
        </w:rPr>
        <w:t xml:space="preserve"> necessitating extensive schema migrations. In the context of the ticketing system, this </w:t>
      </w:r>
      <w:r w:rsidR="0028024B" w:rsidRPr="00A46438">
        <w:rPr>
          <w:rFonts w:cs="Times New Roman"/>
        </w:rPr>
        <w:t>adaptability</w:t>
      </w:r>
      <w:r w:rsidR="00B44756" w:rsidRPr="00A46438">
        <w:rPr>
          <w:rFonts w:cs="Times New Roman"/>
        </w:rPr>
        <w:t xml:space="preserve"> enabled the embedding of </w:t>
      </w:r>
      <w:proofErr w:type="spellStart"/>
      <w:r w:rsidR="0028024B" w:rsidRPr="00A46438">
        <w:rPr>
          <w:rFonts w:cs="Times New Roman"/>
          <w:i/>
          <w:iCs/>
        </w:rPr>
        <w:t>TicketCategory</w:t>
      </w:r>
      <w:proofErr w:type="spellEnd"/>
      <w:r w:rsidR="0028024B" w:rsidRPr="00A46438">
        <w:rPr>
          <w:rFonts w:cs="Times New Roman"/>
          <w:i/>
          <w:iCs/>
        </w:rPr>
        <w:t xml:space="preserve"> </w:t>
      </w:r>
      <w:r w:rsidR="0028024B" w:rsidRPr="00A46438">
        <w:rPr>
          <w:rFonts w:cs="Times New Roman"/>
        </w:rPr>
        <w:t xml:space="preserve">documents within </w:t>
      </w:r>
      <w:r w:rsidR="0028024B" w:rsidRPr="00A46438">
        <w:rPr>
          <w:rFonts w:cs="Times New Roman"/>
          <w:i/>
          <w:iCs/>
        </w:rPr>
        <w:t xml:space="preserve">Event </w:t>
      </w:r>
      <w:r w:rsidR="0028024B" w:rsidRPr="00A46438">
        <w:rPr>
          <w:rFonts w:cs="Times New Roman"/>
        </w:rPr>
        <w:t>documents, thereby</w:t>
      </w:r>
      <w:r w:rsidR="00D050C5" w:rsidRPr="00A46438">
        <w:rPr>
          <w:rFonts w:cs="Times New Roman"/>
        </w:rPr>
        <w:t xml:space="preserve"> optimizing read performance by minimizing the need for join operations. </w:t>
      </w:r>
    </w:p>
    <w:p w14:paraId="3F95FC3D" w14:textId="7F481AD5" w:rsidR="00A73001" w:rsidRPr="00A46438" w:rsidRDefault="00A73001" w:rsidP="00663E0C">
      <w:pPr>
        <w:rPr>
          <w:rFonts w:cs="Times New Roman"/>
        </w:rPr>
      </w:pPr>
      <w:r w:rsidRPr="00A46438">
        <w:rPr>
          <w:rFonts w:cs="Times New Roman"/>
          <w:noProof/>
        </w:rPr>
        <w:lastRenderedPageBreak/>
        <w:drawing>
          <wp:inline distT="0" distB="0" distL="0" distR="0" wp14:anchorId="0C3A4FDF" wp14:editId="166C294B">
            <wp:extent cx="5731510" cy="4398064"/>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98064"/>
                    </a:xfrm>
                    <a:prstGeom prst="rect">
                      <a:avLst/>
                    </a:prstGeom>
                  </pic:spPr>
                </pic:pic>
              </a:graphicData>
            </a:graphic>
          </wp:inline>
        </w:drawing>
      </w:r>
    </w:p>
    <w:p w14:paraId="110739B4" w14:textId="475C5D89" w:rsidR="00A73001" w:rsidRPr="00A46438" w:rsidRDefault="00A73001" w:rsidP="00A73001">
      <w:pPr>
        <w:pStyle w:val="Caption"/>
        <w:jc w:val="center"/>
        <w:rPr>
          <w:rFonts w:cs="Times New Roman"/>
          <w:color w:val="auto"/>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5B2E6F" w:rsidRPr="00A46438">
        <w:rPr>
          <w:rFonts w:cs="Times New Roman"/>
          <w:noProof/>
          <w:color w:val="auto"/>
          <w:sz w:val="20"/>
          <w:szCs w:val="20"/>
        </w:rPr>
        <w:t>2</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DB Schema Flexible using MongoDB</w:t>
      </w:r>
    </w:p>
    <w:p w14:paraId="60A22DA2" w14:textId="28CE6C85" w:rsidR="00837A07" w:rsidRPr="00A46438" w:rsidRDefault="000E3093" w:rsidP="00663E0C">
      <w:pPr>
        <w:rPr>
          <w:rFonts w:cs="Times New Roman"/>
        </w:rPr>
      </w:pPr>
      <w:r w:rsidRPr="00A46438">
        <w:rPr>
          <w:rFonts w:cs="Times New Roman"/>
        </w:rPr>
        <w:t>However, the flexible schema also introduced challenges related to data consistency and redundancy. Without enforced schema constraints, maintaining consistent data structures across documents required meticulous application-leve</w:t>
      </w:r>
      <w:r w:rsidR="00D3372A" w:rsidRPr="00A46438">
        <w:rPr>
          <w:rFonts w:cs="Times New Roman"/>
        </w:rPr>
        <w:t>l</w:t>
      </w:r>
      <w:r w:rsidRPr="00A46438">
        <w:rPr>
          <w:rFonts w:cs="Times New Roman"/>
        </w:rPr>
        <w:t xml:space="preserve"> validations. For </w:t>
      </w:r>
      <w:r w:rsidR="007837BB" w:rsidRPr="00A46438">
        <w:rPr>
          <w:rFonts w:cs="Times New Roman"/>
        </w:rPr>
        <w:t>example</w:t>
      </w:r>
      <w:r w:rsidRPr="00A46438">
        <w:rPr>
          <w:rFonts w:cs="Times New Roman"/>
        </w:rPr>
        <w:t xml:space="preserve">, ensuring that all </w:t>
      </w:r>
      <w:r w:rsidRPr="00A46438">
        <w:rPr>
          <w:rFonts w:cs="Times New Roman"/>
          <w:i/>
          <w:iCs/>
        </w:rPr>
        <w:t xml:space="preserve">User </w:t>
      </w:r>
      <w:r w:rsidRPr="00A46438">
        <w:rPr>
          <w:rFonts w:cs="Times New Roman"/>
        </w:rPr>
        <w:t xml:space="preserve">documents </w:t>
      </w:r>
      <w:r w:rsidR="007B0DFD" w:rsidRPr="00A46438">
        <w:rPr>
          <w:rFonts w:cs="Times New Roman"/>
        </w:rPr>
        <w:t xml:space="preserve">contained necessary fields such as </w:t>
      </w:r>
      <w:proofErr w:type="spellStart"/>
      <w:r w:rsidR="00A51794" w:rsidRPr="00A46438">
        <w:rPr>
          <w:rFonts w:cs="Times New Roman"/>
          <w:i/>
          <w:iCs/>
        </w:rPr>
        <w:t>passwordHash</w:t>
      </w:r>
      <w:proofErr w:type="spellEnd"/>
      <w:r w:rsidR="00A51794" w:rsidRPr="00A46438">
        <w:rPr>
          <w:rFonts w:cs="Times New Roman"/>
          <w:i/>
          <w:iCs/>
        </w:rPr>
        <w:t xml:space="preserve"> </w:t>
      </w:r>
      <w:r w:rsidR="00A51794" w:rsidRPr="00A46438">
        <w:rPr>
          <w:rFonts w:cs="Times New Roman"/>
        </w:rPr>
        <w:t xml:space="preserve">and </w:t>
      </w:r>
      <w:proofErr w:type="spellStart"/>
      <w:r w:rsidR="00A51794" w:rsidRPr="00A46438">
        <w:rPr>
          <w:rFonts w:cs="Times New Roman"/>
          <w:i/>
          <w:iCs/>
        </w:rPr>
        <w:t>confirmationCode</w:t>
      </w:r>
      <w:proofErr w:type="spellEnd"/>
      <w:r w:rsidR="00A51794" w:rsidRPr="00A46438">
        <w:rPr>
          <w:rFonts w:cs="Times New Roman"/>
          <w:i/>
          <w:iCs/>
        </w:rPr>
        <w:t xml:space="preserve"> </w:t>
      </w:r>
      <w:r w:rsidR="00A51794" w:rsidRPr="00A46438">
        <w:rPr>
          <w:rFonts w:cs="Times New Roman"/>
        </w:rPr>
        <w:t xml:space="preserve">necessitated validation logic with the application layer. </w:t>
      </w:r>
    </w:p>
    <w:p w14:paraId="5BD4DF3A" w14:textId="77777777" w:rsidR="00014FF5" w:rsidRPr="00A46438" w:rsidRDefault="00A7510D" w:rsidP="00FF3110">
      <w:pPr>
        <w:rPr>
          <w:rFonts w:cs="Times New Roman"/>
        </w:rPr>
      </w:pPr>
      <w:r w:rsidRPr="00A46438">
        <w:rPr>
          <w:rFonts w:cs="Times New Roman"/>
        </w:rPr>
        <w:t xml:space="preserve">Example: </w:t>
      </w:r>
    </w:p>
    <w:p w14:paraId="6E197A5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@Entity("users")</w:t>
      </w:r>
    </w:p>
    <w:p w14:paraId="6276467F"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public class User {</w:t>
      </w:r>
    </w:p>
    <w:p w14:paraId="6E7B64A7"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0ED157CD"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@Id</w:t>
      </w:r>
    </w:p>
    <w:p w14:paraId="10221424"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w:t>
      </w:r>
      <w:proofErr w:type="spellStart"/>
      <w:r w:rsidRPr="00A46438">
        <w:rPr>
          <w:rFonts w:cs="Times New Roman"/>
          <w:sz w:val="22"/>
          <w:szCs w:val="20"/>
        </w:rPr>
        <w:t>ObjectId</w:t>
      </w:r>
      <w:proofErr w:type="spellEnd"/>
      <w:r w:rsidRPr="00A46438">
        <w:rPr>
          <w:rFonts w:cs="Times New Roman"/>
          <w:sz w:val="22"/>
          <w:szCs w:val="20"/>
        </w:rPr>
        <w:t xml:space="preserve"> </w:t>
      </w:r>
      <w:proofErr w:type="gramStart"/>
      <w:r w:rsidRPr="00A46438">
        <w:rPr>
          <w:rFonts w:cs="Times New Roman"/>
          <w:sz w:val="22"/>
          <w:szCs w:val="20"/>
        </w:rPr>
        <w:t>id;</w:t>
      </w:r>
      <w:proofErr w:type="gramEnd"/>
    </w:p>
    <w:p w14:paraId="066B5331"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5E63356C" w14:textId="77777777" w:rsidR="00014FF5" w:rsidRPr="00A46438" w:rsidRDefault="00014FF5" w:rsidP="008522F8">
      <w:pPr>
        <w:spacing w:before="0" w:after="0" w:line="240" w:lineRule="auto"/>
        <w:rPr>
          <w:rFonts w:cs="Times New Roman"/>
          <w:i/>
          <w:iCs/>
          <w:sz w:val="22"/>
          <w:szCs w:val="20"/>
        </w:rPr>
      </w:pPr>
      <w:r w:rsidRPr="00A46438">
        <w:rPr>
          <w:rFonts w:cs="Times New Roman"/>
          <w:sz w:val="22"/>
          <w:szCs w:val="20"/>
        </w:rPr>
        <w:tab/>
      </w:r>
      <w:r w:rsidRPr="00A46438">
        <w:rPr>
          <w:rFonts w:cs="Times New Roman"/>
          <w:i/>
          <w:iCs/>
          <w:sz w:val="22"/>
          <w:szCs w:val="20"/>
        </w:rPr>
        <w:t>//unique username for login</w:t>
      </w:r>
    </w:p>
    <w:p w14:paraId="1F055A0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@Property("user_name") //maps to username</w:t>
      </w:r>
    </w:p>
    <w:p w14:paraId="2B5BD108"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Indexed(</w:t>
      </w:r>
      <w:proofErr w:type="gramEnd"/>
      <w:r w:rsidRPr="00A46438">
        <w:rPr>
          <w:rFonts w:cs="Times New Roman"/>
          <w:sz w:val="22"/>
          <w:szCs w:val="20"/>
        </w:rPr>
        <w:t>options = @dev.morphia.annotations.IndexOptions(unique = true, name = "</w:t>
      </w:r>
      <w:proofErr w:type="spellStart"/>
      <w:r w:rsidRPr="00A46438">
        <w:rPr>
          <w:rFonts w:cs="Times New Roman"/>
          <w:sz w:val="22"/>
          <w:szCs w:val="20"/>
        </w:rPr>
        <w:t>userName_idx</w:t>
      </w:r>
      <w:proofErr w:type="spellEnd"/>
      <w:r w:rsidRPr="00A46438">
        <w:rPr>
          <w:rFonts w:cs="Times New Roman"/>
          <w:sz w:val="22"/>
          <w:szCs w:val="20"/>
        </w:rPr>
        <w:t>"))</w:t>
      </w:r>
    </w:p>
    <w:p w14:paraId="7C6ED78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userName</w:t>
      </w:r>
      <w:proofErr w:type="spellEnd"/>
      <w:r w:rsidRPr="00A46438">
        <w:rPr>
          <w:rFonts w:cs="Times New Roman"/>
          <w:sz w:val="22"/>
          <w:szCs w:val="20"/>
        </w:rPr>
        <w:t>;</w:t>
      </w:r>
      <w:proofErr w:type="gramEnd"/>
    </w:p>
    <w:p w14:paraId="434E412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2C269EE2" w14:textId="77777777" w:rsidR="00014FF5" w:rsidRPr="00A46438" w:rsidRDefault="00014FF5" w:rsidP="008522F8">
      <w:pPr>
        <w:spacing w:before="0" w:after="0" w:line="240" w:lineRule="auto"/>
        <w:rPr>
          <w:rFonts w:cs="Times New Roman"/>
          <w:i/>
          <w:iCs/>
          <w:sz w:val="22"/>
          <w:szCs w:val="20"/>
        </w:rPr>
      </w:pPr>
      <w:r w:rsidRPr="00A46438">
        <w:rPr>
          <w:rFonts w:cs="Times New Roman"/>
          <w:i/>
          <w:iCs/>
          <w:sz w:val="22"/>
          <w:szCs w:val="20"/>
        </w:rPr>
        <w:tab/>
        <w:t>//unique email address</w:t>
      </w:r>
    </w:p>
    <w:p w14:paraId="60AA078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@Property("email")</w:t>
      </w:r>
    </w:p>
    <w:p w14:paraId="75EFFEE3"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lastRenderedPageBreak/>
        <w:tab/>
        <w:t>@</w:t>
      </w:r>
      <w:proofErr w:type="gramStart"/>
      <w:r w:rsidRPr="00A46438">
        <w:rPr>
          <w:rFonts w:cs="Times New Roman"/>
          <w:sz w:val="22"/>
          <w:szCs w:val="20"/>
        </w:rPr>
        <w:t>Indexed(</w:t>
      </w:r>
      <w:proofErr w:type="gramEnd"/>
      <w:r w:rsidRPr="00A46438">
        <w:rPr>
          <w:rFonts w:cs="Times New Roman"/>
          <w:sz w:val="22"/>
          <w:szCs w:val="20"/>
        </w:rPr>
        <w:t>options = @dev.morphia.annotations.IndexOptions(unique = true, name = "</w:t>
      </w:r>
      <w:proofErr w:type="spellStart"/>
      <w:r w:rsidRPr="00A46438">
        <w:rPr>
          <w:rFonts w:cs="Times New Roman"/>
          <w:sz w:val="22"/>
          <w:szCs w:val="20"/>
        </w:rPr>
        <w:t>email_idx</w:t>
      </w:r>
      <w:proofErr w:type="spellEnd"/>
      <w:r w:rsidRPr="00A46438">
        <w:rPr>
          <w:rFonts w:cs="Times New Roman"/>
          <w:sz w:val="22"/>
          <w:szCs w:val="20"/>
        </w:rPr>
        <w:t>"))</w:t>
      </w:r>
    </w:p>
    <w:p w14:paraId="13124ECB"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gramStart"/>
      <w:r w:rsidRPr="00A46438">
        <w:rPr>
          <w:rFonts w:cs="Times New Roman"/>
          <w:sz w:val="22"/>
          <w:szCs w:val="20"/>
        </w:rPr>
        <w:t>email;</w:t>
      </w:r>
      <w:proofErr w:type="gramEnd"/>
    </w:p>
    <w:p w14:paraId="40656CD5"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0E0CEBDE"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@Property("password_hash")</w:t>
      </w:r>
    </w:p>
    <w:p w14:paraId="20C157E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passwordHash</w:t>
      </w:r>
      <w:proofErr w:type="spellEnd"/>
      <w:r w:rsidRPr="00A46438">
        <w:rPr>
          <w:rFonts w:cs="Times New Roman"/>
          <w:sz w:val="22"/>
          <w:szCs w:val="20"/>
        </w:rPr>
        <w:t>;</w:t>
      </w:r>
      <w:proofErr w:type="gramEnd"/>
    </w:p>
    <w:p w14:paraId="3454F701"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3A94B7E8"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@Property("confirmation_code")</w:t>
      </w:r>
    </w:p>
    <w:p w14:paraId="7660114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 xml:space="preserve">private String </w:t>
      </w:r>
      <w:proofErr w:type="spellStart"/>
      <w:proofErr w:type="gramStart"/>
      <w:r w:rsidRPr="00A46438">
        <w:rPr>
          <w:rFonts w:cs="Times New Roman"/>
          <w:sz w:val="22"/>
          <w:szCs w:val="20"/>
        </w:rPr>
        <w:t>confirmationCode</w:t>
      </w:r>
      <w:proofErr w:type="spellEnd"/>
      <w:r w:rsidRPr="00A46438">
        <w:rPr>
          <w:rFonts w:cs="Times New Roman"/>
          <w:sz w:val="22"/>
          <w:szCs w:val="20"/>
        </w:rPr>
        <w:t>;</w:t>
      </w:r>
      <w:proofErr w:type="gramEnd"/>
    </w:p>
    <w:p w14:paraId="5E82B983"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5813BAC5"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@Property("registration_date")</w:t>
      </w:r>
    </w:p>
    <w:p w14:paraId="07F0EBCA" w14:textId="77777777" w:rsidR="00014FF5" w:rsidRPr="00A46438" w:rsidRDefault="00014FF5" w:rsidP="008522F8">
      <w:pPr>
        <w:spacing w:before="0" w:after="0"/>
        <w:rPr>
          <w:rFonts w:cs="Times New Roman"/>
          <w:sz w:val="22"/>
          <w:szCs w:val="20"/>
        </w:rPr>
      </w:pPr>
      <w:r w:rsidRPr="00A46438">
        <w:rPr>
          <w:rFonts w:cs="Times New Roman"/>
          <w:sz w:val="22"/>
          <w:szCs w:val="20"/>
        </w:rPr>
        <w:tab/>
        <w:t xml:space="preserve">private Date </w:t>
      </w:r>
      <w:proofErr w:type="spellStart"/>
      <w:proofErr w:type="gramStart"/>
      <w:r w:rsidRPr="00A46438">
        <w:rPr>
          <w:rFonts w:cs="Times New Roman"/>
          <w:sz w:val="22"/>
          <w:szCs w:val="20"/>
        </w:rPr>
        <w:t>registrationDate</w:t>
      </w:r>
      <w:proofErr w:type="spellEnd"/>
      <w:r w:rsidRPr="00A46438">
        <w:rPr>
          <w:rFonts w:cs="Times New Roman"/>
          <w:sz w:val="22"/>
          <w:szCs w:val="20"/>
        </w:rPr>
        <w:t>;</w:t>
      </w:r>
      <w:proofErr w:type="gramEnd"/>
    </w:p>
    <w:p w14:paraId="06E77B1A" w14:textId="55581EDA" w:rsidR="00E92BBC" w:rsidRPr="00A46438" w:rsidRDefault="00784AB0" w:rsidP="00784AB0">
      <w:pPr>
        <w:rPr>
          <w:rFonts w:cs="Times New Roman"/>
        </w:rPr>
      </w:pPr>
      <w:r w:rsidRPr="00A46438">
        <w:rPr>
          <w:rFonts w:cs="Times New Roman"/>
        </w:rPr>
        <w:t>Additionally, denormalization, while beneficial for read performance, increased the potential for data redundancy</w:t>
      </w:r>
      <w:r w:rsidR="006B1F07" w:rsidRPr="00A46438">
        <w:rPr>
          <w:rFonts w:cs="Times New Roman"/>
        </w:rPr>
        <w:t>. Embedding related data could lead to duplicated information if not managed appropriately</w:t>
      </w:r>
      <w:r w:rsidR="003C50E1" w:rsidRPr="00A46438">
        <w:rPr>
          <w:rFonts w:cs="Times New Roman"/>
        </w:rPr>
        <w:t xml:space="preserve">, thereby increasing storage requirements and complicating update operations. For example, if a </w:t>
      </w:r>
      <w:proofErr w:type="spellStart"/>
      <w:r w:rsidR="003C50E1" w:rsidRPr="00A46438">
        <w:rPr>
          <w:rFonts w:cs="Times New Roman"/>
          <w:i/>
          <w:iCs/>
        </w:rPr>
        <w:t>TicketCategory</w:t>
      </w:r>
      <w:proofErr w:type="spellEnd"/>
      <w:r w:rsidR="003C50E1" w:rsidRPr="00A46438">
        <w:rPr>
          <w:rFonts w:cs="Times New Roman"/>
          <w:i/>
          <w:iCs/>
        </w:rPr>
        <w:t xml:space="preserve"> </w:t>
      </w:r>
      <w:r w:rsidR="003C50E1" w:rsidRPr="00A46438">
        <w:rPr>
          <w:rFonts w:cs="Times New Roman"/>
        </w:rPr>
        <w:t xml:space="preserve">description needed to be updated, the change would have to be propagated to every embedded instance within </w:t>
      </w:r>
      <w:r w:rsidR="003C50E1" w:rsidRPr="00A46438">
        <w:rPr>
          <w:rFonts w:cs="Times New Roman"/>
          <w:i/>
          <w:iCs/>
        </w:rPr>
        <w:t xml:space="preserve">Event </w:t>
      </w:r>
      <w:r w:rsidR="003C50E1" w:rsidRPr="00A46438">
        <w:rPr>
          <w:rFonts w:cs="Times New Roman"/>
        </w:rPr>
        <w:t>documents to maintain consistency.</w:t>
      </w:r>
    </w:p>
    <w:p w14:paraId="65C98161" w14:textId="2BA9C22B"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@Entity("ticketCategories") </w:t>
      </w:r>
    </w:p>
    <w:p w14:paraId="7E7546AB"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public class </w:t>
      </w:r>
      <w:proofErr w:type="spellStart"/>
      <w:r w:rsidRPr="00A46438">
        <w:rPr>
          <w:rFonts w:cs="Times New Roman"/>
          <w:sz w:val="22"/>
          <w:szCs w:val="20"/>
        </w:rPr>
        <w:t>TicketCategory</w:t>
      </w:r>
      <w:proofErr w:type="spellEnd"/>
      <w:r w:rsidRPr="00A46438">
        <w:rPr>
          <w:rFonts w:cs="Times New Roman"/>
          <w:sz w:val="22"/>
          <w:szCs w:val="20"/>
        </w:rPr>
        <w:t xml:space="preserve"> {</w:t>
      </w:r>
    </w:p>
    <w:p w14:paraId="7425058E"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ab/>
        <w:t>//@Id</w:t>
      </w:r>
    </w:p>
    <w:p w14:paraId="4B53071B"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ab/>
        <w:t xml:space="preserve">//private Object </w:t>
      </w:r>
      <w:proofErr w:type="gramStart"/>
      <w:r w:rsidRPr="00A46438">
        <w:rPr>
          <w:rFonts w:cs="Times New Roman"/>
          <w:sz w:val="22"/>
          <w:szCs w:val="20"/>
        </w:rPr>
        <w:t>id;</w:t>
      </w:r>
      <w:proofErr w:type="gramEnd"/>
    </w:p>
    <w:p w14:paraId="4B446DA6" w14:textId="77777777" w:rsidR="00702F81" w:rsidRPr="00A46438" w:rsidRDefault="00702F81" w:rsidP="00702F81">
      <w:pPr>
        <w:spacing w:before="0" w:after="0" w:line="240" w:lineRule="auto"/>
        <w:rPr>
          <w:rFonts w:cs="Times New Roman"/>
          <w:sz w:val="22"/>
          <w:szCs w:val="20"/>
        </w:rPr>
      </w:pPr>
    </w:p>
    <w:p w14:paraId="1B2F6727"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@Property("description")</w:t>
      </w:r>
    </w:p>
    <w:p w14:paraId="04950196" w14:textId="48BD927E"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String </w:t>
      </w:r>
      <w:proofErr w:type="gramStart"/>
      <w:r w:rsidRPr="00A46438">
        <w:rPr>
          <w:rFonts w:cs="Times New Roman"/>
          <w:sz w:val="22"/>
          <w:szCs w:val="20"/>
        </w:rPr>
        <w:t>description;</w:t>
      </w:r>
      <w:proofErr w:type="gramEnd"/>
      <w:r w:rsidRPr="00A46438">
        <w:rPr>
          <w:rFonts w:cs="Times New Roman"/>
          <w:sz w:val="22"/>
          <w:szCs w:val="20"/>
        </w:rPr>
        <w:t xml:space="preserve"> </w:t>
      </w:r>
    </w:p>
    <w:p w14:paraId="636A96BB" w14:textId="77777777" w:rsidR="00702F81" w:rsidRPr="00A46438" w:rsidRDefault="00702F81" w:rsidP="00DB3664">
      <w:pPr>
        <w:spacing w:before="0" w:after="0" w:line="240" w:lineRule="auto"/>
        <w:ind w:left="284"/>
        <w:rPr>
          <w:rFonts w:cs="Times New Roman"/>
          <w:sz w:val="22"/>
          <w:szCs w:val="20"/>
        </w:rPr>
      </w:pPr>
    </w:p>
    <w:p w14:paraId="0B256977"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@Property("price")</w:t>
      </w:r>
    </w:p>
    <w:p w14:paraId="354BB26D" w14:textId="2A8AAFA8"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BigDecimal</w:t>
      </w:r>
      <w:proofErr w:type="spellEnd"/>
      <w:r w:rsidRPr="00A46438">
        <w:rPr>
          <w:rFonts w:cs="Times New Roman"/>
          <w:sz w:val="22"/>
          <w:szCs w:val="20"/>
        </w:rPr>
        <w:t xml:space="preserve"> </w:t>
      </w:r>
      <w:proofErr w:type="gramStart"/>
      <w:r w:rsidRPr="00A46438">
        <w:rPr>
          <w:rFonts w:cs="Times New Roman"/>
          <w:sz w:val="22"/>
          <w:szCs w:val="20"/>
        </w:rPr>
        <w:t>price;</w:t>
      </w:r>
      <w:proofErr w:type="gramEnd"/>
      <w:r w:rsidRPr="00A46438">
        <w:rPr>
          <w:rFonts w:cs="Times New Roman"/>
          <w:sz w:val="22"/>
          <w:szCs w:val="20"/>
        </w:rPr>
        <w:t xml:space="preserve"> </w:t>
      </w:r>
    </w:p>
    <w:p w14:paraId="3408E247" w14:textId="77777777" w:rsidR="00702F81" w:rsidRPr="00A46438" w:rsidRDefault="00702F81" w:rsidP="00DB3664">
      <w:pPr>
        <w:spacing w:before="0" w:after="0" w:line="240" w:lineRule="auto"/>
        <w:ind w:left="284"/>
        <w:rPr>
          <w:rFonts w:cs="Times New Roman"/>
          <w:sz w:val="22"/>
          <w:szCs w:val="20"/>
        </w:rPr>
      </w:pPr>
    </w:p>
    <w:p w14:paraId="53DDA019"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@Property("start_date")</w:t>
      </w:r>
    </w:p>
    <w:p w14:paraId="7853C4E8" w14:textId="2581972D"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startDate</w:t>
      </w:r>
      <w:proofErr w:type="spellEnd"/>
      <w:r w:rsidRPr="00A46438">
        <w:rPr>
          <w:rFonts w:cs="Times New Roman"/>
          <w:sz w:val="22"/>
          <w:szCs w:val="20"/>
        </w:rPr>
        <w:t>;</w:t>
      </w:r>
      <w:proofErr w:type="gramEnd"/>
      <w:r w:rsidRPr="00A46438">
        <w:rPr>
          <w:rFonts w:cs="Times New Roman"/>
          <w:sz w:val="22"/>
          <w:szCs w:val="20"/>
        </w:rPr>
        <w:t xml:space="preserve"> </w:t>
      </w:r>
    </w:p>
    <w:p w14:paraId="40B5F2B7" w14:textId="77777777" w:rsidR="00702F81" w:rsidRPr="00A46438" w:rsidRDefault="00702F81" w:rsidP="00DB3664">
      <w:pPr>
        <w:spacing w:before="0" w:after="0" w:line="240" w:lineRule="auto"/>
        <w:ind w:left="284"/>
        <w:rPr>
          <w:rFonts w:cs="Times New Roman"/>
          <w:sz w:val="22"/>
          <w:szCs w:val="20"/>
        </w:rPr>
      </w:pPr>
    </w:p>
    <w:p w14:paraId="1F2D28D4"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@Property("end_date")</w:t>
      </w:r>
    </w:p>
    <w:p w14:paraId="22841865" w14:textId="77915656"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endDate</w:t>
      </w:r>
      <w:proofErr w:type="spellEnd"/>
      <w:r w:rsidRPr="00A46438">
        <w:rPr>
          <w:rFonts w:cs="Times New Roman"/>
          <w:sz w:val="22"/>
          <w:szCs w:val="20"/>
        </w:rPr>
        <w:t>;</w:t>
      </w:r>
      <w:proofErr w:type="gramEnd"/>
      <w:r w:rsidRPr="00A46438">
        <w:rPr>
          <w:rFonts w:cs="Times New Roman"/>
          <w:sz w:val="22"/>
          <w:szCs w:val="20"/>
        </w:rPr>
        <w:t xml:space="preserve"> </w:t>
      </w:r>
    </w:p>
    <w:p w14:paraId="40A8AA31" w14:textId="77777777" w:rsidR="00702F81" w:rsidRPr="00A46438" w:rsidRDefault="00702F81" w:rsidP="00702F81">
      <w:pPr>
        <w:spacing w:before="0" w:after="0" w:line="240" w:lineRule="auto"/>
        <w:rPr>
          <w:rFonts w:cs="Times New Roman"/>
          <w:sz w:val="22"/>
          <w:szCs w:val="20"/>
        </w:rPr>
      </w:pPr>
    </w:p>
    <w:p w14:paraId="2195E8ED"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    @Property("area")</w:t>
      </w:r>
    </w:p>
    <w:p w14:paraId="2D80DA1D" w14:textId="0F159EBF" w:rsidR="00702F81" w:rsidRPr="00A46438" w:rsidRDefault="00702F81" w:rsidP="00702F81">
      <w:pPr>
        <w:spacing w:before="0" w:after="0"/>
        <w:rPr>
          <w:rFonts w:cs="Times New Roman"/>
          <w:sz w:val="22"/>
          <w:szCs w:val="20"/>
        </w:rPr>
      </w:pPr>
      <w:r w:rsidRPr="00A46438">
        <w:rPr>
          <w:rFonts w:cs="Times New Roman"/>
          <w:sz w:val="22"/>
          <w:szCs w:val="20"/>
        </w:rPr>
        <w:t xml:space="preserve">    private String area; // Seating area description</w:t>
      </w:r>
    </w:p>
    <w:p w14:paraId="768AC026" w14:textId="58B528DE" w:rsidR="00702F81" w:rsidRPr="00A46438" w:rsidRDefault="00702F81" w:rsidP="00702F81">
      <w:pPr>
        <w:rPr>
          <w:rFonts w:cs="Times New Roman"/>
        </w:rPr>
      </w:pPr>
      <w:r w:rsidRPr="00A46438">
        <w:rPr>
          <w:rFonts w:cs="Times New Roman"/>
        </w:rPr>
        <w:t>Challenges arose during implementation, particularly in embedding ticket categories within event documents and preventing data duplication. These were resolved by using Morphia annotations, such as replacing the deprecated @</w:t>
      </w:r>
      <w:r w:rsidRPr="00A46438">
        <w:rPr>
          <w:rFonts w:cs="Times New Roman"/>
          <w:i/>
          <w:iCs/>
        </w:rPr>
        <w:t xml:space="preserve">Embedded </w:t>
      </w:r>
      <w:r w:rsidRPr="00A46438">
        <w:rPr>
          <w:rFonts w:cs="Times New Roman"/>
        </w:rPr>
        <w:t xml:space="preserve">with </w:t>
      </w:r>
      <w:r w:rsidRPr="00A46438">
        <w:rPr>
          <w:rFonts w:cs="Times New Roman"/>
          <w:i/>
          <w:iCs/>
        </w:rPr>
        <w:t>@</w:t>
      </w:r>
      <w:r w:rsidR="00FB518F" w:rsidRPr="00A46438">
        <w:rPr>
          <w:rFonts w:cs="Times New Roman"/>
          <w:i/>
          <w:iCs/>
        </w:rPr>
        <w:t>Reference</w:t>
      </w:r>
      <w:r w:rsidRPr="00A46438">
        <w:rPr>
          <w:rFonts w:cs="Times New Roman"/>
          <w:i/>
          <w:iCs/>
        </w:rPr>
        <w:t xml:space="preserve"> </w:t>
      </w:r>
      <w:r w:rsidRPr="00A46438">
        <w:rPr>
          <w:rFonts w:cs="Times New Roman"/>
        </w:rPr>
        <w:t xml:space="preserve">without an </w:t>
      </w:r>
      <w:r w:rsidRPr="00A46438">
        <w:rPr>
          <w:rFonts w:cs="Times New Roman"/>
          <w:i/>
          <w:iCs/>
        </w:rPr>
        <w:t xml:space="preserve">@Id </w:t>
      </w:r>
      <w:r w:rsidRPr="00A46438">
        <w:rPr>
          <w:rFonts w:cs="Times New Roman"/>
        </w:rPr>
        <w:t>field for embedded documents</w:t>
      </w:r>
      <w:r w:rsidR="00332BDA" w:rsidRPr="00A46438">
        <w:rPr>
          <w:rFonts w:cs="Times New Roman"/>
        </w:rPr>
        <w:t xml:space="preserve"> </w:t>
      </w:r>
      <w:r w:rsidR="00DB41E5" w:rsidRPr="00A46438">
        <w:rPr>
          <w:rFonts w:cs="Times New Roman"/>
        </w:rPr>
        <w:fldChar w:fldCharType="begin"/>
      </w:r>
      <w:r w:rsidR="00DB41E5" w:rsidRPr="00A46438">
        <w:rPr>
          <w:rFonts w:cs="Times New Roman"/>
        </w:rPr>
        <w:instrText xml:space="preserve"> ADDIN ZOTERO_ITEM CSL_CITATION {"citationID":"etvh2GoD","properties":{"formattedCitation":"(Chooly, 2019)","plainCitation":"(Chooly, 2019)","noteIndex":0},"citationItems":[{"id":986,"uris":["http://zotero.org/users/11034225/items/8QCCVQKR"],"itemData":{"id":986,"type":"webpage","abstract":"Is your feature request related to a problem? Please describe. I noticed 1.5 was released today and I want to do some testing. There were tons of deprecation warnings and log messages. Some were ob...","container-title":"GitHub","language":"en","title":"Version 1.5 Migration Guide · Issue #1337 · MorphiaOrg/morphia","URL":"https://github.com/MorphiaOrg/morphia/issues/1337","author":[{"family":"Chooly","given":"Evan"}],"accessed":{"date-parts":[["2024",11,16]]},"issued":{"date-parts":[["2019",4,15]]}}}],"schema":"https://github.com/citation-style-language/schema/raw/master/csl-citation.json"} </w:instrText>
      </w:r>
      <w:r w:rsidR="00DB41E5" w:rsidRPr="00A46438">
        <w:rPr>
          <w:rFonts w:cs="Times New Roman"/>
        </w:rPr>
        <w:fldChar w:fldCharType="separate"/>
      </w:r>
      <w:r w:rsidR="00DB41E5" w:rsidRPr="00A46438">
        <w:rPr>
          <w:rFonts w:cs="Times New Roman"/>
        </w:rPr>
        <w:t>(</w:t>
      </w:r>
      <w:proofErr w:type="spellStart"/>
      <w:r w:rsidR="00DB41E5" w:rsidRPr="00A46438">
        <w:rPr>
          <w:rFonts w:cs="Times New Roman"/>
        </w:rPr>
        <w:t>Chooly</w:t>
      </w:r>
      <w:proofErr w:type="spellEnd"/>
      <w:r w:rsidR="00DB41E5" w:rsidRPr="00A46438">
        <w:rPr>
          <w:rFonts w:cs="Times New Roman"/>
        </w:rPr>
        <w:t>, 2019)</w:t>
      </w:r>
      <w:r w:rsidR="00DB41E5" w:rsidRPr="00A46438">
        <w:rPr>
          <w:rFonts w:cs="Times New Roman"/>
        </w:rPr>
        <w:fldChar w:fldCharType="end"/>
      </w:r>
      <w:r w:rsidRPr="00A46438">
        <w:rPr>
          <w:rFonts w:cs="Times New Roman"/>
        </w:rPr>
        <w:t xml:space="preserve">. The collection for ticket categories was changed from a </w:t>
      </w:r>
      <w:r w:rsidRPr="00A46438">
        <w:rPr>
          <w:rFonts w:cs="Times New Roman"/>
          <w:i/>
          <w:iCs/>
        </w:rPr>
        <w:t xml:space="preserve">List </w:t>
      </w:r>
      <w:r w:rsidRPr="00A46438">
        <w:rPr>
          <w:rFonts w:cs="Times New Roman"/>
        </w:rPr>
        <w:t xml:space="preserve">to a </w:t>
      </w:r>
      <w:r w:rsidRPr="00A46438">
        <w:rPr>
          <w:rFonts w:cs="Times New Roman"/>
          <w:i/>
          <w:iCs/>
        </w:rPr>
        <w:t xml:space="preserve">Set, </w:t>
      </w:r>
      <w:r w:rsidRPr="00A46438">
        <w:rPr>
          <w:rFonts w:cs="Times New Roman"/>
        </w:rPr>
        <w:t>and equality checks were implemented to ensure uniqueness. These adjustments not only resolved immediate issues but also enhanced the system’s ability to handle dynamic data structures without sacrificing consistency.</w:t>
      </w:r>
    </w:p>
    <w:p w14:paraId="099C8845" w14:textId="552881D2" w:rsidR="00D40BBF" w:rsidRPr="00A46438" w:rsidRDefault="00D40BBF" w:rsidP="0083542F">
      <w:pPr>
        <w:spacing w:before="0" w:after="0" w:line="240" w:lineRule="auto"/>
        <w:rPr>
          <w:rFonts w:cs="Times New Roman"/>
          <w:sz w:val="22"/>
          <w:szCs w:val="20"/>
        </w:rPr>
      </w:pPr>
      <w:r w:rsidRPr="00A46438">
        <w:rPr>
          <w:rFonts w:cs="Times New Roman"/>
          <w:sz w:val="22"/>
          <w:szCs w:val="20"/>
        </w:rPr>
        <w:lastRenderedPageBreak/>
        <w:t xml:space="preserve">@Entity("events") </w:t>
      </w:r>
    </w:p>
    <w:p w14:paraId="552464AE"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w:t>
      </w:r>
      <w:proofErr w:type="gramStart"/>
      <w:r w:rsidRPr="00A46438">
        <w:rPr>
          <w:rFonts w:cs="Times New Roman"/>
          <w:sz w:val="22"/>
          <w:szCs w:val="20"/>
        </w:rPr>
        <w:t>Indexes(</w:t>
      </w:r>
      <w:proofErr w:type="gramEnd"/>
      <w:r w:rsidRPr="00A46438">
        <w:rPr>
          <w:rFonts w:cs="Times New Roman"/>
          <w:sz w:val="22"/>
          <w:szCs w:val="20"/>
        </w:rPr>
        <w:t>{</w:t>
      </w:r>
    </w:p>
    <w:p w14:paraId="70374817"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{@Field("event_name"), @Field("date")}, options = @IndexOptions(unique = true, name = "</w:t>
      </w:r>
      <w:proofErr w:type="spellStart"/>
      <w:r w:rsidRPr="00A46438">
        <w:rPr>
          <w:rFonts w:cs="Times New Roman"/>
          <w:sz w:val="22"/>
          <w:szCs w:val="20"/>
        </w:rPr>
        <w:t>name_date_idx</w:t>
      </w:r>
      <w:proofErr w:type="spellEnd"/>
      <w:r w:rsidRPr="00A46438">
        <w:rPr>
          <w:rFonts w:cs="Times New Roman"/>
          <w:sz w:val="22"/>
          <w:szCs w:val="20"/>
        </w:rPr>
        <w:t>")),</w:t>
      </w:r>
    </w:p>
    <w:p w14:paraId="13D5953E"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@Field("performer"), options = @IndexOptions(name = "</w:t>
      </w:r>
      <w:proofErr w:type="spellStart"/>
      <w:r w:rsidRPr="00A46438">
        <w:rPr>
          <w:rFonts w:cs="Times New Roman"/>
          <w:sz w:val="22"/>
          <w:szCs w:val="20"/>
        </w:rPr>
        <w:t>performer_idx</w:t>
      </w:r>
      <w:proofErr w:type="spellEnd"/>
      <w:r w:rsidRPr="00A46438">
        <w:rPr>
          <w:rFonts w:cs="Times New Roman"/>
          <w:sz w:val="22"/>
          <w:szCs w:val="20"/>
        </w:rPr>
        <w:t>")),</w:t>
      </w:r>
    </w:p>
    <w:p w14:paraId="03CB1ACF"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w:t>
      </w:r>
      <w:proofErr w:type="gramStart"/>
      <w:r w:rsidRPr="00A46438">
        <w:rPr>
          <w:rFonts w:cs="Times New Roman"/>
          <w:sz w:val="22"/>
          <w:szCs w:val="20"/>
        </w:rPr>
        <w:t>Index(</w:t>
      </w:r>
      <w:proofErr w:type="gramEnd"/>
      <w:r w:rsidRPr="00A46438">
        <w:rPr>
          <w:rFonts w:cs="Times New Roman"/>
          <w:sz w:val="22"/>
          <w:szCs w:val="20"/>
        </w:rPr>
        <w:t>fields = @Field("venue"), options = @IndexOptions(name = "</w:t>
      </w:r>
      <w:proofErr w:type="spellStart"/>
      <w:r w:rsidRPr="00A46438">
        <w:rPr>
          <w:rFonts w:cs="Times New Roman"/>
          <w:sz w:val="22"/>
          <w:szCs w:val="20"/>
        </w:rPr>
        <w:t>venue_idx</w:t>
      </w:r>
      <w:proofErr w:type="spellEnd"/>
      <w:r w:rsidRPr="00A46438">
        <w:rPr>
          <w:rFonts w:cs="Times New Roman"/>
          <w:sz w:val="22"/>
          <w:szCs w:val="20"/>
        </w:rPr>
        <w:t>"))</w:t>
      </w:r>
    </w:p>
    <w:p w14:paraId="21D01BEB"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w:t>
      </w:r>
    </w:p>
    <w:p w14:paraId="6DAB4B3E" w14:textId="7FF76C8C" w:rsidR="00D40BBF" w:rsidRPr="00A46438" w:rsidRDefault="00D40BBF" w:rsidP="0083542F">
      <w:pPr>
        <w:spacing w:before="0" w:after="0" w:line="240" w:lineRule="auto"/>
        <w:rPr>
          <w:rFonts w:cs="Times New Roman"/>
          <w:sz w:val="22"/>
          <w:szCs w:val="20"/>
        </w:rPr>
      </w:pPr>
      <w:r w:rsidRPr="00A46438">
        <w:rPr>
          <w:rFonts w:cs="Times New Roman"/>
          <w:sz w:val="22"/>
          <w:szCs w:val="20"/>
        </w:rPr>
        <w:t>public class Event {</w:t>
      </w:r>
    </w:p>
    <w:p w14:paraId="5F728108"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@Id</w:t>
      </w:r>
    </w:p>
    <w:p w14:paraId="46CD0552"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w:t>
      </w:r>
      <w:proofErr w:type="spellStart"/>
      <w:r w:rsidRPr="00A46438">
        <w:rPr>
          <w:rFonts w:cs="Times New Roman"/>
          <w:sz w:val="22"/>
          <w:szCs w:val="20"/>
        </w:rPr>
        <w:t>ObjectId</w:t>
      </w:r>
      <w:proofErr w:type="spellEnd"/>
      <w:r w:rsidRPr="00A46438">
        <w:rPr>
          <w:rFonts w:cs="Times New Roman"/>
          <w:sz w:val="22"/>
          <w:szCs w:val="20"/>
        </w:rPr>
        <w:t xml:space="preserve"> id; //mongos unique identifier</w:t>
      </w:r>
    </w:p>
    <w:p w14:paraId="4251E678" w14:textId="520C2407" w:rsidR="00D40BBF" w:rsidRPr="00A46438" w:rsidRDefault="00D40BBF" w:rsidP="0083542F">
      <w:pPr>
        <w:spacing w:before="0" w:after="0" w:line="240" w:lineRule="auto"/>
        <w:rPr>
          <w:rFonts w:cs="Times New Roman"/>
          <w:sz w:val="22"/>
          <w:szCs w:val="20"/>
        </w:rPr>
      </w:pPr>
    </w:p>
    <w:p w14:paraId="5B034E9A"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@Property("event_name")</w:t>
      </w:r>
    </w:p>
    <w:p w14:paraId="28EB4EF3"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String </w:t>
      </w:r>
      <w:proofErr w:type="gramStart"/>
      <w:r w:rsidRPr="00A46438">
        <w:rPr>
          <w:rFonts w:cs="Times New Roman"/>
          <w:sz w:val="22"/>
          <w:szCs w:val="20"/>
        </w:rPr>
        <w:t>name;</w:t>
      </w:r>
      <w:proofErr w:type="gramEnd"/>
    </w:p>
    <w:p w14:paraId="6640946B"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568ACC66" w14:textId="129E0870"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Reference(</w:t>
      </w:r>
      <w:proofErr w:type="gramEnd"/>
      <w:r w:rsidRPr="00A46438">
        <w:rPr>
          <w:rFonts w:cs="Times New Roman"/>
          <w:sz w:val="22"/>
          <w:szCs w:val="20"/>
        </w:rPr>
        <w:t xml:space="preserve">lazy = true)//References the </w:t>
      </w:r>
      <w:r w:rsidR="00BB72CC" w:rsidRPr="00A46438">
        <w:rPr>
          <w:rFonts w:cs="Times New Roman"/>
          <w:sz w:val="22"/>
          <w:szCs w:val="20"/>
        </w:rPr>
        <w:t>performer</w:t>
      </w:r>
      <w:r w:rsidRPr="00A46438">
        <w:rPr>
          <w:rFonts w:cs="Times New Roman"/>
          <w:sz w:val="22"/>
          <w:szCs w:val="20"/>
        </w:rPr>
        <w:t xml:space="preserve"> document, loaded lazily</w:t>
      </w:r>
    </w:p>
    <w:p w14:paraId="25D044BD"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Set&lt;Performer&gt; </w:t>
      </w:r>
      <w:proofErr w:type="gramStart"/>
      <w:r w:rsidRPr="00A46438">
        <w:rPr>
          <w:rFonts w:cs="Times New Roman"/>
          <w:sz w:val="22"/>
          <w:szCs w:val="20"/>
        </w:rPr>
        <w:t>performers;</w:t>
      </w:r>
      <w:proofErr w:type="gramEnd"/>
    </w:p>
    <w:p w14:paraId="41E9DEC7"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44144325"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@Property("date")</w:t>
      </w:r>
    </w:p>
    <w:p w14:paraId="5860CDE3"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Date </w:t>
      </w:r>
      <w:proofErr w:type="spellStart"/>
      <w:r w:rsidRPr="00A46438">
        <w:rPr>
          <w:rFonts w:cs="Times New Roman"/>
          <w:sz w:val="22"/>
          <w:szCs w:val="20"/>
        </w:rPr>
        <w:t>date</w:t>
      </w:r>
      <w:proofErr w:type="spellEnd"/>
      <w:r w:rsidRPr="00A46438">
        <w:rPr>
          <w:rFonts w:cs="Times New Roman"/>
          <w:sz w:val="22"/>
          <w:szCs w:val="20"/>
        </w:rPr>
        <w:t>; //date of the event</w:t>
      </w:r>
    </w:p>
    <w:p w14:paraId="14C76971"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4124BDB6"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gramStart"/>
      <w:r w:rsidRPr="00A46438">
        <w:rPr>
          <w:rFonts w:cs="Times New Roman"/>
          <w:sz w:val="22"/>
          <w:szCs w:val="20"/>
        </w:rPr>
        <w:t>Reference(</w:t>
      </w:r>
      <w:proofErr w:type="gramEnd"/>
      <w:r w:rsidRPr="00A46438">
        <w:rPr>
          <w:rFonts w:cs="Times New Roman"/>
          <w:sz w:val="22"/>
          <w:szCs w:val="20"/>
        </w:rPr>
        <w:t>lazy = true)</w:t>
      </w:r>
    </w:p>
    <w:p w14:paraId="398EC8A8"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private Venue </w:t>
      </w:r>
      <w:proofErr w:type="spellStart"/>
      <w:r w:rsidRPr="00A46438">
        <w:rPr>
          <w:rFonts w:cs="Times New Roman"/>
          <w:sz w:val="22"/>
          <w:szCs w:val="20"/>
        </w:rPr>
        <w:t>venue</w:t>
      </w:r>
      <w:proofErr w:type="spellEnd"/>
      <w:r w:rsidRPr="00A46438">
        <w:rPr>
          <w:rFonts w:cs="Times New Roman"/>
          <w:sz w:val="22"/>
          <w:szCs w:val="20"/>
        </w:rPr>
        <w:t>; //References the venue document</w:t>
      </w:r>
    </w:p>
    <w:p w14:paraId="35B4B132"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6FFE8EAC"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w:t>
      </w:r>
      <w:proofErr w:type="spellStart"/>
      <w:r w:rsidRPr="00A46438">
        <w:rPr>
          <w:rFonts w:cs="Times New Roman"/>
          <w:sz w:val="22"/>
          <w:szCs w:val="20"/>
        </w:rPr>
        <w:t>ticketCategories</w:t>
      </w:r>
      <w:proofErr w:type="spellEnd"/>
      <w:r w:rsidRPr="00A46438">
        <w:rPr>
          <w:rFonts w:cs="Times New Roman"/>
          <w:sz w:val="22"/>
          <w:szCs w:val="20"/>
        </w:rPr>
        <w:t xml:space="preserve">") //embeds a list of </w:t>
      </w:r>
      <w:proofErr w:type="spellStart"/>
      <w:r w:rsidRPr="00A46438">
        <w:rPr>
          <w:rFonts w:cs="Times New Roman"/>
          <w:sz w:val="22"/>
          <w:szCs w:val="20"/>
        </w:rPr>
        <w:t>TicketCategory</w:t>
      </w:r>
      <w:proofErr w:type="spellEnd"/>
      <w:r w:rsidRPr="00A46438">
        <w:rPr>
          <w:rFonts w:cs="Times New Roman"/>
          <w:sz w:val="22"/>
          <w:szCs w:val="20"/>
        </w:rPr>
        <w:t xml:space="preserve"> documents within the Event document</w:t>
      </w:r>
    </w:p>
    <w:p w14:paraId="13B44F94"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@Reference("ticketCategories")</w:t>
      </w:r>
    </w:p>
    <w:p w14:paraId="4C3E8789" w14:textId="075D943F" w:rsidR="00014FF5" w:rsidRPr="00A46438" w:rsidRDefault="00D40BBF" w:rsidP="008E28BB">
      <w:pPr>
        <w:spacing w:before="0"/>
        <w:rPr>
          <w:rFonts w:cs="Times New Roman"/>
          <w:sz w:val="22"/>
          <w:szCs w:val="20"/>
        </w:rPr>
      </w:pPr>
      <w:r w:rsidRPr="00A46438">
        <w:rPr>
          <w:rFonts w:cs="Times New Roman"/>
          <w:sz w:val="22"/>
          <w:szCs w:val="20"/>
        </w:rPr>
        <w:tab/>
        <w:t>private Set&lt;</w:t>
      </w:r>
      <w:proofErr w:type="spellStart"/>
      <w:r w:rsidRPr="00A46438">
        <w:rPr>
          <w:rFonts w:cs="Times New Roman"/>
          <w:sz w:val="22"/>
          <w:szCs w:val="20"/>
        </w:rPr>
        <w:t>TicketCategory</w:t>
      </w:r>
      <w:proofErr w:type="spellEnd"/>
      <w:r w:rsidRPr="00A46438">
        <w:rPr>
          <w:rFonts w:cs="Times New Roman"/>
          <w:sz w:val="22"/>
          <w:szCs w:val="20"/>
        </w:rPr>
        <w:t xml:space="preserve">&gt; </w:t>
      </w:r>
      <w:proofErr w:type="spellStart"/>
      <w:r w:rsidRPr="00A46438">
        <w:rPr>
          <w:rFonts w:cs="Times New Roman"/>
          <w:sz w:val="22"/>
          <w:szCs w:val="20"/>
        </w:rPr>
        <w:t>ticketCategories</w:t>
      </w:r>
      <w:proofErr w:type="spellEnd"/>
      <w:r w:rsidRPr="00A46438">
        <w:rPr>
          <w:rFonts w:cs="Times New Roman"/>
          <w:sz w:val="22"/>
          <w:szCs w:val="20"/>
        </w:rPr>
        <w:t>; //list of ticket categories for the event</w:t>
      </w:r>
    </w:p>
    <w:p w14:paraId="1B059CDC" w14:textId="3CB10B22" w:rsidR="006430D4" w:rsidRPr="00A46438" w:rsidRDefault="007D3330" w:rsidP="008E28BB">
      <w:pPr>
        <w:rPr>
          <w:rFonts w:cs="Times New Roman"/>
        </w:rPr>
      </w:pPr>
      <w:r w:rsidRPr="00A46438">
        <w:rPr>
          <w:rFonts w:cs="Times New Roman"/>
        </w:rPr>
        <w:t xml:space="preserve">The schema proposed offered significant flexibility, particularly by enabling embedding of related documents like </w:t>
      </w:r>
      <w:proofErr w:type="spellStart"/>
      <w:r w:rsidRPr="00A46438">
        <w:rPr>
          <w:rFonts w:cs="Times New Roman"/>
          <w:i/>
          <w:iCs/>
        </w:rPr>
        <w:t>TicketCategory</w:t>
      </w:r>
      <w:proofErr w:type="spellEnd"/>
      <w:r w:rsidRPr="00A46438">
        <w:rPr>
          <w:rFonts w:cs="Times New Roman"/>
          <w:i/>
          <w:iCs/>
        </w:rPr>
        <w:t xml:space="preserve"> </w:t>
      </w:r>
      <w:r w:rsidRPr="00A46438">
        <w:rPr>
          <w:rFonts w:cs="Times New Roman"/>
        </w:rPr>
        <w:t xml:space="preserve">within </w:t>
      </w:r>
      <w:r w:rsidRPr="00A46438">
        <w:rPr>
          <w:rFonts w:cs="Times New Roman"/>
          <w:i/>
          <w:iCs/>
        </w:rPr>
        <w:t xml:space="preserve">Event </w:t>
      </w:r>
      <w:r w:rsidRPr="00A46438">
        <w:rPr>
          <w:rFonts w:cs="Times New Roman"/>
        </w:rPr>
        <w:t>documents to optimize performance</w:t>
      </w:r>
      <w:r w:rsidR="00987095" w:rsidRPr="00A46438">
        <w:rPr>
          <w:rFonts w:cs="Times New Roman"/>
        </w:rPr>
        <w:t xml:space="preserve">. However, this flexibility came with challenges, including the need for </w:t>
      </w:r>
      <w:proofErr w:type="gramStart"/>
      <w:r w:rsidR="00987095" w:rsidRPr="00A46438">
        <w:rPr>
          <w:rFonts w:cs="Times New Roman"/>
        </w:rPr>
        <w:t>an</w:t>
      </w:r>
      <w:proofErr w:type="gramEnd"/>
      <w:r w:rsidR="00987095" w:rsidRPr="00A46438">
        <w:rPr>
          <w:rFonts w:cs="Times New Roman"/>
        </w:rPr>
        <w:t xml:space="preserve"> strict application-level validations to ensure consistency </w:t>
      </w:r>
      <w:r w:rsidR="00450689" w:rsidRPr="00A46438">
        <w:rPr>
          <w:rFonts w:cs="Times New Roman"/>
        </w:rPr>
        <w:t>and the risk of redundancy inherent in denormalized designs.</w:t>
      </w:r>
    </w:p>
    <w:p w14:paraId="22755389" w14:textId="78C751E9" w:rsidR="00A91437" w:rsidRPr="00A46438" w:rsidRDefault="00A91437" w:rsidP="00A91437">
      <w:pPr>
        <w:pStyle w:val="Heading4"/>
        <w:rPr>
          <w:rFonts w:ascii="Times New Roman" w:hAnsi="Times New Roman" w:cs="Times New Roman"/>
        </w:rPr>
      </w:pPr>
      <w:r w:rsidRPr="00A46438">
        <w:rPr>
          <w:rFonts w:ascii="Times New Roman" w:hAnsi="Times New Roman" w:cs="Times New Roman"/>
        </w:rPr>
        <w:t>Data Structure Management</w:t>
      </w:r>
    </w:p>
    <w:p w14:paraId="29B00EBC" w14:textId="48482E19" w:rsidR="00C0209C" w:rsidRPr="00A46438" w:rsidRDefault="00A91437" w:rsidP="006A4FF3">
      <w:pPr>
        <w:rPr>
          <w:rFonts w:cs="Times New Roman"/>
        </w:rPr>
      </w:pPr>
      <w:r w:rsidRPr="00A46438">
        <w:rPr>
          <w:rFonts w:cs="Times New Roman"/>
        </w:rPr>
        <w:t xml:space="preserve">Document-oriented model allows for the natural representation of complex data structures within individual documents. </w:t>
      </w:r>
      <w:r w:rsidR="006A4FF3" w:rsidRPr="00A46438">
        <w:rPr>
          <w:rFonts w:cs="Times New Roman"/>
        </w:rPr>
        <w:t>To prevent duplicate entries and ensure uniqueness of critical fields, unique indexes were implemented across various collections</w:t>
      </w:r>
      <w:r w:rsidR="00FD1393" w:rsidRPr="00A46438">
        <w:rPr>
          <w:rFonts w:cs="Times New Roman"/>
        </w:rPr>
        <w:t>.</w:t>
      </w:r>
      <w:r w:rsidR="006A4FF3" w:rsidRPr="00A46438">
        <w:rPr>
          <w:rFonts w:cs="Times New Roman"/>
        </w:rPr>
        <w:t xml:space="preserve"> </w:t>
      </w:r>
      <w:r w:rsidR="00B539F9" w:rsidRPr="00A46438">
        <w:rPr>
          <w:rFonts w:cs="Times New Roman"/>
        </w:rPr>
        <w:t>This strategy enforced data integrity, at the database level eliminating the possibility of duplicate records that could compromise system reliability.</w:t>
      </w:r>
    </w:p>
    <w:p w14:paraId="1866E8A8" w14:textId="77777777" w:rsidR="00422D44" w:rsidRPr="00A46438" w:rsidRDefault="00FD1393" w:rsidP="00FD1393">
      <w:pPr>
        <w:rPr>
          <w:rFonts w:cs="Times New Roman"/>
        </w:rPr>
      </w:pPr>
      <w:r w:rsidRPr="00A46438">
        <w:rPr>
          <w:rFonts w:cs="Times New Roman"/>
        </w:rPr>
        <w:t xml:space="preserve">Example: </w:t>
      </w:r>
    </w:p>
    <w:p w14:paraId="5E7AEE94" w14:textId="77777777" w:rsidR="0071788F" w:rsidRPr="00A46438" w:rsidRDefault="0071788F" w:rsidP="00E17617">
      <w:pPr>
        <w:spacing w:before="0" w:after="0" w:line="240" w:lineRule="auto"/>
        <w:rPr>
          <w:rFonts w:cs="Times New Roman"/>
          <w:sz w:val="22"/>
        </w:rPr>
      </w:pPr>
      <w:r w:rsidRPr="00A46438">
        <w:rPr>
          <w:rFonts w:cs="Times New Roman"/>
          <w:i/>
          <w:iCs/>
          <w:sz w:val="22"/>
        </w:rPr>
        <w:t>@Entity</w:t>
      </w:r>
      <w:r w:rsidRPr="00A46438">
        <w:rPr>
          <w:rFonts w:cs="Times New Roman"/>
          <w:sz w:val="22"/>
        </w:rPr>
        <w:t>("bookings") // Maps to the 'bookings' collection</w:t>
      </w:r>
    </w:p>
    <w:p w14:paraId="2D1F80C1" w14:textId="77777777" w:rsidR="0071788F" w:rsidRPr="00A46438" w:rsidRDefault="0071788F" w:rsidP="00E17617">
      <w:pPr>
        <w:spacing w:before="0" w:after="0" w:line="240" w:lineRule="auto"/>
        <w:rPr>
          <w:rFonts w:cs="Times New Roman"/>
          <w:sz w:val="22"/>
        </w:rPr>
      </w:pPr>
      <w:r w:rsidRPr="00A46438">
        <w:rPr>
          <w:rFonts w:cs="Times New Roman"/>
          <w:i/>
          <w:iCs/>
          <w:sz w:val="22"/>
        </w:rPr>
        <w:t>@</w:t>
      </w:r>
      <w:proofErr w:type="gramStart"/>
      <w:r w:rsidRPr="00A46438">
        <w:rPr>
          <w:rFonts w:cs="Times New Roman"/>
          <w:i/>
          <w:iCs/>
          <w:sz w:val="22"/>
        </w:rPr>
        <w:t>Indexes</w:t>
      </w:r>
      <w:r w:rsidRPr="00A46438">
        <w:rPr>
          <w:rFonts w:cs="Times New Roman"/>
          <w:sz w:val="22"/>
        </w:rPr>
        <w:t>(</w:t>
      </w:r>
      <w:proofErr w:type="gramEnd"/>
      <w:r w:rsidRPr="00A46438">
        <w:rPr>
          <w:rFonts w:cs="Times New Roman"/>
          <w:sz w:val="22"/>
        </w:rPr>
        <w:t>{</w:t>
      </w:r>
    </w:p>
    <w:p w14:paraId="2C9B2F8D" w14:textId="564D1CBA"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w:t>
      </w:r>
      <w:proofErr w:type="gramStart"/>
      <w:r w:rsidRPr="00A46438">
        <w:rPr>
          <w:rFonts w:cs="Times New Roman"/>
          <w:i/>
          <w:iCs/>
          <w:sz w:val="22"/>
        </w:rPr>
        <w:t>Index</w:t>
      </w:r>
      <w:r w:rsidRPr="00A46438">
        <w:rPr>
          <w:rFonts w:cs="Times New Roman"/>
          <w:sz w:val="22"/>
        </w:rPr>
        <w:t>(</w:t>
      </w:r>
      <w:proofErr w:type="gramEnd"/>
      <w:r w:rsidRPr="00A46438">
        <w:rPr>
          <w:rFonts w:cs="Times New Roman"/>
          <w:sz w:val="22"/>
        </w:rPr>
        <w:t xml:space="preserve">fields = </w:t>
      </w:r>
      <w:r w:rsidRPr="00A46438">
        <w:rPr>
          <w:rFonts w:cs="Times New Roman"/>
          <w:i/>
          <w:iCs/>
          <w:sz w:val="22"/>
        </w:rPr>
        <w:t>@Field</w:t>
      </w:r>
      <w:r w:rsidRPr="00A46438">
        <w:rPr>
          <w:rFonts w:cs="Times New Roman"/>
          <w:sz w:val="22"/>
        </w:rPr>
        <w:t xml:space="preserve">("user_id"), options = </w:t>
      </w:r>
      <w:r w:rsidRPr="00A46438">
        <w:rPr>
          <w:rFonts w:cs="Times New Roman"/>
          <w:i/>
          <w:iCs/>
          <w:sz w:val="22"/>
        </w:rPr>
        <w:t>@IndexOptions</w:t>
      </w:r>
      <w:r w:rsidRPr="00A46438">
        <w:rPr>
          <w:rFonts w:cs="Times New Roman"/>
          <w:sz w:val="22"/>
        </w:rPr>
        <w:t>(name = "</w:t>
      </w:r>
      <w:proofErr w:type="spellStart"/>
      <w:r w:rsidRPr="00A46438">
        <w:rPr>
          <w:rFonts w:cs="Times New Roman"/>
          <w:sz w:val="22"/>
        </w:rPr>
        <w:t>user_id_idx</w:t>
      </w:r>
      <w:proofErr w:type="spellEnd"/>
      <w:r w:rsidRPr="00A46438">
        <w:rPr>
          <w:rFonts w:cs="Times New Roman"/>
          <w:sz w:val="22"/>
        </w:rPr>
        <w:t xml:space="preserve">")), </w:t>
      </w:r>
    </w:p>
    <w:p w14:paraId="587BF9FB" w14:textId="6753E362"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w:t>
      </w:r>
      <w:proofErr w:type="gramStart"/>
      <w:r w:rsidRPr="00A46438">
        <w:rPr>
          <w:rFonts w:cs="Times New Roman"/>
          <w:i/>
          <w:iCs/>
          <w:sz w:val="22"/>
          <w:u w:val="single"/>
        </w:rPr>
        <w:t>Index</w:t>
      </w:r>
      <w:r w:rsidRPr="00A46438">
        <w:rPr>
          <w:rFonts w:cs="Times New Roman"/>
          <w:sz w:val="22"/>
        </w:rPr>
        <w:t>(</w:t>
      </w:r>
      <w:proofErr w:type="gramEnd"/>
      <w:r w:rsidRPr="00A46438">
        <w:rPr>
          <w:rFonts w:cs="Times New Roman"/>
          <w:sz w:val="22"/>
        </w:rPr>
        <w:t xml:space="preserve">fields = </w:t>
      </w:r>
      <w:r w:rsidRPr="00A46438">
        <w:rPr>
          <w:rFonts w:cs="Times New Roman"/>
          <w:i/>
          <w:iCs/>
          <w:sz w:val="22"/>
        </w:rPr>
        <w:t>@Field</w:t>
      </w:r>
      <w:r w:rsidRPr="00A46438">
        <w:rPr>
          <w:rFonts w:cs="Times New Roman"/>
          <w:sz w:val="22"/>
        </w:rPr>
        <w:t xml:space="preserve">("status"), options = </w:t>
      </w:r>
      <w:r w:rsidRPr="00A46438">
        <w:rPr>
          <w:rFonts w:cs="Times New Roman"/>
          <w:i/>
          <w:iCs/>
          <w:sz w:val="22"/>
        </w:rPr>
        <w:t>@IndexOptions</w:t>
      </w:r>
      <w:r w:rsidRPr="00A46438">
        <w:rPr>
          <w:rFonts w:cs="Times New Roman"/>
          <w:sz w:val="22"/>
        </w:rPr>
        <w:t>(name = "</w:t>
      </w:r>
      <w:proofErr w:type="spellStart"/>
      <w:r w:rsidRPr="00A46438">
        <w:rPr>
          <w:rFonts w:cs="Times New Roman"/>
          <w:sz w:val="22"/>
        </w:rPr>
        <w:t>status_idx</w:t>
      </w:r>
      <w:proofErr w:type="spellEnd"/>
    </w:p>
    <w:p w14:paraId="2731F025" w14:textId="77777777" w:rsidR="0071788F" w:rsidRPr="00A46438" w:rsidRDefault="0071788F" w:rsidP="00E17617">
      <w:pPr>
        <w:spacing w:before="0" w:after="0" w:line="240" w:lineRule="auto"/>
        <w:rPr>
          <w:rFonts w:cs="Times New Roman"/>
          <w:sz w:val="22"/>
        </w:rPr>
      </w:pPr>
      <w:r w:rsidRPr="00A46438">
        <w:rPr>
          <w:rFonts w:cs="Times New Roman"/>
          <w:sz w:val="22"/>
        </w:rPr>
        <w:t>})</w:t>
      </w:r>
    </w:p>
    <w:p w14:paraId="41D68CBD" w14:textId="77777777" w:rsidR="0071788F" w:rsidRPr="00A46438" w:rsidRDefault="0071788F" w:rsidP="00E17617">
      <w:pPr>
        <w:spacing w:before="0" w:after="0" w:line="240" w:lineRule="auto"/>
        <w:rPr>
          <w:rFonts w:cs="Times New Roman"/>
          <w:sz w:val="22"/>
        </w:rPr>
      </w:pPr>
      <w:r w:rsidRPr="00A46438">
        <w:rPr>
          <w:rFonts w:cs="Times New Roman"/>
          <w:sz w:val="22"/>
        </w:rPr>
        <w:t>public class Booking {</w:t>
      </w:r>
    </w:p>
    <w:p w14:paraId="5EE20B92"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20E2C2DF" w14:textId="77777777" w:rsidR="0071788F" w:rsidRPr="00A46438" w:rsidRDefault="0071788F" w:rsidP="00E17617">
      <w:pPr>
        <w:spacing w:before="0" w:after="0" w:line="240" w:lineRule="auto"/>
        <w:rPr>
          <w:rFonts w:cs="Times New Roman"/>
          <w:sz w:val="22"/>
        </w:rPr>
      </w:pPr>
      <w:r w:rsidRPr="00A46438">
        <w:rPr>
          <w:rFonts w:cs="Times New Roman"/>
          <w:sz w:val="22"/>
        </w:rPr>
        <w:lastRenderedPageBreak/>
        <w:tab/>
      </w:r>
      <w:r w:rsidRPr="00A46438">
        <w:rPr>
          <w:rFonts w:cs="Times New Roman"/>
          <w:i/>
          <w:iCs/>
          <w:sz w:val="22"/>
        </w:rPr>
        <w:t>@Id</w:t>
      </w:r>
    </w:p>
    <w:p w14:paraId="365AAEE4"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w:t>
      </w:r>
      <w:proofErr w:type="spellStart"/>
      <w:r w:rsidRPr="00A46438">
        <w:rPr>
          <w:rFonts w:cs="Times New Roman"/>
          <w:sz w:val="22"/>
        </w:rPr>
        <w:t>ObjectId</w:t>
      </w:r>
      <w:proofErr w:type="spellEnd"/>
      <w:r w:rsidRPr="00A46438">
        <w:rPr>
          <w:rFonts w:cs="Times New Roman"/>
          <w:sz w:val="22"/>
        </w:rPr>
        <w:t xml:space="preserve"> </w:t>
      </w:r>
      <w:proofErr w:type="gramStart"/>
      <w:r w:rsidRPr="00A46438">
        <w:rPr>
          <w:rFonts w:cs="Times New Roman"/>
          <w:sz w:val="22"/>
        </w:rPr>
        <w:t>id;</w:t>
      </w:r>
      <w:proofErr w:type="gramEnd"/>
    </w:p>
    <w:p w14:paraId="680B3D53" w14:textId="2CC7F72C" w:rsidR="0071788F" w:rsidRPr="00A46438" w:rsidRDefault="0071788F" w:rsidP="00E17617">
      <w:pPr>
        <w:spacing w:before="0" w:after="0" w:line="240" w:lineRule="auto"/>
        <w:rPr>
          <w:rFonts w:cs="Times New Roman"/>
          <w:sz w:val="22"/>
        </w:rPr>
      </w:pPr>
      <w:r w:rsidRPr="00A46438">
        <w:rPr>
          <w:rFonts w:cs="Times New Roman"/>
          <w:sz w:val="22"/>
        </w:rPr>
        <w:tab/>
        <w:t xml:space="preserve"> </w:t>
      </w:r>
    </w:p>
    <w:p w14:paraId="123C8AAC"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("user_id")</w:t>
      </w:r>
    </w:p>
    <w:p w14:paraId="289D11C1" w14:textId="63328D42" w:rsidR="0071788F" w:rsidRPr="00A46438" w:rsidRDefault="0071788F" w:rsidP="00E17617">
      <w:pPr>
        <w:spacing w:before="0" w:after="0" w:line="240" w:lineRule="auto"/>
        <w:rPr>
          <w:rFonts w:cs="Times New Roman"/>
          <w:sz w:val="22"/>
        </w:rPr>
      </w:pPr>
      <w:r w:rsidRPr="00A46438">
        <w:rPr>
          <w:rFonts w:cs="Times New Roman"/>
          <w:sz w:val="22"/>
        </w:rPr>
        <w:tab/>
        <w:t xml:space="preserve">private </w:t>
      </w:r>
      <w:proofErr w:type="spellStart"/>
      <w:r w:rsidRPr="00A46438">
        <w:rPr>
          <w:rFonts w:cs="Times New Roman"/>
          <w:sz w:val="22"/>
        </w:rPr>
        <w:t>ObjectId</w:t>
      </w:r>
      <w:proofErr w:type="spellEnd"/>
      <w:r w:rsidRPr="00A46438">
        <w:rPr>
          <w:rFonts w:cs="Times New Roman"/>
          <w:sz w:val="22"/>
        </w:rPr>
        <w:t xml:space="preserve"> </w:t>
      </w:r>
      <w:proofErr w:type="spellStart"/>
      <w:proofErr w:type="gramStart"/>
      <w:r w:rsidRPr="00A46438">
        <w:rPr>
          <w:rFonts w:cs="Times New Roman"/>
          <w:sz w:val="22"/>
        </w:rPr>
        <w:t>userId</w:t>
      </w:r>
      <w:proofErr w:type="spellEnd"/>
      <w:r w:rsidRPr="00A46438">
        <w:rPr>
          <w:rFonts w:cs="Times New Roman"/>
          <w:sz w:val="22"/>
        </w:rPr>
        <w:t>;</w:t>
      </w:r>
      <w:proofErr w:type="gramEnd"/>
    </w:p>
    <w:p w14:paraId="2CBEEAA3"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 // **Add </w:t>
      </w:r>
      <w:proofErr w:type="spellStart"/>
      <w:r w:rsidRPr="00A46438">
        <w:rPr>
          <w:rFonts w:cs="Times New Roman"/>
          <w:sz w:val="22"/>
        </w:rPr>
        <w:t>event_id</w:t>
      </w:r>
      <w:proofErr w:type="spellEnd"/>
      <w:r w:rsidRPr="00A46438">
        <w:rPr>
          <w:rFonts w:cs="Times New Roman"/>
          <w:sz w:val="22"/>
        </w:rPr>
        <w:t xml:space="preserve"> to Booking**</w:t>
      </w:r>
    </w:p>
    <w:p w14:paraId="333C3AAB"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("event_id")</w:t>
      </w:r>
    </w:p>
    <w:p w14:paraId="28A38897"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private </w:t>
      </w:r>
      <w:proofErr w:type="spellStart"/>
      <w:r w:rsidRPr="00A46438">
        <w:rPr>
          <w:rFonts w:cs="Times New Roman"/>
          <w:sz w:val="22"/>
        </w:rPr>
        <w:t>ObjectId</w:t>
      </w:r>
      <w:proofErr w:type="spellEnd"/>
      <w:r w:rsidRPr="00A46438">
        <w:rPr>
          <w:rFonts w:cs="Times New Roman"/>
          <w:sz w:val="22"/>
        </w:rPr>
        <w:t xml:space="preserve"> </w:t>
      </w:r>
      <w:proofErr w:type="spellStart"/>
      <w:proofErr w:type="gramStart"/>
      <w:r w:rsidRPr="00A46438">
        <w:rPr>
          <w:rFonts w:cs="Times New Roman"/>
          <w:sz w:val="22"/>
        </w:rPr>
        <w:t>eventId</w:t>
      </w:r>
      <w:proofErr w:type="spellEnd"/>
      <w:r w:rsidRPr="00A46438">
        <w:rPr>
          <w:rFonts w:cs="Times New Roman"/>
          <w:sz w:val="22"/>
        </w:rPr>
        <w:t>;</w:t>
      </w:r>
      <w:proofErr w:type="gramEnd"/>
    </w:p>
    <w:p w14:paraId="24BBD3DC"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360F0E48"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("delivery_email")</w:t>
      </w:r>
    </w:p>
    <w:p w14:paraId="7AA3B0ED"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String </w:t>
      </w:r>
      <w:proofErr w:type="spellStart"/>
      <w:proofErr w:type="gramStart"/>
      <w:r w:rsidRPr="00A46438">
        <w:rPr>
          <w:rFonts w:cs="Times New Roman"/>
          <w:sz w:val="22"/>
        </w:rPr>
        <w:t>deliveryEmail</w:t>
      </w:r>
      <w:proofErr w:type="spellEnd"/>
      <w:r w:rsidRPr="00A46438">
        <w:rPr>
          <w:rFonts w:cs="Times New Roman"/>
          <w:sz w:val="22"/>
        </w:rPr>
        <w:t>;</w:t>
      </w:r>
      <w:proofErr w:type="gramEnd"/>
    </w:p>
    <w:p w14:paraId="74C76CF4"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21ABCC65"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("delivery_time")</w:t>
      </w:r>
    </w:p>
    <w:p w14:paraId="56CD0CFE"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Date </w:t>
      </w:r>
      <w:proofErr w:type="spellStart"/>
      <w:proofErr w:type="gramStart"/>
      <w:r w:rsidRPr="00A46438">
        <w:rPr>
          <w:rFonts w:cs="Times New Roman"/>
          <w:sz w:val="22"/>
        </w:rPr>
        <w:t>deliveryTime</w:t>
      </w:r>
      <w:proofErr w:type="spellEnd"/>
      <w:r w:rsidRPr="00A46438">
        <w:rPr>
          <w:rFonts w:cs="Times New Roman"/>
          <w:sz w:val="22"/>
        </w:rPr>
        <w:t>;</w:t>
      </w:r>
      <w:proofErr w:type="gramEnd"/>
    </w:p>
    <w:p w14:paraId="13783EFF"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0715847F"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("time_paid")</w:t>
      </w:r>
    </w:p>
    <w:p w14:paraId="5F88B707"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private Date </w:t>
      </w:r>
      <w:proofErr w:type="spellStart"/>
      <w:proofErr w:type="gramStart"/>
      <w:r w:rsidRPr="00A46438">
        <w:rPr>
          <w:rFonts w:cs="Times New Roman"/>
          <w:sz w:val="22"/>
        </w:rPr>
        <w:t>timePaid</w:t>
      </w:r>
      <w:proofErr w:type="spellEnd"/>
      <w:r w:rsidRPr="00A46438">
        <w:rPr>
          <w:rFonts w:cs="Times New Roman"/>
          <w:sz w:val="22"/>
        </w:rPr>
        <w:t>;</w:t>
      </w:r>
      <w:proofErr w:type="gramEnd"/>
    </w:p>
    <w:p w14:paraId="45C5247E" w14:textId="550E49EA" w:rsidR="0071788F" w:rsidRPr="00A46438" w:rsidRDefault="0071788F" w:rsidP="00E17617">
      <w:pPr>
        <w:spacing w:before="0" w:after="0" w:line="240" w:lineRule="auto"/>
        <w:rPr>
          <w:rFonts w:cs="Times New Roman"/>
          <w:sz w:val="22"/>
        </w:rPr>
      </w:pPr>
      <w:r w:rsidRPr="00A46438">
        <w:rPr>
          <w:rFonts w:cs="Times New Roman"/>
          <w:sz w:val="22"/>
        </w:rPr>
        <w:tab/>
      </w:r>
    </w:p>
    <w:p w14:paraId="3715C80C"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 Status of the booking ('confirmed', 'in-progress', '</w:t>
      </w:r>
      <w:proofErr w:type="spellStart"/>
      <w:r w:rsidRPr="00A46438">
        <w:rPr>
          <w:rFonts w:cs="Times New Roman"/>
          <w:sz w:val="22"/>
        </w:rPr>
        <w:t>canceled</w:t>
      </w:r>
      <w:proofErr w:type="spellEnd"/>
      <w:r w:rsidRPr="00A46438">
        <w:rPr>
          <w:rFonts w:cs="Times New Roman"/>
          <w:sz w:val="22"/>
        </w:rPr>
        <w:t>')</w:t>
      </w:r>
    </w:p>
    <w:p w14:paraId="59A838C5"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("status")</w:t>
      </w:r>
    </w:p>
    <w:p w14:paraId="2596B130"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private String </w:t>
      </w:r>
      <w:proofErr w:type="gramStart"/>
      <w:r w:rsidRPr="00A46438">
        <w:rPr>
          <w:rFonts w:cs="Times New Roman"/>
          <w:sz w:val="22"/>
        </w:rPr>
        <w:t>status;</w:t>
      </w:r>
      <w:proofErr w:type="gramEnd"/>
    </w:p>
    <w:p w14:paraId="21184D30" w14:textId="77777777" w:rsidR="0071788F" w:rsidRPr="00A46438" w:rsidRDefault="0071788F" w:rsidP="00E17617">
      <w:pPr>
        <w:spacing w:before="0" w:after="0" w:line="240" w:lineRule="auto"/>
        <w:rPr>
          <w:rFonts w:cs="Times New Roman"/>
          <w:sz w:val="22"/>
        </w:rPr>
      </w:pPr>
    </w:p>
    <w:p w14:paraId="3C56009B"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 List of ticket </w:t>
      </w:r>
      <w:proofErr w:type="spellStart"/>
      <w:r w:rsidRPr="00A46438">
        <w:rPr>
          <w:rFonts w:cs="Times New Roman"/>
          <w:sz w:val="22"/>
        </w:rPr>
        <w:t>ObjectIds</w:t>
      </w:r>
      <w:proofErr w:type="spellEnd"/>
      <w:r w:rsidRPr="00A46438">
        <w:rPr>
          <w:rFonts w:cs="Times New Roman"/>
          <w:sz w:val="22"/>
        </w:rPr>
        <w:t xml:space="preserve"> associated with the booking</w:t>
      </w:r>
    </w:p>
    <w:p w14:paraId="4A620FCD"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("tickets")</w:t>
      </w:r>
    </w:p>
    <w:p w14:paraId="2F050EFB" w14:textId="77777777" w:rsidR="0071788F" w:rsidRPr="00A46438" w:rsidRDefault="0071788F" w:rsidP="0083542F">
      <w:pPr>
        <w:spacing w:before="0" w:after="0"/>
        <w:rPr>
          <w:rFonts w:cs="Times New Roman"/>
          <w:sz w:val="22"/>
        </w:rPr>
      </w:pPr>
      <w:r w:rsidRPr="00A46438">
        <w:rPr>
          <w:rFonts w:cs="Times New Roman"/>
          <w:sz w:val="22"/>
        </w:rPr>
        <w:t xml:space="preserve">    private List&lt;</w:t>
      </w:r>
      <w:proofErr w:type="spellStart"/>
      <w:r w:rsidRPr="00A46438">
        <w:rPr>
          <w:rFonts w:cs="Times New Roman"/>
          <w:sz w:val="22"/>
        </w:rPr>
        <w:t>ObjectId</w:t>
      </w:r>
      <w:proofErr w:type="spellEnd"/>
      <w:r w:rsidRPr="00A46438">
        <w:rPr>
          <w:rFonts w:cs="Times New Roman"/>
          <w:sz w:val="22"/>
        </w:rPr>
        <w:t xml:space="preserve">&gt; </w:t>
      </w:r>
      <w:proofErr w:type="gramStart"/>
      <w:r w:rsidRPr="00A46438">
        <w:rPr>
          <w:rFonts w:cs="Times New Roman"/>
          <w:sz w:val="22"/>
        </w:rPr>
        <w:t>tickets;</w:t>
      </w:r>
      <w:proofErr w:type="gramEnd"/>
    </w:p>
    <w:p w14:paraId="432E6AFF" w14:textId="0153005D" w:rsidR="00FD1393" w:rsidRPr="00A46438" w:rsidRDefault="00923F3C" w:rsidP="00FD1393">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 xml:space="preserve">entity 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documents</w:t>
      </w:r>
      <w:r w:rsidR="00830E23" w:rsidRPr="00A46438">
        <w:rPr>
          <w:rFonts w:cs="Times New Roman"/>
        </w:rPr>
        <w:t>, maintaining normalization by avoiding the embedding of extensi</w:t>
      </w:r>
      <w:r w:rsidR="00CF5DA9" w:rsidRPr="00A46438">
        <w:rPr>
          <w:rFonts w:cs="Times New Roman"/>
        </w:rPr>
        <w:t>ve ticket arrays within a booking.</w:t>
      </w:r>
      <w:r w:rsidR="00D94A11" w:rsidRPr="00A46438">
        <w:rPr>
          <w:rFonts w:cs="Times New Roman"/>
        </w:rPr>
        <w:t xml:space="preserve"> </w:t>
      </w:r>
      <w:r w:rsidR="00D94A11" w:rsidRPr="00A46438">
        <w:rPr>
          <w:rFonts w:cs="Times New Roman"/>
          <w:i/>
          <w:iCs/>
        </w:rPr>
        <w:t>@Indexed annotations</w:t>
      </w:r>
      <w:r w:rsidR="00D94A11" w:rsidRPr="00A46438">
        <w:rPr>
          <w:rFonts w:cs="Times New Roman"/>
        </w:rPr>
        <w:t xml:space="preserve"> ensured that fields maintained unique</w:t>
      </w:r>
      <w:r w:rsidR="006E22CD" w:rsidRPr="00A46438">
        <w:rPr>
          <w:rFonts w:cs="Times New Roman"/>
        </w:rPr>
        <w:t xml:space="preserve"> values. Attempting to insert duplicate values in these fields would result in a database error, thereby preserving data uniqueness.</w:t>
      </w:r>
    </w:p>
    <w:p w14:paraId="2D9015D8" w14:textId="57E58D4F" w:rsidR="007634A6" w:rsidRPr="00A46438" w:rsidRDefault="00152E09" w:rsidP="007634A6">
      <w:pPr>
        <w:pStyle w:val="Heading4"/>
        <w:rPr>
          <w:rFonts w:ascii="Times New Roman" w:hAnsi="Times New Roman" w:cs="Times New Roman"/>
        </w:rPr>
      </w:pPr>
      <w:r w:rsidRPr="00A46438">
        <w:rPr>
          <w:rFonts w:ascii="Times New Roman" w:hAnsi="Times New Roman" w:cs="Times New Roman"/>
        </w:rPr>
        <w:t>Relationship Handling</w:t>
      </w:r>
    </w:p>
    <w:p w14:paraId="7FE4AD52" w14:textId="33ACF327" w:rsidR="00A91437" w:rsidRPr="00A46438" w:rsidRDefault="00152E09" w:rsidP="00FF3110">
      <w:pPr>
        <w:rPr>
          <w:rFonts w:cs="Times New Roman"/>
        </w:rPr>
      </w:pPr>
      <w:r w:rsidRPr="00A46438">
        <w:rPr>
          <w:rFonts w:cs="Times New Roman"/>
        </w:rPr>
        <w:t>One-to-Many relationships</w:t>
      </w:r>
      <w:r w:rsidR="00D8173D" w:rsidRPr="00A46438">
        <w:rPr>
          <w:rFonts w:cs="Times New Roman"/>
        </w:rPr>
        <w:t xml:space="preserve"> implemented through embedding or referencing dependent entities. For </w:t>
      </w:r>
      <w:r w:rsidR="00480838" w:rsidRPr="00A46438">
        <w:rPr>
          <w:rFonts w:cs="Times New Roman"/>
        </w:rPr>
        <w:t>example</w:t>
      </w:r>
      <w:r w:rsidR="00D8173D" w:rsidRPr="00A46438">
        <w:rPr>
          <w:rFonts w:cs="Times New Roman"/>
        </w:rPr>
        <w:t xml:space="preserve">, a </w:t>
      </w:r>
      <w:r w:rsidR="00D8173D" w:rsidRPr="00A46438">
        <w:rPr>
          <w:rFonts w:cs="Times New Roman"/>
          <w:i/>
          <w:iCs/>
        </w:rPr>
        <w:t xml:space="preserve">User </w:t>
      </w:r>
      <w:r w:rsidR="00D8173D" w:rsidRPr="00A46438">
        <w:rPr>
          <w:rFonts w:cs="Times New Roman"/>
        </w:rPr>
        <w:t xml:space="preserve">could have multiple </w:t>
      </w:r>
      <w:r w:rsidR="00D8173D" w:rsidRPr="00A46438">
        <w:rPr>
          <w:rFonts w:cs="Times New Roman"/>
          <w:i/>
          <w:iCs/>
        </w:rPr>
        <w:t xml:space="preserve">Booking </w:t>
      </w:r>
      <w:r w:rsidR="00D8173D" w:rsidRPr="00A46438">
        <w:rPr>
          <w:rFonts w:cs="Times New Roman"/>
        </w:rPr>
        <w:t>documents, established via</w:t>
      </w:r>
      <w:r w:rsidR="00A43121" w:rsidRPr="00A46438">
        <w:rPr>
          <w:rFonts w:cs="Times New Roman"/>
        </w:rPr>
        <w:t xml:space="preserve"> a one-to-many relationships where each booking referenced its associated user.</w:t>
      </w:r>
    </w:p>
    <w:p w14:paraId="028A1BBE" w14:textId="1A7A6BB5" w:rsidR="000E3F74" w:rsidRPr="00A46438" w:rsidRDefault="000E3F74" w:rsidP="00FF3110">
      <w:pPr>
        <w:rPr>
          <w:rFonts w:cs="Times New Roman"/>
        </w:rPr>
      </w:pPr>
      <w:r w:rsidRPr="00A46438">
        <w:rPr>
          <w:rFonts w:cs="Times New Roman"/>
        </w:rPr>
        <w:t xml:space="preserve">Many-to-many relationships managed using referencing strategies. The relationship between </w:t>
      </w:r>
      <w:r w:rsidRPr="00A46438">
        <w:rPr>
          <w:rFonts w:cs="Times New Roman"/>
          <w:i/>
          <w:iCs/>
        </w:rPr>
        <w:t xml:space="preserve">Performer </w:t>
      </w:r>
      <w:r w:rsidRPr="00A46438">
        <w:rPr>
          <w:rFonts w:cs="Times New Roman"/>
        </w:rPr>
        <w:t xml:space="preserve">and </w:t>
      </w:r>
      <w:r w:rsidRPr="00A46438">
        <w:rPr>
          <w:rFonts w:cs="Times New Roman"/>
          <w:i/>
          <w:iCs/>
        </w:rPr>
        <w:t xml:space="preserve">Genre </w:t>
      </w:r>
      <w:r w:rsidRPr="00A46438">
        <w:rPr>
          <w:rFonts w:cs="Times New Roman"/>
        </w:rPr>
        <w:t>entities was handled by referencing genres within performer documents or vice versa, depending on access patterns.</w:t>
      </w:r>
    </w:p>
    <w:p w14:paraId="6443D8DA" w14:textId="42BC189E" w:rsidR="000E3F74" w:rsidRPr="00A46438" w:rsidRDefault="000E3F74" w:rsidP="00FF3110">
      <w:pPr>
        <w:rPr>
          <w:rFonts w:cs="Times New Roman"/>
        </w:rPr>
      </w:pPr>
      <w:r w:rsidRPr="00A46438">
        <w:rPr>
          <w:rFonts w:cs="Times New Roman"/>
        </w:rPr>
        <w:t>Implementation techniques:</w:t>
      </w:r>
    </w:p>
    <w:p w14:paraId="273E1163" w14:textId="344E8A9A" w:rsidR="005F4380" w:rsidRPr="00A46438" w:rsidRDefault="005F4380" w:rsidP="005F4380">
      <w:pPr>
        <w:pStyle w:val="ListParagraph"/>
        <w:numPr>
          <w:ilvl w:val="0"/>
          <w:numId w:val="22"/>
        </w:numPr>
        <w:rPr>
          <w:rFonts w:cs="Times New Roman"/>
        </w:rPr>
      </w:pPr>
      <w:r w:rsidRPr="00A46438">
        <w:rPr>
          <w:rFonts w:cs="Times New Roman"/>
        </w:rPr>
        <w:t>Morphia annotations:</w:t>
      </w:r>
    </w:p>
    <w:p w14:paraId="506B1E42" w14:textId="13948F02" w:rsidR="005F4380" w:rsidRPr="00A46438" w:rsidRDefault="005F4380" w:rsidP="005F4380">
      <w:pPr>
        <w:pStyle w:val="ListParagraph"/>
        <w:numPr>
          <w:ilvl w:val="1"/>
          <w:numId w:val="22"/>
        </w:numPr>
        <w:rPr>
          <w:rFonts w:cs="Times New Roman"/>
        </w:rPr>
      </w:pPr>
      <w:r w:rsidRPr="00A46438">
        <w:rPr>
          <w:rFonts w:cs="Times New Roman"/>
          <w:i/>
          <w:iCs/>
        </w:rPr>
        <w:t xml:space="preserve">@Reference: </w:t>
      </w:r>
      <w:r w:rsidRPr="00A46438">
        <w:rPr>
          <w:rFonts w:cs="Times New Roman"/>
        </w:rPr>
        <w:t>Facilitated referencing documents without embedding</w:t>
      </w:r>
      <w:r w:rsidR="00DD7B4F" w:rsidRPr="00A46438">
        <w:rPr>
          <w:rFonts w:cs="Times New Roman"/>
        </w:rPr>
        <w:t>, maintaining loose coupling between entities.</w:t>
      </w:r>
    </w:p>
    <w:p w14:paraId="6294E01C" w14:textId="29252389" w:rsidR="00863C1D" w:rsidRPr="00A46438" w:rsidRDefault="00863C1D" w:rsidP="00863C1D">
      <w:pPr>
        <w:pStyle w:val="ListParagraph"/>
        <w:numPr>
          <w:ilvl w:val="0"/>
          <w:numId w:val="22"/>
        </w:numPr>
        <w:rPr>
          <w:rFonts w:cs="Times New Roman"/>
        </w:rPr>
      </w:pPr>
      <w:r w:rsidRPr="00A46438">
        <w:rPr>
          <w:rFonts w:cs="Times New Roman"/>
        </w:rPr>
        <w:t>Data integrity maintenance:</w:t>
      </w:r>
    </w:p>
    <w:p w14:paraId="3F84B789" w14:textId="258355AE" w:rsidR="00863C1D" w:rsidRPr="00A46438" w:rsidRDefault="004371E2" w:rsidP="00863C1D">
      <w:pPr>
        <w:pStyle w:val="ListParagraph"/>
        <w:numPr>
          <w:ilvl w:val="1"/>
          <w:numId w:val="22"/>
        </w:numPr>
        <w:rPr>
          <w:rFonts w:cs="Times New Roman"/>
        </w:rPr>
      </w:pPr>
      <w:r w:rsidRPr="00A46438">
        <w:rPr>
          <w:rFonts w:cs="Times New Roman"/>
        </w:rPr>
        <w:lastRenderedPageBreak/>
        <w:t>Application</w:t>
      </w:r>
      <w:r w:rsidR="00BF5B25" w:rsidRPr="00A46438">
        <w:rPr>
          <w:rFonts w:cs="Times New Roman"/>
        </w:rPr>
        <w:t>-</w:t>
      </w:r>
      <w:r w:rsidRPr="00A46438">
        <w:rPr>
          <w:rFonts w:cs="Times New Roman"/>
        </w:rPr>
        <w:t>level validation ensured referential integrity through application</w:t>
      </w:r>
      <w:r w:rsidR="00C045AE" w:rsidRPr="00A46438">
        <w:rPr>
          <w:rFonts w:cs="Times New Roman"/>
        </w:rPr>
        <w:t xml:space="preserve"> logic due to the lack of enforced foreign key constraints in MongoDB.</w:t>
      </w:r>
    </w:p>
    <w:p w14:paraId="6A4CAEFA" w14:textId="07D1BE30" w:rsidR="00C045AE" w:rsidRPr="00A46438" w:rsidRDefault="00BF5B25" w:rsidP="00863C1D">
      <w:pPr>
        <w:pStyle w:val="ListParagraph"/>
        <w:numPr>
          <w:ilvl w:val="1"/>
          <w:numId w:val="22"/>
        </w:numPr>
        <w:rPr>
          <w:rFonts w:cs="Times New Roman"/>
        </w:rPr>
      </w:pPr>
      <w:r w:rsidRPr="00A46438">
        <w:rPr>
          <w:rFonts w:cs="Times New Roman"/>
        </w:rPr>
        <w:t>Indexing creation on referenced fields to optimize join-like operations.</w:t>
      </w:r>
    </w:p>
    <w:p w14:paraId="61EFAB61" w14:textId="77777777" w:rsidR="00161175" w:rsidRPr="00A46438" w:rsidRDefault="007B7289" w:rsidP="007B7289">
      <w:pPr>
        <w:rPr>
          <w:rFonts w:cs="Times New Roman"/>
        </w:rPr>
      </w:pPr>
      <w:r w:rsidRPr="00A46438">
        <w:rPr>
          <w:rFonts w:cs="Times New Roman"/>
        </w:rPr>
        <w:t xml:space="preserve">Example: </w:t>
      </w:r>
    </w:p>
    <w:p w14:paraId="412883E2"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@Entity("events")</w:t>
      </w:r>
    </w:p>
    <w:p w14:paraId="4A5839E3"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public class Event {</w:t>
      </w:r>
    </w:p>
    <w:p w14:paraId="35B18990"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@Id</w:t>
      </w:r>
    </w:p>
    <w:p w14:paraId="76F739D1"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ObjectId</w:t>
      </w:r>
      <w:proofErr w:type="spellEnd"/>
      <w:r w:rsidRPr="00A46438">
        <w:rPr>
          <w:rFonts w:cs="Times New Roman"/>
          <w:sz w:val="22"/>
          <w:szCs w:val="20"/>
        </w:rPr>
        <w:t xml:space="preserve"> </w:t>
      </w:r>
      <w:proofErr w:type="gramStart"/>
      <w:r w:rsidRPr="00A46438">
        <w:rPr>
          <w:rFonts w:cs="Times New Roman"/>
          <w:sz w:val="22"/>
          <w:szCs w:val="20"/>
        </w:rPr>
        <w:t>id;</w:t>
      </w:r>
      <w:proofErr w:type="gramEnd"/>
    </w:p>
    <w:p w14:paraId="0572055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024351D8"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String </w:t>
      </w:r>
      <w:proofErr w:type="gramStart"/>
      <w:r w:rsidRPr="00A46438">
        <w:rPr>
          <w:rFonts w:cs="Times New Roman"/>
          <w:sz w:val="22"/>
          <w:szCs w:val="20"/>
        </w:rPr>
        <w:t>name;</w:t>
      </w:r>
      <w:proofErr w:type="gramEnd"/>
    </w:p>
    <w:p w14:paraId="6BA77547"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Date </w:t>
      </w:r>
      <w:proofErr w:type="spellStart"/>
      <w:proofErr w:type="gramStart"/>
      <w:r w:rsidRPr="00A46438">
        <w:rPr>
          <w:rFonts w:cs="Times New Roman"/>
          <w:sz w:val="22"/>
          <w:szCs w:val="20"/>
        </w:rPr>
        <w:t>date</w:t>
      </w:r>
      <w:proofErr w:type="spellEnd"/>
      <w:r w:rsidRPr="00A46438">
        <w:rPr>
          <w:rFonts w:cs="Times New Roman"/>
          <w:sz w:val="22"/>
          <w:szCs w:val="20"/>
        </w:rPr>
        <w:t>;</w:t>
      </w:r>
      <w:proofErr w:type="gramEnd"/>
    </w:p>
    <w:p w14:paraId="124B0C46"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64229DFD"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@Reference</w:t>
      </w:r>
    </w:p>
    <w:p w14:paraId="1F13D478"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Venue </w:t>
      </w:r>
      <w:proofErr w:type="spellStart"/>
      <w:r w:rsidRPr="00A46438">
        <w:rPr>
          <w:rFonts w:cs="Times New Roman"/>
          <w:sz w:val="22"/>
          <w:szCs w:val="20"/>
        </w:rPr>
        <w:t>venue</w:t>
      </w:r>
      <w:proofErr w:type="spellEnd"/>
      <w:r w:rsidRPr="00A46438">
        <w:rPr>
          <w:rFonts w:cs="Times New Roman"/>
          <w:sz w:val="22"/>
          <w:szCs w:val="20"/>
        </w:rPr>
        <w:t>; // Referenced for scalability</w:t>
      </w:r>
    </w:p>
    <w:p w14:paraId="3C1EAA5D" w14:textId="17EB65FB"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5B8EA1C7" w14:textId="35AF0FBD" w:rsidR="00E26FF4" w:rsidRPr="00A46438" w:rsidRDefault="00E26FF4" w:rsidP="00E17617">
      <w:pPr>
        <w:spacing w:before="0" w:after="0" w:line="240" w:lineRule="auto"/>
        <w:rPr>
          <w:rFonts w:cs="Times New Roman"/>
          <w:sz w:val="22"/>
          <w:szCs w:val="20"/>
        </w:rPr>
      </w:pPr>
      <w:r w:rsidRPr="00A46438">
        <w:rPr>
          <w:rFonts w:cs="Times New Roman"/>
          <w:sz w:val="22"/>
          <w:szCs w:val="20"/>
        </w:rPr>
        <w:t xml:space="preserve">    @</w:t>
      </w:r>
      <w:r w:rsidR="004144CD" w:rsidRPr="00A46438">
        <w:rPr>
          <w:rFonts w:cs="Times New Roman"/>
          <w:sz w:val="22"/>
          <w:szCs w:val="20"/>
        </w:rPr>
        <w:t>Reference</w:t>
      </w:r>
    </w:p>
    <w:p w14:paraId="7F7A803B" w14:textId="22F5A82A"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List&lt;</w:t>
      </w:r>
      <w:proofErr w:type="spellStart"/>
      <w:r w:rsidRPr="00A46438">
        <w:rPr>
          <w:rFonts w:cs="Times New Roman"/>
          <w:sz w:val="22"/>
          <w:szCs w:val="20"/>
        </w:rPr>
        <w:t>TicketCategory</w:t>
      </w:r>
      <w:proofErr w:type="spellEnd"/>
      <w:r w:rsidRPr="00A46438">
        <w:rPr>
          <w:rFonts w:cs="Times New Roman"/>
          <w:sz w:val="22"/>
          <w:szCs w:val="20"/>
        </w:rPr>
        <w:t xml:space="preserve">&gt; </w:t>
      </w:r>
      <w:proofErr w:type="spellStart"/>
      <w:r w:rsidRPr="00A46438">
        <w:rPr>
          <w:rFonts w:cs="Times New Roman"/>
          <w:sz w:val="22"/>
          <w:szCs w:val="20"/>
        </w:rPr>
        <w:t>ticketCategories</w:t>
      </w:r>
      <w:proofErr w:type="spellEnd"/>
      <w:r w:rsidRPr="00A46438">
        <w:rPr>
          <w:rFonts w:cs="Times New Roman"/>
          <w:sz w:val="22"/>
          <w:szCs w:val="20"/>
        </w:rPr>
        <w:t xml:space="preserve">; // </w:t>
      </w:r>
    </w:p>
    <w:p w14:paraId="19965E7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38B26E4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 Getters and Setters</w:t>
      </w:r>
    </w:p>
    <w:p w14:paraId="74375BDC" w14:textId="303D16A6" w:rsidR="00161175" w:rsidRPr="00A46438" w:rsidRDefault="00161175" w:rsidP="00E17617">
      <w:pPr>
        <w:spacing w:before="0" w:after="0" w:line="240" w:lineRule="auto"/>
        <w:rPr>
          <w:rFonts w:cs="Times New Roman"/>
          <w:sz w:val="22"/>
          <w:szCs w:val="20"/>
        </w:rPr>
      </w:pPr>
      <w:r w:rsidRPr="00A46438">
        <w:rPr>
          <w:rFonts w:cs="Times New Roman"/>
          <w:sz w:val="22"/>
          <w:szCs w:val="20"/>
        </w:rPr>
        <w:t>}</w:t>
      </w:r>
    </w:p>
    <w:p w14:paraId="3A85A3D3" w14:textId="14239563" w:rsidR="007B7289" w:rsidRPr="00A46438" w:rsidRDefault="007B7289" w:rsidP="007B7289">
      <w:pPr>
        <w:rPr>
          <w:rFonts w:cs="Times New Roman"/>
        </w:rPr>
      </w:pPr>
      <w:r w:rsidRPr="00A46438">
        <w:rPr>
          <w:rFonts w:cs="Times New Roman"/>
        </w:rPr>
        <w:t xml:space="preserve">The </w:t>
      </w:r>
      <w:r w:rsidRPr="00A46438">
        <w:rPr>
          <w:rFonts w:cs="Times New Roman"/>
          <w:i/>
          <w:iCs/>
        </w:rPr>
        <w:t xml:space="preserve">Event </w:t>
      </w:r>
      <w:r w:rsidRPr="00A46438">
        <w:rPr>
          <w:rFonts w:cs="Times New Roman"/>
        </w:rPr>
        <w:t xml:space="preserve">entity referenced </w:t>
      </w:r>
      <w:proofErr w:type="spellStart"/>
      <w:r w:rsidR="00D15301" w:rsidRPr="00A46438">
        <w:rPr>
          <w:rFonts w:cs="Times New Roman"/>
          <w:i/>
          <w:iCs/>
        </w:rPr>
        <w:t>TicketCategory</w:t>
      </w:r>
      <w:proofErr w:type="spellEnd"/>
      <w:r w:rsidRPr="00A46438">
        <w:rPr>
          <w:rFonts w:cs="Times New Roman"/>
          <w:i/>
          <w:iCs/>
        </w:rPr>
        <w:t xml:space="preserve">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 xml:space="preserve">annotation, enabling the retrieval of related data </w:t>
      </w:r>
      <w:r w:rsidR="005A1B8D" w:rsidRPr="00A46438">
        <w:rPr>
          <w:rFonts w:cs="Times New Roman"/>
        </w:rPr>
        <w:t>without embedding entire performer or venue documents within each event.</w:t>
      </w:r>
    </w:p>
    <w:p w14:paraId="6E11D8D4" w14:textId="17D3C0ED" w:rsidR="00123B14" w:rsidRPr="00A46438" w:rsidRDefault="00123B14" w:rsidP="00BE1F98">
      <w:pPr>
        <w:pStyle w:val="Heading3"/>
        <w:rPr>
          <w:rFonts w:ascii="Times New Roman" w:hAnsi="Times New Roman" w:cs="Times New Roman"/>
        </w:rPr>
      </w:pPr>
      <w:bookmarkStart w:id="45" w:name="_Toc183108788"/>
      <w:r w:rsidRPr="00A46438">
        <w:rPr>
          <w:rFonts w:ascii="Times New Roman" w:hAnsi="Times New Roman" w:cs="Times New Roman"/>
        </w:rPr>
        <w:t>Transaction management</w:t>
      </w:r>
      <w:bookmarkEnd w:id="45"/>
    </w:p>
    <w:p w14:paraId="4FE6B583" w14:textId="712B626B" w:rsidR="004D0E1B" w:rsidRPr="00A46438" w:rsidRDefault="009C4E52" w:rsidP="00C66E58">
      <w:pPr>
        <w:rPr>
          <w:rFonts w:cs="Times New Roman"/>
        </w:rPr>
      </w:pPr>
      <w:r w:rsidRPr="00A46438">
        <w:rPr>
          <w:rFonts w:cs="Times New Roman"/>
        </w:rPr>
        <w:t>The implementation of transaction management represented a critical component of the system, particularly in handling concurrent booking operations while maintaining data consistency.</w:t>
      </w:r>
      <w:r w:rsidR="00E85C9A" w:rsidRPr="00A46438">
        <w:rPr>
          <w:rFonts w:cs="Times New Roman"/>
        </w:rPr>
        <w:t xml:space="preserve"> While traditional</w:t>
      </w:r>
      <w:r w:rsidR="00F16C6E" w:rsidRPr="00A46438">
        <w:rPr>
          <w:rFonts w:cs="Times New Roman"/>
        </w:rPr>
        <w:t xml:space="preserve"> NoSQL systems often prioritize eventual consistency </w:t>
      </w:r>
      <w:r w:rsidR="00BF600F" w:rsidRPr="00A46438">
        <w:rPr>
          <w:rFonts w:cs="Times New Roman"/>
        </w:rPr>
        <w:t>following</w:t>
      </w:r>
      <w:r w:rsidR="00F16C6E" w:rsidRPr="00A46438">
        <w:rPr>
          <w:rFonts w:cs="Times New Roman"/>
        </w:rPr>
        <w:t xml:space="preserve"> the CAP theorem </w:t>
      </w:r>
      <w:r w:rsidR="00BF600F" w:rsidRPr="00A46438">
        <w:rPr>
          <w:rFonts w:cs="Times New Roman"/>
        </w:rPr>
        <w:fldChar w:fldCharType="begin"/>
      </w:r>
      <w:r w:rsidR="00BF600F" w:rsidRPr="00A46438">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00BF600F" w:rsidRPr="00A46438">
        <w:rPr>
          <w:rFonts w:cs="Times New Roman"/>
        </w:rPr>
        <w:fldChar w:fldCharType="separate"/>
      </w:r>
      <w:r w:rsidR="00BF600F" w:rsidRPr="00A46438">
        <w:rPr>
          <w:rFonts w:cs="Times New Roman"/>
        </w:rPr>
        <w:t>(Brewer, 2012)</w:t>
      </w:r>
      <w:r w:rsidR="00BF600F" w:rsidRPr="00A46438">
        <w:rPr>
          <w:rFonts w:cs="Times New Roman"/>
        </w:rPr>
        <w:fldChar w:fldCharType="end"/>
      </w:r>
      <w:r w:rsidR="009861CC" w:rsidRPr="00A46438">
        <w:rPr>
          <w:rFonts w:cs="Times New Roman"/>
        </w:rPr>
        <w:t xml:space="preserve">, MongoDB’s introduction of </w:t>
      </w:r>
      <w:r w:rsidR="00E235AD" w:rsidRPr="00A46438">
        <w:rPr>
          <w:rFonts w:cs="Times New Roman"/>
        </w:rPr>
        <w:t>multi-document ACID transactions starting from version 4.0</w:t>
      </w:r>
      <w:r w:rsidR="00A83EE5" w:rsidRPr="00A46438">
        <w:rPr>
          <w:rFonts w:cs="Times New Roman"/>
        </w:rPr>
        <w:t xml:space="preserve"> </w:t>
      </w:r>
      <w:r w:rsidR="00A83EE5" w:rsidRPr="00A46438">
        <w:rPr>
          <w:rFonts w:cs="Times New Roman"/>
        </w:rPr>
        <w:fldChar w:fldCharType="begin"/>
      </w:r>
      <w:r w:rsidR="00A83EE5" w:rsidRPr="00A46438">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00A83EE5" w:rsidRPr="00A46438">
        <w:rPr>
          <w:rFonts w:cs="Times New Roman"/>
        </w:rPr>
        <w:fldChar w:fldCharType="separate"/>
      </w:r>
      <w:r w:rsidR="00A83EE5" w:rsidRPr="00A46438">
        <w:rPr>
          <w:rFonts w:cs="Times New Roman"/>
          <w:kern w:val="0"/>
        </w:rPr>
        <w:t>(O’Grady, 2020)</w:t>
      </w:r>
      <w:r w:rsidR="00A83EE5" w:rsidRPr="00A46438">
        <w:rPr>
          <w:rFonts w:cs="Times New Roman"/>
        </w:rPr>
        <w:fldChar w:fldCharType="end"/>
      </w:r>
      <w:r w:rsidR="005658D6" w:rsidRPr="00A46438">
        <w:rPr>
          <w:rFonts w:cs="Times New Roman"/>
        </w:rPr>
        <w:t xml:space="preserve"> </w:t>
      </w:r>
      <w:r w:rsidR="00EF5334" w:rsidRPr="00A46438">
        <w:rPr>
          <w:rFonts w:cs="Times New Roman"/>
        </w:rPr>
        <w:t xml:space="preserve">marked a significant shift toward stronger consistency guarantees. This implementation bridges the gap between NoSQL flexibility and traditional RDBMS reliability, following the theoretical framework established by </w:t>
      </w:r>
      <w:r w:rsidR="00EF5334" w:rsidRPr="00A46438">
        <w:rPr>
          <w:rFonts w:cs="Times New Roman"/>
        </w:rPr>
        <w:fldChar w:fldCharType="begin"/>
      </w:r>
      <w:r w:rsidR="00B81E3A" w:rsidRPr="00A46438">
        <w:rPr>
          <w:rFonts w:cs="Times New Roman"/>
        </w:rPr>
        <w:instrText xml:space="preserve"> ADDIN ZOTERO_ITEM CSL_CITATION {"citationID":"NwF27Jg5","properties":{"formattedCitation":"(Pritchett, 2008)","plainCitation":"(Pritchett, 2008)","dontUpdate":true,"noteIndex":0},"citationItems":[{"id":988,"uris":["http://zotero.org/users/11034225/items/DH4Q8TK3"],"itemData":{"id":988,"type":"article-journal","abstract":"Web applications have grown in popularity over the past decade. Whether you are building an application for end users or application developers (i.e., services), your hope is most likely that your application will find broad adoption and with broad adoption will come transactional growth. If your application relies upon persistence, then data storage will probably become your bottleneck.","container-title":"Queue","DOI":"10.1145/1394127.1394128","ISSN":"1542-7730","issue":"3","page":"48–55","source":"ACM Digital Library","title":"BASE: An Acid Alternative: In partitioned databases, trading some consistency for availability can lead to dramatic improvements in scalability.","title-short":"BASE","URL":"https://dl.acm.org/doi/10.1145/1394127.1394128","volume":"6","author":[{"family":"Pritchett","given":"Dan"}],"accessed":{"date-parts":[["2024",11,17]]},"issued":{"date-parts":[["2008",5,1]]}}}],"schema":"https://github.com/citation-style-language/schema/raw/master/csl-citation.json"} </w:instrText>
      </w:r>
      <w:r w:rsidR="00EF5334" w:rsidRPr="00A46438">
        <w:rPr>
          <w:rFonts w:cs="Times New Roman"/>
        </w:rPr>
        <w:fldChar w:fldCharType="separate"/>
      </w:r>
      <w:r w:rsidR="00EF5334" w:rsidRPr="00A46438">
        <w:rPr>
          <w:rFonts w:cs="Times New Roman"/>
        </w:rPr>
        <w:t xml:space="preserve">Pritchett, </w:t>
      </w:r>
      <w:r w:rsidR="00EC100F" w:rsidRPr="00A46438">
        <w:rPr>
          <w:rFonts w:cs="Times New Roman"/>
        </w:rPr>
        <w:t>(</w:t>
      </w:r>
      <w:r w:rsidR="00EF5334" w:rsidRPr="00A46438">
        <w:rPr>
          <w:rFonts w:cs="Times New Roman"/>
        </w:rPr>
        <w:t>2008)</w:t>
      </w:r>
      <w:r w:rsidR="00EF5334" w:rsidRPr="00A46438">
        <w:rPr>
          <w:rFonts w:cs="Times New Roman"/>
        </w:rPr>
        <w:fldChar w:fldCharType="end"/>
      </w:r>
      <w:r w:rsidR="005658D6" w:rsidRPr="00A46438">
        <w:rPr>
          <w:rFonts w:cs="Times New Roman"/>
        </w:rPr>
        <w:t xml:space="preserve"> </w:t>
      </w:r>
      <w:r w:rsidR="00EC100F" w:rsidRPr="00A46438">
        <w:rPr>
          <w:rFonts w:cs="Times New Roman"/>
        </w:rPr>
        <w:t xml:space="preserve">regarding eventually consistent systems. </w:t>
      </w:r>
      <w:r w:rsidR="005658D6" w:rsidRPr="00A46438">
        <w:rPr>
          <w:rFonts w:cs="Times New Roman"/>
        </w:rPr>
        <w:t xml:space="preserve">atomic operations across multiple documents and collections. </w:t>
      </w:r>
      <w:r w:rsidR="00E946C5" w:rsidRPr="00A46438">
        <w:rPr>
          <w:rFonts w:cs="Times New Roman"/>
        </w:rPr>
        <w:t>Although</w:t>
      </w:r>
      <w:r w:rsidR="001A4F49" w:rsidRPr="00A46438">
        <w:rPr>
          <w:rFonts w:cs="Times New Roman"/>
        </w:rPr>
        <w:t xml:space="preserve"> historically NoSQL databases sacrificed strong consistency for availability and partition tolerance, following BASE (Basically Available, Soft state, </w:t>
      </w:r>
      <w:proofErr w:type="gramStart"/>
      <w:r w:rsidR="001A4F49" w:rsidRPr="00A46438">
        <w:rPr>
          <w:rFonts w:cs="Times New Roman"/>
        </w:rPr>
        <w:t>Eventually</w:t>
      </w:r>
      <w:proofErr w:type="gramEnd"/>
      <w:r w:rsidR="001A4F49" w:rsidRPr="00A46438">
        <w:rPr>
          <w:rFonts w:cs="Times New Roman"/>
        </w:rPr>
        <w:t xml:space="preserve"> consistent) principles</w:t>
      </w:r>
    </w:p>
    <w:p w14:paraId="16FFD253" w14:textId="326AB1DE" w:rsidR="005B2E6F" w:rsidRPr="00A46438" w:rsidRDefault="004D0E1B" w:rsidP="00C874DC">
      <w:pPr>
        <w:rPr>
          <w:rFonts w:cs="Times New Roman"/>
        </w:rPr>
      </w:pPr>
      <w:r w:rsidRPr="00A46438">
        <w:rPr>
          <w:rFonts w:cs="Times New Roman"/>
        </w:rPr>
        <w:t xml:space="preserve">The system developed for this study adopted a hybrid approach that balances ACID compliance with distributed system performance. This aligns with </w:t>
      </w:r>
      <w:r w:rsidRPr="00A46438">
        <w:rPr>
          <w:rFonts w:cs="Times New Roman"/>
        </w:rPr>
        <w:fldChar w:fldCharType="begin"/>
      </w:r>
      <w:r w:rsidR="00B81E3A"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rPr>
        <w:fldChar w:fldCharType="separate"/>
      </w:r>
      <w:r w:rsidRPr="00A46438">
        <w:rPr>
          <w:rFonts w:cs="Times New Roman"/>
        </w:rPr>
        <w:t xml:space="preserve">Stonebraker </w:t>
      </w:r>
      <w:r w:rsidR="00360592" w:rsidRPr="00A46438">
        <w:rPr>
          <w:rFonts w:cs="Times New Roman"/>
        </w:rPr>
        <w:t>(</w:t>
      </w:r>
      <w:r w:rsidRPr="00A46438">
        <w:rPr>
          <w:rFonts w:cs="Times New Roman"/>
        </w:rPr>
        <w:t>2010)</w:t>
      </w:r>
      <w:r w:rsidRPr="00A46438">
        <w:rPr>
          <w:rFonts w:cs="Times New Roman"/>
        </w:rPr>
        <w:fldChar w:fldCharType="end"/>
      </w:r>
      <w:r w:rsidR="003910CE" w:rsidRPr="00A46438">
        <w:rPr>
          <w:rFonts w:cs="Times New Roman"/>
        </w:rPr>
        <w:t xml:space="preserve"> observations regarding the necessity of maintaining transactional integrity in specific domains</w:t>
      </w:r>
      <w:r w:rsidR="00C874DC" w:rsidRPr="00A46438">
        <w:rPr>
          <w:rFonts w:cs="Times New Roman"/>
        </w:rPr>
        <w:t>, and its</w:t>
      </w:r>
      <w:r w:rsidR="00454705" w:rsidRPr="00A46438">
        <w:rPr>
          <w:rFonts w:cs="Times New Roman"/>
        </w:rPr>
        <w:t xml:space="preserve"> </w:t>
      </w:r>
      <w:r w:rsidR="00454705" w:rsidRPr="00A46438">
        <w:rPr>
          <w:rFonts w:cs="Times New Roman"/>
        </w:rPr>
        <w:lastRenderedPageBreak/>
        <w:t>implementation was made through a structured booking service that coordinated multiple database operations within atomic units</w:t>
      </w:r>
      <w:r w:rsidR="008145A8" w:rsidRPr="00A46438">
        <w:rPr>
          <w:rFonts w:cs="Times New Roman"/>
        </w:rPr>
        <w:t xml:space="preserve">. </w:t>
      </w:r>
      <w:r w:rsidR="00D260FA" w:rsidRPr="00A46438">
        <w:rPr>
          <w:rFonts w:cs="Times New Roman"/>
        </w:rPr>
        <w:t xml:space="preserve">The transaction management system implemented what </w:t>
      </w:r>
      <w:r w:rsidR="00014907" w:rsidRPr="00A46438">
        <w:rPr>
          <w:rFonts w:cs="Times New Roman"/>
        </w:rPr>
        <w:fldChar w:fldCharType="begin"/>
      </w:r>
      <w:r w:rsidR="00B81E3A"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00014907" w:rsidRPr="00A46438">
        <w:rPr>
          <w:rFonts w:cs="Times New Roman"/>
        </w:rPr>
        <w:fldChar w:fldCharType="separate"/>
      </w:r>
      <w:r w:rsidR="00014907" w:rsidRPr="00A46438">
        <w:rPr>
          <w:rFonts w:cs="Times New Roman"/>
        </w:rPr>
        <w:t>Gray and Lamport</w:t>
      </w:r>
      <w:r w:rsidR="00992126" w:rsidRPr="00A46438">
        <w:rPr>
          <w:rFonts w:cs="Times New Roman"/>
        </w:rPr>
        <w:t xml:space="preserve"> (</w:t>
      </w:r>
      <w:r w:rsidR="00014907" w:rsidRPr="00A46438">
        <w:rPr>
          <w:rFonts w:cs="Times New Roman"/>
        </w:rPr>
        <w:t>2006)</w:t>
      </w:r>
      <w:r w:rsidR="00014907" w:rsidRPr="00A46438">
        <w:rPr>
          <w:rFonts w:cs="Times New Roman"/>
        </w:rPr>
        <w:fldChar w:fldCharType="end"/>
      </w:r>
      <w:r w:rsidR="00992126" w:rsidRPr="00A46438">
        <w:rPr>
          <w:rFonts w:cs="Times New Roman"/>
        </w:rPr>
        <w:t xml:space="preserve"> term a “distributed transaction commit protocol”, modified for document-oriented databases:</w:t>
      </w:r>
    </w:p>
    <w:p w14:paraId="4AABFC28" w14:textId="0AC4A09D" w:rsidR="005B2E6F" w:rsidRPr="00A46438" w:rsidRDefault="005B2E6F" w:rsidP="005B2E6F">
      <w:pPr>
        <w:jc w:val="center"/>
        <w:rPr>
          <w:rFonts w:cs="Times New Roman"/>
        </w:rPr>
      </w:pPr>
      <w:r w:rsidRPr="00A46438">
        <w:rPr>
          <w:rFonts w:cs="Times New Roman"/>
          <w:noProof/>
        </w:rPr>
        <w:drawing>
          <wp:inline distT="0" distB="0" distL="0" distR="0" wp14:anchorId="34524DA0" wp14:editId="783B22E0">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21">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45630DBC" w14:textId="4BEE22CE" w:rsidR="008C2D2F" w:rsidRPr="00A46438" w:rsidRDefault="005B2E6F" w:rsidP="0065067E">
      <w:pPr>
        <w:pStyle w:val="Caption"/>
        <w:jc w:val="center"/>
        <w:rPr>
          <w:rFonts w:cs="Times New Roman"/>
          <w:i w:val="0"/>
          <w:iCs w:val="0"/>
          <w:color w:val="auto"/>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Pr="00A46438">
        <w:rPr>
          <w:rFonts w:cs="Times New Roman"/>
          <w:noProof/>
          <w:color w:val="auto"/>
          <w:sz w:val="20"/>
          <w:szCs w:val="20"/>
        </w:rPr>
        <w:t>3</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Transaction Flow</w:t>
      </w:r>
    </w:p>
    <w:p w14:paraId="64C34806" w14:textId="70EACF70" w:rsidR="00644AF0" w:rsidRPr="00A46438" w:rsidRDefault="00A6671D" w:rsidP="00222AB2">
      <w:pPr>
        <w:pStyle w:val="Heading4"/>
        <w:rPr>
          <w:rFonts w:ascii="Times New Roman" w:hAnsi="Times New Roman" w:cs="Times New Roman"/>
        </w:rPr>
      </w:pPr>
      <w:r w:rsidRPr="00A46438">
        <w:rPr>
          <w:rFonts w:ascii="Times New Roman" w:hAnsi="Times New Roman" w:cs="Times New Roman"/>
        </w:rPr>
        <w:t xml:space="preserve">Core </w:t>
      </w:r>
      <w:r w:rsidR="00222AB2" w:rsidRPr="00A46438">
        <w:rPr>
          <w:rFonts w:ascii="Times New Roman" w:hAnsi="Times New Roman" w:cs="Times New Roman"/>
        </w:rPr>
        <w:t>Transaction component</w:t>
      </w:r>
    </w:p>
    <w:p w14:paraId="55A5ACF7" w14:textId="1F74F40D" w:rsidR="00EF3D30" w:rsidRPr="00A46438" w:rsidRDefault="008145A8" w:rsidP="00C66E58">
      <w:pPr>
        <w:rPr>
          <w:rFonts w:cs="Times New Roman"/>
        </w:rPr>
      </w:pPr>
      <w:r w:rsidRPr="00A46438">
        <w:rPr>
          <w:rFonts w:cs="Times New Roman"/>
        </w:rPr>
        <w:t xml:space="preserve">The core transaction management was implemented </w:t>
      </w:r>
      <w:r w:rsidR="00206E8F" w:rsidRPr="00A46438">
        <w:rPr>
          <w:rFonts w:cs="Times New Roman"/>
        </w:rPr>
        <w:t>through</w:t>
      </w:r>
      <w:r w:rsidRPr="00A46438">
        <w:rPr>
          <w:rFonts w:cs="Times New Roman"/>
        </w:rPr>
        <w:t xml:space="preserve"> the </w:t>
      </w:r>
      <w:proofErr w:type="spellStart"/>
      <w:r w:rsidRPr="00A46438">
        <w:rPr>
          <w:rFonts w:cs="Times New Roman"/>
          <w:i/>
          <w:iCs/>
        </w:rPr>
        <w:t>BookingService</w:t>
      </w:r>
      <w:proofErr w:type="spellEnd"/>
      <w:r w:rsidRPr="00A46438">
        <w:rPr>
          <w:rFonts w:cs="Times New Roman"/>
          <w:i/>
          <w:iCs/>
        </w:rPr>
        <w:t xml:space="preserve"> </w:t>
      </w:r>
      <w:r w:rsidRPr="00A46438">
        <w:rPr>
          <w:rFonts w:cs="Times New Roman"/>
        </w:rPr>
        <w:t>class</w:t>
      </w:r>
      <w:r w:rsidR="00EF3D30" w:rsidRPr="00A46438">
        <w:rPr>
          <w:rFonts w:cs="Times New Roman"/>
        </w:rPr>
        <w:t>. The session-based transaction management with operations across multiple collections</w:t>
      </w:r>
      <w:r w:rsidR="00454705" w:rsidRPr="00A46438">
        <w:rPr>
          <w:rFonts w:cs="Times New Roman"/>
        </w:rPr>
        <w:t>:</w:t>
      </w:r>
      <w:r w:rsidR="004C70DB" w:rsidRPr="00A46438">
        <w:rPr>
          <w:rFonts w:cs="Times New Roman"/>
        </w:rPr>
        <w:t xml:space="preserve">                                                                                                                                                                                                                                                                                                                                                                                                                                                                                                                                                                                                                                                                                                                                                                                                                                                                                                                                                                                                                                                                                                                                                                                                                                                                                                                                                                                                                                                                                                                                                                                                                                                                                                                                           </w:t>
      </w:r>
    </w:p>
    <w:p w14:paraId="3DBBF2D5" w14:textId="35764CC1" w:rsidR="004C70DB" w:rsidRPr="00A46438" w:rsidRDefault="004C70DB" w:rsidP="00222AB2">
      <w:pPr>
        <w:spacing w:before="0" w:after="0" w:line="240" w:lineRule="auto"/>
        <w:ind w:left="567"/>
        <w:rPr>
          <w:rFonts w:cs="Times New Roman"/>
          <w:i/>
          <w:iCs/>
          <w:sz w:val="22"/>
          <w:szCs w:val="20"/>
        </w:rPr>
      </w:pPr>
      <w:r w:rsidRPr="00A46438">
        <w:rPr>
          <w:rFonts w:cs="Times New Roman"/>
          <w:sz w:val="22"/>
          <w:szCs w:val="20"/>
        </w:rPr>
        <w:t xml:space="preserve">// </w:t>
      </w:r>
      <w:r w:rsidRPr="00A46438">
        <w:rPr>
          <w:rFonts w:cs="Times New Roman"/>
          <w:i/>
          <w:iCs/>
          <w:sz w:val="22"/>
          <w:szCs w:val="20"/>
        </w:rPr>
        <w:t>Primary transaction coordinator</w:t>
      </w:r>
    </w:p>
    <w:p w14:paraId="333A8B14" w14:textId="1A94137A"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public class </w:t>
      </w:r>
      <w:proofErr w:type="spellStart"/>
      <w:r w:rsidRPr="00A46438">
        <w:rPr>
          <w:rFonts w:cs="Times New Roman"/>
          <w:sz w:val="22"/>
          <w:szCs w:val="20"/>
        </w:rPr>
        <w:t>BookingService</w:t>
      </w:r>
      <w:proofErr w:type="spellEnd"/>
      <w:r w:rsidRPr="00A46438">
        <w:rPr>
          <w:rFonts w:cs="Times New Roman"/>
          <w:sz w:val="22"/>
          <w:szCs w:val="20"/>
        </w:rPr>
        <w:t xml:space="preserve"> {</w:t>
      </w:r>
    </w:p>
    <w:p w14:paraId="67F65AF3"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BookingDAO</w:t>
      </w:r>
      <w:proofErr w:type="spellEnd"/>
      <w:r w:rsidRPr="00A46438">
        <w:rPr>
          <w:rFonts w:cs="Times New Roman"/>
          <w:sz w:val="22"/>
          <w:szCs w:val="20"/>
        </w:rPr>
        <w:t xml:space="preserve"> </w:t>
      </w:r>
      <w:proofErr w:type="spellStart"/>
      <w:proofErr w:type="gramStart"/>
      <w:r w:rsidRPr="00A46438">
        <w:rPr>
          <w:rFonts w:cs="Times New Roman"/>
          <w:sz w:val="22"/>
          <w:szCs w:val="20"/>
        </w:rPr>
        <w:t>bookingDAO</w:t>
      </w:r>
      <w:proofErr w:type="spellEnd"/>
      <w:r w:rsidRPr="00A46438">
        <w:rPr>
          <w:rFonts w:cs="Times New Roman"/>
          <w:sz w:val="22"/>
          <w:szCs w:val="20"/>
        </w:rPr>
        <w:t>;</w:t>
      </w:r>
      <w:proofErr w:type="gramEnd"/>
    </w:p>
    <w:p w14:paraId="710C1090"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TicketDAO</w:t>
      </w:r>
      <w:proofErr w:type="spellEnd"/>
      <w:r w:rsidRPr="00A46438">
        <w:rPr>
          <w:rFonts w:cs="Times New Roman"/>
          <w:sz w:val="22"/>
          <w:szCs w:val="20"/>
        </w:rPr>
        <w:t xml:space="preserve"> </w:t>
      </w:r>
      <w:proofErr w:type="spellStart"/>
      <w:proofErr w:type="gramStart"/>
      <w:r w:rsidRPr="00A46438">
        <w:rPr>
          <w:rFonts w:cs="Times New Roman"/>
          <w:sz w:val="22"/>
          <w:szCs w:val="20"/>
        </w:rPr>
        <w:t>ticketDAO</w:t>
      </w:r>
      <w:proofErr w:type="spellEnd"/>
      <w:r w:rsidRPr="00A46438">
        <w:rPr>
          <w:rFonts w:cs="Times New Roman"/>
          <w:sz w:val="22"/>
          <w:szCs w:val="20"/>
        </w:rPr>
        <w:t>;</w:t>
      </w:r>
      <w:proofErr w:type="gramEnd"/>
    </w:p>
    <w:p w14:paraId="76E460EA"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UserDAO</w:t>
      </w:r>
      <w:proofErr w:type="spellEnd"/>
      <w:r w:rsidRPr="00A46438">
        <w:rPr>
          <w:rFonts w:cs="Times New Roman"/>
          <w:sz w:val="22"/>
          <w:szCs w:val="20"/>
        </w:rPr>
        <w:t xml:space="preserve"> </w:t>
      </w:r>
      <w:proofErr w:type="spellStart"/>
      <w:proofErr w:type="gramStart"/>
      <w:r w:rsidRPr="00A46438">
        <w:rPr>
          <w:rFonts w:cs="Times New Roman"/>
          <w:sz w:val="22"/>
          <w:szCs w:val="20"/>
        </w:rPr>
        <w:t>userDAO</w:t>
      </w:r>
      <w:proofErr w:type="spellEnd"/>
      <w:r w:rsidRPr="00A46438">
        <w:rPr>
          <w:rFonts w:cs="Times New Roman"/>
          <w:sz w:val="22"/>
          <w:szCs w:val="20"/>
        </w:rPr>
        <w:t>;</w:t>
      </w:r>
      <w:proofErr w:type="gramEnd"/>
    </w:p>
    <w:p w14:paraId="3266F3E9"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w:t>
      </w:r>
      <w:proofErr w:type="spellStart"/>
      <w:r w:rsidRPr="00A46438">
        <w:rPr>
          <w:rFonts w:cs="Times New Roman"/>
          <w:sz w:val="22"/>
          <w:szCs w:val="20"/>
        </w:rPr>
        <w:t>EventDAO</w:t>
      </w:r>
      <w:proofErr w:type="spellEnd"/>
      <w:r w:rsidRPr="00A46438">
        <w:rPr>
          <w:rFonts w:cs="Times New Roman"/>
          <w:sz w:val="22"/>
          <w:szCs w:val="20"/>
        </w:rPr>
        <w:t xml:space="preserve"> </w:t>
      </w:r>
      <w:proofErr w:type="spellStart"/>
      <w:proofErr w:type="gramStart"/>
      <w:r w:rsidRPr="00A46438">
        <w:rPr>
          <w:rFonts w:cs="Times New Roman"/>
          <w:sz w:val="22"/>
          <w:szCs w:val="20"/>
        </w:rPr>
        <w:t>eventDAO</w:t>
      </w:r>
      <w:proofErr w:type="spellEnd"/>
      <w:r w:rsidRPr="00A46438">
        <w:rPr>
          <w:rFonts w:cs="Times New Roman"/>
          <w:sz w:val="22"/>
          <w:szCs w:val="20"/>
        </w:rPr>
        <w:t>;</w:t>
      </w:r>
      <w:proofErr w:type="gramEnd"/>
    </w:p>
    <w:p w14:paraId="32A7F1B6"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Datastore </w:t>
      </w:r>
      <w:proofErr w:type="spellStart"/>
      <w:proofErr w:type="gramStart"/>
      <w:r w:rsidRPr="00A46438">
        <w:rPr>
          <w:rFonts w:cs="Times New Roman"/>
          <w:sz w:val="22"/>
          <w:szCs w:val="20"/>
        </w:rPr>
        <w:t>datastore</w:t>
      </w:r>
      <w:proofErr w:type="spellEnd"/>
      <w:r w:rsidRPr="00A46438">
        <w:rPr>
          <w:rFonts w:cs="Times New Roman"/>
          <w:sz w:val="22"/>
          <w:szCs w:val="20"/>
        </w:rPr>
        <w:t>;</w:t>
      </w:r>
      <w:proofErr w:type="gramEnd"/>
    </w:p>
    <w:p w14:paraId="6FF09234"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w:t>
      </w:r>
    </w:p>
    <w:p w14:paraId="7B25D2D8"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 Metrics tracking</w:t>
      </w:r>
    </w:p>
    <w:p w14:paraId="75168F58"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AtomicInteger</w:t>
      </w:r>
      <w:proofErr w:type="spellEnd"/>
      <w:r w:rsidRPr="00A46438">
        <w:rPr>
          <w:rFonts w:cs="Times New Roman"/>
          <w:sz w:val="22"/>
          <w:szCs w:val="20"/>
        </w:rPr>
        <w:t xml:space="preserve"> </w:t>
      </w:r>
      <w:proofErr w:type="spellStart"/>
      <w:r w:rsidRPr="00A46438">
        <w:rPr>
          <w:rFonts w:cs="Times New Roman"/>
          <w:sz w:val="22"/>
          <w:szCs w:val="20"/>
        </w:rPr>
        <w:t>successfulBookings</w:t>
      </w:r>
      <w:proofErr w:type="spellEnd"/>
      <w:r w:rsidRPr="00A46438">
        <w:rPr>
          <w:rFonts w:cs="Times New Roman"/>
          <w:sz w:val="22"/>
          <w:szCs w:val="20"/>
        </w:rPr>
        <w:t xml:space="preserve"> = new </w:t>
      </w:r>
      <w:proofErr w:type="spellStart"/>
      <w:proofErr w:type="gramStart"/>
      <w:r w:rsidRPr="00A46438">
        <w:rPr>
          <w:rFonts w:cs="Times New Roman"/>
          <w:sz w:val="22"/>
          <w:szCs w:val="20"/>
        </w:rPr>
        <w:t>AtomicInteger</w:t>
      </w:r>
      <w:proofErr w:type="spellEnd"/>
      <w:r w:rsidRPr="00A46438">
        <w:rPr>
          <w:rFonts w:cs="Times New Roman"/>
          <w:sz w:val="22"/>
          <w:szCs w:val="20"/>
        </w:rPr>
        <w:t>(</w:t>
      </w:r>
      <w:proofErr w:type="gramEnd"/>
      <w:r w:rsidRPr="00A46438">
        <w:rPr>
          <w:rFonts w:cs="Times New Roman"/>
          <w:sz w:val="22"/>
          <w:szCs w:val="20"/>
        </w:rPr>
        <w:t>0);</w:t>
      </w:r>
    </w:p>
    <w:p w14:paraId="7D860BF1"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w:t>
      </w:r>
      <w:proofErr w:type="spellStart"/>
      <w:r w:rsidRPr="00A46438">
        <w:rPr>
          <w:rFonts w:cs="Times New Roman"/>
          <w:sz w:val="22"/>
          <w:szCs w:val="20"/>
        </w:rPr>
        <w:t>AtomicInteger</w:t>
      </w:r>
      <w:proofErr w:type="spellEnd"/>
      <w:r w:rsidRPr="00A46438">
        <w:rPr>
          <w:rFonts w:cs="Times New Roman"/>
          <w:sz w:val="22"/>
          <w:szCs w:val="20"/>
        </w:rPr>
        <w:t xml:space="preserve"> </w:t>
      </w:r>
      <w:proofErr w:type="spellStart"/>
      <w:r w:rsidRPr="00A46438">
        <w:rPr>
          <w:rFonts w:cs="Times New Roman"/>
          <w:sz w:val="22"/>
          <w:szCs w:val="20"/>
        </w:rPr>
        <w:t>failedBookings</w:t>
      </w:r>
      <w:proofErr w:type="spellEnd"/>
      <w:r w:rsidRPr="00A46438">
        <w:rPr>
          <w:rFonts w:cs="Times New Roman"/>
          <w:sz w:val="22"/>
          <w:szCs w:val="20"/>
        </w:rPr>
        <w:t xml:space="preserve"> = new </w:t>
      </w:r>
      <w:proofErr w:type="spellStart"/>
      <w:proofErr w:type="gramStart"/>
      <w:r w:rsidRPr="00A46438">
        <w:rPr>
          <w:rFonts w:cs="Times New Roman"/>
          <w:sz w:val="22"/>
          <w:szCs w:val="20"/>
        </w:rPr>
        <w:t>AtomicInteger</w:t>
      </w:r>
      <w:proofErr w:type="spellEnd"/>
      <w:r w:rsidRPr="00A46438">
        <w:rPr>
          <w:rFonts w:cs="Times New Roman"/>
          <w:sz w:val="22"/>
          <w:szCs w:val="20"/>
        </w:rPr>
        <w:t>(</w:t>
      </w:r>
      <w:proofErr w:type="gramEnd"/>
      <w:r w:rsidRPr="00A46438">
        <w:rPr>
          <w:rFonts w:cs="Times New Roman"/>
          <w:sz w:val="22"/>
          <w:szCs w:val="20"/>
        </w:rPr>
        <w:t>0);</w:t>
      </w:r>
    </w:p>
    <w:p w14:paraId="21D3BC8F" w14:textId="1A8508D3" w:rsidR="00454705" w:rsidRPr="00A46438" w:rsidRDefault="00E2546D" w:rsidP="00222AB2">
      <w:pPr>
        <w:spacing w:before="0" w:after="0" w:line="240" w:lineRule="auto"/>
        <w:ind w:left="567"/>
        <w:rPr>
          <w:rFonts w:cs="Times New Roman"/>
          <w:sz w:val="22"/>
          <w:szCs w:val="20"/>
        </w:rPr>
      </w:pPr>
      <w:r w:rsidRPr="00A46438">
        <w:rPr>
          <w:rFonts w:cs="Times New Roman"/>
          <w:sz w:val="22"/>
          <w:szCs w:val="20"/>
        </w:rPr>
        <w:t>}</w:t>
      </w:r>
    </w:p>
    <w:p w14:paraId="4E9E3A67" w14:textId="1D8CC452" w:rsidR="003E5E89" w:rsidRPr="00A46438" w:rsidRDefault="00C55FB0" w:rsidP="00C55FB0">
      <w:pPr>
        <w:rPr>
          <w:rFonts w:cs="Times New Roman"/>
        </w:rPr>
      </w:pPr>
      <w:r w:rsidRPr="00A46438">
        <w:rPr>
          <w:rFonts w:cs="Times New Roman"/>
        </w:rPr>
        <w:lastRenderedPageBreak/>
        <w:t xml:space="preserve">This implementation followed the Repository Pattern </w:t>
      </w:r>
      <w:r w:rsidR="00EE0B22" w:rsidRPr="00A46438">
        <w:rPr>
          <w:rFonts w:cs="Times New Roman"/>
        </w:rPr>
        <w:fldChar w:fldCharType="begin"/>
      </w:r>
      <w:r w:rsidR="00D14AE1" w:rsidRPr="00A46438">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00EE0B22" w:rsidRPr="00A46438">
        <w:rPr>
          <w:rFonts w:cs="Times New Roman"/>
        </w:rPr>
        <w:fldChar w:fldCharType="separate"/>
      </w:r>
      <w:r w:rsidR="00EE0B22" w:rsidRPr="00A46438">
        <w:rPr>
          <w:rFonts w:cs="Times New Roman"/>
        </w:rPr>
        <w:t>(Fowler, 2002)</w:t>
      </w:r>
      <w:r w:rsidR="00EE0B22" w:rsidRPr="00A46438">
        <w:rPr>
          <w:rFonts w:cs="Times New Roman"/>
        </w:rPr>
        <w:fldChar w:fldCharType="end"/>
      </w:r>
      <w:r w:rsidR="00EE0B22" w:rsidRPr="00A46438">
        <w:rPr>
          <w:rFonts w:cs="Times New Roman"/>
        </w:rPr>
        <w:t xml:space="preserve">, separating transaction logic from data access concerns, enabling </w:t>
      </w:r>
      <w:r w:rsidR="009475CC" w:rsidRPr="00A46438">
        <w:rPr>
          <w:rFonts w:cs="Times New Roman"/>
        </w:rPr>
        <w:t>a clean transaction</w:t>
      </w:r>
      <w:r w:rsidR="00270956" w:rsidRPr="00A46438">
        <w:rPr>
          <w:rFonts w:cs="Times New Roman"/>
        </w:rPr>
        <w:t xml:space="preserve">, where the </w:t>
      </w:r>
      <w:proofErr w:type="spellStart"/>
      <w:r w:rsidR="00270956" w:rsidRPr="00A46438">
        <w:rPr>
          <w:rFonts w:cs="Times New Roman"/>
          <w:i/>
          <w:iCs/>
        </w:rPr>
        <w:t>BookingService</w:t>
      </w:r>
      <w:proofErr w:type="spellEnd"/>
      <w:r w:rsidR="00270956" w:rsidRPr="00A46438">
        <w:rPr>
          <w:rFonts w:cs="Times New Roman"/>
          <w:i/>
          <w:iCs/>
        </w:rPr>
        <w:t xml:space="preserve"> </w:t>
      </w:r>
      <w:r w:rsidR="00270956" w:rsidRPr="00A46438">
        <w:rPr>
          <w:rFonts w:cs="Times New Roman"/>
        </w:rPr>
        <w:t>class acted as the primary transaction coordinator</w:t>
      </w:r>
      <w:r w:rsidR="007B7ECE" w:rsidRPr="00A46438">
        <w:rPr>
          <w:rFonts w:cs="Times New Roman"/>
        </w:rPr>
        <w:t>, managing multiple Data Access Objects (DAOs) and maintained transaction metrics</w:t>
      </w:r>
      <w:r w:rsidR="006E397C" w:rsidRPr="00A46438">
        <w:rPr>
          <w:rFonts w:cs="Times New Roman"/>
        </w:rPr>
        <w:t xml:space="preserve">. </w:t>
      </w:r>
    </w:p>
    <w:p w14:paraId="44FC49E3" w14:textId="0E53DA80" w:rsidR="00C0209C" w:rsidRPr="00A46438" w:rsidRDefault="00E946C5" w:rsidP="00C66E58">
      <w:pPr>
        <w:rPr>
          <w:rFonts w:cs="Times New Roman"/>
        </w:rPr>
      </w:pPr>
      <w:r w:rsidRPr="00A46438">
        <w:rPr>
          <w:rFonts w:cs="Times New Roman"/>
        </w:rPr>
        <w:t>In general terms the architecture exhibited several characteristics:</w:t>
      </w:r>
    </w:p>
    <w:p w14:paraId="028FE5FC" w14:textId="14B2C761" w:rsidR="00E946C5" w:rsidRPr="00A46438" w:rsidRDefault="00E946C5" w:rsidP="00E946C5">
      <w:pPr>
        <w:pStyle w:val="ListParagraph"/>
        <w:numPr>
          <w:ilvl w:val="0"/>
          <w:numId w:val="32"/>
        </w:numPr>
        <w:rPr>
          <w:rFonts w:cs="Times New Roman"/>
        </w:rPr>
      </w:pPr>
      <w:r w:rsidRPr="00A46438">
        <w:rPr>
          <w:rFonts w:cs="Times New Roman"/>
        </w:rPr>
        <w:t>Resource encapsulation</w:t>
      </w:r>
    </w:p>
    <w:p w14:paraId="6ECF28C1" w14:textId="6478DC57" w:rsidR="004C28A9" w:rsidRPr="00A46438" w:rsidRDefault="004C28A9" w:rsidP="004C28A9">
      <w:pPr>
        <w:pStyle w:val="ListParagraph"/>
        <w:numPr>
          <w:ilvl w:val="1"/>
          <w:numId w:val="32"/>
        </w:numPr>
        <w:rPr>
          <w:rFonts w:cs="Times New Roman"/>
        </w:rPr>
      </w:pPr>
      <w:r w:rsidRPr="00A46438">
        <w:rPr>
          <w:rFonts w:cs="Times New Roman"/>
        </w:rPr>
        <w:t>DAO references were immutable</w:t>
      </w:r>
      <w:r w:rsidR="00050B5D" w:rsidRPr="00A46438">
        <w:rPr>
          <w:rFonts w:cs="Times New Roman"/>
        </w:rPr>
        <w:t xml:space="preserve"> and separated, </w:t>
      </w:r>
      <w:r w:rsidR="008C248B" w:rsidRPr="00A46438">
        <w:rPr>
          <w:rFonts w:cs="Times New Roman"/>
        </w:rPr>
        <w:t>promoting modularity.</w:t>
      </w:r>
    </w:p>
    <w:p w14:paraId="6A56188C" w14:textId="34B8F0C5" w:rsidR="004C28A9" w:rsidRPr="00A46438" w:rsidRDefault="004C28A9" w:rsidP="004C28A9">
      <w:pPr>
        <w:pStyle w:val="ListParagraph"/>
        <w:numPr>
          <w:ilvl w:val="1"/>
          <w:numId w:val="32"/>
        </w:numPr>
        <w:rPr>
          <w:rFonts w:cs="Times New Roman"/>
        </w:rPr>
      </w:pPr>
      <w:r w:rsidRPr="00A46438">
        <w:rPr>
          <w:rFonts w:cs="Times New Roman"/>
        </w:rPr>
        <w:t xml:space="preserve">Transaction coordinator was centralized within the </w:t>
      </w:r>
      <w:proofErr w:type="spellStart"/>
      <w:r w:rsidR="008C248B" w:rsidRPr="00A46438">
        <w:rPr>
          <w:rFonts w:cs="Times New Roman"/>
          <w:i/>
          <w:iCs/>
        </w:rPr>
        <w:t>BookingService</w:t>
      </w:r>
      <w:proofErr w:type="spellEnd"/>
    </w:p>
    <w:p w14:paraId="730F9D70" w14:textId="65ACC731" w:rsidR="004C28A9" w:rsidRPr="00A46438" w:rsidRDefault="004C28A9" w:rsidP="004C28A9">
      <w:pPr>
        <w:pStyle w:val="ListParagraph"/>
        <w:numPr>
          <w:ilvl w:val="0"/>
          <w:numId w:val="32"/>
        </w:numPr>
        <w:rPr>
          <w:rFonts w:cs="Times New Roman"/>
        </w:rPr>
      </w:pPr>
      <w:r w:rsidRPr="00A46438">
        <w:rPr>
          <w:rFonts w:cs="Times New Roman"/>
        </w:rPr>
        <w:t>State management</w:t>
      </w:r>
    </w:p>
    <w:p w14:paraId="38A6F057" w14:textId="07C14A13" w:rsidR="00BC182A" w:rsidRPr="00A46438" w:rsidRDefault="00BC182A" w:rsidP="00BC182A">
      <w:pPr>
        <w:pStyle w:val="ListParagraph"/>
        <w:numPr>
          <w:ilvl w:val="1"/>
          <w:numId w:val="32"/>
        </w:numPr>
        <w:rPr>
          <w:rFonts w:cs="Times New Roman"/>
        </w:rPr>
      </w:pPr>
      <w:r w:rsidRPr="00A46438">
        <w:rPr>
          <w:rFonts w:cs="Times New Roman"/>
        </w:rPr>
        <w:t>Atomic operations were used for counting successful and failed bookings</w:t>
      </w:r>
      <w:r w:rsidR="0033605E" w:rsidRPr="00A46438">
        <w:rPr>
          <w:rFonts w:cs="Times New Roman"/>
        </w:rPr>
        <w:t xml:space="preserve"> (</w:t>
      </w:r>
      <w:proofErr w:type="spellStart"/>
      <w:r w:rsidR="0033605E" w:rsidRPr="00A46438">
        <w:rPr>
          <w:rFonts w:cs="Times New Roman"/>
          <w:i/>
          <w:iCs/>
        </w:rPr>
        <w:t>AtomicInteger</w:t>
      </w:r>
      <w:proofErr w:type="spellEnd"/>
      <w:r w:rsidR="0033605E" w:rsidRPr="00A46438">
        <w:rPr>
          <w:rFonts w:cs="Times New Roman"/>
          <w:i/>
          <w:iCs/>
        </w:rPr>
        <w:t xml:space="preserve">). </w:t>
      </w:r>
    </w:p>
    <w:p w14:paraId="718364B4" w14:textId="044AC8D8" w:rsidR="005B2C2F" w:rsidRPr="00A46438" w:rsidRDefault="001D1B5F" w:rsidP="005B2C2F">
      <w:pPr>
        <w:pStyle w:val="Heading4"/>
        <w:rPr>
          <w:rFonts w:ascii="Times New Roman" w:hAnsi="Times New Roman" w:cs="Times New Roman"/>
        </w:rPr>
      </w:pPr>
      <w:r w:rsidRPr="00A46438">
        <w:rPr>
          <w:rFonts w:ascii="Times New Roman" w:hAnsi="Times New Roman" w:cs="Times New Roman"/>
        </w:rPr>
        <w:t>Transaction protocol</w:t>
      </w:r>
    </w:p>
    <w:p w14:paraId="55663DFA" w14:textId="1918139D" w:rsidR="00C0209C" w:rsidRPr="00A46438" w:rsidRDefault="007C31B1" w:rsidP="00C66E58">
      <w:pPr>
        <w:rPr>
          <w:rFonts w:cs="Times New Roman"/>
        </w:rPr>
      </w:pPr>
      <w:r w:rsidRPr="00A46438">
        <w:rPr>
          <w:rFonts w:cs="Times New Roman"/>
        </w:rPr>
        <w:t xml:space="preserve">The protocol implemented a multi-phase commit pattern, aligning with the “ACID transaction protocol” </w:t>
      </w:r>
      <w:r w:rsidR="00F15BDD" w:rsidRPr="00A46438">
        <w:rPr>
          <w:rFonts w:cs="Times New Roman"/>
        </w:rPr>
        <w:fldChar w:fldCharType="begin"/>
      </w:r>
      <w:r w:rsidR="00F15BDD" w:rsidRPr="00A46438">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00F15BDD" w:rsidRPr="00A46438">
        <w:rPr>
          <w:rFonts w:cs="Times New Roman"/>
        </w:rPr>
        <w:fldChar w:fldCharType="separate"/>
      </w:r>
      <w:r w:rsidR="00F15BDD" w:rsidRPr="00A46438">
        <w:rPr>
          <w:rFonts w:cs="Times New Roman"/>
        </w:rPr>
        <w:t>(Faraj, 2022)</w:t>
      </w:r>
      <w:r w:rsidR="00F15BDD" w:rsidRPr="00A46438">
        <w:rPr>
          <w:rFonts w:cs="Times New Roman"/>
        </w:rPr>
        <w:fldChar w:fldCharType="end"/>
      </w:r>
      <w:r w:rsidR="00EC50FE" w:rsidRPr="00A46438">
        <w:rPr>
          <w:rFonts w:cs="Times New Roman"/>
        </w:rPr>
        <w:t>, involving distinct phases of resource verification, allocation, state update, and commit</w:t>
      </w:r>
      <w:r w:rsidR="009544AC" w:rsidRPr="00A46438">
        <w:rPr>
          <w:rFonts w:cs="Times New Roman"/>
        </w:rPr>
        <w:t>, each delineated to ensure atomicity and consistency</w:t>
      </w:r>
      <w:r w:rsidR="00775BCD" w:rsidRPr="00A46438">
        <w:rPr>
          <w:rFonts w:cs="Times New Roman"/>
        </w:rPr>
        <w:t xml:space="preserve"> (Appendix 16)</w:t>
      </w:r>
      <w:r w:rsidR="009544AC" w:rsidRPr="00A46438">
        <w:rPr>
          <w:rFonts w:cs="Times New Roman"/>
        </w:rPr>
        <w:t>.</w:t>
      </w:r>
    </w:p>
    <w:p w14:paraId="4C645EFE" w14:textId="77777777" w:rsidR="00362E6C" w:rsidRPr="00A46438" w:rsidRDefault="00362E6C" w:rsidP="00362E6C">
      <w:pPr>
        <w:rPr>
          <w:rFonts w:cs="Times New Roman"/>
        </w:rPr>
      </w:pPr>
      <w:r w:rsidRPr="00A46438">
        <w:rPr>
          <w:rFonts w:cs="Times New Roman"/>
        </w:rPr>
        <w:t>The lifecycle management implemented a session-based approach to transaction processing. During session initialization, the system first acquired the necessary resources required for processing transactions. This phase established transaction boundaries to encapsulate all operations within a single transactional context. The implementation was supported by Java’s try-with-resources construct which ensured atomic cleanup of resources.</w:t>
      </w:r>
    </w:p>
    <w:p w14:paraId="3BFF5F6C" w14:textId="3F18EB3E" w:rsidR="00F84F7F" w:rsidRPr="00A46438" w:rsidRDefault="00F84F7F" w:rsidP="00362E6C">
      <w:pPr>
        <w:rPr>
          <w:rFonts w:cs="Times New Roman"/>
        </w:rPr>
      </w:pPr>
      <w:r w:rsidRPr="00A46438">
        <w:rPr>
          <w:rFonts w:cs="Times New Roman"/>
        </w:rPr>
        <w:t xml:space="preserve">The state management component </w:t>
      </w:r>
      <w:r w:rsidR="00476DDB" w:rsidRPr="00A46438">
        <w:rPr>
          <w:rFonts w:cs="Times New Roman"/>
        </w:rPr>
        <w:t xml:space="preserve">utilized MongoDB’s </w:t>
      </w:r>
      <w:proofErr w:type="spellStart"/>
      <w:r w:rsidR="00476DDB" w:rsidRPr="00A46438">
        <w:rPr>
          <w:rFonts w:cs="Times New Roman"/>
          <w:i/>
          <w:iCs/>
        </w:rPr>
        <w:t>ClientSession</w:t>
      </w:r>
      <w:proofErr w:type="spellEnd"/>
      <w:r w:rsidR="00315DD4" w:rsidRPr="00A46438">
        <w:rPr>
          <w:rFonts w:cs="Times New Roman"/>
          <w:i/>
          <w:iCs/>
        </w:rPr>
        <w:t xml:space="preserve"> </w:t>
      </w:r>
      <w:r w:rsidR="00315DD4" w:rsidRPr="00A46438">
        <w:rPr>
          <w:rFonts w:cs="Times New Roman"/>
        </w:rPr>
        <w:t xml:space="preserve">to maintain </w:t>
      </w:r>
      <w:r w:rsidR="00DD27FD" w:rsidRPr="00A46438">
        <w:rPr>
          <w:rFonts w:cs="Times New Roman"/>
        </w:rPr>
        <w:t>transaction integrity. Also, the employment of atomic counters</w:t>
      </w:r>
      <w:r w:rsidR="00611A49" w:rsidRPr="00A46438">
        <w:rPr>
          <w:rFonts w:cs="Times New Roman"/>
        </w:rPr>
        <w:t xml:space="preserve"> (</w:t>
      </w:r>
      <w:proofErr w:type="spellStart"/>
      <w:r w:rsidR="00611A49" w:rsidRPr="00A46438">
        <w:rPr>
          <w:rFonts w:cs="Times New Roman"/>
          <w:i/>
          <w:iCs/>
        </w:rPr>
        <w:t>successfulBookings</w:t>
      </w:r>
      <w:proofErr w:type="spellEnd"/>
      <w:r w:rsidR="00611A49" w:rsidRPr="00A46438">
        <w:rPr>
          <w:rFonts w:cs="Times New Roman"/>
          <w:i/>
          <w:iCs/>
        </w:rPr>
        <w:t xml:space="preserve"> and </w:t>
      </w:r>
      <w:proofErr w:type="spellStart"/>
      <w:r w:rsidR="00611A49" w:rsidRPr="00A46438">
        <w:rPr>
          <w:rFonts w:cs="Times New Roman"/>
          <w:i/>
          <w:iCs/>
        </w:rPr>
        <w:t>failedBookings</w:t>
      </w:r>
      <w:proofErr w:type="spellEnd"/>
      <w:r w:rsidR="00611A49" w:rsidRPr="00A46438">
        <w:rPr>
          <w:rFonts w:cs="Times New Roman"/>
          <w:i/>
          <w:iCs/>
        </w:rPr>
        <w:t xml:space="preserve">) </w:t>
      </w:r>
      <w:r w:rsidR="00611A49" w:rsidRPr="00A46438">
        <w:rPr>
          <w:rFonts w:cs="Times New Roman"/>
        </w:rPr>
        <w:t xml:space="preserve">to track transaction outcomes, providing metrics for </w:t>
      </w:r>
      <w:r w:rsidR="00FB3EF7" w:rsidRPr="00A46438">
        <w:rPr>
          <w:rFonts w:cs="Times New Roman"/>
        </w:rPr>
        <w:t>monitoring booking attempts</w:t>
      </w:r>
      <w:r w:rsidR="0006026F" w:rsidRPr="00A46438">
        <w:rPr>
          <w:rFonts w:cs="Times New Roman"/>
        </w:rPr>
        <w:t xml:space="preserve"> </w:t>
      </w:r>
      <w:r w:rsidR="0006026F" w:rsidRPr="00A46438">
        <w:rPr>
          <w:rFonts w:cs="Times New Roman"/>
        </w:rPr>
        <w:fldChar w:fldCharType="begin"/>
      </w:r>
      <w:r w:rsidR="0092049B" w:rsidRPr="00A46438">
        <w:rPr>
          <w:rFonts w:cs="Times New Roman"/>
        </w:rPr>
        <w:instrText xml:space="preserve"> ADDIN ZOTERO_ITEM CSL_CITATION {"citationID":"ODbAzrif","properties":{"formattedCitation":"(Salander, 2022)","plainCitation":"(Salander, 2022)","noteIndex":0},"citationItems":[{"id":1001,"uris":["http://zotero.org/users/11034225/items/7HE4VSP2"],"itemData":{"id":1001,"type":"webpage","container-title":"AWS Amazon","language":"en-US","note":"section: Amazon DynamoDB","title":"Using atomic counters in the Enhanced DynamoDB AWS SDK for Java 2.x client | AWS Developer Tools Blog","URL":"https://aws.amazon.com/blogs/developer/using-atomic-counters-in-the-enhanced-dynamodb-aws-sdk-for-java-2-x-client/","author":[{"family":"Salander","given":"Anna-Karin"}],"accessed":{"date-parts":[["2024",11,17]]},"issued":{"date-parts":[["2022",5,18]]}}}],"schema":"https://github.com/citation-style-language/schema/raw/master/csl-citation.json"} </w:instrText>
      </w:r>
      <w:r w:rsidR="0006026F" w:rsidRPr="00A46438">
        <w:rPr>
          <w:rFonts w:cs="Times New Roman"/>
        </w:rPr>
        <w:fldChar w:fldCharType="separate"/>
      </w:r>
      <w:r w:rsidR="0092049B" w:rsidRPr="00A46438">
        <w:rPr>
          <w:rFonts w:cs="Times New Roman"/>
        </w:rPr>
        <w:t>(Salander, 2022)</w:t>
      </w:r>
      <w:r w:rsidR="0006026F" w:rsidRPr="00A46438">
        <w:rPr>
          <w:rFonts w:cs="Times New Roman"/>
        </w:rPr>
        <w:fldChar w:fldCharType="end"/>
      </w:r>
      <w:r w:rsidR="0014650E" w:rsidRPr="00A46438">
        <w:rPr>
          <w:rFonts w:cs="Times New Roman"/>
        </w:rPr>
        <w:t xml:space="preserve">. </w:t>
      </w:r>
      <w:r w:rsidR="00B0282C" w:rsidRPr="00A46438">
        <w:rPr>
          <w:rFonts w:cs="Times New Roman"/>
        </w:rPr>
        <w:t xml:space="preserve">All operations were confined within their respective session scopes, which maintained isolation and consistency of the transaction data. </w:t>
      </w:r>
    </w:p>
    <w:p w14:paraId="4AE16D72" w14:textId="04B773FE" w:rsidR="00182B1E" w:rsidRPr="00A46438" w:rsidRDefault="00B22798" w:rsidP="00C66E58">
      <w:pPr>
        <w:rPr>
          <w:rFonts w:cs="Times New Roman"/>
        </w:rPr>
      </w:pPr>
      <w:r w:rsidRPr="00A46438">
        <w:rPr>
          <w:rFonts w:cs="Times New Roman"/>
        </w:rPr>
        <w:t>The transaction workflow was structured through distinct phase separation. The first phase handed resource verification</w:t>
      </w:r>
      <w:r w:rsidR="00F82DA2" w:rsidRPr="00A46438">
        <w:rPr>
          <w:rFonts w:cs="Times New Roman"/>
        </w:rPr>
        <w:t xml:space="preserve">, where the system validated the event’s existence and checked available ticket quantities. </w:t>
      </w:r>
    </w:p>
    <w:p w14:paraId="4B7B1869" w14:textId="7821064B" w:rsidR="00362E6C" w:rsidRPr="00A46438" w:rsidRDefault="00F82DA2" w:rsidP="00C66E58">
      <w:pPr>
        <w:rPr>
          <w:rFonts w:cs="Times New Roman"/>
        </w:rPr>
      </w:pPr>
      <w:r w:rsidRPr="00A46438">
        <w:rPr>
          <w:rFonts w:cs="Times New Roman"/>
        </w:rPr>
        <w:t>The second phase manged resource allocation, where the system attempted to book the requested number of available ti</w:t>
      </w:r>
      <w:r w:rsidR="002C6475" w:rsidRPr="00A46438">
        <w:rPr>
          <w:rFonts w:cs="Times New Roman"/>
        </w:rPr>
        <w:t xml:space="preserve">ckets. The third phase handled state updates by creating a new </w:t>
      </w:r>
      <w:r w:rsidR="002C6475" w:rsidRPr="00A46438">
        <w:rPr>
          <w:rFonts w:cs="Times New Roman"/>
        </w:rPr>
        <w:lastRenderedPageBreak/>
        <w:t>booking record in the system. The final commit phase</w:t>
      </w:r>
      <w:r w:rsidR="00D34FDF" w:rsidRPr="00A46438">
        <w:rPr>
          <w:rFonts w:cs="Times New Roman"/>
        </w:rPr>
        <w:t xml:space="preserve"> concluded</w:t>
      </w:r>
      <w:r w:rsidR="00C110C8" w:rsidRPr="00A46438">
        <w:rPr>
          <w:rFonts w:cs="Times New Roman"/>
        </w:rPr>
        <w:t xml:space="preserve"> the transaction by committing all changes to the database.</w:t>
      </w:r>
    </w:p>
    <w:p w14:paraId="17DDD70B"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public </w:t>
      </w:r>
      <w:proofErr w:type="spellStart"/>
      <w:r w:rsidRPr="00A46438">
        <w:rPr>
          <w:rFonts w:cs="Times New Roman"/>
          <w:sz w:val="22"/>
          <w:szCs w:val="20"/>
        </w:rPr>
        <w:t>boolean</w:t>
      </w:r>
      <w:proofErr w:type="spellEnd"/>
      <w:r w:rsidRPr="00A46438">
        <w:rPr>
          <w:rFonts w:cs="Times New Roman"/>
          <w:sz w:val="22"/>
          <w:szCs w:val="20"/>
        </w:rPr>
        <w:t xml:space="preserve"> </w:t>
      </w:r>
      <w:proofErr w:type="spellStart"/>
      <w:proofErr w:type="gramStart"/>
      <w:r w:rsidRPr="00A46438">
        <w:rPr>
          <w:rFonts w:cs="Times New Roman"/>
          <w:sz w:val="22"/>
          <w:szCs w:val="20"/>
        </w:rPr>
        <w:t>bookTickets</w:t>
      </w:r>
      <w:proofErr w:type="spellEnd"/>
      <w:r w:rsidRPr="00A46438">
        <w:rPr>
          <w:rFonts w:cs="Times New Roman"/>
          <w:sz w:val="22"/>
          <w:szCs w:val="20"/>
        </w:rPr>
        <w:t>(</w:t>
      </w:r>
      <w:proofErr w:type="spellStart"/>
      <w:proofErr w:type="gramEnd"/>
      <w:r w:rsidRPr="00A46438">
        <w:rPr>
          <w:rFonts w:cs="Times New Roman"/>
          <w:sz w:val="22"/>
          <w:szCs w:val="20"/>
        </w:rPr>
        <w:t>ObjectId</w:t>
      </w:r>
      <w:proofErr w:type="spellEnd"/>
      <w:r w:rsidRPr="00A46438">
        <w:rPr>
          <w:rFonts w:cs="Times New Roman"/>
          <w:sz w:val="22"/>
          <w:szCs w:val="20"/>
        </w:rPr>
        <w:t xml:space="preserve"> </w:t>
      </w:r>
      <w:proofErr w:type="spellStart"/>
      <w:r w:rsidRPr="00A46438">
        <w:rPr>
          <w:rFonts w:cs="Times New Roman"/>
          <w:sz w:val="22"/>
          <w:szCs w:val="20"/>
        </w:rPr>
        <w:t>userId</w:t>
      </w:r>
      <w:proofErr w:type="spellEnd"/>
      <w:r w:rsidRPr="00A46438">
        <w:rPr>
          <w:rFonts w:cs="Times New Roman"/>
          <w:sz w:val="22"/>
          <w:szCs w:val="20"/>
        </w:rPr>
        <w:t xml:space="preserve">, </w:t>
      </w:r>
      <w:proofErr w:type="spellStart"/>
      <w:r w:rsidRPr="00A46438">
        <w:rPr>
          <w:rFonts w:cs="Times New Roman"/>
          <w:sz w:val="22"/>
          <w:szCs w:val="20"/>
        </w:rPr>
        <w:t>ObjectId</w:t>
      </w:r>
      <w:proofErr w:type="spellEnd"/>
      <w:r w:rsidRPr="00A46438">
        <w:rPr>
          <w:rFonts w:cs="Times New Roman"/>
          <w:sz w:val="22"/>
          <w:szCs w:val="20"/>
        </w:rPr>
        <w:t xml:space="preserve"> </w:t>
      </w:r>
      <w:proofErr w:type="spellStart"/>
      <w:r w:rsidRPr="00A46438">
        <w:rPr>
          <w:rFonts w:cs="Times New Roman"/>
          <w:sz w:val="22"/>
          <w:szCs w:val="20"/>
        </w:rPr>
        <w:t>eventId</w:t>
      </w:r>
      <w:proofErr w:type="spellEnd"/>
      <w:r w:rsidRPr="00A46438">
        <w:rPr>
          <w:rFonts w:cs="Times New Roman"/>
          <w:sz w:val="22"/>
          <w:szCs w:val="20"/>
        </w:rPr>
        <w:t>, int quantity) {</w:t>
      </w:r>
    </w:p>
    <w:p w14:paraId="348F7286"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try (</w:t>
      </w:r>
      <w:proofErr w:type="spellStart"/>
      <w:r w:rsidRPr="00A46438">
        <w:rPr>
          <w:rFonts w:cs="Times New Roman"/>
          <w:sz w:val="22"/>
          <w:szCs w:val="20"/>
        </w:rPr>
        <w:t>ClientSession</w:t>
      </w:r>
      <w:proofErr w:type="spellEnd"/>
      <w:r w:rsidRPr="00A46438">
        <w:rPr>
          <w:rFonts w:cs="Times New Roman"/>
          <w:sz w:val="22"/>
          <w:szCs w:val="20"/>
        </w:rPr>
        <w:t xml:space="preserve"> session = </w:t>
      </w:r>
      <w:proofErr w:type="spellStart"/>
      <w:proofErr w:type="gramStart"/>
      <w:r w:rsidRPr="00A46438">
        <w:rPr>
          <w:rFonts w:cs="Times New Roman"/>
          <w:sz w:val="22"/>
          <w:szCs w:val="20"/>
        </w:rPr>
        <w:t>datastore.startSession</w:t>
      </w:r>
      <w:proofErr w:type="spellEnd"/>
      <w:proofErr w:type="gramEnd"/>
      <w:r w:rsidRPr="00A46438">
        <w:rPr>
          <w:rFonts w:cs="Times New Roman"/>
          <w:sz w:val="22"/>
          <w:szCs w:val="20"/>
        </w:rPr>
        <w:t>()) {</w:t>
      </w:r>
    </w:p>
    <w:p w14:paraId="7E295AFD"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session.startTransaction</w:t>
      </w:r>
      <w:proofErr w:type="spellEnd"/>
      <w:proofErr w:type="gramEnd"/>
      <w:r w:rsidRPr="00A46438">
        <w:rPr>
          <w:rFonts w:cs="Times New Roman"/>
          <w:sz w:val="22"/>
          <w:szCs w:val="20"/>
        </w:rPr>
        <w:t>();</w:t>
      </w:r>
    </w:p>
    <w:p w14:paraId="139493B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try {</w:t>
      </w:r>
    </w:p>
    <w:p w14:paraId="45F3E4C4"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Phase 1: Resource Verification</w:t>
      </w:r>
    </w:p>
    <w:p w14:paraId="389C14C3"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Event </w:t>
      </w:r>
      <w:proofErr w:type="spellStart"/>
      <w:r w:rsidRPr="00A46438">
        <w:rPr>
          <w:rFonts w:cs="Times New Roman"/>
          <w:sz w:val="22"/>
          <w:szCs w:val="20"/>
        </w:rPr>
        <w:t>event</w:t>
      </w:r>
      <w:proofErr w:type="spellEnd"/>
      <w:r w:rsidRPr="00A46438">
        <w:rPr>
          <w:rFonts w:cs="Times New Roman"/>
          <w:sz w:val="22"/>
          <w:szCs w:val="20"/>
        </w:rPr>
        <w:t xml:space="preserve"> = </w:t>
      </w:r>
      <w:proofErr w:type="spellStart"/>
      <w:r w:rsidRPr="00A46438">
        <w:rPr>
          <w:rFonts w:cs="Times New Roman"/>
          <w:sz w:val="22"/>
          <w:szCs w:val="20"/>
        </w:rPr>
        <w:t>eventDAO.findById</w:t>
      </w:r>
      <w:proofErr w:type="spellEnd"/>
      <w:r w:rsidRPr="00A46438">
        <w:rPr>
          <w:rFonts w:cs="Times New Roman"/>
          <w:sz w:val="22"/>
          <w:szCs w:val="20"/>
        </w:rPr>
        <w:t>(</w:t>
      </w:r>
      <w:proofErr w:type="spellStart"/>
      <w:r w:rsidRPr="00A46438">
        <w:rPr>
          <w:rFonts w:cs="Times New Roman"/>
          <w:sz w:val="22"/>
          <w:szCs w:val="20"/>
        </w:rPr>
        <w:t>eventId</w:t>
      </w:r>
      <w:proofErr w:type="spellEnd"/>
      <w:proofErr w:type="gramStart"/>
      <w:r w:rsidRPr="00A46438">
        <w:rPr>
          <w:rFonts w:cs="Times New Roman"/>
          <w:sz w:val="22"/>
          <w:szCs w:val="20"/>
        </w:rPr>
        <w:t>);</w:t>
      </w:r>
      <w:proofErr w:type="gramEnd"/>
    </w:p>
    <w:p w14:paraId="56D5435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long </w:t>
      </w:r>
      <w:proofErr w:type="spellStart"/>
      <w:r w:rsidRPr="00A46438">
        <w:rPr>
          <w:rFonts w:cs="Times New Roman"/>
          <w:sz w:val="22"/>
          <w:szCs w:val="20"/>
        </w:rPr>
        <w:t>availableTickets</w:t>
      </w:r>
      <w:proofErr w:type="spellEnd"/>
      <w:r w:rsidRPr="00A46438">
        <w:rPr>
          <w:rFonts w:cs="Times New Roman"/>
          <w:sz w:val="22"/>
          <w:szCs w:val="20"/>
        </w:rPr>
        <w:t xml:space="preserve"> = </w:t>
      </w:r>
      <w:proofErr w:type="spellStart"/>
      <w:r w:rsidRPr="00A46438">
        <w:rPr>
          <w:rFonts w:cs="Times New Roman"/>
          <w:sz w:val="22"/>
          <w:szCs w:val="20"/>
        </w:rPr>
        <w:t>ticketDAO.countAvailableTickets</w:t>
      </w:r>
      <w:proofErr w:type="spellEnd"/>
      <w:r w:rsidRPr="00A46438">
        <w:rPr>
          <w:rFonts w:cs="Times New Roman"/>
          <w:sz w:val="22"/>
          <w:szCs w:val="20"/>
        </w:rPr>
        <w:t>(</w:t>
      </w:r>
      <w:proofErr w:type="spellStart"/>
      <w:r w:rsidRPr="00A46438">
        <w:rPr>
          <w:rFonts w:cs="Times New Roman"/>
          <w:sz w:val="22"/>
          <w:szCs w:val="20"/>
        </w:rPr>
        <w:t>eventId</w:t>
      </w:r>
      <w:proofErr w:type="spellEnd"/>
      <w:proofErr w:type="gramStart"/>
      <w:r w:rsidRPr="00A46438">
        <w:rPr>
          <w:rFonts w:cs="Times New Roman"/>
          <w:sz w:val="22"/>
          <w:szCs w:val="20"/>
        </w:rPr>
        <w:t>);</w:t>
      </w:r>
      <w:proofErr w:type="gramEnd"/>
    </w:p>
    <w:p w14:paraId="4E858440" w14:textId="77777777" w:rsidR="00D7689A" w:rsidRPr="00A46438" w:rsidRDefault="00D7689A" w:rsidP="001813F0">
      <w:pPr>
        <w:spacing w:before="0" w:after="0" w:line="240" w:lineRule="auto"/>
        <w:ind w:left="567"/>
        <w:rPr>
          <w:rFonts w:cs="Times New Roman"/>
          <w:sz w:val="22"/>
          <w:szCs w:val="20"/>
        </w:rPr>
      </w:pPr>
    </w:p>
    <w:p w14:paraId="732F59B2"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b/>
          <w:bCs/>
          <w:i/>
          <w:iCs/>
          <w:sz w:val="22"/>
          <w:szCs w:val="20"/>
        </w:rPr>
        <w:t xml:space="preserve">            // Phase 2: Resource Allocation</w:t>
      </w:r>
    </w:p>
    <w:p w14:paraId="7A9108A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List&lt;Ticket&gt; </w:t>
      </w:r>
      <w:proofErr w:type="spellStart"/>
      <w:r w:rsidRPr="00A46438">
        <w:rPr>
          <w:rFonts w:cs="Times New Roman"/>
          <w:sz w:val="22"/>
          <w:szCs w:val="20"/>
        </w:rPr>
        <w:t>bookedTickets</w:t>
      </w:r>
      <w:proofErr w:type="spellEnd"/>
      <w:r w:rsidRPr="00A46438">
        <w:rPr>
          <w:rFonts w:cs="Times New Roman"/>
          <w:sz w:val="22"/>
          <w:szCs w:val="20"/>
        </w:rPr>
        <w:t xml:space="preserve"> = </w:t>
      </w:r>
      <w:proofErr w:type="spellStart"/>
      <w:r w:rsidRPr="00A46438">
        <w:rPr>
          <w:rFonts w:cs="Times New Roman"/>
          <w:sz w:val="22"/>
          <w:szCs w:val="20"/>
        </w:rPr>
        <w:t>ticketDAO.bookAvailableTickets</w:t>
      </w:r>
      <w:proofErr w:type="spellEnd"/>
      <w:r w:rsidRPr="00A46438">
        <w:rPr>
          <w:rFonts w:cs="Times New Roman"/>
          <w:sz w:val="22"/>
          <w:szCs w:val="20"/>
        </w:rPr>
        <w:t>(</w:t>
      </w:r>
    </w:p>
    <w:p w14:paraId="290707B4"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session, </w:t>
      </w:r>
      <w:proofErr w:type="spellStart"/>
      <w:r w:rsidRPr="00A46438">
        <w:rPr>
          <w:rFonts w:cs="Times New Roman"/>
          <w:sz w:val="22"/>
          <w:szCs w:val="20"/>
        </w:rPr>
        <w:t>eventId</w:t>
      </w:r>
      <w:proofErr w:type="spellEnd"/>
      <w:r w:rsidRPr="00A46438">
        <w:rPr>
          <w:rFonts w:cs="Times New Roman"/>
          <w:sz w:val="22"/>
          <w:szCs w:val="20"/>
        </w:rPr>
        <w:t>, quantity</w:t>
      </w:r>
      <w:proofErr w:type="gramStart"/>
      <w:r w:rsidRPr="00A46438">
        <w:rPr>
          <w:rFonts w:cs="Times New Roman"/>
          <w:sz w:val="22"/>
          <w:szCs w:val="20"/>
        </w:rPr>
        <w:t>);</w:t>
      </w:r>
      <w:proofErr w:type="gramEnd"/>
    </w:p>
    <w:p w14:paraId="0DBF4E0C" w14:textId="77777777" w:rsidR="00D7689A" w:rsidRPr="00A46438" w:rsidRDefault="00D7689A" w:rsidP="001813F0">
      <w:pPr>
        <w:spacing w:before="0" w:after="0" w:line="240" w:lineRule="auto"/>
        <w:ind w:left="567"/>
        <w:rPr>
          <w:rFonts w:cs="Times New Roman"/>
          <w:sz w:val="22"/>
          <w:szCs w:val="20"/>
        </w:rPr>
      </w:pPr>
    </w:p>
    <w:p w14:paraId="7F21EB09" w14:textId="77777777" w:rsidR="00D7689A" w:rsidRPr="00A46438" w:rsidRDefault="00D7689A" w:rsidP="001813F0">
      <w:pPr>
        <w:spacing w:before="0" w:after="0" w:line="240" w:lineRule="auto"/>
        <w:ind w:left="567"/>
        <w:rPr>
          <w:rFonts w:cs="Times New Roman"/>
          <w:b/>
          <w:bCs/>
          <w:sz w:val="22"/>
          <w:szCs w:val="20"/>
        </w:rPr>
      </w:pPr>
      <w:r w:rsidRPr="00A46438">
        <w:rPr>
          <w:rFonts w:cs="Times New Roman"/>
          <w:sz w:val="22"/>
          <w:szCs w:val="20"/>
        </w:rPr>
        <w:t xml:space="preserve">            </w:t>
      </w:r>
      <w:r w:rsidRPr="00A46438">
        <w:rPr>
          <w:rFonts w:cs="Times New Roman"/>
          <w:b/>
          <w:bCs/>
          <w:sz w:val="22"/>
          <w:szCs w:val="20"/>
        </w:rPr>
        <w:t>// Phase 3: State Update</w:t>
      </w:r>
    </w:p>
    <w:p w14:paraId="5342BFD0"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Booking </w:t>
      </w:r>
      <w:proofErr w:type="spellStart"/>
      <w:r w:rsidRPr="00A46438">
        <w:rPr>
          <w:rFonts w:cs="Times New Roman"/>
          <w:sz w:val="22"/>
          <w:szCs w:val="20"/>
        </w:rPr>
        <w:t>booking</w:t>
      </w:r>
      <w:proofErr w:type="spellEnd"/>
      <w:r w:rsidRPr="00A46438">
        <w:rPr>
          <w:rFonts w:cs="Times New Roman"/>
          <w:sz w:val="22"/>
          <w:szCs w:val="20"/>
        </w:rPr>
        <w:t xml:space="preserve"> = new </w:t>
      </w:r>
      <w:proofErr w:type="gramStart"/>
      <w:r w:rsidRPr="00A46438">
        <w:rPr>
          <w:rFonts w:cs="Times New Roman"/>
          <w:sz w:val="22"/>
          <w:szCs w:val="20"/>
        </w:rPr>
        <w:t>Booking(</w:t>
      </w:r>
      <w:proofErr w:type="gramEnd"/>
      <w:r w:rsidRPr="00A46438">
        <w:rPr>
          <w:rFonts w:cs="Times New Roman"/>
          <w:sz w:val="22"/>
          <w:szCs w:val="20"/>
        </w:rPr>
        <w:t>/* ... */);</w:t>
      </w:r>
    </w:p>
    <w:p w14:paraId="42C57F08"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bookingDAO.create</w:t>
      </w:r>
      <w:proofErr w:type="spellEnd"/>
      <w:r w:rsidRPr="00A46438">
        <w:rPr>
          <w:rFonts w:cs="Times New Roman"/>
          <w:sz w:val="22"/>
          <w:szCs w:val="20"/>
        </w:rPr>
        <w:t>(booking</w:t>
      </w:r>
      <w:proofErr w:type="gramStart"/>
      <w:r w:rsidRPr="00A46438">
        <w:rPr>
          <w:rFonts w:cs="Times New Roman"/>
          <w:sz w:val="22"/>
          <w:szCs w:val="20"/>
        </w:rPr>
        <w:t>);</w:t>
      </w:r>
      <w:proofErr w:type="gramEnd"/>
    </w:p>
    <w:p w14:paraId="2DA72209" w14:textId="77777777" w:rsidR="00D7689A" w:rsidRPr="00A46438" w:rsidRDefault="00D7689A" w:rsidP="001813F0">
      <w:pPr>
        <w:spacing w:before="0" w:after="0" w:line="240" w:lineRule="auto"/>
        <w:ind w:left="567"/>
        <w:rPr>
          <w:rFonts w:cs="Times New Roman"/>
          <w:sz w:val="22"/>
          <w:szCs w:val="20"/>
        </w:rPr>
      </w:pPr>
    </w:p>
    <w:p w14:paraId="7FD17BB9"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Phase 4: Commit</w:t>
      </w:r>
    </w:p>
    <w:p w14:paraId="22845AD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session.commitTransaction</w:t>
      </w:r>
      <w:proofErr w:type="spellEnd"/>
      <w:proofErr w:type="gramEnd"/>
      <w:r w:rsidRPr="00A46438">
        <w:rPr>
          <w:rFonts w:cs="Times New Roman"/>
          <w:sz w:val="22"/>
          <w:szCs w:val="20"/>
        </w:rPr>
        <w:t>();</w:t>
      </w:r>
    </w:p>
    <w:p w14:paraId="4A9E0D60"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successfulBookings.incrementAndGet</w:t>
      </w:r>
      <w:proofErr w:type="spellEnd"/>
      <w:r w:rsidRPr="00A46438">
        <w:rPr>
          <w:rFonts w:cs="Times New Roman"/>
          <w:sz w:val="22"/>
          <w:szCs w:val="20"/>
        </w:rPr>
        <w:t>(</w:t>
      </w:r>
      <w:proofErr w:type="gramStart"/>
      <w:r w:rsidRPr="00A46438">
        <w:rPr>
          <w:rFonts w:cs="Times New Roman"/>
          <w:sz w:val="22"/>
          <w:szCs w:val="20"/>
        </w:rPr>
        <w:t>);</w:t>
      </w:r>
      <w:proofErr w:type="gramEnd"/>
    </w:p>
    <w:p w14:paraId="2C73EDD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return </w:t>
      </w:r>
      <w:proofErr w:type="gramStart"/>
      <w:r w:rsidRPr="00A46438">
        <w:rPr>
          <w:rFonts w:cs="Times New Roman"/>
          <w:sz w:val="22"/>
          <w:szCs w:val="20"/>
        </w:rPr>
        <w:t>true;</w:t>
      </w:r>
      <w:proofErr w:type="gramEnd"/>
    </w:p>
    <w:p w14:paraId="76786CBB"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 catch (Exception e) {</w:t>
      </w:r>
    </w:p>
    <w:p w14:paraId="04F0260B"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Rollback Phase</w:t>
      </w:r>
    </w:p>
    <w:p w14:paraId="0BF01AE3"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proofErr w:type="gramStart"/>
      <w:r w:rsidRPr="00A46438">
        <w:rPr>
          <w:rFonts w:cs="Times New Roman"/>
          <w:sz w:val="22"/>
          <w:szCs w:val="20"/>
        </w:rPr>
        <w:t>session.abortTransaction</w:t>
      </w:r>
      <w:proofErr w:type="spellEnd"/>
      <w:proofErr w:type="gramEnd"/>
      <w:r w:rsidRPr="00A46438">
        <w:rPr>
          <w:rFonts w:cs="Times New Roman"/>
          <w:sz w:val="22"/>
          <w:szCs w:val="20"/>
        </w:rPr>
        <w:t>();</w:t>
      </w:r>
    </w:p>
    <w:p w14:paraId="1544345C"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failedBookings.incrementAndGet</w:t>
      </w:r>
      <w:proofErr w:type="spellEnd"/>
      <w:r w:rsidRPr="00A46438">
        <w:rPr>
          <w:rFonts w:cs="Times New Roman"/>
          <w:sz w:val="22"/>
          <w:szCs w:val="20"/>
        </w:rPr>
        <w:t>(</w:t>
      </w:r>
      <w:proofErr w:type="gramStart"/>
      <w:r w:rsidRPr="00A46438">
        <w:rPr>
          <w:rFonts w:cs="Times New Roman"/>
          <w:sz w:val="22"/>
          <w:szCs w:val="20"/>
        </w:rPr>
        <w:t>);</w:t>
      </w:r>
      <w:proofErr w:type="gramEnd"/>
    </w:p>
    <w:p w14:paraId="7499623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return </w:t>
      </w:r>
      <w:proofErr w:type="gramStart"/>
      <w:r w:rsidRPr="00A46438">
        <w:rPr>
          <w:rFonts w:cs="Times New Roman"/>
          <w:sz w:val="22"/>
          <w:szCs w:val="20"/>
        </w:rPr>
        <w:t>false;</w:t>
      </w:r>
      <w:proofErr w:type="gramEnd"/>
    </w:p>
    <w:p w14:paraId="3B5AE6E6"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
    <w:p w14:paraId="2958E17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
    <w:p w14:paraId="6E7BB8A2" w14:textId="51CF73BE"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w:t>
      </w:r>
    </w:p>
    <w:p w14:paraId="1000F2C0" w14:textId="5A896482" w:rsidR="00C95226" w:rsidRPr="00A46438" w:rsidRDefault="00C110C8" w:rsidP="00C110C8">
      <w:pPr>
        <w:rPr>
          <w:rFonts w:cs="Times New Roman"/>
        </w:rPr>
      </w:pPr>
      <w:r w:rsidRPr="00A46438">
        <w:rPr>
          <w:rFonts w:cs="Times New Roman"/>
        </w:rPr>
        <w:t>Error handling was implemented through a try-catch mechanism that defined error boundaries</w:t>
      </w:r>
      <w:r w:rsidR="00B93025" w:rsidRPr="00A46438">
        <w:rPr>
          <w:rFonts w:cs="Times New Roman"/>
        </w:rPr>
        <w:t>, utilizing transaction abort functionality to ensure automatic rollback</w:t>
      </w:r>
      <w:r w:rsidR="00566ECF" w:rsidRPr="00A46438">
        <w:rPr>
          <w:rFonts w:cs="Times New Roman"/>
        </w:rPr>
        <w:t xml:space="preserve"> of all changes in case of failures</w:t>
      </w:r>
      <w:r w:rsidR="00B93025" w:rsidRPr="00A46438">
        <w:rPr>
          <w:rFonts w:cs="Times New Roman"/>
        </w:rPr>
        <w:t xml:space="preserve"> </w:t>
      </w:r>
      <w:r w:rsidR="008D3E43" w:rsidRPr="00A46438">
        <w:rPr>
          <w:rFonts w:cs="Times New Roman"/>
        </w:rPr>
        <w:fldChar w:fldCharType="begin"/>
      </w:r>
      <w:r w:rsidR="008D3E43" w:rsidRPr="00A46438">
        <w:rPr>
          <w:rFonts w:cs="Times New Roman"/>
        </w:rPr>
        <w:instrText xml:space="preserve"> ADDIN ZOTERO_ITEM CSL_CITATION {"citationID":"NTm4L0Na","properties":{"formattedCitation":"(Bernstein and Newcomer, 2009)","plainCitation":"(Bernstein and Newcomer, 2009)","noteIndex":0},"citationItems":[{"id":1003,"uris":["http://zotero.org/users/11034225/items/XGC79ZKH"],"itemData":{"id":1003,"type":"chapter","abstract":"This chapter provides an overview of transaction processing application and system structure. A transaction is the execution of a program that performs an administrative function by accessing a shared database. Transactions can execute online, while a user is waiting, or off-line (in batch mode) if the execution takes longer than a user can wait for results. The end-user requests the execution of a transaction program by sending a request message. Communication between the parties involved in the business transaction is often done over a computer network, such as the Internet. This is transaction processing (TP)—the processing of business transactions by computers connected by computer networks. The chapter describes service-oriented computing, the ACID (atomicity, consistency, isolation, durability) properties of transactions, the two-phase commit protocol, the industry-standard TPC performance benchmarks, high availability requirements, and the relationship of TP with batch processing, real-time, and data warehousing systems. TP systems have to handle high volumes efficiently, avoid errors due to concurrent operation, avoid producing partial results, grow incrementally, avoid downtime, never lose results, offer geographical distribution, be customizable, scale up gracefully, and be easy to manage. It is a tall order.","collection-title":"The Morgan Kaufmann Series in Data Management Systems","container-title":"Principles of Transaction Processing (Second Edition)","event-place":"San Francisco","ISBN":"978-1-55860-623-4","note":"DOI: 10.1016/B978-1-55860-623-4.00001-9","page":"1-29","publisher":"Morgan Kaufmann","publisher-place":"San Francisco","source":"ScienceDirect","title":"Chapter 1 - Introduction","URL":"https://www.sciencedirect.com/science/article/pii/B9781558606234000019","author":[{"family":"Bernstein","given":"Philip A."},{"family":"Newcomer","given":"Eric"}],"editor":[{"family":"Bernstein","given":"Philip A."},{"family":"Newcomer","given":"Eric"}],"accessed":{"date-parts":[["2024",11,17]]},"issued":{"date-parts":[["2009",1,1]]}}}],"schema":"https://github.com/citation-style-language/schema/raw/master/csl-citation.json"} </w:instrText>
      </w:r>
      <w:r w:rsidR="008D3E43" w:rsidRPr="00A46438">
        <w:rPr>
          <w:rFonts w:cs="Times New Roman"/>
        </w:rPr>
        <w:fldChar w:fldCharType="separate"/>
      </w:r>
      <w:r w:rsidR="008D3E43" w:rsidRPr="00A46438">
        <w:rPr>
          <w:rFonts w:cs="Times New Roman"/>
        </w:rPr>
        <w:t>(Bernstein and Newcomer, 2009)</w:t>
      </w:r>
      <w:r w:rsidR="008D3E43" w:rsidRPr="00A46438">
        <w:rPr>
          <w:rFonts w:cs="Times New Roman"/>
        </w:rPr>
        <w:fldChar w:fldCharType="end"/>
      </w:r>
      <w:r w:rsidR="00832E1D" w:rsidRPr="00A46438">
        <w:rPr>
          <w:rFonts w:cs="Times New Roman"/>
        </w:rPr>
        <w:t xml:space="preserve">. This mechanism guaranteed that the </w:t>
      </w:r>
      <w:r w:rsidR="004766FC" w:rsidRPr="00A46438">
        <w:rPr>
          <w:rFonts w:cs="Times New Roman"/>
        </w:rPr>
        <w:t>system-maintained</w:t>
      </w:r>
      <w:r w:rsidR="00832E1D" w:rsidRPr="00A46438">
        <w:rPr>
          <w:rFonts w:cs="Times New Roman"/>
        </w:rPr>
        <w:t xml:space="preserve"> consistency by reverting to its previous state when errors occurred, while also incrementing the </w:t>
      </w:r>
      <w:proofErr w:type="spellStart"/>
      <w:r w:rsidR="00832E1D" w:rsidRPr="00A46438">
        <w:rPr>
          <w:rFonts w:cs="Times New Roman"/>
          <w:i/>
          <w:iCs/>
        </w:rPr>
        <w:t>failedBookings</w:t>
      </w:r>
      <w:proofErr w:type="spellEnd"/>
      <w:r w:rsidR="00832E1D" w:rsidRPr="00A46438">
        <w:rPr>
          <w:rFonts w:cs="Times New Roman"/>
          <w:i/>
          <w:iCs/>
        </w:rPr>
        <w:t xml:space="preserve"> </w:t>
      </w:r>
      <w:r w:rsidR="00832E1D" w:rsidRPr="00A46438">
        <w:rPr>
          <w:rFonts w:cs="Times New Roman"/>
        </w:rPr>
        <w:t>counter for monitoring purposes.</w:t>
      </w:r>
    </w:p>
    <w:p w14:paraId="0117D3F1" w14:textId="5AAF236E" w:rsidR="00973443" w:rsidRPr="00A46438" w:rsidRDefault="00973443" w:rsidP="0098374E">
      <w:pPr>
        <w:pStyle w:val="Heading4"/>
        <w:rPr>
          <w:rFonts w:ascii="Times New Roman" w:hAnsi="Times New Roman" w:cs="Times New Roman"/>
        </w:rPr>
      </w:pPr>
      <w:r w:rsidRPr="00A46438">
        <w:rPr>
          <w:rFonts w:ascii="Times New Roman" w:hAnsi="Times New Roman" w:cs="Times New Roman"/>
        </w:rPr>
        <w:t>Core Concurrency component</w:t>
      </w:r>
    </w:p>
    <w:p w14:paraId="709B3175" w14:textId="5F2D1F1F" w:rsidR="00973443" w:rsidRPr="00A46438" w:rsidRDefault="00C523E2" w:rsidP="00973443">
      <w:pPr>
        <w:rPr>
          <w:rFonts w:cs="Times New Roman"/>
        </w:rPr>
      </w:pPr>
      <w:r w:rsidRPr="00A46438">
        <w:rPr>
          <w:rFonts w:cs="Times New Roman"/>
        </w:rPr>
        <w:t xml:space="preserve">The </w:t>
      </w:r>
      <w:proofErr w:type="spellStart"/>
      <w:r w:rsidR="002E32A3" w:rsidRPr="00A46438">
        <w:rPr>
          <w:rFonts w:cs="Times New Roman"/>
          <w:i/>
          <w:iCs/>
        </w:rPr>
        <w:t>BookingSimulation</w:t>
      </w:r>
      <w:proofErr w:type="spellEnd"/>
      <w:r w:rsidR="002E32A3" w:rsidRPr="00A46438">
        <w:rPr>
          <w:rFonts w:cs="Times New Roman"/>
          <w:i/>
          <w:iCs/>
        </w:rPr>
        <w:t xml:space="preserve"> </w:t>
      </w:r>
      <w:r w:rsidR="002E32A3" w:rsidRPr="00A46438">
        <w:rPr>
          <w:rFonts w:cs="Times New Roman"/>
        </w:rPr>
        <w:t xml:space="preserve">class </w:t>
      </w:r>
      <w:r w:rsidR="006F1B8B" w:rsidRPr="00A46438">
        <w:rPr>
          <w:rFonts w:cs="Times New Roman"/>
        </w:rPr>
        <w:t>(</w:t>
      </w:r>
      <w:r w:rsidR="00D60874" w:rsidRPr="00A46438">
        <w:rPr>
          <w:rFonts w:cs="Times New Roman"/>
        </w:rPr>
        <w:t xml:space="preserve">Appendix 17) </w:t>
      </w:r>
      <w:r w:rsidR="005D6757" w:rsidRPr="00A46438">
        <w:rPr>
          <w:rFonts w:cs="Times New Roman"/>
        </w:rPr>
        <w:t xml:space="preserve">embodied </w:t>
      </w:r>
      <w:r w:rsidR="007D127D" w:rsidRPr="00A46438">
        <w:rPr>
          <w:rFonts w:cs="Times New Roman"/>
        </w:rPr>
        <w:t xml:space="preserve">the work done by </w:t>
      </w:r>
      <w:r w:rsidR="007D127D" w:rsidRPr="00A46438">
        <w:rPr>
          <w:rFonts w:cs="Times New Roman"/>
        </w:rPr>
        <w:fldChar w:fldCharType="begin"/>
      </w:r>
      <w:r w:rsidR="00F70C8F"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007D127D" w:rsidRPr="00A46438">
        <w:rPr>
          <w:rFonts w:cs="Times New Roman"/>
        </w:rPr>
        <w:fldChar w:fldCharType="separate"/>
      </w:r>
      <w:r w:rsidR="007D127D" w:rsidRPr="00A46438">
        <w:rPr>
          <w:rFonts w:cs="Times New Roman"/>
          <w:kern w:val="0"/>
        </w:rPr>
        <w:t xml:space="preserve">Seppälä </w:t>
      </w:r>
      <w:r w:rsidR="009671DD" w:rsidRPr="00A46438">
        <w:rPr>
          <w:rFonts w:cs="Times New Roman"/>
          <w:kern w:val="0"/>
        </w:rPr>
        <w:t>(</w:t>
      </w:r>
      <w:r w:rsidR="007D127D" w:rsidRPr="00A46438">
        <w:rPr>
          <w:rFonts w:cs="Times New Roman"/>
          <w:kern w:val="0"/>
        </w:rPr>
        <w:t>2024)</w:t>
      </w:r>
      <w:r w:rsidR="007D127D" w:rsidRPr="00A46438">
        <w:rPr>
          <w:rFonts w:cs="Times New Roman"/>
        </w:rPr>
        <w:fldChar w:fldCharType="end"/>
      </w:r>
      <w:r w:rsidR="009671DD" w:rsidRPr="00A46438">
        <w:rPr>
          <w:rFonts w:cs="Times New Roman"/>
        </w:rPr>
        <w:t xml:space="preserve"> facilitating management of concurrent booking </w:t>
      </w:r>
      <w:r w:rsidR="00AB1858" w:rsidRPr="00A46438">
        <w:rPr>
          <w:rFonts w:cs="Times New Roman"/>
        </w:rPr>
        <w:t>operations through a fi</w:t>
      </w:r>
      <w:r w:rsidR="00E37B9A" w:rsidRPr="00A46438">
        <w:rPr>
          <w:rFonts w:cs="Times New Roman"/>
        </w:rPr>
        <w:t xml:space="preserve">xed thread pool and task queuing mechanisms. </w:t>
      </w:r>
    </w:p>
    <w:p w14:paraId="1D04688B" w14:textId="2E025E06" w:rsidR="00D60874" w:rsidRPr="00A46438" w:rsidRDefault="00D60874" w:rsidP="00973443">
      <w:pPr>
        <w:rPr>
          <w:rFonts w:cs="Times New Roman"/>
        </w:rPr>
      </w:pPr>
      <w:r w:rsidRPr="00A46438">
        <w:rPr>
          <w:rFonts w:cs="Times New Roman"/>
        </w:rPr>
        <w:t>The clas</w:t>
      </w:r>
      <w:r w:rsidR="00DB7567" w:rsidRPr="00A46438">
        <w:rPr>
          <w:rFonts w:cs="Times New Roman"/>
        </w:rPr>
        <w:t xml:space="preserve">s took in several key dependencies </w:t>
      </w:r>
      <w:r w:rsidR="00F135B2" w:rsidRPr="00A46438">
        <w:rPr>
          <w:rFonts w:cs="Times New Roman"/>
        </w:rPr>
        <w:t>including</w:t>
      </w:r>
      <w:r w:rsidR="00DB7567" w:rsidRPr="00A46438">
        <w:rPr>
          <w:rFonts w:cs="Times New Roman"/>
        </w:rPr>
        <w:t xml:space="preserve"> instances of </w:t>
      </w:r>
      <w:proofErr w:type="spellStart"/>
      <w:r w:rsidR="00DB7567" w:rsidRPr="00A46438">
        <w:rPr>
          <w:rFonts w:cs="Times New Roman"/>
          <w:i/>
          <w:iCs/>
        </w:rPr>
        <w:t>BookingDAO</w:t>
      </w:r>
      <w:proofErr w:type="spellEnd"/>
      <w:r w:rsidR="00DB7567" w:rsidRPr="00A46438">
        <w:rPr>
          <w:rFonts w:cs="Times New Roman"/>
          <w:i/>
          <w:iCs/>
        </w:rPr>
        <w:t xml:space="preserve">, </w:t>
      </w:r>
      <w:proofErr w:type="spellStart"/>
      <w:r w:rsidR="00DB7567" w:rsidRPr="00A46438">
        <w:rPr>
          <w:rFonts w:cs="Times New Roman"/>
          <w:i/>
          <w:iCs/>
        </w:rPr>
        <w:t>UserDAO</w:t>
      </w:r>
      <w:proofErr w:type="spellEnd"/>
      <w:r w:rsidR="00DB7567" w:rsidRPr="00A46438">
        <w:rPr>
          <w:rFonts w:cs="Times New Roman"/>
          <w:i/>
          <w:iCs/>
        </w:rPr>
        <w:t xml:space="preserve">, </w:t>
      </w:r>
      <w:proofErr w:type="spellStart"/>
      <w:r w:rsidR="00DB7567" w:rsidRPr="00A46438">
        <w:rPr>
          <w:rFonts w:cs="Times New Roman"/>
          <w:i/>
          <w:iCs/>
        </w:rPr>
        <w:t>EventDAO</w:t>
      </w:r>
      <w:proofErr w:type="spellEnd"/>
      <w:r w:rsidR="00DB7567" w:rsidRPr="00A46438">
        <w:rPr>
          <w:rFonts w:cs="Times New Roman"/>
          <w:i/>
          <w:iCs/>
        </w:rPr>
        <w:t xml:space="preserve">, </w:t>
      </w:r>
      <w:proofErr w:type="spellStart"/>
      <w:r w:rsidR="00F135B2" w:rsidRPr="00A46438">
        <w:rPr>
          <w:rFonts w:cs="Times New Roman"/>
          <w:i/>
          <w:iCs/>
        </w:rPr>
        <w:t>TicketDAO</w:t>
      </w:r>
      <w:proofErr w:type="spellEnd"/>
      <w:r w:rsidR="00F135B2" w:rsidRPr="00A46438">
        <w:rPr>
          <w:rFonts w:cs="Times New Roman"/>
          <w:i/>
          <w:iCs/>
        </w:rPr>
        <w:t xml:space="preserve">, </w:t>
      </w:r>
      <w:r w:rsidR="00F135B2" w:rsidRPr="00A46438">
        <w:rPr>
          <w:rFonts w:cs="Times New Roman"/>
        </w:rPr>
        <w:t>and</w:t>
      </w:r>
      <w:r w:rsidR="00263B99" w:rsidRPr="00A46438">
        <w:rPr>
          <w:rFonts w:cs="Times New Roman"/>
        </w:rPr>
        <w:t xml:space="preserve"> </w:t>
      </w:r>
      <w:r w:rsidR="00263B99" w:rsidRPr="00A46438">
        <w:rPr>
          <w:rFonts w:cs="Times New Roman"/>
          <w:i/>
          <w:iCs/>
        </w:rPr>
        <w:t xml:space="preserve">Datastore, </w:t>
      </w:r>
      <w:r w:rsidR="00263B99" w:rsidRPr="00A46438">
        <w:rPr>
          <w:rFonts w:cs="Times New Roman"/>
        </w:rPr>
        <w:t>object from the Morphia library. These dependencies allowed the class to interact with the underlying data storage and retrieve the necessary information to carry out the simulation</w:t>
      </w:r>
      <w:r w:rsidR="00F135B2" w:rsidRPr="00A46438">
        <w:rPr>
          <w:rFonts w:cs="Times New Roman"/>
        </w:rPr>
        <w:t>.</w:t>
      </w:r>
    </w:p>
    <w:p w14:paraId="7AABA109" w14:textId="4A7B52A5" w:rsidR="00F135B2" w:rsidRPr="00A46438" w:rsidRDefault="00F135B2" w:rsidP="00973443">
      <w:pPr>
        <w:rPr>
          <w:rFonts w:cs="Times New Roman"/>
        </w:rPr>
      </w:pPr>
      <w:r w:rsidRPr="00A46438">
        <w:rPr>
          <w:rFonts w:cs="Times New Roman"/>
        </w:rPr>
        <w:lastRenderedPageBreak/>
        <w:t xml:space="preserve">The </w:t>
      </w:r>
      <w:proofErr w:type="spellStart"/>
      <w:r w:rsidRPr="00A46438">
        <w:rPr>
          <w:rFonts w:cs="Times New Roman"/>
          <w:i/>
          <w:iCs/>
        </w:rPr>
        <w:t>runSimulation</w:t>
      </w:r>
      <w:proofErr w:type="spellEnd"/>
      <w:r w:rsidRPr="00A46438">
        <w:rPr>
          <w:rFonts w:cs="Times New Roman"/>
          <w:i/>
          <w:iCs/>
        </w:rPr>
        <w:t xml:space="preserve"> </w:t>
      </w:r>
      <w:r w:rsidRPr="00A46438">
        <w:rPr>
          <w:rFonts w:cs="Times New Roman"/>
        </w:rPr>
        <w:t xml:space="preserve">method was the main entry point for executing the booking simulation. It accepted three parameters: the ID of the event for which bookings should be simulated, the number of users to simulate booking attempts for, and the maximum number of tickets each user could attempt to book. </w:t>
      </w:r>
    </w:p>
    <w:p w14:paraId="3E526574" w14:textId="7D0BF59D" w:rsidR="00A136F1" w:rsidRPr="00A46438" w:rsidRDefault="00F92D8C" w:rsidP="00F92D8C">
      <w:pPr>
        <w:pStyle w:val="ListParagraph"/>
        <w:numPr>
          <w:ilvl w:val="0"/>
          <w:numId w:val="35"/>
        </w:numPr>
        <w:rPr>
          <w:rFonts w:cs="Times New Roman"/>
        </w:rPr>
      </w:pPr>
      <w:r w:rsidRPr="00A46438">
        <w:rPr>
          <w:rFonts w:cs="Times New Roman"/>
        </w:rPr>
        <w:t xml:space="preserve">Creating of a fixed-size </w:t>
      </w:r>
      <w:r w:rsidR="00A729E7" w:rsidRPr="00A46438">
        <w:rPr>
          <w:rFonts w:cs="Times New Roman"/>
        </w:rPr>
        <w:t xml:space="preserve">thread pool using the </w:t>
      </w:r>
      <w:proofErr w:type="spellStart"/>
      <w:r w:rsidR="00A729E7" w:rsidRPr="00A46438">
        <w:rPr>
          <w:rFonts w:cs="Times New Roman"/>
          <w:i/>
          <w:iCs/>
        </w:rPr>
        <w:t>Executors.newFixedThreadPool</w:t>
      </w:r>
      <w:proofErr w:type="spellEnd"/>
      <w:r w:rsidR="00A729E7" w:rsidRPr="00A46438">
        <w:rPr>
          <w:rFonts w:cs="Times New Roman"/>
          <w:i/>
          <w:iCs/>
        </w:rPr>
        <w:t xml:space="preserve"> </w:t>
      </w:r>
      <w:r w:rsidR="00A729E7" w:rsidRPr="00A46438">
        <w:rPr>
          <w:rFonts w:cs="Times New Roman"/>
        </w:rPr>
        <w:t>method. The size of the thread pool could be adjusted based in the expected concurrency level and system resources.</w:t>
      </w:r>
    </w:p>
    <w:p w14:paraId="2E59388D" w14:textId="68D85E6E" w:rsidR="00A729E7" w:rsidRPr="00A46438" w:rsidRDefault="00A729E7" w:rsidP="00F92D8C">
      <w:pPr>
        <w:pStyle w:val="ListParagraph"/>
        <w:numPr>
          <w:ilvl w:val="0"/>
          <w:numId w:val="35"/>
        </w:numPr>
        <w:rPr>
          <w:rFonts w:cs="Times New Roman"/>
        </w:rPr>
      </w:pPr>
      <w:r w:rsidRPr="00A46438">
        <w:rPr>
          <w:rFonts w:cs="Times New Roman"/>
        </w:rPr>
        <w:t xml:space="preserve">Retrieval of all registered users from the </w:t>
      </w:r>
      <w:proofErr w:type="spellStart"/>
      <w:r w:rsidR="00C231FB" w:rsidRPr="00A46438">
        <w:rPr>
          <w:rFonts w:cs="Times New Roman"/>
          <w:i/>
          <w:iCs/>
        </w:rPr>
        <w:t>UserDAO</w:t>
      </w:r>
      <w:proofErr w:type="spellEnd"/>
      <w:r w:rsidR="00C231FB" w:rsidRPr="00A46438">
        <w:rPr>
          <w:rFonts w:cs="Times New Roman"/>
          <w:i/>
          <w:iCs/>
        </w:rPr>
        <w:t xml:space="preserve"> </w:t>
      </w:r>
      <w:r w:rsidR="00C231FB" w:rsidRPr="00A46438">
        <w:rPr>
          <w:rFonts w:cs="Times New Roman"/>
        </w:rPr>
        <w:t>to serve as the simulated booking agents</w:t>
      </w:r>
    </w:p>
    <w:p w14:paraId="066A9795" w14:textId="63361D4F" w:rsidR="00C231FB" w:rsidRPr="00A46438" w:rsidRDefault="00C231FB" w:rsidP="00F92D8C">
      <w:pPr>
        <w:pStyle w:val="ListParagraph"/>
        <w:numPr>
          <w:ilvl w:val="0"/>
          <w:numId w:val="35"/>
        </w:numPr>
        <w:rPr>
          <w:rFonts w:cs="Times New Roman"/>
        </w:rPr>
      </w:pPr>
      <w:r w:rsidRPr="00A46438">
        <w:rPr>
          <w:rFonts w:cs="Times New Roman"/>
        </w:rPr>
        <w:t>If the number of users is insufficient for the specified simulation size, a warning is printed, and the simulation is terminated.</w:t>
      </w:r>
    </w:p>
    <w:p w14:paraId="1E7D36FD" w14:textId="5559EC0A" w:rsidR="00C231FB" w:rsidRPr="00A46438" w:rsidRDefault="00C231FB" w:rsidP="00F92D8C">
      <w:pPr>
        <w:pStyle w:val="ListParagraph"/>
        <w:numPr>
          <w:ilvl w:val="0"/>
          <w:numId w:val="35"/>
        </w:numPr>
        <w:rPr>
          <w:rFonts w:cs="Times New Roman"/>
        </w:rPr>
      </w:pPr>
      <w:r w:rsidRPr="00A46438">
        <w:rPr>
          <w:rFonts w:cs="Times New Roman"/>
        </w:rPr>
        <w:t xml:space="preserve">For each simulated user, a </w:t>
      </w:r>
      <w:r w:rsidRPr="00A46438">
        <w:rPr>
          <w:rFonts w:cs="Times New Roman"/>
          <w:i/>
          <w:iCs/>
        </w:rPr>
        <w:t xml:space="preserve">callable </w:t>
      </w:r>
      <w:r w:rsidRPr="00A46438">
        <w:rPr>
          <w:rFonts w:cs="Times New Roman"/>
        </w:rPr>
        <w:t xml:space="preserve">task is created that invoked the </w:t>
      </w:r>
      <w:proofErr w:type="spellStart"/>
      <w:r w:rsidRPr="00A46438">
        <w:rPr>
          <w:rFonts w:cs="Times New Roman"/>
          <w:i/>
          <w:iCs/>
        </w:rPr>
        <w:t>bookTickets</w:t>
      </w:r>
      <w:proofErr w:type="spellEnd"/>
      <w:r w:rsidRPr="00A46438">
        <w:rPr>
          <w:rFonts w:cs="Times New Roman"/>
          <w:i/>
          <w:iCs/>
        </w:rPr>
        <w:t xml:space="preserve"> </w:t>
      </w:r>
      <w:r w:rsidRPr="00A46438">
        <w:rPr>
          <w:rFonts w:cs="Times New Roman"/>
        </w:rPr>
        <w:t xml:space="preserve">method of the </w:t>
      </w:r>
      <w:proofErr w:type="spellStart"/>
      <w:r w:rsidRPr="00A46438">
        <w:rPr>
          <w:rFonts w:cs="Times New Roman"/>
          <w:i/>
          <w:iCs/>
        </w:rPr>
        <w:t>BookingService</w:t>
      </w:r>
      <w:proofErr w:type="spellEnd"/>
      <w:r w:rsidRPr="00A46438">
        <w:rPr>
          <w:rFonts w:cs="Times New Roman"/>
          <w:i/>
          <w:iCs/>
        </w:rPr>
        <w:t xml:space="preserve"> </w:t>
      </w:r>
      <w:r w:rsidRPr="00A46438">
        <w:rPr>
          <w:rFonts w:cs="Times New Roman"/>
        </w:rPr>
        <w:t>class. The number of tickets to be booked for each user is randoml</w:t>
      </w:r>
      <w:r w:rsidR="00963ECC" w:rsidRPr="00A46438">
        <w:rPr>
          <w:rFonts w:cs="Times New Roman"/>
        </w:rPr>
        <w:t>y determined within the specified maximum.</w:t>
      </w:r>
    </w:p>
    <w:p w14:paraId="0F1629F4" w14:textId="2154024C" w:rsidR="00963ECC" w:rsidRPr="00A46438" w:rsidRDefault="00963ECC" w:rsidP="00F92D8C">
      <w:pPr>
        <w:pStyle w:val="ListParagraph"/>
        <w:numPr>
          <w:ilvl w:val="0"/>
          <w:numId w:val="35"/>
        </w:numPr>
        <w:rPr>
          <w:rFonts w:cs="Times New Roman"/>
        </w:rPr>
      </w:pPr>
      <w:r w:rsidRPr="00A46438">
        <w:rPr>
          <w:rFonts w:cs="Times New Roman"/>
        </w:rPr>
        <w:t xml:space="preserve">All the </w:t>
      </w:r>
      <w:r w:rsidRPr="00A46438">
        <w:rPr>
          <w:rFonts w:cs="Times New Roman"/>
          <w:i/>
          <w:iCs/>
        </w:rPr>
        <w:t xml:space="preserve">Callable </w:t>
      </w:r>
      <w:r w:rsidRPr="00A46438">
        <w:rPr>
          <w:rFonts w:cs="Times New Roman"/>
        </w:rPr>
        <w:t xml:space="preserve">tasks are submitted to the thread pool using the </w:t>
      </w:r>
      <w:proofErr w:type="spellStart"/>
      <w:r w:rsidRPr="00A46438">
        <w:rPr>
          <w:rFonts w:cs="Times New Roman"/>
          <w:i/>
          <w:iCs/>
        </w:rPr>
        <w:t>invokeAll</w:t>
      </w:r>
      <w:proofErr w:type="spellEnd"/>
      <w:r w:rsidRPr="00A46438">
        <w:rPr>
          <w:rFonts w:cs="Times New Roman"/>
          <w:i/>
          <w:iCs/>
        </w:rPr>
        <w:t xml:space="preserve"> </w:t>
      </w:r>
      <w:r w:rsidRPr="00A46438">
        <w:rPr>
          <w:rFonts w:cs="Times New Roman"/>
        </w:rPr>
        <w:t>method, and the system waits for all tasks to complete.</w:t>
      </w:r>
    </w:p>
    <w:p w14:paraId="3989928A" w14:textId="069EA15E" w:rsidR="00963ECC" w:rsidRPr="00A46438" w:rsidRDefault="00963ECC" w:rsidP="00F92D8C">
      <w:pPr>
        <w:pStyle w:val="ListParagraph"/>
        <w:numPr>
          <w:ilvl w:val="0"/>
          <w:numId w:val="35"/>
        </w:numPr>
        <w:rPr>
          <w:rFonts w:cs="Times New Roman"/>
        </w:rPr>
      </w:pPr>
      <w:r w:rsidRPr="00A46438">
        <w:rPr>
          <w:rFonts w:cs="Times New Roman"/>
        </w:rPr>
        <w:t xml:space="preserve">Once the simulation is finished, the results are printed, including the total number of booking attempts, the number of successful bookings, and the number of failed bookings. </w:t>
      </w:r>
    </w:p>
    <w:p w14:paraId="5C672D8E" w14:textId="1EDB9C3C" w:rsidR="00963ECC" w:rsidRPr="00A46438" w:rsidRDefault="00963ECC" w:rsidP="00F92D8C">
      <w:pPr>
        <w:pStyle w:val="ListParagraph"/>
        <w:numPr>
          <w:ilvl w:val="0"/>
          <w:numId w:val="35"/>
        </w:numPr>
        <w:rPr>
          <w:rFonts w:cs="Times New Roman"/>
        </w:rPr>
      </w:pPr>
      <w:r w:rsidRPr="00A46438">
        <w:rPr>
          <w:rFonts w:cs="Times New Roman"/>
        </w:rPr>
        <w:t>Finally, the system verifies that the total number of booked tickets does not exceed the total number of available tickets for the event, preventing any potential overselling scenarios.</w:t>
      </w:r>
    </w:p>
    <w:p w14:paraId="126A663D" w14:textId="6228C256" w:rsidR="00220AEF" w:rsidRPr="00A46438" w:rsidRDefault="00220AEF" w:rsidP="00220AEF">
      <w:pPr>
        <w:rPr>
          <w:rFonts w:cs="Times New Roman"/>
        </w:rPr>
      </w:pPr>
      <w:r w:rsidRPr="00A46438">
        <w:rPr>
          <w:rFonts w:cs="Times New Roman"/>
        </w:rPr>
        <w:t xml:space="preserve">This experiment aimed to demonstrate the ability to handle </w:t>
      </w:r>
      <w:proofErr w:type="gramStart"/>
      <w:r w:rsidRPr="00A46438">
        <w:rPr>
          <w:rFonts w:cs="Times New Roman"/>
        </w:rPr>
        <w:t>a number of</w:t>
      </w:r>
      <w:proofErr w:type="gramEnd"/>
      <w:r w:rsidRPr="00A46438">
        <w:rPr>
          <w:rFonts w:cs="Times New Roman"/>
        </w:rPr>
        <w:t xml:space="preserve"> concurrent booking requests and provided insights into the effectiveness of the underlying concurrency control mechanisms</w:t>
      </w:r>
      <w:r w:rsidR="00102F47" w:rsidRPr="00A46438">
        <w:rPr>
          <w:rFonts w:cs="Times New Roman"/>
        </w:rPr>
        <w:t>.</w:t>
      </w:r>
    </w:p>
    <w:p w14:paraId="4AEE6964" w14:textId="2C1D74D5" w:rsidR="0098374E" w:rsidRPr="00A46438" w:rsidRDefault="0098374E" w:rsidP="0098374E">
      <w:pPr>
        <w:pStyle w:val="Heading4"/>
        <w:rPr>
          <w:rFonts w:ascii="Times New Roman" w:hAnsi="Times New Roman" w:cs="Times New Roman"/>
        </w:rPr>
      </w:pPr>
      <w:r w:rsidRPr="00A46438">
        <w:rPr>
          <w:rFonts w:ascii="Times New Roman" w:hAnsi="Times New Roman" w:cs="Times New Roman"/>
        </w:rPr>
        <w:t>Resource manager implementation</w:t>
      </w:r>
    </w:p>
    <w:p w14:paraId="321364D6" w14:textId="7DCAF21C" w:rsidR="0098374E" w:rsidRPr="00A46438" w:rsidRDefault="00804DCF" w:rsidP="0098374E">
      <w:pPr>
        <w:rPr>
          <w:rFonts w:cs="Times New Roman"/>
        </w:rPr>
      </w:pPr>
      <w:r w:rsidRPr="00A46438">
        <w:rPr>
          <w:rFonts w:cs="Times New Roman"/>
        </w:rPr>
        <w:t xml:space="preserve">The </w:t>
      </w:r>
      <w:proofErr w:type="spellStart"/>
      <w:r w:rsidRPr="00A46438">
        <w:rPr>
          <w:rFonts w:cs="Times New Roman"/>
          <w:i/>
          <w:iCs/>
        </w:rPr>
        <w:t>TicketDAO</w:t>
      </w:r>
      <w:proofErr w:type="spellEnd"/>
      <w:r w:rsidRPr="00A46438">
        <w:rPr>
          <w:rFonts w:cs="Times New Roman"/>
          <w:i/>
          <w:iCs/>
        </w:rPr>
        <w:t xml:space="preserve"> </w:t>
      </w:r>
      <w:r w:rsidRPr="00A46438">
        <w:rPr>
          <w:rFonts w:cs="Times New Roman"/>
        </w:rPr>
        <w:t xml:space="preserve">class functioned as the primary resource manager, orchestrating the booking of available tickets. </w:t>
      </w:r>
      <w:r w:rsidR="00427A8F" w:rsidRPr="00A46438">
        <w:rPr>
          <w:rFonts w:cs="Times New Roman"/>
        </w:rPr>
        <w:t xml:space="preserve">A point for </w:t>
      </w:r>
      <w:r w:rsidR="006F0C27" w:rsidRPr="00A46438">
        <w:rPr>
          <w:rFonts w:cs="Times New Roman"/>
        </w:rPr>
        <w:t>highlighting</w:t>
      </w:r>
      <w:r w:rsidR="00427A8F" w:rsidRPr="00A46438">
        <w:rPr>
          <w:rFonts w:cs="Times New Roman"/>
        </w:rPr>
        <w:t xml:space="preserve"> is that this approach employed a resource locking strategy to maintain data integrity as suggested </w:t>
      </w:r>
      <w:r w:rsidR="001A7677" w:rsidRPr="00A46438">
        <w:rPr>
          <w:rFonts w:cs="Times New Roman"/>
        </w:rPr>
        <w:fldChar w:fldCharType="begin"/>
      </w:r>
      <w:r w:rsidR="0006026F" w:rsidRPr="00A46438">
        <w:rPr>
          <w:rFonts w:cs="Times New Roman"/>
        </w:rPr>
        <w:instrText xml:space="preserve"> ADDIN ZOTERO_ITEM CSL_CITATION {"citationID":"cPhNTRgF","properties":{"formattedCitation":"(King,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001A7677" w:rsidRPr="00A46438">
        <w:rPr>
          <w:rFonts w:cs="Times New Roman"/>
        </w:rPr>
        <w:fldChar w:fldCharType="separate"/>
      </w:r>
      <w:r w:rsidR="001A7677" w:rsidRPr="00A46438">
        <w:rPr>
          <w:rFonts w:cs="Times New Roman"/>
        </w:rPr>
        <w:t>King (2024)</w:t>
      </w:r>
      <w:r w:rsidR="001A7677" w:rsidRPr="00A46438">
        <w:rPr>
          <w:rFonts w:cs="Times New Roman"/>
        </w:rPr>
        <w:fldChar w:fldCharType="end"/>
      </w:r>
      <w:r w:rsidR="001A7677" w:rsidRPr="00A46438">
        <w:rPr>
          <w:rFonts w:cs="Times New Roman"/>
        </w:rPr>
        <w:t xml:space="preserve">. </w:t>
      </w:r>
    </w:p>
    <w:p w14:paraId="22F8A25A" w14:textId="1A29359C" w:rsidR="00C80769" w:rsidRPr="00A46438" w:rsidRDefault="00C80769" w:rsidP="0098374E">
      <w:pPr>
        <w:rPr>
          <w:rFonts w:cs="Times New Roman"/>
        </w:rPr>
      </w:pPr>
      <w:r w:rsidRPr="00A46438">
        <w:rPr>
          <w:rFonts w:cs="Times New Roman"/>
        </w:rPr>
        <w:t xml:space="preserve">Each ticket’s state was updated individually, adhering to a </w:t>
      </w:r>
      <w:r w:rsidR="006F0C27" w:rsidRPr="00A46438">
        <w:rPr>
          <w:rFonts w:cs="Times New Roman"/>
        </w:rPr>
        <w:t>consistent status update</w:t>
      </w:r>
      <w:r w:rsidRPr="00A46438">
        <w:rPr>
          <w:rFonts w:cs="Times New Roman"/>
        </w:rPr>
        <w:t xml:space="preserve"> w</w:t>
      </w:r>
      <w:r w:rsidR="006F0C27" w:rsidRPr="00A46438">
        <w:rPr>
          <w:rFonts w:cs="Times New Roman"/>
        </w:rPr>
        <w:t xml:space="preserve">here transitions were uniformly applied across operations, maintaining consistency. </w:t>
      </w:r>
    </w:p>
    <w:p w14:paraId="1AD76B3F" w14:textId="62A4C712" w:rsidR="00E2029E" w:rsidRPr="00A46438" w:rsidRDefault="00473442" w:rsidP="00E235AD">
      <w:pPr>
        <w:rPr>
          <w:rFonts w:cs="Times New Roman"/>
        </w:rPr>
      </w:pPr>
      <w:r w:rsidRPr="00A46438">
        <w:rPr>
          <w:rFonts w:cs="Times New Roman"/>
        </w:rPr>
        <w:lastRenderedPageBreak/>
        <w:t xml:space="preserve">In relation to </w:t>
      </w:r>
      <w:r w:rsidRPr="00A46438">
        <w:rPr>
          <w:rFonts w:cs="Times New Roman"/>
        </w:rPr>
        <w:fldChar w:fldCharType="begin"/>
      </w:r>
      <w:r w:rsidR="0006026F"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approach, a resource locking strategy was implemented with an optimistic concurrency control strategy to handle simultaneous transactions, in which the status-based availability was determined based on the ticket status, preventing overbooking.</w:t>
      </w:r>
    </w:p>
    <w:p w14:paraId="0B84F00D" w14:textId="77777777" w:rsidR="001813F0" w:rsidRPr="00A46438" w:rsidRDefault="001813F0" w:rsidP="001813F0">
      <w:pPr>
        <w:spacing w:before="0" w:after="0" w:line="240" w:lineRule="auto"/>
        <w:ind w:left="567"/>
        <w:rPr>
          <w:rFonts w:cs="Times New Roman"/>
          <w:sz w:val="22"/>
          <w:szCs w:val="20"/>
        </w:rPr>
      </w:pPr>
      <w:proofErr w:type="gramStart"/>
      <w:r w:rsidRPr="00A46438">
        <w:rPr>
          <w:rFonts w:cs="Times New Roman"/>
          <w:sz w:val="22"/>
          <w:szCs w:val="20"/>
        </w:rPr>
        <w:t>.filter</w:t>
      </w:r>
      <w:proofErr w:type="gramEnd"/>
      <w:r w:rsidRPr="00A46438">
        <w:rPr>
          <w:rFonts w:cs="Times New Roman"/>
          <w:sz w:val="22"/>
          <w:szCs w:val="20"/>
        </w:rPr>
        <w:t>(</w:t>
      </w:r>
      <w:proofErr w:type="spellStart"/>
      <w:r w:rsidRPr="00A46438">
        <w:rPr>
          <w:rFonts w:cs="Times New Roman"/>
          <w:sz w:val="22"/>
          <w:szCs w:val="20"/>
        </w:rPr>
        <w:t>Filters.and</w:t>
      </w:r>
      <w:proofErr w:type="spellEnd"/>
      <w:r w:rsidRPr="00A46438">
        <w:rPr>
          <w:rFonts w:cs="Times New Roman"/>
          <w:sz w:val="22"/>
          <w:szCs w:val="20"/>
        </w:rPr>
        <w:t>(</w:t>
      </w:r>
    </w:p>
    <w:p w14:paraId="05F9CFFC"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Filters.eq</w:t>
      </w:r>
      <w:proofErr w:type="spellEnd"/>
      <w:r w:rsidRPr="00A46438">
        <w:rPr>
          <w:rFonts w:cs="Times New Roman"/>
          <w:sz w:val="22"/>
          <w:szCs w:val="20"/>
        </w:rPr>
        <w:t>("</w:t>
      </w:r>
      <w:proofErr w:type="spellStart"/>
      <w:r w:rsidRPr="00A46438">
        <w:rPr>
          <w:rFonts w:cs="Times New Roman"/>
          <w:sz w:val="22"/>
          <w:szCs w:val="20"/>
        </w:rPr>
        <w:t>event_id</w:t>
      </w:r>
      <w:proofErr w:type="spellEnd"/>
      <w:r w:rsidRPr="00A46438">
        <w:rPr>
          <w:rFonts w:cs="Times New Roman"/>
          <w:sz w:val="22"/>
          <w:szCs w:val="20"/>
        </w:rPr>
        <w:t xml:space="preserve">", </w:t>
      </w:r>
      <w:proofErr w:type="spellStart"/>
      <w:r w:rsidRPr="00A46438">
        <w:rPr>
          <w:rFonts w:cs="Times New Roman"/>
          <w:sz w:val="22"/>
          <w:szCs w:val="20"/>
        </w:rPr>
        <w:t>eventId</w:t>
      </w:r>
      <w:proofErr w:type="spellEnd"/>
      <w:r w:rsidRPr="00A46438">
        <w:rPr>
          <w:rFonts w:cs="Times New Roman"/>
          <w:sz w:val="22"/>
          <w:szCs w:val="20"/>
        </w:rPr>
        <w:t>),</w:t>
      </w:r>
    </w:p>
    <w:p w14:paraId="5BAC9EEF"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 xml:space="preserve">    </w:t>
      </w:r>
      <w:proofErr w:type="spellStart"/>
      <w:r w:rsidRPr="00A46438">
        <w:rPr>
          <w:rFonts w:cs="Times New Roman"/>
          <w:sz w:val="22"/>
          <w:szCs w:val="20"/>
        </w:rPr>
        <w:t>Filters.eq</w:t>
      </w:r>
      <w:proofErr w:type="spellEnd"/>
      <w:r w:rsidRPr="00A46438">
        <w:rPr>
          <w:rFonts w:cs="Times New Roman"/>
          <w:sz w:val="22"/>
          <w:szCs w:val="20"/>
        </w:rPr>
        <w:t>("status", "available")</w:t>
      </w:r>
    </w:p>
    <w:p w14:paraId="2E662F89" w14:textId="085A0CFF" w:rsidR="00E2029E" w:rsidRPr="00A46438" w:rsidRDefault="001813F0" w:rsidP="001813F0">
      <w:pPr>
        <w:spacing w:before="0" w:after="0" w:line="240" w:lineRule="auto"/>
        <w:ind w:left="567"/>
        <w:rPr>
          <w:rFonts w:cs="Times New Roman"/>
          <w:sz w:val="22"/>
          <w:szCs w:val="20"/>
        </w:rPr>
      </w:pPr>
      <w:r w:rsidRPr="00A46438">
        <w:rPr>
          <w:rFonts w:cs="Times New Roman"/>
          <w:sz w:val="22"/>
          <w:szCs w:val="20"/>
        </w:rPr>
        <w:t>))</w:t>
      </w:r>
    </w:p>
    <w:p w14:paraId="5A9C4FA3" w14:textId="553A0888" w:rsidR="00B332D6" w:rsidRPr="00A46438" w:rsidRDefault="009625ED" w:rsidP="00E235AD">
      <w:pPr>
        <w:rPr>
          <w:rFonts w:cs="Times New Roman"/>
        </w:rPr>
      </w:pPr>
      <w:r w:rsidRPr="00A46438">
        <w:rPr>
          <w:rFonts w:cs="Times New Roman"/>
        </w:rPr>
        <w:t xml:space="preserve">Transactions were encapsulated within </w:t>
      </w:r>
      <w:proofErr w:type="spellStart"/>
      <w:r w:rsidRPr="00A46438">
        <w:rPr>
          <w:rFonts w:cs="Times New Roman"/>
          <w:i/>
          <w:iCs/>
        </w:rPr>
        <w:t>ClientSession</w:t>
      </w:r>
      <w:proofErr w:type="spellEnd"/>
      <w:r w:rsidRPr="00A46438">
        <w:rPr>
          <w:rFonts w:cs="Times New Roman"/>
          <w:i/>
          <w:iCs/>
        </w:rPr>
        <w:t xml:space="preserve"> </w:t>
      </w:r>
      <w:r w:rsidRPr="00A46438">
        <w:rPr>
          <w:rFonts w:cs="Times New Roman"/>
        </w:rPr>
        <w:t>blocks to ensure atomicity during operations, such as ticket bookings</w:t>
      </w:r>
      <w:r w:rsidR="00697A8A" w:rsidRPr="00A46438">
        <w:rPr>
          <w:rFonts w:cs="Times New Roman"/>
        </w:rPr>
        <w:t xml:space="preserve">. </w:t>
      </w:r>
      <w:r w:rsidR="00C43D8B" w:rsidRPr="00A46438">
        <w:rPr>
          <w:rFonts w:cs="Times New Roman"/>
        </w:rPr>
        <w:t xml:space="preserve">The implementation of the ticket booking functionality in the system </w:t>
      </w:r>
      <w:r w:rsidR="00C0209C" w:rsidRPr="00A46438">
        <w:rPr>
          <w:rFonts w:cs="Times New Roman"/>
        </w:rPr>
        <w:t>incorporated</w:t>
      </w:r>
      <w:r w:rsidR="00C43D8B" w:rsidRPr="00A46438">
        <w:rPr>
          <w:rFonts w:cs="Times New Roman"/>
        </w:rPr>
        <w:t xml:space="preserve"> an atomic approach to ensure reliable and consistent operations during high-concurrency scenarios. The method </w:t>
      </w:r>
      <w:proofErr w:type="spellStart"/>
      <w:r w:rsidR="00C43D8B" w:rsidRPr="00A46438">
        <w:rPr>
          <w:rFonts w:cs="Times New Roman"/>
          <w:i/>
          <w:iCs/>
        </w:rPr>
        <w:t>bookAvailableTickets</w:t>
      </w:r>
      <w:proofErr w:type="spellEnd"/>
      <w:r w:rsidR="00C43D8B" w:rsidRPr="00A46438">
        <w:rPr>
          <w:rFonts w:cs="Times New Roman"/>
          <w:i/>
          <w:iCs/>
        </w:rPr>
        <w:t xml:space="preserve"> </w:t>
      </w:r>
      <w:r w:rsidR="00C43D8B" w:rsidRPr="00A46438">
        <w:rPr>
          <w:rFonts w:cs="Times New Roman"/>
        </w:rPr>
        <w:t>encapsulated the logic for finding and updating ticket sta</w:t>
      </w:r>
      <w:r w:rsidR="00E17617" w:rsidRPr="00A46438">
        <w:rPr>
          <w:rFonts w:cs="Times New Roman"/>
        </w:rPr>
        <w:t>tuses within the system</w:t>
      </w:r>
      <w:r w:rsidR="00995367" w:rsidRPr="00A46438">
        <w:rPr>
          <w:rFonts w:cs="Times New Roman"/>
        </w:rPr>
        <w:t>, and it primary task was to retrieve tickets matching specific criteria</w:t>
      </w:r>
      <w:r w:rsidR="00057B9B" w:rsidRPr="00A46438">
        <w:rPr>
          <w:rFonts w:cs="Times New Roman"/>
        </w:rPr>
        <w:t xml:space="preserve"> (those linked to a given event ID and marked as “available”. This retrieval was performed using MongoDB filters</w:t>
      </w:r>
      <w:r w:rsidR="00E91C5F" w:rsidRPr="00A46438">
        <w:rPr>
          <w:rFonts w:cs="Times New Roman"/>
        </w:rPr>
        <w:t xml:space="preserve"> within a </w:t>
      </w:r>
      <w:proofErr w:type="spellStart"/>
      <w:r w:rsidR="00E91C5F" w:rsidRPr="00A46438">
        <w:rPr>
          <w:rFonts w:cs="Times New Roman"/>
          <w:i/>
          <w:iCs/>
        </w:rPr>
        <w:t>datastore.find</w:t>
      </w:r>
      <w:proofErr w:type="spellEnd"/>
      <w:r w:rsidR="00E91C5F" w:rsidRPr="00A46438">
        <w:rPr>
          <w:rFonts w:cs="Times New Roman"/>
          <w:i/>
          <w:iCs/>
        </w:rPr>
        <w:t>()</w:t>
      </w:r>
      <w:r w:rsidR="00E91C5F" w:rsidRPr="00A46438">
        <w:rPr>
          <w:rFonts w:cs="Times New Roman"/>
        </w:rPr>
        <w:t xml:space="preserve"> operation, ensuring that only eligible tickets were selected</w:t>
      </w:r>
      <w:r w:rsidR="00731BEC" w:rsidRPr="00A46438">
        <w:rPr>
          <w:rFonts w:cs="Times New Roman"/>
        </w:rPr>
        <w:t xml:space="preserve"> </w:t>
      </w:r>
      <w:r w:rsidR="00731BEC" w:rsidRPr="00A46438">
        <w:rPr>
          <w:rFonts w:cs="Times New Roman"/>
        </w:rPr>
        <w:fldChar w:fldCharType="begin"/>
      </w:r>
      <w:r w:rsidR="00731BEC" w:rsidRPr="00A46438">
        <w:rPr>
          <w:rFonts w:cs="Times New Roman"/>
        </w:rPr>
        <w:instrText xml:space="preserve"> ADDIN ZOTERO_ITEM CSL_CITATION {"citationID":"3iqCaFFd","properties":{"formattedCitation":"(Chooly, 2024)","plainCitation":"(Chooly, 2024)","noteIndex":0},"citationItems":[{"id":983,"uris":["http://zotero.org/users/11034225/items/FH8S6YUN"],"itemData":{"id":983,"type":"software","abstract":"MongoDB object-document mapper in Java based on https://github.com/mongodb/mongo-java-driver","genre":"Java","license":"Apache-2.0","medium":"Morphia","note":"original-date: 2013-04-25T17:41:02Z","publisher":"MorphiaOrg","source":"GitHub","title":"MorphiaOrg/morphia","URL":"https://github.com/MorphiaOrg/morphia","author":[{"family":"Chooly","given":"Evan"}],"accessed":{"date-parts":[["2024",11,16]]},"issued":{"date-parts":[["2024",11,15]]}}}],"schema":"https://github.com/citation-style-language/schema/raw/master/csl-citation.json"} </w:instrText>
      </w:r>
      <w:r w:rsidR="00731BEC" w:rsidRPr="00A46438">
        <w:rPr>
          <w:rFonts w:cs="Times New Roman"/>
        </w:rPr>
        <w:fldChar w:fldCharType="separate"/>
      </w:r>
      <w:r w:rsidR="00731BEC" w:rsidRPr="00A46438">
        <w:rPr>
          <w:rFonts w:cs="Times New Roman"/>
        </w:rPr>
        <w:t>(</w:t>
      </w:r>
      <w:proofErr w:type="spellStart"/>
      <w:r w:rsidR="00731BEC" w:rsidRPr="00A46438">
        <w:rPr>
          <w:rFonts w:cs="Times New Roman"/>
        </w:rPr>
        <w:t>Chooly</w:t>
      </w:r>
      <w:proofErr w:type="spellEnd"/>
      <w:r w:rsidR="00731BEC" w:rsidRPr="00A46438">
        <w:rPr>
          <w:rFonts w:cs="Times New Roman"/>
        </w:rPr>
        <w:t>, 2024)</w:t>
      </w:r>
      <w:r w:rsidR="00731BEC" w:rsidRPr="00A46438">
        <w:rPr>
          <w:rFonts w:cs="Times New Roman"/>
        </w:rPr>
        <w:fldChar w:fldCharType="end"/>
      </w:r>
      <w:r w:rsidR="00E91C5F" w:rsidRPr="00A46438">
        <w:rPr>
          <w:rFonts w:cs="Times New Roman"/>
        </w:rPr>
        <w:t>. The method iteratively processed the required quantity of tickets, updating their status to “booked” and recording the purchase date before saving the changes to the database</w:t>
      </w:r>
      <w:r w:rsidR="00C06C8A" w:rsidRPr="00A46438">
        <w:rPr>
          <w:rFonts w:cs="Times New Roman"/>
        </w:rPr>
        <w:t xml:space="preserve">. By using </w:t>
      </w:r>
      <w:proofErr w:type="spellStart"/>
      <w:proofErr w:type="gramStart"/>
      <w:r w:rsidR="00C06C8A" w:rsidRPr="00A46438">
        <w:rPr>
          <w:rFonts w:cs="Times New Roman"/>
          <w:i/>
          <w:iCs/>
        </w:rPr>
        <w:t>datastore.save</w:t>
      </w:r>
      <w:proofErr w:type="spellEnd"/>
      <w:proofErr w:type="gramEnd"/>
      <w:r w:rsidR="00C06C8A" w:rsidRPr="00A46438">
        <w:rPr>
          <w:rFonts w:cs="Times New Roman"/>
          <w:i/>
          <w:iCs/>
        </w:rPr>
        <w:t xml:space="preserve">() </w:t>
      </w:r>
      <w:r w:rsidR="00C06C8A" w:rsidRPr="00A46438">
        <w:rPr>
          <w:rFonts w:cs="Times New Roman"/>
        </w:rPr>
        <w:t xml:space="preserve">for each ticket, the system ensured that updates were atomic, reducing the risk where multiple concurrent transactions might modify the same tickets. </w:t>
      </w:r>
    </w:p>
    <w:p w14:paraId="0FEAB549" w14:textId="3BFD9276" w:rsidR="00B37547" w:rsidRPr="00A46438" w:rsidRDefault="00B37547" w:rsidP="00E235AD">
      <w:pPr>
        <w:rPr>
          <w:rFonts w:cs="Times New Roman"/>
        </w:rPr>
      </w:pPr>
      <w:r w:rsidRPr="00A46438">
        <w:rPr>
          <w:rFonts w:cs="Times New Roman"/>
        </w:rPr>
        <w:t xml:space="preserve">This method </w:t>
      </w:r>
      <w:r w:rsidR="00D74B61" w:rsidRPr="00A46438">
        <w:rPr>
          <w:rFonts w:cs="Times New Roman"/>
        </w:rPr>
        <w:t xml:space="preserve">successfully handled the requirements of atomicity and concurrency control, ensuring reliable ticket booking in real-time. </w:t>
      </w:r>
    </w:p>
    <w:p w14:paraId="13B339A3" w14:textId="77777777" w:rsidR="00527360" w:rsidRPr="00A46438" w:rsidRDefault="00527360" w:rsidP="00CB7C0A">
      <w:pPr>
        <w:pStyle w:val="Heading1"/>
        <w:rPr>
          <w:rFonts w:ascii="Times New Roman" w:hAnsi="Times New Roman" w:cs="Times New Roman"/>
        </w:rPr>
      </w:pPr>
      <w:bookmarkStart w:id="46" w:name="_Toc183108789"/>
      <w:r w:rsidRPr="00A46438">
        <w:rPr>
          <w:rFonts w:ascii="Times New Roman" w:hAnsi="Times New Roman" w:cs="Times New Roman"/>
        </w:rPr>
        <w:t>Results and discussion</w:t>
      </w:r>
      <w:bookmarkEnd w:id="46"/>
    </w:p>
    <w:p w14:paraId="5DB6E307" w14:textId="41A437BD" w:rsidR="00527360" w:rsidRPr="00A46438" w:rsidRDefault="001D72F6" w:rsidP="005B010D">
      <w:pPr>
        <w:pStyle w:val="Heading2"/>
        <w:rPr>
          <w:rFonts w:ascii="Times New Roman" w:hAnsi="Times New Roman" w:cs="Times New Roman"/>
        </w:rPr>
      </w:pPr>
      <w:bookmarkStart w:id="47" w:name="_Toc183108790"/>
      <w:r w:rsidRPr="00A46438">
        <w:rPr>
          <w:rFonts w:ascii="Times New Roman" w:hAnsi="Times New Roman" w:cs="Times New Roman"/>
        </w:rPr>
        <w:t>Performance Analysis</w:t>
      </w:r>
      <w:bookmarkEnd w:id="47"/>
      <w:r w:rsidR="005B010D" w:rsidRPr="00A46438">
        <w:rPr>
          <w:rFonts w:ascii="Times New Roman" w:hAnsi="Times New Roman" w:cs="Times New Roman"/>
        </w:rPr>
        <w:t xml:space="preserve"> </w:t>
      </w:r>
    </w:p>
    <w:p w14:paraId="30B251FC" w14:textId="00D13338" w:rsidR="0015688A" w:rsidRPr="00A46438" w:rsidRDefault="001D72F6" w:rsidP="001D72F6">
      <w:pPr>
        <w:pStyle w:val="Heading3"/>
        <w:rPr>
          <w:rFonts w:ascii="Times New Roman" w:hAnsi="Times New Roman" w:cs="Times New Roman"/>
        </w:rPr>
      </w:pPr>
      <w:bookmarkStart w:id="48" w:name="_Toc183108791"/>
      <w:r w:rsidRPr="00A46438">
        <w:rPr>
          <w:rFonts w:ascii="Times New Roman" w:hAnsi="Times New Roman" w:cs="Times New Roman"/>
        </w:rPr>
        <w:t>Concurrency Test Results</w:t>
      </w:r>
      <w:bookmarkEnd w:id="48"/>
    </w:p>
    <w:p w14:paraId="36E592F0" w14:textId="10DC1198" w:rsidR="001D72F6" w:rsidRPr="00A46438" w:rsidRDefault="001D72F6" w:rsidP="001D72F6">
      <w:pPr>
        <w:pStyle w:val="Heading3"/>
        <w:rPr>
          <w:rFonts w:ascii="Times New Roman" w:hAnsi="Times New Roman" w:cs="Times New Roman"/>
        </w:rPr>
      </w:pPr>
      <w:bookmarkStart w:id="49" w:name="_Toc183108792"/>
      <w:r w:rsidRPr="00A46438">
        <w:rPr>
          <w:rFonts w:ascii="Times New Roman" w:hAnsi="Times New Roman" w:cs="Times New Roman"/>
        </w:rPr>
        <w:t>Transaction Processing Metrics</w:t>
      </w:r>
      <w:bookmarkEnd w:id="49"/>
    </w:p>
    <w:p w14:paraId="4C3061F4" w14:textId="4972581E" w:rsidR="00527360" w:rsidRPr="00A46438" w:rsidRDefault="001D72F6" w:rsidP="005B010D">
      <w:pPr>
        <w:pStyle w:val="Heading2"/>
        <w:rPr>
          <w:rFonts w:ascii="Times New Roman" w:hAnsi="Times New Roman" w:cs="Times New Roman"/>
        </w:rPr>
      </w:pPr>
      <w:bookmarkStart w:id="50" w:name="_Toc183108793"/>
      <w:r w:rsidRPr="00A46438">
        <w:rPr>
          <w:rFonts w:ascii="Times New Roman" w:hAnsi="Times New Roman" w:cs="Times New Roman"/>
        </w:rPr>
        <w:t>Schema Analysis</w:t>
      </w:r>
      <w:bookmarkEnd w:id="50"/>
    </w:p>
    <w:p w14:paraId="76EEBDF0" w14:textId="04A1FE5D" w:rsidR="00486DA3" w:rsidRPr="00A46438" w:rsidRDefault="00486DA3" w:rsidP="0015688A">
      <w:pPr>
        <w:rPr>
          <w:rFonts w:cs="Times New Roman"/>
        </w:rPr>
      </w:pPr>
      <w:r w:rsidRPr="00A46438">
        <w:rPr>
          <w:rFonts w:cs="Times New Roman"/>
        </w:rPr>
        <w:fldChar w:fldCharType="begin"/>
      </w:r>
      <w:r w:rsidRPr="00A46438">
        <w:rPr>
          <w:rFonts w:cs="Times New Roman"/>
        </w:rPr>
        <w:instrText xml:space="preserve"> LINK Excel.Sheet.12 "Book1" "Sheet1!R1C1:R9C3" \a \f 5 \h  \* MERGEFORMAT </w:instrText>
      </w:r>
      <w:r w:rsidRPr="00A46438">
        <w:rPr>
          <w:rFonts w:cs="Times New Roman"/>
        </w:rPr>
        <w:fldChar w:fldCharType="separate"/>
      </w:r>
    </w:p>
    <w:tbl>
      <w:tblPr>
        <w:tblStyle w:val="TableGrid"/>
        <w:tblW w:w="7225" w:type="dxa"/>
        <w:tblLook w:val="04A0" w:firstRow="1" w:lastRow="0" w:firstColumn="1" w:lastColumn="0" w:noHBand="0" w:noVBand="1"/>
      </w:tblPr>
      <w:tblGrid>
        <w:gridCol w:w="1940"/>
        <w:gridCol w:w="2733"/>
        <w:gridCol w:w="2552"/>
      </w:tblGrid>
      <w:tr w:rsidR="00486DA3" w:rsidRPr="00A46438" w14:paraId="625D756F" w14:textId="77777777" w:rsidTr="00486DA3">
        <w:trPr>
          <w:trHeight w:val="552"/>
        </w:trPr>
        <w:tc>
          <w:tcPr>
            <w:tcW w:w="1940" w:type="dxa"/>
            <w:hideMark/>
          </w:tcPr>
          <w:p w14:paraId="43688ECF" w14:textId="5019556B" w:rsidR="00486DA3" w:rsidRPr="00A46438" w:rsidRDefault="00486DA3" w:rsidP="00486DA3">
            <w:pPr>
              <w:rPr>
                <w:rFonts w:cs="Times New Roman"/>
                <w:b/>
                <w:bCs/>
                <w:sz w:val="20"/>
                <w:szCs w:val="20"/>
              </w:rPr>
            </w:pPr>
            <w:r w:rsidRPr="00A46438">
              <w:rPr>
                <w:rFonts w:cs="Times New Roman"/>
                <w:b/>
                <w:bCs/>
                <w:sz w:val="20"/>
                <w:szCs w:val="20"/>
              </w:rPr>
              <w:t>Aspect</w:t>
            </w:r>
          </w:p>
        </w:tc>
        <w:tc>
          <w:tcPr>
            <w:tcW w:w="2733" w:type="dxa"/>
            <w:hideMark/>
          </w:tcPr>
          <w:p w14:paraId="1D3B8034" w14:textId="77777777" w:rsidR="00486DA3" w:rsidRPr="00A46438" w:rsidRDefault="00486DA3" w:rsidP="00486DA3">
            <w:pPr>
              <w:rPr>
                <w:rFonts w:cs="Times New Roman"/>
                <w:b/>
                <w:bCs/>
                <w:sz w:val="20"/>
                <w:szCs w:val="20"/>
              </w:rPr>
            </w:pPr>
            <w:r w:rsidRPr="00A46438">
              <w:rPr>
                <w:rFonts w:cs="Times New Roman"/>
                <w:b/>
                <w:bCs/>
                <w:sz w:val="20"/>
                <w:szCs w:val="20"/>
              </w:rPr>
              <w:t>MySQL (genres Table)</w:t>
            </w:r>
          </w:p>
        </w:tc>
        <w:tc>
          <w:tcPr>
            <w:tcW w:w="2552" w:type="dxa"/>
            <w:hideMark/>
          </w:tcPr>
          <w:p w14:paraId="0EB21F0A" w14:textId="77777777" w:rsidR="00486DA3" w:rsidRPr="00A46438" w:rsidRDefault="00486DA3" w:rsidP="00486DA3">
            <w:pPr>
              <w:rPr>
                <w:rFonts w:cs="Times New Roman"/>
                <w:b/>
                <w:bCs/>
                <w:sz w:val="20"/>
                <w:szCs w:val="20"/>
              </w:rPr>
            </w:pPr>
            <w:r w:rsidRPr="00A46438">
              <w:rPr>
                <w:rFonts w:cs="Times New Roman"/>
                <w:b/>
                <w:bCs/>
                <w:sz w:val="20"/>
                <w:szCs w:val="20"/>
              </w:rPr>
              <w:t>MongoDB (genres Collection)</w:t>
            </w:r>
          </w:p>
        </w:tc>
      </w:tr>
      <w:tr w:rsidR="00486DA3" w:rsidRPr="00A46438" w14:paraId="3EFF6D3D" w14:textId="77777777" w:rsidTr="00486DA3">
        <w:trPr>
          <w:trHeight w:val="780"/>
        </w:trPr>
        <w:tc>
          <w:tcPr>
            <w:tcW w:w="1940" w:type="dxa"/>
            <w:hideMark/>
          </w:tcPr>
          <w:p w14:paraId="366F0302" w14:textId="77777777" w:rsidR="00486DA3" w:rsidRPr="00A46438" w:rsidRDefault="00486DA3" w:rsidP="00486DA3">
            <w:pPr>
              <w:rPr>
                <w:rFonts w:cs="Times New Roman"/>
                <w:b/>
                <w:bCs/>
                <w:sz w:val="20"/>
                <w:szCs w:val="20"/>
              </w:rPr>
            </w:pPr>
            <w:r w:rsidRPr="00A46438">
              <w:rPr>
                <w:rFonts w:cs="Times New Roman"/>
                <w:b/>
                <w:bCs/>
                <w:sz w:val="20"/>
                <w:szCs w:val="20"/>
              </w:rPr>
              <w:lastRenderedPageBreak/>
              <w:t>Schema Structure</w:t>
            </w:r>
          </w:p>
        </w:tc>
        <w:tc>
          <w:tcPr>
            <w:tcW w:w="2733" w:type="dxa"/>
            <w:hideMark/>
          </w:tcPr>
          <w:p w14:paraId="5BD33BD7" w14:textId="77777777" w:rsidR="00486DA3" w:rsidRPr="00A46438" w:rsidRDefault="00486DA3">
            <w:pPr>
              <w:rPr>
                <w:rFonts w:cs="Times New Roman"/>
                <w:sz w:val="20"/>
                <w:szCs w:val="20"/>
              </w:rPr>
            </w:pPr>
            <w:r w:rsidRPr="00A46438">
              <w:rPr>
                <w:rFonts w:cs="Times New Roman"/>
                <w:sz w:val="20"/>
                <w:szCs w:val="20"/>
              </w:rPr>
              <w:t>Relational table with fixed columns and data types.</w:t>
            </w:r>
          </w:p>
        </w:tc>
        <w:tc>
          <w:tcPr>
            <w:tcW w:w="2552" w:type="dxa"/>
            <w:hideMark/>
          </w:tcPr>
          <w:p w14:paraId="51AB9852" w14:textId="77777777" w:rsidR="00486DA3" w:rsidRPr="00A46438" w:rsidRDefault="00486DA3">
            <w:pPr>
              <w:rPr>
                <w:rFonts w:cs="Times New Roman"/>
                <w:sz w:val="20"/>
                <w:szCs w:val="20"/>
              </w:rPr>
            </w:pPr>
            <w:r w:rsidRPr="00A46438">
              <w:rPr>
                <w:rFonts w:cs="Times New Roman"/>
                <w:sz w:val="20"/>
                <w:szCs w:val="20"/>
              </w:rPr>
              <w:t>Document-based with JSON Schema validation.</w:t>
            </w:r>
          </w:p>
        </w:tc>
      </w:tr>
      <w:tr w:rsidR="00486DA3" w:rsidRPr="00A46438" w14:paraId="3EF197DB" w14:textId="77777777" w:rsidTr="00486DA3">
        <w:trPr>
          <w:trHeight w:val="693"/>
        </w:trPr>
        <w:tc>
          <w:tcPr>
            <w:tcW w:w="1940" w:type="dxa"/>
            <w:hideMark/>
          </w:tcPr>
          <w:p w14:paraId="680E82C4" w14:textId="77777777" w:rsidR="00486DA3" w:rsidRPr="00A46438" w:rsidRDefault="00486DA3">
            <w:pPr>
              <w:rPr>
                <w:rFonts w:cs="Times New Roman"/>
                <w:b/>
                <w:bCs/>
                <w:sz w:val="20"/>
                <w:szCs w:val="20"/>
              </w:rPr>
            </w:pPr>
            <w:r w:rsidRPr="00A46438">
              <w:rPr>
                <w:rFonts w:cs="Times New Roman"/>
                <w:b/>
                <w:bCs/>
                <w:sz w:val="20"/>
                <w:szCs w:val="20"/>
              </w:rPr>
              <w:t>Primary Key</w:t>
            </w:r>
          </w:p>
        </w:tc>
        <w:tc>
          <w:tcPr>
            <w:tcW w:w="2733" w:type="dxa"/>
            <w:hideMark/>
          </w:tcPr>
          <w:p w14:paraId="0FBB8F98" w14:textId="77777777" w:rsidR="00486DA3" w:rsidRPr="00A46438" w:rsidRDefault="00486DA3">
            <w:pPr>
              <w:rPr>
                <w:rFonts w:cs="Times New Roman"/>
                <w:sz w:val="20"/>
                <w:szCs w:val="20"/>
              </w:rPr>
            </w:pPr>
            <w:proofErr w:type="spellStart"/>
            <w:r w:rsidRPr="00A46438">
              <w:rPr>
                <w:rFonts w:cs="Times New Roman"/>
                <w:sz w:val="20"/>
                <w:szCs w:val="20"/>
              </w:rPr>
              <w:t>genre_id</w:t>
            </w:r>
            <w:proofErr w:type="spellEnd"/>
            <w:r w:rsidRPr="00A46438">
              <w:rPr>
                <w:rFonts w:cs="Times New Roman"/>
                <w:sz w:val="20"/>
                <w:szCs w:val="20"/>
              </w:rPr>
              <w:t xml:space="preserve"> (INT, AUTO_INCREMENT).</w:t>
            </w:r>
          </w:p>
        </w:tc>
        <w:tc>
          <w:tcPr>
            <w:tcW w:w="2552" w:type="dxa"/>
            <w:hideMark/>
          </w:tcPr>
          <w:p w14:paraId="29806D65" w14:textId="77777777" w:rsidR="00486DA3" w:rsidRPr="00A46438" w:rsidRDefault="00486DA3">
            <w:pPr>
              <w:rPr>
                <w:rFonts w:cs="Times New Roman"/>
                <w:sz w:val="20"/>
                <w:szCs w:val="20"/>
              </w:rPr>
            </w:pPr>
            <w:r w:rsidRPr="00A46438">
              <w:rPr>
                <w:rFonts w:cs="Times New Roman"/>
                <w:sz w:val="20"/>
                <w:szCs w:val="20"/>
              </w:rPr>
              <w:t>_id (</w:t>
            </w:r>
            <w:proofErr w:type="spellStart"/>
            <w:r w:rsidRPr="00A46438">
              <w:rPr>
                <w:rFonts w:cs="Times New Roman"/>
                <w:sz w:val="20"/>
                <w:szCs w:val="20"/>
              </w:rPr>
              <w:t>ObjectId</w:t>
            </w:r>
            <w:proofErr w:type="spellEnd"/>
            <w:r w:rsidRPr="00A46438">
              <w:rPr>
                <w:rFonts w:cs="Times New Roman"/>
                <w:sz w:val="20"/>
                <w:szCs w:val="20"/>
              </w:rPr>
              <w:t>, automatically generated).</w:t>
            </w:r>
          </w:p>
        </w:tc>
      </w:tr>
      <w:tr w:rsidR="00486DA3" w:rsidRPr="00A46438" w14:paraId="39332F2B" w14:textId="77777777" w:rsidTr="00486DA3">
        <w:trPr>
          <w:trHeight w:val="844"/>
        </w:trPr>
        <w:tc>
          <w:tcPr>
            <w:tcW w:w="1940" w:type="dxa"/>
            <w:hideMark/>
          </w:tcPr>
          <w:p w14:paraId="555B7011" w14:textId="77777777" w:rsidR="00486DA3" w:rsidRPr="00A46438" w:rsidRDefault="00486DA3">
            <w:pPr>
              <w:rPr>
                <w:rFonts w:cs="Times New Roman"/>
                <w:b/>
                <w:bCs/>
                <w:sz w:val="20"/>
                <w:szCs w:val="20"/>
              </w:rPr>
            </w:pPr>
            <w:r w:rsidRPr="00A46438">
              <w:rPr>
                <w:rFonts w:cs="Times New Roman"/>
                <w:b/>
                <w:bCs/>
                <w:sz w:val="20"/>
                <w:szCs w:val="20"/>
              </w:rPr>
              <w:t>Unique Constraints</w:t>
            </w:r>
          </w:p>
        </w:tc>
        <w:tc>
          <w:tcPr>
            <w:tcW w:w="2733" w:type="dxa"/>
            <w:hideMark/>
          </w:tcPr>
          <w:p w14:paraId="2FE72F44" w14:textId="77777777" w:rsidR="00486DA3" w:rsidRPr="00A46438" w:rsidRDefault="00486DA3">
            <w:pPr>
              <w:rPr>
                <w:rFonts w:cs="Times New Roman"/>
                <w:sz w:val="20"/>
                <w:szCs w:val="20"/>
              </w:rPr>
            </w:pPr>
            <w:proofErr w:type="spellStart"/>
            <w:r w:rsidRPr="00A46438">
              <w:rPr>
                <w:rFonts w:cs="Times New Roman"/>
                <w:sz w:val="20"/>
                <w:szCs w:val="20"/>
              </w:rPr>
              <w:t>genre_name</w:t>
            </w:r>
            <w:proofErr w:type="spellEnd"/>
            <w:r w:rsidRPr="00A46438">
              <w:rPr>
                <w:rFonts w:cs="Times New Roman"/>
                <w:sz w:val="20"/>
                <w:szCs w:val="20"/>
              </w:rPr>
              <w:t xml:space="preserve"> is unique via SQL constraint.</w:t>
            </w:r>
          </w:p>
        </w:tc>
        <w:tc>
          <w:tcPr>
            <w:tcW w:w="2552" w:type="dxa"/>
            <w:hideMark/>
          </w:tcPr>
          <w:p w14:paraId="530D1D8B" w14:textId="77777777" w:rsidR="00486DA3" w:rsidRPr="00A46438" w:rsidRDefault="00486DA3">
            <w:pPr>
              <w:rPr>
                <w:rFonts w:cs="Times New Roman"/>
                <w:sz w:val="20"/>
                <w:szCs w:val="20"/>
              </w:rPr>
            </w:pPr>
            <w:r w:rsidRPr="00A46438">
              <w:rPr>
                <w:rFonts w:cs="Times New Roman"/>
                <w:sz w:val="20"/>
                <w:szCs w:val="20"/>
              </w:rPr>
              <w:t>name is unique via MongoDB unique index.</w:t>
            </w:r>
          </w:p>
        </w:tc>
      </w:tr>
      <w:tr w:rsidR="00486DA3" w:rsidRPr="00A46438" w14:paraId="41AC62B0" w14:textId="77777777" w:rsidTr="00486DA3">
        <w:trPr>
          <w:trHeight w:val="1668"/>
        </w:trPr>
        <w:tc>
          <w:tcPr>
            <w:tcW w:w="1940" w:type="dxa"/>
            <w:hideMark/>
          </w:tcPr>
          <w:p w14:paraId="7BA55E02" w14:textId="77777777" w:rsidR="00486DA3" w:rsidRPr="00A46438" w:rsidRDefault="00486DA3">
            <w:pPr>
              <w:rPr>
                <w:rFonts w:cs="Times New Roman"/>
                <w:b/>
                <w:bCs/>
                <w:sz w:val="20"/>
                <w:szCs w:val="20"/>
              </w:rPr>
            </w:pPr>
            <w:r w:rsidRPr="00A46438">
              <w:rPr>
                <w:rFonts w:cs="Times New Roman"/>
                <w:b/>
                <w:bCs/>
                <w:sz w:val="20"/>
                <w:szCs w:val="20"/>
              </w:rPr>
              <w:t>Data Integrity</w:t>
            </w:r>
          </w:p>
        </w:tc>
        <w:tc>
          <w:tcPr>
            <w:tcW w:w="2733" w:type="dxa"/>
            <w:hideMark/>
          </w:tcPr>
          <w:p w14:paraId="12146751" w14:textId="77777777" w:rsidR="00486DA3" w:rsidRPr="00A46438" w:rsidRDefault="00486DA3">
            <w:pPr>
              <w:rPr>
                <w:rFonts w:cs="Times New Roman"/>
                <w:sz w:val="20"/>
                <w:szCs w:val="20"/>
              </w:rPr>
            </w:pPr>
            <w:r w:rsidRPr="00A46438">
              <w:rPr>
                <w:rFonts w:cs="Times New Roman"/>
                <w:sz w:val="20"/>
                <w:szCs w:val="20"/>
              </w:rPr>
              <w:t>Enforced through foreign keys and constraints.</w:t>
            </w:r>
          </w:p>
        </w:tc>
        <w:tc>
          <w:tcPr>
            <w:tcW w:w="2552" w:type="dxa"/>
            <w:hideMark/>
          </w:tcPr>
          <w:p w14:paraId="33CC5A2E" w14:textId="77777777" w:rsidR="00486DA3" w:rsidRPr="00A46438" w:rsidRDefault="00486DA3">
            <w:pPr>
              <w:rPr>
                <w:rFonts w:cs="Times New Roman"/>
                <w:sz w:val="20"/>
                <w:szCs w:val="20"/>
              </w:rPr>
            </w:pPr>
            <w:r w:rsidRPr="00A46438">
              <w:rPr>
                <w:rFonts w:cs="Times New Roman"/>
                <w:sz w:val="20"/>
                <w:szCs w:val="20"/>
              </w:rPr>
              <w:t>Enforced via JSON Schema and application-level validations.</w:t>
            </w:r>
          </w:p>
        </w:tc>
      </w:tr>
      <w:tr w:rsidR="00486DA3" w:rsidRPr="00A46438" w14:paraId="6549498C" w14:textId="77777777" w:rsidTr="00486DA3">
        <w:trPr>
          <w:trHeight w:val="1440"/>
        </w:trPr>
        <w:tc>
          <w:tcPr>
            <w:tcW w:w="1940" w:type="dxa"/>
            <w:hideMark/>
          </w:tcPr>
          <w:p w14:paraId="0D52DAD3" w14:textId="77777777" w:rsidR="00486DA3" w:rsidRPr="00A46438" w:rsidRDefault="00486DA3">
            <w:pPr>
              <w:rPr>
                <w:rFonts w:cs="Times New Roman"/>
                <w:b/>
                <w:bCs/>
                <w:sz w:val="20"/>
                <w:szCs w:val="20"/>
              </w:rPr>
            </w:pPr>
            <w:r w:rsidRPr="00A46438">
              <w:rPr>
                <w:rFonts w:cs="Times New Roman"/>
                <w:b/>
                <w:bCs/>
                <w:sz w:val="20"/>
                <w:szCs w:val="20"/>
              </w:rPr>
              <w:t>Flexibility</w:t>
            </w:r>
          </w:p>
        </w:tc>
        <w:tc>
          <w:tcPr>
            <w:tcW w:w="2733" w:type="dxa"/>
            <w:hideMark/>
          </w:tcPr>
          <w:p w14:paraId="3EA17ECF" w14:textId="77777777" w:rsidR="00486DA3" w:rsidRPr="00A46438" w:rsidRDefault="00486DA3">
            <w:pPr>
              <w:rPr>
                <w:rFonts w:cs="Times New Roman"/>
                <w:sz w:val="20"/>
                <w:szCs w:val="20"/>
              </w:rPr>
            </w:pPr>
            <w:r w:rsidRPr="00A46438">
              <w:rPr>
                <w:rFonts w:cs="Times New Roman"/>
                <w:sz w:val="20"/>
                <w:szCs w:val="20"/>
              </w:rPr>
              <w:t xml:space="preserve">Rigid </w:t>
            </w:r>
            <w:proofErr w:type="gramStart"/>
            <w:r w:rsidRPr="00A46438">
              <w:rPr>
                <w:rFonts w:cs="Times New Roman"/>
                <w:sz w:val="20"/>
                <w:szCs w:val="20"/>
              </w:rPr>
              <w:t>schema;</w:t>
            </w:r>
            <w:proofErr w:type="gramEnd"/>
            <w:r w:rsidRPr="00A46438">
              <w:rPr>
                <w:rFonts w:cs="Times New Roman"/>
                <w:sz w:val="20"/>
                <w:szCs w:val="20"/>
              </w:rPr>
              <w:t xml:space="preserve"> altering structure requires migrations.</w:t>
            </w:r>
          </w:p>
        </w:tc>
        <w:tc>
          <w:tcPr>
            <w:tcW w:w="2552" w:type="dxa"/>
            <w:hideMark/>
          </w:tcPr>
          <w:p w14:paraId="548AA0D7" w14:textId="77777777" w:rsidR="00486DA3" w:rsidRPr="00A46438" w:rsidRDefault="00486DA3">
            <w:pPr>
              <w:rPr>
                <w:rFonts w:cs="Times New Roman"/>
                <w:sz w:val="20"/>
                <w:szCs w:val="20"/>
              </w:rPr>
            </w:pPr>
            <w:r w:rsidRPr="00A46438">
              <w:rPr>
                <w:rFonts w:cs="Times New Roman"/>
                <w:sz w:val="20"/>
                <w:szCs w:val="20"/>
              </w:rPr>
              <w:t>Flexible schema; easy to add new fields without migration.</w:t>
            </w:r>
          </w:p>
        </w:tc>
      </w:tr>
      <w:tr w:rsidR="00486DA3" w:rsidRPr="00A46438" w14:paraId="53577480" w14:textId="77777777" w:rsidTr="00486DA3">
        <w:trPr>
          <w:trHeight w:val="1392"/>
        </w:trPr>
        <w:tc>
          <w:tcPr>
            <w:tcW w:w="1940" w:type="dxa"/>
            <w:hideMark/>
          </w:tcPr>
          <w:p w14:paraId="479759D9" w14:textId="77777777" w:rsidR="00486DA3" w:rsidRPr="00A46438" w:rsidRDefault="00486DA3">
            <w:pPr>
              <w:rPr>
                <w:rFonts w:cs="Times New Roman"/>
                <w:b/>
                <w:bCs/>
                <w:sz w:val="20"/>
                <w:szCs w:val="20"/>
              </w:rPr>
            </w:pPr>
            <w:r w:rsidRPr="00A46438">
              <w:rPr>
                <w:rFonts w:cs="Times New Roman"/>
                <w:b/>
                <w:bCs/>
                <w:sz w:val="20"/>
                <w:szCs w:val="20"/>
              </w:rPr>
              <w:t>Indexing</w:t>
            </w:r>
          </w:p>
        </w:tc>
        <w:tc>
          <w:tcPr>
            <w:tcW w:w="2733" w:type="dxa"/>
            <w:hideMark/>
          </w:tcPr>
          <w:p w14:paraId="145EB972" w14:textId="77777777" w:rsidR="00486DA3" w:rsidRPr="00A46438" w:rsidRDefault="00486DA3">
            <w:pPr>
              <w:rPr>
                <w:rFonts w:cs="Times New Roman"/>
                <w:sz w:val="20"/>
                <w:szCs w:val="20"/>
              </w:rPr>
            </w:pPr>
            <w:r w:rsidRPr="00A46438">
              <w:rPr>
                <w:rFonts w:cs="Times New Roman"/>
                <w:sz w:val="20"/>
                <w:szCs w:val="20"/>
              </w:rPr>
              <w:t>Indexed through primary and unique keys.</w:t>
            </w:r>
          </w:p>
        </w:tc>
        <w:tc>
          <w:tcPr>
            <w:tcW w:w="2552" w:type="dxa"/>
            <w:hideMark/>
          </w:tcPr>
          <w:p w14:paraId="10FCF534" w14:textId="77777777" w:rsidR="00486DA3" w:rsidRPr="00A46438" w:rsidRDefault="00486DA3">
            <w:pPr>
              <w:rPr>
                <w:rFonts w:cs="Times New Roman"/>
                <w:sz w:val="20"/>
                <w:szCs w:val="20"/>
              </w:rPr>
            </w:pPr>
            <w:r w:rsidRPr="00A46438">
              <w:rPr>
                <w:rFonts w:cs="Times New Roman"/>
                <w:sz w:val="20"/>
                <w:szCs w:val="20"/>
              </w:rPr>
              <w:t xml:space="preserve">Indexed using MongoDB's </w:t>
            </w:r>
            <w:proofErr w:type="spellStart"/>
            <w:r w:rsidRPr="00A46438">
              <w:rPr>
                <w:rFonts w:cs="Times New Roman"/>
                <w:sz w:val="20"/>
                <w:szCs w:val="20"/>
              </w:rPr>
              <w:t>createIndex</w:t>
            </w:r>
            <w:proofErr w:type="spellEnd"/>
            <w:r w:rsidRPr="00A46438">
              <w:rPr>
                <w:rFonts w:cs="Times New Roman"/>
                <w:sz w:val="20"/>
                <w:szCs w:val="20"/>
              </w:rPr>
              <w:t xml:space="preserve"> with uniqueness.</w:t>
            </w:r>
          </w:p>
        </w:tc>
      </w:tr>
      <w:tr w:rsidR="00486DA3" w:rsidRPr="00A46438" w14:paraId="08A81FF0" w14:textId="77777777" w:rsidTr="00486DA3">
        <w:trPr>
          <w:trHeight w:val="1104"/>
        </w:trPr>
        <w:tc>
          <w:tcPr>
            <w:tcW w:w="1940" w:type="dxa"/>
            <w:hideMark/>
          </w:tcPr>
          <w:p w14:paraId="5D1D3D92" w14:textId="77777777" w:rsidR="00486DA3" w:rsidRPr="00A46438" w:rsidRDefault="00486DA3">
            <w:pPr>
              <w:rPr>
                <w:rFonts w:cs="Times New Roman"/>
                <w:b/>
                <w:bCs/>
                <w:sz w:val="20"/>
                <w:szCs w:val="20"/>
              </w:rPr>
            </w:pPr>
            <w:r w:rsidRPr="00A46438">
              <w:rPr>
                <w:rFonts w:cs="Times New Roman"/>
                <w:b/>
                <w:bCs/>
                <w:sz w:val="20"/>
                <w:szCs w:val="20"/>
              </w:rPr>
              <w:t>Relationships</w:t>
            </w:r>
          </w:p>
        </w:tc>
        <w:tc>
          <w:tcPr>
            <w:tcW w:w="2733" w:type="dxa"/>
            <w:hideMark/>
          </w:tcPr>
          <w:p w14:paraId="45CFF988" w14:textId="77777777" w:rsidR="00486DA3" w:rsidRPr="00A46438" w:rsidRDefault="00486DA3">
            <w:pPr>
              <w:rPr>
                <w:rFonts w:cs="Times New Roman"/>
                <w:sz w:val="20"/>
                <w:szCs w:val="20"/>
              </w:rPr>
            </w:pPr>
            <w:r w:rsidRPr="00A46438">
              <w:rPr>
                <w:rFonts w:cs="Times New Roman"/>
                <w:sz w:val="20"/>
                <w:szCs w:val="20"/>
              </w:rPr>
              <w:t>Managed through foreign keys in related tables.</w:t>
            </w:r>
          </w:p>
        </w:tc>
        <w:tc>
          <w:tcPr>
            <w:tcW w:w="2552" w:type="dxa"/>
            <w:hideMark/>
          </w:tcPr>
          <w:p w14:paraId="56A4BB09" w14:textId="77777777" w:rsidR="00486DA3" w:rsidRPr="00A46438" w:rsidRDefault="00486DA3">
            <w:pPr>
              <w:rPr>
                <w:rFonts w:cs="Times New Roman"/>
                <w:sz w:val="20"/>
                <w:szCs w:val="20"/>
              </w:rPr>
            </w:pPr>
            <w:r w:rsidRPr="00A46438">
              <w:rPr>
                <w:rFonts w:cs="Times New Roman"/>
                <w:sz w:val="20"/>
                <w:szCs w:val="20"/>
              </w:rPr>
              <w:t>Managed via referencing (</w:t>
            </w:r>
            <w:proofErr w:type="spellStart"/>
            <w:r w:rsidRPr="00A46438">
              <w:rPr>
                <w:rFonts w:cs="Times New Roman"/>
                <w:sz w:val="20"/>
                <w:szCs w:val="20"/>
              </w:rPr>
              <w:t>genre_id</w:t>
            </w:r>
            <w:proofErr w:type="spellEnd"/>
            <w:r w:rsidRPr="00A46438">
              <w:rPr>
                <w:rFonts w:cs="Times New Roman"/>
                <w:sz w:val="20"/>
                <w:szCs w:val="20"/>
              </w:rPr>
              <w:t xml:space="preserve"> as </w:t>
            </w:r>
            <w:proofErr w:type="spellStart"/>
            <w:r w:rsidRPr="00A46438">
              <w:rPr>
                <w:rFonts w:cs="Times New Roman"/>
                <w:sz w:val="20"/>
                <w:szCs w:val="20"/>
              </w:rPr>
              <w:t>ObjectId</w:t>
            </w:r>
            <w:proofErr w:type="spellEnd"/>
            <w:r w:rsidRPr="00A46438">
              <w:rPr>
                <w:rFonts w:cs="Times New Roman"/>
                <w:sz w:val="20"/>
                <w:szCs w:val="20"/>
              </w:rPr>
              <w:t>).</w:t>
            </w:r>
          </w:p>
        </w:tc>
      </w:tr>
      <w:tr w:rsidR="00486DA3" w:rsidRPr="00A46438" w14:paraId="089905DC" w14:textId="77777777" w:rsidTr="00486DA3">
        <w:trPr>
          <w:trHeight w:val="1476"/>
        </w:trPr>
        <w:tc>
          <w:tcPr>
            <w:tcW w:w="1940" w:type="dxa"/>
            <w:hideMark/>
          </w:tcPr>
          <w:p w14:paraId="34DE0198" w14:textId="77777777" w:rsidR="00486DA3" w:rsidRPr="00A46438" w:rsidRDefault="00486DA3">
            <w:pPr>
              <w:rPr>
                <w:rFonts w:cs="Times New Roman"/>
                <w:b/>
                <w:bCs/>
                <w:sz w:val="20"/>
                <w:szCs w:val="20"/>
              </w:rPr>
            </w:pPr>
            <w:r w:rsidRPr="00A46438">
              <w:rPr>
                <w:rFonts w:cs="Times New Roman"/>
                <w:b/>
                <w:bCs/>
                <w:sz w:val="20"/>
                <w:szCs w:val="20"/>
              </w:rPr>
              <w:t>Query Complexity</w:t>
            </w:r>
          </w:p>
        </w:tc>
        <w:tc>
          <w:tcPr>
            <w:tcW w:w="2733" w:type="dxa"/>
            <w:hideMark/>
          </w:tcPr>
          <w:p w14:paraId="43F00207" w14:textId="77777777" w:rsidR="00486DA3" w:rsidRPr="00A46438" w:rsidRDefault="00486DA3">
            <w:pPr>
              <w:rPr>
                <w:rFonts w:cs="Times New Roman"/>
                <w:sz w:val="20"/>
                <w:szCs w:val="20"/>
              </w:rPr>
            </w:pPr>
            <w:r w:rsidRPr="00A46438">
              <w:rPr>
                <w:rFonts w:cs="Times New Roman"/>
                <w:sz w:val="20"/>
                <w:szCs w:val="20"/>
              </w:rPr>
              <w:t>Simple queries for single table; joins for relations.</w:t>
            </w:r>
          </w:p>
        </w:tc>
        <w:tc>
          <w:tcPr>
            <w:tcW w:w="2552" w:type="dxa"/>
            <w:hideMark/>
          </w:tcPr>
          <w:p w14:paraId="698AB044" w14:textId="77777777" w:rsidR="00486DA3" w:rsidRPr="00A46438" w:rsidRDefault="00486DA3">
            <w:pPr>
              <w:rPr>
                <w:rFonts w:cs="Times New Roman"/>
                <w:sz w:val="20"/>
                <w:szCs w:val="20"/>
              </w:rPr>
            </w:pPr>
            <w:r w:rsidRPr="00A46438">
              <w:rPr>
                <w:rFonts w:cs="Times New Roman"/>
                <w:sz w:val="20"/>
                <w:szCs w:val="20"/>
              </w:rPr>
              <w:t xml:space="preserve">Single collection </w:t>
            </w:r>
            <w:proofErr w:type="gramStart"/>
            <w:r w:rsidRPr="00A46438">
              <w:rPr>
                <w:rFonts w:cs="Times New Roman"/>
                <w:sz w:val="20"/>
                <w:szCs w:val="20"/>
              </w:rPr>
              <w:t>queries;</w:t>
            </w:r>
            <w:proofErr w:type="gramEnd"/>
            <w:r w:rsidRPr="00A46438">
              <w:rPr>
                <w:rFonts w:cs="Times New Roman"/>
                <w:sz w:val="20"/>
                <w:szCs w:val="20"/>
              </w:rPr>
              <w:t xml:space="preserve"> aggregation needed for relations.</w:t>
            </w:r>
          </w:p>
        </w:tc>
      </w:tr>
    </w:tbl>
    <w:p w14:paraId="50816ACD" w14:textId="718284A3" w:rsidR="0015688A" w:rsidRPr="00A46438" w:rsidRDefault="00486DA3" w:rsidP="0015688A">
      <w:pPr>
        <w:rPr>
          <w:rFonts w:cs="Times New Roman"/>
        </w:rPr>
      </w:pPr>
      <w:r w:rsidRPr="00A46438">
        <w:rPr>
          <w:rFonts w:cs="Times New Roman"/>
        </w:rPr>
        <w:fldChar w:fldCharType="end"/>
      </w:r>
    </w:p>
    <w:p w14:paraId="772AA262" w14:textId="0BEF8B69" w:rsidR="00527360" w:rsidRPr="00A46438" w:rsidRDefault="001D72F6" w:rsidP="005B010D">
      <w:pPr>
        <w:pStyle w:val="Heading2"/>
        <w:rPr>
          <w:rFonts w:ascii="Times New Roman" w:hAnsi="Times New Roman" w:cs="Times New Roman"/>
        </w:rPr>
      </w:pPr>
      <w:bookmarkStart w:id="51" w:name="_Toc183108794"/>
      <w:r w:rsidRPr="00A46438">
        <w:rPr>
          <w:rFonts w:ascii="Times New Roman" w:hAnsi="Times New Roman" w:cs="Times New Roman"/>
        </w:rPr>
        <w:t>Data S</w:t>
      </w:r>
      <w:r w:rsidR="00FB355C" w:rsidRPr="00A46438">
        <w:rPr>
          <w:rFonts w:ascii="Times New Roman" w:hAnsi="Times New Roman" w:cs="Times New Roman"/>
        </w:rPr>
        <w:t>tructure Management</w:t>
      </w:r>
      <w:bookmarkEnd w:id="51"/>
    </w:p>
    <w:p w14:paraId="4834F5B5" w14:textId="77777777" w:rsidR="0015688A" w:rsidRPr="00A46438" w:rsidRDefault="0015688A" w:rsidP="0015688A">
      <w:pPr>
        <w:rPr>
          <w:rFonts w:cs="Times New Roman"/>
        </w:rPr>
      </w:pPr>
    </w:p>
    <w:p w14:paraId="14CA8395" w14:textId="063CAA73" w:rsidR="00F32A1C" w:rsidRPr="00A46438" w:rsidRDefault="0015688A" w:rsidP="00F32A1C">
      <w:pPr>
        <w:pStyle w:val="Heading2"/>
        <w:rPr>
          <w:rFonts w:ascii="Times New Roman" w:hAnsi="Times New Roman" w:cs="Times New Roman"/>
        </w:rPr>
      </w:pPr>
      <w:bookmarkStart w:id="52" w:name="_Toc183108795"/>
      <w:r w:rsidRPr="00A46438">
        <w:rPr>
          <w:rFonts w:ascii="Times New Roman" w:hAnsi="Times New Roman" w:cs="Times New Roman"/>
        </w:rPr>
        <w:lastRenderedPageBreak/>
        <w:t>Comparative analysis</w:t>
      </w:r>
      <w:bookmarkEnd w:id="52"/>
    </w:p>
    <w:p w14:paraId="72FCB6BB" w14:textId="10C0D155" w:rsidR="0015688A" w:rsidRPr="00A46438" w:rsidRDefault="00A57536" w:rsidP="00A57536">
      <w:pPr>
        <w:pStyle w:val="Heading3"/>
        <w:rPr>
          <w:rFonts w:ascii="Times New Roman" w:hAnsi="Times New Roman" w:cs="Times New Roman"/>
        </w:rPr>
      </w:pPr>
      <w:bookmarkStart w:id="53" w:name="_Toc183108796"/>
      <w:r w:rsidRPr="00A46438">
        <w:rPr>
          <w:rFonts w:ascii="Times New Roman" w:hAnsi="Times New Roman" w:cs="Times New Roman"/>
        </w:rPr>
        <w:t>Transaction Management</w:t>
      </w:r>
      <w:bookmarkEnd w:id="53"/>
    </w:p>
    <w:p w14:paraId="2AA37DFE" w14:textId="6767A637" w:rsidR="00A57536" w:rsidRPr="00A46438" w:rsidRDefault="00A57536" w:rsidP="00A57536">
      <w:pPr>
        <w:pStyle w:val="Heading3"/>
        <w:rPr>
          <w:rFonts w:ascii="Times New Roman" w:hAnsi="Times New Roman" w:cs="Times New Roman"/>
        </w:rPr>
      </w:pPr>
      <w:bookmarkStart w:id="54" w:name="_Toc183108797"/>
      <w:r w:rsidRPr="00A46438">
        <w:rPr>
          <w:rFonts w:ascii="Times New Roman" w:hAnsi="Times New Roman" w:cs="Times New Roman"/>
        </w:rPr>
        <w:t>Schema Flexibility</w:t>
      </w:r>
      <w:bookmarkEnd w:id="54"/>
    </w:p>
    <w:p w14:paraId="270EAE58" w14:textId="1B6059FC" w:rsidR="00A57536" w:rsidRPr="00A46438" w:rsidRDefault="00A57536" w:rsidP="00A57536">
      <w:pPr>
        <w:pStyle w:val="Heading3"/>
        <w:rPr>
          <w:rFonts w:ascii="Times New Roman" w:hAnsi="Times New Roman" w:cs="Times New Roman"/>
        </w:rPr>
      </w:pPr>
      <w:bookmarkStart w:id="55" w:name="_Toc183108798"/>
      <w:r w:rsidRPr="00A46438">
        <w:rPr>
          <w:rFonts w:ascii="Times New Roman" w:hAnsi="Times New Roman" w:cs="Times New Roman"/>
        </w:rPr>
        <w:t>Development Experience</w:t>
      </w:r>
      <w:bookmarkEnd w:id="55"/>
    </w:p>
    <w:p w14:paraId="032B1F8D" w14:textId="4032A82E" w:rsidR="00A57536" w:rsidRPr="00A46438" w:rsidRDefault="00A57536" w:rsidP="0015688A">
      <w:pPr>
        <w:pStyle w:val="Heading2"/>
        <w:rPr>
          <w:rFonts w:ascii="Times New Roman" w:hAnsi="Times New Roman" w:cs="Times New Roman"/>
        </w:rPr>
      </w:pPr>
      <w:bookmarkStart w:id="56" w:name="_Toc183108799"/>
      <w:r w:rsidRPr="00A46438">
        <w:rPr>
          <w:rFonts w:ascii="Times New Roman" w:hAnsi="Times New Roman" w:cs="Times New Roman"/>
        </w:rPr>
        <w:t>Research Questions Assessment</w:t>
      </w:r>
      <w:bookmarkEnd w:id="56"/>
    </w:p>
    <w:p w14:paraId="0C03050F" w14:textId="77777777" w:rsidR="00745E7A" w:rsidRPr="00A46438" w:rsidRDefault="00745E7A" w:rsidP="00745E7A">
      <w:pPr>
        <w:rPr>
          <w:rFonts w:cs="Times New Roman"/>
        </w:rPr>
      </w:pPr>
    </w:p>
    <w:p w14:paraId="1D87A213" w14:textId="6F63E490" w:rsidR="0015688A" w:rsidRPr="00A46438" w:rsidRDefault="0015688A" w:rsidP="0015688A">
      <w:pPr>
        <w:pStyle w:val="Heading2"/>
        <w:rPr>
          <w:rFonts w:ascii="Times New Roman" w:hAnsi="Times New Roman" w:cs="Times New Roman"/>
        </w:rPr>
      </w:pPr>
      <w:bookmarkStart w:id="57" w:name="_Toc183108800"/>
      <w:r w:rsidRPr="00A46438">
        <w:rPr>
          <w:rFonts w:ascii="Times New Roman" w:hAnsi="Times New Roman" w:cs="Times New Roman"/>
        </w:rPr>
        <w:t>Implications</w:t>
      </w:r>
      <w:bookmarkEnd w:id="57"/>
      <w:r w:rsidRPr="00A46438">
        <w:rPr>
          <w:rFonts w:ascii="Times New Roman" w:hAnsi="Times New Roman" w:cs="Times New Roman"/>
        </w:rPr>
        <w:t xml:space="preserve"> </w:t>
      </w:r>
    </w:p>
    <w:p w14:paraId="3C69DC42" w14:textId="4433AEC3" w:rsidR="0015688A" w:rsidRPr="00A46438" w:rsidRDefault="0015688A" w:rsidP="0015688A">
      <w:pPr>
        <w:pStyle w:val="Heading2"/>
        <w:rPr>
          <w:rFonts w:ascii="Times New Roman" w:hAnsi="Times New Roman" w:cs="Times New Roman"/>
        </w:rPr>
      </w:pPr>
      <w:bookmarkStart w:id="58" w:name="_Toc183108801"/>
      <w:r w:rsidRPr="00A46438">
        <w:rPr>
          <w:rFonts w:ascii="Times New Roman" w:hAnsi="Times New Roman" w:cs="Times New Roman"/>
        </w:rPr>
        <w:t>Limitations of the research</w:t>
      </w:r>
      <w:bookmarkEnd w:id="58"/>
    </w:p>
    <w:p w14:paraId="7508BB08" w14:textId="77777777" w:rsidR="00527360" w:rsidRPr="00A46438" w:rsidRDefault="00527360" w:rsidP="00527360">
      <w:pPr>
        <w:rPr>
          <w:rFonts w:cs="Times New Roman"/>
        </w:rPr>
      </w:pPr>
    </w:p>
    <w:p w14:paraId="6AFC0AF4" w14:textId="77777777" w:rsidR="00527360" w:rsidRPr="00A46438" w:rsidRDefault="00527360" w:rsidP="00CB7C0A">
      <w:pPr>
        <w:pStyle w:val="Heading1"/>
        <w:rPr>
          <w:rFonts w:ascii="Times New Roman" w:hAnsi="Times New Roman" w:cs="Times New Roman"/>
        </w:rPr>
      </w:pPr>
      <w:bookmarkStart w:id="59" w:name="_Toc183108802"/>
      <w:r w:rsidRPr="00A46438">
        <w:rPr>
          <w:rFonts w:ascii="Times New Roman" w:hAnsi="Times New Roman" w:cs="Times New Roman"/>
        </w:rPr>
        <w:t>Conclusion</w:t>
      </w:r>
      <w:bookmarkEnd w:id="59"/>
      <w:r w:rsidRPr="00A46438">
        <w:rPr>
          <w:rFonts w:ascii="Times New Roman" w:hAnsi="Times New Roman" w:cs="Times New Roman"/>
        </w:rPr>
        <w:t xml:space="preserve"> </w:t>
      </w:r>
    </w:p>
    <w:p w14:paraId="623D25F4" w14:textId="77777777" w:rsidR="00527360" w:rsidRPr="00A46438" w:rsidRDefault="00527360" w:rsidP="00527360">
      <w:pPr>
        <w:rPr>
          <w:rFonts w:cs="Times New Roman"/>
        </w:rPr>
      </w:pPr>
    </w:p>
    <w:p w14:paraId="3646AB25" w14:textId="1DE5E908" w:rsidR="00527360" w:rsidRPr="00A46438" w:rsidRDefault="00527360" w:rsidP="0015688A">
      <w:pPr>
        <w:pStyle w:val="Heading2"/>
        <w:rPr>
          <w:rFonts w:ascii="Times New Roman" w:hAnsi="Times New Roman" w:cs="Times New Roman"/>
        </w:rPr>
      </w:pPr>
      <w:bookmarkStart w:id="60" w:name="_Toc183108803"/>
      <w:r w:rsidRPr="00A46438">
        <w:rPr>
          <w:rFonts w:ascii="Times New Roman" w:hAnsi="Times New Roman" w:cs="Times New Roman"/>
        </w:rPr>
        <w:t>Summary of findings</w:t>
      </w:r>
      <w:bookmarkEnd w:id="60"/>
    </w:p>
    <w:p w14:paraId="56E46111" w14:textId="77777777" w:rsidR="0015688A" w:rsidRPr="00A46438" w:rsidRDefault="0015688A" w:rsidP="0015688A">
      <w:pPr>
        <w:rPr>
          <w:rFonts w:cs="Times New Roman"/>
        </w:rPr>
      </w:pPr>
    </w:p>
    <w:p w14:paraId="7D6D67E4" w14:textId="72994ADC" w:rsidR="0015688A" w:rsidRPr="00A46438" w:rsidRDefault="0015688A" w:rsidP="0015688A">
      <w:pPr>
        <w:pStyle w:val="Heading2"/>
        <w:rPr>
          <w:rFonts w:ascii="Times New Roman" w:hAnsi="Times New Roman" w:cs="Times New Roman"/>
        </w:rPr>
      </w:pPr>
      <w:bookmarkStart w:id="61" w:name="_Toc183108804"/>
      <w:r w:rsidRPr="00A46438">
        <w:rPr>
          <w:rFonts w:ascii="Times New Roman" w:hAnsi="Times New Roman" w:cs="Times New Roman"/>
        </w:rPr>
        <w:t>Answers to Research questions</w:t>
      </w:r>
      <w:bookmarkEnd w:id="61"/>
    </w:p>
    <w:p w14:paraId="25CBFAD4" w14:textId="77777777" w:rsidR="0015688A" w:rsidRPr="00A46438" w:rsidRDefault="0015688A" w:rsidP="0015688A">
      <w:pPr>
        <w:rPr>
          <w:rFonts w:cs="Times New Roman"/>
        </w:rPr>
      </w:pPr>
    </w:p>
    <w:p w14:paraId="1DC9A7AE" w14:textId="44CCBCA2" w:rsidR="00527360" w:rsidRPr="00A46438" w:rsidRDefault="00527360" w:rsidP="0015688A">
      <w:pPr>
        <w:pStyle w:val="Heading2"/>
        <w:rPr>
          <w:rFonts w:ascii="Times New Roman" w:hAnsi="Times New Roman" w:cs="Times New Roman"/>
        </w:rPr>
      </w:pPr>
      <w:bookmarkStart w:id="62" w:name="_Toc183108805"/>
      <w:r w:rsidRPr="00A46438">
        <w:rPr>
          <w:rFonts w:ascii="Times New Roman" w:hAnsi="Times New Roman" w:cs="Times New Roman"/>
        </w:rPr>
        <w:t>Contributions</w:t>
      </w:r>
      <w:bookmarkEnd w:id="62"/>
    </w:p>
    <w:p w14:paraId="6F37A548" w14:textId="77777777" w:rsidR="0015688A" w:rsidRPr="00A46438" w:rsidRDefault="0015688A" w:rsidP="0015688A">
      <w:pPr>
        <w:rPr>
          <w:rFonts w:cs="Times New Roman"/>
        </w:rPr>
      </w:pPr>
    </w:p>
    <w:p w14:paraId="5C329281" w14:textId="17181900" w:rsidR="00527360" w:rsidRPr="00A46438" w:rsidRDefault="0015688A" w:rsidP="0015688A">
      <w:pPr>
        <w:pStyle w:val="Heading2"/>
        <w:rPr>
          <w:rFonts w:ascii="Times New Roman" w:hAnsi="Times New Roman" w:cs="Times New Roman"/>
        </w:rPr>
      </w:pPr>
      <w:bookmarkStart w:id="63" w:name="_Toc183108806"/>
      <w:r w:rsidRPr="00A46438">
        <w:rPr>
          <w:rFonts w:ascii="Times New Roman" w:hAnsi="Times New Roman" w:cs="Times New Roman"/>
        </w:rPr>
        <w:t>Recommendations and f</w:t>
      </w:r>
      <w:r w:rsidR="00527360" w:rsidRPr="00A46438">
        <w:rPr>
          <w:rFonts w:ascii="Times New Roman" w:hAnsi="Times New Roman" w:cs="Times New Roman"/>
        </w:rPr>
        <w:t>uture research</w:t>
      </w:r>
      <w:bookmarkEnd w:id="63"/>
    </w:p>
    <w:p w14:paraId="1B2B45F8" w14:textId="77777777" w:rsidR="00527360" w:rsidRPr="00A46438" w:rsidRDefault="00527360" w:rsidP="00527360">
      <w:pPr>
        <w:rPr>
          <w:rFonts w:cs="Times New Roman"/>
        </w:rPr>
      </w:pPr>
    </w:p>
    <w:p w14:paraId="6627EC2B" w14:textId="77777777" w:rsidR="00527360" w:rsidRPr="00A46438" w:rsidRDefault="00527360" w:rsidP="00CB7C0A">
      <w:pPr>
        <w:pStyle w:val="Heading1"/>
        <w:rPr>
          <w:rFonts w:ascii="Times New Roman" w:hAnsi="Times New Roman" w:cs="Times New Roman"/>
        </w:rPr>
      </w:pPr>
      <w:bookmarkStart w:id="64" w:name="_Toc183108807"/>
      <w:r w:rsidRPr="00A46438">
        <w:rPr>
          <w:rFonts w:ascii="Times New Roman" w:hAnsi="Times New Roman" w:cs="Times New Roman"/>
        </w:rPr>
        <w:t>References</w:t>
      </w:r>
      <w:bookmarkEnd w:id="64"/>
    </w:p>
    <w:p w14:paraId="612C1F2D" w14:textId="77777777" w:rsidR="00F70C8F" w:rsidRPr="00A46438" w:rsidRDefault="00527360" w:rsidP="00F70C8F">
      <w:pPr>
        <w:pStyle w:val="Bibliography"/>
        <w:rPr>
          <w:rFonts w:cs="Times New Roman"/>
          <w:sz w:val="22"/>
        </w:rPr>
      </w:pPr>
      <w:r w:rsidRPr="00A46438">
        <w:rPr>
          <w:rFonts w:cs="Times New Roman"/>
        </w:rPr>
        <w:fldChar w:fldCharType="begin"/>
      </w:r>
      <w:r w:rsidR="0092049B" w:rsidRPr="00A46438">
        <w:rPr>
          <w:rFonts w:cs="Times New Roman"/>
        </w:rPr>
        <w:instrText xml:space="preserve"> ADDIN ZOTERO_BIBL {"uncited":[],"omitted":[],"custom":[]} CSL_BIBLIOGRAPHY </w:instrText>
      </w:r>
      <w:r w:rsidRPr="00A46438">
        <w:rPr>
          <w:rFonts w:cs="Times New Roman"/>
        </w:rPr>
        <w:fldChar w:fldCharType="separate"/>
      </w:r>
      <w:proofErr w:type="spellStart"/>
      <w:r w:rsidR="00F70C8F" w:rsidRPr="00A46438">
        <w:rPr>
          <w:rFonts w:cs="Times New Roman"/>
          <w:sz w:val="22"/>
        </w:rPr>
        <w:t>Amghar</w:t>
      </w:r>
      <w:proofErr w:type="spellEnd"/>
      <w:r w:rsidR="00F70C8F" w:rsidRPr="00A46438">
        <w:rPr>
          <w:rFonts w:cs="Times New Roman"/>
          <w:sz w:val="22"/>
        </w:rPr>
        <w:t xml:space="preserve">, S., </w:t>
      </w:r>
      <w:proofErr w:type="spellStart"/>
      <w:r w:rsidR="00F70C8F" w:rsidRPr="00A46438">
        <w:rPr>
          <w:rFonts w:cs="Times New Roman"/>
          <w:sz w:val="22"/>
        </w:rPr>
        <w:t>Cherdal</w:t>
      </w:r>
      <w:proofErr w:type="spellEnd"/>
      <w:r w:rsidR="00F70C8F" w:rsidRPr="00A46438">
        <w:rPr>
          <w:rFonts w:cs="Times New Roman"/>
          <w:sz w:val="22"/>
        </w:rPr>
        <w:t xml:space="preserve">, S. and </w:t>
      </w:r>
      <w:proofErr w:type="spellStart"/>
      <w:r w:rsidR="00F70C8F" w:rsidRPr="00A46438">
        <w:rPr>
          <w:rFonts w:cs="Times New Roman"/>
          <w:sz w:val="22"/>
        </w:rPr>
        <w:t>Mouline</w:t>
      </w:r>
      <w:proofErr w:type="spellEnd"/>
      <w:r w:rsidR="00F70C8F" w:rsidRPr="00A46438">
        <w:rPr>
          <w:rFonts w:cs="Times New Roman"/>
          <w:sz w:val="22"/>
        </w:rPr>
        <w:t xml:space="preserve">, S. (2020) ‘Data Integration and NoSQL Systems: A State of the Art’, in </w:t>
      </w:r>
      <w:r w:rsidR="00F70C8F" w:rsidRPr="00A46438">
        <w:rPr>
          <w:rFonts w:cs="Times New Roman"/>
          <w:i/>
          <w:iCs/>
          <w:sz w:val="22"/>
        </w:rPr>
        <w:t>Proceedings of the 4th International Conference on Big Data and Internet of Things</w:t>
      </w:r>
      <w:r w:rsidR="00F70C8F" w:rsidRPr="00A46438">
        <w:rPr>
          <w:rFonts w:cs="Times New Roman"/>
          <w:sz w:val="22"/>
        </w:rPr>
        <w:t xml:space="preserve">. </w:t>
      </w:r>
      <w:r w:rsidR="00F70C8F" w:rsidRPr="00A46438">
        <w:rPr>
          <w:rFonts w:cs="Times New Roman"/>
          <w:i/>
          <w:iCs/>
          <w:sz w:val="22"/>
        </w:rPr>
        <w:lastRenderedPageBreak/>
        <w:t>International Conference on Big Data and Internet of Things</w:t>
      </w:r>
      <w:r w:rsidR="00F70C8F" w:rsidRPr="00A46438">
        <w:rPr>
          <w:rFonts w:cs="Times New Roman"/>
          <w:sz w:val="22"/>
        </w:rPr>
        <w:t>, New York, NY, USA: Association for Computing Machinery (</w:t>
      </w:r>
      <w:proofErr w:type="spellStart"/>
      <w:r w:rsidR="00F70C8F" w:rsidRPr="00A46438">
        <w:rPr>
          <w:rFonts w:cs="Times New Roman"/>
          <w:sz w:val="22"/>
        </w:rPr>
        <w:t>BDIoT</w:t>
      </w:r>
      <w:proofErr w:type="spellEnd"/>
      <w:r w:rsidR="00F70C8F" w:rsidRPr="00A46438">
        <w:rPr>
          <w:rFonts w:cs="Times New Roman"/>
          <w:sz w:val="22"/>
        </w:rPr>
        <w:t xml:space="preserve"> ’19), pp. 1–6. Available at: https://doi.org/10.1145/3372938.3372954.</w:t>
      </w:r>
    </w:p>
    <w:p w14:paraId="74B4E347" w14:textId="77777777" w:rsidR="00F70C8F" w:rsidRPr="00A46438" w:rsidRDefault="00F70C8F" w:rsidP="00F70C8F">
      <w:pPr>
        <w:pStyle w:val="Bibliography"/>
        <w:rPr>
          <w:rFonts w:cs="Times New Roman"/>
          <w:sz w:val="22"/>
        </w:rPr>
      </w:pPr>
      <w:proofErr w:type="spellStart"/>
      <w:r w:rsidRPr="00A46438">
        <w:rPr>
          <w:rFonts w:cs="Times New Roman"/>
          <w:sz w:val="22"/>
        </w:rPr>
        <w:t>Amghar</w:t>
      </w:r>
      <w:proofErr w:type="spellEnd"/>
      <w:r w:rsidRPr="00A46438">
        <w:rPr>
          <w:rFonts w:cs="Times New Roman"/>
          <w:sz w:val="22"/>
        </w:rPr>
        <w:t xml:space="preserve">, S., </w:t>
      </w:r>
      <w:proofErr w:type="spellStart"/>
      <w:r w:rsidRPr="00A46438">
        <w:rPr>
          <w:rFonts w:cs="Times New Roman"/>
          <w:sz w:val="22"/>
        </w:rPr>
        <w:t>Cherdal</w:t>
      </w:r>
      <w:proofErr w:type="spellEnd"/>
      <w:r w:rsidRPr="00A46438">
        <w:rPr>
          <w:rFonts w:cs="Times New Roman"/>
          <w:sz w:val="22"/>
        </w:rPr>
        <w:t xml:space="preserve">, S. and </w:t>
      </w:r>
      <w:proofErr w:type="spellStart"/>
      <w:r w:rsidRPr="00A46438">
        <w:rPr>
          <w:rFonts w:cs="Times New Roman"/>
          <w:sz w:val="22"/>
        </w:rPr>
        <w:t>Mouline</w:t>
      </w:r>
      <w:proofErr w:type="spellEnd"/>
      <w:r w:rsidRPr="00A46438">
        <w:rPr>
          <w:rFonts w:cs="Times New Roman"/>
          <w:sz w:val="22"/>
        </w:rPr>
        <w:t xml:space="preserve">, S. (2022) ‘Storing, preprocessing and </w:t>
      </w:r>
      <w:proofErr w:type="spellStart"/>
      <w:r w:rsidRPr="00A46438">
        <w:rPr>
          <w:rFonts w:cs="Times New Roman"/>
          <w:sz w:val="22"/>
        </w:rPr>
        <w:t>analyzing</w:t>
      </w:r>
      <w:proofErr w:type="spellEnd"/>
      <w:r w:rsidRPr="00A46438">
        <w:rPr>
          <w:rFonts w:cs="Times New Roman"/>
          <w:sz w:val="22"/>
        </w:rPr>
        <w:t xml:space="preserve"> tweets: finding the suitable </w:t>
      </w:r>
      <w:proofErr w:type="spellStart"/>
      <w:r w:rsidRPr="00A46438">
        <w:rPr>
          <w:rFonts w:cs="Times New Roman"/>
          <w:sz w:val="22"/>
        </w:rPr>
        <w:t>noSQL</w:t>
      </w:r>
      <w:proofErr w:type="spellEnd"/>
      <w:r w:rsidRPr="00A46438">
        <w:rPr>
          <w:rFonts w:cs="Times New Roman"/>
          <w:sz w:val="22"/>
        </w:rPr>
        <w:t xml:space="preserve"> system’, </w:t>
      </w:r>
      <w:r w:rsidRPr="00A46438">
        <w:rPr>
          <w:rFonts w:cs="Times New Roman"/>
          <w:i/>
          <w:iCs/>
          <w:sz w:val="22"/>
        </w:rPr>
        <w:t>International Journal of Computers and Applications</w:t>
      </w:r>
      <w:r w:rsidRPr="00A46438">
        <w:rPr>
          <w:rFonts w:cs="Times New Roman"/>
          <w:sz w:val="22"/>
        </w:rPr>
        <w:t>, 44(6), pp. 586–595. Available at: https://doi.org/10.1080/1206212X.2020.1846946.</w:t>
      </w:r>
    </w:p>
    <w:p w14:paraId="5A800424" w14:textId="77777777" w:rsidR="00F70C8F" w:rsidRPr="00A46438" w:rsidRDefault="00F70C8F" w:rsidP="00F70C8F">
      <w:pPr>
        <w:pStyle w:val="Bibliography"/>
        <w:rPr>
          <w:rFonts w:cs="Times New Roman"/>
          <w:sz w:val="22"/>
        </w:rPr>
      </w:pPr>
      <w:r w:rsidRPr="00A46438">
        <w:rPr>
          <w:rFonts w:cs="Times New Roman"/>
          <w:sz w:val="22"/>
        </w:rPr>
        <w:t xml:space="preserve">Babic, T. (2019) </w:t>
      </w:r>
      <w:r w:rsidRPr="00A46438">
        <w:rPr>
          <w:rFonts w:cs="Times New Roman"/>
          <w:i/>
          <w:iCs/>
          <w:sz w:val="22"/>
        </w:rPr>
        <w:t>A Data Model for Online Concert Ticket Sales</w:t>
      </w:r>
      <w:r w:rsidRPr="00A46438">
        <w:rPr>
          <w:rFonts w:cs="Times New Roman"/>
          <w:sz w:val="22"/>
        </w:rPr>
        <w:t xml:space="preserve">, </w:t>
      </w:r>
      <w:proofErr w:type="spellStart"/>
      <w:r w:rsidRPr="00A46438">
        <w:rPr>
          <w:rFonts w:cs="Times New Roman"/>
          <w:i/>
          <w:iCs/>
          <w:sz w:val="22"/>
        </w:rPr>
        <w:t>Vertabelo</w:t>
      </w:r>
      <w:proofErr w:type="spellEnd"/>
      <w:r w:rsidRPr="00A46438">
        <w:rPr>
          <w:rFonts w:cs="Times New Roman"/>
          <w:i/>
          <w:iCs/>
          <w:sz w:val="22"/>
        </w:rPr>
        <w:t xml:space="preserve"> Data Modeler</w:t>
      </w:r>
      <w:r w:rsidRPr="00A46438">
        <w:rPr>
          <w:rFonts w:cs="Times New Roman"/>
          <w:sz w:val="22"/>
        </w:rPr>
        <w:t>. Available at: https://vertabelo.com/blog/a-data-model-for-online-concert-ticket-sales/ (Accessed: 19 October 2024).</w:t>
      </w:r>
    </w:p>
    <w:p w14:paraId="7C2BC1E6" w14:textId="77777777" w:rsidR="00F70C8F" w:rsidRPr="00A46438" w:rsidRDefault="00F70C8F" w:rsidP="00F70C8F">
      <w:pPr>
        <w:pStyle w:val="Bibliography"/>
        <w:rPr>
          <w:rFonts w:cs="Times New Roman"/>
          <w:sz w:val="22"/>
        </w:rPr>
      </w:pPr>
      <w:r w:rsidRPr="00A46438">
        <w:rPr>
          <w:rFonts w:cs="Times New Roman"/>
          <w:sz w:val="22"/>
        </w:rPr>
        <w:t xml:space="preserve">Bernstein, P.A. and Newcomer, E. (2009) ‘Chapter 1 - Introduction’, in P.A. Bernstein and E. Newcomer (eds) </w:t>
      </w:r>
      <w:r w:rsidRPr="00A46438">
        <w:rPr>
          <w:rFonts w:cs="Times New Roman"/>
          <w:i/>
          <w:iCs/>
          <w:sz w:val="22"/>
        </w:rPr>
        <w:t>Principles of Transaction Processing (Second Edition)</w:t>
      </w:r>
      <w:r w:rsidRPr="00A46438">
        <w:rPr>
          <w:rFonts w:cs="Times New Roman"/>
          <w:sz w:val="22"/>
        </w:rPr>
        <w:t>. San Francisco: Morgan Kaufmann (The Morgan Kaufmann Series in Data Management Systems), pp. 1–29. Available at: https://doi.org/10.1016/B978-1-55860-623-4.00001-9.</w:t>
      </w:r>
    </w:p>
    <w:p w14:paraId="35BA992E" w14:textId="77777777" w:rsidR="00F70C8F" w:rsidRPr="00A46438" w:rsidRDefault="00F70C8F" w:rsidP="00F70C8F">
      <w:pPr>
        <w:pStyle w:val="Bibliography"/>
        <w:rPr>
          <w:rFonts w:cs="Times New Roman"/>
          <w:sz w:val="22"/>
        </w:rPr>
      </w:pPr>
      <w:r w:rsidRPr="00A46438">
        <w:rPr>
          <w:rFonts w:cs="Times New Roman"/>
          <w:sz w:val="22"/>
        </w:rPr>
        <w:t xml:space="preserve">Brewer, E. (2012) ‘CAP twelve years later: How the “rules” have changed’, </w:t>
      </w:r>
      <w:r w:rsidRPr="00A46438">
        <w:rPr>
          <w:rFonts w:cs="Times New Roman"/>
          <w:i/>
          <w:iCs/>
          <w:sz w:val="22"/>
        </w:rPr>
        <w:t>Computer</w:t>
      </w:r>
      <w:r w:rsidRPr="00A46438">
        <w:rPr>
          <w:rFonts w:cs="Times New Roman"/>
          <w:sz w:val="22"/>
        </w:rPr>
        <w:t>, 45(2), pp. 23–29. Available at: https://doi.org/10.1109/MC.2012.37.</w:t>
      </w:r>
    </w:p>
    <w:p w14:paraId="529340AB" w14:textId="77777777" w:rsidR="00F70C8F" w:rsidRPr="00A46438" w:rsidRDefault="00F70C8F" w:rsidP="00F70C8F">
      <w:pPr>
        <w:pStyle w:val="Bibliography"/>
        <w:rPr>
          <w:rFonts w:cs="Times New Roman"/>
          <w:sz w:val="22"/>
        </w:rPr>
      </w:pPr>
      <w:r w:rsidRPr="00A46438">
        <w:rPr>
          <w:rFonts w:cs="Times New Roman"/>
          <w:sz w:val="22"/>
        </w:rPr>
        <w:t xml:space="preserve">Candel, C.J.F., Sevilla Ruiz, D. and García-Molina, J.J. (2022) ‘A unified metamodel for NoSQL and relational databases’, </w:t>
      </w:r>
      <w:r w:rsidRPr="00A46438">
        <w:rPr>
          <w:rFonts w:cs="Times New Roman"/>
          <w:i/>
          <w:iCs/>
          <w:sz w:val="22"/>
        </w:rPr>
        <w:t>Information Systems</w:t>
      </w:r>
      <w:r w:rsidRPr="00A46438">
        <w:rPr>
          <w:rFonts w:cs="Times New Roman"/>
          <w:sz w:val="22"/>
        </w:rPr>
        <w:t>, 104, p. 101898. Available at: https://doi.org/10.1016/j.is.2021.101898.</w:t>
      </w:r>
    </w:p>
    <w:p w14:paraId="7624BA7B" w14:textId="77777777" w:rsidR="00F70C8F" w:rsidRPr="00A46438" w:rsidRDefault="00F70C8F" w:rsidP="00F70C8F">
      <w:pPr>
        <w:pStyle w:val="Bibliography"/>
        <w:rPr>
          <w:rFonts w:cs="Times New Roman"/>
          <w:sz w:val="22"/>
        </w:rPr>
      </w:pPr>
      <w:r w:rsidRPr="00A46438">
        <w:rPr>
          <w:rFonts w:cs="Times New Roman"/>
          <w:sz w:val="22"/>
        </w:rPr>
        <w:t xml:space="preserve">Capris, T. </w:t>
      </w:r>
      <w:r w:rsidRPr="00A46438">
        <w:rPr>
          <w:rFonts w:cs="Times New Roman"/>
          <w:i/>
          <w:iCs/>
          <w:sz w:val="22"/>
        </w:rPr>
        <w:t>et al.</w:t>
      </w:r>
      <w:r w:rsidRPr="00A46438">
        <w:rPr>
          <w:rFonts w:cs="Times New Roman"/>
          <w:sz w:val="22"/>
        </w:rPr>
        <w:t xml:space="preserve"> (2022) ‘Comparison of SQL and NoSQL databases with different workloads: MongoDB vs MySQL evaluation’, in </w:t>
      </w:r>
      <w:r w:rsidRPr="00A46438">
        <w:rPr>
          <w:rFonts w:cs="Times New Roman"/>
          <w:i/>
          <w:iCs/>
          <w:sz w:val="22"/>
        </w:rPr>
        <w:t>2022 International Conference on Data Analytics for Business and Industry (ICDABI)</w:t>
      </w:r>
      <w:r w:rsidRPr="00A46438">
        <w:rPr>
          <w:rFonts w:cs="Times New Roman"/>
          <w:sz w:val="22"/>
        </w:rPr>
        <w:t xml:space="preserve">. </w:t>
      </w:r>
      <w:r w:rsidRPr="00A46438">
        <w:rPr>
          <w:rFonts w:cs="Times New Roman"/>
          <w:i/>
          <w:iCs/>
          <w:sz w:val="22"/>
        </w:rPr>
        <w:t>2022 International Conference on Data Analytics for Business and Industry (ICDABI)</w:t>
      </w:r>
      <w:r w:rsidRPr="00A46438">
        <w:rPr>
          <w:rFonts w:cs="Times New Roman"/>
          <w:sz w:val="22"/>
        </w:rPr>
        <w:t>, IEEE, pp. 214–218. Available at: https://doi.org/10.1109/ICDABI56818.2022.10041513.</w:t>
      </w:r>
    </w:p>
    <w:p w14:paraId="7A130321" w14:textId="77777777" w:rsidR="00F70C8F" w:rsidRPr="00A46438" w:rsidRDefault="00F70C8F" w:rsidP="00F70C8F">
      <w:pPr>
        <w:pStyle w:val="Bibliography"/>
        <w:rPr>
          <w:rFonts w:cs="Times New Roman"/>
          <w:sz w:val="22"/>
        </w:rPr>
      </w:pPr>
      <w:r w:rsidRPr="00A46438">
        <w:rPr>
          <w:rFonts w:cs="Times New Roman"/>
          <w:sz w:val="22"/>
        </w:rPr>
        <w:t xml:space="preserve">Carvalho, I., Sá, F. and Bernardino, J. (2023) ‘Performance Evaluation of NoSQL Document Databases: Couchbase, CouchDB, and MongoDB’, </w:t>
      </w:r>
      <w:r w:rsidRPr="00A46438">
        <w:rPr>
          <w:rFonts w:cs="Times New Roman"/>
          <w:i/>
          <w:iCs/>
          <w:sz w:val="22"/>
        </w:rPr>
        <w:t>Algorithms</w:t>
      </w:r>
      <w:r w:rsidRPr="00A46438">
        <w:rPr>
          <w:rFonts w:cs="Times New Roman"/>
          <w:sz w:val="22"/>
        </w:rPr>
        <w:t>, 16(2), p. 78. Available at: https://doi.org/10.3390/a16020078.</w:t>
      </w:r>
    </w:p>
    <w:p w14:paraId="466C1255" w14:textId="77777777" w:rsidR="00F70C8F" w:rsidRPr="00A46438" w:rsidRDefault="00F70C8F" w:rsidP="00F70C8F">
      <w:pPr>
        <w:pStyle w:val="Bibliography"/>
        <w:rPr>
          <w:rFonts w:cs="Times New Roman"/>
          <w:sz w:val="22"/>
        </w:rPr>
      </w:pPr>
      <w:r w:rsidRPr="00A46438">
        <w:rPr>
          <w:rFonts w:cs="Times New Roman"/>
          <w:sz w:val="22"/>
        </w:rPr>
        <w:t xml:space="preserve">Chang, M.-L.E. and Chua, H.N. (2019) ‘SQL and NoSQL Database Comparison’, in K. Arai, S. Kapoor, and R. Bhatia (eds) </w:t>
      </w:r>
      <w:r w:rsidRPr="00A46438">
        <w:rPr>
          <w:rFonts w:cs="Times New Roman"/>
          <w:i/>
          <w:iCs/>
          <w:sz w:val="22"/>
        </w:rPr>
        <w:t>Advances in Information and Communication Networks</w:t>
      </w:r>
      <w:r w:rsidRPr="00A46438">
        <w:rPr>
          <w:rFonts w:cs="Times New Roman"/>
          <w:sz w:val="22"/>
        </w:rPr>
        <w:t xml:space="preserve">. </w:t>
      </w:r>
      <w:r w:rsidRPr="00A46438">
        <w:rPr>
          <w:rFonts w:cs="Times New Roman"/>
          <w:i/>
          <w:iCs/>
          <w:sz w:val="22"/>
        </w:rPr>
        <w:t>FICC 2018</w:t>
      </w:r>
      <w:r w:rsidRPr="00A46438">
        <w:rPr>
          <w:rFonts w:cs="Times New Roman"/>
          <w:sz w:val="22"/>
        </w:rPr>
        <w:t>, Cham: Springer International Publishing, pp. 294–310. Available at: https://doi.org/10.1007/978-3-030-03402-3_20.</w:t>
      </w:r>
    </w:p>
    <w:p w14:paraId="3B081EC5" w14:textId="77777777" w:rsidR="00F70C8F" w:rsidRPr="00A46438" w:rsidRDefault="00F70C8F" w:rsidP="00F70C8F">
      <w:pPr>
        <w:pStyle w:val="Bibliography"/>
        <w:rPr>
          <w:rFonts w:cs="Times New Roman"/>
          <w:sz w:val="22"/>
        </w:rPr>
      </w:pPr>
      <w:proofErr w:type="spellStart"/>
      <w:r w:rsidRPr="00A46438">
        <w:rPr>
          <w:rFonts w:cs="Times New Roman"/>
          <w:sz w:val="22"/>
        </w:rPr>
        <w:t>Chooly</w:t>
      </w:r>
      <w:proofErr w:type="spellEnd"/>
      <w:r w:rsidRPr="00A46438">
        <w:rPr>
          <w:rFonts w:cs="Times New Roman"/>
          <w:sz w:val="22"/>
        </w:rPr>
        <w:t xml:space="preserve">, E. (2019) </w:t>
      </w:r>
      <w:r w:rsidRPr="00A46438">
        <w:rPr>
          <w:rFonts w:cs="Times New Roman"/>
          <w:i/>
          <w:iCs/>
          <w:sz w:val="22"/>
        </w:rPr>
        <w:t xml:space="preserve">Version 1.5 Migration Guide · Issue #1337 · </w:t>
      </w:r>
      <w:proofErr w:type="spellStart"/>
      <w:r w:rsidRPr="00A46438">
        <w:rPr>
          <w:rFonts w:cs="Times New Roman"/>
          <w:i/>
          <w:iCs/>
          <w:sz w:val="22"/>
        </w:rPr>
        <w:t>MorphiaOrg</w:t>
      </w:r>
      <w:proofErr w:type="spellEnd"/>
      <w:r w:rsidRPr="00A46438">
        <w:rPr>
          <w:rFonts w:cs="Times New Roman"/>
          <w:i/>
          <w:iCs/>
          <w:sz w:val="22"/>
        </w:rPr>
        <w:t>/morphia</w:t>
      </w:r>
      <w:r w:rsidRPr="00A46438">
        <w:rPr>
          <w:rFonts w:cs="Times New Roman"/>
          <w:sz w:val="22"/>
        </w:rPr>
        <w:t xml:space="preserve">, </w:t>
      </w:r>
      <w:r w:rsidRPr="00A46438">
        <w:rPr>
          <w:rFonts w:cs="Times New Roman"/>
          <w:i/>
          <w:iCs/>
          <w:sz w:val="22"/>
        </w:rPr>
        <w:t>GitHub</w:t>
      </w:r>
      <w:r w:rsidRPr="00A46438">
        <w:rPr>
          <w:rFonts w:cs="Times New Roman"/>
          <w:sz w:val="22"/>
        </w:rPr>
        <w:t>. Available at: https://github.com/MorphiaOrg/morphia/issues/1337 (Accessed: 16 November 2024).</w:t>
      </w:r>
    </w:p>
    <w:p w14:paraId="419147E1" w14:textId="77777777" w:rsidR="00F70C8F" w:rsidRPr="00A46438" w:rsidRDefault="00F70C8F" w:rsidP="00F70C8F">
      <w:pPr>
        <w:pStyle w:val="Bibliography"/>
        <w:rPr>
          <w:rFonts w:cs="Times New Roman"/>
          <w:sz w:val="22"/>
        </w:rPr>
      </w:pPr>
      <w:proofErr w:type="spellStart"/>
      <w:r w:rsidRPr="00A46438">
        <w:rPr>
          <w:rFonts w:cs="Times New Roman"/>
          <w:sz w:val="22"/>
        </w:rPr>
        <w:t>Chooly</w:t>
      </w:r>
      <w:proofErr w:type="spellEnd"/>
      <w:r w:rsidRPr="00A46438">
        <w:rPr>
          <w:rFonts w:cs="Times New Roman"/>
          <w:sz w:val="22"/>
        </w:rPr>
        <w:t>, E. (2024) ‘</w:t>
      </w:r>
      <w:proofErr w:type="spellStart"/>
      <w:r w:rsidRPr="00A46438">
        <w:rPr>
          <w:rFonts w:cs="Times New Roman"/>
          <w:sz w:val="22"/>
        </w:rPr>
        <w:t>MorphiaOrg</w:t>
      </w:r>
      <w:proofErr w:type="spellEnd"/>
      <w:r w:rsidRPr="00A46438">
        <w:rPr>
          <w:rFonts w:cs="Times New Roman"/>
          <w:sz w:val="22"/>
        </w:rPr>
        <w:t xml:space="preserve">/morphia’. </w:t>
      </w:r>
      <w:proofErr w:type="spellStart"/>
      <w:r w:rsidRPr="00A46438">
        <w:rPr>
          <w:rFonts w:cs="Times New Roman"/>
          <w:sz w:val="22"/>
        </w:rPr>
        <w:t>MorphiaOrg</w:t>
      </w:r>
      <w:proofErr w:type="spellEnd"/>
      <w:r w:rsidRPr="00A46438">
        <w:rPr>
          <w:rFonts w:cs="Times New Roman"/>
          <w:sz w:val="22"/>
        </w:rPr>
        <w:t>. Available at: https://github.com/MorphiaOrg/morphia (Accessed: 16 November 2024).</w:t>
      </w:r>
    </w:p>
    <w:p w14:paraId="7D7F542F" w14:textId="77777777" w:rsidR="00F70C8F" w:rsidRPr="00A46438" w:rsidRDefault="00F70C8F" w:rsidP="00F70C8F">
      <w:pPr>
        <w:pStyle w:val="Bibliography"/>
        <w:rPr>
          <w:rFonts w:cs="Times New Roman"/>
          <w:sz w:val="22"/>
        </w:rPr>
      </w:pPr>
      <w:r w:rsidRPr="00A46438">
        <w:rPr>
          <w:rFonts w:cs="Times New Roman"/>
          <w:sz w:val="22"/>
        </w:rPr>
        <w:t xml:space="preserve">Cooper, B.F. </w:t>
      </w:r>
      <w:r w:rsidRPr="00A46438">
        <w:rPr>
          <w:rFonts w:cs="Times New Roman"/>
          <w:i/>
          <w:iCs/>
          <w:sz w:val="22"/>
        </w:rPr>
        <w:t>et al.</w:t>
      </w:r>
      <w:r w:rsidRPr="00A46438">
        <w:rPr>
          <w:rFonts w:cs="Times New Roman"/>
          <w:sz w:val="22"/>
        </w:rPr>
        <w:t xml:space="preserve"> (2010) ‘Benchmarking cloud serving systems with YCSB’, in </w:t>
      </w:r>
      <w:r w:rsidRPr="00A46438">
        <w:rPr>
          <w:rFonts w:cs="Times New Roman"/>
          <w:i/>
          <w:iCs/>
          <w:sz w:val="22"/>
        </w:rPr>
        <w:t>Proceedings of the 1st ACM symposium on Cloud computing</w:t>
      </w:r>
      <w:r w:rsidRPr="00A46438">
        <w:rPr>
          <w:rFonts w:cs="Times New Roman"/>
          <w:sz w:val="22"/>
        </w:rPr>
        <w:t xml:space="preserve">. </w:t>
      </w:r>
      <w:r w:rsidRPr="00A46438">
        <w:rPr>
          <w:rFonts w:cs="Times New Roman"/>
          <w:i/>
          <w:iCs/>
          <w:sz w:val="22"/>
        </w:rPr>
        <w:t>1st ACM symposium on Cloud computing (SoCC ’10)</w:t>
      </w:r>
      <w:r w:rsidRPr="00A46438">
        <w:rPr>
          <w:rFonts w:cs="Times New Roman"/>
          <w:sz w:val="22"/>
        </w:rPr>
        <w:t>, New York, NY, USA: Association for Computing Machinery (SoCC ’10), pp. 143–154. Available at: https://doi.org/10.1145/1807128.1807152.</w:t>
      </w:r>
    </w:p>
    <w:p w14:paraId="18CD79ED" w14:textId="77777777" w:rsidR="00F70C8F" w:rsidRPr="00A46438" w:rsidRDefault="00F70C8F" w:rsidP="00F70C8F">
      <w:pPr>
        <w:pStyle w:val="Bibliography"/>
        <w:rPr>
          <w:rFonts w:cs="Times New Roman"/>
          <w:sz w:val="22"/>
        </w:rPr>
      </w:pPr>
      <w:r w:rsidRPr="00A46438">
        <w:rPr>
          <w:rFonts w:cs="Times New Roman"/>
          <w:sz w:val="22"/>
        </w:rPr>
        <w:t>Diaz-Ordoñez, M., Rodríguez Baena, D.S. and Yun-</w:t>
      </w:r>
      <w:proofErr w:type="spellStart"/>
      <w:r w:rsidRPr="00A46438">
        <w:rPr>
          <w:rFonts w:cs="Times New Roman"/>
          <w:sz w:val="22"/>
        </w:rPr>
        <w:t>Casalilla</w:t>
      </w:r>
      <w:proofErr w:type="spellEnd"/>
      <w:r w:rsidRPr="00A46438">
        <w:rPr>
          <w:rFonts w:cs="Times New Roman"/>
          <w:sz w:val="22"/>
        </w:rPr>
        <w:t xml:space="preserve">, B. (2023) ‘A new approach for the construction of historical databases—NoSQL Document-oriented databases: the example of </w:t>
      </w:r>
      <w:proofErr w:type="spellStart"/>
      <w:r w:rsidRPr="00A46438">
        <w:rPr>
          <w:rFonts w:cs="Times New Roman"/>
          <w:sz w:val="22"/>
        </w:rPr>
        <w:t>AtlantoCracies</w:t>
      </w:r>
      <w:proofErr w:type="spellEnd"/>
      <w:r w:rsidRPr="00A46438">
        <w:rPr>
          <w:rFonts w:cs="Times New Roman"/>
          <w:sz w:val="22"/>
        </w:rPr>
        <w:t xml:space="preserve">’, </w:t>
      </w:r>
      <w:r w:rsidRPr="00A46438">
        <w:rPr>
          <w:rFonts w:cs="Times New Roman"/>
          <w:i/>
          <w:iCs/>
          <w:sz w:val="22"/>
        </w:rPr>
        <w:t>Digital Scholarship in the Humanities</w:t>
      </w:r>
      <w:r w:rsidRPr="00A46438">
        <w:rPr>
          <w:rFonts w:cs="Times New Roman"/>
          <w:sz w:val="22"/>
        </w:rPr>
        <w:t>, 38(3), pp. 1014–1032. Available at: https://doi.org/10.1093/llc/fqad033.</w:t>
      </w:r>
    </w:p>
    <w:p w14:paraId="1DCB2D7A" w14:textId="77777777" w:rsidR="00F70C8F" w:rsidRPr="00A46438" w:rsidRDefault="00F70C8F" w:rsidP="00F70C8F">
      <w:pPr>
        <w:pStyle w:val="Bibliography"/>
        <w:rPr>
          <w:rFonts w:cs="Times New Roman"/>
          <w:sz w:val="22"/>
        </w:rPr>
      </w:pPr>
      <w:proofErr w:type="spellStart"/>
      <w:r w:rsidRPr="00A46438">
        <w:rPr>
          <w:rFonts w:cs="Times New Roman"/>
          <w:sz w:val="22"/>
        </w:rPr>
        <w:t>Digittrix</w:t>
      </w:r>
      <w:proofErr w:type="spellEnd"/>
      <w:r w:rsidRPr="00A46438">
        <w:rPr>
          <w:rFonts w:cs="Times New Roman"/>
          <w:sz w:val="22"/>
        </w:rPr>
        <w:t xml:space="preserve">, N. (2023) ‘The Battle of Databases: MySQL vs. MongoDB’, </w:t>
      </w:r>
      <w:r w:rsidRPr="00A46438">
        <w:rPr>
          <w:rFonts w:cs="Times New Roman"/>
          <w:i/>
          <w:iCs/>
          <w:sz w:val="22"/>
        </w:rPr>
        <w:t>Medium</w:t>
      </w:r>
      <w:r w:rsidRPr="00A46438">
        <w:rPr>
          <w:rFonts w:cs="Times New Roman"/>
          <w:sz w:val="22"/>
        </w:rPr>
        <w:t>, 18 September. Available at: https://medium.com/@nikita.digittrix/the-battle-of-databases-mysql-vs-mongodb-ca57164b8386 (Accessed: 22 September 2024).</w:t>
      </w:r>
    </w:p>
    <w:p w14:paraId="169C5386" w14:textId="77777777" w:rsidR="00F70C8F" w:rsidRPr="00A46438" w:rsidRDefault="00F70C8F" w:rsidP="00F70C8F">
      <w:pPr>
        <w:pStyle w:val="Bibliography"/>
        <w:rPr>
          <w:rFonts w:cs="Times New Roman"/>
          <w:sz w:val="22"/>
        </w:rPr>
      </w:pPr>
      <w:r w:rsidRPr="00A46438">
        <w:rPr>
          <w:rFonts w:cs="Times New Roman"/>
          <w:sz w:val="22"/>
        </w:rPr>
        <w:lastRenderedPageBreak/>
        <w:t xml:space="preserve">Faraj, H.A. (2022) ‘Moving RDBMS to NoSQL Paradigms’, in </w:t>
      </w:r>
      <w:r w:rsidRPr="00A46438">
        <w:rPr>
          <w:rFonts w:cs="Times New Roman"/>
          <w:i/>
          <w:iCs/>
          <w:sz w:val="22"/>
        </w:rPr>
        <w:t>2022 International Conference on Computational Science and Computational Intelligence (CSCI)</w:t>
      </w:r>
      <w:r w:rsidRPr="00A46438">
        <w:rPr>
          <w:rFonts w:cs="Times New Roman"/>
          <w:sz w:val="22"/>
        </w:rPr>
        <w:t xml:space="preserve">. </w:t>
      </w:r>
      <w:r w:rsidRPr="00A46438">
        <w:rPr>
          <w:rFonts w:cs="Times New Roman"/>
          <w:i/>
          <w:iCs/>
          <w:sz w:val="22"/>
        </w:rPr>
        <w:t>2022 International Conference on Computational Science and Computational Intelligence (CSCI)</w:t>
      </w:r>
      <w:r w:rsidRPr="00A46438">
        <w:rPr>
          <w:rFonts w:cs="Times New Roman"/>
          <w:sz w:val="22"/>
        </w:rPr>
        <w:t>, Las Vegas, NV, USA: IEEE, pp. 684–689. Available at: https://doi.org/10.1109/CSCI58124.2022.00125.</w:t>
      </w:r>
    </w:p>
    <w:p w14:paraId="063D09FC" w14:textId="77777777" w:rsidR="00F70C8F" w:rsidRPr="00A46438" w:rsidRDefault="00F70C8F" w:rsidP="00F70C8F">
      <w:pPr>
        <w:pStyle w:val="Bibliography"/>
        <w:rPr>
          <w:rFonts w:cs="Times New Roman"/>
          <w:sz w:val="22"/>
        </w:rPr>
      </w:pPr>
      <w:r w:rsidRPr="00A46438">
        <w:rPr>
          <w:rFonts w:cs="Times New Roman"/>
          <w:sz w:val="22"/>
        </w:rPr>
        <w:t xml:space="preserve">Fowler, M. (2002) </w:t>
      </w:r>
      <w:r w:rsidRPr="00A46438">
        <w:rPr>
          <w:rFonts w:cs="Times New Roman"/>
          <w:i/>
          <w:iCs/>
          <w:sz w:val="22"/>
        </w:rPr>
        <w:t>Patterns of Enterprise Application Architecture</w:t>
      </w:r>
      <w:r w:rsidRPr="00A46438">
        <w:rPr>
          <w:rFonts w:cs="Times New Roman"/>
          <w:sz w:val="22"/>
        </w:rPr>
        <w:t>. Wesley. Available at: https://dl.ebooksworld.ir/motoman/Patterns%20of%20Enterprise%20Application%20Architecture.pdf.</w:t>
      </w:r>
    </w:p>
    <w:p w14:paraId="6EB4B4E7" w14:textId="77777777" w:rsidR="00F70C8F" w:rsidRPr="00A46438" w:rsidRDefault="00F70C8F" w:rsidP="00F70C8F">
      <w:pPr>
        <w:pStyle w:val="Bibliography"/>
        <w:rPr>
          <w:rFonts w:cs="Times New Roman"/>
          <w:sz w:val="22"/>
        </w:rPr>
      </w:pPr>
      <w:proofErr w:type="spellStart"/>
      <w:r w:rsidRPr="00A46438">
        <w:rPr>
          <w:rFonts w:cs="Times New Roman"/>
          <w:sz w:val="22"/>
        </w:rPr>
        <w:t>Gallinucci</w:t>
      </w:r>
      <w:proofErr w:type="spellEnd"/>
      <w:r w:rsidRPr="00A46438">
        <w:rPr>
          <w:rFonts w:cs="Times New Roman"/>
          <w:sz w:val="22"/>
        </w:rPr>
        <w:t xml:space="preserve">, E., </w:t>
      </w:r>
      <w:proofErr w:type="spellStart"/>
      <w:r w:rsidRPr="00A46438">
        <w:rPr>
          <w:rFonts w:cs="Times New Roman"/>
          <w:sz w:val="22"/>
        </w:rPr>
        <w:t>Golfarelli</w:t>
      </w:r>
      <w:proofErr w:type="spellEnd"/>
      <w:r w:rsidRPr="00A46438">
        <w:rPr>
          <w:rFonts w:cs="Times New Roman"/>
          <w:sz w:val="22"/>
        </w:rPr>
        <w:t xml:space="preserve">, M. and Rizzi, S. (2018) ‘Schema profiling of document-oriented databases’, </w:t>
      </w:r>
      <w:r w:rsidRPr="00A46438">
        <w:rPr>
          <w:rFonts w:cs="Times New Roman"/>
          <w:i/>
          <w:iCs/>
          <w:sz w:val="22"/>
        </w:rPr>
        <w:t>Information Systems</w:t>
      </w:r>
      <w:r w:rsidRPr="00A46438">
        <w:rPr>
          <w:rFonts w:cs="Times New Roman"/>
          <w:sz w:val="22"/>
        </w:rPr>
        <w:t>, 75, pp. 13–25. Available at: https://doi.org/10.1016/j.is.2018.02.007.</w:t>
      </w:r>
    </w:p>
    <w:p w14:paraId="258CF024" w14:textId="77777777" w:rsidR="00F70C8F" w:rsidRPr="00A46438" w:rsidRDefault="00F70C8F" w:rsidP="00F70C8F">
      <w:pPr>
        <w:pStyle w:val="Bibliography"/>
        <w:rPr>
          <w:rFonts w:cs="Times New Roman"/>
          <w:sz w:val="22"/>
        </w:rPr>
      </w:pPr>
      <w:r w:rsidRPr="00A46438">
        <w:rPr>
          <w:rFonts w:cs="Times New Roman"/>
          <w:sz w:val="22"/>
        </w:rPr>
        <w:t xml:space="preserve">Gray, J. and Lamport, L. (2006) ‘Consensus on transaction commit’, </w:t>
      </w:r>
      <w:r w:rsidRPr="00A46438">
        <w:rPr>
          <w:rFonts w:cs="Times New Roman"/>
          <w:i/>
          <w:iCs/>
          <w:sz w:val="22"/>
        </w:rPr>
        <w:t>ACM Trans. Database Syst.</w:t>
      </w:r>
      <w:r w:rsidRPr="00A46438">
        <w:rPr>
          <w:rFonts w:cs="Times New Roman"/>
          <w:sz w:val="22"/>
        </w:rPr>
        <w:t>, 31(1), pp. 133–160. Available at: https://doi.org/10.1145/1132863.1132867.</w:t>
      </w:r>
    </w:p>
    <w:p w14:paraId="2AE5500C" w14:textId="77777777" w:rsidR="00F70C8F" w:rsidRPr="00A46438" w:rsidRDefault="00F70C8F" w:rsidP="00F70C8F">
      <w:pPr>
        <w:pStyle w:val="Bibliography"/>
        <w:rPr>
          <w:rFonts w:cs="Times New Roman"/>
          <w:sz w:val="22"/>
        </w:rPr>
      </w:pPr>
      <w:proofErr w:type="spellStart"/>
      <w:r w:rsidRPr="00A46438">
        <w:rPr>
          <w:rFonts w:cs="Times New Roman"/>
          <w:sz w:val="22"/>
        </w:rPr>
        <w:t>Győrödi</w:t>
      </w:r>
      <w:proofErr w:type="spellEnd"/>
      <w:r w:rsidRPr="00A46438">
        <w:rPr>
          <w:rFonts w:cs="Times New Roman"/>
          <w:sz w:val="22"/>
        </w:rPr>
        <w:t xml:space="preserve">, C. </w:t>
      </w:r>
      <w:r w:rsidRPr="00A46438">
        <w:rPr>
          <w:rFonts w:cs="Times New Roman"/>
          <w:i/>
          <w:iCs/>
          <w:sz w:val="22"/>
        </w:rPr>
        <w:t>et al.</w:t>
      </w:r>
      <w:r w:rsidRPr="00A46438">
        <w:rPr>
          <w:rFonts w:cs="Times New Roman"/>
          <w:sz w:val="22"/>
        </w:rPr>
        <w:t xml:space="preserve"> (2015) ‘A comparative study: MongoDB vs. MySQL’, in </w:t>
      </w:r>
      <w:r w:rsidRPr="00A46438">
        <w:rPr>
          <w:rFonts w:cs="Times New Roman"/>
          <w:i/>
          <w:iCs/>
          <w:sz w:val="22"/>
        </w:rPr>
        <w:t>2015 13th International Conference on Engineering of Modern Electric Systems (EMES)</w:t>
      </w:r>
      <w:r w:rsidRPr="00A46438">
        <w:rPr>
          <w:rFonts w:cs="Times New Roman"/>
          <w:sz w:val="22"/>
        </w:rPr>
        <w:t xml:space="preserve">. </w:t>
      </w:r>
      <w:r w:rsidRPr="00A46438">
        <w:rPr>
          <w:rFonts w:cs="Times New Roman"/>
          <w:i/>
          <w:iCs/>
          <w:sz w:val="22"/>
        </w:rPr>
        <w:t>2015 13th International Conference on Engineering of Modern Electric Systems (EMES)</w:t>
      </w:r>
      <w:r w:rsidRPr="00A46438">
        <w:rPr>
          <w:rFonts w:cs="Times New Roman"/>
          <w:sz w:val="22"/>
        </w:rPr>
        <w:t>, pp. 1–6. Available at: https://doi.org/10.1109/EMES.2015.7158433.</w:t>
      </w:r>
    </w:p>
    <w:p w14:paraId="3A3CB453" w14:textId="77777777" w:rsidR="00F70C8F" w:rsidRPr="00A46438" w:rsidRDefault="00F70C8F" w:rsidP="00F70C8F">
      <w:pPr>
        <w:pStyle w:val="Bibliography"/>
        <w:rPr>
          <w:rFonts w:cs="Times New Roman"/>
          <w:sz w:val="22"/>
        </w:rPr>
      </w:pPr>
      <w:proofErr w:type="spellStart"/>
      <w:r w:rsidRPr="00A46438">
        <w:rPr>
          <w:rFonts w:cs="Times New Roman"/>
          <w:sz w:val="22"/>
        </w:rPr>
        <w:t>ul</w:t>
      </w:r>
      <w:proofErr w:type="spellEnd"/>
      <w:r w:rsidRPr="00A46438">
        <w:rPr>
          <w:rFonts w:cs="Times New Roman"/>
          <w:sz w:val="22"/>
        </w:rPr>
        <w:t xml:space="preserve"> Haque, A., Mahmood, T. and Ikram, N. (2019) ‘Performance Comparison of State of Art </w:t>
      </w:r>
      <w:proofErr w:type="spellStart"/>
      <w:r w:rsidRPr="00A46438">
        <w:rPr>
          <w:rFonts w:cs="Times New Roman"/>
          <w:sz w:val="22"/>
        </w:rPr>
        <w:t>NoSql</w:t>
      </w:r>
      <w:proofErr w:type="spellEnd"/>
      <w:r w:rsidRPr="00A46438">
        <w:rPr>
          <w:rFonts w:cs="Times New Roman"/>
          <w:sz w:val="22"/>
        </w:rPr>
        <w:t xml:space="preserve"> Technologies Using Apache Spark’, in K. Arai, S. Kapoor, and R. Bhatia (eds) </w:t>
      </w:r>
      <w:r w:rsidRPr="00A46438">
        <w:rPr>
          <w:rFonts w:cs="Times New Roman"/>
          <w:i/>
          <w:iCs/>
          <w:sz w:val="22"/>
        </w:rPr>
        <w:t>Intelligent Systems and Applications</w:t>
      </w:r>
      <w:r w:rsidRPr="00A46438">
        <w:rPr>
          <w:rFonts w:cs="Times New Roman"/>
          <w:sz w:val="22"/>
        </w:rPr>
        <w:t xml:space="preserve">. </w:t>
      </w:r>
      <w:r w:rsidRPr="00A46438">
        <w:rPr>
          <w:rFonts w:cs="Times New Roman"/>
          <w:i/>
          <w:iCs/>
          <w:sz w:val="22"/>
        </w:rPr>
        <w:t xml:space="preserve">Intelligent Systems and Applications. </w:t>
      </w:r>
      <w:proofErr w:type="spellStart"/>
      <w:r w:rsidRPr="00A46438">
        <w:rPr>
          <w:rFonts w:cs="Times New Roman"/>
          <w:i/>
          <w:iCs/>
          <w:sz w:val="22"/>
        </w:rPr>
        <w:t>IntelliSys</w:t>
      </w:r>
      <w:proofErr w:type="spellEnd"/>
      <w:r w:rsidRPr="00A46438">
        <w:rPr>
          <w:rFonts w:cs="Times New Roman"/>
          <w:i/>
          <w:iCs/>
          <w:sz w:val="22"/>
        </w:rPr>
        <w:t xml:space="preserve"> 2018</w:t>
      </w:r>
      <w:r w:rsidRPr="00A46438">
        <w:rPr>
          <w:rFonts w:cs="Times New Roman"/>
          <w:sz w:val="22"/>
        </w:rPr>
        <w:t>, Cham: Springer International Publishing, pp. 563–576. Available at: https://doi.org/10.1007/978-3-030-01057-7_44.</w:t>
      </w:r>
    </w:p>
    <w:p w14:paraId="45DEB76F" w14:textId="77777777" w:rsidR="00F70C8F" w:rsidRPr="00A46438" w:rsidRDefault="00F70C8F" w:rsidP="00F70C8F">
      <w:pPr>
        <w:pStyle w:val="Bibliography"/>
        <w:rPr>
          <w:rFonts w:cs="Times New Roman"/>
          <w:sz w:val="22"/>
        </w:rPr>
      </w:pPr>
      <w:proofErr w:type="spellStart"/>
      <w:r w:rsidRPr="00A46438">
        <w:rPr>
          <w:rFonts w:cs="Times New Roman"/>
          <w:sz w:val="22"/>
        </w:rPr>
        <w:t>Harizopoulos</w:t>
      </w:r>
      <w:proofErr w:type="spellEnd"/>
      <w:r w:rsidRPr="00A46438">
        <w:rPr>
          <w:rFonts w:cs="Times New Roman"/>
          <w:sz w:val="22"/>
        </w:rPr>
        <w:t xml:space="preserve">, S. </w:t>
      </w:r>
      <w:r w:rsidRPr="00A46438">
        <w:rPr>
          <w:rFonts w:cs="Times New Roman"/>
          <w:i/>
          <w:iCs/>
          <w:sz w:val="22"/>
        </w:rPr>
        <w:t>et al.</w:t>
      </w:r>
      <w:r w:rsidRPr="00A46438">
        <w:rPr>
          <w:rFonts w:cs="Times New Roman"/>
          <w:sz w:val="22"/>
        </w:rPr>
        <w:t xml:space="preserve"> (2008) ‘OLTP through the looking glass, and what we found there’, in </w:t>
      </w:r>
      <w:r w:rsidRPr="00A46438">
        <w:rPr>
          <w:rFonts w:cs="Times New Roman"/>
          <w:i/>
          <w:iCs/>
          <w:sz w:val="22"/>
        </w:rPr>
        <w:t>Proceedings of the 2008 ACM SIGMOD international conference on Management of data</w:t>
      </w:r>
      <w:r w:rsidRPr="00A46438">
        <w:rPr>
          <w:rFonts w:cs="Times New Roman"/>
          <w:sz w:val="22"/>
        </w:rPr>
        <w:t>. New York, NY, USA: Association for Computing Machinery (SIGMOD ’08), pp. 981–992. Available at: https://doi.org/10.1145/1376616.1376713.</w:t>
      </w:r>
    </w:p>
    <w:p w14:paraId="0C2FEAA7" w14:textId="77777777" w:rsidR="00F70C8F" w:rsidRPr="00A46438" w:rsidRDefault="00F70C8F" w:rsidP="00F70C8F">
      <w:pPr>
        <w:pStyle w:val="Bibliography"/>
        <w:rPr>
          <w:rFonts w:cs="Times New Roman"/>
          <w:sz w:val="22"/>
        </w:rPr>
      </w:pPr>
      <w:r w:rsidRPr="00A46438">
        <w:rPr>
          <w:rFonts w:cs="Times New Roman"/>
          <w:sz w:val="22"/>
        </w:rPr>
        <w:t xml:space="preserve">Hecht, R. and Jablonski, S. (2011) ‘NoSQL evaluation: A use </w:t>
      </w:r>
      <w:proofErr w:type="gramStart"/>
      <w:r w:rsidRPr="00A46438">
        <w:rPr>
          <w:rFonts w:cs="Times New Roman"/>
          <w:sz w:val="22"/>
        </w:rPr>
        <w:t>case oriented</w:t>
      </w:r>
      <w:proofErr w:type="gramEnd"/>
      <w:r w:rsidRPr="00A46438">
        <w:rPr>
          <w:rFonts w:cs="Times New Roman"/>
          <w:sz w:val="22"/>
        </w:rPr>
        <w:t xml:space="preserve"> survey’, in </w:t>
      </w:r>
      <w:r w:rsidRPr="00A46438">
        <w:rPr>
          <w:rFonts w:cs="Times New Roman"/>
          <w:i/>
          <w:iCs/>
          <w:sz w:val="22"/>
        </w:rPr>
        <w:t>2011 International Conference on Cloud and Service Computing</w:t>
      </w:r>
      <w:r w:rsidRPr="00A46438">
        <w:rPr>
          <w:rFonts w:cs="Times New Roman"/>
          <w:sz w:val="22"/>
        </w:rPr>
        <w:t xml:space="preserve">. </w:t>
      </w:r>
      <w:r w:rsidRPr="00A46438">
        <w:rPr>
          <w:rFonts w:cs="Times New Roman"/>
          <w:i/>
          <w:iCs/>
          <w:sz w:val="22"/>
        </w:rPr>
        <w:t>2011 International Conference on Cloud and Service Computing</w:t>
      </w:r>
      <w:r w:rsidRPr="00A46438">
        <w:rPr>
          <w:rFonts w:cs="Times New Roman"/>
          <w:sz w:val="22"/>
        </w:rPr>
        <w:t>, Hong Kong, China: IEEE, pp. 336–341. Available at: https://doi.org/10.1109/CSC.2011.6138544.</w:t>
      </w:r>
    </w:p>
    <w:p w14:paraId="2549CD87" w14:textId="77777777" w:rsidR="00F70C8F" w:rsidRPr="00A46438" w:rsidRDefault="00F70C8F" w:rsidP="00F70C8F">
      <w:pPr>
        <w:pStyle w:val="Bibliography"/>
        <w:rPr>
          <w:rFonts w:cs="Times New Roman"/>
          <w:sz w:val="22"/>
        </w:rPr>
      </w:pPr>
      <w:r w:rsidRPr="00A46438">
        <w:rPr>
          <w:rFonts w:cs="Times New Roman"/>
          <w:sz w:val="22"/>
        </w:rPr>
        <w:t xml:space="preserve">Imam, A.A. </w:t>
      </w:r>
      <w:r w:rsidRPr="00A46438">
        <w:rPr>
          <w:rFonts w:cs="Times New Roman"/>
          <w:i/>
          <w:iCs/>
          <w:sz w:val="22"/>
        </w:rPr>
        <w:t>et al.</w:t>
      </w:r>
      <w:r w:rsidRPr="00A46438">
        <w:rPr>
          <w:rFonts w:cs="Times New Roman"/>
          <w:sz w:val="22"/>
        </w:rPr>
        <w:t xml:space="preserve"> (2018) ‘Data </w:t>
      </w:r>
      <w:proofErr w:type="spellStart"/>
      <w:r w:rsidRPr="00A46438">
        <w:rPr>
          <w:rFonts w:cs="Times New Roman"/>
          <w:sz w:val="22"/>
        </w:rPr>
        <w:t>Modeling</w:t>
      </w:r>
      <w:proofErr w:type="spellEnd"/>
      <w:r w:rsidRPr="00A46438">
        <w:rPr>
          <w:rFonts w:cs="Times New Roman"/>
          <w:sz w:val="22"/>
        </w:rPr>
        <w:t xml:space="preserve"> Guidelines for NoSQL Document-Store Databases’, </w:t>
      </w:r>
      <w:r w:rsidRPr="00A46438">
        <w:rPr>
          <w:rFonts w:cs="Times New Roman"/>
          <w:i/>
          <w:iCs/>
          <w:sz w:val="22"/>
        </w:rPr>
        <w:t>International Journal of Advanced Computer Science and Applications (</w:t>
      </w:r>
      <w:proofErr w:type="spellStart"/>
      <w:r w:rsidRPr="00A46438">
        <w:rPr>
          <w:rFonts w:cs="Times New Roman"/>
          <w:i/>
          <w:iCs/>
          <w:sz w:val="22"/>
        </w:rPr>
        <w:t>ijacsa</w:t>
      </w:r>
      <w:proofErr w:type="spellEnd"/>
      <w:r w:rsidRPr="00A46438">
        <w:rPr>
          <w:rFonts w:cs="Times New Roman"/>
          <w:i/>
          <w:iCs/>
          <w:sz w:val="22"/>
        </w:rPr>
        <w:t>)</w:t>
      </w:r>
      <w:r w:rsidRPr="00A46438">
        <w:rPr>
          <w:rFonts w:cs="Times New Roman"/>
          <w:sz w:val="22"/>
        </w:rPr>
        <w:t>, 9(10). Available at: https://doi.org/10.14569/IJACSA.2018.091066.</w:t>
      </w:r>
    </w:p>
    <w:p w14:paraId="1B5E8B1D" w14:textId="77777777" w:rsidR="00F70C8F" w:rsidRPr="00A46438" w:rsidRDefault="00F70C8F" w:rsidP="00F70C8F">
      <w:pPr>
        <w:pStyle w:val="Bibliography"/>
        <w:rPr>
          <w:rFonts w:cs="Times New Roman"/>
          <w:sz w:val="22"/>
        </w:rPr>
      </w:pPr>
      <w:r w:rsidRPr="00A46438">
        <w:rPr>
          <w:rFonts w:cs="Times New Roman"/>
          <w:sz w:val="22"/>
        </w:rPr>
        <w:t xml:space="preserve">King, E. (2024) </w:t>
      </w:r>
      <w:r w:rsidRPr="00A46438">
        <w:rPr>
          <w:rFonts w:cs="Times New Roman"/>
          <w:i/>
          <w:iCs/>
          <w:sz w:val="22"/>
        </w:rPr>
        <w:t>Hello Interview | System Design in a Hurry</w:t>
      </w:r>
      <w:r w:rsidRPr="00A46438">
        <w:rPr>
          <w:rFonts w:cs="Times New Roman"/>
          <w:sz w:val="22"/>
        </w:rPr>
        <w:t xml:space="preserve">, </w:t>
      </w:r>
      <w:r w:rsidRPr="00A46438">
        <w:rPr>
          <w:rFonts w:cs="Times New Roman"/>
          <w:i/>
          <w:iCs/>
          <w:sz w:val="22"/>
        </w:rPr>
        <w:t>Hello Interview</w:t>
      </w:r>
      <w:r w:rsidRPr="00A46438">
        <w:rPr>
          <w:rFonts w:cs="Times New Roman"/>
          <w:sz w:val="22"/>
        </w:rPr>
        <w:t>. Available at: https://www.hellointerview.com/learn/system-design/answer-keys/ticketmaster (Accessed: 23 October 2024).</w:t>
      </w:r>
    </w:p>
    <w:p w14:paraId="150B8D90" w14:textId="77777777" w:rsidR="00F70C8F" w:rsidRPr="00A46438" w:rsidRDefault="00F70C8F" w:rsidP="00F70C8F">
      <w:pPr>
        <w:pStyle w:val="Bibliography"/>
        <w:rPr>
          <w:rFonts w:cs="Times New Roman"/>
          <w:sz w:val="22"/>
        </w:rPr>
      </w:pPr>
      <w:proofErr w:type="spellStart"/>
      <w:r w:rsidRPr="00A46438">
        <w:rPr>
          <w:rFonts w:cs="Times New Roman"/>
          <w:sz w:val="22"/>
        </w:rPr>
        <w:t>Kucharz</w:t>
      </w:r>
      <w:proofErr w:type="spellEnd"/>
      <w:r w:rsidRPr="00A46438">
        <w:rPr>
          <w:rFonts w:cs="Times New Roman"/>
          <w:sz w:val="22"/>
        </w:rPr>
        <w:t xml:space="preserve">, P. and Valero Sanchez, J. (2018) </w:t>
      </w:r>
      <w:r w:rsidRPr="00A46438">
        <w:rPr>
          <w:rFonts w:cs="Times New Roman"/>
          <w:i/>
          <w:iCs/>
          <w:sz w:val="22"/>
        </w:rPr>
        <w:t xml:space="preserve">Pessimistic Locking in JPA | </w:t>
      </w:r>
      <w:proofErr w:type="spellStart"/>
      <w:r w:rsidRPr="00A46438">
        <w:rPr>
          <w:rFonts w:cs="Times New Roman"/>
          <w:i/>
          <w:iCs/>
          <w:sz w:val="22"/>
        </w:rPr>
        <w:t>Baeldung</w:t>
      </w:r>
      <w:proofErr w:type="spellEnd"/>
      <w:r w:rsidRPr="00A46438">
        <w:rPr>
          <w:rFonts w:cs="Times New Roman"/>
          <w:sz w:val="22"/>
        </w:rPr>
        <w:t>. Available at: https://www.baeldung.com/jpa-pessimistic-locking (Accessed: 17 November 2024).</w:t>
      </w:r>
    </w:p>
    <w:p w14:paraId="77427F5D" w14:textId="77777777" w:rsidR="00F70C8F" w:rsidRPr="00A46438" w:rsidRDefault="00F70C8F" w:rsidP="00F70C8F">
      <w:pPr>
        <w:pStyle w:val="Bibliography"/>
        <w:rPr>
          <w:rFonts w:cs="Times New Roman"/>
          <w:sz w:val="22"/>
        </w:rPr>
      </w:pPr>
      <w:r w:rsidRPr="00A46438">
        <w:rPr>
          <w:rFonts w:cs="Times New Roman"/>
          <w:sz w:val="22"/>
        </w:rPr>
        <w:t xml:space="preserve">Kumar, C. (2019) </w:t>
      </w:r>
      <w:r w:rsidRPr="00A46438">
        <w:rPr>
          <w:rFonts w:cs="Times New Roman"/>
          <w:i/>
          <w:iCs/>
          <w:sz w:val="22"/>
        </w:rPr>
        <w:t xml:space="preserve">Introduction to Morphia - Java ODM for MongoDB | </w:t>
      </w:r>
      <w:proofErr w:type="spellStart"/>
      <w:r w:rsidRPr="00A46438">
        <w:rPr>
          <w:rFonts w:cs="Times New Roman"/>
          <w:i/>
          <w:iCs/>
          <w:sz w:val="22"/>
        </w:rPr>
        <w:t>Baeldung</w:t>
      </w:r>
      <w:proofErr w:type="spellEnd"/>
      <w:r w:rsidRPr="00A46438">
        <w:rPr>
          <w:rFonts w:cs="Times New Roman"/>
          <w:sz w:val="22"/>
        </w:rPr>
        <w:t xml:space="preserve">, </w:t>
      </w:r>
      <w:proofErr w:type="spellStart"/>
      <w:r w:rsidRPr="00A46438">
        <w:rPr>
          <w:rFonts w:cs="Times New Roman"/>
          <w:i/>
          <w:iCs/>
          <w:sz w:val="22"/>
        </w:rPr>
        <w:t>Baeldung</w:t>
      </w:r>
      <w:proofErr w:type="spellEnd"/>
      <w:r w:rsidRPr="00A46438">
        <w:rPr>
          <w:rFonts w:cs="Times New Roman"/>
          <w:sz w:val="22"/>
        </w:rPr>
        <w:t>. Available at: https://www.baeldung.com/mongodb-morphia (Accessed: 16 November 2024).</w:t>
      </w:r>
    </w:p>
    <w:p w14:paraId="4D1CF983" w14:textId="77777777" w:rsidR="00F70C8F" w:rsidRPr="00A46438" w:rsidRDefault="00F70C8F" w:rsidP="00F70C8F">
      <w:pPr>
        <w:pStyle w:val="Bibliography"/>
        <w:rPr>
          <w:rFonts w:cs="Times New Roman"/>
          <w:sz w:val="22"/>
        </w:rPr>
      </w:pPr>
      <w:r w:rsidRPr="00A46438">
        <w:rPr>
          <w:rFonts w:cs="Times New Roman"/>
          <w:sz w:val="22"/>
        </w:rPr>
        <w:t xml:space="preserve">Kuznetsov, S.D. and </w:t>
      </w:r>
      <w:proofErr w:type="spellStart"/>
      <w:r w:rsidRPr="00A46438">
        <w:rPr>
          <w:rFonts w:cs="Times New Roman"/>
          <w:sz w:val="22"/>
        </w:rPr>
        <w:t>Poskonin</w:t>
      </w:r>
      <w:proofErr w:type="spellEnd"/>
      <w:r w:rsidRPr="00A46438">
        <w:rPr>
          <w:rFonts w:cs="Times New Roman"/>
          <w:sz w:val="22"/>
        </w:rPr>
        <w:t xml:space="preserve">, A.V. (2014) ‘NoSQL data management systems’, </w:t>
      </w:r>
      <w:r w:rsidRPr="00A46438">
        <w:rPr>
          <w:rFonts w:cs="Times New Roman"/>
          <w:i/>
          <w:iCs/>
          <w:sz w:val="22"/>
        </w:rPr>
        <w:t>Programming and Computer Software</w:t>
      </w:r>
      <w:r w:rsidRPr="00A46438">
        <w:rPr>
          <w:rFonts w:cs="Times New Roman"/>
          <w:sz w:val="22"/>
        </w:rPr>
        <w:t>, 40(6), pp. 323–332. Available at: https://doi.org/10.1134/S0361768814060152.</w:t>
      </w:r>
    </w:p>
    <w:p w14:paraId="6B9CF1A0" w14:textId="77777777" w:rsidR="00F70C8F" w:rsidRPr="00A46438" w:rsidRDefault="00F70C8F" w:rsidP="00F70C8F">
      <w:pPr>
        <w:pStyle w:val="Bibliography"/>
        <w:rPr>
          <w:rFonts w:cs="Times New Roman"/>
          <w:sz w:val="22"/>
        </w:rPr>
      </w:pPr>
      <w:r w:rsidRPr="00A46438">
        <w:rPr>
          <w:rFonts w:cs="Times New Roman"/>
          <w:sz w:val="22"/>
        </w:rPr>
        <w:t xml:space="preserve">Li, C. (2010) ‘Transforming relational database into HBase: A case study’, in </w:t>
      </w:r>
      <w:r w:rsidRPr="00A46438">
        <w:rPr>
          <w:rFonts w:cs="Times New Roman"/>
          <w:i/>
          <w:iCs/>
          <w:sz w:val="22"/>
        </w:rPr>
        <w:t>2010 IEEE International Conference on Software Engineering and Service Sciences</w:t>
      </w:r>
      <w:r w:rsidRPr="00A46438">
        <w:rPr>
          <w:rFonts w:cs="Times New Roman"/>
          <w:sz w:val="22"/>
        </w:rPr>
        <w:t xml:space="preserve">. </w:t>
      </w:r>
      <w:r w:rsidRPr="00A46438">
        <w:rPr>
          <w:rFonts w:cs="Times New Roman"/>
          <w:i/>
          <w:iCs/>
          <w:sz w:val="22"/>
        </w:rPr>
        <w:t xml:space="preserve">2010 IEEE International Conference on </w:t>
      </w:r>
      <w:r w:rsidRPr="00A46438">
        <w:rPr>
          <w:rFonts w:cs="Times New Roman"/>
          <w:i/>
          <w:iCs/>
          <w:sz w:val="22"/>
        </w:rPr>
        <w:lastRenderedPageBreak/>
        <w:t>Software Engineering and Service Sciences</w:t>
      </w:r>
      <w:r w:rsidRPr="00A46438">
        <w:rPr>
          <w:rFonts w:cs="Times New Roman"/>
          <w:sz w:val="22"/>
        </w:rPr>
        <w:t>, pp. 683–687. Available at: https://doi.org/10.1109/ICSESS.2010.5552465.</w:t>
      </w:r>
    </w:p>
    <w:p w14:paraId="7EEE7B8F" w14:textId="77777777" w:rsidR="00F70C8F" w:rsidRPr="00A46438" w:rsidRDefault="00F70C8F" w:rsidP="00F70C8F">
      <w:pPr>
        <w:pStyle w:val="Bibliography"/>
        <w:rPr>
          <w:rFonts w:cs="Times New Roman"/>
          <w:sz w:val="22"/>
        </w:rPr>
      </w:pPr>
      <w:r w:rsidRPr="00A46438">
        <w:rPr>
          <w:rFonts w:cs="Times New Roman"/>
          <w:sz w:val="22"/>
        </w:rPr>
        <w:t xml:space="preserve">Lith, A. and Mattsson, J. (2010) </w:t>
      </w:r>
      <w:r w:rsidRPr="00A46438">
        <w:rPr>
          <w:rFonts w:cs="Times New Roman"/>
          <w:i/>
          <w:iCs/>
          <w:sz w:val="22"/>
        </w:rPr>
        <w:t>Investigating storage solutions for large data - A comparison of well performing and scalable data storage solutions for real time extraction and batch insertion of data</w:t>
      </w:r>
      <w:r w:rsidRPr="00A46438">
        <w:rPr>
          <w:rFonts w:cs="Times New Roman"/>
          <w:sz w:val="22"/>
        </w:rPr>
        <w:t>. CHALMERS UNIVERSITY OF TECHNOLOGY. Available at: https://www.semanticscholar.org/paper/Investigating-storage-solutions-for-large-data-A-of-Lith-Mattsson/b8f6b9d79c75e66c3b2f5034fe8172fd24cc0d13 (Accessed: 28 August 2024).</w:t>
      </w:r>
    </w:p>
    <w:p w14:paraId="1E0727A5" w14:textId="77777777" w:rsidR="00F70C8F" w:rsidRPr="00A46438" w:rsidRDefault="00F70C8F" w:rsidP="00F70C8F">
      <w:pPr>
        <w:pStyle w:val="Bibliography"/>
        <w:rPr>
          <w:rFonts w:cs="Times New Roman"/>
          <w:sz w:val="22"/>
        </w:rPr>
      </w:pPr>
      <w:r w:rsidRPr="00A46438">
        <w:rPr>
          <w:rFonts w:cs="Times New Roman"/>
          <w:sz w:val="22"/>
        </w:rPr>
        <w:t xml:space="preserve">Mok, W.Y. (2021) ‘A Logical Database Design Methodology for MongoDB NoSQL Databases’, in </w:t>
      </w:r>
      <w:r w:rsidRPr="00A46438">
        <w:rPr>
          <w:rFonts w:cs="Times New Roman"/>
          <w:i/>
          <w:iCs/>
          <w:sz w:val="22"/>
        </w:rPr>
        <w:t>2021 IEEE International Conference on Industrial Engineering and Engineering Management (IEEM)</w:t>
      </w:r>
      <w:r w:rsidRPr="00A46438">
        <w:rPr>
          <w:rFonts w:cs="Times New Roman"/>
          <w:sz w:val="22"/>
        </w:rPr>
        <w:t xml:space="preserve">. </w:t>
      </w:r>
      <w:r w:rsidRPr="00A46438">
        <w:rPr>
          <w:rFonts w:cs="Times New Roman"/>
          <w:i/>
          <w:iCs/>
          <w:sz w:val="22"/>
        </w:rPr>
        <w:t>2021 IEEE International Conference on Industrial Engineering and Engineering Management (IEEM)</w:t>
      </w:r>
      <w:r w:rsidRPr="00A46438">
        <w:rPr>
          <w:rFonts w:cs="Times New Roman"/>
          <w:sz w:val="22"/>
        </w:rPr>
        <w:t>, Singapore, Singapore: IEEE, pp. 1451–1455. Available at: https://doi.org/10.1109/IEEM50564.2021.9673004.</w:t>
      </w:r>
    </w:p>
    <w:p w14:paraId="1388A0D0" w14:textId="77777777" w:rsidR="00F70C8F" w:rsidRPr="00A46438" w:rsidRDefault="00F70C8F" w:rsidP="00F70C8F">
      <w:pPr>
        <w:pStyle w:val="Bibliography"/>
        <w:rPr>
          <w:rFonts w:cs="Times New Roman"/>
          <w:sz w:val="22"/>
        </w:rPr>
      </w:pPr>
      <w:r w:rsidRPr="00A46438">
        <w:rPr>
          <w:rFonts w:cs="Times New Roman"/>
          <w:sz w:val="22"/>
        </w:rPr>
        <w:t xml:space="preserve">O’Grady, S. (2020) </w:t>
      </w:r>
      <w:r w:rsidRPr="00A46438">
        <w:rPr>
          <w:rFonts w:cs="Times New Roman"/>
          <w:i/>
          <w:iCs/>
          <w:sz w:val="22"/>
        </w:rPr>
        <w:t>MongoDB ACID Transactions Whitepaper</w:t>
      </w:r>
      <w:r w:rsidRPr="00A46438">
        <w:rPr>
          <w:rFonts w:cs="Times New Roman"/>
          <w:sz w:val="22"/>
        </w:rPr>
        <w:t xml:space="preserve">, </w:t>
      </w:r>
      <w:r w:rsidRPr="00A46438">
        <w:rPr>
          <w:rFonts w:cs="Times New Roman"/>
          <w:i/>
          <w:iCs/>
          <w:sz w:val="22"/>
        </w:rPr>
        <w:t>MongoDB</w:t>
      </w:r>
      <w:r w:rsidRPr="00A46438">
        <w:rPr>
          <w:rFonts w:cs="Times New Roman"/>
          <w:sz w:val="22"/>
        </w:rPr>
        <w:t>. Available at: https://www.mongodb.com/resources/products/capabilities/mongodb-multi-document-acid-transactions (Accessed: 16 November 2024).</w:t>
      </w:r>
    </w:p>
    <w:p w14:paraId="7B8E040E" w14:textId="77777777" w:rsidR="00F70C8F" w:rsidRPr="00A46438" w:rsidRDefault="00F70C8F" w:rsidP="00F70C8F">
      <w:pPr>
        <w:pStyle w:val="Bibliography"/>
        <w:rPr>
          <w:rFonts w:cs="Times New Roman"/>
          <w:sz w:val="22"/>
        </w:rPr>
      </w:pPr>
      <w:r w:rsidRPr="00A46438">
        <w:rPr>
          <w:rFonts w:cs="Times New Roman"/>
          <w:i/>
          <w:iCs/>
          <w:sz w:val="22"/>
        </w:rPr>
        <w:t>Oracle® Fusion Middleware Understanding Oracle TopLink</w:t>
      </w:r>
      <w:r w:rsidRPr="00A46438">
        <w:rPr>
          <w:rFonts w:cs="Times New Roman"/>
          <w:sz w:val="22"/>
        </w:rPr>
        <w:t xml:space="preserve"> (2015). Available at: https://docs.oracle.com/middleware/1221/toplink/concepts/app_dev.htm#OTLCG94288 (Accessed: 27 October 2024).</w:t>
      </w:r>
    </w:p>
    <w:p w14:paraId="123E8BA5" w14:textId="77777777" w:rsidR="00F70C8F" w:rsidRPr="00A46438" w:rsidRDefault="00F70C8F" w:rsidP="00F70C8F">
      <w:pPr>
        <w:pStyle w:val="Bibliography"/>
        <w:rPr>
          <w:rFonts w:cs="Times New Roman"/>
          <w:sz w:val="22"/>
        </w:rPr>
      </w:pPr>
      <w:r w:rsidRPr="00A46438">
        <w:rPr>
          <w:rFonts w:cs="Times New Roman"/>
          <w:sz w:val="22"/>
        </w:rPr>
        <w:t xml:space="preserve">Patil, M.M. </w:t>
      </w:r>
      <w:r w:rsidRPr="00A46438">
        <w:rPr>
          <w:rFonts w:cs="Times New Roman"/>
          <w:i/>
          <w:iCs/>
          <w:sz w:val="22"/>
        </w:rPr>
        <w:t>et al.</w:t>
      </w:r>
      <w:r w:rsidRPr="00A46438">
        <w:rPr>
          <w:rFonts w:cs="Times New Roman"/>
          <w:sz w:val="22"/>
        </w:rPr>
        <w:t xml:space="preserve"> (2017) ‘A qualitative analysis of the performance of MongoDB vs MySQL database based on insertion and </w:t>
      </w:r>
      <w:proofErr w:type="spellStart"/>
      <w:r w:rsidRPr="00A46438">
        <w:rPr>
          <w:rFonts w:cs="Times New Roman"/>
          <w:sz w:val="22"/>
        </w:rPr>
        <w:t>retriewal</w:t>
      </w:r>
      <w:proofErr w:type="spellEnd"/>
      <w:r w:rsidRPr="00A46438">
        <w:rPr>
          <w:rFonts w:cs="Times New Roman"/>
          <w:sz w:val="22"/>
        </w:rPr>
        <w:t xml:space="preserve"> operations using a web/android application to explore load balancing — Sharding in MongoDB and its advantages’, in </w:t>
      </w:r>
      <w:r w:rsidRPr="00A46438">
        <w:rPr>
          <w:rFonts w:cs="Times New Roman"/>
          <w:i/>
          <w:iCs/>
          <w:sz w:val="22"/>
        </w:rPr>
        <w:t>2017 International Conference on I-SMAC (IoT in Social, Mobile, Analytics and Cloud) (I-SMAC)</w:t>
      </w:r>
      <w:r w:rsidRPr="00A46438">
        <w:rPr>
          <w:rFonts w:cs="Times New Roman"/>
          <w:sz w:val="22"/>
        </w:rPr>
        <w:t xml:space="preserve">. </w:t>
      </w:r>
      <w:r w:rsidRPr="00A46438">
        <w:rPr>
          <w:rFonts w:cs="Times New Roman"/>
          <w:i/>
          <w:iCs/>
          <w:sz w:val="22"/>
        </w:rPr>
        <w:t>2017 International Conference on I-SMAC (IoT in Social, Mobile, Analytics and Cloud) (I-SMAC)</w:t>
      </w:r>
      <w:r w:rsidRPr="00A46438">
        <w:rPr>
          <w:rFonts w:cs="Times New Roman"/>
          <w:sz w:val="22"/>
        </w:rPr>
        <w:t>, pp. 325–330. Available at: https://doi.org/10.1109/I-SMAC.2017.8058365.</w:t>
      </w:r>
    </w:p>
    <w:p w14:paraId="047FE47B" w14:textId="77777777" w:rsidR="00F70C8F" w:rsidRPr="00A46438" w:rsidRDefault="00F70C8F" w:rsidP="00F70C8F">
      <w:pPr>
        <w:pStyle w:val="Bibliography"/>
        <w:rPr>
          <w:rFonts w:cs="Times New Roman"/>
          <w:sz w:val="22"/>
        </w:rPr>
      </w:pPr>
      <w:r w:rsidRPr="00A46438">
        <w:rPr>
          <w:rFonts w:cs="Times New Roman"/>
          <w:sz w:val="22"/>
        </w:rPr>
        <w:t xml:space="preserve">Pritchett, D. (2008) ‘BASE: An Acid Alternative: In partitioned databases, trading some consistency for availability can lead to dramatic improvements in scalability.’, </w:t>
      </w:r>
      <w:r w:rsidRPr="00A46438">
        <w:rPr>
          <w:rFonts w:cs="Times New Roman"/>
          <w:i/>
          <w:iCs/>
          <w:sz w:val="22"/>
        </w:rPr>
        <w:t>Queue</w:t>
      </w:r>
      <w:r w:rsidRPr="00A46438">
        <w:rPr>
          <w:rFonts w:cs="Times New Roman"/>
          <w:sz w:val="22"/>
        </w:rPr>
        <w:t>, 6(3), pp. 48–55. Available at: https://doi.org/10.1145/1394127.1394128.</w:t>
      </w:r>
    </w:p>
    <w:p w14:paraId="396CE441" w14:textId="77777777" w:rsidR="00F70C8F" w:rsidRPr="00A46438" w:rsidRDefault="00F70C8F" w:rsidP="00F70C8F">
      <w:pPr>
        <w:pStyle w:val="Bibliography"/>
        <w:rPr>
          <w:rFonts w:cs="Times New Roman"/>
          <w:sz w:val="22"/>
        </w:rPr>
      </w:pPr>
      <w:proofErr w:type="spellStart"/>
      <w:r w:rsidRPr="00A46438">
        <w:rPr>
          <w:rFonts w:cs="Times New Roman"/>
          <w:sz w:val="22"/>
        </w:rPr>
        <w:t>Reinero</w:t>
      </w:r>
      <w:proofErr w:type="spellEnd"/>
      <w:r w:rsidRPr="00A46438">
        <w:rPr>
          <w:rFonts w:cs="Times New Roman"/>
          <w:sz w:val="22"/>
        </w:rPr>
        <w:t xml:space="preserve">, B. (2017) </w:t>
      </w:r>
      <w:r w:rsidRPr="00A46438">
        <w:rPr>
          <w:rFonts w:cs="Times New Roman"/>
          <w:i/>
          <w:iCs/>
          <w:sz w:val="22"/>
        </w:rPr>
        <w:t>Transitioning from Relational Databases to MongoDB - Data Models | MongoDB Blog</w:t>
      </w:r>
      <w:r w:rsidRPr="00A46438">
        <w:rPr>
          <w:rFonts w:cs="Times New Roman"/>
          <w:sz w:val="22"/>
        </w:rPr>
        <w:t xml:space="preserve">, </w:t>
      </w:r>
      <w:r w:rsidRPr="00A46438">
        <w:rPr>
          <w:rFonts w:cs="Times New Roman"/>
          <w:i/>
          <w:iCs/>
          <w:sz w:val="22"/>
        </w:rPr>
        <w:t>MongoDB</w:t>
      </w:r>
      <w:r w:rsidRPr="00A46438">
        <w:rPr>
          <w:rFonts w:cs="Times New Roman"/>
          <w:sz w:val="22"/>
        </w:rPr>
        <w:t>. Available at: https://www.mongodb.com/blog/post/transitioning-from-relational-databases-to-mongodb (Accessed: 22 September 2024).</w:t>
      </w:r>
    </w:p>
    <w:p w14:paraId="217D537A" w14:textId="77777777" w:rsidR="00F70C8F" w:rsidRPr="00A46438" w:rsidRDefault="00F70C8F" w:rsidP="00F70C8F">
      <w:pPr>
        <w:pStyle w:val="Bibliography"/>
        <w:rPr>
          <w:rFonts w:cs="Times New Roman"/>
          <w:sz w:val="22"/>
        </w:rPr>
      </w:pPr>
      <w:r w:rsidRPr="00A46438">
        <w:rPr>
          <w:rFonts w:cs="Times New Roman"/>
          <w:sz w:val="22"/>
        </w:rPr>
        <w:t xml:space="preserve">Reisner, P. (1988) ‘Query Languages1’, in M. Helander (ed.) </w:t>
      </w:r>
      <w:r w:rsidRPr="00A46438">
        <w:rPr>
          <w:rFonts w:cs="Times New Roman"/>
          <w:i/>
          <w:iCs/>
          <w:sz w:val="22"/>
        </w:rPr>
        <w:t>Handbook of Human-Computer Interaction</w:t>
      </w:r>
      <w:r w:rsidRPr="00A46438">
        <w:rPr>
          <w:rFonts w:cs="Times New Roman"/>
          <w:sz w:val="22"/>
        </w:rPr>
        <w:t>. Amsterdam: North-Holland, pp. 257–280. Available at: https://doi.org/10.1016/B978-0-444-70536-5.50017-8.</w:t>
      </w:r>
    </w:p>
    <w:p w14:paraId="5FF83C32" w14:textId="77777777" w:rsidR="00F70C8F" w:rsidRPr="00A46438" w:rsidRDefault="00F70C8F" w:rsidP="00F70C8F">
      <w:pPr>
        <w:pStyle w:val="Bibliography"/>
        <w:rPr>
          <w:rFonts w:cs="Times New Roman"/>
          <w:sz w:val="22"/>
        </w:rPr>
      </w:pPr>
      <w:r w:rsidRPr="00A46438">
        <w:rPr>
          <w:rFonts w:cs="Times New Roman"/>
          <w:sz w:val="22"/>
        </w:rPr>
        <w:t xml:space="preserve">Salander, A.-K. (2022) </w:t>
      </w:r>
      <w:r w:rsidRPr="00A46438">
        <w:rPr>
          <w:rFonts w:cs="Times New Roman"/>
          <w:i/>
          <w:iCs/>
          <w:sz w:val="22"/>
        </w:rPr>
        <w:t>Using atomic counters in the Enhanced DynamoDB AWS SDK for Java 2.x client | AWS Developer Tools Blog</w:t>
      </w:r>
      <w:r w:rsidRPr="00A46438">
        <w:rPr>
          <w:rFonts w:cs="Times New Roman"/>
          <w:sz w:val="22"/>
        </w:rPr>
        <w:t xml:space="preserve">, </w:t>
      </w:r>
      <w:r w:rsidRPr="00A46438">
        <w:rPr>
          <w:rFonts w:cs="Times New Roman"/>
          <w:i/>
          <w:iCs/>
          <w:sz w:val="22"/>
        </w:rPr>
        <w:t>AWS Amazon</w:t>
      </w:r>
      <w:r w:rsidRPr="00A46438">
        <w:rPr>
          <w:rFonts w:cs="Times New Roman"/>
          <w:sz w:val="22"/>
        </w:rPr>
        <w:t>. Available at: https://aws.amazon.com/blogs/developer/using-atomic-counters-in-the-enhanced-dynamodb-aws-sdk-for-java-2-x-client/ (Accessed: 17 November 2024).</w:t>
      </w:r>
    </w:p>
    <w:p w14:paraId="512A31F0" w14:textId="77777777" w:rsidR="00F70C8F" w:rsidRPr="00A46438" w:rsidRDefault="00F70C8F" w:rsidP="00F70C8F">
      <w:pPr>
        <w:pStyle w:val="Bibliography"/>
        <w:rPr>
          <w:rFonts w:cs="Times New Roman"/>
          <w:sz w:val="22"/>
        </w:rPr>
      </w:pPr>
      <w:r w:rsidRPr="00A46438">
        <w:rPr>
          <w:rFonts w:cs="Times New Roman"/>
          <w:sz w:val="22"/>
        </w:rPr>
        <w:t xml:space="preserve">Sen, P.S. and Mukherjee, N. (2024) ‘An ontology-based approach to designing a NoSQL database for semi-structured and unstructured health data’, </w:t>
      </w:r>
      <w:r w:rsidRPr="00A46438">
        <w:rPr>
          <w:rFonts w:cs="Times New Roman"/>
          <w:i/>
          <w:iCs/>
          <w:sz w:val="22"/>
        </w:rPr>
        <w:t>Cluster Computing</w:t>
      </w:r>
      <w:r w:rsidRPr="00A46438">
        <w:rPr>
          <w:rFonts w:cs="Times New Roman"/>
          <w:sz w:val="22"/>
        </w:rPr>
        <w:t>, 27(1), pp. 959–976. Available at: https://doi.org/10.1007/s10586-023-03995-y.</w:t>
      </w:r>
    </w:p>
    <w:p w14:paraId="5ACAB3FB" w14:textId="77777777" w:rsidR="00F70C8F" w:rsidRPr="00A46438" w:rsidRDefault="00F70C8F" w:rsidP="00F70C8F">
      <w:pPr>
        <w:pStyle w:val="Bibliography"/>
        <w:rPr>
          <w:rFonts w:cs="Times New Roman"/>
          <w:sz w:val="22"/>
        </w:rPr>
      </w:pPr>
      <w:r w:rsidRPr="00A46438">
        <w:rPr>
          <w:rFonts w:cs="Times New Roman"/>
          <w:sz w:val="22"/>
        </w:rPr>
        <w:t>Seppälä, I. (2024) ‘Java Design Patterns’. Available at: https://github.com/iluwatar/java-design-patterns (Accessed: 17 November 2024).</w:t>
      </w:r>
    </w:p>
    <w:p w14:paraId="2D677E53" w14:textId="77777777" w:rsidR="00F70C8F" w:rsidRPr="00A46438" w:rsidRDefault="00F70C8F" w:rsidP="00F70C8F">
      <w:pPr>
        <w:pStyle w:val="Bibliography"/>
        <w:rPr>
          <w:rFonts w:cs="Times New Roman"/>
          <w:sz w:val="22"/>
        </w:rPr>
      </w:pPr>
      <w:r w:rsidRPr="00A46438">
        <w:rPr>
          <w:rFonts w:cs="Times New Roman"/>
          <w:sz w:val="22"/>
        </w:rPr>
        <w:lastRenderedPageBreak/>
        <w:t xml:space="preserve">Shareef, T.H., Sharif, K.H. and Rashid, B.N. (2022) ‘A Survey of Comparison Different Cloud Database Performance: SQL and NoSQL’, </w:t>
      </w:r>
      <w:r w:rsidRPr="00A46438">
        <w:rPr>
          <w:rFonts w:cs="Times New Roman"/>
          <w:i/>
          <w:iCs/>
          <w:sz w:val="22"/>
        </w:rPr>
        <w:t>Passer Journal of Basic and Applied Sciences</w:t>
      </w:r>
      <w:r w:rsidRPr="00A46438">
        <w:rPr>
          <w:rFonts w:cs="Times New Roman"/>
          <w:sz w:val="22"/>
        </w:rPr>
        <w:t>, 4(1), pp. 45–57. Available at: https://doi.org/10.24271/psr.2022.301247.1104.</w:t>
      </w:r>
    </w:p>
    <w:p w14:paraId="7665FD55" w14:textId="77777777" w:rsidR="00F70C8F" w:rsidRPr="00A46438" w:rsidRDefault="00F70C8F" w:rsidP="00F70C8F">
      <w:pPr>
        <w:pStyle w:val="Bibliography"/>
        <w:rPr>
          <w:rFonts w:cs="Times New Roman"/>
          <w:sz w:val="22"/>
        </w:rPr>
      </w:pPr>
      <w:r w:rsidRPr="00A46438">
        <w:rPr>
          <w:rFonts w:cs="Times New Roman"/>
          <w:sz w:val="22"/>
        </w:rPr>
        <w:t xml:space="preserve">Stonebraker, M. (2010) ‘SQL databases v. NoSQL databases’, </w:t>
      </w:r>
      <w:r w:rsidRPr="00A46438">
        <w:rPr>
          <w:rFonts w:cs="Times New Roman"/>
          <w:i/>
          <w:iCs/>
          <w:sz w:val="22"/>
        </w:rPr>
        <w:t>Commun. ACM</w:t>
      </w:r>
      <w:r w:rsidRPr="00A46438">
        <w:rPr>
          <w:rFonts w:cs="Times New Roman"/>
          <w:sz w:val="22"/>
        </w:rPr>
        <w:t>, 53(4), pp. 10–11. Available at: https://doi.org/10.1145/1721654.1721659.</w:t>
      </w:r>
    </w:p>
    <w:p w14:paraId="41B49526" w14:textId="77777777" w:rsidR="00F70C8F" w:rsidRPr="00A46438" w:rsidRDefault="00F70C8F" w:rsidP="00F70C8F">
      <w:pPr>
        <w:pStyle w:val="Bibliography"/>
        <w:rPr>
          <w:rFonts w:cs="Times New Roman"/>
          <w:sz w:val="22"/>
        </w:rPr>
      </w:pPr>
      <w:r w:rsidRPr="00A46438">
        <w:rPr>
          <w:rFonts w:cs="Times New Roman"/>
          <w:sz w:val="22"/>
        </w:rPr>
        <w:t xml:space="preserve">Stonebraker, M. and Pavlo, A. (2024) ‘What Goes Around Comes Around... And </w:t>
      </w:r>
      <w:proofErr w:type="gramStart"/>
      <w:r w:rsidRPr="00A46438">
        <w:rPr>
          <w:rFonts w:cs="Times New Roman"/>
          <w:sz w:val="22"/>
        </w:rPr>
        <w:t>Around</w:t>
      </w:r>
      <w:proofErr w:type="gramEnd"/>
      <w:r w:rsidRPr="00A46438">
        <w:rPr>
          <w:rFonts w:cs="Times New Roman"/>
          <w:sz w:val="22"/>
        </w:rPr>
        <w:t xml:space="preserve">...’, in </w:t>
      </w:r>
      <w:r w:rsidRPr="00A46438">
        <w:rPr>
          <w:rFonts w:cs="Times New Roman"/>
          <w:i/>
          <w:iCs/>
          <w:sz w:val="22"/>
        </w:rPr>
        <w:t>SIGMOD</w:t>
      </w:r>
      <w:r w:rsidRPr="00A46438">
        <w:rPr>
          <w:rFonts w:cs="Times New Roman"/>
          <w:sz w:val="22"/>
        </w:rPr>
        <w:t xml:space="preserve">. </w:t>
      </w:r>
      <w:r w:rsidRPr="00A46438">
        <w:rPr>
          <w:rFonts w:cs="Times New Roman"/>
          <w:i/>
          <w:iCs/>
          <w:sz w:val="22"/>
        </w:rPr>
        <w:t>2024 ACM SIGMOD/PODS Conference</w:t>
      </w:r>
      <w:r w:rsidRPr="00A46438">
        <w:rPr>
          <w:rFonts w:cs="Times New Roman"/>
          <w:sz w:val="22"/>
        </w:rPr>
        <w:t>, Santiago, Chile: ACM (2), pp. 21–37. Available at: https://doi.org/10.1145/3685980.3685984.</w:t>
      </w:r>
    </w:p>
    <w:p w14:paraId="47CAA29A" w14:textId="77777777" w:rsidR="00F70C8F" w:rsidRPr="00A46438" w:rsidRDefault="00F70C8F" w:rsidP="00F70C8F">
      <w:pPr>
        <w:pStyle w:val="Bibliography"/>
        <w:rPr>
          <w:rFonts w:cs="Times New Roman"/>
          <w:sz w:val="22"/>
        </w:rPr>
      </w:pPr>
      <w:proofErr w:type="spellStart"/>
      <w:r w:rsidRPr="00A46438">
        <w:rPr>
          <w:rFonts w:cs="Times New Roman"/>
          <w:sz w:val="22"/>
        </w:rPr>
        <w:t>Sudiartha</w:t>
      </w:r>
      <w:proofErr w:type="spellEnd"/>
      <w:r w:rsidRPr="00A46438">
        <w:rPr>
          <w:rFonts w:cs="Times New Roman"/>
          <w:sz w:val="22"/>
        </w:rPr>
        <w:t xml:space="preserve">, I.K.G. </w:t>
      </w:r>
      <w:r w:rsidRPr="00A46438">
        <w:rPr>
          <w:rFonts w:cs="Times New Roman"/>
          <w:i/>
          <w:iCs/>
          <w:sz w:val="22"/>
        </w:rPr>
        <w:t>et al.</w:t>
      </w:r>
      <w:r w:rsidRPr="00A46438">
        <w:rPr>
          <w:rFonts w:cs="Times New Roman"/>
          <w:sz w:val="22"/>
        </w:rPr>
        <w:t xml:space="preserve"> (2020) ‘Data Structure Comparison Between </w:t>
      </w:r>
      <w:proofErr w:type="spellStart"/>
      <w:r w:rsidRPr="00A46438">
        <w:rPr>
          <w:rFonts w:cs="Times New Roman"/>
          <w:sz w:val="22"/>
        </w:rPr>
        <w:t>MySql</w:t>
      </w:r>
      <w:proofErr w:type="spellEnd"/>
      <w:r w:rsidRPr="00A46438">
        <w:rPr>
          <w:rFonts w:cs="Times New Roman"/>
          <w:sz w:val="22"/>
        </w:rPr>
        <w:t xml:space="preserve"> Relational Database and Firebase Database </w:t>
      </w:r>
      <w:proofErr w:type="spellStart"/>
      <w:r w:rsidRPr="00A46438">
        <w:rPr>
          <w:rFonts w:cs="Times New Roman"/>
          <w:sz w:val="22"/>
        </w:rPr>
        <w:t>NoSql</w:t>
      </w:r>
      <w:proofErr w:type="spellEnd"/>
      <w:r w:rsidRPr="00A46438">
        <w:rPr>
          <w:rFonts w:cs="Times New Roman"/>
          <w:sz w:val="22"/>
        </w:rPr>
        <w:t xml:space="preserve"> on Mobile Based Tourist Tracking Application’, </w:t>
      </w:r>
      <w:r w:rsidRPr="00A46438">
        <w:rPr>
          <w:rFonts w:cs="Times New Roman"/>
          <w:i/>
          <w:iCs/>
          <w:sz w:val="22"/>
        </w:rPr>
        <w:t>Journal of Physics: Conference Series</w:t>
      </w:r>
      <w:r w:rsidRPr="00A46438">
        <w:rPr>
          <w:rFonts w:cs="Times New Roman"/>
          <w:sz w:val="22"/>
        </w:rPr>
        <w:t>, 1569(3), p. 032092. Available at: https://doi.org/10.1088/1742-6596/1569/3/032092.</w:t>
      </w:r>
    </w:p>
    <w:p w14:paraId="43CCD8F1" w14:textId="77777777" w:rsidR="00F70C8F" w:rsidRPr="00A46438" w:rsidRDefault="00F70C8F" w:rsidP="00F70C8F">
      <w:pPr>
        <w:pStyle w:val="Bibliography"/>
        <w:rPr>
          <w:rFonts w:cs="Times New Roman"/>
          <w:sz w:val="22"/>
        </w:rPr>
      </w:pPr>
      <w:r w:rsidRPr="00A46438">
        <w:rPr>
          <w:rFonts w:cs="Times New Roman"/>
          <w:sz w:val="22"/>
        </w:rPr>
        <w:t xml:space="preserve">Thakare, A. </w:t>
      </w:r>
      <w:r w:rsidRPr="00A46438">
        <w:rPr>
          <w:rFonts w:cs="Times New Roman"/>
          <w:i/>
          <w:iCs/>
          <w:sz w:val="22"/>
        </w:rPr>
        <w:t>et al.</w:t>
      </w:r>
      <w:r w:rsidRPr="00A46438">
        <w:rPr>
          <w:rFonts w:cs="Times New Roman"/>
          <w:sz w:val="22"/>
        </w:rPr>
        <w:t xml:space="preserve"> (2023) ‘NoSQL Databases: Modern Data Systems for Big Data Analytics - Features, Categorization and Comparison’, </w:t>
      </w:r>
      <w:r w:rsidRPr="00A46438">
        <w:rPr>
          <w:rFonts w:cs="Times New Roman"/>
          <w:i/>
          <w:iCs/>
          <w:sz w:val="22"/>
        </w:rPr>
        <w:t>International Journal of Electrical and Computer Engineering Systems</w:t>
      </w:r>
      <w:r w:rsidRPr="00A46438">
        <w:rPr>
          <w:rFonts w:cs="Times New Roman"/>
          <w:sz w:val="22"/>
        </w:rPr>
        <w:t>, 14(2), pp. 207–216. Available at: https://doi.org/10.32985/ijeces.14.2.10.</w:t>
      </w:r>
    </w:p>
    <w:p w14:paraId="24AB7E14" w14:textId="77777777" w:rsidR="00F70C8F" w:rsidRPr="00A46438" w:rsidRDefault="00F70C8F" w:rsidP="00F70C8F">
      <w:pPr>
        <w:pStyle w:val="Bibliography"/>
        <w:rPr>
          <w:rFonts w:cs="Times New Roman"/>
          <w:sz w:val="22"/>
        </w:rPr>
      </w:pPr>
      <w:proofErr w:type="spellStart"/>
      <w:r w:rsidRPr="00A46438">
        <w:rPr>
          <w:rFonts w:cs="Times New Roman"/>
          <w:sz w:val="22"/>
        </w:rPr>
        <w:t>Wodyk</w:t>
      </w:r>
      <w:proofErr w:type="spellEnd"/>
      <w:r w:rsidRPr="00A46438">
        <w:rPr>
          <w:rFonts w:cs="Times New Roman"/>
          <w:sz w:val="22"/>
        </w:rPr>
        <w:t xml:space="preserve">, R. and </w:t>
      </w:r>
      <w:proofErr w:type="spellStart"/>
      <w:r w:rsidRPr="00A46438">
        <w:rPr>
          <w:rFonts w:cs="Times New Roman"/>
          <w:sz w:val="22"/>
        </w:rPr>
        <w:t>Skublewska</w:t>
      </w:r>
      <w:proofErr w:type="spellEnd"/>
      <w:r w:rsidRPr="00A46438">
        <w:rPr>
          <w:rFonts w:cs="Times New Roman"/>
          <w:sz w:val="22"/>
        </w:rPr>
        <w:t xml:space="preserve">-Paszkowska, M. (2020) ‘Performance comparison of relational databases SQL Server, MySQL and PostgreSQL using a web application and the Laravel framework’, </w:t>
      </w:r>
      <w:r w:rsidRPr="00A46438">
        <w:rPr>
          <w:rFonts w:cs="Times New Roman"/>
          <w:i/>
          <w:iCs/>
          <w:sz w:val="22"/>
        </w:rPr>
        <w:t>Journal of Computer Sciences Institute</w:t>
      </w:r>
      <w:r w:rsidRPr="00A46438">
        <w:rPr>
          <w:rFonts w:cs="Times New Roman"/>
          <w:sz w:val="22"/>
        </w:rPr>
        <w:t>, 17, pp. 358–364. Available at: https://doi.org/10.35784/jcsi.2279.</w:t>
      </w:r>
    </w:p>
    <w:p w14:paraId="621087A6" w14:textId="77777777" w:rsidR="00F70C8F" w:rsidRPr="00A46438" w:rsidRDefault="00F70C8F" w:rsidP="00F70C8F">
      <w:pPr>
        <w:pStyle w:val="Bibliography"/>
        <w:rPr>
          <w:rFonts w:cs="Times New Roman"/>
          <w:sz w:val="22"/>
        </w:rPr>
      </w:pPr>
      <w:proofErr w:type="spellStart"/>
      <w:r w:rsidRPr="00A46438">
        <w:rPr>
          <w:rFonts w:cs="Times New Roman"/>
          <w:sz w:val="22"/>
        </w:rPr>
        <w:t>Yedilkhan</w:t>
      </w:r>
      <w:proofErr w:type="spellEnd"/>
      <w:r w:rsidRPr="00A46438">
        <w:rPr>
          <w:rFonts w:cs="Times New Roman"/>
          <w:sz w:val="22"/>
        </w:rPr>
        <w:t xml:space="preserve">, D. </w:t>
      </w:r>
      <w:r w:rsidRPr="00A46438">
        <w:rPr>
          <w:rFonts w:cs="Times New Roman"/>
          <w:i/>
          <w:iCs/>
          <w:sz w:val="22"/>
        </w:rPr>
        <w:t>et al.</w:t>
      </w:r>
      <w:r w:rsidRPr="00A46438">
        <w:rPr>
          <w:rFonts w:cs="Times New Roman"/>
          <w:sz w:val="22"/>
        </w:rPr>
        <w:t xml:space="preserve"> (2023) ‘Performance Analysis of Scaling NoSQL vs SQL: A Comparative Study of MongoDB, Cassandra, and PostgreSQL’, in </w:t>
      </w:r>
      <w:r w:rsidRPr="00A46438">
        <w:rPr>
          <w:rFonts w:cs="Times New Roman"/>
          <w:i/>
          <w:iCs/>
          <w:sz w:val="22"/>
        </w:rPr>
        <w:t>2023 IEEE International Conference on Smart Information Systems and Technologies (SIST)</w:t>
      </w:r>
      <w:r w:rsidRPr="00A46438">
        <w:rPr>
          <w:rFonts w:cs="Times New Roman"/>
          <w:sz w:val="22"/>
        </w:rPr>
        <w:t xml:space="preserve">. </w:t>
      </w:r>
      <w:r w:rsidRPr="00A46438">
        <w:rPr>
          <w:rFonts w:cs="Times New Roman"/>
          <w:i/>
          <w:iCs/>
          <w:sz w:val="22"/>
        </w:rPr>
        <w:t>2023 IEEE International Conference on Smart Information Systems and Technologies (SIST)</w:t>
      </w:r>
      <w:r w:rsidRPr="00A46438">
        <w:rPr>
          <w:rFonts w:cs="Times New Roman"/>
          <w:sz w:val="22"/>
        </w:rPr>
        <w:t>, pp. 479–483. Available at: https://doi.org/10.1109/SIST58284.2023.10223568.</w:t>
      </w:r>
    </w:p>
    <w:p w14:paraId="53E58F94" w14:textId="0265F04D" w:rsidR="00D47A39" w:rsidRPr="00A46438" w:rsidRDefault="00527360" w:rsidP="00527360">
      <w:pPr>
        <w:rPr>
          <w:rFonts w:cs="Times New Roman"/>
        </w:rPr>
      </w:pPr>
      <w:r w:rsidRPr="00A46438">
        <w:rPr>
          <w:rFonts w:cs="Times New Roman"/>
        </w:rPr>
        <w:fldChar w:fldCharType="end"/>
      </w:r>
      <w:r w:rsidR="00D47A39" w:rsidRPr="00A46438">
        <w:rPr>
          <w:rFonts w:cs="Times New Roman"/>
        </w:rPr>
        <w:br w:type="page"/>
      </w:r>
    </w:p>
    <w:p w14:paraId="28C1F9B5" w14:textId="77777777" w:rsidR="00527360" w:rsidRPr="00A46438" w:rsidRDefault="00527360" w:rsidP="00CB7C0A">
      <w:pPr>
        <w:pStyle w:val="Heading1"/>
        <w:rPr>
          <w:rFonts w:ascii="Times New Roman" w:hAnsi="Times New Roman" w:cs="Times New Roman"/>
        </w:rPr>
      </w:pPr>
      <w:bookmarkStart w:id="65" w:name="_Toc183108808"/>
      <w:r w:rsidRPr="00A46438">
        <w:rPr>
          <w:rFonts w:ascii="Times New Roman" w:hAnsi="Times New Roman" w:cs="Times New Roman"/>
        </w:rPr>
        <w:lastRenderedPageBreak/>
        <w:t>Appendices</w:t>
      </w:r>
      <w:bookmarkEnd w:id="65"/>
    </w:p>
    <w:p w14:paraId="34955F89" w14:textId="77777777" w:rsidR="00527360" w:rsidRPr="00A46438" w:rsidRDefault="00527360" w:rsidP="00527360">
      <w:pPr>
        <w:rPr>
          <w:rFonts w:cs="Times New Roman"/>
        </w:rPr>
      </w:pPr>
    </w:p>
    <w:p w14:paraId="617EC8E2" w14:textId="77777777" w:rsidR="00527360" w:rsidRPr="00A46438" w:rsidRDefault="00527360" w:rsidP="00527360">
      <w:pPr>
        <w:pStyle w:val="Heading2"/>
        <w:rPr>
          <w:rFonts w:ascii="Times New Roman" w:hAnsi="Times New Roman" w:cs="Times New Roman"/>
        </w:rPr>
      </w:pPr>
      <w:bookmarkStart w:id="66" w:name="_Toc183108809"/>
      <w:r w:rsidRPr="00A46438">
        <w:rPr>
          <w:rFonts w:ascii="Times New Roman" w:hAnsi="Times New Roman" w:cs="Times New Roman"/>
        </w:rPr>
        <w:t>MySQL Schema Implementation</w:t>
      </w:r>
      <w:bookmarkEnd w:id="66"/>
    </w:p>
    <w:p w14:paraId="1DCAE458" w14:textId="53BF3C56" w:rsidR="00B11667" w:rsidRPr="00A46438" w:rsidRDefault="00B11667">
      <w:pPr>
        <w:rPr>
          <w:rFonts w:cs="Times New Roman"/>
        </w:rPr>
      </w:pPr>
      <w:r w:rsidRPr="00A46438">
        <w:rPr>
          <w:rFonts w:cs="Times New Roman"/>
        </w:rPr>
        <w:br w:type="page"/>
      </w:r>
    </w:p>
    <w:p w14:paraId="2D8284FE" w14:textId="05D8B39C" w:rsidR="00D32001" w:rsidRPr="00A46438" w:rsidRDefault="004C5BDE" w:rsidP="006B1551">
      <w:pPr>
        <w:pStyle w:val="Heading2"/>
        <w:rPr>
          <w:rFonts w:ascii="Times New Roman" w:hAnsi="Times New Roman" w:cs="Times New Roman"/>
        </w:rPr>
      </w:pPr>
      <w:bookmarkStart w:id="67" w:name="_Toc183108810"/>
      <w:r w:rsidRPr="00A46438">
        <w:rPr>
          <w:rFonts w:ascii="Times New Roman" w:hAnsi="Times New Roman" w:cs="Times New Roman"/>
        </w:rPr>
        <w:lastRenderedPageBreak/>
        <w:t>Entity-Relationship Diagram</w:t>
      </w:r>
      <w:bookmarkEnd w:id="67"/>
    </w:p>
    <w:p w14:paraId="7206F742" w14:textId="62A7BFD0" w:rsidR="004C5BDE" w:rsidRPr="00A46438" w:rsidRDefault="00DB77A3" w:rsidP="004C5BDE">
      <w:pPr>
        <w:rPr>
          <w:rFonts w:cs="Times New Roman"/>
        </w:rPr>
      </w:pPr>
      <w:r w:rsidRPr="00A46438">
        <w:rPr>
          <w:rFonts w:cs="Times New Roman"/>
          <w:noProof/>
        </w:rPr>
        <w:drawing>
          <wp:inline distT="0" distB="0" distL="0" distR="0" wp14:anchorId="58766C39" wp14:editId="376BE39B">
            <wp:extent cx="5731510" cy="6550025"/>
            <wp:effectExtent l="0" t="0" r="2540" b="3175"/>
            <wp:docPr id="2077893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3831" name="Picture 2077893831"/>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4CD8DBD7" w14:textId="1BB279F3" w:rsidR="004C5BDE" w:rsidRPr="00A46438" w:rsidRDefault="004C5BDE" w:rsidP="004C5BDE">
      <w:pPr>
        <w:rPr>
          <w:rFonts w:cs="Times New Roman"/>
        </w:rPr>
      </w:pPr>
      <w:r w:rsidRPr="00A46438">
        <w:rPr>
          <w:rFonts w:cs="Times New Roman"/>
        </w:rPr>
        <w:br w:type="page"/>
      </w:r>
    </w:p>
    <w:p w14:paraId="4F39FEF1" w14:textId="353FB213" w:rsidR="00356E2B" w:rsidRPr="00A46438" w:rsidRDefault="00D2639B" w:rsidP="006B1551">
      <w:pPr>
        <w:pStyle w:val="Heading2"/>
        <w:rPr>
          <w:rFonts w:ascii="Times New Roman" w:hAnsi="Times New Roman" w:cs="Times New Roman"/>
        </w:rPr>
      </w:pPr>
      <w:bookmarkStart w:id="68" w:name="_Toc183108811"/>
      <w:r w:rsidRPr="00A46438">
        <w:rPr>
          <w:rFonts w:ascii="Times New Roman" w:hAnsi="Times New Roman" w:cs="Times New Roman"/>
        </w:rPr>
        <w:lastRenderedPageBreak/>
        <w:t xml:space="preserve">MySQL </w:t>
      </w:r>
      <w:r w:rsidR="00356E2B" w:rsidRPr="00A46438">
        <w:rPr>
          <w:rFonts w:ascii="Times New Roman" w:hAnsi="Times New Roman" w:cs="Times New Roman"/>
        </w:rPr>
        <w:t>Class Diagram</w:t>
      </w:r>
      <w:bookmarkEnd w:id="68"/>
    </w:p>
    <w:p w14:paraId="6FA3F4A2" w14:textId="4C7747F6" w:rsidR="00356E2B" w:rsidRPr="00A46438" w:rsidRDefault="00B2283D" w:rsidP="00356E2B">
      <w:pPr>
        <w:rPr>
          <w:rFonts w:cs="Times New Roman"/>
        </w:rPr>
      </w:pPr>
      <w:r w:rsidRPr="00A46438">
        <w:rPr>
          <w:rFonts w:cs="Times New Roman"/>
          <w:noProof/>
        </w:rPr>
        <w:drawing>
          <wp:inline distT="0" distB="0" distL="0" distR="0" wp14:anchorId="17F6230B" wp14:editId="44B26812">
            <wp:extent cx="5363962" cy="8290192"/>
            <wp:effectExtent l="0" t="0" r="8255" b="0"/>
            <wp:docPr id="81828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818282042"/>
                    <pic:cNvPicPr/>
                  </pic:nvPicPr>
                  <pic:blipFill>
                    <a:blip r:embed="rId22">
                      <a:extLst>
                        <a:ext uri="{28A0092B-C50C-407E-A947-70E740481C1C}">
                          <a14:useLocalDpi xmlns:a14="http://schemas.microsoft.com/office/drawing/2010/main" val="0"/>
                        </a:ext>
                      </a:extLst>
                    </a:blip>
                    <a:stretch>
                      <a:fillRect/>
                    </a:stretch>
                  </pic:blipFill>
                  <pic:spPr>
                    <a:xfrm>
                      <a:off x="0" y="0"/>
                      <a:ext cx="5374514" cy="8306501"/>
                    </a:xfrm>
                    <a:prstGeom prst="rect">
                      <a:avLst/>
                    </a:prstGeom>
                  </pic:spPr>
                </pic:pic>
              </a:graphicData>
            </a:graphic>
          </wp:inline>
        </w:drawing>
      </w:r>
      <w:r w:rsidR="00356E2B" w:rsidRPr="00A46438">
        <w:rPr>
          <w:rFonts w:cs="Times New Roman"/>
        </w:rPr>
        <w:br w:type="page"/>
      </w:r>
    </w:p>
    <w:p w14:paraId="0E08EBF7" w14:textId="17F5E409" w:rsidR="006B1551" w:rsidRPr="00A46438" w:rsidRDefault="006B1551" w:rsidP="006B1551">
      <w:pPr>
        <w:pStyle w:val="Heading2"/>
        <w:rPr>
          <w:rFonts w:ascii="Times New Roman" w:hAnsi="Times New Roman" w:cs="Times New Roman"/>
        </w:rPr>
      </w:pPr>
      <w:bookmarkStart w:id="69" w:name="_Toc183108812"/>
      <w:r w:rsidRPr="00A46438">
        <w:rPr>
          <w:rFonts w:ascii="Times New Roman" w:hAnsi="Times New Roman" w:cs="Times New Roman"/>
        </w:rPr>
        <w:lastRenderedPageBreak/>
        <w:t>Document Structure Diagram for MongoDB</w:t>
      </w:r>
      <w:bookmarkEnd w:id="69"/>
    </w:p>
    <w:p w14:paraId="07512066" w14:textId="5484FE0F" w:rsidR="006B1551" w:rsidRPr="00A46438" w:rsidRDefault="006B1551" w:rsidP="006B1551">
      <w:pPr>
        <w:rPr>
          <w:rFonts w:cs="Times New Roman"/>
        </w:rPr>
      </w:pPr>
      <w:r w:rsidRPr="00A46438">
        <w:rPr>
          <w:rFonts w:cs="Times New Roman"/>
        </w:rPr>
        <w:br w:type="page"/>
      </w:r>
    </w:p>
    <w:p w14:paraId="7B133D38" w14:textId="70258A2B" w:rsidR="005A7A1A" w:rsidRPr="00A46438" w:rsidRDefault="005A7A1A" w:rsidP="005A7A1A">
      <w:pPr>
        <w:pStyle w:val="Heading2"/>
        <w:rPr>
          <w:rFonts w:ascii="Times New Roman" w:hAnsi="Times New Roman" w:cs="Times New Roman"/>
        </w:rPr>
      </w:pPr>
      <w:bookmarkStart w:id="70" w:name="_Toc183108813"/>
      <w:r w:rsidRPr="00A46438">
        <w:rPr>
          <w:rFonts w:ascii="Times New Roman" w:hAnsi="Times New Roman" w:cs="Times New Roman"/>
        </w:rPr>
        <w:lastRenderedPageBreak/>
        <w:t>Ticket Purchase process</w:t>
      </w:r>
      <w:r w:rsidR="00B243FE" w:rsidRPr="00A46438">
        <w:rPr>
          <w:rFonts w:ascii="Times New Roman" w:hAnsi="Times New Roman" w:cs="Times New Roman"/>
        </w:rPr>
        <w:t xml:space="preserve"> diagram</w:t>
      </w:r>
      <w:bookmarkEnd w:id="70"/>
    </w:p>
    <w:p w14:paraId="2C20915F" w14:textId="77777777" w:rsidR="005A7A1A" w:rsidRPr="00A46438" w:rsidRDefault="005A7A1A" w:rsidP="005A7A1A">
      <w:pPr>
        <w:rPr>
          <w:rFonts w:cs="Times New Roman"/>
        </w:rPr>
      </w:pPr>
    </w:p>
    <w:p w14:paraId="7875B603" w14:textId="77777777" w:rsidR="005A7A1A" w:rsidRPr="00A46438" w:rsidRDefault="005A7A1A" w:rsidP="005A7A1A">
      <w:pPr>
        <w:rPr>
          <w:rFonts w:cs="Times New Roman"/>
        </w:rPr>
      </w:pPr>
      <w:r w:rsidRPr="00A46438">
        <w:rPr>
          <w:rFonts w:cs="Times New Roman"/>
          <w:noProof/>
        </w:rPr>
        <w:drawing>
          <wp:inline distT="0" distB="0" distL="0" distR="0" wp14:anchorId="30B4C000" wp14:editId="7ACADDC5">
            <wp:extent cx="5687878" cy="6359824"/>
            <wp:effectExtent l="0" t="0" r="8255" b="3175"/>
            <wp:docPr id="774806773"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6773" name="Picture 1" descr="A diagram of a customer service&#10;&#10;Description automatically generated"/>
                    <pic:cNvPicPr/>
                  </pic:nvPicPr>
                  <pic:blipFill>
                    <a:blip r:embed="rId23"/>
                    <a:stretch>
                      <a:fillRect/>
                    </a:stretch>
                  </pic:blipFill>
                  <pic:spPr>
                    <a:xfrm>
                      <a:off x="0" y="0"/>
                      <a:ext cx="5705927" cy="6380005"/>
                    </a:xfrm>
                    <a:prstGeom prst="rect">
                      <a:avLst/>
                    </a:prstGeom>
                  </pic:spPr>
                </pic:pic>
              </a:graphicData>
            </a:graphic>
          </wp:inline>
        </w:drawing>
      </w:r>
    </w:p>
    <w:p w14:paraId="56D47C63" w14:textId="77777777" w:rsidR="005A7A1A" w:rsidRPr="00A46438" w:rsidRDefault="005A7A1A" w:rsidP="005A7A1A">
      <w:pPr>
        <w:rPr>
          <w:rFonts w:cs="Times New Roman"/>
        </w:rPr>
      </w:pPr>
      <w:r w:rsidRPr="00A46438">
        <w:rPr>
          <w:rFonts w:cs="Times New Roman"/>
        </w:rPr>
        <w:br w:type="page"/>
      </w:r>
    </w:p>
    <w:p w14:paraId="1B07B013" w14:textId="73810FAD" w:rsidR="00CC09AC" w:rsidRPr="00A46438" w:rsidRDefault="004044C3" w:rsidP="00CC09AC">
      <w:pPr>
        <w:pStyle w:val="Heading2"/>
        <w:rPr>
          <w:rFonts w:ascii="Times New Roman" w:hAnsi="Times New Roman" w:cs="Times New Roman"/>
        </w:rPr>
      </w:pPr>
      <w:bookmarkStart w:id="71" w:name="_Toc183108814"/>
      <w:r w:rsidRPr="00A46438">
        <w:rPr>
          <w:rFonts w:ascii="Times New Roman" w:hAnsi="Times New Roman" w:cs="Times New Roman"/>
        </w:rPr>
        <w:lastRenderedPageBreak/>
        <w:t>Sequence Diagram for Ticket Purchase Transaction</w:t>
      </w:r>
      <w:bookmarkEnd w:id="71"/>
    </w:p>
    <w:p w14:paraId="266F0F5F" w14:textId="5428A27A" w:rsidR="00605B8F" w:rsidRPr="00A46438" w:rsidRDefault="00685B0E">
      <w:pPr>
        <w:rPr>
          <w:rFonts w:cs="Times New Roman"/>
        </w:rPr>
      </w:pPr>
      <w:r w:rsidRPr="00A46438">
        <w:rPr>
          <w:rFonts w:cs="Times New Roman"/>
          <w:noProof/>
        </w:rPr>
        <w:drawing>
          <wp:inline distT="0" distB="0" distL="0" distR="0" wp14:anchorId="35EE0ED2" wp14:editId="44C11513">
            <wp:extent cx="5731510" cy="6368415"/>
            <wp:effectExtent l="0" t="0" r="2540" b="0"/>
            <wp:docPr id="612057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7319" name="Picture 612057319"/>
                    <pic:cNvPicPr/>
                  </pic:nvPicPr>
                  <pic:blipFill>
                    <a:blip r:embed="rId24">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EE3CB50" w14:textId="6F6DF1BD" w:rsidR="000627BB" w:rsidRPr="00A46438" w:rsidRDefault="000627BB" w:rsidP="000627BB">
      <w:pPr>
        <w:rPr>
          <w:rFonts w:cs="Times New Roman"/>
        </w:rPr>
      </w:pPr>
    </w:p>
    <w:p w14:paraId="30D5A464" w14:textId="77777777" w:rsidR="00937BFE" w:rsidRPr="00A46438" w:rsidRDefault="00937BFE">
      <w:pPr>
        <w:rPr>
          <w:rFonts w:cs="Times New Roman"/>
        </w:rPr>
      </w:pPr>
    </w:p>
    <w:p w14:paraId="50CD630B" w14:textId="0B7F1C58" w:rsidR="00D47A39" w:rsidRPr="00A46438" w:rsidRDefault="00D47A39">
      <w:pPr>
        <w:rPr>
          <w:rFonts w:cs="Times New Roman"/>
        </w:rPr>
      </w:pPr>
      <w:r w:rsidRPr="00A46438">
        <w:rPr>
          <w:rFonts w:cs="Times New Roman"/>
        </w:rPr>
        <w:br w:type="page"/>
      </w:r>
    </w:p>
    <w:p w14:paraId="0DB78F51" w14:textId="0AD3EAA0" w:rsidR="007A1A5D" w:rsidRPr="00A46438" w:rsidRDefault="007A1A5D" w:rsidP="007A1A5D">
      <w:pPr>
        <w:pStyle w:val="Heading2"/>
        <w:rPr>
          <w:rFonts w:ascii="Times New Roman" w:hAnsi="Times New Roman" w:cs="Times New Roman"/>
        </w:rPr>
      </w:pPr>
      <w:bookmarkStart w:id="72" w:name="_Toc183108815"/>
      <w:r w:rsidRPr="00A46438">
        <w:rPr>
          <w:rFonts w:ascii="Times New Roman" w:hAnsi="Times New Roman" w:cs="Times New Roman"/>
        </w:rPr>
        <w:lastRenderedPageBreak/>
        <w:t>Backend application diagram</w:t>
      </w:r>
      <w:bookmarkEnd w:id="72"/>
    </w:p>
    <w:p w14:paraId="5C43D2A4" w14:textId="77777777" w:rsidR="004044C3" w:rsidRPr="00A46438" w:rsidRDefault="004044C3">
      <w:pPr>
        <w:rPr>
          <w:rFonts w:cs="Times New Roman"/>
        </w:rPr>
      </w:pPr>
    </w:p>
    <w:p w14:paraId="43918FBD" w14:textId="266AEF60" w:rsidR="002177CE" w:rsidRPr="00A46438" w:rsidRDefault="002177CE">
      <w:pPr>
        <w:rPr>
          <w:rFonts w:cs="Times New Roman"/>
        </w:rPr>
      </w:pPr>
      <w:r w:rsidRPr="00A46438">
        <w:rPr>
          <w:rFonts w:cs="Times New Roman"/>
        </w:rPr>
        <w:br w:type="page"/>
      </w:r>
    </w:p>
    <w:p w14:paraId="7A288107" w14:textId="5F5972B4" w:rsidR="00294607" w:rsidRPr="00A46438" w:rsidRDefault="00294607" w:rsidP="00294607">
      <w:pPr>
        <w:pStyle w:val="Heading2"/>
        <w:rPr>
          <w:rFonts w:ascii="Times New Roman" w:hAnsi="Times New Roman" w:cs="Times New Roman"/>
        </w:rPr>
      </w:pPr>
      <w:bookmarkStart w:id="73" w:name="_Toc183108816"/>
      <w:r w:rsidRPr="00A46438">
        <w:rPr>
          <w:rFonts w:ascii="Times New Roman" w:hAnsi="Times New Roman" w:cs="Times New Roman"/>
        </w:rPr>
        <w:lastRenderedPageBreak/>
        <w:t>Deployment with technological stack</w:t>
      </w:r>
      <w:bookmarkEnd w:id="73"/>
    </w:p>
    <w:p w14:paraId="462E85C9" w14:textId="795E0175" w:rsidR="00EA5450" w:rsidRPr="00A46438" w:rsidRDefault="00EA5450" w:rsidP="00EC46B6">
      <w:pPr>
        <w:jc w:val="center"/>
        <w:rPr>
          <w:rFonts w:cs="Times New Roman"/>
        </w:rPr>
      </w:pPr>
    </w:p>
    <w:p w14:paraId="066B8474" w14:textId="533F3B8B" w:rsidR="00272198" w:rsidRPr="00A46438" w:rsidRDefault="00272198">
      <w:pPr>
        <w:rPr>
          <w:rFonts w:cs="Times New Roman"/>
        </w:rPr>
      </w:pPr>
      <w:r w:rsidRPr="00A46438">
        <w:rPr>
          <w:rFonts w:cs="Times New Roman"/>
        </w:rPr>
        <w:br w:type="page"/>
      </w:r>
    </w:p>
    <w:p w14:paraId="23022579" w14:textId="6439936E" w:rsidR="00272198" w:rsidRPr="00A46438" w:rsidRDefault="005671F0" w:rsidP="00272198">
      <w:pPr>
        <w:pStyle w:val="Heading2"/>
        <w:rPr>
          <w:rFonts w:ascii="Times New Roman" w:hAnsi="Times New Roman" w:cs="Times New Roman"/>
        </w:rPr>
      </w:pPr>
      <w:bookmarkStart w:id="74" w:name="_Toc183108817"/>
      <w:r w:rsidRPr="00A46438">
        <w:rPr>
          <w:rFonts w:ascii="Times New Roman" w:hAnsi="Times New Roman" w:cs="Times New Roman"/>
        </w:rPr>
        <w:lastRenderedPageBreak/>
        <w:t>Component Diagram</w:t>
      </w:r>
      <w:bookmarkEnd w:id="74"/>
    </w:p>
    <w:p w14:paraId="42006A1C" w14:textId="0ED61280" w:rsidR="00EA5450" w:rsidRPr="00A46438" w:rsidRDefault="004476E5">
      <w:pPr>
        <w:rPr>
          <w:rFonts w:cs="Times New Roman"/>
        </w:rPr>
      </w:pPr>
      <w:r w:rsidRPr="00A46438">
        <w:rPr>
          <w:rFonts w:cs="Times New Roman"/>
        </w:rPr>
        <w:t>Depicts the high-level components of the system and their interactions</w:t>
      </w:r>
    </w:p>
    <w:p w14:paraId="2D85074F" w14:textId="24D9EC5B" w:rsidR="00272198" w:rsidRPr="00A46438" w:rsidRDefault="00272198">
      <w:pPr>
        <w:rPr>
          <w:rFonts w:cs="Times New Roman"/>
        </w:rPr>
      </w:pPr>
    </w:p>
    <w:p w14:paraId="5556517B" w14:textId="464A4A20" w:rsidR="00E0267C" w:rsidRPr="00A46438" w:rsidRDefault="00E0267C">
      <w:pPr>
        <w:rPr>
          <w:rFonts w:cs="Times New Roman"/>
        </w:rPr>
      </w:pPr>
      <w:r w:rsidRPr="00A46438">
        <w:rPr>
          <w:rFonts w:cs="Times New Roman"/>
        </w:rPr>
        <w:br w:type="page"/>
      </w:r>
    </w:p>
    <w:p w14:paraId="4E0297F2" w14:textId="5FB5A6ED" w:rsidR="00940AD9" w:rsidRPr="00A46438" w:rsidRDefault="00940AD9" w:rsidP="00940AD9">
      <w:pPr>
        <w:pStyle w:val="Heading2"/>
        <w:rPr>
          <w:rFonts w:ascii="Times New Roman" w:hAnsi="Times New Roman" w:cs="Times New Roman"/>
        </w:rPr>
      </w:pPr>
      <w:bookmarkStart w:id="75" w:name="_Toc183108818"/>
      <w:r w:rsidRPr="00A46438">
        <w:rPr>
          <w:rFonts w:ascii="Times New Roman" w:hAnsi="Times New Roman" w:cs="Times New Roman"/>
        </w:rPr>
        <w:lastRenderedPageBreak/>
        <w:t xml:space="preserve">MySQL </w:t>
      </w:r>
      <w:proofErr w:type="spellStart"/>
      <w:r w:rsidRPr="00A46438">
        <w:rPr>
          <w:rFonts w:ascii="Times New Roman" w:hAnsi="Times New Roman" w:cs="Times New Roman"/>
        </w:rPr>
        <w:t>MoSCOW</w:t>
      </w:r>
      <w:bookmarkEnd w:id="75"/>
      <w:proofErr w:type="spellEnd"/>
      <w:r w:rsidRPr="00A46438">
        <w:rPr>
          <w:rFonts w:ascii="Times New Roman" w:hAnsi="Times New Roman" w:cs="Times New Roman"/>
        </w:rPr>
        <w:t xml:space="preserve"> </w:t>
      </w:r>
    </w:p>
    <w:p w14:paraId="79D72E83" w14:textId="77777777" w:rsidR="00940AD9" w:rsidRPr="00A46438" w:rsidRDefault="00940AD9" w:rsidP="00940AD9">
      <w:pPr>
        <w:rPr>
          <w:rFonts w:cs="Times New Roman"/>
        </w:rPr>
      </w:pPr>
    </w:p>
    <w:p w14:paraId="25174C77" w14:textId="3A407AF2" w:rsidR="00940AD9" w:rsidRPr="00A46438" w:rsidRDefault="00940AD9" w:rsidP="00B60B76">
      <w:pPr>
        <w:jc w:val="center"/>
        <w:rPr>
          <w:rFonts w:cs="Times New Roman"/>
        </w:rPr>
      </w:pPr>
      <w:r w:rsidRPr="00A46438">
        <w:rPr>
          <w:rFonts w:cs="Times New Roman"/>
          <w:noProof/>
        </w:rPr>
        <w:drawing>
          <wp:inline distT="0" distB="0" distL="0" distR="0" wp14:anchorId="56B95F91" wp14:editId="507EA0BB">
            <wp:extent cx="3914775" cy="3819525"/>
            <wp:effectExtent l="0" t="0" r="9525" b="9525"/>
            <wp:docPr id="807152390" name="Picture 3"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52390" name="Picture 3" descr="A table of informational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914775" cy="3819525"/>
                    </a:xfrm>
                    <a:prstGeom prst="rect">
                      <a:avLst/>
                    </a:prstGeom>
                  </pic:spPr>
                </pic:pic>
              </a:graphicData>
            </a:graphic>
          </wp:inline>
        </w:drawing>
      </w:r>
    </w:p>
    <w:p w14:paraId="2946C57F" w14:textId="4A69C1A3" w:rsidR="00940AD9" w:rsidRPr="00A46438" w:rsidRDefault="00940AD9">
      <w:pPr>
        <w:rPr>
          <w:rFonts w:cs="Times New Roman"/>
        </w:rPr>
      </w:pPr>
      <w:r w:rsidRPr="00A46438">
        <w:rPr>
          <w:rFonts w:cs="Times New Roman"/>
        </w:rPr>
        <w:br w:type="page"/>
      </w:r>
    </w:p>
    <w:p w14:paraId="2B0A7C60" w14:textId="548C03B1" w:rsidR="00E0267C" w:rsidRPr="00A46438" w:rsidRDefault="00077207" w:rsidP="00940AD9">
      <w:pPr>
        <w:pStyle w:val="Heading2"/>
        <w:rPr>
          <w:rFonts w:ascii="Times New Roman" w:hAnsi="Times New Roman" w:cs="Times New Roman"/>
        </w:rPr>
      </w:pPr>
      <w:bookmarkStart w:id="76" w:name="_Toc183108819"/>
      <w:r w:rsidRPr="00A46438">
        <w:rPr>
          <w:rFonts w:ascii="Times New Roman" w:hAnsi="Times New Roman" w:cs="Times New Roman"/>
        </w:rPr>
        <w:lastRenderedPageBreak/>
        <w:t xml:space="preserve">MongoDB </w:t>
      </w:r>
      <w:proofErr w:type="spellStart"/>
      <w:r w:rsidR="0092600B" w:rsidRPr="00A46438">
        <w:rPr>
          <w:rFonts w:ascii="Times New Roman" w:hAnsi="Times New Roman" w:cs="Times New Roman"/>
        </w:rPr>
        <w:t>MoSCOW</w:t>
      </w:r>
      <w:bookmarkEnd w:id="76"/>
      <w:proofErr w:type="spellEnd"/>
      <w:r w:rsidR="0092600B" w:rsidRPr="00A46438">
        <w:rPr>
          <w:rFonts w:ascii="Times New Roman" w:hAnsi="Times New Roman" w:cs="Times New Roman"/>
        </w:rPr>
        <w:t xml:space="preserve"> </w:t>
      </w:r>
    </w:p>
    <w:p w14:paraId="13E28518" w14:textId="5BC8ECB5" w:rsidR="00751EC0" w:rsidRPr="00A46438" w:rsidRDefault="00077207" w:rsidP="00077207">
      <w:pPr>
        <w:jc w:val="center"/>
        <w:rPr>
          <w:rFonts w:cs="Times New Roman"/>
        </w:rPr>
      </w:pPr>
      <w:r w:rsidRPr="00A46438">
        <w:rPr>
          <w:rFonts w:cs="Times New Roman"/>
          <w:noProof/>
        </w:rPr>
        <w:drawing>
          <wp:inline distT="0" distB="0" distL="0" distR="0" wp14:anchorId="667B0710" wp14:editId="36274FC6">
            <wp:extent cx="3819525" cy="3819525"/>
            <wp:effectExtent l="0" t="0" r="9525" b="9525"/>
            <wp:docPr id="1491299230" name="Picture 1"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9230" name="Picture 1" descr="A table of informational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462DC8ED" w14:textId="77777777" w:rsidR="00751EC0" w:rsidRPr="00A46438" w:rsidRDefault="00751EC0">
      <w:pPr>
        <w:rPr>
          <w:rFonts w:cs="Times New Roman"/>
        </w:rPr>
      </w:pPr>
      <w:r w:rsidRPr="00A46438">
        <w:rPr>
          <w:rFonts w:cs="Times New Roman"/>
        </w:rPr>
        <w:br w:type="page"/>
      </w:r>
    </w:p>
    <w:p w14:paraId="6581F886" w14:textId="5A021EA0" w:rsidR="00751EC0" w:rsidRPr="00A46438" w:rsidRDefault="006F7509" w:rsidP="00751EC0">
      <w:pPr>
        <w:pStyle w:val="Heading2"/>
        <w:rPr>
          <w:rFonts w:ascii="Times New Roman" w:hAnsi="Times New Roman" w:cs="Times New Roman"/>
        </w:rPr>
      </w:pPr>
      <w:bookmarkStart w:id="77" w:name="_Toc183108820"/>
      <w:r w:rsidRPr="00A46438">
        <w:rPr>
          <w:rFonts w:ascii="Times New Roman" w:hAnsi="Times New Roman" w:cs="Times New Roman"/>
        </w:rPr>
        <w:lastRenderedPageBreak/>
        <w:t>Code samples</w:t>
      </w:r>
      <w:bookmarkEnd w:id="77"/>
      <w:r w:rsidR="00751EC0" w:rsidRPr="00A46438">
        <w:rPr>
          <w:rFonts w:ascii="Times New Roman" w:hAnsi="Times New Roman" w:cs="Times New Roman"/>
        </w:rPr>
        <w:t xml:space="preserve"> </w:t>
      </w:r>
    </w:p>
    <w:p w14:paraId="53B37296" w14:textId="239D9B26" w:rsidR="006F7509" w:rsidRPr="00A46438" w:rsidRDefault="006F7509" w:rsidP="006F7509">
      <w:pPr>
        <w:pStyle w:val="Heading2"/>
        <w:rPr>
          <w:rFonts w:ascii="Times New Roman" w:hAnsi="Times New Roman" w:cs="Times New Roman"/>
        </w:rPr>
      </w:pPr>
      <w:bookmarkStart w:id="78" w:name="_Toc183108821"/>
      <w:r w:rsidRPr="00A46438">
        <w:rPr>
          <w:rFonts w:ascii="Times New Roman" w:hAnsi="Times New Roman" w:cs="Times New Roman"/>
        </w:rPr>
        <w:t>Test results</w:t>
      </w:r>
      <w:bookmarkEnd w:id="78"/>
    </w:p>
    <w:p w14:paraId="270E107F" w14:textId="6D4A69AA" w:rsidR="00C055CB" w:rsidRPr="00A46438" w:rsidRDefault="00C055CB" w:rsidP="00C055CB">
      <w:pPr>
        <w:pStyle w:val="Heading2"/>
        <w:rPr>
          <w:rFonts w:ascii="Times New Roman" w:hAnsi="Times New Roman" w:cs="Times New Roman"/>
        </w:rPr>
      </w:pPr>
      <w:bookmarkStart w:id="79" w:name="_Toc183108822"/>
      <w:r w:rsidRPr="00A46438">
        <w:rPr>
          <w:rFonts w:ascii="Times New Roman" w:hAnsi="Times New Roman" w:cs="Times New Roman"/>
        </w:rPr>
        <w:t>Configuration files</w:t>
      </w:r>
      <w:bookmarkEnd w:id="79"/>
    </w:p>
    <w:p w14:paraId="2558A99F" w14:textId="77777777" w:rsidR="000A138A" w:rsidRPr="00A46438" w:rsidRDefault="000A138A" w:rsidP="00BE161A">
      <w:pPr>
        <w:rPr>
          <w:rFonts w:cs="Times New Roman"/>
        </w:rPr>
        <w:sectPr w:rsidR="000A138A" w:rsidRPr="00A46438" w:rsidSect="00527360">
          <w:footerReference w:type="default" r:id="rId27"/>
          <w:footerReference w:type="first" r:id="rId28"/>
          <w:pgSz w:w="11906" w:h="16838" w:code="9"/>
          <w:pgMar w:top="1418" w:right="1440" w:bottom="1440" w:left="1440" w:header="709" w:footer="709" w:gutter="0"/>
          <w:pgNumType w:start="1"/>
          <w:cols w:space="708"/>
          <w:titlePg/>
          <w:docGrid w:linePitch="360"/>
        </w:sectPr>
      </w:pPr>
    </w:p>
    <w:p w14:paraId="68136AB4" w14:textId="77777777" w:rsidR="00BE161A" w:rsidRPr="00A46438" w:rsidRDefault="00BE161A" w:rsidP="00BE161A">
      <w:pPr>
        <w:rPr>
          <w:rFonts w:cs="Times New Roman"/>
        </w:rPr>
      </w:pPr>
    </w:p>
    <w:p w14:paraId="26D5229A" w14:textId="60717100" w:rsidR="00360679" w:rsidRPr="00A46438" w:rsidRDefault="00A10EC6" w:rsidP="00C055CB">
      <w:pPr>
        <w:pStyle w:val="Heading2"/>
        <w:rPr>
          <w:rFonts w:ascii="Times New Roman" w:hAnsi="Times New Roman" w:cs="Times New Roman"/>
        </w:rPr>
      </w:pPr>
      <w:bookmarkStart w:id="80" w:name="_Toc183108823"/>
      <w:r w:rsidRPr="00A46438">
        <w:rPr>
          <w:rFonts w:ascii="Times New Roman" w:hAnsi="Times New Roman" w:cs="Times New Roman"/>
        </w:rPr>
        <w:t>Architecture Diagram for Ticketing System using MongoDB</w:t>
      </w:r>
      <w:bookmarkEnd w:id="80"/>
      <w:r w:rsidR="00085B33" w:rsidRPr="00A46438">
        <w:rPr>
          <w:rFonts w:ascii="Times New Roman" w:hAnsi="Times New Roman" w:cs="Times New Roman"/>
        </w:rPr>
        <w:t xml:space="preserve"> </w:t>
      </w:r>
    </w:p>
    <w:p w14:paraId="49D1DCD7" w14:textId="29A66E1F" w:rsidR="00A10EC6" w:rsidRPr="00A46438" w:rsidRDefault="00BE161A" w:rsidP="00A10EC6">
      <w:pPr>
        <w:rPr>
          <w:rFonts w:cs="Times New Roman"/>
        </w:rPr>
      </w:pPr>
      <w:r w:rsidRPr="00A46438">
        <w:rPr>
          <w:rFonts w:cs="Times New Roman"/>
          <w:noProof/>
        </w:rPr>
        <w:drawing>
          <wp:inline distT="0" distB="0" distL="0" distR="0" wp14:anchorId="70DB6CDB" wp14:editId="75C7FD7A">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7D26D408" w14:textId="77777777" w:rsidR="00C34820" w:rsidRPr="00A46438" w:rsidRDefault="00C34820" w:rsidP="00077207">
      <w:pPr>
        <w:jc w:val="center"/>
        <w:rPr>
          <w:rFonts w:cs="Times New Roman"/>
        </w:rPr>
        <w:sectPr w:rsidR="00C34820" w:rsidRPr="00A46438" w:rsidSect="00527360">
          <w:pgSz w:w="11906" w:h="16838" w:code="9"/>
          <w:pgMar w:top="1418" w:right="1440" w:bottom="1440" w:left="1440" w:header="709" w:footer="709" w:gutter="0"/>
          <w:pgNumType w:start="1"/>
          <w:cols w:space="708"/>
          <w:titlePg/>
          <w:docGrid w:linePitch="360"/>
        </w:sectPr>
      </w:pPr>
    </w:p>
    <w:p w14:paraId="6B7FBD9E" w14:textId="66174FA2" w:rsidR="00C34820" w:rsidRPr="00A46438" w:rsidRDefault="005928CB" w:rsidP="00C34820">
      <w:pPr>
        <w:pStyle w:val="Heading2"/>
        <w:rPr>
          <w:rFonts w:ascii="Times New Roman" w:hAnsi="Times New Roman" w:cs="Times New Roman"/>
        </w:rPr>
      </w:pPr>
      <w:r w:rsidRPr="00A46438">
        <w:rPr>
          <w:rFonts w:ascii="Times New Roman" w:hAnsi="Times New Roman" w:cs="Times New Roman"/>
        </w:rPr>
        <w:lastRenderedPageBreak/>
        <w:t xml:space="preserve"> </w:t>
      </w:r>
      <w:bookmarkStart w:id="81" w:name="_Hlk182756684"/>
      <w:bookmarkStart w:id="82" w:name="_Toc183108824"/>
      <w:r w:rsidR="00C34820" w:rsidRPr="00A46438">
        <w:rPr>
          <w:rFonts w:ascii="Times New Roman" w:hAnsi="Times New Roman" w:cs="Times New Roman"/>
        </w:rPr>
        <w:t>Transaction Flow Protocol MongoDB</w:t>
      </w:r>
      <w:bookmarkEnd w:id="82"/>
      <w:r w:rsidR="00C34820" w:rsidRPr="00A46438">
        <w:rPr>
          <w:rFonts w:ascii="Times New Roman" w:hAnsi="Times New Roman" w:cs="Times New Roman"/>
        </w:rPr>
        <w:t xml:space="preserve"> </w:t>
      </w:r>
      <w:bookmarkEnd w:id="81"/>
    </w:p>
    <w:p w14:paraId="48861B0F" w14:textId="73DB7DF9" w:rsidR="00183F82" w:rsidRPr="00A46438" w:rsidRDefault="00C34820" w:rsidP="00077207">
      <w:pPr>
        <w:jc w:val="center"/>
        <w:rPr>
          <w:rFonts w:cs="Times New Roman"/>
        </w:rPr>
      </w:pPr>
      <w:r w:rsidRPr="00A46438">
        <w:rPr>
          <w:rFonts w:cs="Times New Roman"/>
          <w:noProof/>
        </w:rPr>
        <w:drawing>
          <wp:inline distT="0" distB="0" distL="0" distR="0" wp14:anchorId="467CAE92" wp14:editId="74E7D0A9">
            <wp:extent cx="2343499" cy="7971318"/>
            <wp:effectExtent l="0" t="0" r="0" b="0"/>
            <wp:docPr id="1810522158" name="Picture 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2158" name="Picture 7" descr="A close-up of a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3240" cy="8004453"/>
                    </a:xfrm>
                    <a:prstGeom prst="rect">
                      <a:avLst/>
                    </a:prstGeom>
                  </pic:spPr>
                </pic:pic>
              </a:graphicData>
            </a:graphic>
          </wp:inline>
        </w:drawing>
      </w:r>
    </w:p>
    <w:p w14:paraId="7743260A" w14:textId="62B05F12" w:rsidR="005928CB" w:rsidRPr="00A46438" w:rsidRDefault="005928CB" w:rsidP="0087284F">
      <w:pPr>
        <w:spacing w:before="0" w:after="0" w:line="240" w:lineRule="auto"/>
        <w:jc w:val="left"/>
        <w:rPr>
          <w:rFonts w:cs="Times New Roman"/>
          <w:sz w:val="16"/>
          <w:szCs w:val="16"/>
        </w:rPr>
      </w:pPr>
    </w:p>
    <w:p w14:paraId="0DA029DB" w14:textId="77777777" w:rsidR="0049012C" w:rsidRPr="00A46438" w:rsidRDefault="0049012C" w:rsidP="0087284F">
      <w:pPr>
        <w:spacing w:before="0" w:after="0" w:line="240" w:lineRule="auto"/>
        <w:jc w:val="left"/>
        <w:rPr>
          <w:rFonts w:cs="Times New Roman"/>
          <w:sz w:val="16"/>
          <w:szCs w:val="16"/>
        </w:rPr>
      </w:pPr>
    </w:p>
    <w:p w14:paraId="461F6893" w14:textId="62B75316" w:rsidR="0049012C" w:rsidRPr="00A46438" w:rsidRDefault="0049012C" w:rsidP="0049012C">
      <w:pPr>
        <w:pStyle w:val="Heading2"/>
        <w:rPr>
          <w:rFonts w:ascii="Times New Roman" w:hAnsi="Times New Roman" w:cs="Times New Roman"/>
          <w:sz w:val="16"/>
          <w:szCs w:val="16"/>
        </w:rPr>
      </w:pPr>
      <w:bookmarkStart w:id="83" w:name="_Toc183108825"/>
      <w:r w:rsidRPr="00A46438">
        <w:rPr>
          <w:rFonts w:ascii="Times New Roman" w:hAnsi="Times New Roman" w:cs="Times New Roman"/>
        </w:rPr>
        <w:lastRenderedPageBreak/>
        <w:t>Transaction Flow Protocol MongoDB</w:t>
      </w:r>
      <w:bookmarkEnd w:id="83"/>
    </w:p>
    <w:p w14:paraId="743EC20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 xml:space="preserve">public class </w:t>
      </w:r>
      <w:proofErr w:type="spellStart"/>
      <w:r w:rsidRPr="00A46438">
        <w:rPr>
          <w:rFonts w:cs="Times New Roman"/>
          <w:sz w:val="16"/>
          <w:szCs w:val="16"/>
        </w:rPr>
        <w:t>BookingSimulation</w:t>
      </w:r>
      <w:proofErr w:type="spellEnd"/>
      <w:r w:rsidRPr="00A46438">
        <w:rPr>
          <w:rFonts w:cs="Times New Roman"/>
          <w:sz w:val="16"/>
          <w:szCs w:val="16"/>
        </w:rPr>
        <w:t xml:space="preserve"> {</w:t>
      </w:r>
    </w:p>
    <w:p w14:paraId="26A5A6A3" w14:textId="77777777" w:rsidR="0049012C" w:rsidRPr="00A46438" w:rsidRDefault="0049012C" w:rsidP="0049012C">
      <w:pPr>
        <w:spacing w:before="0" w:after="0" w:line="240" w:lineRule="auto"/>
        <w:jc w:val="left"/>
        <w:rPr>
          <w:rFonts w:cs="Times New Roman"/>
          <w:sz w:val="16"/>
          <w:szCs w:val="16"/>
        </w:rPr>
      </w:pPr>
    </w:p>
    <w:p w14:paraId="3BF681D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BookingService</w:t>
      </w:r>
      <w:proofErr w:type="spellEnd"/>
      <w:r w:rsidRPr="00A46438">
        <w:rPr>
          <w:rFonts w:cs="Times New Roman"/>
          <w:sz w:val="16"/>
          <w:szCs w:val="16"/>
        </w:rPr>
        <w:t xml:space="preserve"> </w:t>
      </w:r>
      <w:proofErr w:type="spellStart"/>
      <w:proofErr w:type="gramStart"/>
      <w:r w:rsidRPr="00A46438">
        <w:rPr>
          <w:rFonts w:cs="Times New Roman"/>
          <w:sz w:val="16"/>
          <w:szCs w:val="16"/>
        </w:rPr>
        <w:t>bookingService</w:t>
      </w:r>
      <w:proofErr w:type="spellEnd"/>
      <w:r w:rsidRPr="00A46438">
        <w:rPr>
          <w:rFonts w:cs="Times New Roman"/>
          <w:sz w:val="16"/>
          <w:szCs w:val="16"/>
        </w:rPr>
        <w:t>;</w:t>
      </w:r>
      <w:proofErr w:type="gramEnd"/>
    </w:p>
    <w:p w14:paraId="7AE12CDD"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UserDAO</w:t>
      </w:r>
      <w:proofErr w:type="spellEnd"/>
      <w:r w:rsidRPr="00A46438">
        <w:rPr>
          <w:rFonts w:cs="Times New Roman"/>
          <w:sz w:val="16"/>
          <w:szCs w:val="16"/>
        </w:rPr>
        <w:t xml:space="preserve"> </w:t>
      </w:r>
      <w:proofErr w:type="spellStart"/>
      <w:proofErr w:type="gramStart"/>
      <w:r w:rsidRPr="00A46438">
        <w:rPr>
          <w:rFonts w:cs="Times New Roman"/>
          <w:sz w:val="16"/>
          <w:szCs w:val="16"/>
        </w:rPr>
        <w:t>userDAO</w:t>
      </w:r>
      <w:proofErr w:type="spellEnd"/>
      <w:r w:rsidRPr="00A46438">
        <w:rPr>
          <w:rFonts w:cs="Times New Roman"/>
          <w:sz w:val="16"/>
          <w:szCs w:val="16"/>
        </w:rPr>
        <w:t>;</w:t>
      </w:r>
      <w:proofErr w:type="gramEnd"/>
    </w:p>
    <w:p w14:paraId="2B8306D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EventDAO</w:t>
      </w:r>
      <w:proofErr w:type="spellEnd"/>
      <w:r w:rsidRPr="00A46438">
        <w:rPr>
          <w:rFonts w:cs="Times New Roman"/>
          <w:sz w:val="16"/>
          <w:szCs w:val="16"/>
        </w:rPr>
        <w:t xml:space="preserve"> </w:t>
      </w:r>
      <w:proofErr w:type="spellStart"/>
      <w:proofErr w:type="gramStart"/>
      <w:r w:rsidRPr="00A46438">
        <w:rPr>
          <w:rFonts w:cs="Times New Roman"/>
          <w:sz w:val="16"/>
          <w:szCs w:val="16"/>
        </w:rPr>
        <w:t>eventDAO</w:t>
      </w:r>
      <w:proofErr w:type="spellEnd"/>
      <w:r w:rsidRPr="00A46438">
        <w:rPr>
          <w:rFonts w:cs="Times New Roman"/>
          <w:sz w:val="16"/>
          <w:szCs w:val="16"/>
        </w:rPr>
        <w:t>;</w:t>
      </w:r>
      <w:proofErr w:type="gramEnd"/>
    </w:p>
    <w:p w14:paraId="5CAAE10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TicketDAO</w:t>
      </w:r>
      <w:proofErr w:type="spellEnd"/>
      <w:r w:rsidRPr="00A46438">
        <w:rPr>
          <w:rFonts w:cs="Times New Roman"/>
          <w:sz w:val="16"/>
          <w:szCs w:val="16"/>
        </w:rPr>
        <w:t xml:space="preserve"> </w:t>
      </w:r>
      <w:proofErr w:type="spellStart"/>
      <w:proofErr w:type="gramStart"/>
      <w:r w:rsidRPr="00A46438">
        <w:rPr>
          <w:rFonts w:cs="Times New Roman"/>
          <w:sz w:val="16"/>
          <w:szCs w:val="16"/>
        </w:rPr>
        <w:t>ticketDAO</w:t>
      </w:r>
      <w:proofErr w:type="spellEnd"/>
      <w:r w:rsidRPr="00A46438">
        <w:rPr>
          <w:rFonts w:cs="Times New Roman"/>
          <w:sz w:val="16"/>
          <w:szCs w:val="16"/>
        </w:rPr>
        <w:t>;</w:t>
      </w:r>
      <w:proofErr w:type="gramEnd"/>
    </w:p>
    <w:p w14:paraId="2288228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w:t>
      </w:r>
      <w:proofErr w:type="spellStart"/>
      <w:r w:rsidRPr="00A46438">
        <w:rPr>
          <w:rFonts w:cs="Times New Roman"/>
          <w:sz w:val="16"/>
          <w:szCs w:val="16"/>
        </w:rPr>
        <w:t>BookingDAO</w:t>
      </w:r>
      <w:proofErr w:type="spellEnd"/>
      <w:r w:rsidRPr="00A46438">
        <w:rPr>
          <w:rFonts w:cs="Times New Roman"/>
          <w:sz w:val="16"/>
          <w:szCs w:val="16"/>
        </w:rPr>
        <w:t xml:space="preserve"> </w:t>
      </w:r>
      <w:proofErr w:type="spellStart"/>
      <w:proofErr w:type="gramStart"/>
      <w:r w:rsidRPr="00A46438">
        <w:rPr>
          <w:rFonts w:cs="Times New Roman"/>
          <w:sz w:val="16"/>
          <w:szCs w:val="16"/>
        </w:rPr>
        <w:t>bookingDAO</w:t>
      </w:r>
      <w:proofErr w:type="spellEnd"/>
      <w:r w:rsidRPr="00A46438">
        <w:rPr>
          <w:rFonts w:cs="Times New Roman"/>
          <w:sz w:val="16"/>
          <w:szCs w:val="16"/>
        </w:rPr>
        <w:t>;</w:t>
      </w:r>
      <w:proofErr w:type="gramEnd"/>
    </w:p>
    <w:p w14:paraId="5BA1BCC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Datastore </w:t>
      </w:r>
      <w:proofErr w:type="spellStart"/>
      <w:proofErr w:type="gramStart"/>
      <w:r w:rsidRPr="00A46438">
        <w:rPr>
          <w:rFonts w:cs="Times New Roman"/>
          <w:sz w:val="16"/>
          <w:szCs w:val="16"/>
        </w:rPr>
        <w:t>datastore</w:t>
      </w:r>
      <w:proofErr w:type="spellEnd"/>
      <w:r w:rsidRPr="00A46438">
        <w:rPr>
          <w:rFonts w:cs="Times New Roman"/>
          <w:sz w:val="16"/>
          <w:szCs w:val="16"/>
        </w:rPr>
        <w:t>;</w:t>
      </w:r>
      <w:proofErr w:type="gramEnd"/>
    </w:p>
    <w:p w14:paraId="550BC916" w14:textId="77777777" w:rsidR="0049012C" w:rsidRPr="00A46438" w:rsidRDefault="0049012C" w:rsidP="0049012C">
      <w:pPr>
        <w:spacing w:before="0" w:after="0" w:line="240" w:lineRule="auto"/>
        <w:jc w:val="left"/>
        <w:rPr>
          <w:rFonts w:cs="Times New Roman"/>
          <w:sz w:val="16"/>
          <w:szCs w:val="16"/>
        </w:rPr>
      </w:pPr>
    </w:p>
    <w:p w14:paraId="402E44F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4A1931E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Runs the booking simulation.</w:t>
      </w:r>
    </w:p>
    <w:p w14:paraId="439CCAF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7122D086"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public void </w:t>
      </w:r>
      <w:proofErr w:type="spellStart"/>
      <w:proofErr w:type="gramStart"/>
      <w:r w:rsidRPr="00A46438">
        <w:rPr>
          <w:rFonts w:cs="Times New Roman"/>
          <w:sz w:val="16"/>
          <w:szCs w:val="16"/>
        </w:rPr>
        <w:t>runSimulation</w:t>
      </w:r>
      <w:proofErr w:type="spellEnd"/>
      <w:r w:rsidRPr="00A46438">
        <w:rPr>
          <w:rFonts w:cs="Times New Roman"/>
          <w:sz w:val="16"/>
          <w:szCs w:val="16"/>
        </w:rPr>
        <w:t>(</w:t>
      </w:r>
      <w:proofErr w:type="spellStart"/>
      <w:proofErr w:type="gramEnd"/>
      <w:r w:rsidRPr="00A46438">
        <w:rPr>
          <w:rFonts w:cs="Times New Roman"/>
          <w:sz w:val="16"/>
          <w:szCs w:val="16"/>
        </w:rPr>
        <w:t>ObjectId</w:t>
      </w:r>
      <w:proofErr w:type="spellEnd"/>
      <w:r w:rsidRPr="00A46438">
        <w:rPr>
          <w:rFonts w:cs="Times New Roman"/>
          <w:sz w:val="16"/>
          <w:szCs w:val="16"/>
        </w:rPr>
        <w:t xml:space="preserve"> </w:t>
      </w:r>
      <w:proofErr w:type="spellStart"/>
      <w:r w:rsidRPr="00A46438">
        <w:rPr>
          <w:rFonts w:cs="Times New Roman"/>
          <w:sz w:val="16"/>
          <w:szCs w:val="16"/>
        </w:rPr>
        <w:t>eventId</w:t>
      </w:r>
      <w:proofErr w:type="spellEnd"/>
      <w:r w:rsidRPr="00A46438">
        <w:rPr>
          <w:rFonts w:cs="Times New Roman"/>
          <w:sz w:val="16"/>
          <w:szCs w:val="16"/>
        </w:rPr>
        <w:t xml:space="preserve">, int </w:t>
      </w:r>
      <w:proofErr w:type="spellStart"/>
      <w:r w:rsidRPr="00A46438">
        <w:rPr>
          <w:rFonts w:cs="Times New Roman"/>
          <w:sz w:val="16"/>
          <w:szCs w:val="16"/>
        </w:rPr>
        <w:t>numUsers</w:t>
      </w:r>
      <w:proofErr w:type="spellEnd"/>
      <w:r w:rsidRPr="00A46438">
        <w:rPr>
          <w:rFonts w:cs="Times New Roman"/>
          <w:sz w:val="16"/>
          <w:szCs w:val="16"/>
        </w:rPr>
        <w:t xml:space="preserve">, int </w:t>
      </w:r>
      <w:proofErr w:type="spellStart"/>
      <w:r w:rsidRPr="00A46438">
        <w:rPr>
          <w:rFonts w:cs="Times New Roman"/>
          <w:sz w:val="16"/>
          <w:szCs w:val="16"/>
        </w:rPr>
        <w:t>maxTicketsPerUser</w:t>
      </w:r>
      <w:proofErr w:type="spellEnd"/>
      <w:r w:rsidRPr="00A46438">
        <w:rPr>
          <w:rFonts w:cs="Times New Roman"/>
          <w:sz w:val="16"/>
          <w:szCs w:val="16"/>
        </w:rPr>
        <w:t>) {</w:t>
      </w:r>
    </w:p>
    <w:p w14:paraId="5FA6955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ExecutorService</w:t>
      </w:r>
      <w:proofErr w:type="spellEnd"/>
      <w:r w:rsidRPr="00A46438">
        <w:rPr>
          <w:rFonts w:cs="Times New Roman"/>
          <w:sz w:val="16"/>
          <w:szCs w:val="16"/>
        </w:rPr>
        <w:t xml:space="preserve"> executor = </w:t>
      </w:r>
      <w:proofErr w:type="spellStart"/>
      <w:r w:rsidRPr="00A46438">
        <w:rPr>
          <w:rFonts w:cs="Times New Roman"/>
          <w:sz w:val="16"/>
          <w:szCs w:val="16"/>
        </w:rPr>
        <w:t>Executors.newFixedThreadPool</w:t>
      </w:r>
      <w:proofErr w:type="spellEnd"/>
      <w:r w:rsidRPr="00A46438">
        <w:rPr>
          <w:rFonts w:cs="Times New Roman"/>
          <w:sz w:val="16"/>
          <w:szCs w:val="16"/>
        </w:rPr>
        <w:t>(1); // Adjust thread pool size as needed</w:t>
      </w:r>
    </w:p>
    <w:p w14:paraId="14BD3E8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List&lt;Callable&lt;Boolean&gt;&gt; tasks = new </w:t>
      </w:r>
      <w:proofErr w:type="spellStart"/>
      <w:r w:rsidRPr="00A46438">
        <w:rPr>
          <w:rFonts w:cs="Times New Roman"/>
          <w:sz w:val="16"/>
          <w:szCs w:val="16"/>
        </w:rPr>
        <w:t>ArrayList</w:t>
      </w:r>
      <w:proofErr w:type="spellEnd"/>
      <w:r w:rsidRPr="00A46438">
        <w:rPr>
          <w:rFonts w:cs="Times New Roman"/>
          <w:sz w:val="16"/>
          <w:szCs w:val="16"/>
        </w:rPr>
        <w:t>&lt;</w:t>
      </w:r>
      <w:proofErr w:type="gramStart"/>
      <w:r w:rsidRPr="00A46438">
        <w:rPr>
          <w:rFonts w:cs="Times New Roman"/>
          <w:sz w:val="16"/>
          <w:szCs w:val="16"/>
        </w:rPr>
        <w:t>&gt;(</w:t>
      </w:r>
      <w:proofErr w:type="gramEnd"/>
      <w:r w:rsidRPr="00A46438">
        <w:rPr>
          <w:rFonts w:cs="Times New Roman"/>
          <w:sz w:val="16"/>
          <w:szCs w:val="16"/>
        </w:rPr>
        <w:t>);</w:t>
      </w:r>
    </w:p>
    <w:p w14:paraId="3B153CF4" w14:textId="77777777" w:rsidR="0049012C" w:rsidRPr="00A46438" w:rsidRDefault="0049012C" w:rsidP="0049012C">
      <w:pPr>
        <w:spacing w:before="0" w:after="0" w:line="240" w:lineRule="auto"/>
        <w:jc w:val="left"/>
        <w:rPr>
          <w:rFonts w:cs="Times New Roman"/>
          <w:sz w:val="16"/>
          <w:szCs w:val="16"/>
        </w:rPr>
      </w:pPr>
    </w:p>
    <w:p w14:paraId="38D02A0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Retrieve all users to simulate booking attempts</w:t>
      </w:r>
    </w:p>
    <w:p w14:paraId="24E9B3D3"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List&lt;User&gt; users = </w:t>
      </w:r>
      <w:proofErr w:type="spellStart"/>
      <w:r w:rsidRPr="00A46438">
        <w:rPr>
          <w:rFonts w:cs="Times New Roman"/>
          <w:sz w:val="16"/>
          <w:szCs w:val="16"/>
        </w:rPr>
        <w:t>userDAO.findAll</w:t>
      </w:r>
      <w:proofErr w:type="spellEnd"/>
      <w:r w:rsidRPr="00A46438">
        <w:rPr>
          <w:rFonts w:cs="Times New Roman"/>
          <w:sz w:val="16"/>
          <w:szCs w:val="16"/>
        </w:rPr>
        <w:t>(</w:t>
      </w:r>
      <w:proofErr w:type="gramStart"/>
      <w:r w:rsidRPr="00A46438">
        <w:rPr>
          <w:rFonts w:cs="Times New Roman"/>
          <w:sz w:val="16"/>
          <w:szCs w:val="16"/>
        </w:rPr>
        <w:t>);</w:t>
      </w:r>
      <w:proofErr w:type="gramEnd"/>
    </w:p>
    <w:p w14:paraId="34A47899" w14:textId="77777777" w:rsidR="0049012C" w:rsidRPr="00A46438" w:rsidRDefault="0049012C" w:rsidP="0049012C">
      <w:pPr>
        <w:spacing w:before="0" w:after="0" w:line="240" w:lineRule="auto"/>
        <w:jc w:val="left"/>
        <w:rPr>
          <w:rFonts w:cs="Times New Roman"/>
          <w:sz w:val="16"/>
          <w:szCs w:val="16"/>
        </w:rPr>
      </w:pPr>
    </w:p>
    <w:p w14:paraId="24B36258" w14:textId="3494D514"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If not enough users</w:t>
      </w:r>
    </w:p>
    <w:p w14:paraId="10D09ED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if (</w:t>
      </w:r>
      <w:proofErr w:type="spellStart"/>
      <w:proofErr w:type="gramStart"/>
      <w:r w:rsidRPr="00A46438">
        <w:rPr>
          <w:rFonts w:cs="Times New Roman"/>
          <w:sz w:val="16"/>
          <w:szCs w:val="16"/>
        </w:rPr>
        <w:t>users.size</w:t>
      </w:r>
      <w:proofErr w:type="spellEnd"/>
      <w:proofErr w:type="gramEnd"/>
      <w:r w:rsidRPr="00A46438">
        <w:rPr>
          <w:rFonts w:cs="Times New Roman"/>
          <w:sz w:val="16"/>
          <w:szCs w:val="16"/>
        </w:rPr>
        <w:t xml:space="preserve">() &lt; </w:t>
      </w:r>
      <w:proofErr w:type="spellStart"/>
      <w:r w:rsidRPr="00A46438">
        <w:rPr>
          <w:rFonts w:cs="Times New Roman"/>
          <w:sz w:val="16"/>
          <w:szCs w:val="16"/>
        </w:rPr>
        <w:t>numUsers</w:t>
      </w:r>
      <w:proofErr w:type="spellEnd"/>
      <w:r w:rsidRPr="00A46438">
        <w:rPr>
          <w:rFonts w:cs="Times New Roman"/>
          <w:sz w:val="16"/>
          <w:szCs w:val="16"/>
        </w:rPr>
        <w:t>) {</w:t>
      </w:r>
    </w:p>
    <w:p w14:paraId="2E6B566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("Not enough users in the system. Please add more users for the simulation."</w:t>
      </w:r>
      <w:proofErr w:type="gramStart"/>
      <w:r w:rsidRPr="00A46438">
        <w:rPr>
          <w:rFonts w:cs="Times New Roman"/>
          <w:sz w:val="16"/>
          <w:szCs w:val="16"/>
        </w:rPr>
        <w:t>);</w:t>
      </w:r>
      <w:proofErr w:type="gramEnd"/>
    </w:p>
    <w:p w14:paraId="66DEB09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executor.shutdown</w:t>
      </w:r>
      <w:proofErr w:type="spellEnd"/>
      <w:proofErr w:type="gramEnd"/>
      <w:r w:rsidRPr="00A46438">
        <w:rPr>
          <w:rFonts w:cs="Times New Roman"/>
          <w:sz w:val="16"/>
          <w:szCs w:val="16"/>
        </w:rPr>
        <w:t>();</w:t>
      </w:r>
    </w:p>
    <w:p w14:paraId="082A794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return;</w:t>
      </w:r>
      <w:proofErr w:type="gramEnd"/>
    </w:p>
    <w:p w14:paraId="607ACD5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2245FD1" w14:textId="77777777" w:rsidR="0049012C" w:rsidRPr="00A46438" w:rsidRDefault="0049012C" w:rsidP="0049012C">
      <w:pPr>
        <w:spacing w:before="0" w:after="0" w:line="240" w:lineRule="auto"/>
        <w:jc w:val="left"/>
        <w:rPr>
          <w:rFonts w:cs="Times New Roman"/>
          <w:sz w:val="16"/>
          <w:szCs w:val="16"/>
        </w:rPr>
      </w:pPr>
    </w:p>
    <w:p w14:paraId="287CAD4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Random </w:t>
      </w:r>
      <w:proofErr w:type="spellStart"/>
      <w:r w:rsidRPr="00A46438">
        <w:rPr>
          <w:rFonts w:cs="Times New Roman"/>
          <w:sz w:val="16"/>
          <w:szCs w:val="16"/>
        </w:rPr>
        <w:t>random</w:t>
      </w:r>
      <w:proofErr w:type="spellEnd"/>
      <w:r w:rsidRPr="00A46438">
        <w:rPr>
          <w:rFonts w:cs="Times New Roman"/>
          <w:sz w:val="16"/>
          <w:szCs w:val="16"/>
        </w:rPr>
        <w:t xml:space="preserve"> = new </w:t>
      </w:r>
      <w:proofErr w:type="gramStart"/>
      <w:r w:rsidRPr="00A46438">
        <w:rPr>
          <w:rFonts w:cs="Times New Roman"/>
          <w:sz w:val="16"/>
          <w:szCs w:val="16"/>
        </w:rPr>
        <w:t>Random(</w:t>
      </w:r>
      <w:proofErr w:type="gramEnd"/>
      <w:r w:rsidRPr="00A46438">
        <w:rPr>
          <w:rFonts w:cs="Times New Roman"/>
          <w:sz w:val="16"/>
          <w:szCs w:val="16"/>
        </w:rPr>
        <w:t>);</w:t>
      </w:r>
    </w:p>
    <w:p w14:paraId="520FE976" w14:textId="77777777" w:rsidR="0049012C" w:rsidRPr="00A46438" w:rsidRDefault="0049012C" w:rsidP="0049012C">
      <w:pPr>
        <w:spacing w:before="0" w:after="0" w:line="240" w:lineRule="auto"/>
        <w:jc w:val="left"/>
        <w:rPr>
          <w:rFonts w:cs="Times New Roman"/>
          <w:sz w:val="16"/>
          <w:szCs w:val="16"/>
        </w:rPr>
      </w:pPr>
    </w:p>
    <w:p w14:paraId="477C32F3"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for (int </w:t>
      </w:r>
      <w:proofErr w:type="spellStart"/>
      <w:r w:rsidRPr="00A46438">
        <w:rPr>
          <w:rFonts w:cs="Times New Roman"/>
          <w:sz w:val="16"/>
          <w:szCs w:val="16"/>
        </w:rPr>
        <w:t>i</w:t>
      </w:r>
      <w:proofErr w:type="spellEnd"/>
      <w:r w:rsidRPr="00A46438">
        <w:rPr>
          <w:rFonts w:cs="Times New Roman"/>
          <w:sz w:val="16"/>
          <w:szCs w:val="16"/>
        </w:rPr>
        <w:t xml:space="preserve"> = 0; </w:t>
      </w:r>
      <w:proofErr w:type="spellStart"/>
      <w:r w:rsidRPr="00A46438">
        <w:rPr>
          <w:rFonts w:cs="Times New Roman"/>
          <w:sz w:val="16"/>
          <w:szCs w:val="16"/>
        </w:rPr>
        <w:t>i</w:t>
      </w:r>
      <w:proofErr w:type="spellEnd"/>
      <w:r w:rsidRPr="00A46438">
        <w:rPr>
          <w:rFonts w:cs="Times New Roman"/>
          <w:sz w:val="16"/>
          <w:szCs w:val="16"/>
        </w:rPr>
        <w:t xml:space="preserve"> &lt; </w:t>
      </w:r>
      <w:proofErr w:type="spellStart"/>
      <w:r w:rsidRPr="00A46438">
        <w:rPr>
          <w:rFonts w:cs="Times New Roman"/>
          <w:sz w:val="16"/>
          <w:szCs w:val="16"/>
        </w:rPr>
        <w:t>numUsers</w:t>
      </w:r>
      <w:proofErr w:type="spellEnd"/>
      <w:r w:rsidRPr="00A46438">
        <w:rPr>
          <w:rFonts w:cs="Times New Roman"/>
          <w:sz w:val="16"/>
          <w:szCs w:val="16"/>
        </w:rPr>
        <w:t xml:space="preserve">; </w:t>
      </w:r>
      <w:proofErr w:type="spellStart"/>
      <w:r w:rsidRPr="00A46438">
        <w:rPr>
          <w:rFonts w:cs="Times New Roman"/>
          <w:sz w:val="16"/>
          <w:szCs w:val="16"/>
        </w:rPr>
        <w:t>i</w:t>
      </w:r>
      <w:proofErr w:type="spellEnd"/>
      <w:r w:rsidRPr="00A46438">
        <w:rPr>
          <w:rFonts w:cs="Times New Roman"/>
          <w:sz w:val="16"/>
          <w:szCs w:val="16"/>
        </w:rPr>
        <w:t>++) {</w:t>
      </w:r>
    </w:p>
    <w:p w14:paraId="02BB816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final User </w:t>
      </w:r>
      <w:proofErr w:type="spellStart"/>
      <w:r w:rsidRPr="00A46438">
        <w:rPr>
          <w:rFonts w:cs="Times New Roman"/>
          <w:sz w:val="16"/>
          <w:szCs w:val="16"/>
        </w:rPr>
        <w:t>user</w:t>
      </w:r>
      <w:proofErr w:type="spellEnd"/>
      <w:r w:rsidRPr="00A46438">
        <w:rPr>
          <w:rFonts w:cs="Times New Roman"/>
          <w:sz w:val="16"/>
          <w:szCs w:val="16"/>
        </w:rPr>
        <w:t xml:space="preserve"> = </w:t>
      </w:r>
      <w:proofErr w:type="spellStart"/>
      <w:r w:rsidRPr="00A46438">
        <w:rPr>
          <w:rFonts w:cs="Times New Roman"/>
          <w:sz w:val="16"/>
          <w:szCs w:val="16"/>
        </w:rPr>
        <w:t>users.get</w:t>
      </w:r>
      <w:proofErr w:type="spellEnd"/>
      <w:r w:rsidRPr="00A46438">
        <w:rPr>
          <w:rFonts w:cs="Times New Roman"/>
          <w:sz w:val="16"/>
          <w:szCs w:val="16"/>
        </w:rPr>
        <w:t>(</w:t>
      </w:r>
      <w:proofErr w:type="spellStart"/>
      <w:proofErr w:type="gramStart"/>
      <w:r w:rsidRPr="00A46438">
        <w:rPr>
          <w:rFonts w:cs="Times New Roman"/>
          <w:sz w:val="16"/>
          <w:szCs w:val="16"/>
        </w:rPr>
        <w:t>random.nextInt</w:t>
      </w:r>
      <w:proofErr w:type="spellEnd"/>
      <w:proofErr w:type="gramEnd"/>
      <w:r w:rsidRPr="00A46438">
        <w:rPr>
          <w:rFonts w:cs="Times New Roman"/>
          <w:sz w:val="16"/>
          <w:szCs w:val="16"/>
        </w:rPr>
        <w:t>(</w:t>
      </w:r>
      <w:proofErr w:type="spellStart"/>
      <w:r w:rsidRPr="00A46438">
        <w:rPr>
          <w:rFonts w:cs="Times New Roman"/>
          <w:sz w:val="16"/>
          <w:szCs w:val="16"/>
        </w:rPr>
        <w:t>users.size</w:t>
      </w:r>
      <w:proofErr w:type="spellEnd"/>
      <w:r w:rsidRPr="00A46438">
        <w:rPr>
          <w:rFonts w:cs="Times New Roman"/>
          <w:sz w:val="16"/>
          <w:szCs w:val="16"/>
        </w:rPr>
        <w:t>()));</w:t>
      </w:r>
    </w:p>
    <w:p w14:paraId="6E5F055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final int </w:t>
      </w:r>
      <w:proofErr w:type="spellStart"/>
      <w:r w:rsidRPr="00A46438">
        <w:rPr>
          <w:rFonts w:cs="Times New Roman"/>
          <w:sz w:val="16"/>
          <w:szCs w:val="16"/>
        </w:rPr>
        <w:t>ticketsToBook</w:t>
      </w:r>
      <w:proofErr w:type="spellEnd"/>
      <w:r w:rsidRPr="00A46438">
        <w:rPr>
          <w:rFonts w:cs="Times New Roman"/>
          <w:sz w:val="16"/>
          <w:szCs w:val="16"/>
        </w:rPr>
        <w:t xml:space="preserve"> = </w:t>
      </w:r>
      <w:proofErr w:type="spellStart"/>
      <w:proofErr w:type="gramStart"/>
      <w:r w:rsidRPr="00A46438">
        <w:rPr>
          <w:rFonts w:cs="Times New Roman"/>
          <w:sz w:val="16"/>
          <w:szCs w:val="16"/>
        </w:rPr>
        <w:t>random.nextInt</w:t>
      </w:r>
      <w:proofErr w:type="spellEnd"/>
      <w:proofErr w:type="gramEnd"/>
      <w:r w:rsidRPr="00A46438">
        <w:rPr>
          <w:rFonts w:cs="Times New Roman"/>
          <w:sz w:val="16"/>
          <w:szCs w:val="16"/>
        </w:rPr>
        <w:t>(</w:t>
      </w:r>
      <w:proofErr w:type="spellStart"/>
      <w:r w:rsidRPr="00A46438">
        <w:rPr>
          <w:rFonts w:cs="Times New Roman"/>
          <w:sz w:val="16"/>
          <w:szCs w:val="16"/>
        </w:rPr>
        <w:t>maxTicketsPerUser</w:t>
      </w:r>
      <w:proofErr w:type="spellEnd"/>
      <w:r w:rsidRPr="00A46438">
        <w:rPr>
          <w:rFonts w:cs="Times New Roman"/>
          <w:sz w:val="16"/>
          <w:szCs w:val="16"/>
        </w:rPr>
        <w:t xml:space="preserve">) + 1; // 1 to </w:t>
      </w:r>
      <w:proofErr w:type="spellStart"/>
      <w:r w:rsidRPr="00A46438">
        <w:rPr>
          <w:rFonts w:cs="Times New Roman"/>
          <w:sz w:val="16"/>
          <w:szCs w:val="16"/>
        </w:rPr>
        <w:t>maxTicketsPerUser</w:t>
      </w:r>
      <w:proofErr w:type="spellEnd"/>
    </w:p>
    <w:p w14:paraId="4E5C7655" w14:textId="77777777" w:rsidR="0049012C" w:rsidRPr="00A46438" w:rsidRDefault="0049012C" w:rsidP="0049012C">
      <w:pPr>
        <w:spacing w:before="0" w:after="0" w:line="240" w:lineRule="auto"/>
        <w:jc w:val="left"/>
        <w:rPr>
          <w:rFonts w:cs="Times New Roman"/>
          <w:sz w:val="16"/>
          <w:szCs w:val="16"/>
        </w:rPr>
      </w:pPr>
    </w:p>
    <w:p w14:paraId="4C346D6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Callable&lt;Boolean&gt; task = () -&gt; {</w:t>
      </w:r>
    </w:p>
    <w:p w14:paraId="1254D53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return </w:t>
      </w:r>
      <w:proofErr w:type="spellStart"/>
      <w:r w:rsidRPr="00A46438">
        <w:rPr>
          <w:rFonts w:cs="Times New Roman"/>
          <w:sz w:val="16"/>
          <w:szCs w:val="16"/>
        </w:rPr>
        <w:t>bookingService.bookTickets</w:t>
      </w:r>
      <w:proofErr w:type="spellEnd"/>
      <w:r w:rsidRPr="00A46438">
        <w:rPr>
          <w:rFonts w:cs="Times New Roman"/>
          <w:sz w:val="16"/>
          <w:szCs w:val="16"/>
        </w:rPr>
        <w:t>(</w:t>
      </w:r>
      <w:proofErr w:type="spellStart"/>
      <w:proofErr w:type="gramStart"/>
      <w:r w:rsidRPr="00A46438">
        <w:rPr>
          <w:rFonts w:cs="Times New Roman"/>
          <w:sz w:val="16"/>
          <w:szCs w:val="16"/>
        </w:rPr>
        <w:t>user.getId</w:t>
      </w:r>
      <w:proofErr w:type="spellEnd"/>
      <w:proofErr w:type="gramEnd"/>
      <w:r w:rsidRPr="00A46438">
        <w:rPr>
          <w:rFonts w:cs="Times New Roman"/>
          <w:sz w:val="16"/>
          <w:szCs w:val="16"/>
        </w:rPr>
        <w:t xml:space="preserve">(), </w:t>
      </w:r>
      <w:proofErr w:type="spellStart"/>
      <w:r w:rsidRPr="00A46438">
        <w:rPr>
          <w:rFonts w:cs="Times New Roman"/>
          <w:sz w:val="16"/>
          <w:szCs w:val="16"/>
        </w:rPr>
        <w:t>eventId</w:t>
      </w:r>
      <w:proofErr w:type="spellEnd"/>
      <w:r w:rsidRPr="00A46438">
        <w:rPr>
          <w:rFonts w:cs="Times New Roman"/>
          <w:sz w:val="16"/>
          <w:szCs w:val="16"/>
        </w:rPr>
        <w:t xml:space="preserve">, </w:t>
      </w:r>
      <w:proofErr w:type="spellStart"/>
      <w:r w:rsidRPr="00A46438">
        <w:rPr>
          <w:rFonts w:cs="Times New Roman"/>
          <w:sz w:val="16"/>
          <w:szCs w:val="16"/>
        </w:rPr>
        <w:t>ticketsToBook</w:t>
      </w:r>
      <w:proofErr w:type="spellEnd"/>
      <w:r w:rsidRPr="00A46438">
        <w:rPr>
          <w:rFonts w:cs="Times New Roman"/>
          <w:sz w:val="16"/>
          <w:szCs w:val="16"/>
        </w:rPr>
        <w:t>);</w:t>
      </w:r>
    </w:p>
    <w:p w14:paraId="5B83800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5ED48F52" w14:textId="77777777" w:rsidR="0049012C" w:rsidRPr="00A46438" w:rsidRDefault="0049012C" w:rsidP="0049012C">
      <w:pPr>
        <w:spacing w:before="0" w:after="0" w:line="240" w:lineRule="auto"/>
        <w:jc w:val="left"/>
        <w:rPr>
          <w:rFonts w:cs="Times New Roman"/>
          <w:sz w:val="16"/>
          <w:szCs w:val="16"/>
        </w:rPr>
      </w:pPr>
    </w:p>
    <w:p w14:paraId="1B8B2EC2"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tasks.add</w:t>
      </w:r>
      <w:proofErr w:type="spellEnd"/>
      <w:r w:rsidRPr="00A46438">
        <w:rPr>
          <w:rFonts w:cs="Times New Roman"/>
          <w:sz w:val="16"/>
          <w:szCs w:val="16"/>
        </w:rPr>
        <w:t>(task</w:t>
      </w:r>
      <w:proofErr w:type="gramStart"/>
      <w:r w:rsidRPr="00A46438">
        <w:rPr>
          <w:rFonts w:cs="Times New Roman"/>
          <w:sz w:val="16"/>
          <w:szCs w:val="16"/>
        </w:rPr>
        <w:t>);</w:t>
      </w:r>
      <w:proofErr w:type="gramEnd"/>
    </w:p>
    <w:p w14:paraId="458D868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16E5F13" w14:textId="77777777" w:rsidR="0049012C" w:rsidRPr="00A46438" w:rsidRDefault="0049012C" w:rsidP="0049012C">
      <w:pPr>
        <w:spacing w:before="0" w:after="0" w:line="240" w:lineRule="auto"/>
        <w:jc w:val="left"/>
        <w:rPr>
          <w:rFonts w:cs="Times New Roman"/>
          <w:sz w:val="16"/>
          <w:szCs w:val="16"/>
        </w:rPr>
      </w:pPr>
    </w:p>
    <w:p w14:paraId="62425609"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try {</w:t>
      </w:r>
    </w:p>
    <w:p w14:paraId="25EB73F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List&lt;Future&lt;Boolean&gt;&gt; results = </w:t>
      </w:r>
      <w:proofErr w:type="spellStart"/>
      <w:proofErr w:type="gramStart"/>
      <w:r w:rsidRPr="00A46438">
        <w:rPr>
          <w:rFonts w:cs="Times New Roman"/>
          <w:sz w:val="16"/>
          <w:szCs w:val="16"/>
        </w:rPr>
        <w:t>executor.invokeAll</w:t>
      </w:r>
      <w:proofErr w:type="spellEnd"/>
      <w:proofErr w:type="gramEnd"/>
      <w:r w:rsidRPr="00A46438">
        <w:rPr>
          <w:rFonts w:cs="Times New Roman"/>
          <w:sz w:val="16"/>
          <w:szCs w:val="16"/>
        </w:rPr>
        <w:t>(tasks);</w:t>
      </w:r>
    </w:p>
    <w:p w14:paraId="54CC4BEE" w14:textId="77777777" w:rsidR="0049012C" w:rsidRPr="00A46438" w:rsidRDefault="0049012C" w:rsidP="0049012C">
      <w:pPr>
        <w:spacing w:before="0" w:after="0" w:line="240" w:lineRule="auto"/>
        <w:jc w:val="left"/>
        <w:rPr>
          <w:rFonts w:cs="Times New Roman"/>
          <w:sz w:val="16"/>
          <w:szCs w:val="16"/>
        </w:rPr>
      </w:pPr>
    </w:p>
    <w:p w14:paraId="3C89BFB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Wait for all tasks to complete</w:t>
      </w:r>
    </w:p>
    <w:p w14:paraId="0B8C38D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executor.shutdown</w:t>
      </w:r>
      <w:proofErr w:type="spellEnd"/>
      <w:proofErr w:type="gramEnd"/>
      <w:r w:rsidRPr="00A46438">
        <w:rPr>
          <w:rFonts w:cs="Times New Roman"/>
          <w:sz w:val="16"/>
          <w:szCs w:val="16"/>
        </w:rPr>
        <w:t>();</w:t>
      </w:r>
    </w:p>
    <w:p w14:paraId="1D6DE29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executor.awaitTermination</w:t>
      </w:r>
      <w:proofErr w:type="spellEnd"/>
      <w:proofErr w:type="gramEnd"/>
      <w:r w:rsidRPr="00A46438">
        <w:rPr>
          <w:rFonts w:cs="Times New Roman"/>
          <w:sz w:val="16"/>
          <w:szCs w:val="16"/>
        </w:rPr>
        <w:t xml:space="preserve">(1, </w:t>
      </w:r>
      <w:proofErr w:type="spellStart"/>
      <w:r w:rsidRPr="00A46438">
        <w:rPr>
          <w:rFonts w:cs="Times New Roman"/>
          <w:sz w:val="16"/>
          <w:szCs w:val="16"/>
        </w:rPr>
        <w:t>TimeUnit.MILLISECONDS</w:t>
      </w:r>
      <w:proofErr w:type="spellEnd"/>
      <w:r w:rsidRPr="00A46438">
        <w:rPr>
          <w:rFonts w:cs="Times New Roman"/>
          <w:sz w:val="16"/>
          <w:szCs w:val="16"/>
        </w:rPr>
        <w:t>);</w:t>
      </w:r>
    </w:p>
    <w:p w14:paraId="1B9A2A60" w14:textId="77777777" w:rsidR="0049012C" w:rsidRPr="00A46438" w:rsidRDefault="0049012C" w:rsidP="0049012C">
      <w:pPr>
        <w:spacing w:before="0" w:after="0" w:line="240" w:lineRule="auto"/>
        <w:jc w:val="left"/>
        <w:rPr>
          <w:rFonts w:cs="Times New Roman"/>
          <w:sz w:val="16"/>
          <w:szCs w:val="16"/>
        </w:rPr>
      </w:pPr>
    </w:p>
    <w:p w14:paraId="045859D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Output results</w:t>
      </w:r>
    </w:p>
    <w:p w14:paraId="4C7BC3C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("Simulation completed."</w:t>
      </w:r>
      <w:proofErr w:type="gramStart"/>
      <w:r w:rsidRPr="00A46438">
        <w:rPr>
          <w:rFonts w:cs="Times New Roman"/>
          <w:sz w:val="16"/>
          <w:szCs w:val="16"/>
        </w:rPr>
        <w:t>);</w:t>
      </w:r>
      <w:proofErr w:type="gramEnd"/>
    </w:p>
    <w:p w14:paraId="4312A35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booking attempts: " + </w:t>
      </w:r>
      <w:proofErr w:type="spellStart"/>
      <w:r w:rsidRPr="00A46438">
        <w:rPr>
          <w:rFonts w:cs="Times New Roman"/>
          <w:sz w:val="16"/>
          <w:szCs w:val="16"/>
        </w:rPr>
        <w:t>numUsers</w:t>
      </w:r>
      <w:proofErr w:type="spellEnd"/>
      <w:proofErr w:type="gramStart"/>
      <w:r w:rsidRPr="00A46438">
        <w:rPr>
          <w:rFonts w:cs="Times New Roman"/>
          <w:sz w:val="16"/>
          <w:szCs w:val="16"/>
        </w:rPr>
        <w:t>);</w:t>
      </w:r>
      <w:proofErr w:type="gramEnd"/>
    </w:p>
    <w:p w14:paraId="3D11896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("Successful bookings: " + </w:t>
      </w:r>
      <w:proofErr w:type="spellStart"/>
      <w:r w:rsidRPr="00A46438">
        <w:rPr>
          <w:rFonts w:cs="Times New Roman"/>
          <w:sz w:val="16"/>
          <w:szCs w:val="16"/>
        </w:rPr>
        <w:t>bookingService.getSuccessfulBookings</w:t>
      </w:r>
      <w:proofErr w:type="spellEnd"/>
      <w:r w:rsidRPr="00A46438">
        <w:rPr>
          <w:rFonts w:cs="Times New Roman"/>
          <w:sz w:val="16"/>
          <w:szCs w:val="16"/>
        </w:rPr>
        <w:t>()</w:t>
      </w:r>
      <w:proofErr w:type="gramStart"/>
      <w:r w:rsidRPr="00A46438">
        <w:rPr>
          <w:rFonts w:cs="Times New Roman"/>
          <w:sz w:val="16"/>
          <w:szCs w:val="16"/>
        </w:rPr>
        <w:t>);</w:t>
      </w:r>
      <w:proofErr w:type="gramEnd"/>
    </w:p>
    <w:p w14:paraId="64D1798D"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("Failed bookings: " + </w:t>
      </w:r>
      <w:proofErr w:type="spellStart"/>
      <w:r w:rsidRPr="00A46438">
        <w:rPr>
          <w:rFonts w:cs="Times New Roman"/>
          <w:sz w:val="16"/>
          <w:szCs w:val="16"/>
        </w:rPr>
        <w:t>bookingService.getFailedBookings</w:t>
      </w:r>
      <w:proofErr w:type="spellEnd"/>
      <w:r w:rsidRPr="00A46438">
        <w:rPr>
          <w:rFonts w:cs="Times New Roman"/>
          <w:sz w:val="16"/>
          <w:szCs w:val="16"/>
        </w:rPr>
        <w:t>()</w:t>
      </w:r>
      <w:proofErr w:type="gramStart"/>
      <w:r w:rsidRPr="00A46438">
        <w:rPr>
          <w:rFonts w:cs="Times New Roman"/>
          <w:sz w:val="16"/>
          <w:szCs w:val="16"/>
        </w:rPr>
        <w:t>);</w:t>
      </w:r>
      <w:proofErr w:type="gramEnd"/>
    </w:p>
    <w:p w14:paraId="53311274" w14:textId="77777777" w:rsidR="0049012C" w:rsidRPr="00A46438" w:rsidRDefault="0049012C" w:rsidP="0049012C">
      <w:pPr>
        <w:spacing w:before="0" w:after="0" w:line="240" w:lineRule="auto"/>
        <w:jc w:val="left"/>
        <w:rPr>
          <w:rFonts w:cs="Times New Roman"/>
          <w:sz w:val="16"/>
          <w:szCs w:val="16"/>
        </w:rPr>
      </w:pPr>
    </w:p>
    <w:p w14:paraId="1C9DCC2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Verify no overselling</w:t>
      </w:r>
      <w:r w:rsidRPr="00A46438">
        <w:rPr>
          <w:rFonts w:cs="Times New Roman"/>
          <w:sz w:val="16"/>
          <w:szCs w:val="16"/>
        </w:rPr>
        <w:tab/>
      </w:r>
    </w:p>
    <w:p w14:paraId="6CACB54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long </w:t>
      </w:r>
      <w:proofErr w:type="spellStart"/>
      <w:r w:rsidRPr="00A46438">
        <w:rPr>
          <w:rFonts w:cs="Times New Roman"/>
          <w:sz w:val="16"/>
          <w:szCs w:val="16"/>
        </w:rPr>
        <w:t>totalBookedTickets</w:t>
      </w:r>
      <w:proofErr w:type="spellEnd"/>
      <w:r w:rsidRPr="00A46438">
        <w:rPr>
          <w:rFonts w:cs="Times New Roman"/>
          <w:sz w:val="16"/>
          <w:szCs w:val="16"/>
        </w:rPr>
        <w:t xml:space="preserve"> = </w:t>
      </w:r>
      <w:proofErr w:type="spellStart"/>
      <w:r w:rsidRPr="00A46438">
        <w:rPr>
          <w:rFonts w:cs="Times New Roman"/>
          <w:sz w:val="16"/>
          <w:szCs w:val="16"/>
        </w:rPr>
        <w:t>bookingDAO.findAll</w:t>
      </w:r>
      <w:proofErr w:type="spellEnd"/>
      <w:r w:rsidRPr="00A46438">
        <w:rPr>
          <w:rFonts w:cs="Times New Roman"/>
          <w:sz w:val="16"/>
          <w:szCs w:val="16"/>
        </w:rPr>
        <w:t>(</w:t>
      </w:r>
      <w:proofErr w:type="gramStart"/>
      <w:r w:rsidRPr="00A46438">
        <w:rPr>
          <w:rFonts w:cs="Times New Roman"/>
          <w:sz w:val="16"/>
          <w:szCs w:val="16"/>
        </w:rPr>
        <w:t>).stream</w:t>
      </w:r>
      <w:proofErr w:type="gramEnd"/>
      <w:r w:rsidRPr="00A46438">
        <w:rPr>
          <w:rFonts w:cs="Times New Roman"/>
          <w:sz w:val="16"/>
          <w:szCs w:val="16"/>
        </w:rPr>
        <w:t>()</w:t>
      </w:r>
    </w:p>
    <w:p w14:paraId="38B238F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.filter</w:t>
      </w:r>
      <w:proofErr w:type="gramEnd"/>
      <w:r w:rsidRPr="00A46438">
        <w:rPr>
          <w:rFonts w:cs="Times New Roman"/>
          <w:sz w:val="16"/>
          <w:szCs w:val="16"/>
        </w:rPr>
        <w:t xml:space="preserve">(booking -&gt; </w:t>
      </w:r>
      <w:proofErr w:type="spellStart"/>
      <w:r w:rsidRPr="00A46438">
        <w:rPr>
          <w:rFonts w:cs="Times New Roman"/>
          <w:sz w:val="16"/>
          <w:szCs w:val="16"/>
        </w:rPr>
        <w:t>booking.getEventId</w:t>
      </w:r>
      <w:proofErr w:type="spellEnd"/>
      <w:r w:rsidRPr="00A46438">
        <w:rPr>
          <w:rFonts w:cs="Times New Roman"/>
          <w:sz w:val="16"/>
          <w:szCs w:val="16"/>
        </w:rPr>
        <w:t>().equals(</w:t>
      </w:r>
      <w:proofErr w:type="spellStart"/>
      <w:r w:rsidRPr="00A46438">
        <w:rPr>
          <w:rFonts w:cs="Times New Roman"/>
          <w:sz w:val="16"/>
          <w:szCs w:val="16"/>
        </w:rPr>
        <w:t>eventId</w:t>
      </w:r>
      <w:proofErr w:type="spellEnd"/>
      <w:r w:rsidRPr="00A46438">
        <w:rPr>
          <w:rFonts w:cs="Times New Roman"/>
          <w:sz w:val="16"/>
          <w:szCs w:val="16"/>
        </w:rPr>
        <w:t>))</w:t>
      </w:r>
    </w:p>
    <w:p w14:paraId="2840E23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w:t>
      </w:r>
      <w:proofErr w:type="spellStart"/>
      <w:r w:rsidRPr="00A46438">
        <w:rPr>
          <w:rFonts w:cs="Times New Roman"/>
          <w:sz w:val="16"/>
          <w:szCs w:val="16"/>
        </w:rPr>
        <w:t>mapToInt</w:t>
      </w:r>
      <w:proofErr w:type="spellEnd"/>
      <w:proofErr w:type="gramEnd"/>
      <w:r w:rsidRPr="00A46438">
        <w:rPr>
          <w:rFonts w:cs="Times New Roman"/>
          <w:sz w:val="16"/>
          <w:szCs w:val="16"/>
        </w:rPr>
        <w:t xml:space="preserve">(booking -&gt; </w:t>
      </w:r>
      <w:proofErr w:type="spellStart"/>
      <w:r w:rsidRPr="00A46438">
        <w:rPr>
          <w:rFonts w:cs="Times New Roman"/>
          <w:sz w:val="16"/>
          <w:szCs w:val="16"/>
        </w:rPr>
        <w:t>booking.getTickets</w:t>
      </w:r>
      <w:proofErr w:type="spellEnd"/>
      <w:r w:rsidRPr="00A46438">
        <w:rPr>
          <w:rFonts w:cs="Times New Roman"/>
          <w:sz w:val="16"/>
          <w:szCs w:val="16"/>
        </w:rPr>
        <w:t>().size())</w:t>
      </w:r>
    </w:p>
    <w:p w14:paraId="5C32C9B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gramStart"/>
      <w:r w:rsidRPr="00A46438">
        <w:rPr>
          <w:rFonts w:cs="Times New Roman"/>
          <w:sz w:val="16"/>
          <w:szCs w:val="16"/>
        </w:rPr>
        <w:t>.sum</w:t>
      </w:r>
      <w:proofErr w:type="gramEnd"/>
      <w:r w:rsidRPr="00A46438">
        <w:rPr>
          <w:rFonts w:cs="Times New Roman"/>
          <w:sz w:val="16"/>
          <w:szCs w:val="16"/>
        </w:rPr>
        <w:t>();</w:t>
      </w:r>
    </w:p>
    <w:p w14:paraId="23726A99" w14:textId="77777777" w:rsidR="0049012C" w:rsidRPr="00A46438" w:rsidRDefault="0049012C" w:rsidP="0049012C">
      <w:pPr>
        <w:spacing w:before="0" w:after="0" w:line="240" w:lineRule="auto"/>
        <w:jc w:val="left"/>
        <w:rPr>
          <w:rFonts w:cs="Times New Roman"/>
          <w:sz w:val="16"/>
          <w:szCs w:val="16"/>
        </w:rPr>
      </w:pPr>
    </w:p>
    <w:p w14:paraId="77702A9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long </w:t>
      </w:r>
      <w:proofErr w:type="spellStart"/>
      <w:r w:rsidRPr="00A46438">
        <w:rPr>
          <w:rFonts w:cs="Times New Roman"/>
          <w:sz w:val="16"/>
          <w:szCs w:val="16"/>
        </w:rPr>
        <w:t>totalTickets</w:t>
      </w:r>
      <w:proofErr w:type="spellEnd"/>
      <w:r w:rsidRPr="00A46438">
        <w:rPr>
          <w:rFonts w:cs="Times New Roman"/>
          <w:sz w:val="16"/>
          <w:szCs w:val="16"/>
        </w:rPr>
        <w:t xml:space="preserve"> = </w:t>
      </w:r>
      <w:proofErr w:type="spellStart"/>
      <w:r w:rsidRPr="00A46438">
        <w:rPr>
          <w:rFonts w:cs="Times New Roman"/>
          <w:sz w:val="16"/>
          <w:szCs w:val="16"/>
        </w:rPr>
        <w:t>ticketDAO.countAvailableTickets</w:t>
      </w:r>
      <w:proofErr w:type="spellEnd"/>
      <w:r w:rsidRPr="00A46438">
        <w:rPr>
          <w:rFonts w:cs="Times New Roman"/>
          <w:sz w:val="16"/>
          <w:szCs w:val="16"/>
        </w:rPr>
        <w:t>(</w:t>
      </w:r>
      <w:proofErr w:type="spellStart"/>
      <w:r w:rsidRPr="00A46438">
        <w:rPr>
          <w:rFonts w:cs="Times New Roman"/>
          <w:sz w:val="16"/>
          <w:szCs w:val="16"/>
        </w:rPr>
        <w:t>eventId</w:t>
      </w:r>
      <w:proofErr w:type="spellEnd"/>
      <w:r w:rsidRPr="00A46438">
        <w:rPr>
          <w:rFonts w:cs="Times New Roman"/>
          <w:sz w:val="16"/>
          <w:szCs w:val="16"/>
        </w:rPr>
        <w:t xml:space="preserve">) + </w:t>
      </w:r>
      <w:proofErr w:type="spellStart"/>
      <w:proofErr w:type="gramStart"/>
      <w:r w:rsidRPr="00A46438">
        <w:rPr>
          <w:rFonts w:cs="Times New Roman"/>
          <w:sz w:val="16"/>
          <w:szCs w:val="16"/>
        </w:rPr>
        <w:t>totalBookedTickets</w:t>
      </w:r>
      <w:proofErr w:type="spellEnd"/>
      <w:r w:rsidRPr="00A46438">
        <w:rPr>
          <w:rFonts w:cs="Times New Roman"/>
          <w:sz w:val="16"/>
          <w:szCs w:val="16"/>
        </w:rPr>
        <w:t>;</w:t>
      </w:r>
      <w:proofErr w:type="gramEnd"/>
    </w:p>
    <w:p w14:paraId="25201B10" w14:textId="77777777" w:rsidR="0049012C" w:rsidRPr="00A46438" w:rsidRDefault="0049012C" w:rsidP="0049012C">
      <w:pPr>
        <w:spacing w:before="0" w:after="0" w:line="240" w:lineRule="auto"/>
        <w:jc w:val="left"/>
        <w:rPr>
          <w:rFonts w:cs="Times New Roman"/>
          <w:sz w:val="16"/>
          <w:szCs w:val="16"/>
        </w:rPr>
      </w:pPr>
    </w:p>
    <w:p w14:paraId="5BBAEDA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tickets available before booking: " + </w:t>
      </w:r>
      <w:proofErr w:type="spellStart"/>
      <w:r w:rsidRPr="00A46438">
        <w:rPr>
          <w:rFonts w:cs="Times New Roman"/>
          <w:sz w:val="16"/>
          <w:szCs w:val="16"/>
        </w:rPr>
        <w:t>totalTickets</w:t>
      </w:r>
      <w:proofErr w:type="spellEnd"/>
      <w:proofErr w:type="gramStart"/>
      <w:r w:rsidRPr="00A46438">
        <w:rPr>
          <w:rFonts w:cs="Times New Roman"/>
          <w:sz w:val="16"/>
          <w:szCs w:val="16"/>
        </w:rPr>
        <w:t>);</w:t>
      </w:r>
      <w:proofErr w:type="gramEnd"/>
    </w:p>
    <w:p w14:paraId="2D3D273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("Total tickets booked: " + </w:t>
      </w:r>
      <w:proofErr w:type="spellStart"/>
      <w:r w:rsidRPr="00A46438">
        <w:rPr>
          <w:rFonts w:cs="Times New Roman"/>
          <w:sz w:val="16"/>
          <w:szCs w:val="16"/>
        </w:rPr>
        <w:t>totalBookedTickets</w:t>
      </w:r>
      <w:proofErr w:type="spellEnd"/>
      <w:proofErr w:type="gramStart"/>
      <w:r w:rsidRPr="00A46438">
        <w:rPr>
          <w:rFonts w:cs="Times New Roman"/>
          <w:sz w:val="16"/>
          <w:szCs w:val="16"/>
        </w:rPr>
        <w:t>);</w:t>
      </w:r>
      <w:proofErr w:type="gramEnd"/>
    </w:p>
    <w:p w14:paraId="1E17591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System.out.println</w:t>
      </w:r>
      <w:proofErr w:type="spellEnd"/>
      <w:r w:rsidRPr="00A46438">
        <w:rPr>
          <w:rFonts w:cs="Times New Roman"/>
          <w:sz w:val="16"/>
          <w:szCs w:val="16"/>
        </w:rPr>
        <w:t xml:space="preserve">("Tickets remaining: " + </w:t>
      </w:r>
      <w:proofErr w:type="spellStart"/>
      <w:r w:rsidRPr="00A46438">
        <w:rPr>
          <w:rFonts w:cs="Times New Roman"/>
          <w:sz w:val="16"/>
          <w:szCs w:val="16"/>
        </w:rPr>
        <w:t>ticketDAO.countAvailableTickets</w:t>
      </w:r>
      <w:proofErr w:type="spellEnd"/>
      <w:r w:rsidRPr="00A46438">
        <w:rPr>
          <w:rFonts w:cs="Times New Roman"/>
          <w:sz w:val="16"/>
          <w:szCs w:val="16"/>
        </w:rPr>
        <w:t>(</w:t>
      </w:r>
      <w:proofErr w:type="spellStart"/>
      <w:r w:rsidRPr="00A46438">
        <w:rPr>
          <w:rFonts w:cs="Times New Roman"/>
          <w:sz w:val="16"/>
          <w:szCs w:val="16"/>
        </w:rPr>
        <w:t>eventId</w:t>
      </w:r>
      <w:proofErr w:type="spellEnd"/>
      <w:r w:rsidRPr="00A46438">
        <w:rPr>
          <w:rFonts w:cs="Times New Roman"/>
          <w:sz w:val="16"/>
          <w:szCs w:val="16"/>
        </w:rPr>
        <w:t>)</w:t>
      </w:r>
      <w:proofErr w:type="gramStart"/>
      <w:r w:rsidRPr="00A46438">
        <w:rPr>
          <w:rFonts w:cs="Times New Roman"/>
          <w:sz w:val="16"/>
          <w:szCs w:val="16"/>
        </w:rPr>
        <w:t>);</w:t>
      </w:r>
      <w:proofErr w:type="gramEnd"/>
    </w:p>
    <w:p w14:paraId="00C223A6" w14:textId="77777777" w:rsidR="0049012C" w:rsidRPr="00A46438" w:rsidRDefault="0049012C" w:rsidP="0049012C">
      <w:pPr>
        <w:spacing w:before="0" w:after="0" w:line="240" w:lineRule="auto"/>
        <w:jc w:val="left"/>
        <w:rPr>
          <w:rFonts w:cs="Times New Roman"/>
          <w:sz w:val="16"/>
          <w:szCs w:val="16"/>
        </w:rPr>
      </w:pPr>
    </w:p>
    <w:p w14:paraId="32DE4BA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catch (</w:t>
      </w:r>
      <w:proofErr w:type="spellStart"/>
      <w:r w:rsidRPr="00A46438">
        <w:rPr>
          <w:rFonts w:cs="Times New Roman"/>
          <w:sz w:val="16"/>
          <w:szCs w:val="16"/>
        </w:rPr>
        <w:t>InterruptedException</w:t>
      </w:r>
      <w:proofErr w:type="spellEnd"/>
      <w:r w:rsidRPr="00A46438">
        <w:rPr>
          <w:rFonts w:cs="Times New Roman"/>
          <w:sz w:val="16"/>
          <w:szCs w:val="16"/>
        </w:rPr>
        <w:t xml:space="preserve"> e) {</w:t>
      </w:r>
    </w:p>
    <w:p w14:paraId="150A2AC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r w:rsidRPr="00A46438">
        <w:rPr>
          <w:rFonts w:cs="Times New Roman"/>
          <w:sz w:val="16"/>
          <w:szCs w:val="16"/>
        </w:rPr>
        <w:t>System.err.println</w:t>
      </w:r>
      <w:proofErr w:type="spellEnd"/>
      <w:r w:rsidRPr="00A46438">
        <w:rPr>
          <w:rFonts w:cs="Times New Roman"/>
          <w:sz w:val="16"/>
          <w:szCs w:val="16"/>
        </w:rPr>
        <w:t xml:space="preserve">("Simulation interrupted: " + </w:t>
      </w:r>
      <w:proofErr w:type="spellStart"/>
      <w:proofErr w:type="gramStart"/>
      <w:r w:rsidRPr="00A46438">
        <w:rPr>
          <w:rFonts w:cs="Times New Roman"/>
          <w:sz w:val="16"/>
          <w:szCs w:val="16"/>
        </w:rPr>
        <w:t>e.getMessage</w:t>
      </w:r>
      <w:proofErr w:type="spellEnd"/>
      <w:proofErr w:type="gramEnd"/>
      <w:r w:rsidRPr="00A46438">
        <w:rPr>
          <w:rFonts w:cs="Times New Roman"/>
          <w:sz w:val="16"/>
          <w:szCs w:val="16"/>
        </w:rPr>
        <w:t>());</w:t>
      </w:r>
    </w:p>
    <w:p w14:paraId="4217EE1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roofErr w:type="spellStart"/>
      <w:proofErr w:type="gramStart"/>
      <w:r w:rsidRPr="00A46438">
        <w:rPr>
          <w:rFonts w:cs="Times New Roman"/>
          <w:sz w:val="16"/>
          <w:szCs w:val="16"/>
        </w:rPr>
        <w:t>e.printStackTrace</w:t>
      </w:r>
      <w:proofErr w:type="spellEnd"/>
      <w:proofErr w:type="gramEnd"/>
      <w:r w:rsidRPr="00A46438">
        <w:rPr>
          <w:rFonts w:cs="Times New Roman"/>
          <w:sz w:val="16"/>
          <w:szCs w:val="16"/>
        </w:rPr>
        <w:t>();</w:t>
      </w:r>
    </w:p>
    <w:p w14:paraId="2B15F01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03A86A9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F0DDA3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37A71914" w14:textId="0A5CCABA"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3588BD00" w14:textId="2079DD8D"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w:t>
      </w:r>
    </w:p>
    <w:sectPr w:rsidR="0049012C" w:rsidRPr="00A46438" w:rsidSect="00527360">
      <w:pgSz w:w="11906" w:h="16838" w:code="9"/>
      <w:pgMar w:top="1418"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2FFF1" w14:textId="77777777" w:rsidR="00292151" w:rsidRDefault="00292151">
      <w:pPr>
        <w:spacing w:before="0" w:after="0" w:line="240" w:lineRule="auto"/>
      </w:pPr>
      <w:r>
        <w:separator/>
      </w:r>
    </w:p>
  </w:endnote>
  <w:endnote w:type="continuationSeparator" w:id="0">
    <w:p w14:paraId="033F088A" w14:textId="77777777" w:rsidR="00292151" w:rsidRDefault="002921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77777777" w:rsidR="00B1520E" w:rsidRPr="00824F83" w:rsidRDefault="00B152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77777777" w:rsidR="00B1520E" w:rsidRPr="00824F83" w:rsidRDefault="00B152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24F3724C" w:rsidR="00B1520E" w:rsidRPr="00824F83" w:rsidRDefault="00B70763" w:rsidP="00B70763">
    <w:pPr>
      <w:pStyle w:val="Footer"/>
      <w:pBdr>
        <w:top w:val="single" w:sz="4" w:space="1" w:color="D9D9D9" w:themeColor="background1" w:themeShade="D9"/>
      </w:pBdr>
      <w:jc w:val="center"/>
    </w:pPr>
    <w:r>
      <w:rPr>
        <w:rFonts w:cs="Times New Roman"/>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833443"/>
      <w:docPartObj>
        <w:docPartGallery w:val="Page Numbers (Bottom of Page)"/>
        <w:docPartUnique/>
      </w:docPartObj>
    </w:sdtPr>
    <w:sdtEndPr>
      <w:rPr>
        <w:rFonts w:cs="Times New Roman"/>
        <w:color w:val="7F7F7F" w:themeColor="background1" w:themeShade="7F"/>
        <w:spacing w:val="60"/>
        <w:szCs w:val="24"/>
        <w:lang w:val="en-GB"/>
      </w:rPr>
    </w:sdtEndPr>
    <w:sdtContent>
      <w:p w14:paraId="517BF8F9" w14:textId="77777777" w:rsidR="00B70763" w:rsidRPr="00003AE2" w:rsidRDefault="00B70763" w:rsidP="00003AE2">
        <w:pPr>
          <w:pStyle w:val="Footer"/>
          <w:pBdr>
            <w:top w:val="single" w:sz="4" w:space="1" w:color="D9D9D9" w:themeColor="background1" w:themeShade="D9"/>
          </w:pBdr>
          <w:jc w:val="center"/>
          <w:rPr>
            <w:rFonts w:cs="Times New Roman"/>
            <w:szCs w:val="24"/>
          </w:rPr>
        </w:pPr>
        <w:r w:rsidRPr="00003AE2">
          <w:rPr>
            <w:rFonts w:cs="Times New Roman"/>
            <w:szCs w:val="24"/>
          </w:rPr>
          <w:fldChar w:fldCharType="begin"/>
        </w:r>
        <w:r w:rsidRPr="00003AE2">
          <w:rPr>
            <w:rFonts w:cs="Times New Roman"/>
            <w:szCs w:val="24"/>
          </w:rPr>
          <w:instrText>PAGE   \* MERGEFORMAT</w:instrText>
        </w:r>
        <w:r w:rsidRPr="00003AE2">
          <w:rPr>
            <w:rFonts w:cs="Times New Roman"/>
            <w:szCs w:val="24"/>
          </w:rPr>
          <w:fldChar w:fldCharType="separate"/>
        </w:r>
        <w:r w:rsidRPr="00003AE2">
          <w:rPr>
            <w:rFonts w:cs="Times New Roman"/>
            <w:szCs w:val="24"/>
            <w:lang w:val="en-GB"/>
          </w:rPr>
          <w:t>2</w:t>
        </w:r>
        <w:r w:rsidRPr="00003AE2">
          <w:rPr>
            <w:rFonts w:cs="Times New Roman"/>
            <w:szCs w:val="24"/>
          </w:rPr>
          <w:fldChar w:fldCharType="end"/>
        </w:r>
        <w:r w:rsidRPr="00003AE2">
          <w:rPr>
            <w:rFonts w:cs="Times New Roman"/>
            <w:szCs w:val="24"/>
            <w:lang w:val="en-GB"/>
          </w:rPr>
          <w:t xml:space="preserve"> </w:t>
        </w:r>
      </w:p>
    </w:sdtContent>
  </w:sdt>
  <w:p w14:paraId="1C0B442C" w14:textId="77777777" w:rsidR="00B70763" w:rsidRPr="00824F83" w:rsidRDefault="00B7076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6447C" w14:textId="77777777" w:rsidR="00B70763" w:rsidRPr="00824F83" w:rsidRDefault="00B70763" w:rsidP="00B70763">
    <w:pPr>
      <w:pStyle w:val="Footer"/>
      <w:pBdr>
        <w:top w:val="single" w:sz="4" w:space="1" w:color="D9D9D9" w:themeColor="background1" w:themeShade="D9"/>
      </w:pBdr>
      <w:jc w:val="center"/>
    </w:pPr>
    <w:r>
      <w:rPr>
        <w:rFonts w:cs="Times New Roman"/>
        <w:szCs w:val="24"/>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AD03C" w14:textId="77777777" w:rsidR="00292151" w:rsidRDefault="00292151">
      <w:pPr>
        <w:spacing w:before="0" w:after="0" w:line="240" w:lineRule="auto"/>
      </w:pPr>
      <w:r>
        <w:separator/>
      </w:r>
    </w:p>
  </w:footnote>
  <w:footnote w:type="continuationSeparator" w:id="0">
    <w:p w14:paraId="142E3D25" w14:textId="77777777" w:rsidR="00292151" w:rsidRDefault="0029215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9DBC" w14:textId="77777777" w:rsidR="00B1520E" w:rsidRPr="00824F83" w:rsidRDefault="00B152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4973" w14:textId="77777777" w:rsidR="00B1520E" w:rsidRPr="00824F83" w:rsidRDefault="00B15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D5D4" w14:textId="77777777" w:rsidR="00B1520E" w:rsidRPr="00824F83" w:rsidRDefault="00B15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63554"/>
    <w:multiLevelType w:val="hybridMultilevel"/>
    <w:tmpl w:val="4460806A"/>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965115"/>
    <w:multiLevelType w:val="multilevel"/>
    <w:tmpl w:val="9C4A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22FE0"/>
    <w:multiLevelType w:val="multilevel"/>
    <w:tmpl w:val="CF8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8288D"/>
    <w:multiLevelType w:val="hybridMultilevel"/>
    <w:tmpl w:val="28DA9CC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D6D3CD1"/>
    <w:multiLevelType w:val="hybridMultilevel"/>
    <w:tmpl w:val="CBB8C7C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0E5151"/>
    <w:multiLevelType w:val="hybridMultilevel"/>
    <w:tmpl w:val="0E94BE5E"/>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183E2D2E"/>
    <w:multiLevelType w:val="hybridMultilevel"/>
    <w:tmpl w:val="FD50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37819"/>
    <w:multiLevelType w:val="hybridMultilevel"/>
    <w:tmpl w:val="E10E981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AB2C07"/>
    <w:multiLevelType w:val="hybridMultilevel"/>
    <w:tmpl w:val="2884A4C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C800B0D"/>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31C1187"/>
    <w:multiLevelType w:val="hybridMultilevel"/>
    <w:tmpl w:val="6EA8858A"/>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3BA5AF0"/>
    <w:multiLevelType w:val="hybridMultilevel"/>
    <w:tmpl w:val="053E57A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4B61EE1"/>
    <w:multiLevelType w:val="hybridMultilevel"/>
    <w:tmpl w:val="555620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75E0AB4"/>
    <w:multiLevelType w:val="hybridMultilevel"/>
    <w:tmpl w:val="2452BF4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7814B58"/>
    <w:multiLevelType w:val="multilevel"/>
    <w:tmpl w:val="5D8C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BD3FE5"/>
    <w:multiLevelType w:val="hybridMultilevel"/>
    <w:tmpl w:val="C716529C"/>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7F47137"/>
    <w:multiLevelType w:val="multilevel"/>
    <w:tmpl w:val="1066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92248C"/>
    <w:multiLevelType w:val="hybridMultilevel"/>
    <w:tmpl w:val="B23AFF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DE7921"/>
    <w:multiLevelType w:val="hybridMultilevel"/>
    <w:tmpl w:val="9072F6BA"/>
    <w:lvl w:ilvl="0" w:tplc="18090001">
      <w:start w:val="1"/>
      <w:numFmt w:val="bullet"/>
      <w:lvlText w:val=""/>
      <w:lvlJc w:val="left"/>
      <w:pPr>
        <w:ind w:left="780" w:hanging="360"/>
      </w:pPr>
      <w:rPr>
        <w:rFonts w:ascii="Symbol" w:hAnsi="Symbol" w:hint="default"/>
      </w:rPr>
    </w:lvl>
    <w:lvl w:ilvl="1" w:tplc="18090003">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2" w15:restartNumberingAfterBreak="0">
    <w:nsid w:val="2A1636E2"/>
    <w:multiLevelType w:val="multilevel"/>
    <w:tmpl w:val="5A42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226AFC"/>
    <w:multiLevelType w:val="hybridMultilevel"/>
    <w:tmpl w:val="22382D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7F6CE8"/>
    <w:multiLevelType w:val="multilevel"/>
    <w:tmpl w:val="835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884AD3"/>
    <w:multiLevelType w:val="hybridMultilevel"/>
    <w:tmpl w:val="F4F4C83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2F407574"/>
    <w:multiLevelType w:val="hybridMultilevel"/>
    <w:tmpl w:val="804A30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8C4683"/>
    <w:multiLevelType w:val="multilevel"/>
    <w:tmpl w:val="901AC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2F6F2C"/>
    <w:multiLevelType w:val="hybridMultilevel"/>
    <w:tmpl w:val="5EDA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330FF"/>
    <w:multiLevelType w:val="hybridMultilevel"/>
    <w:tmpl w:val="BFE0AC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F944634"/>
    <w:multiLevelType w:val="hybridMultilevel"/>
    <w:tmpl w:val="E1CCE2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468E6765"/>
    <w:multiLevelType w:val="hybridMultilevel"/>
    <w:tmpl w:val="ACC0E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46A31F06"/>
    <w:multiLevelType w:val="multilevel"/>
    <w:tmpl w:val="C40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000DC3"/>
    <w:multiLevelType w:val="multilevel"/>
    <w:tmpl w:val="49EA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F0A10"/>
    <w:multiLevelType w:val="multilevel"/>
    <w:tmpl w:val="735C1868"/>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Letter"/>
      <w:lvlText w:val="%3)"/>
      <w:lvlJc w:val="left"/>
      <w:pPr>
        <w:ind w:left="3240" w:hanging="360"/>
      </w:pPr>
      <w:rPr>
        <w:rFonts w:hint="default"/>
      </w:r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49EE6C6E"/>
    <w:multiLevelType w:val="multilevel"/>
    <w:tmpl w:val="0096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1D7893"/>
    <w:multiLevelType w:val="hybridMultilevel"/>
    <w:tmpl w:val="CBB8C7C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1E190E"/>
    <w:multiLevelType w:val="hybridMultilevel"/>
    <w:tmpl w:val="E28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FB610F"/>
    <w:multiLevelType w:val="hybridMultilevel"/>
    <w:tmpl w:val="AE7AFE0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575B7869"/>
    <w:multiLevelType w:val="hybridMultilevel"/>
    <w:tmpl w:val="4C781958"/>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5B033E2A"/>
    <w:multiLevelType w:val="hybridMultilevel"/>
    <w:tmpl w:val="23109EB0"/>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0D5B3C"/>
    <w:multiLevelType w:val="hybridMultilevel"/>
    <w:tmpl w:val="A5A89854"/>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5BF51C0B"/>
    <w:multiLevelType w:val="hybridMultilevel"/>
    <w:tmpl w:val="24A41B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5F185553"/>
    <w:multiLevelType w:val="hybridMultilevel"/>
    <w:tmpl w:val="22CC487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6B2E0218"/>
    <w:multiLevelType w:val="multilevel"/>
    <w:tmpl w:val="F238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5A120D"/>
    <w:multiLevelType w:val="multilevel"/>
    <w:tmpl w:val="73C4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AA2E14"/>
    <w:multiLevelType w:val="hybridMultilevel"/>
    <w:tmpl w:val="F190A6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6EEE5DEF"/>
    <w:multiLevelType w:val="multilevel"/>
    <w:tmpl w:val="C76A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697094"/>
    <w:multiLevelType w:val="hybridMultilevel"/>
    <w:tmpl w:val="3EB6508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72004D40"/>
    <w:multiLevelType w:val="hybridMultilevel"/>
    <w:tmpl w:val="BD18E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F132FB"/>
    <w:multiLevelType w:val="hybridMultilevel"/>
    <w:tmpl w:val="07E4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15:restartNumberingAfterBreak="0">
    <w:nsid w:val="76F0241C"/>
    <w:multiLevelType w:val="hybridMultilevel"/>
    <w:tmpl w:val="EE0A8CD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2622F6"/>
    <w:multiLevelType w:val="multilevel"/>
    <w:tmpl w:val="BD74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66FFF"/>
    <w:multiLevelType w:val="hybridMultilevel"/>
    <w:tmpl w:val="0152ED32"/>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7D003465"/>
    <w:multiLevelType w:val="hybridMultilevel"/>
    <w:tmpl w:val="92181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15:restartNumberingAfterBreak="0">
    <w:nsid w:val="7F7155A2"/>
    <w:multiLevelType w:val="hybridMultilevel"/>
    <w:tmpl w:val="0416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1428723">
    <w:abstractNumId w:val="34"/>
  </w:num>
  <w:num w:numId="2" w16cid:durableId="1008826148">
    <w:abstractNumId w:val="5"/>
  </w:num>
  <w:num w:numId="3" w16cid:durableId="608855073">
    <w:abstractNumId w:val="7"/>
  </w:num>
  <w:num w:numId="4" w16cid:durableId="336542010">
    <w:abstractNumId w:val="15"/>
  </w:num>
  <w:num w:numId="5" w16cid:durableId="1727414214">
    <w:abstractNumId w:val="36"/>
  </w:num>
  <w:num w:numId="6" w16cid:durableId="737629153">
    <w:abstractNumId w:val="11"/>
  </w:num>
  <w:num w:numId="7" w16cid:durableId="761990542">
    <w:abstractNumId w:val="12"/>
  </w:num>
  <w:num w:numId="8" w16cid:durableId="1545751713">
    <w:abstractNumId w:val="55"/>
  </w:num>
  <w:num w:numId="9" w16cid:durableId="1200363701">
    <w:abstractNumId w:val="6"/>
  </w:num>
  <w:num w:numId="10" w16cid:durableId="375812975">
    <w:abstractNumId w:val="14"/>
  </w:num>
  <w:num w:numId="11" w16cid:durableId="882861595">
    <w:abstractNumId w:val="43"/>
  </w:num>
  <w:num w:numId="12" w16cid:durableId="455369904">
    <w:abstractNumId w:val="47"/>
  </w:num>
  <w:num w:numId="13" w16cid:durableId="689798849">
    <w:abstractNumId w:val="56"/>
  </w:num>
  <w:num w:numId="14" w16cid:durableId="1463426661">
    <w:abstractNumId w:val="29"/>
  </w:num>
  <w:num w:numId="15" w16cid:durableId="1660386231">
    <w:abstractNumId w:val="9"/>
  </w:num>
  <w:num w:numId="16" w16cid:durableId="2006515718">
    <w:abstractNumId w:val="45"/>
  </w:num>
  <w:num w:numId="17" w16cid:durableId="244997229">
    <w:abstractNumId w:val="10"/>
  </w:num>
  <w:num w:numId="18" w16cid:durableId="424305647">
    <w:abstractNumId w:val="2"/>
  </w:num>
  <w:num w:numId="19" w16cid:durableId="78330332">
    <w:abstractNumId w:val="35"/>
  </w:num>
  <w:num w:numId="20" w16cid:durableId="982346741">
    <w:abstractNumId w:val="27"/>
  </w:num>
  <w:num w:numId="21" w16cid:durableId="1907104873">
    <w:abstractNumId w:val="21"/>
  </w:num>
  <w:num w:numId="22" w16cid:durableId="142938045">
    <w:abstractNumId w:val="52"/>
  </w:num>
  <w:num w:numId="23" w16cid:durableId="497383015">
    <w:abstractNumId w:val="18"/>
  </w:num>
  <w:num w:numId="24" w16cid:durableId="922840499">
    <w:abstractNumId w:val="30"/>
  </w:num>
  <w:num w:numId="25" w16cid:durableId="320041881">
    <w:abstractNumId w:val="16"/>
  </w:num>
  <w:num w:numId="26" w16cid:durableId="1966037027">
    <w:abstractNumId w:val="25"/>
  </w:num>
  <w:num w:numId="27" w16cid:durableId="1683624170">
    <w:abstractNumId w:val="4"/>
  </w:num>
  <w:num w:numId="28" w16cid:durableId="1121608632">
    <w:abstractNumId w:val="39"/>
  </w:num>
  <w:num w:numId="29" w16cid:durableId="14618426">
    <w:abstractNumId w:val="31"/>
  </w:num>
  <w:num w:numId="30" w16cid:durableId="856622385">
    <w:abstractNumId w:val="40"/>
  </w:num>
  <w:num w:numId="31" w16cid:durableId="67969938">
    <w:abstractNumId w:val="42"/>
  </w:num>
  <w:num w:numId="32" w16cid:durableId="1668022614">
    <w:abstractNumId w:val="44"/>
  </w:num>
  <w:num w:numId="33" w16cid:durableId="1909609189">
    <w:abstractNumId w:val="49"/>
  </w:num>
  <w:num w:numId="34" w16cid:durableId="2005548433">
    <w:abstractNumId w:val="13"/>
  </w:num>
  <w:num w:numId="35" w16cid:durableId="1663194367">
    <w:abstractNumId w:val="1"/>
  </w:num>
  <w:num w:numId="36" w16cid:durableId="1997607961">
    <w:abstractNumId w:val="17"/>
  </w:num>
  <w:num w:numId="37" w16cid:durableId="1164470672">
    <w:abstractNumId w:val="24"/>
  </w:num>
  <w:num w:numId="38" w16cid:durableId="280308177">
    <w:abstractNumId w:val="54"/>
  </w:num>
  <w:num w:numId="39" w16cid:durableId="1163932631">
    <w:abstractNumId w:val="46"/>
  </w:num>
  <w:num w:numId="40" w16cid:durableId="134298120">
    <w:abstractNumId w:val="48"/>
  </w:num>
  <w:num w:numId="41" w16cid:durableId="1398167011">
    <w:abstractNumId w:val="3"/>
  </w:num>
  <w:num w:numId="42" w16cid:durableId="1436098282">
    <w:abstractNumId w:val="22"/>
  </w:num>
  <w:num w:numId="43" w16cid:durableId="1099136013">
    <w:abstractNumId w:val="19"/>
  </w:num>
  <w:num w:numId="44" w16cid:durableId="1519854745">
    <w:abstractNumId w:val="33"/>
  </w:num>
  <w:num w:numId="45" w16cid:durableId="793014270">
    <w:abstractNumId w:val="32"/>
  </w:num>
  <w:num w:numId="46" w16cid:durableId="1130824907">
    <w:abstractNumId w:val="0"/>
  </w:num>
  <w:num w:numId="47" w16cid:durableId="933897645">
    <w:abstractNumId w:val="20"/>
  </w:num>
  <w:num w:numId="48" w16cid:durableId="1541745465">
    <w:abstractNumId w:val="51"/>
  </w:num>
  <w:num w:numId="49" w16cid:durableId="1144086905">
    <w:abstractNumId w:val="23"/>
  </w:num>
  <w:num w:numId="50" w16cid:durableId="754671513">
    <w:abstractNumId w:val="37"/>
  </w:num>
  <w:num w:numId="51" w16cid:durableId="1047989975">
    <w:abstractNumId w:val="50"/>
  </w:num>
  <w:num w:numId="52" w16cid:durableId="1354847662">
    <w:abstractNumId w:val="28"/>
  </w:num>
  <w:num w:numId="53" w16cid:durableId="1513686255">
    <w:abstractNumId w:val="57"/>
  </w:num>
  <w:num w:numId="54" w16cid:durableId="237206467">
    <w:abstractNumId w:val="38"/>
  </w:num>
  <w:num w:numId="55" w16cid:durableId="41754881">
    <w:abstractNumId w:val="41"/>
  </w:num>
  <w:num w:numId="56" w16cid:durableId="604507306">
    <w:abstractNumId w:val="8"/>
  </w:num>
  <w:num w:numId="57" w16cid:durableId="1708485990">
    <w:abstractNumId w:val="26"/>
  </w:num>
  <w:num w:numId="58" w16cid:durableId="1449280529">
    <w:abstractNumId w:val="5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119AD"/>
    <w:rsid w:val="00014907"/>
    <w:rsid w:val="00014FF5"/>
    <w:rsid w:val="000171AA"/>
    <w:rsid w:val="00022CEE"/>
    <w:rsid w:val="00023D3A"/>
    <w:rsid w:val="00025A92"/>
    <w:rsid w:val="0003249D"/>
    <w:rsid w:val="000331BC"/>
    <w:rsid w:val="00045101"/>
    <w:rsid w:val="00045579"/>
    <w:rsid w:val="00045C96"/>
    <w:rsid w:val="00050B5D"/>
    <w:rsid w:val="00050C2B"/>
    <w:rsid w:val="00051350"/>
    <w:rsid w:val="000539E9"/>
    <w:rsid w:val="0005522C"/>
    <w:rsid w:val="00057B9B"/>
    <w:rsid w:val="0006026F"/>
    <w:rsid w:val="000627BB"/>
    <w:rsid w:val="00062E94"/>
    <w:rsid w:val="0007012A"/>
    <w:rsid w:val="0007713B"/>
    <w:rsid w:val="00077207"/>
    <w:rsid w:val="00077F14"/>
    <w:rsid w:val="00085B33"/>
    <w:rsid w:val="00085EEA"/>
    <w:rsid w:val="00095635"/>
    <w:rsid w:val="000A138A"/>
    <w:rsid w:val="000A227D"/>
    <w:rsid w:val="000A4588"/>
    <w:rsid w:val="000B4617"/>
    <w:rsid w:val="000B56DC"/>
    <w:rsid w:val="000C03C7"/>
    <w:rsid w:val="000D2A32"/>
    <w:rsid w:val="000D3A60"/>
    <w:rsid w:val="000D429C"/>
    <w:rsid w:val="000E3093"/>
    <w:rsid w:val="000E3F74"/>
    <w:rsid w:val="000E46D0"/>
    <w:rsid w:val="000F69A3"/>
    <w:rsid w:val="00102333"/>
    <w:rsid w:val="00102B98"/>
    <w:rsid w:val="00102F47"/>
    <w:rsid w:val="00112CC2"/>
    <w:rsid w:val="00117015"/>
    <w:rsid w:val="00123B14"/>
    <w:rsid w:val="00126563"/>
    <w:rsid w:val="00127A37"/>
    <w:rsid w:val="00130498"/>
    <w:rsid w:val="00130C39"/>
    <w:rsid w:val="00133FED"/>
    <w:rsid w:val="001432A4"/>
    <w:rsid w:val="0014650E"/>
    <w:rsid w:val="001505F1"/>
    <w:rsid w:val="0015165C"/>
    <w:rsid w:val="00152E09"/>
    <w:rsid w:val="00153436"/>
    <w:rsid w:val="0015688A"/>
    <w:rsid w:val="00157A12"/>
    <w:rsid w:val="00157A29"/>
    <w:rsid w:val="00161175"/>
    <w:rsid w:val="0016611E"/>
    <w:rsid w:val="001753F8"/>
    <w:rsid w:val="001805E4"/>
    <w:rsid w:val="00180899"/>
    <w:rsid w:val="00180F7C"/>
    <w:rsid w:val="001813F0"/>
    <w:rsid w:val="00181DC1"/>
    <w:rsid w:val="00182B1E"/>
    <w:rsid w:val="00183F82"/>
    <w:rsid w:val="00186E84"/>
    <w:rsid w:val="001872D1"/>
    <w:rsid w:val="00192E20"/>
    <w:rsid w:val="00194061"/>
    <w:rsid w:val="001965EB"/>
    <w:rsid w:val="001A08CA"/>
    <w:rsid w:val="001A44E9"/>
    <w:rsid w:val="001A4F49"/>
    <w:rsid w:val="001A643E"/>
    <w:rsid w:val="001A7677"/>
    <w:rsid w:val="001B794D"/>
    <w:rsid w:val="001C623D"/>
    <w:rsid w:val="001D1B5F"/>
    <w:rsid w:val="001D6AFF"/>
    <w:rsid w:val="001D72F6"/>
    <w:rsid w:val="001E5085"/>
    <w:rsid w:val="00206E8F"/>
    <w:rsid w:val="00206F04"/>
    <w:rsid w:val="002075A6"/>
    <w:rsid w:val="002076BE"/>
    <w:rsid w:val="00216154"/>
    <w:rsid w:val="002177CE"/>
    <w:rsid w:val="00217E24"/>
    <w:rsid w:val="00220AEF"/>
    <w:rsid w:val="00222AB2"/>
    <w:rsid w:val="002261D6"/>
    <w:rsid w:val="002379AA"/>
    <w:rsid w:val="002409DA"/>
    <w:rsid w:val="002410D4"/>
    <w:rsid w:val="00244A3C"/>
    <w:rsid w:val="00246197"/>
    <w:rsid w:val="00250798"/>
    <w:rsid w:val="002553B8"/>
    <w:rsid w:val="0026049C"/>
    <w:rsid w:val="00260586"/>
    <w:rsid w:val="00263B99"/>
    <w:rsid w:val="00264AEF"/>
    <w:rsid w:val="00270956"/>
    <w:rsid w:val="00272198"/>
    <w:rsid w:val="00276E9B"/>
    <w:rsid w:val="0028024B"/>
    <w:rsid w:val="002823BF"/>
    <w:rsid w:val="002825B4"/>
    <w:rsid w:val="00282D6C"/>
    <w:rsid w:val="0028715F"/>
    <w:rsid w:val="0029033F"/>
    <w:rsid w:val="00291C96"/>
    <w:rsid w:val="00292151"/>
    <w:rsid w:val="002924C6"/>
    <w:rsid w:val="00294607"/>
    <w:rsid w:val="002A1573"/>
    <w:rsid w:val="002A2CD3"/>
    <w:rsid w:val="002A39CF"/>
    <w:rsid w:val="002A4548"/>
    <w:rsid w:val="002A53AD"/>
    <w:rsid w:val="002A64DB"/>
    <w:rsid w:val="002A7AD0"/>
    <w:rsid w:val="002B0A3B"/>
    <w:rsid w:val="002B26F2"/>
    <w:rsid w:val="002B4F42"/>
    <w:rsid w:val="002C1649"/>
    <w:rsid w:val="002C393C"/>
    <w:rsid w:val="002C6475"/>
    <w:rsid w:val="002D4CA7"/>
    <w:rsid w:val="002E32A3"/>
    <w:rsid w:val="002E3D9B"/>
    <w:rsid w:val="002F1BDF"/>
    <w:rsid w:val="002F1F7E"/>
    <w:rsid w:val="002F64E3"/>
    <w:rsid w:val="002F6A1B"/>
    <w:rsid w:val="00307AA5"/>
    <w:rsid w:val="003149F3"/>
    <w:rsid w:val="00315DD4"/>
    <w:rsid w:val="00321FB1"/>
    <w:rsid w:val="00331DFC"/>
    <w:rsid w:val="00332BDA"/>
    <w:rsid w:val="0033605E"/>
    <w:rsid w:val="0034426F"/>
    <w:rsid w:val="0035047E"/>
    <w:rsid w:val="00351739"/>
    <w:rsid w:val="00355090"/>
    <w:rsid w:val="00356E2B"/>
    <w:rsid w:val="00356F85"/>
    <w:rsid w:val="00357F93"/>
    <w:rsid w:val="00360592"/>
    <w:rsid w:val="00360679"/>
    <w:rsid w:val="00362E6C"/>
    <w:rsid w:val="003716A1"/>
    <w:rsid w:val="003758BF"/>
    <w:rsid w:val="00376C5C"/>
    <w:rsid w:val="00376F5C"/>
    <w:rsid w:val="00377DE3"/>
    <w:rsid w:val="0038000D"/>
    <w:rsid w:val="0038107A"/>
    <w:rsid w:val="003910CE"/>
    <w:rsid w:val="003A441D"/>
    <w:rsid w:val="003A50D8"/>
    <w:rsid w:val="003A7E35"/>
    <w:rsid w:val="003B6EE8"/>
    <w:rsid w:val="003C0739"/>
    <w:rsid w:val="003C17FE"/>
    <w:rsid w:val="003C47FE"/>
    <w:rsid w:val="003C50E1"/>
    <w:rsid w:val="003C690D"/>
    <w:rsid w:val="003C7EEA"/>
    <w:rsid w:val="003D119E"/>
    <w:rsid w:val="003D26EB"/>
    <w:rsid w:val="003D650F"/>
    <w:rsid w:val="003E3470"/>
    <w:rsid w:val="003E5E89"/>
    <w:rsid w:val="003E7E2E"/>
    <w:rsid w:val="003F2D98"/>
    <w:rsid w:val="003F2D9A"/>
    <w:rsid w:val="003F3D8A"/>
    <w:rsid w:val="00400199"/>
    <w:rsid w:val="00403094"/>
    <w:rsid w:val="004044C3"/>
    <w:rsid w:val="004072FC"/>
    <w:rsid w:val="004144CD"/>
    <w:rsid w:val="004216B9"/>
    <w:rsid w:val="00422D44"/>
    <w:rsid w:val="00423A47"/>
    <w:rsid w:val="00427A8F"/>
    <w:rsid w:val="0043608C"/>
    <w:rsid w:val="004371E2"/>
    <w:rsid w:val="00437FCC"/>
    <w:rsid w:val="004404E9"/>
    <w:rsid w:val="004476E5"/>
    <w:rsid w:val="00450689"/>
    <w:rsid w:val="0045095E"/>
    <w:rsid w:val="00451BB6"/>
    <w:rsid w:val="00454464"/>
    <w:rsid w:val="00454705"/>
    <w:rsid w:val="0045749B"/>
    <w:rsid w:val="00457B1D"/>
    <w:rsid w:val="00463784"/>
    <w:rsid w:val="0046452E"/>
    <w:rsid w:val="0046533C"/>
    <w:rsid w:val="00465734"/>
    <w:rsid w:val="00471AF8"/>
    <w:rsid w:val="00473442"/>
    <w:rsid w:val="004766FC"/>
    <w:rsid w:val="00476DDB"/>
    <w:rsid w:val="00480838"/>
    <w:rsid w:val="00481EF2"/>
    <w:rsid w:val="004837E2"/>
    <w:rsid w:val="00486DA3"/>
    <w:rsid w:val="0049012C"/>
    <w:rsid w:val="0049057D"/>
    <w:rsid w:val="004914A5"/>
    <w:rsid w:val="004932B5"/>
    <w:rsid w:val="004A7DE7"/>
    <w:rsid w:val="004B152D"/>
    <w:rsid w:val="004C1FE7"/>
    <w:rsid w:val="004C28A9"/>
    <w:rsid w:val="004C4B6C"/>
    <w:rsid w:val="004C5121"/>
    <w:rsid w:val="004C5245"/>
    <w:rsid w:val="004C5BDE"/>
    <w:rsid w:val="004C70DB"/>
    <w:rsid w:val="004C75A4"/>
    <w:rsid w:val="004D0E1B"/>
    <w:rsid w:val="004F0624"/>
    <w:rsid w:val="004F6C0D"/>
    <w:rsid w:val="00501BDF"/>
    <w:rsid w:val="00502E36"/>
    <w:rsid w:val="00504DE3"/>
    <w:rsid w:val="00510BA6"/>
    <w:rsid w:val="00513149"/>
    <w:rsid w:val="00525236"/>
    <w:rsid w:val="005265C8"/>
    <w:rsid w:val="00526E4A"/>
    <w:rsid w:val="00527360"/>
    <w:rsid w:val="005420CB"/>
    <w:rsid w:val="005431C2"/>
    <w:rsid w:val="00544E85"/>
    <w:rsid w:val="00561ADA"/>
    <w:rsid w:val="005658D6"/>
    <w:rsid w:val="00566A6C"/>
    <w:rsid w:val="00566ECF"/>
    <w:rsid w:val="005671F0"/>
    <w:rsid w:val="00570733"/>
    <w:rsid w:val="00575684"/>
    <w:rsid w:val="0057584C"/>
    <w:rsid w:val="00581B26"/>
    <w:rsid w:val="00587AA1"/>
    <w:rsid w:val="00591F98"/>
    <w:rsid w:val="005928CB"/>
    <w:rsid w:val="00592951"/>
    <w:rsid w:val="005A078E"/>
    <w:rsid w:val="005A1B8D"/>
    <w:rsid w:val="005A35D4"/>
    <w:rsid w:val="005A7A1A"/>
    <w:rsid w:val="005B010D"/>
    <w:rsid w:val="005B0D8C"/>
    <w:rsid w:val="005B2C2F"/>
    <w:rsid w:val="005B2E6F"/>
    <w:rsid w:val="005B6DCD"/>
    <w:rsid w:val="005B7A2A"/>
    <w:rsid w:val="005D64DB"/>
    <w:rsid w:val="005D6757"/>
    <w:rsid w:val="005D6824"/>
    <w:rsid w:val="005D70F1"/>
    <w:rsid w:val="005D71B5"/>
    <w:rsid w:val="005E0D72"/>
    <w:rsid w:val="005F1497"/>
    <w:rsid w:val="005F4380"/>
    <w:rsid w:val="005F7FB3"/>
    <w:rsid w:val="00605B8F"/>
    <w:rsid w:val="0060748B"/>
    <w:rsid w:val="00607B14"/>
    <w:rsid w:val="00611A49"/>
    <w:rsid w:val="00616952"/>
    <w:rsid w:val="00623DB7"/>
    <w:rsid w:val="006321FD"/>
    <w:rsid w:val="006401DF"/>
    <w:rsid w:val="006430D4"/>
    <w:rsid w:val="00644AF0"/>
    <w:rsid w:val="00645BB0"/>
    <w:rsid w:val="00646F1F"/>
    <w:rsid w:val="00647DB0"/>
    <w:rsid w:val="0065067E"/>
    <w:rsid w:val="00654099"/>
    <w:rsid w:val="00655806"/>
    <w:rsid w:val="00663842"/>
    <w:rsid w:val="00663E0C"/>
    <w:rsid w:val="00673D09"/>
    <w:rsid w:val="00673F8F"/>
    <w:rsid w:val="00674FA9"/>
    <w:rsid w:val="00675F6B"/>
    <w:rsid w:val="0068028F"/>
    <w:rsid w:val="00681FBC"/>
    <w:rsid w:val="00684520"/>
    <w:rsid w:val="00685B0E"/>
    <w:rsid w:val="006931FF"/>
    <w:rsid w:val="0069379E"/>
    <w:rsid w:val="00695CB9"/>
    <w:rsid w:val="00696AD9"/>
    <w:rsid w:val="00697A8A"/>
    <w:rsid w:val="006A070F"/>
    <w:rsid w:val="006A2FEC"/>
    <w:rsid w:val="006A3D01"/>
    <w:rsid w:val="006A4FF3"/>
    <w:rsid w:val="006A5C49"/>
    <w:rsid w:val="006A6590"/>
    <w:rsid w:val="006B1551"/>
    <w:rsid w:val="006B1F07"/>
    <w:rsid w:val="006B26AC"/>
    <w:rsid w:val="006B2F5B"/>
    <w:rsid w:val="006B50F0"/>
    <w:rsid w:val="006C0DDC"/>
    <w:rsid w:val="006C143B"/>
    <w:rsid w:val="006C4889"/>
    <w:rsid w:val="006D05EC"/>
    <w:rsid w:val="006D12B6"/>
    <w:rsid w:val="006D339C"/>
    <w:rsid w:val="006D43F3"/>
    <w:rsid w:val="006D55E9"/>
    <w:rsid w:val="006E22CD"/>
    <w:rsid w:val="006E397C"/>
    <w:rsid w:val="006E703A"/>
    <w:rsid w:val="006F0C27"/>
    <w:rsid w:val="006F1B8B"/>
    <w:rsid w:val="006F472B"/>
    <w:rsid w:val="006F4D9F"/>
    <w:rsid w:val="006F7509"/>
    <w:rsid w:val="00701172"/>
    <w:rsid w:val="00702F81"/>
    <w:rsid w:val="00704808"/>
    <w:rsid w:val="0071074F"/>
    <w:rsid w:val="00712610"/>
    <w:rsid w:val="007142EC"/>
    <w:rsid w:val="0071788F"/>
    <w:rsid w:val="007201F1"/>
    <w:rsid w:val="00720E4D"/>
    <w:rsid w:val="007216FF"/>
    <w:rsid w:val="00722B14"/>
    <w:rsid w:val="00723EFD"/>
    <w:rsid w:val="00731BEC"/>
    <w:rsid w:val="00732F39"/>
    <w:rsid w:val="00744FB9"/>
    <w:rsid w:val="00745E7A"/>
    <w:rsid w:val="00750F5E"/>
    <w:rsid w:val="00751EC0"/>
    <w:rsid w:val="0075472C"/>
    <w:rsid w:val="00761FBB"/>
    <w:rsid w:val="00762F9B"/>
    <w:rsid w:val="007634A6"/>
    <w:rsid w:val="0076529B"/>
    <w:rsid w:val="007719BB"/>
    <w:rsid w:val="00771AD1"/>
    <w:rsid w:val="00774808"/>
    <w:rsid w:val="00775414"/>
    <w:rsid w:val="00775BCD"/>
    <w:rsid w:val="00776F0B"/>
    <w:rsid w:val="00783751"/>
    <w:rsid w:val="007837BB"/>
    <w:rsid w:val="00784AB0"/>
    <w:rsid w:val="0078543B"/>
    <w:rsid w:val="0078788D"/>
    <w:rsid w:val="00794B9C"/>
    <w:rsid w:val="007A1A5D"/>
    <w:rsid w:val="007A2282"/>
    <w:rsid w:val="007B0DFD"/>
    <w:rsid w:val="007B519B"/>
    <w:rsid w:val="007B7289"/>
    <w:rsid w:val="007B7ECE"/>
    <w:rsid w:val="007C31B1"/>
    <w:rsid w:val="007C666C"/>
    <w:rsid w:val="007D127D"/>
    <w:rsid w:val="007D282D"/>
    <w:rsid w:val="007D3330"/>
    <w:rsid w:val="007D3A22"/>
    <w:rsid w:val="007D7612"/>
    <w:rsid w:val="007E006B"/>
    <w:rsid w:val="007E4833"/>
    <w:rsid w:val="007F3E1C"/>
    <w:rsid w:val="008006CE"/>
    <w:rsid w:val="008014BA"/>
    <w:rsid w:val="00802476"/>
    <w:rsid w:val="008029D5"/>
    <w:rsid w:val="00803FF9"/>
    <w:rsid w:val="00804DCF"/>
    <w:rsid w:val="00805956"/>
    <w:rsid w:val="00806691"/>
    <w:rsid w:val="00806CE7"/>
    <w:rsid w:val="008145A8"/>
    <w:rsid w:val="00815473"/>
    <w:rsid w:val="008238A6"/>
    <w:rsid w:val="00824819"/>
    <w:rsid w:val="008304D1"/>
    <w:rsid w:val="00830E23"/>
    <w:rsid w:val="00831A78"/>
    <w:rsid w:val="00832E1D"/>
    <w:rsid w:val="008346BB"/>
    <w:rsid w:val="008351B2"/>
    <w:rsid w:val="0083542F"/>
    <w:rsid w:val="008356F8"/>
    <w:rsid w:val="0083578D"/>
    <w:rsid w:val="008364B3"/>
    <w:rsid w:val="00837A07"/>
    <w:rsid w:val="008446AC"/>
    <w:rsid w:val="00844BB3"/>
    <w:rsid w:val="00851476"/>
    <w:rsid w:val="00852012"/>
    <w:rsid w:val="008522F8"/>
    <w:rsid w:val="00860190"/>
    <w:rsid w:val="00860AE6"/>
    <w:rsid w:val="00863C1D"/>
    <w:rsid w:val="0087284F"/>
    <w:rsid w:val="008729C7"/>
    <w:rsid w:val="008734A6"/>
    <w:rsid w:val="0087420A"/>
    <w:rsid w:val="00876CDE"/>
    <w:rsid w:val="0087753F"/>
    <w:rsid w:val="0088110A"/>
    <w:rsid w:val="00883B5A"/>
    <w:rsid w:val="00886424"/>
    <w:rsid w:val="00886546"/>
    <w:rsid w:val="008B0D1F"/>
    <w:rsid w:val="008B155B"/>
    <w:rsid w:val="008B473F"/>
    <w:rsid w:val="008B47B2"/>
    <w:rsid w:val="008C248B"/>
    <w:rsid w:val="008C2D2F"/>
    <w:rsid w:val="008C549B"/>
    <w:rsid w:val="008D385E"/>
    <w:rsid w:val="008D3E43"/>
    <w:rsid w:val="008D5334"/>
    <w:rsid w:val="008E28BB"/>
    <w:rsid w:val="008F13E5"/>
    <w:rsid w:val="00905FDC"/>
    <w:rsid w:val="00906CA7"/>
    <w:rsid w:val="0092049B"/>
    <w:rsid w:val="00921981"/>
    <w:rsid w:val="00923F3C"/>
    <w:rsid w:val="0092600B"/>
    <w:rsid w:val="009264CC"/>
    <w:rsid w:val="00926C19"/>
    <w:rsid w:val="00934B3F"/>
    <w:rsid w:val="00937BFE"/>
    <w:rsid w:val="00940AD9"/>
    <w:rsid w:val="00941BFE"/>
    <w:rsid w:val="0094476F"/>
    <w:rsid w:val="00944D43"/>
    <w:rsid w:val="009475CC"/>
    <w:rsid w:val="00950DC0"/>
    <w:rsid w:val="00950EAF"/>
    <w:rsid w:val="0095190C"/>
    <w:rsid w:val="009544AC"/>
    <w:rsid w:val="00961BF1"/>
    <w:rsid w:val="009625ED"/>
    <w:rsid w:val="00963ECC"/>
    <w:rsid w:val="00964AD5"/>
    <w:rsid w:val="009671DD"/>
    <w:rsid w:val="00971A6E"/>
    <w:rsid w:val="00973443"/>
    <w:rsid w:val="00981C04"/>
    <w:rsid w:val="00981C0C"/>
    <w:rsid w:val="00981F20"/>
    <w:rsid w:val="0098374E"/>
    <w:rsid w:val="00983AB2"/>
    <w:rsid w:val="00983D91"/>
    <w:rsid w:val="009861CC"/>
    <w:rsid w:val="00987095"/>
    <w:rsid w:val="00992126"/>
    <w:rsid w:val="009931C9"/>
    <w:rsid w:val="00995367"/>
    <w:rsid w:val="0099549F"/>
    <w:rsid w:val="009A2E15"/>
    <w:rsid w:val="009B6DE7"/>
    <w:rsid w:val="009C4E52"/>
    <w:rsid w:val="009C5DB1"/>
    <w:rsid w:val="009D2841"/>
    <w:rsid w:val="009D3EB5"/>
    <w:rsid w:val="009E2B79"/>
    <w:rsid w:val="009E3C6C"/>
    <w:rsid w:val="009E4EA6"/>
    <w:rsid w:val="009E7089"/>
    <w:rsid w:val="009E77C5"/>
    <w:rsid w:val="009F07CB"/>
    <w:rsid w:val="00A03B2D"/>
    <w:rsid w:val="00A10142"/>
    <w:rsid w:val="00A10EC6"/>
    <w:rsid w:val="00A136F1"/>
    <w:rsid w:val="00A1522C"/>
    <w:rsid w:val="00A16275"/>
    <w:rsid w:val="00A2728C"/>
    <w:rsid w:val="00A42594"/>
    <w:rsid w:val="00A43121"/>
    <w:rsid w:val="00A46438"/>
    <w:rsid w:val="00A51794"/>
    <w:rsid w:val="00A55377"/>
    <w:rsid w:val="00A5730F"/>
    <w:rsid w:val="00A57536"/>
    <w:rsid w:val="00A64930"/>
    <w:rsid w:val="00A6671D"/>
    <w:rsid w:val="00A729E7"/>
    <w:rsid w:val="00A73001"/>
    <w:rsid w:val="00A7510D"/>
    <w:rsid w:val="00A83EE5"/>
    <w:rsid w:val="00A85223"/>
    <w:rsid w:val="00A90018"/>
    <w:rsid w:val="00A91437"/>
    <w:rsid w:val="00A95B09"/>
    <w:rsid w:val="00AB1858"/>
    <w:rsid w:val="00AB6BAD"/>
    <w:rsid w:val="00AC333A"/>
    <w:rsid w:val="00AC410A"/>
    <w:rsid w:val="00AC44A9"/>
    <w:rsid w:val="00AC5BD6"/>
    <w:rsid w:val="00AD22A6"/>
    <w:rsid w:val="00AD44EF"/>
    <w:rsid w:val="00AD5C92"/>
    <w:rsid w:val="00AD7587"/>
    <w:rsid w:val="00AE5304"/>
    <w:rsid w:val="00AE67D3"/>
    <w:rsid w:val="00AE7683"/>
    <w:rsid w:val="00AF03C7"/>
    <w:rsid w:val="00AF3CAB"/>
    <w:rsid w:val="00AF3DDA"/>
    <w:rsid w:val="00AF4E8C"/>
    <w:rsid w:val="00B00333"/>
    <w:rsid w:val="00B0282C"/>
    <w:rsid w:val="00B11667"/>
    <w:rsid w:val="00B130E8"/>
    <w:rsid w:val="00B13AB0"/>
    <w:rsid w:val="00B1520E"/>
    <w:rsid w:val="00B2163E"/>
    <w:rsid w:val="00B22798"/>
    <w:rsid w:val="00B2283D"/>
    <w:rsid w:val="00B23949"/>
    <w:rsid w:val="00B243FE"/>
    <w:rsid w:val="00B24FFE"/>
    <w:rsid w:val="00B257FE"/>
    <w:rsid w:val="00B332D6"/>
    <w:rsid w:val="00B37547"/>
    <w:rsid w:val="00B44756"/>
    <w:rsid w:val="00B539F9"/>
    <w:rsid w:val="00B56952"/>
    <w:rsid w:val="00B603DE"/>
    <w:rsid w:val="00B60B76"/>
    <w:rsid w:val="00B70763"/>
    <w:rsid w:val="00B74204"/>
    <w:rsid w:val="00B7523D"/>
    <w:rsid w:val="00B77947"/>
    <w:rsid w:val="00B81E3A"/>
    <w:rsid w:val="00B82141"/>
    <w:rsid w:val="00B90995"/>
    <w:rsid w:val="00B92DA6"/>
    <w:rsid w:val="00B93025"/>
    <w:rsid w:val="00B96D72"/>
    <w:rsid w:val="00BA0E3D"/>
    <w:rsid w:val="00BA2629"/>
    <w:rsid w:val="00BA2B16"/>
    <w:rsid w:val="00BA4D40"/>
    <w:rsid w:val="00BA6B18"/>
    <w:rsid w:val="00BB2B89"/>
    <w:rsid w:val="00BB4DD4"/>
    <w:rsid w:val="00BB6443"/>
    <w:rsid w:val="00BB72CC"/>
    <w:rsid w:val="00BB72DD"/>
    <w:rsid w:val="00BB7E7D"/>
    <w:rsid w:val="00BC182A"/>
    <w:rsid w:val="00BC3D13"/>
    <w:rsid w:val="00BD1545"/>
    <w:rsid w:val="00BE0B83"/>
    <w:rsid w:val="00BE161A"/>
    <w:rsid w:val="00BE1F98"/>
    <w:rsid w:val="00BE2146"/>
    <w:rsid w:val="00BE34BA"/>
    <w:rsid w:val="00BF0146"/>
    <w:rsid w:val="00BF018C"/>
    <w:rsid w:val="00BF5B25"/>
    <w:rsid w:val="00BF600F"/>
    <w:rsid w:val="00BF6DE4"/>
    <w:rsid w:val="00BF769E"/>
    <w:rsid w:val="00BF7822"/>
    <w:rsid w:val="00C01E2B"/>
    <w:rsid w:val="00C0209C"/>
    <w:rsid w:val="00C045AE"/>
    <w:rsid w:val="00C055CB"/>
    <w:rsid w:val="00C06C8A"/>
    <w:rsid w:val="00C07546"/>
    <w:rsid w:val="00C110C8"/>
    <w:rsid w:val="00C11A76"/>
    <w:rsid w:val="00C12336"/>
    <w:rsid w:val="00C12B24"/>
    <w:rsid w:val="00C15982"/>
    <w:rsid w:val="00C231FB"/>
    <w:rsid w:val="00C24222"/>
    <w:rsid w:val="00C3105C"/>
    <w:rsid w:val="00C34820"/>
    <w:rsid w:val="00C42902"/>
    <w:rsid w:val="00C43D8B"/>
    <w:rsid w:val="00C5051F"/>
    <w:rsid w:val="00C50650"/>
    <w:rsid w:val="00C51512"/>
    <w:rsid w:val="00C523E2"/>
    <w:rsid w:val="00C53131"/>
    <w:rsid w:val="00C55FB0"/>
    <w:rsid w:val="00C60112"/>
    <w:rsid w:val="00C6159B"/>
    <w:rsid w:val="00C66E58"/>
    <w:rsid w:val="00C72E2E"/>
    <w:rsid w:val="00C73261"/>
    <w:rsid w:val="00C74C6E"/>
    <w:rsid w:val="00C80769"/>
    <w:rsid w:val="00C80FB3"/>
    <w:rsid w:val="00C86459"/>
    <w:rsid w:val="00C8729A"/>
    <w:rsid w:val="00C874DC"/>
    <w:rsid w:val="00C9019A"/>
    <w:rsid w:val="00C9231C"/>
    <w:rsid w:val="00C95226"/>
    <w:rsid w:val="00CA5E9E"/>
    <w:rsid w:val="00CB0AD0"/>
    <w:rsid w:val="00CB3BA7"/>
    <w:rsid w:val="00CB3C1D"/>
    <w:rsid w:val="00CB3D8C"/>
    <w:rsid w:val="00CB7C0A"/>
    <w:rsid w:val="00CC00B1"/>
    <w:rsid w:val="00CC04BC"/>
    <w:rsid w:val="00CC09AC"/>
    <w:rsid w:val="00CC3BC2"/>
    <w:rsid w:val="00CD0992"/>
    <w:rsid w:val="00CD2380"/>
    <w:rsid w:val="00CD5807"/>
    <w:rsid w:val="00CD79EF"/>
    <w:rsid w:val="00CE5738"/>
    <w:rsid w:val="00CF489C"/>
    <w:rsid w:val="00CF5DA9"/>
    <w:rsid w:val="00D0092A"/>
    <w:rsid w:val="00D04D2C"/>
    <w:rsid w:val="00D04FA6"/>
    <w:rsid w:val="00D050C5"/>
    <w:rsid w:val="00D054C2"/>
    <w:rsid w:val="00D10E13"/>
    <w:rsid w:val="00D11DC4"/>
    <w:rsid w:val="00D12D38"/>
    <w:rsid w:val="00D14AE1"/>
    <w:rsid w:val="00D151E5"/>
    <w:rsid w:val="00D15301"/>
    <w:rsid w:val="00D15E5F"/>
    <w:rsid w:val="00D16DDA"/>
    <w:rsid w:val="00D175EE"/>
    <w:rsid w:val="00D2151C"/>
    <w:rsid w:val="00D225D4"/>
    <w:rsid w:val="00D25329"/>
    <w:rsid w:val="00D260FA"/>
    <w:rsid w:val="00D2639B"/>
    <w:rsid w:val="00D2739E"/>
    <w:rsid w:val="00D32001"/>
    <w:rsid w:val="00D32305"/>
    <w:rsid w:val="00D3372A"/>
    <w:rsid w:val="00D34FDF"/>
    <w:rsid w:val="00D3744E"/>
    <w:rsid w:val="00D37B17"/>
    <w:rsid w:val="00D40BBF"/>
    <w:rsid w:val="00D43ED1"/>
    <w:rsid w:val="00D47A39"/>
    <w:rsid w:val="00D52C8D"/>
    <w:rsid w:val="00D52CFA"/>
    <w:rsid w:val="00D536DA"/>
    <w:rsid w:val="00D57F0A"/>
    <w:rsid w:val="00D60874"/>
    <w:rsid w:val="00D61B11"/>
    <w:rsid w:val="00D635C3"/>
    <w:rsid w:val="00D7176E"/>
    <w:rsid w:val="00D74B61"/>
    <w:rsid w:val="00D7689A"/>
    <w:rsid w:val="00D8173D"/>
    <w:rsid w:val="00D81FA7"/>
    <w:rsid w:val="00D863A8"/>
    <w:rsid w:val="00D91482"/>
    <w:rsid w:val="00D92383"/>
    <w:rsid w:val="00D94A11"/>
    <w:rsid w:val="00D969B1"/>
    <w:rsid w:val="00DA0340"/>
    <w:rsid w:val="00DA5430"/>
    <w:rsid w:val="00DA662B"/>
    <w:rsid w:val="00DB3664"/>
    <w:rsid w:val="00DB41E5"/>
    <w:rsid w:val="00DB6E40"/>
    <w:rsid w:val="00DB71DA"/>
    <w:rsid w:val="00DB7567"/>
    <w:rsid w:val="00DB77A3"/>
    <w:rsid w:val="00DC123A"/>
    <w:rsid w:val="00DC40A9"/>
    <w:rsid w:val="00DC4207"/>
    <w:rsid w:val="00DD27FD"/>
    <w:rsid w:val="00DD7B4F"/>
    <w:rsid w:val="00DE71A9"/>
    <w:rsid w:val="00DF516C"/>
    <w:rsid w:val="00E0267C"/>
    <w:rsid w:val="00E12266"/>
    <w:rsid w:val="00E17617"/>
    <w:rsid w:val="00E2029E"/>
    <w:rsid w:val="00E2042D"/>
    <w:rsid w:val="00E22B42"/>
    <w:rsid w:val="00E235AD"/>
    <w:rsid w:val="00E2546D"/>
    <w:rsid w:val="00E25ABB"/>
    <w:rsid w:val="00E26765"/>
    <w:rsid w:val="00E26FF4"/>
    <w:rsid w:val="00E30410"/>
    <w:rsid w:val="00E36E9E"/>
    <w:rsid w:val="00E37B9A"/>
    <w:rsid w:val="00E46D7F"/>
    <w:rsid w:val="00E533A0"/>
    <w:rsid w:val="00E60043"/>
    <w:rsid w:val="00E61463"/>
    <w:rsid w:val="00E62FB4"/>
    <w:rsid w:val="00E71AB7"/>
    <w:rsid w:val="00E742B8"/>
    <w:rsid w:val="00E82E6D"/>
    <w:rsid w:val="00E83882"/>
    <w:rsid w:val="00E85381"/>
    <w:rsid w:val="00E85C9A"/>
    <w:rsid w:val="00E907D1"/>
    <w:rsid w:val="00E91048"/>
    <w:rsid w:val="00E91C5F"/>
    <w:rsid w:val="00E91D95"/>
    <w:rsid w:val="00E92BBC"/>
    <w:rsid w:val="00E935F2"/>
    <w:rsid w:val="00E946C5"/>
    <w:rsid w:val="00E95A04"/>
    <w:rsid w:val="00EA4357"/>
    <w:rsid w:val="00EA5450"/>
    <w:rsid w:val="00EB1AED"/>
    <w:rsid w:val="00EC0AAE"/>
    <w:rsid w:val="00EC100F"/>
    <w:rsid w:val="00EC38CF"/>
    <w:rsid w:val="00EC3D1B"/>
    <w:rsid w:val="00EC46B6"/>
    <w:rsid w:val="00EC50FE"/>
    <w:rsid w:val="00EC5570"/>
    <w:rsid w:val="00EC5DB3"/>
    <w:rsid w:val="00EC7746"/>
    <w:rsid w:val="00ED376B"/>
    <w:rsid w:val="00EE023C"/>
    <w:rsid w:val="00EE0B22"/>
    <w:rsid w:val="00EE18DA"/>
    <w:rsid w:val="00EE23A1"/>
    <w:rsid w:val="00EE613D"/>
    <w:rsid w:val="00EE7D50"/>
    <w:rsid w:val="00EF18C4"/>
    <w:rsid w:val="00EF3D30"/>
    <w:rsid w:val="00EF41C3"/>
    <w:rsid w:val="00EF4538"/>
    <w:rsid w:val="00EF5334"/>
    <w:rsid w:val="00EF6DA2"/>
    <w:rsid w:val="00F00C2D"/>
    <w:rsid w:val="00F00EDA"/>
    <w:rsid w:val="00F103AF"/>
    <w:rsid w:val="00F113E0"/>
    <w:rsid w:val="00F1353A"/>
    <w:rsid w:val="00F135B2"/>
    <w:rsid w:val="00F15BDD"/>
    <w:rsid w:val="00F1670A"/>
    <w:rsid w:val="00F16C6E"/>
    <w:rsid w:val="00F27235"/>
    <w:rsid w:val="00F32051"/>
    <w:rsid w:val="00F32A1C"/>
    <w:rsid w:val="00F425EB"/>
    <w:rsid w:val="00F449BD"/>
    <w:rsid w:val="00F4673C"/>
    <w:rsid w:val="00F503B7"/>
    <w:rsid w:val="00F5719D"/>
    <w:rsid w:val="00F63731"/>
    <w:rsid w:val="00F65AF4"/>
    <w:rsid w:val="00F660FF"/>
    <w:rsid w:val="00F67EA7"/>
    <w:rsid w:val="00F70C8F"/>
    <w:rsid w:val="00F727A8"/>
    <w:rsid w:val="00F7438B"/>
    <w:rsid w:val="00F77841"/>
    <w:rsid w:val="00F82684"/>
    <w:rsid w:val="00F82DA2"/>
    <w:rsid w:val="00F84F7F"/>
    <w:rsid w:val="00F92D8C"/>
    <w:rsid w:val="00FA2B32"/>
    <w:rsid w:val="00FA4EEB"/>
    <w:rsid w:val="00FA5E0B"/>
    <w:rsid w:val="00FB355C"/>
    <w:rsid w:val="00FB3EF7"/>
    <w:rsid w:val="00FB518F"/>
    <w:rsid w:val="00FC175A"/>
    <w:rsid w:val="00FC4779"/>
    <w:rsid w:val="00FC50E8"/>
    <w:rsid w:val="00FC7C86"/>
    <w:rsid w:val="00FD1393"/>
    <w:rsid w:val="00FF0B2B"/>
    <w:rsid w:val="00FF24EA"/>
    <w:rsid w:val="00FF3110"/>
    <w:rsid w:val="00FF321D"/>
    <w:rsid w:val="00FF3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6"/>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6"/>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6"/>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6"/>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6"/>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6"/>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6"/>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240" w:line="240" w:lineRule="auto"/>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11720</TotalTime>
  <Pages>79</Pages>
  <Words>40598</Words>
  <Characters>231411</Characters>
  <Application>Microsoft Office Word</Application>
  <DocSecurity>0</DocSecurity>
  <Lines>1928</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X00205716 Gabriel Alberto Avina Solares</cp:lastModifiedBy>
  <cp:revision>774</cp:revision>
  <dcterms:created xsi:type="dcterms:W3CDTF">2024-10-20T17:12:00Z</dcterms:created>
  <dcterms:modified xsi:type="dcterms:W3CDTF">2024-11-21T19:12:00Z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id="IFZ7tO7q"/&gt;&lt;style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