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591011" w14:textId="77777777" w:rsidR="00FE53BE" w:rsidRPr="00FE53BE" w:rsidRDefault="00FE53BE" w:rsidP="00FE53BE">
      <w:pPr>
        <w:rPr>
          <w:b/>
          <w:bCs/>
        </w:rPr>
      </w:pPr>
      <w:r w:rsidRPr="00FE53BE">
        <w:rPr>
          <w:b/>
          <w:bCs/>
        </w:rPr>
        <w:t>Assignment 1 – Explore n8n Case Studies</w:t>
      </w:r>
    </w:p>
    <w:p w14:paraId="39CA60BA" w14:textId="77777777" w:rsidR="00FE53BE" w:rsidRDefault="00FE53BE" w:rsidP="00FE53BE">
      <w:r>
        <w:t>Go through the n8n case studies and understand how real enterprise organizations are using n8n.</w:t>
      </w:r>
    </w:p>
    <w:p w14:paraId="69408F90" w14:textId="6D35BE44" w:rsidR="00FE53BE" w:rsidRDefault="00FE53BE" w:rsidP="00FE53BE">
      <w:r>
        <w:t>Focus on:</w:t>
      </w:r>
    </w:p>
    <w:p w14:paraId="6CD06725" w14:textId="77777777" w:rsidR="00FE53BE" w:rsidRDefault="00FE53BE" w:rsidP="00FE53BE">
      <w:r>
        <w:t>- What problem/use case they had</w:t>
      </w:r>
    </w:p>
    <w:p w14:paraId="1211DC7F" w14:textId="77777777" w:rsidR="00FE53BE" w:rsidRDefault="00FE53BE" w:rsidP="00FE53BE">
      <w:r>
        <w:t xml:space="preserve">- Where and </w:t>
      </w:r>
      <w:proofErr w:type="gramStart"/>
      <w:r>
        <w:t>why</w:t>
      </w:r>
      <w:proofErr w:type="gramEnd"/>
      <w:r>
        <w:t xml:space="preserve"> they implemented n8n</w:t>
      </w:r>
    </w:p>
    <w:p w14:paraId="5244B6E6" w14:textId="77777777" w:rsidR="00FE53BE" w:rsidRDefault="00FE53BE" w:rsidP="00FE53BE">
      <w:r>
        <w:t>- How the workflow was implemented</w:t>
      </w:r>
    </w:p>
    <w:p w14:paraId="1CBA71D7" w14:textId="4B43A4CA" w:rsidR="00FE53BE" w:rsidRDefault="00FE53BE" w:rsidP="00FE53BE">
      <w:r>
        <w:t>- How n8n helped them in real-world scenarios</w:t>
      </w:r>
    </w:p>
    <w:p w14:paraId="1A5452E2" w14:textId="5205ADBF" w:rsidR="00F30C15" w:rsidRDefault="00FE53BE" w:rsidP="00FE53BE">
      <w:hyperlink r:id="rId5" w:history="1">
        <w:r w:rsidRPr="00527A8A">
          <w:rPr>
            <w:rStyle w:val="Hyperlink"/>
          </w:rPr>
          <w:t>https://n8n.io/case-studies/</w:t>
        </w:r>
      </w:hyperlink>
    </w:p>
    <w:p w14:paraId="72D2D56B" w14:textId="77777777" w:rsidR="00FE53BE" w:rsidRDefault="00FE53BE" w:rsidP="00FE53BE"/>
    <w:p w14:paraId="30727BB5" w14:textId="77777777" w:rsidR="00FE53BE" w:rsidRPr="00FE53BE" w:rsidRDefault="00FE53BE" w:rsidP="00FE53BE">
      <w:pPr>
        <w:rPr>
          <w:b/>
          <w:bCs/>
        </w:rPr>
      </w:pPr>
      <w:r w:rsidRPr="00FE53BE">
        <w:rPr>
          <w:b/>
          <w:bCs/>
        </w:rPr>
        <w:t>1. Introduction</w:t>
      </w:r>
    </w:p>
    <w:p w14:paraId="3300A1A0" w14:textId="77777777" w:rsidR="00FE53BE" w:rsidRPr="00FE53BE" w:rsidRDefault="00FE53BE" w:rsidP="00FE53BE">
      <w:r w:rsidRPr="00FE53BE">
        <w:t>This document analyses three n8n case studies from different domains: cybersecurity (Vodafone), IT operations (Delivery Hero) and customer support (</w:t>
      </w:r>
      <w:proofErr w:type="spellStart"/>
      <w:r w:rsidRPr="00FE53BE">
        <w:t>Koralplay</w:t>
      </w:r>
      <w:proofErr w:type="spellEnd"/>
      <w:r w:rsidRPr="00FE53BE">
        <w:t>). For each one it covers the problem or use case, where and why n8n was implemented, how the workflow was built, and how n8n helped in real-world scenarios.</w:t>
      </w:r>
    </w:p>
    <w:p w14:paraId="3A454CEB" w14:textId="77777777" w:rsidR="00FE53BE" w:rsidRPr="00FE53BE" w:rsidRDefault="00FE53BE" w:rsidP="00FE53BE">
      <w:pPr>
        <w:rPr>
          <w:b/>
          <w:bCs/>
        </w:rPr>
      </w:pPr>
      <w:r w:rsidRPr="00FE53BE">
        <w:rPr>
          <w:b/>
          <w:bCs/>
        </w:rPr>
        <w:t>2. Case Study Analysis</w:t>
      </w:r>
    </w:p>
    <w:p w14:paraId="0FA4AC64" w14:textId="77777777" w:rsidR="00FE53BE" w:rsidRPr="00FE53BE" w:rsidRDefault="00FE53BE" w:rsidP="00FE53BE">
      <w:pPr>
        <w:rPr>
          <w:b/>
          <w:bCs/>
        </w:rPr>
      </w:pPr>
      <w:r w:rsidRPr="00FE53BE">
        <w:rPr>
          <w:b/>
          <w:bCs/>
        </w:rPr>
        <w:t>2.1 Vodafone: Cybersecurity and threat intelligence (SOAR)</w:t>
      </w:r>
    </w:p>
    <w:p w14:paraId="3B7623B6" w14:textId="77777777" w:rsidR="00FE53BE" w:rsidRPr="00FE53BE" w:rsidRDefault="00FE53BE" w:rsidP="00FE53BE">
      <w:r w:rsidRPr="00FE53BE">
        <w:t>Domain: Telecommunications | n8n version: Enterprise</w:t>
      </w:r>
    </w:p>
    <w:p w14:paraId="3E44DD7A" w14:textId="77777777" w:rsidR="00FE53BE" w:rsidRPr="00FE53BE" w:rsidRDefault="00FE53BE" w:rsidP="00FE53BE">
      <w:r w:rsidRPr="00FE53BE">
        <w:rPr>
          <w:b/>
          <w:bCs/>
        </w:rPr>
        <w:t xml:space="preserve">Problem / use case: </w:t>
      </w:r>
      <w:r w:rsidRPr="00FE53BE">
        <w:t>The UK Telecom Security Act required more logging and monitoring coverage, with log retention extended from 90 days to 13 months. Vodafone already processes 3 to 5 billion events per month, so more coverage meant more data and more alerts. Manual triage in the engineering and security operations (CSOC) teams would not scale without a large increase in headcount.</w:t>
      </w:r>
    </w:p>
    <w:p w14:paraId="72F15B6C" w14:textId="77777777" w:rsidR="00FE53BE" w:rsidRPr="00FE53BE" w:rsidRDefault="00FE53BE" w:rsidP="00FE53BE">
      <w:r w:rsidRPr="00FE53BE">
        <w:rPr>
          <w:b/>
          <w:bCs/>
        </w:rPr>
        <w:t xml:space="preserve">Where and why n8n: </w:t>
      </w:r>
      <w:r w:rsidRPr="00FE53BE">
        <w:t>Vodafone ran proofs of concept with traditional SOAR tools such as IBM Resilient and Tines, but chose n8n because it provided SOAR capability and general workflow automation in one low-code tool, with the option to write code for complex integrations.</w:t>
      </w:r>
    </w:p>
    <w:p w14:paraId="304D30BA" w14:textId="77777777" w:rsidR="00FE53BE" w:rsidRPr="00FE53BE" w:rsidRDefault="00FE53BE" w:rsidP="00FE53BE">
      <w:r w:rsidRPr="00FE53BE">
        <w:rPr>
          <w:b/>
          <w:bCs/>
        </w:rPr>
        <w:t>How it was implemented</w:t>
      </w:r>
    </w:p>
    <w:p w14:paraId="1C531807" w14:textId="77777777" w:rsidR="00FE53BE" w:rsidRPr="00FE53BE" w:rsidRDefault="00FE53BE" w:rsidP="00FE53BE">
      <w:pPr>
        <w:numPr>
          <w:ilvl w:val="0"/>
          <w:numId w:val="1"/>
        </w:numPr>
      </w:pPr>
      <w:r w:rsidRPr="00FE53BE">
        <w:rPr>
          <w:b/>
          <w:bCs/>
        </w:rPr>
        <w:t xml:space="preserve">Modular design: </w:t>
      </w:r>
      <w:r w:rsidRPr="00FE53BE">
        <w:t>workflows were broken into reusable modules (for example an email module that any team can reuse).</w:t>
      </w:r>
    </w:p>
    <w:p w14:paraId="3ACD90D2" w14:textId="77777777" w:rsidR="00FE53BE" w:rsidRPr="00FE53BE" w:rsidRDefault="00FE53BE" w:rsidP="00FE53BE">
      <w:pPr>
        <w:numPr>
          <w:ilvl w:val="0"/>
          <w:numId w:val="1"/>
        </w:numPr>
      </w:pPr>
      <w:r w:rsidRPr="00FE53BE">
        <w:rPr>
          <w:b/>
          <w:bCs/>
        </w:rPr>
        <w:t xml:space="preserve">CI/CD lifecycle: </w:t>
      </w:r>
      <w:r w:rsidRPr="00FE53BE">
        <w:t>n8n environments were used to build, test and deploy workflows, with version control and log streaming.</w:t>
      </w:r>
    </w:p>
    <w:p w14:paraId="7B399EAE" w14:textId="77777777" w:rsidR="00FE53BE" w:rsidRPr="00FE53BE" w:rsidRDefault="00FE53BE" w:rsidP="00FE53BE">
      <w:pPr>
        <w:numPr>
          <w:ilvl w:val="0"/>
          <w:numId w:val="1"/>
        </w:numPr>
      </w:pPr>
      <w:r w:rsidRPr="00FE53BE">
        <w:rPr>
          <w:b/>
          <w:bCs/>
        </w:rPr>
        <w:t xml:space="preserve">Partner support: </w:t>
      </w:r>
      <w:r w:rsidRPr="00FE53BE">
        <w:t>Bounteous helped accelerate delivery and built reusable workflows, such as an IP geolocation and fraud detection workflow.</w:t>
      </w:r>
    </w:p>
    <w:p w14:paraId="6C89639B" w14:textId="77777777" w:rsidR="00FE53BE" w:rsidRPr="00FE53BE" w:rsidRDefault="00FE53BE" w:rsidP="00FE53BE">
      <w:pPr>
        <w:numPr>
          <w:ilvl w:val="0"/>
          <w:numId w:val="1"/>
        </w:numPr>
      </w:pPr>
      <w:r w:rsidRPr="00FE53BE">
        <w:rPr>
          <w:b/>
          <w:bCs/>
        </w:rPr>
        <w:t xml:space="preserve">Example workflow: </w:t>
      </w:r>
      <w:r w:rsidRPr="00FE53BE">
        <w:t>critical data feeds are checked every 5 minutes; if one disappears, basic triage runs and a ticket is raised with the correct team.</w:t>
      </w:r>
    </w:p>
    <w:p w14:paraId="6DBF2ED0" w14:textId="77777777" w:rsidR="00FE53BE" w:rsidRPr="00FE53BE" w:rsidRDefault="00FE53BE" w:rsidP="00FE53BE">
      <w:r w:rsidRPr="00FE53BE">
        <w:rPr>
          <w:b/>
          <w:bCs/>
        </w:rPr>
        <w:t>Real-world impact</w:t>
      </w:r>
    </w:p>
    <w:p w14:paraId="5A73C4FE" w14:textId="77777777" w:rsidR="00FE53BE" w:rsidRPr="00FE53BE" w:rsidRDefault="00FE53BE" w:rsidP="00FE53BE">
      <w:pPr>
        <w:numPr>
          <w:ilvl w:val="0"/>
          <w:numId w:val="1"/>
        </w:numPr>
      </w:pPr>
      <w:r w:rsidRPr="00FE53BE">
        <w:lastRenderedPageBreak/>
        <w:t>33 workflows launched since August 2024.</w:t>
      </w:r>
    </w:p>
    <w:p w14:paraId="26591F9D" w14:textId="77777777" w:rsidR="00FE53BE" w:rsidRPr="00FE53BE" w:rsidRDefault="00FE53BE" w:rsidP="00FE53BE">
      <w:pPr>
        <w:numPr>
          <w:ilvl w:val="0"/>
          <w:numId w:val="1"/>
        </w:numPr>
      </w:pPr>
      <w:r w:rsidRPr="00FE53BE">
        <w:t>5,000+ person-days saved and £2.2M in costs avoided.</w:t>
      </w:r>
    </w:p>
    <w:p w14:paraId="441E8D9F" w14:textId="77777777" w:rsidR="00FE53BE" w:rsidRPr="00FE53BE" w:rsidRDefault="00FE53BE" w:rsidP="00FE53BE">
      <w:pPr>
        <w:numPr>
          <w:ilvl w:val="0"/>
          <w:numId w:val="1"/>
        </w:numPr>
      </w:pPr>
      <w:r w:rsidRPr="00FE53BE">
        <w:t>Ongoing savings of about £300k per month in 2025.</w:t>
      </w:r>
    </w:p>
    <w:p w14:paraId="632BE074" w14:textId="77777777" w:rsidR="00FE53BE" w:rsidRPr="00FE53BE" w:rsidRDefault="00FE53BE" w:rsidP="00FE53BE">
      <w:pPr>
        <w:numPr>
          <w:ilvl w:val="0"/>
          <w:numId w:val="1"/>
        </w:numPr>
      </w:pPr>
      <w:r w:rsidRPr="00FE53BE">
        <w:t>Monitoring and logging coverage expanded to meet regulatory requirements without a proportional rise in staff.</w:t>
      </w:r>
    </w:p>
    <w:p w14:paraId="254EBE39" w14:textId="77777777" w:rsidR="00FE53BE" w:rsidRPr="00FE53BE" w:rsidRDefault="00FE53BE" w:rsidP="00FE53BE">
      <w:pPr>
        <w:rPr>
          <w:b/>
          <w:bCs/>
        </w:rPr>
      </w:pPr>
      <w:r w:rsidRPr="00FE53BE">
        <w:rPr>
          <w:b/>
          <w:bCs/>
        </w:rPr>
        <w:t>2.2 Delivery Hero: IT operations (account recovery)</w:t>
      </w:r>
    </w:p>
    <w:p w14:paraId="58E462C1" w14:textId="77777777" w:rsidR="00FE53BE" w:rsidRPr="00FE53BE" w:rsidRDefault="00FE53BE" w:rsidP="00FE53BE">
      <w:r w:rsidRPr="00FE53BE">
        <w:t>Domain: Food and grocery delivery platform | n8n version: Enterprise</w:t>
      </w:r>
    </w:p>
    <w:p w14:paraId="4CAD5BFB" w14:textId="77777777" w:rsidR="00FE53BE" w:rsidRPr="00FE53BE" w:rsidRDefault="00FE53BE" w:rsidP="00FE53BE">
      <w:r w:rsidRPr="00FE53BE">
        <w:rPr>
          <w:b/>
          <w:bCs/>
        </w:rPr>
        <w:t xml:space="preserve">Problem / use case: </w:t>
      </w:r>
      <w:r w:rsidRPr="00FE53BE">
        <w:t>With 53,000+ employees across 70+ countries, about 800 account lockouts occurred each month. IT had to verify identity and manually restore access in Okta and Google Workspace, taking about 35 minutes per request, during which the employee could not work.</w:t>
      </w:r>
    </w:p>
    <w:p w14:paraId="31AE8C2B" w14:textId="77777777" w:rsidR="00FE53BE" w:rsidRPr="00FE53BE" w:rsidRDefault="00FE53BE" w:rsidP="00FE53BE">
      <w:r w:rsidRPr="00FE53BE">
        <w:rPr>
          <w:b/>
          <w:bCs/>
        </w:rPr>
        <w:t xml:space="preserve">Where and why n8n: </w:t>
      </w:r>
      <w:r w:rsidRPr="00FE53BE">
        <w:t>The IT service delivery team wanted IT to stop being the bottleneck. n8n let them connect the approval step and the access systems in a single automated flow.</w:t>
      </w:r>
    </w:p>
    <w:p w14:paraId="10441B40" w14:textId="77777777" w:rsidR="00FE53BE" w:rsidRPr="00FE53BE" w:rsidRDefault="00FE53BE" w:rsidP="00FE53BE">
      <w:r w:rsidRPr="00FE53BE">
        <w:rPr>
          <w:b/>
          <w:bCs/>
        </w:rPr>
        <w:t>How it was implemented</w:t>
      </w:r>
    </w:p>
    <w:p w14:paraId="1FD6209F" w14:textId="77777777" w:rsidR="00FE53BE" w:rsidRPr="00FE53BE" w:rsidRDefault="00FE53BE" w:rsidP="00FE53BE">
      <w:pPr>
        <w:numPr>
          <w:ilvl w:val="0"/>
          <w:numId w:val="1"/>
        </w:numPr>
      </w:pPr>
      <w:r w:rsidRPr="00FE53BE">
        <w:t>Approval moved to the employee's direct manager instead of the IT team.</w:t>
      </w:r>
    </w:p>
    <w:p w14:paraId="74AE3A57" w14:textId="77777777" w:rsidR="00FE53BE" w:rsidRPr="00FE53BE" w:rsidRDefault="00FE53BE" w:rsidP="00FE53BE">
      <w:pPr>
        <w:numPr>
          <w:ilvl w:val="0"/>
          <w:numId w:val="1"/>
        </w:numPr>
      </w:pPr>
      <w:r w:rsidRPr="00FE53BE">
        <w:t>Once the manager approves, automated API calls to Okta, Jira and Google systems trigger the recovery.</w:t>
      </w:r>
    </w:p>
    <w:p w14:paraId="5B011FDA" w14:textId="77777777" w:rsidR="00FE53BE" w:rsidRPr="00FE53BE" w:rsidRDefault="00FE53BE" w:rsidP="00FE53BE">
      <w:pPr>
        <w:numPr>
          <w:ilvl w:val="0"/>
          <w:numId w:val="1"/>
        </w:numPr>
      </w:pPr>
      <w:r w:rsidRPr="00FE53BE">
        <w:t>The whole process runs as a single n8n workflow.</w:t>
      </w:r>
    </w:p>
    <w:p w14:paraId="552FDEF6" w14:textId="77777777" w:rsidR="00FE53BE" w:rsidRPr="00FE53BE" w:rsidRDefault="00FE53BE" w:rsidP="00FE53BE">
      <w:r w:rsidRPr="00FE53BE">
        <w:rPr>
          <w:b/>
          <w:bCs/>
        </w:rPr>
        <w:t>Real-world impact</w:t>
      </w:r>
    </w:p>
    <w:p w14:paraId="28896B5F" w14:textId="77777777" w:rsidR="00FE53BE" w:rsidRPr="00FE53BE" w:rsidRDefault="00FE53BE" w:rsidP="00FE53BE">
      <w:pPr>
        <w:numPr>
          <w:ilvl w:val="0"/>
          <w:numId w:val="1"/>
        </w:numPr>
      </w:pPr>
      <w:r w:rsidRPr="00FE53BE">
        <w:t>Average lockout time dropped from 35 to 20 minutes.</w:t>
      </w:r>
    </w:p>
    <w:p w14:paraId="3AE8D37C" w14:textId="77777777" w:rsidR="00FE53BE" w:rsidRPr="00FE53BE" w:rsidRDefault="00FE53BE" w:rsidP="00FE53BE">
      <w:pPr>
        <w:numPr>
          <w:ilvl w:val="0"/>
          <w:numId w:val="1"/>
        </w:numPr>
      </w:pPr>
      <w:r w:rsidRPr="00FE53BE">
        <w:t>About 200 hours per month saved in total lockout time.</w:t>
      </w:r>
    </w:p>
    <w:p w14:paraId="110609D3" w14:textId="77777777" w:rsidR="00FE53BE" w:rsidRPr="00FE53BE" w:rsidRDefault="00FE53BE" w:rsidP="00FE53BE">
      <w:pPr>
        <w:numPr>
          <w:ilvl w:val="0"/>
          <w:numId w:val="1"/>
        </w:numPr>
      </w:pPr>
      <w:r w:rsidRPr="00FE53BE">
        <w:t>Deployment took roughly 5 hours.</w:t>
      </w:r>
    </w:p>
    <w:p w14:paraId="2FB3ABF6" w14:textId="77777777" w:rsidR="00FE53BE" w:rsidRPr="00FE53BE" w:rsidRDefault="00FE53BE" w:rsidP="00FE53BE">
      <w:pPr>
        <w:numPr>
          <w:ilvl w:val="0"/>
          <w:numId w:val="1"/>
        </w:numPr>
      </w:pPr>
      <w:r w:rsidRPr="00FE53BE">
        <w:t>The success inspired further automation, such as account offboarding and software license assignment.</w:t>
      </w:r>
    </w:p>
    <w:p w14:paraId="1AD8BAB6" w14:textId="77777777" w:rsidR="00FE53BE" w:rsidRPr="00FE53BE" w:rsidRDefault="00FE53BE" w:rsidP="00FE53BE">
      <w:pPr>
        <w:rPr>
          <w:b/>
          <w:bCs/>
        </w:rPr>
      </w:pPr>
      <w:r w:rsidRPr="00FE53BE">
        <w:rPr>
          <w:b/>
          <w:bCs/>
        </w:rPr>
        <w:t xml:space="preserve">2.3 </w:t>
      </w:r>
      <w:proofErr w:type="spellStart"/>
      <w:r w:rsidRPr="00FE53BE">
        <w:rPr>
          <w:b/>
          <w:bCs/>
        </w:rPr>
        <w:t>Koralplay</w:t>
      </w:r>
      <w:proofErr w:type="spellEnd"/>
      <w:r w:rsidRPr="00FE53BE">
        <w:rPr>
          <w:b/>
          <w:bCs/>
        </w:rPr>
        <w:t>: Customer support and operations automation</w:t>
      </w:r>
    </w:p>
    <w:p w14:paraId="077F9064" w14:textId="77777777" w:rsidR="00FE53BE" w:rsidRPr="00FE53BE" w:rsidRDefault="00FE53BE" w:rsidP="00FE53BE">
      <w:r w:rsidRPr="00FE53BE">
        <w:t>Domain: Gaming and betting software (about 85 employees) | n8n version: Business</w:t>
      </w:r>
    </w:p>
    <w:p w14:paraId="43D30F9D" w14:textId="77777777" w:rsidR="00FE53BE" w:rsidRPr="00FE53BE" w:rsidRDefault="00FE53BE" w:rsidP="00FE53BE">
      <w:r w:rsidRPr="00FE53BE">
        <w:rPr>
          <w:b/>
          <w:bCs/>
        </w:rPr>
        <w:t xml:space="preserve">Problem / use case: </w:t>
      </w:r>
      <w:r w:rsidRPr="00FE53BE">
        <w:t>Level 2 support handled blocked-payment tickets by hand: logging into a back office with multi-factor authentication, looking up the transaction, checking regulatory status, unblocking it and replying to the customer. Reporting, release notes and some QA steps were also repetitive and relied on engineers writing one-off scripts.</w:t>
      </w:r>
    </w:p>
    <w:p w14:paraId="130AD839" w14:textId="77777777" w:rsidR="00FE53BE" w:rsidRPr="00FE53BE" w:rsidRDefault="00FE53BE" w:rsidP="00FE53BE">
      <w:r w:rsidRPr="00FE53BE">
        <w:rPr>
          <w:b/>
          <w:bCs/>
        </w:rPr>
        <w:t xml:space="preserve">Where and why n8n: </w:t>
      </w:r>
      <w:r w:rsidRPr="00FE53BE">
        <w:t xml:space="preserve">The COO wanted an automation layer the whole company could build on. After a roughly two-month pilot with selected people from each department, </w:t>
      </w:r>
      <w:proofErr w:type="spellStart"/>
      <w:r w:rsidRPr="00FE53BE">
        <w:t>Koralplay</w:t>
      </w:r>
      <w:proofErr w:type="spellEnd"/>
      <w:r w:rsidRPr="00FE53BE">
        <w:t xml:space="preserve"> standardized on n8n.</w:t>
      </w:r>
    </w:p>
    <w:p w14:paraId="2215C28C" w14:textId="77777777" w:rsidR="00FE53BE" w:rsidRPr="00FE53BE" w:rsidRDefault="00FE53BE" w:rsidP="00FE53BE">
      <w:r w:rsidRPr="00FE53BE">
        <w:rPr>
          <w:b/>
          <w:bCs/>
        </w:rPr>
        <w:t>How it was implemented</w:t>
      </w:r>
    </w:p>
    <w:p w14:paraId="37D54568" w14:textId="77777777" w:rsidR="00FE53BE" w:rsidRPr="00FE53BE" w:rsidRDefault="00FE53BE" w:rsidP="00FE53BE">
      <w:pPr>
        <w:numPr>
          <w:ilvl w:val="0"/>
          <w:numId w:val="1"/>
        </w:numPr>
      </w:pPr>
      <w:r w:rsidRPr="00FE53BE">
        <w:rPr>
          <w:b/>
          <w:bCs/>
        </w:rPr>
        <w:lastRenderedPageBreak/>
        <w:t xml:space="preserve">End-to-end ticket workflow: </w:t>
      </w:r>
      <w:r w:rsidRPr="00FE53BE">
        <w:t>secure authentication with session management, transaction enrichment, regulatory verification, ticket update in Notion and customer notification.</w:t>
      </w:r>
    </w:p>
    <w:p w14:paraId="0BD48ABD" w14:textId="77777777" w:rsidR="00FE53BE" w:rsidRPr="00FE53BE" w:rsidRDefault="00FE53BE" w:rsidP="00FE53BE">
      <w:pPr>
        <w:numPr>
          <w:ilvl w:val="0"/>
          <w:numId w:val="1"/>
        </w:numPr>
      </w:pPr>
      <w:r w:rsidRPr="00FE53BE">
        <w:rPr>
          <w:b/>
          <w:bCs/>
        </w:rPr>
        <w:t xml:space="preserve">Supporting logic: </w:t>
      </w:r>
      <w:r w:rsidRPr="00FE53BE">
        <w:t>Slack monitoring, loops, function logic and application calls in the same workflow.</w:t>
      </w:r>
    </w:p>
    <w:p w14:paraId="73DB33F9" w14:textId="77777777" w:rsidR="00FE53BE" w:rsidRPr="00FE53BE" w:rsidRDefault="00FE53BE" w:rsidP="00FE53BE">
      <w:pPr>
        <w:numPr>
          <w:ilvl w:val="0"/>
          <w:numId w:val="1"/>
        </w:numPr>
      </w:pPr>
      <w:r w:rsidRPr="00FE53BE">
        <w:rPr>
          <w:b/>
          <w:bCs/>
        </w:rPr>
        <w:t xml:space="preserve">Reliability: </w:t>
      </w:r>
      <w:r w:rsidRPr="00FE53BE">
        <w:t>built-in error recovery and dead-letter handling so failed items are not lost.</w:t>
      </w:r>
    </w:p>
    <w:p w14:paraId="3B65C3F4" w14:textId="77777777" w:rsidR="00FE53BE" w:rsidRPr="00FE53BE" w:rsidRDefault="00FE53BE" w:rsidP="00FE53BE">
      <w:pPr>
        <w:numPr>
          <w:ilvl w:val="0"/>
          <w:numId w:val="1"/>
        </w:numPr>
      </w:pPr>
      <w:r w:rsidRPr="00FE53BE">
        <w:rPr>
          <w:b/>
          <w:bCs/>
        </w:rPr>
        <w:t xml:space="preserve">Other automations: </w:t>
      </w:r>
      <w:r w:rsidRPr="00FE53BE">
        <w:t>daily and weekly client reporting, release notes and notifications, and QA tasks.</w:t>
      </w:r>
    </w:p>
    <w:p w14:paraId="4A1B4214" w14:textId="77777777" w:rsidR="00FE53BE" w:rsidRPr="00FE53BE" w:rsidRDefault="00FE53BE" w:rsidP="00FE53BE">
      <w:r w:rsidRPr="00FE53BE">
        <w:rPr>
          <w:b/>
          <w:bCs/>
        </w:rPr>
        <w:t>Real-world impact</w:t>
      </w:r>
    </w:p>
    <w:p w14:paraId="12C2DC53" w14:textId="77777777" w:rsidR="00FE53BE" w:rsidRPr="00FE53BE" w:rsidRDefault="00FE53BE" w:rsidP="00FE53BE">
      <w:pPr>
        <w:numPr>
          <w:ilvl w:val="0"/>
          <w:numId w:val="1"/>
        </w:numPr>
      </w:pPr>
      <w:r w:rsidRPr="00FE53BE">
        <w:t>About 70% of payment support tickets automated in one market.</w:t>
      </w:r>
    </w:p>
    <w:p w14:paraId="588B1492" w14:textId="77777777" w:rsidR="00FE53BE" w:rsidRPr="00FE53BE" w:rsidRDefault="00FE53BE" w:rsidP="00FE53BE">
      <w:pPr>
        <w:numPr>
          <w:ilvl w:val="0"/>
          <w:numId w:val="1"/>
        </w:numPr>
      </w:pPr>
      <w:r w:rsidRPr="00FE53BE">
        <w:t>Handling time per ticket reduced from 10 to 15 minutes to about 70 seconds.</w:t>
      </w:r>
    </w:p>
    <w:p w14:paraId="6AA11C9F" w14:textId="77777777" w:rsidR="00FE53BE" w:rsidRPr="00FE53BE" w:rsidRDefault="00FE53BE" w:rsidP="00FE53BE">
      <w:pPr>
        <w:numPr>
          <w:ilvl w:val="0"/>
          <w:numId w:val="1"/>
        </w:numPr>
      </w:pPr>
      <w:r w:rsidRPr="00FE53BE">
        <w:t>616 hours saved per week (equivalent to about 14 full-time staff).</w:t>
      </w:r>
    </w:p>
    <w:p w14:paraId="41D3FC11" w14:textId="77777777" w:rsidR="00FE53BE" w:rsidRPr="00FE53BE" w:rsidRDefault="00FE53BE" w:rsidP="00FE53BE">
      <w:pPr>
        <w:numPr>
          <w:ilvl w:val="0"/>
          <w:numId w:val="1"/>
        </w:numPr>
      </w:pPr>
      <w:r w:rsidRPr="00FE53BE">
        <w:t>4,000+ production executions per week; about 60 of 85 employees use n8n daily.</w:t>
      </w:r>
    </w:p>
    <w:p w14:paraId="7C79FF20" w14:textId="77777777" w:rsidR="00FE53BE" w:rsidRPr="00FE53BE" w:rsidRDefault="00FE53BE" w:rsidP="00FE53BE">
      <w:pPr>
        <w:numPr>
          <w:ilvl w:val="0"/>
          <w:numId w:val="1"/>
        </w:numPr>
      </w:pPr>
      <w:r w:rsidRPr="00FE53BE">
        <w:t>Faster customer responses and less busywork for teams.</w:t>
      </w:r>
    </w:p>
    <w:p w14:paraId="6F3D5E7E" w14:textId="77777777" w:rsidR="00FE53BE" w:rsidRPr="00FE53BE" w:rsidRDefault="00FE53BE" w:rsidP="00FE53BE">
      <w:pPr>
        <w:rPr>
          <w:b/>
          <w:bCs/>
        </w:rPr>
      </w:pPr>
      <w:r w:rsidRPr="00FE53BE">
        <w:rPr>
          <w:b/>
          <w:bCs/>
        </w:rPr>
        <w:t>3.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20"/>
        <w:gridCol w:w="2520"/>
        <w:gridCol w:w="2520"/>
      </w:tblGrid>
      <w:tr w:rsidR="00FE53BE" w:rsidRPr="00FE53BE" w14:paraId="018F6D3E" w14:textId="77777777" w:rsidTr="00FE53BE">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hideMark/>
          </w:tcPr>
          <w:p w14:paraId="205EE8F5" w14:textId="77777777" w:rsidR="00FE53BE" w:rsidRPr="00FE53BE" w:rsidRDefault="00FE53BE" w:rsidP="00FE53BE">
            <w:r w:rsidRPr="00FE53BE">
              <w:rPr>
                <w:b/>
                <w:bCs/>
              </w:rPr>
              <w:t>Aspect</w:t>
            </w:r>
          </w:p>
        </w:tc>
        <w:tc>
          <w:tcPr>
            <w:tcW w:w="252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hideMark/>
          </w:tcPr>
          <w:p w14:paraId="741BC91B" w14:textId="77777777" w:rsidR="00FE53BE" w:rsidRPr="00FE53BE" w:rsidRDefault="00FE53BE" w:rsidP="00FE53BE">
            <w:r w:rsidRPr="00FE53BE">
              <w:rPr>
                <w:b/>
                <w:bCs/>
              </w:rPr>
              <w:t>Vodafone</w:t>
            </w:r>
          </w:p>
        </w:tc>
        <w:tc>
          <w:tcPr>
            <w:tcW w:w="252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hideMark/>
          </w:tcPr>
          <w:p w14:paraId="68FF034C" w14:textId="77777777" w:rsidR="00FE53BE" w:rsidRPr="00FE53BE" w:rsidRDefault="00FE53BE" w:rsidP="00FE53BE">
            <w:r w:rsidRPr="00FE53BE">
              <w:rPr>
                <w:b/>
                <w:bCs/>
              </w:rPr>
              <w:t>Delivery Hero</w:t>
            </w:r>
          </w:p>
        </w:tc>
        <w:tc>
          <w:tcPr>
            <w:tcW w:w="252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hideMark/>
          </w:tcPr>
          <w:p w14:paraId="1A2E696E" w14:textId="77777777" w:rsidR="00FE53BE" w:rsidRPr="00FE53BE" w:rsidRDefault="00FE53BE" w:rsidP="00FE53BE">
            <w:proofErr w:type="spellStart"/>
            <w:r w:rsidRPr="00FE53BE">
              <w:rPr>
                <w:b/>
                <w:bCs/>
              </w:rPr>
              <w:t>Koralplay</w:t>
            </w:r>
            <w:proofErr w:type="spellEnd"/>
          </w:p>
        </w:tc>
      </w:tr>
      <w:tr w:rsidR="00FE53BE" w:rsidRPr="00FE53BE" w14:paraId="57C395E3" w14:textId="77777777" w:rsidTr="00FE53BE">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hideMark/>
          </w:tcPr>
          <w:p w14:paraId="765E938D" w14:textId="77777777" w:rsidR="00FE53BE" w:rsidRPr="00FE53BE" w:rsidRDefault="00FE53BE" w:rsidP="00FE53BE">
            <w:r w:rsidRPr="00FE53BE">
              <w:t>Use case</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hideMark/>
          </w:tcPr>
          <w:p w14:paraId="254F72A0" w14:textId="77777777" w:rsidR="00FE53BE" w:rsidRPr="00FE53BE" w:rsidRDefault="00FE53BE" w:rsidP="00FE53BE">
            <w:r w:rsidRPr="00FE53BE">
              <w:t>Security monitoring and triage</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hideMark/>
          </w:tcPr>
          <w:p w14:paraId="73ED2070" w14:textId="77777777" w:rsidR="00FE53BE" w:rsidRPr="00FE53BE" w:rsidRDefault="00FE53BE" w:rsidP="00FE53BE">
            <w:r w:rsidRPr="00FE53BE">
              <w:t>Account lockout recovery</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hideMark/>
          </w:tcPr>
          <w:p w14:paraId="6B02715B" w14:textId="77777777" w:rsidR="00FE53BE" w:rsidRPr="00FE53BE" w:rsidRDefault="00FE53BE" w:rsidP="00FE53BE">
            <w:r w:rsidRPr="00FE53BE">
              <w:t>Payment support tickets</w:t>
            </w:r>
          </w:p>
        </w:tc>
      </w:tr>
      <w:tr w:rsidR="00FE53BE" w:rsidRPr="00FE53BE" w14:paraId="1D862F56" w14:textId="77777777" w:rsidTr="00FE53BE">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hideMark/>
          </w:tcPr>
          <w:p w14:paraId="0559F99D" w14:textId="77777777" w:rsidR="00FE53BE" w:rsidRPr="00FE53BE" w:rsidRDefault="00FE53BE" w:rsidP="00FE53BE">
            <w:r w:rsidRPr="00FE53BE">
              <w:t>Trigger</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hideMark/>
          </w:tcPr>
          <w:p w14:paraId="67C9AED6" w14:textId="77777777" w:rsidR="00FE53BE" w:rsidRPr="00FE53BE" w:rsidRDefault="00FE53BE" w:rsidP="00FE53BE">
            <w:r w:rsidRPr="00FE53BE">
              <w:t>Scheduled checks and alerts</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hideMark/>
          </w:tcPr>
          <w:p w14:paraId="3F45276D" w14:textId="77777777" w:rsidR="00FE53BE" w:rsidRPr="00FE53BE" w:rsidRDefault="00FE53BE" w:rsidP="00FE53BE">
            <w:r w:rsidRPr="00FE53BE">
              <w:t>Employee request</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hideMark/>
          </w:tcPr>
          <w:p w14:paraId="5B0658B6" w14:textId="77777777" w:rsidR="00FE53BE" w:rsidRPr="00FE53BE" w:rsidRDefault="00FE53BE" w:rsidP="00FE53BE">
            <w:r w:rsidRPr="00FE53BE">
              <w:t>Customer ticket</w:t>
            </w:r>
          </w:p>
        </w:tc>
      </w:tr>
      <w:tr w:rsidR="00FE53BE" w:rsidRPr="00FE53BE" w14:paraId="663F99B4" w14:textId="77777777" w:rsidTr="00FE53BE">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hideMark/>
          </w:tcPr>
          <w:p w14:paraId="3FD2BB54" w14:textId="77777777" w:rsidR="00FE53BE" w:rsidRPr="00FE53BE" w:rsidRDefault="00FE53BE" w:rsidP="00FE53BE">
            <w:r w:rsidRPr="00FE53BE">
              <w:t>Human involvement</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hideMark/>
          </w:tcPr>
          <w:p w14:paraId="12694B21" w14:textId="77777777" w:rsidR="00FE53BE" w:rsidRPr="00FE53BE" w:rsidRDefault="00FE53BE" w:rsidP="00FE53BE">
            <w:r w:rsidRPr="00FE53BE">
              <w:t>Escalation for triage</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hideMark/>
          </w:tcPr>
          <w:p w14:paraId="6C73DAA5" w14:textId="77777777" w:rsidR="00FE53BE" w:rsidRPr="00FE53BE" w:rsidRDefault="00FE53BE" w:rsidP="00FE53BE">
            <w:r w:rsidRPr="00FE53BE">
              <w:t>Manager approval</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hideMark/>
          </w:tcPr>
          <w:p w14:paraId="3397EBD8" w14:textId="77777777" w:rsidR="00FE53BE" w:rsidRPr="00FE53BE" w:rsidRDefault="00FE53BE" w:rsidP="00FE53BE">
            <w:r w:rsidRPr="00FE53BE">
              <w:t>Mostly removed</w:t>
            </w:r>
          </w:p>
        </w:tc>
      </w:tr>
      <w:tr w:rsidR="00FE53BE" w:rsidRPr="00FE53BE" w14:paraId="2CD36A26" w14:textId="77777777" w:rsidTr="00FE53BE">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hideMark/>
          </w:tcPr>
          <w:p w14:paraId="30F87F3C" w14:textId="77777777" w:rsidR="00FE53BE" w:rsidRPr="00FE53BE" w:rsidRDefault="00FE53BE" w:rsidP="00FE53BE">
            <w:r w:rsidRPr="00FE53BE">
              <w:t>Systems connected</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hideMark/>
          </w:tcPr>
          <w:p w14:paraId="4835E967" w14:textId="77777777" w:rsidR="00FE53BE" w:rsidRPr="00FE53BE" w:rsidRDefault="00FE53BE" w:rsidP="00FE53BE">
            <w:r w:rsidRPr="00FE53BE">
              <w:t>Monitoring and ticketing tools</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hideMark/>
          </w:tcPr>
          <w:p w14:paraId="5747EEA1" w14:textId="77777777" w:rsidR="00FE53BE" w:rsidRPr="00FE53BE" w:rsidRDefault="00FE53BE" w:rsidP="00FE53BE">
            <w:r w:rsidRPr="00FE53BE">
              <w:t>Okta, Jira, Google Workspace</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hideMark/>
          </w:tcPr>
          <w:p w14:paraId="7D9A8B00" w14:textId="77777777" w:rsidR="00FE53BE" w:rsidRPr="00FE53BE" w:rsidRDefault="00FE53BE" w:rsidP="00FE53BE">
            <w:r w:rsidRPr="00FE53BE">
              <w:t>Back office, Notion, Slack</w:t>
            </w:r>
          </w:p>
        </w:tc>
      </w:tr>
      <w:tr w:rsidR="00FE53BE" w:rsidRPr="00FE53BE" w14:paraId="6CED262C" w14:textId="77777777" w:rsidTr="00FE53BE">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hideMark/>
          </w:tcPr>
          <w:p w14:paraId="459C040E" w14:textId="77777777" w:rsidR="00FE53BE" w:rsidRPr="00FE53BE" w:rsidRDefault="00FE53BE" w:rsidP="00FE53BE">
            <w:r w:rsidRPr="00FE53BE">
              <w:t>Key lesson</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hideMark/>
          </w:tcPr>
          <w:p w14:paraId="0D54552C" w14:textId="77777777" w:rsidR="00FE53BE" w:rsidRPr="00FE53BE" w:rsidRDefault="00FE53BE" w:rsidP="00FE53BE">
            <w:r w:rsidRPr="00FE53BE">
              <w:t>Reusable modules and CI/CD</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hideMark/>
          </w:tcPr>
          <w:p w14:paraId="7754226B" w14:textId="77777777" w:rsidR="00FE53BE" w:rsidRPr="00FE53BE" w:rsidRDefault="00FE53BE" w:rsidP="00FE53BE">
            <w:r w:rsidRPr="00FE53BE">
              <w:t>One workflow, large payoff</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hideMark/>
          </w:tcPr>
          <w:p w14:paraId="71B94DDE" w14:textId="77777777" w:rsidR="00FE53BE" w:rsidRPr="00FE53BE" w:rsidRDefault="00FE53BE" w:rsidP="00FE53BE">
            <w:r w:rsidRPr="00FE53BE">
              <w:t>Reliability and wide adoption</w:t>
            </w:r>
          </w:p>
        </w:tc>
      </w:tr>
      <w:tr w:rsidR="00FE53BE" w:rsidRPr="00FE53BE" w14:paraId="7E48E0F5" w14:textId="77777777" w:rsidTr="00FE53BE">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hideMark/>
          </w:tcPr>
          <w:p w14:paraId="60DE4ECF" w14:textId="77777777" w:rsidR="00FE53BE" w:rsidRPr="00FE53BE" w:rsidRDefault="00FE53BE" w:rsidP="00FE53BE">
            <w:r w:rsidRPr="00FE53BE">
              <w:t>Headline result</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hideMark/>
          </w:tcPr>
          <w:p w14:paraId="4B823989" w14:textId="77777777" w:rsidR="00FE53BE" w:rsidRPr="00FE53BE" w:rsidRDefault="00FE53BE" w:rsidP="00FE53BE">
            <w:r w:rsidRPr="00FE53BE">
              <w:t>£2.2M avoided, 5,000+ person-days</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hideMark/>
          </w:tcPr>
          <w:p w14:paraId="5DE60A8B" w14:textId="77777777" w:rsidR="00FE53BE" w:rsidRPr="00FE53BE" w:rsidRDefault="00FE53BE" w:rsidP="00FE53BE">
            <w:r w:rsidRPr="00FE53BE">
              <w:t>200 hours/month saved</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hideMark/>
          </w:tcPr>
          <w:p w14:paraId="5D2F652A" w14:textId="77777777" w:rsidR="00FE53BE" w:rsidRPr="00FE53BE" w:rsidRDefault="00FE53BE" w:rsidP="00FE53BE">
            <w:r w:rsidRPr="00FE53BE">
              <w:t>616 hours/week saved</w:t>
            </w:r>
          </w:p>
        </w:tc>
      </w:tr>
    </w:tbl>
    <w:p w14:paraId="4CEB1C00" w14:textId="77777777" w:rsidR="00FE53BE" w:rsidRPr="00FE53BE" w:rsidRDefault="00FE53BE" w:rsidP="00FE53BE">
      <w:pPr>
        <w:rPr>
          <w:b/>
          <w:bCs/>
        </w:rPr>
      </w:pPr>
      <w:r w:rsidRPr="00FE53BE">
        <w:rPr>
          <w:b/>
          <w:bCs/>
        </w:rPr>
        <w:t>4. Key Takeaways</w:t>
      </w:r>
    </w:p>
    <w:p w14:paraId="729E15B9" w14:textId="77777777" w:rsidR="00FE53BE" w:rsidRPr="00FE53BE" w:rsidRDefault="00FE53BE" w:rsidP="00FE53BE">
      <w:pPr>
        <w:numPr>
          <w:ilvl w:val="0"/>
          <w:numId w:val="1"/>
        </w:numPr>
      </w:pPr>
      <w:r w:rsidRPr="00FE53BE">
        <w:rPr>
          <w:b/>
          <w:bCs/>
        </w:rPr>
        <w:t xml:space="preserve">Start with high-volume, repetitive processes. </w:t>
      </w:r>
      <w:r w:rsidRPr="00FE53BE">
        <w:t>All three cases target work that happens constantly and follows clear rules.</w:t>
      </w:r>
    </w:p>
    <w:p w14:paraId="35B43F5C" w14:textId="77777777" w:rsidR="00FE53BE" w:rsidRPr="00FE53BE" w:rsidRDefault="00FE53BE" w:rsidP="00FE53BE">
      <w:pPr>
        <w:numPr>
          <w:ilvl w:val="0"/>
          <w:numId w:val="1"/>
        </w:numPr>
      </w:pPr>
      <w:r w:rsidRPr="00FE53BE">
        <w:rPr>
          <w:b/>
          <w:bCs/>
        </w:rPr>
        <w:t xml:space="preserve">Connect many systems through APIs. </w:t>
      </w:r>
      <w:r w:rsidRPr="00FE53BE">
        <w:t>n8n's value comes from orchestrating tools such as Okta, Jira, Notion, Slack and ticketing systems in one flow.</w:t>
      </w:r>
    </w:p>
    <w:p w14:paraId="5EEF8EA7" w14:textId="77777777" w:rsidR="00FE53BE" w:rsidRPr="00FE53BE" w:rsidRDefault="00FE53BE" w:rsidP="00FE53BE">
      <w:pPr>
        <w:numPr>
          <w:ilvl w:val="0"/>
          <w:numId w:val="1"/>
        </w:numPr>
      </w:pPr>
      <w:r w:rsidRPr="00FE53BE">
        <w:rPr>
          <w:b/>
          <w:bCs/>
        </w:rPr>
        <w:lastRenderedPageBreak/>
        <w:t xml:space="preserve">Keep humans only where judgment is needed. </w:t>
      </w:r>
      <w:r w:rsidRPr="00FE53BE">
        <w:t xml:space="preserve">Delivery Hero kept manager approval; </w:t>
      </w:r>
      <w:proofErr w:type="spellStart"/>
      <w:r w:rsidRPr="00FE53BE">
        <w:t>Koralplay</w:t>
      </w:r>
      <w:proofErr w:type="spellEnd"/>
      <w:r w:rsidRPr="00FE53BE">
        <w:t xml:space="preserve"> removed most manual steps.</w:t>
      </w:r>
    </w:p>
    <w:p w14:paraId="27407B87" w14:textId="77777777" w:rsidR="00FE53BE" w:rsidRPr="00FE53BE" w:rsidRDefault="00FE53BE" w:rsidP="00FE53BE">
      <w:pPr>
        <w:numPr>
          <w:ilvl w:val="0"/>
          <w:numId w:val="1"/>
        </w:numPr>
      </w:pPr>
      <w:r w:rsidRPr="00FE53BE">
        <w:rPr>
          <w:b/>
          <w:bCs/>
        </w:rPr>
        <w:t xml:space="preserve">Design for reliability. </w:t>
      </w:r>
      <w:r w:rsidRPr="00FE53BE">
        <w:t>Error handling, version control and reusable modules matter once workflows become business-critical.</w:t>
      </w:r>
    </w:p>
    <w:p w14:paraId="6FCFC23B" w14:textId="77777777" w:rsidR="00FE53BE" w:rsidRPr="00FE53BE" w:rsidRDefault="00FE53BE" w:rsidP="00FE53BE">
      <w:pPr>
        <w:numPr>
          <w:ilvl w:val="0"/>
          <w:numId w:val="1"/>
        </w:numPr>
      </w:pPr>
      <w:r w:rsidRPr="00FE53BE">
        <w:rPr>
          <w:b/>
          <w:bCs/>
        </w:rPr>
        <w:t xml:space="preserve">Low-code with code when needed. </w:t>
      </w:r>
      <w:r w:rsidRPr="00FE53BE">
        <w:t>Teams get speed from visual building and flexibility from custom code for complex cases.</w:t>
      </w:r>
    </w:p>
    <w:p w14:paraId="105B499F" w14:textId="77777777" w:rsidR="00FE53BE" w:rsidRPr="00FE53BE" w:rsidRDefault="00FE53BE" w:rsidP="00FE53BE">
      <w:pPr>
        <w:numPr>
          <w:ilvl w:val="0"/>
          <w:numId w:val="1"/>
        </w:numPr>
      </w:pPr>
      <w:r w:rsidRPr="00FE53BE">
        <w:rPr>
          <w:b/>
          <w:bCs/>
        </w:rPr>
        <w:t xml:space="preserve">Small wins spread. </w:t>
      </w:r>
      <w:r w:rsidRPr="00FE53BE">
        <w:t>One successful workflow often leads to automation in other teams and processes.</w:t>
      </w:r>
    </w:p>
    <w:p w14:paraId="192419BA" w14:textId="77777777" w:rsidR="00FE53BE" w:rsidRPr="00FE53BE" w:rsidRDefault="00FE53BE" w:rsidP="00FE53BE">
      <w:pPr>
        <w:rPr>
          <w:b/>
          <w:bCs/>
        </w:rPr>
      </w:pPr>
      <w:r w:rsidRPr="00FE53BE">
        <w:rPr>
          <w:b/>
          <w:bCs/>
        </w:rPr>
        <w:t>5. Conclusion</w:t>
      </w:r>
    </w:p>
    <w:p w14:paraId="18FBBA8E" w14:textId="77777777" w:rsidR="00FE53BE" w:rsidRPr="00FE53BE" w:rsidRDefault="00FE53BE" w:rsidP="00FE53BE">
      <w:r w:rsidRPr="00FE53BE">
        <w:t>These case studies show that n8n is used for more than simple task automation. It acts as an orchestration layer that reduces manual effort, shortens response times, supports regulatory requirements and frees teams for higher-value work. The best results came from choosing a well-defined, repetitive problem, integrating the systems involved, and building in reliability from the start.</w:t>
      </w:r>
    </w:p>
    <w:p w14:paraId="4BF6C4FB" w14:textId="77777777" w:rsidR="00FE53BE" w:rsidRDefault="00FE53BE" w:rsidP="00FE53BE"/>
    <w:sectPr w:rsidR="00FE53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9519C"/>
    <w:multiLevelType w:val="hybridMultilevel"/>
    <w:tmpl w:val="358807AE"/>
    <w:lvl w:ilvl="0" w:tplc="E3B40314">
      <w:start w:val="1"/>
      <w:numFmt w:val="bullet"/>
      <w:lvlText w:val="•"/>
      <w:lvlJc w:val="left"/>
      <w:pPr>
        <w:ind w:left="720" w:hanging="360"/>
      </w:pPr>
    </w:lvl>
    <w:lvl w:ilvl="1" w:tplc="6E72A73C">
      <w:numFmt w:val="decimal"/>
      <w:lvlText w:val=""/>
      <w:lvlJc w:val="left"/>
      <w:pPr>
        <w:ind w:left="0" w:firstLine="0"/>
      </w:pPr>
    </w:lvl>
    <w:lvl w:ilvl="2" w:tplc="41548530">
      <w:numFmt w:val="decimal"/>
      <w:lvlText w:val=""/>
      <w:lvlJc w:val="left"/>
      <w:pPr>
        <w:ind w:left="0" w:firstLine="0"/>
      </w:pPr>
    </w:lvl>
    <w:lvl w:ilvl="3" w:tplc="E2EE509E">
      <w:numFmt w:val="decimal"/>
      <w:lvlText w:val=""/>
      <w:lvlJc w:val="left"/>
      <w:pPr>
        <w:ind w:left="0" w:firstLine="0"/>
      </w:pPr>
    </w:lvl>
    <w:lvl w:ilvl="4" w:tplc="1DCCA38A">
      <w:numFmt w:val="decimal"/>
      <w:lvlText w:val=""/>
      <w:lvlJc w:val="left"/>
      <w:pPr>
        <w:ind w:left="0" w:firstLine="0"/>
      </w:pPr>
    </w:lvl>
    <w:lvl w:ilvl="5" w:tplc="65D04DDA">
      <w:numFmt w:val="decimal"/>
      <w:lvlText w:val=""/>
      <w:lvlJc w:val="left"/>
      <w:pPr>
        <w:ind w:left="0" w:firstLine="0"/>
      </w:pPr>
    </w:lvl>
    <w:lvl w:ilvl="6" w:tplc="FB48BD94">
      <w:numFmt w:val="decimal"/>
      <w:lvlText w:val=""/>
      <w:lvlJc w:val="left"/>
      <w:pPr>
        <w:ind w:left="0" w:firstLine="0"/>
      </w:pPr>
    </w:lvl>
    <w:lvl w:ilvl="7" w:tplc="80A01DB4">
      <w:numFmt w:val="decimal"/>
      <w:lvlText w:val=""/>
      <w:lvlJc w:val="left"/>
      <w:pPr>
        <w:ind w:left="0" w:firstLine="0"/>
      </w:pPr>
    </w:lvl>
    <w:lvl w:ilvl="8" w:tplc="0B263416">
      <w:numFmt w:val="decimal"/>
      <w:lvlText w:val=""/>
      <w:lvlJc w:val="left"/>
      <w:pPr>
        <w:ind w:left="0" w:firstLine="0"/>
      </w:pPr>
    </w:lvl>
  </w:abstractNum>
  <w:num w:numId="1" w16cid:durableId="1377436639">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2CA"/>
    <w:rsid w:val="002D38DB"/>
    <w:rsid w:val="00785797"/>
    <w:rsid w:val="007E3C63"/>
    <w:rsid w:val="00C57C9F"/>
    <w:rsid w:val="00F30C15"/>
    <w:rsid w:val="00FC02CA"/>
    <w:rsid w:val="00FE53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CF026"/>
  <w15:chartTrackingRefBased/>
  <w15:docId w15:val="{46F448F8-4921-4236-A5D4-37A11FB25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02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02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02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02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02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02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02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02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02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02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02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02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02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02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02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02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02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02CA"/>
    <w:rPr>
      <w:rFonts w:eastAsiaTheme="majorEastAsia" w:cstheme="majorBidi"/>
      <w:color w:val="272727" w:themeColor="text1" w:themeTint="D8"/>
    </w:rPr>
  </w:style>
  <w:style w:type="paragraph" w:styleId="Title">
    <w:name w:val="Title"/>
    <w:basedOn w:val="Normal"/>
    <w:next w:val="Normal"/>
    <w:link w:val="TitleChar"/>
    <w:uiPriority w:val="10"/>
    <w:qFormat/>
    <w:rsid w:val="00FC02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02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02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02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02CA"/>
    <w:pPr>
      <w:spacing w:before="160"/>
      <w:jc w:val="center"/>
    </w:pPr>
    <w:rPr>
      <w:i/>
      <w:iCs/>
      <w:color w:val="404040" w:themeColor="text1" w:themeTint="BF"/>
    </w:rPr>
  </w:style>
  <w:style w:type="character" w:customStyle="1" w:styleId="QuoteChar">
    <w:name w:val="Quote Char"/>
    <w:basedOn w:val="DefaultParagraphFont"/>
    <w:link w:val="Quote"/>
    <w:uiPriority w:val="29"/>
    <w:rsid w:val="00FC02CA"/>
    <w:rPr>
      <w:i/>
      <w:iCs/>
      <w:color w:val="404040" w:themeColor="text1" w:themeTint="BF"/>
    </w:rPr>
  </w:style>
  <w:style w:type="paragraph" w:styleId="ListParagraph">
    <w:name w:val="List Paragraph"/>
    <w:basedOn w:val="Normal"/>
    <w:uiPriority w:val="34"/>
    <w:qFormat/>
    <w:rsid w:val="00FC02CA"/>
    <w:pPr>
      <w:ind w:left="720"/>
      <w:contextualSpacing/>
    </w:pPr>
  </w:style>
  <w:style w:type="character" w:styleId="IntenseEmphasis">
    <w:name w:val="Intense Emphasis"/>
    <w:basedOn w:val="DefaultParagraphFont"/>
    <w:uiPriority w:val="21"/>
    <w:qFormat/>
    <w:rsid w:val="00FC02CA"/>
    <w:rPr>
      <w:i/>
      <w:iCs/>
      <w:color w:val="0F4761" w:themeColor="accent1" w:themeShade="BF"/>
    </w:rPr>
  </w:style>
  <w:style w:type="paragraph" w:styleId="IntenseQuote">
    <w:name w:val="Intense Quote"/>
    <w:basedOn w:val="Normal"/>
    <w:next w:val="Normal"/>
    <w:link w:val="IntenseQuoteChar"/>
    <w:uiPriority w:val="30"/>
    <w:qFormat/>
    <w:rsid w:val="00FC02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02CA"/>
    <w:rPr>
      <w:i/>
      <w:iCs/>
      <w:color w:val="0F4761" w:themeColor="accent1" w:themeShade="BF"/>
    </w:rPr>
  </w:style>
  <w:style w:type="character" w:styleId="IntenseReference">
    <w:name w:val="Intense Reference"/>
    <w:basedOn w:val="DefaultParagraphFont"/>
    <w:uiPriority w:val="32"/>
    <w:qFormat/>
    <w:rsid w:val="00FC02CA"/>
    <w:rPr>
      <w:b/>
      <w:bCs/>
      <w:smallCaps/>
      <w:color w:val="0F4761" w:themeColor="accent1" w:themeShade="BF"/>
      <w:spacing w:val="5"/>
    </w:rPr>
  </w:style>
  <w:style w:type="character" w:styleId="Hyperlink">
    <w:name w:val="Hyperlink"/>
    <w:basedOn w:val="DefaultParagraphFont"/>
    <w:uiPriority w:val="99"/>
    <w:unhideWhenUsed/>
    <w:rsid w:val="00FE53BE"/>
    <w:rPr>
      <w:color w:val="467886" w:themeColor="hyperlink"/>
      <w:u w:val="single"/>
    </w:rPr>
  </w:style>
  <w:style w:type="character" w:styleId="UnresolvedMention">
    <w:name w:val="Unresolved Mention"/>
    <w:basedOn w:val="DefaultParagraphFont"/>
    <w:uiPriority w:val="99"/>
    <w:semiHidden/>
    <w:unhideWhenUsed/>
    <w:rsid w:val="00FE53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0863426">
      <w:bodyDiv w:val="1"/>
      <w:marLeft w:val="0"/>
      <w:marRight w:val="0"/>
      <w:marTop w:val="0"/>
      <w:marBottom w:val="0"/>
      <w:divBdr>
        <w:top w:val="none" w:sz="0" w:space="0" w:color="auto"/>
        <w:left w:val="none" w:sz="0" w:space="0" w:color="auto"/>
        <w:bottom w:val="none" w:sz="0" w:space="0" w:color="auto"/>
        <w:right w:val="none" w:sz="0" w:space="0" w:color="auto"/>
      </w:divBdr>
    </w:div>
    <w:div w:id="1641499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n8n.io/case-studi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994</Words>
  <Characters>5671</Characters>
  <Application>Microsoft Office Word</Application>
  <DocSecurity>0</DocSecurity>
  <Lines>47</Lines>
  <Paragraphs>13</Paragraphs>
  <ScaleCrop>false</ScaleCrop>
  <Company/>
  <LinksUpToDate>false</LinksUpToDate>
  <CharactersWithSpaces>6652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Madhumanikandan Gayathri</dc:creator>
  <cp:keywords/>
  <dc:description/>
  <cp:lastModifiedBy>Madhumanikandan Gayathri</cp:lastModifiedBy>
  <cp:revision>2</cp:revision>
  <dcterms:created xsi:type="dcterms:W3CDTF">2026-10-08T04:26:00Z</dcterms:created>
  <dcterms:modified xsi:type="dcterms:W3CDTF">2026-10-08T04:28:00Z</dcterms:modified>
</cp:coreProperties>
</file>